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A51" w:rsidRPr="00C06EA2" w:rsidRDefault="00DB286C" w:rsidP="00895A51">
      <w:pPr>
        <w:tabs>
          <w:tab w:val="left" w:pos="0"/>
        </w:tabs>
        <w:spacing w:after="0" w:line="240" w:lineRule="auto"/>
        <w:ind w:firstLine="709"/>
        <w:jc w:val="right"/>
        <w:rPr>
          <w:rFonts w:ascii="Times New Roman" w:hAnsi="Times New Roman"/>
          <w:bCs/>
          <w:sz w:val="28"/>
          <w:szCs w:val="28"/>
          <w:lang w:eastAsia="ru-RU"/>
        </w:rPr>
      </w:pPr>
      <w:bookmarkStart w:id="0" w:name="_GoBack"/>
      <w:bookmarkEnd w:id="0"/>
      <w:r>
        <w:rPr>
          <w:rFonts w:ascii="Times New Roman" w:hAnsi="Times New Roman"/>
          <w:bCs/>
          <w:sz w:val="28"/>
          <w:szCs w:val="28"/>
          <w:lang w:eastAsia="ru-RU"/>
        </w:rPr>
        <w:t xml:space="preserve"> </w:t>
      </w:r>
      <w:r w:rsidR="00895A51" w:rsidRPr="00C06EA2">
        <w:rPr>
          <w:rFonts w:ascii="Times New Roman" w:hAnsi="Times New Roman"/>
          <w:bCs/>
          <w:sz w:val="28"/>
          <w:szCs w:val="28"/>
          <w:lang w:eastAsia="ru-RU"/>
        </w:rPr>
        <w:t xml:space="preserve">Приложение к ППССЗ </w:t>
      </w:r>
    </w:p>
    <w:p w:rsidR="00895A51" w:rsidRDefault="00895A51" w:rsidP="00895A51">
      <w:pPr>
        <w:tabs>
          <w:tab w:val="left" w:pos="0"/>
        </w:tabs>
        <w:spacing w:after="0" w:line="240" w:lineRule="auto"/>
        <w:ind w:firstLine="709"/>
        <w:jc w:val="both"/>
        <w:rPr>
          <w:rFonts w:ascii="Times New Roman" w:hAnsi="Times New Roman"/>
          <w:sz w:val="28"/>
          <w:szCs w:val="28"/>
          <w:lang w:eastAsia="ru-RU"/>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autoSpaceDE w:val="0"/>
        <w:autoSpaceDN w:val="0"/>
        <w:spacing w:before="159" w:after="0" w:line="240" w:lineRule="auto"/>
        <w:ind w:left="5006"/>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6"/>
        </w:rPr>
      </w:pPr>
    </w:p>
    <w:p w:rsidR="00895A51" w:rsidRPr="003F390A" w:rsidRDefault="00895A51" w:rsidP="00895A51">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Pr="003F390A" w:rsidRDefault="00895A51" w:rsidP="00895A51">
      <w:pPr>
        <w:widowControl w:val="0"/>
        <w:autoSpaceDE w:val="0"/>
        <w:autoSpaceDN w:val="0"/>
        <w:spacing w:after="0" w:line="240" w:lineRule="auto"/>
        <w:rPr>
          <w:rFonts w:ascii="Times New Roman" w:hAnsi="Times New Roman"/>
          <w:szCs w:val="28"/>
        </w:rPr>
      </w:pPr>
    </w:p>
    <w:p w:rsidR="00895A51" w:rsidRDefault="00895A51" w:rsidP="00895A51">
      <w:pPr>
        <w:widowControl w:val="0"/>
        <w:autoSpaceDE w:val="0"/>
        <w:autoSpaceDN w:val="0"/>
        <w:spacing w:before="8" w:after="0" w:line="240" w:lineRule="auto"/>
        <w:rPr>
          <w:rFonts w:ascii="Times New Roman" w:hAnsi="Times New Roman"/>
          <w:sz w:val="21"/>
          <w:szCs w:val="28"/>
        </w:rPr>
      </w:pPr>
    </w:p>
    <w:p w:rsidR="00895A51" w:rsidRPr="003F390A" w:rsidRDefault="00895A51" w:rsidP="00895A51">
      <w:pPr>
        <w:widowControl w:val="0"/>
        <w:autoSpaceDE w:val="0"/>
        <w:autoSpaceDN w:val="0"/>
        <w:spacing w:before="8" w:after="0" w:line="240" w:lineRule="auto"/>
        <w:rPr>
          <w:rFonts w:ascii="Times New Roman" w:hAnsi="Times New Roman"/>
          <w:sz w:val="21"/>
          <w:szCs w:val="28"/>
        </w:rPr>
      </w:pPr>
    </w:p>
    <w:p w:rsidR="00895A51" w:rsidRPr="009925C7" w:rsidRDefault="00895A51" w:rsidP="009925C7">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rsidR="00895A51" w:rsidRPr="009925C7" w:rsidRDefault="00895A51" w:rsidP="009925C7">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rsidR="00895A51" w:rsidRPr="009925C7" w:rsidRDefault="00895A51" w:rsidP="009925C7">
      <w:pPr>
        <w:widowControl w:val="0"/>
        <w:autoSpaceDE w:val="0"/>
        <w:autoSpaceDN w:val="0"/>
        <w:spacing w:after="0"/>
        <w:rPr>
          <w:rFonts w:ascii="Times New Roman" w:hAnsi="Times New Roman"/>
          <w:sz w:val="28"/>
          <w:szCs w:val="28"/>
        </w:rPr>
      </w:pPr>
    </w:p>
    <w:p w:rsidR="00895A51" w:rsidRPr="009925C7" w:rsidRDefault="00EB5384" w:rsidP="009925C7">
      <w:pPr>
        <w:spacing w:after="0"/>
        <w:jc w:val="center"/>
        <w:rPr>
          <w:rFonts w:ascii="Times New Roman" w:hAnsi="Times New Roman"/>
          <w:b/>
          <w:sz w:val="28"/>
          <w:szCs w:val="28"/>
        </w:rPr>
      </w:pPr>
      <w:r>
        <w:rPr>
          <w:rFonts w:ascii="Times New Roman" w:hAnsi="Times New Roman"/>
          <w:b/>
          <w:sz w:val="28"/>
          <w:szCs w:val="28"/>
        </w:rPr>
        <w:t>ОУД.</w:t>
      </w:r>
      <w:r w:rsidR="00B84B30">
        <w:rPr>
          <w:rFonts w:ascii="Times New Roman" w:hAnsi="Times New Roman"/>
          <w:b/>
          <w:sz w:val="28"/>
          <w:szCs w:val="28"/>
        </w:rPr>
        <w:t>1</w:t>
      </w:r>
      <w:r w:rsidR="00496F31">
        <w:rPr>
          <w:rFonts w:ascii="Times New Roman" w:hAnsi="Times New Roman"/>
          <w:b/>
          <w:sz w:val="28"/>
          <w:szCs w:val="28"/>
        </w:rPr>
        <w:t>1</w:t>
      </w:r>
      <w:r w:rsidR="00895A51" w:rsidRPr="009925C7">
        <w:rPr>
          <w:rFonts w:ascii="Times New Roman" w:hAnsi="Times New Roman"/>
          <w:b/>
          <w:sz w:val="28"/>
          <w:szCs w:val="28"/>
        </w:rPr>
        <w:t xml:space="preserve"> </w:t>
      </w:r>
      <w:r w:rsidR="00B84B30" w:rsidRPr="00EB5384">
        <w:rPr>
          <w:rFonts w:ascii="Times New Roman" w:hAnsi="Times New Roman"/>
          <w:b/>
          <w:sz w:val="28"/>
          <w:szCs w:val="28"/>
        </w:rPr>
        <w:t>Физика</w:t>
      </w:r>
    </w:p>
    <w:p w:rsidR="009925C7" w:rsidRPr="009925C7" w:rsidRDefault="009925C7" w:rsidP="009925C7">
      <w:pPr>
        <w:spacing w:after="0"/>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AE3CC7" w:rsidRDefault="00AE3CC7" w:rsidP="009925C7">
      <w:pPr>
        <w:spacing w:after="0"/>
        <w:jc w:val="center"/>
        <w:rPr>
          <w:rFonts w:ascii="Times New Roman" w:hAnsi="Times New Roman"/>
          <w:b/>
          <w:sz w:val="28"/>
          <w:szCs w:val="28"/>
        </w:rPr>
      </w:pPr>
    </w:p>
    <w:p w:rsidR="009925C7" w:rsidRPr="009925C7" w:rsidRDefault="00AE3CC7" w:rsidP="009925C7">
      <w:pPr>
        <w:spacing w:after="0"/>
        <w:jc w:val="center"/>
        <w:rPr>
          <w:rFonts w:ascii="Times New Roman" w:hAnsi="Times New Roman"/>
          <w:b/>
          <w:sz w:val="28"/>
          <w:szCs w:val="28"/>
        </w:rPr>
      </w:pPr>
      <w:r w:rsidRPr="009925C7">
        <w:rPr>
          <w:rFonts w:ascii="Times New Roman" w:hAnsi="Times New Roman"/>
          <w:b/>
          <w:sz w:val="28"/>
          <w:szCs w:val="28"/>
        </w:rPr>
        <w:t xml:space="preserve"> </w:t>
      </w:r>
      <w:r w:rsidR="009925C7" w:rsidRPr="009925C7">
        <w:rPr>
          <w:rFonts w:ascii="Times New Roman" w:hAnsi="Times New Roman"/>
          <w:b/>
          <w:sz w:val="28"/>
          <w:szCs w:val="28"/>
        </w:rPr>
        <w:t>(Базовая  подготовка среднего профессионального образования)</w:t>
      </w:r>
    </w:p>
    <w:p w:rsidR="00895A51" w:rsidRDefault="00895A51" w:rsidP="00895A51">
      <w:pPr>
        <w:widowControl w:val="0"/>
        <w:autoSpaceDE w:val="0"/>
        <w:autoSpaceDN w:val="0"/>
        <w:spacing w:after="0"/>
        <w:jc w:val="center"/>
        <w:rPr>
          <w:rFonts w:ascii="Times New Roman" w:hAnsi="Times New Roman"/>
          <w:sz w:val="20"/>
          <w:szCs w:val="28"/>
        </w:rPr>
      </w:pPr>
    </w:p>
    <w:p w:rsidR="00895A51" w:rsidRDefault="00895A51" w:rsidP="00895A51">
      <w:pPr>
        <w:widowControl w:val="0"/>
        <w:autoSpaceDE w:val="0"/>
        <w:autoSpaceDN w:val="0"/>
        <w:spacing w:after="0"/>
        <w:jc w:val="center"/>
        <w:rPr>
          <w:rFonts w:ascii="Times New Roman" w:hAnsi="Times New Roman"/>
          <w:sz w:val="20"/>
          <w:szCs w:val="28"/>
        </w:rPr>
      </w:pPr>
    </w:p>
    <w:p w:rsidR="00895A51" w:rsidRPr="003F390A" w:rsidRDefault="00895A51" w:rsidP="00895A51">
      <w:pPr>
        <w:widowControl w:val="0"/>
        <w:autoSpaceDE w:val="0"/>
        <w:autoSpaceDN w:val="0"/>
        <w:spacing w:after="0" w:line="360" w:lineRule="auto"/>
        <w:rPr>
          <w:rFonts w:ascii="Times New Roman" w:hAnsi="Times New Roman"/>
          <w:sz w:val="20"/>
          <w:szCs w:val="28"/>
        </w:rPr>
      </w:pPr>
    </w:p>
    <w:p w:rsidR="006E41F4" w:rsidRDefault="006E41F4"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393BBE" w:rsidRDefault="00393BBE" w:rsidP="00680A39">
      <w:pPr>
        <w:tabs>
          <w:tab w:val="left" w:pos="0"/>
        </w:tabs>
        <w:spacing w:after="0" w:line="240" w:lineRule="auto"/>
        <w:rPr>
          <w:rFonts w:ascii="Times New Roman" w:hAnsi="Times New Roman"/>
          <w:sz w:val="28"/>
          <w:szCs w:val="28"/>
        </w:rPr>
      </w:pPr>
    </w:p>
    <w:p w:rsidR="00C06EA2" w:rsidRDefault="00C06EA2" w:rsidP="008C5EC3">
      <w:pPr>
        <w:pStyle w:val="aff"/>
        <w:tabs>
          <w:tab w:val="left" w:pos="5387"/>
        </w:tabs>
        <w:rPr>
          <w:rFonts w:ascii="Times New Roman" w:hAnsi="Times New Roman" w:cs="Times New Roman"/>
          <w:sz w:val="28"/>
          <w:szCs w:val="28"/>
        </w:rPr>
      </w:pPr>
    </w:p>
    <w:p w:rsidR="00393BBE" w:rsidRDefault="00393BBE" w:rsidP="00680A39">
      <w:pPr>
        <w:tabs>
          <w:tab w:val="left" w:pos="0"/>
        </w:tabs>
        <w:spacing w:after="0" w:line="240" w:lineRule="auto"/>
        <w:rPr>
          <w:rFonts w:ascii="Times New Roman" w:hAnsi="Times New Roman"/>
          <w:sz w:val="28"/>
          <w:szCs w:val="28"/>
        </w:rPr>
        <w:sectPr w:rsidR="00393BBE" w:rsidSect="00895A51">
          <w:footerReference w:type="default" r:id="rId8"/>
          <w:pgSz w:w="11906" w:h="16838"/>
          <w:pgMar w:top="1134" w:right="850" w:bottom="1134" w:left="1701" w:header="709" w:footer="709" w:gutter="0"/>
          <w:cols w:space="720"/>
          <w:docGrid w:linePitch="299"/>
        </w:sectPr>
      </w:pPr>
    </w:p>
    <w:p w:rsidR="00895A51" w:rsidRDefault="00895A51" w:rsidP="00895A51">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rsidR="00895A51" w:rsidRDefault="00895A51" w:rsidP="00895A51">
      <w:pPr>
        <w:spacing w:after="0"/>
        <w:ind w:left="-567" w:firstLine="283"/>
        <w:jc w:val="center"/>
        <w:rPr>
          <w:rFonts w:ascii="Times New Roman" w:hAnsi="Times New Roman"/>
          <w:b/>
          <w:sz w:val="28"/>
        </w:rPr>
      </w:pP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rsidR="00895A51" w:rsidRPr="00F87661" w:rsidRDefault="00895A51" w:rsidP="00EB5384">
      <w:pPr>
        <w:spacing w:after="0"/>
        <w:ind w:left="-284" w:firstLine="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895A51" w:rsidRDefault="00895A51" w:rsidP="00EB5384">
      <w:pPr>
        <w:spacing w:after="0"/>
        <w:ind w:left="-284" w:firstLine="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895A51" w:rsidRPr="00895A51" w:rsidRDefault="00895A51" w:rsidP="00727ED5">
      <w:pPr>
        <w:pStyle w:val="a6"/>
        <w:numPr>
          <w:ilvl w:val="1"/>
          <w:numId w:val="3"/>
        </w:numPr>
        <w:spacing w:after="0"/>
        <w:jc w:val="both"/>
        <w:rPr>
          <w:rFonts w:ascii="Times New Roman" w:hAnsi="Times New Roman"/>
          <w:sz w:val="28"/>
        </w:rPr>
      </w:pPr>
      <w:r w:rsidRPr="00895A51">
        <w:rPr>
          <w:rFonts w:ascii="Times New Roman" w:hAnsi="Times New Roman"/>
          <w:sz w:val="28"/>
        </w:rPr>
        <w:t>Формы и методы оценивания.</w:t>
      </w:r>
    </w:p>
    <w:p w:rsidR="00A125AD" w:rsidRDefault="00895A51" w:rsidP="00727ED5">
      <w:pPr>
        <w:pStyle w:val="a6"/>
        <w:numPr>
          <w:ilvl w:val="1"/>
          <w:numId w:val="3"/>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rsidR="00895A51" w:rsidRDefault="00EB5384" w:rsidP="00EB5384">
      <w:pPr>
        <w:tabs>
          <w:tab w:val="left" w:pos="142"/>
        </w:tabs>
        <w:spacing w:after="0"/>
        <w:jc w:val="both"/>
        <w:rPr>
          <w:rFonts w:ascii="Times New Roman" w:hAnsi="Times New Roman"/>
          <w:sz w:val="28"/>
        </w:rPr>
      </w:pPr>
      <w:r>
        <w:rPr>
          <w:rFonts w:ascii="Times New Roman" w:hAnsi="Times New Roman"/>
          <w:sz w:val="28"/>
        </w:rPr>
        <w:t xml:space="preserve">4. </w:t>
      </w:r>
      <w:r w:rsidR="00895A51" w:rsidRPr="00EB5384">
        <w:rPr>
          <w:rFonts w:ascii="Times New Roman" w:hAnsi="Times New Roman"/>
          <w:sz w:val="28"/>
        </w:rPr>
        <w:t>Задания для оценки освоения дисциплины.</w:t>
      </w:r>
    </w:p>
    <w:p w:rsidR="00C635AA" w:rsidRDefault="00C635AA" w:rsidP="00EB5384">
      <w:pPr>
        <w:tabs>
          <w:tab w:val="left" w:pos="142"/>
        </w:tabs>
        <w:spacing w:after="0"/>
        <w:jc w:val="both"/>
        <w:rPr>
          <w:rFonts w:ascii="Times New Roman" w:hAnsi="Times New Roman"/>
          <w:sz w:val="28"/>
        </w:rPr>
      </w:pPr>
      <w:r>
        <w:rPr>
          <w:rFonts w:ascii="Times New Roman" w:hAnsi="Times New Roman"/>
          <w:sz w:val="28"/>
        </w:rPr>
        <w:t xml:space="preserve">Приложение  </w:t>
      </w:r>
    </w:p>
    <w:p w:rsidR="00C635AA" w:rsidRPr="00EB5384" w:rsidRDefault="00C635AA" w:rsidP="00EB5384">
      <w:pPr>
        <w:tabs>
          <w:tab w:val="left" w:pos="142"/>
        </w:tabs>
        <w:spacing w:after="0"/>
        <w:jc w:val="both"/>
        <w:rPr>
          <w:rFonts w:ascii="Times New Roman" w:hAnsi="Times New Roman"/>
          <w:sz w:val="28"/>
        </w:rPr>
      </w:pPr>
    </w:p>
    <w:p w:rsidR="00895A51" w:rsidRDefault="00895A51" w:rsidP="00895A51">
      <w:pPr>
        <w:spacing w:after="0"/>
        <w:ind w:left="-284"/>
        <w:jc w:val="both"/>
        <w:rPr>
          <w:rFonts w:ascii="Times New Roman" w:hAnsi="Times New Roman"/>
          <w:sz w:val="28"/>
        </w:rPr>
      </w:pPr>
    </w:p>
    <w:p w:rsidR="00895A51" w:rsidRDefault="00895A51" w:rsidP="00895A51">
      <w:pPr>
        <w:rPr>
          <w:rFonts w:ascii="Times New Roman" w:hAnsi="Times New Roman"/>
          <w:sz w:val="28"/>
        </w:rPr>
      </w:pPr>
      <w:r>
        <w:rPr>
          <w:rFonts w:ascii="Times New Roman" w:hAnsi="Times New Roman"/>
          <w:sz w:val="28"/>
        </w:rPr>
        <w:br w:type="page"/>
      </w:r>
    </w:p>
    <w:p w:rsidR="00895A51" w:rsidRPr="00BA3BCA" w:rsidRDefault="00895A51" w:rsidP="00727ED5">
      <w:pPr>
        <w:pStyle w:val="a6"/>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rsidR="00895A51" w:rsidRDefault="00895A51" w:rsidP="00895A51">
      <w:pPr>
        <w:spacing w:after="0" w:line="360" w:lineRule="auto"/>
        <w:jc w:val="both"/>
        <w:rPr>
          <w:rFonts w:ascii="Times New Roman" w:hAnsi="Times New Roman"/>
          <w:sz w:val="28"/>
        </w:rPr>
      </w:pPr>
    </w:p>
    <w:p w:rsidR="00895A51" w:rsidRPr="00067FF2" w:rsidRDefault="00895A51" w:rsidP="00895A51">
      <w:pPr>
        <w:spacing w:after="0" w:line="360" w:lineRule="auto"/>
        <w:jc w:val="both"/>
        <w:rPr>
          <w:rFonts w:ascii="Times New Roman" w:hAnsi="Times New Roman"/>
          <w:b/>
          <w:sz w:val="28"/>
          <w:szCs w:val="28"/>
          <w:lang w:eastAsia="ru-RU"/>
        </w:rPr>
      </w:pPr>
      <w:bookmarkStart w:id="1" w:name="_Hlk120221210"/>
      <w:r w:rsidRPr="00B90EC4">
        <w:rPr>
          <w:rFonts w:ascii="Times New Roman" w:hAnsi="Times New Roman"/>
          <w:sz w:val="28"/>
          <w:szCs w:val="28"/>
          <w:lang w:eastAsia="ru-RU"/>
        </w:rPr>
        <w:t xml:space="preserve">   </w:t>
      </w:r>
      <w:bookmarkStart w:id="2" w:name="_Hlk120213516"/>
      <w:r w:rsidRPr="00B90EC4">
        <w:rPr>
          <w:rFonts w:ascii="Times New Roman" w:hAnsi="Times New Roman"/>
          <w:sz w:val="28"/>
          <w:szCs w:val="28"/>
          <w:lang w:eastAsia="ru-RU"/>
        </w:rPr>
        <w:t>Освоение содержания учебной дисциплин</w:t>
      </w:r>
      <w:r>
        <w:rPr>
          <w:rFonts w:ascii="Times New Roman" w:hAnsi="Times New Roman"/>
          <w:sz w:val="28"/>
          <w:szCs w:val="28"/>
          <w:lang w:eastAsia="ru-RU"/>
        </w:rPr>
        <w:t>ы «</w:t>
      </w:r>
      <w:r w:rsidR="00393BBE">
        <w:rPr>
          <w:rFonts w:ascii="Times New Roman" w:hAnsi="Times New Roman"/>
          <w:sz w:val="28"/>
          <w:szCs w:val="28"/>
        </w:rPr>
        <w:t>ОУД.10 ФИЗИКА</w:t>
      </w:r>
      <w:r w:rsidR="00393BBE">
        <w:rPr>
          <w:rFonts w:ascii="Times New Roman" w:hAnsi="Times New Roman"/>
          <w:sz w:val="28"/>
          <w:szCs w:val="28"/>
          <w:lang w:eastAsia="ru-RU"/>
        </w:rPr>
        <w:t xml:space="preserve">» </w:t>
      </w:r>
      <w:r w:rsidRPr="00B90EC4">
        <w:rPr>
          <w:rFonts w:ascii="Times New Roman" w:hAnsi="Times New Roman"/>
          <w:sz w:val="28"/>
          <w:szCs w:val="28"/>
          <w:lang w:eastAsia="ru-RU"/>
        </w:rPr>
        <w:t>обеспечивает достижение студентами следующих результатов:</w:t>
      </w:r>
    </w:p>
    <w:bookmarkEnd w:id="1"/>
    <w:bookmarkEnd w:id="2"/>
    <w:p w:rsidR="00895A51" w:rsidRPr="008C0A3A" w:rsidRDefault="00895A51" w:rsidP="00393BBE">
      <w:pPr>
        <w:spacing w:after="0" w:line="360" w:lineRule="auto"/>
        <w:contextualSpacing/>
        <w:jc w:val="both"/>
        <w:rPr>
          <w:rFonts w:ascii="Times New Roman" w:hAnsi="Times New Roman"/>
          <w:iCs/>
          <w:sz w:val="28"/>
          <w:szCs w:val="28"/>
          <w:lang w:eastAsia="ru-RU"/>
        </w:rPr>
      </w:pPr>
      <w:r>
        <w:rPr>
          <w:rFonts w:ascii="Times New Roman" w:hAnsi="Times New Roman"/>
          <w:b/>
          <w:i/>
          <w:sz w:val="28"/>
          <w:szCs w:val="28"/>
          <w:lang w:eastAsia="ru-RU"/>
        </w:rPr>
        <w:t xml:space="preserve">    </w:t>
      </w:r>
      <w:r>
        <w:rPr>
          <w:rFonts w:ascii="Times New Roman" w:hAnsi="Times New Roman"/>
          <w:b/>
          <w:iCs/>
          <w:sz w:val="28"/>
          <w:szCs w:val="28"/>
          <w:lang w:eastAsia="ru-RU"/>
        </w:rPr>
        <w:t>л</w:t>
      </w:r>
      <w:r w:rsidRPr="008C0A3A">
        <w:rPr>
          <w:rFonts w:ascii="Times New Roman" w:hAnsi="Times New Roman"/>
          <w:b/>
          <w:iCs/>
          <w:sz w:val="28"/>
          <w:szCs w:val="28"/>
          <w:lang w:eastAsia="ru-RU"/>
        </w:rPr>
        <w:t>ичностных</w:t>
      </w:r>
      <w:r>
        <w:rPr>
          <w:rFonts w:ascii="Times New Roman" w:hAnsi="Times New Roman"/>
          <w:b/>
          <w:iCs/>
          <w:sz w:val="28"/>
          <w:szCs w:val="28"/>
          <w:lang w:eastAsia="ru-RU"/>
        </w:rPr>
        <w:t xml:space="preserve">  (Л)</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Pr>
          <w:rFonts w:ascii="Times New Roman" w:hAnsi="Times New Roman"/>
          <w:sz w:val="28"/>
          <w:szCs w:val="28"/>
          <w:lang w:eastAsia="ru-RU"/>
        </w:rPr>
        <w:t xml:space="preserve">Л.1. </w:t>
      </w:r>
      <w:r w:rsidR="00393BBE" w:rsidRPr="00393BBE">
        <w:rPr>
          <w:rFonts w:ascii="Times New Roman" w:hAnsi="Times New Roman"/>
          <w:sz w:val="28"/>
          <w:szCs w:val="28"/>
          <w:lang w:eastAsia="ru-RU"/>
        </w:rPr>
        <w:t>Развитие чувства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r w:rsidR="00393BBE">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Л.2. 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Л.3.</w:t>
      </w:r>
      <w:r>
        <w:rPr>
          <w:rFonts w:ascii="Times New Roman" w:hAnsi="Times New Roman"/>
          <w:sz w:val="28"/>
          <w:szCs w:val="28"/>
          <w:lang w:eastAsia="ru-RU"/>
        </w:rPr>
        <w:t xml:space="preserve"> </w:t>
      </w:r>
      <w:r w:rsidRPr="00393BBE">
        <w:rPr>
          <w:rFonts w:ascii="Times New Roman" w:hAnsi="Times New Roman"/>
          <w:sz w:val="28"/>
          <w:szCs w:val="28"/>
          <w:lang w:eastAsia="ru-RU"/>
        </w:rPr>
        <w:t>Развитие</w:t>
      </w:r>
      <w:r>
        <w:rPr>
          <w:rFonts w:ascii="Times New Roman" w:hAnsi="Times New Roman"/>
          <w:sz w:val="28"/>
          <w:szCs w:val="28"/>
          <w:lang w:eastAsia="ru-RU"/>
        </w:rPr>
        <w:t xml:space="preserve"> </w:t>
      </w:r>
      <w:r w:rsidRPr="00393BBE">
        <w:rPr>
          <w:rFonts w:ascii="Times New Roman" w:hAnsi="Times New Roman"/>
          <w:sz w:val="28"/>
          <w:szCs w:val="28"/>
          <w:lang w:eastAsia="ru-RU"/>
        </w:rPr>
        <w:t>умения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r>
        <w:rPr>
          <w:rFonts w:ascii="Times New Roman" w:hAnsi="Times New Roman"/>
          <w:sz w:val="28"/>
          <w:szCs w:val="28"/>
          <w:lang w:eastAsia="ru-RU"/>
        </w:rPr>
        <w:t>;</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Л.4. Умение самостоятельно добывать новые для себя физические знания, используя для этого доступные источники информации; </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Л.5.</w:t>
      </w:r>
      <w:r>
        <w:rPr>
          <w:rFonts w:ascii="Times New Roman" w:hAnsi="Times New Roman"/>
          <w:sz w:val="28"/>
          <w:szCs w:val="28"/>
          <w:lang w:eastAsia="ru-RU"/>
        </w:rPr>
        <w:t xml:space="preserve"> </w:t>
      </w:r>
      <w:r w:rsidRPr="00393BBE">
        <w:rPr>
          <w:rFonts w:ascii="Times New Roman" w:hAnsi="Times New Roman"/>
          <w:sz w:val="28"/>
          <w:szCs w:val="28"/>
          <w:lang w:eastAsia="ru-RU"/>
        </w:rPr>
        <w:t>Умение выстраивать конструктивные взаимоотношения в команде по решению общих задач;</w:t>
      </w:r>
    </w:p>
    <w:p w:rsidR="00393BBE" w:rsidRPr="00393BBE" w:rsidRDefault="00393BBE" w:rsidP="00393BBE">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Л.6. Умение управлять своей познавательной деятельностью, проводить самооценку уровня собственного интеллектуального развития</w:t>
      </w:r>
      <w:r>
        <w:rPr>
          <w:rFonts w:ascii="Times New Roman" w:hAnsi="Times New Roman"/>
          <w:sz w:val="28"/>
          <w:szCs w:val="28"/>
          <w:lang w:eastAsia="ru-RU"/>
        </w:rPr>
        <w:t>;</w:t>
      </w:r>
    </w:p>
    <w:p w:rsidR="00895A51" w:rsidRPr="008C0A3A" w:rsidRDefault="00895A51" w:rsidP="00895A51">
      <w:pPr>
        <w:spacing w:after="0" w:line="360" w:lineRule="auto"/>
        <w:jc w:val="both"/>
        <w:rPr>
          <w:rFonts w:ascii="Times New Roman" w:hAnsi="Times New Roman"/>
          <w:iCs/>
          <w:sz w:val="28"/>
          <w:szCs w:val="28"/>
          <w:lang w:eastAsia="ru-RU"/>
        </w:rPr>
      </w:pPr>
      <w:r>
        <w:rPr>
          <w:rFonts w:ascii="Times New Roman" w:hAnsi="Times New Roman"/>
          <w:b/>
          <w:iCs/>
          <w:sz w:val="28"/>
          <w:szCs w:val="28"/>
          <w:lang w:eastAsia="ru-RU"/>
        </w:rPr>
        <w:t>м</w:t>
      </w:r>
      <w:r w:rsidRPr="008C0A3A">
        <w:rPr>
          <w:rFonts w:ascii="Times New Roman" w:hAnsi="Times New Roman"/>
          <w:b/>
          <w:iCs/>
          <w:sz w:val="28"/>
          <w:szCs w:val="28"/>
          <w:lang w:eastAsia="ru-RU"/>
        </w:rPr>
        <w:t>етапредметных</w:t>
      </w:r>
      <w:r>
        <w:rPr>
          <w:rFonts w:ascii="Times New Roman" w:hAnsi="Times New Roman"/>
          <w:b/>
          <w:iCs/>
          <w:sz w:val="28"/>
          <w:szCs w:val="28"/>
          <w:lang w:eastAsia="ru-RU"/>
        </w:rPr>
        <w:t xml:space="preserve"> (М)</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lastRenderedPageBreak/>
        <w:t>-</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М.1.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r w:rsidR="00393BBE">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М.2.Развитие использования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М.3.Развитиеумения генерировать идеи и определять средства, необходимые для их реализации</w:t>
      </w:r>
      <w:r>
        <w:rPr>
          <w:rFonts w:ascii="Times New Roman" w:hAnsi="Times New Roman"/>
          <w:sz w:val="28"/>
          <w:szCs w:val="28"/>
          <w:lang w:eastAsia="ru-RU"/>
        </w:rPr>
        <w:t>;</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М.4. У</w:t>
      </w:r>
      <w:r w:rsidRPr="00393BBE">
        <w:rPr>
          <w:rFonts w:ascii="Times New Roman" w:hAnsi="Times New Roman"/>
          <w:sz w:val="28"/>
          <w:szCs w:val="28"/>
          <w:lang w:eastAsia="ru-RU"/>
        </w:rPr>
        <w:t>мение использовать различные источники для получения физической информации, оценивать ее достоверность;</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 xml:space="preserve">М.5. </w:t>
      </w:r>
      <w:r>
        <w:rPr>
          <w:rFonts w:ascii="Times New Roman" w:hAnsi="Times New Roman"/>
          <w:sz w:val="28"/>
          <w:szCs w:val="28"/>
          <w:lang w:eastAsia="ru-RU"/>
        </w:rPr>
        <w:t>У</w:t>
      </w:r>
      <w:r w:rsidRPr="00393BBE">
        <w:rPr>
          <w:rFonts w:ascii="Times New Roman" w:hAnsi="Times New Roman"/>
          <w:sz w:val="28"/>
          <w:szCs w:val="28"/>
          <w:lang w:eastAsia="ru-RU"/>
        </w:rPr>
        <w:t>мение анализировать и представлять информацию в различных видах;</w:t>
      </w:r>
    </w:p>
    <w:p w:rsidR="00393BBE" w:rsidRPr="00393BBE" w:rsidRDefault="00393BBE" w:rsidP="00393BBE">
      <w:pPr>
        <w:spacing w:after="0" w:line="360" w:lineRule="auto"/>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393BBE">
        <w:rPr>
          <w:rFonts w:ascii="Times New Roman" w:hAnsi="Times New Roman"/>
          <w:sz w:val="28"/>
          <w:szCs w:val="28"/>
          <w:lang w:eastAsia="ru-RU"/>
        </w:rPr>
        <w:t>М.6.</w:t>
      </w:r>
      <w:r>
        <w:rPr>
          <w:rFonts w:ascii="Times New Roman" w:hAnsi="Times New Roman"/>
          <w:sz w:val="28"/>
          <w:szCs w:val="28"/>
          <w:lang w:eastAsia="ru-RU"/>
        </w:rPr>
        <w:t xml:space="preserve"> У</w:t>
      </w:r>
      <w:r w:rsidRPr="00393BBE">
        <w:rPr>
          <w:rFonts w:ascii="Times New Roman" w:hAnsi="Times New Roman"/>
          <w:sz w:val="28"/>
          <w:szCs w:val="28"/>
          <w:lang w:eastAsia="ru-RU"/>
        </w:rPr>
        <w:t xml:space="preserve">мение публично представлять результаты собственного исследования, вести дискуссии, доступно и гармонично сочетая содержание и </w:t>
      </w:r>
      <w:r>
        <w:rPr>
          <w:rFonts w:ascii="Times New Roman" w:hAnsi="Times New Roman"/>
          <w:sz w:val="28"/>
          <w:szCs w:val="28"/>
          <w:lang w:eastAsia="ru-RU"/>
        </w:rPr>
        <w:t>формы представляемой информации;</w:t>
      </w:r>
    </w:p>
    <w:p w:rsidR="00895A51" w:rsidRPr="008C0A3A" w:rsidRDefault="00895A51" w:rsidP="00895A51">
      <w:pPr>
        <w:spacing w:after="0" w:line="360" w:lineRule="auto"/>
        <w:contextualSpacing/>
        <w:jc w:val="both"/>
        <w:rPr>
          <w:rFonts w:ascii="Times New Roman" w:hAnsi="Times New Roman"/>
          <w:b/>
          <w:iCs/>
          <w:sz w:val="28"/>
          <w:szCs w:val="28"/>
          <w:lang w:eastAsia="ru-RU"/>
        </w:rPr>
      </w:pPr>
      <w:r w:rsidRPr="008C0A3A">
        <w:rPr>
          <w:rFonts w:ascii="Times New Roman" w:hAnsi="Times New Roman"/>
          <w:b/>
          <w:iCs/>
          <w:sz w:val="28"/>
          <w:szCs w:val="28"/>
          <w:lang w:eastAsia="ru-RU"/>
        </w:rPr>
        <w:t xml:space="preserve">    </w:t>
      </w:r>
      <w:r>
        <w:rPr>
          <w:rFonts w:ascii="Times New Roman" w:hAnsi="Times New Roman"/>
          <w:b/>
          <w:iCs/>
          <w:sz w:val="28"/>
          <w:szCs w:val="28"/>
          <w:lang w:eastAsia="ru-RU"/>
        </w:rPr>
        <w:t>п</w:t>
      </w:r>
      <w:r w:rsidRPr="008C0A3A">
        <w:rPr>
          <w:rFonts w:ascii="Times New Roman" w:hAnsi="Times New Roman"/>
          <w:b/>
          <w:iCs/>
          <w:sz w:val="28"/>
          <w:szCs w:val="28"/>
          <w:lang w:eastAsia="ru-RU"/>
        </w:rPr>
        <w:t>редметных</w:t>
      </w:r>
      <w:r>
        <w:rPr>
          <w:rFonts w:ascii="Times New Roman" w:hAnsi="Times New Roman"/>
          <w:b/>
          <w:iCs/>
          <w:sz w:val="28"/>
          <w:szCs w:val="28"/>
          <w:lang w:eastAsia="ru-RU"/>
        </w:rPr>
        <w:t xml:space="preserve"> (П)</w:t>
      </w:r>
      <w:r w:rsidRPr="008C0A3A">
        <w:rPr>
          <w:rFonts w:ascii="Times New Roman" w:hAnsi="Times New Roman"/>
          <w:b/>
          <w:iCs/>
          <w:sz w:val="28"/>
          <w:szCs w:val="28"/>
          <w:lang w:eastAsia="ru-RU"/>
        </w:rPr>
        <w:t>:</w:t>
      </w:r>
    </w:p>
    <w:p w:rsidR="00393BBE" w:rsidRPr="00393BBE" w:rsidRDefault="00895A51" w:rsidP="00393BBE">
      <w:pPr>
        <w:spacing w:after="0" w:line="360" w:lineRule="auto"/>
        <w:jc w:val="both"/>
        <w:rPr>
          <w:rFonts w:ascii="Times New Roman" w:hAnsi="Times New Roman"/>
          <w:sz w:val="28"/>
          <w:szCs w:val="28"/>
          <w:lang w:eastAsia="ru-RU"/>
        </w:rPr>
      </w:pPr>
      <w:r w:rsidRPr="00B90EC4">
        <w:rPr>
          <w:rFonts w:ascii="Times New Roman" w:hAnsi="Times New Roman"/>
          <w:sz w:val="28"/>
          <w:szCs w:val="28"/>
          <w:lang w:eastAsia="ru-RU"/>
        </w:rPr>
        <w:t xml:space="preserve">- </w:t>
      </w:r>
      <w:r w:rsidR="00393BBE" w:rsidRPr="00393BBE">
        <w:rPr>
          <w:rFonts w:ascii="Times New Roman" w:hAnsi="Times New Roman"/>
          <w:sz w:val="28"/>
          <w:szCs w:val="28"/>
          <w:lang w:eastAsia="ru-RU"/>
        </w:rPr>
        <w:t>П.1.</w:t>
      </w:r>
      <w:r w:rsidR="00393BBE">
        <w:rPr>
          <w:rFonts w:ascii="Times New Roman" w:hAnsi="Times New Roman"/>
          <w:sz w:val="28"/>
          <w:szCs w:val="28"/>
          <w:lang w:eastAsia="ru-RU"/>
        </w:rPr>
        <w:t xml:space="preserve"> </w:t>
      </w:r>
      <w:r w:rsidR="00393BBE" w:rsidRPr="00393BBE">
        <w:rPr>
          <w:rFonts w:ascii="Times New Roman" w:hAnsi="Times New Roman"/>
          <w:sz w:val="28"/>
          <w:szCs w:val="28"/>
          <w:lang w:eastAsia="ru-RU"/>
        </w:rPr>
        <w:t xml:space="preserve">Формирование представлений о роли и месте физики в современной научной картине мира; понимание физической сущности наблюдаемых во </w:t>
      </w:r>
      <w:r w:rsidR="00393BBE" w:rsidRPr="00393BBE">
        <w:rPr>
          <w:rFonts w:ascii="Times New Roman" w:hAnsi="Times New Roman"/>
          <w:sz w:val="28"/>
          <w:szCs w:val="28"/>
          <w:lang w:eastAsia="ru-RU"/>
        </w:rPr>
        <w:lastRenderedPageBreak/>
        <w:t>Вселенной явлений, роли физики в формировании кругозора и функциональной грамотности человека для решения практических задач</w:t>
      </w:r>
    </w:p>
    <w:p w:rsidR="00393BBE" w:rsidRPr="00393BBE" w:rsidRDefault="00C97A82"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П.2.</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 основополагающих физических понятий,</w:t>
      </w:r>
      <w:r w:rsidR="001F1FFB">
        <w:rPr>
          <w:rFonts w:ascii="Times New Roman" w:hAnsi="Times New Roman"/>
          <w:sz w:val="28"/>
          <w:szCs w:val="28"/>
          <w:lang w:eastAsia="ru-RU"/>
        </w:rPr>
        <w:t xml:space="preserve">  </w:t>
      </w:r>
      <w:r w:rsidR="00393BBE" w:rsidRPr="00393BBE">
        <w:rPr>
          <w:rFonts w:ascii="Times New Roman" w:hAnsi="Times New Roman"/>
          <w:sz w:val="28"/>
          <w:szCs w:val="28"/>
          <w:lang w:eastAsia="ru-RU"/>
        </w:rPr>
        <w:t>закономерностей, законов и теорий; уверенное использование физической терминологии и символики</w:t>
      </w:r>
      <w:r w:rsidR="001F1FFB">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П.3.</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Формирование</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владения основными методами научного познания, используемыми в физике: наблюдением, описанием, измерением, экспериментом</w:t>
      </w:r>
      <w:r>
        <w:rPr>
          <w:rFonts w:ascii="Times New Roman" w:hAnsi="Times New Roman"/>
          <w:sz w:val="28"/>
          <w:szCs w:val="28"/>
          <w:lang w:eastAsia="ru-RU"/>
        </w:rPr>
        <w:t>;</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П.4.</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П.5.</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решать физические задачи;</w:t>
      </w:r>
    </w:p>
    <w:p w:rsid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П.6.</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393BBE" w:rsidRPr="00393BBE" w:rsidRDefault="001F1FFB" w:rsidP="001F1FFB">
      <w:pPr>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П.7.</w:t>
      </w:r>
      <w:r>
        <w:rPr>
          <w:rFonts w:ascii="Times New Roman" w:hAnsi="Times New Roman"/>
          <w:sz w:val="28"/>
          <w:szCs w:val="28"/>
          <w:lang w:eastAsia="ru-RU"/>
        </w:rPr>
        <w:t xml:space="preserve"> </w:t>
      </w:r>
      <w:r w:rsidR="00393BBE" w:rsidRPr="00393BBE">
        <w:rPr>
          <w:rFonts w:ascii="Times New Roman" w:hAnsi="Times New Roman"/>
          <w:sz w:val="28"/>
          <w:szCs w:val="28"/>
          <w:lang w:eastAsia="ru-RU"/>
        </w:rPr>
        <w:t>Сформированность собственной позиции по отношению к физической информации, получаемой из разных источников.</w:t>
      </w:r>
    </w:p>
    <w:p w:rsidR="00895A51" w:rsidRDefault="00895A51" w:rsidP="00895A51">
      <w:pPr>
        <w:spacing w:after="0" w:line="360" w:lineRule="auto"/>
        <w:rPr>
          <w:rFonts w:ascii="Times New Roman" w:hAnsi="Times New Roman"/>
          <w:b/>
          <w:sz w:val="28"/>
          <w:szCs w:val="28"/>
          <w:lang w:eastAsia="ru-RU"/>
        </w:rPr>
      </w:pPr>
      <w:r>
        <w:rPr>
          <w:rFonts w:ascii="Times New Roman" w:hAnsi="Times New Roman"/>
          <w:b/>
          <w:sz w:val="28"/>
          <w:szCs w:val="28"/>
          <w:lang w:eastAsia="ru-RU"/>
        </w:rPr>
        <w:t>личностных, осваиваемых в рамках программы воспитания (ЛР):</w:t>
      </w:r>
    </w:p>
    <w:p w:rsidR="001F1FFB" w:rsidRDefault="00895A51" w:rsidP="001F1FFB">
      <w:pPr>
        <w:spacing w:after="0" w:line="360" w:lineRule="auto"/>
        <w:jc w:val="both"/>
        <w:rPr>
          <w:rFonts w:ascii="Times New Roman" w:hAnsi="Times New Roman"/>
          <w:bCs/>
          <w:sz w:val="28"/>
          <w:szCs w:val="28"/>
          <w:lang w:eastAsia="ru-RU"/>
        </w:rPr>
      </w:pPr>
      <w:r>
        <w:rPr>
          <w:rFonts w:ascii="Times New Roman" w:hAnsi="Times New Roman"/>
          <w:b/>
          <w:sz w:val="28"/>
          <w:szCs w:val="28"/>
          <w:lang w:eastAsia="ru-RU"/>
        </w:rPr>
        <w:t xml:space="preserve">- </w:t>
      </w:r>
      <w:r w:rsidRPr="00EB1CE1">
        <w:rPr>
          <w:rFonts w:ascii="Times New Roman" w:hAnsi="Times New Roman"/>
          <w:bCs/>
          <w:sz w:val="28"/>
          <w:szCs w:val="28"/>
          <w:lang w:eastAsia="ru-RU"/>
        </w:rPr>
        <w:t>ЛР</w:t>
      </w:r>
      <w:r w:rsidR="001F1FFB">
        <w:rPr>
          <w:rFonts w:ascii="Times New Roman" w:hAnsi="Times New Roman"/>
          <w:bCs/>
          <w:sz w:val="28"/>
          <w:szCs w:val="28"/>
          <w:lang w:eastAsia="ru-RU"/>
        </w:rPr>
        <w:t xml:space="preserve">2 </w:t>
      </w:r>
      <w:r w:rsidR="001F1FFB" w:rsidRPr="001F1FFB">
        <w:rPr>
          <w:rFonts w:ascii="Times New Roman" w:hAnsi="Times New Roman"/>
          <w:bCs/>
          <w:sz w:val="28"/>
          <w:szCs w:val="28"/>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w:t>
      </w:r>
      <w:r w:rsidR="001F1FFB" w:rsidRPr="001F1FFB">
        <w:rPr>
          <w:rFonts w:ascii="Times New Roman" w:hAnsi="Times New Roman"/>
          <w:bCs/>
          <w:sz w:val="28"/>
          <w:szCs w:val="28"/>
          <w:lang w:eastAsia="ru-RU"/>
        </w:rPr>
        <w:lastRenderedPageBreak/>
        <w:t>ном самоуправлении, в том числе на условиях добровольчества, продуктивно взаимодействующий и участвующий в деятел</w:t>
      </w:r>
      <w:r w:rsidR="001F1FFB">
        <w:rPr>
          <w:rFonts w:ascii="Times New Roman" w:hAnsi="Times New Roman"/>
          <w:bCs/>
          <w:sz w:val="28"/>
          <w:szCs w:val="28"/>
          <w:lang w:eastAsia="ru-RU"/>
        </w:rPr>
        <w:t>ьности общественных организаций;</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w:t>
      </w:r>
      <w:r>
        <w:rPr>
          <w:rFonts w:ascii="Times New Roman" w:hAnsi="Times New Roman"/>
          <w:bCs/>
          <w:sz w:val="28"/>
          <w:szCs w:val="28"/>
          <w:lang w:eastAsia="ru-RU"/>
        </w:rPr>
        <w:t>структивного «цифрового следа»;</w:t>
      </w:r>
    </w:p>
    <w:p w:rsidR="001F1FFB" w:rsidRDefault="001F1FFB" w:rsidP="001F1FFB">
      <w:pPr>
        <w:spacing w:after="0" w:line="360" w:lineRule="auto"/>
        <w:jc w:val="both"/>
        <w:rPr>
          <w:rFonts w:ascii="Times New Roman" w:hAnsi="Times New Roman"/>
          <w:bCs/>
          <w:sz w:val="28"/>
          <w:szCs w:val="28"/>
          <w:lang w:eastAsia="ru-RU"/>
        </w:rPr>
      </w:pPr>
      <w:r>
        <w:rPr>
          <w:rFonts w:ascii="Times New Roman" w:hAnsi="Times New Roman"/>
          <w:bCs/>
          <w:sz w:val="28"/>
          <w:szCs w:val="28"/>
          <w:lang w:eastAsia="ru-RU"/>
        </w:rPr>
        <w:t>- ЛР</w:t>
      </w:r>
      <w:r w:rsidRPr="001F1FFB">
        <w:rPr>
          <w:rFonts w:ascii="Times New Roman" w:hAnsi="Times New Roman"/>
          <w:bCs/>
          <w:sz w:val="28"/>
          <w:szCs w:val="28"/>
          <w:lang w:eastAsia="ru-RU"/>
        </w:rPr>
        <w:t>23 Получение обучающимися возможности самораск</w:t>
      </w:r>
      <w:r>
        <w:rPr>
          <w:rFonts w:ascii="Times New Roman" w:hAnsi="Times New Roman"/>
          <w:bCs/>
          <w:sz w:val="28"/>
          <w:szCs w:val="28"/>
          <w:lang w:eastAsia="ru-RU"/>
        </w:rPr>
        <w:t>рытия и самореализация личности;</w:t>
      </w:r>
    </w:p>
    <w:p w:rsidR="00C27237" w:rsidRDefault="001F1FFB" w:rsidP="00C27237">
      <w:pPr>
        <w:spacing w:after="0" w:line="360" w:lineRule="auto"/>
        <w:jc w:val="both"/>
        <w:rPr>
          <w:rFonts w:ascii="Times New Roman" w:hAnsi="Times New Roman"/>
          <w:sz w:val="28"/>
        </w:rPr>
      </w:pPr>
      <w:r>
        <w:rPr>
          <w:rFonts w:ascii="Times New Roman" w:hAnsi="Times New Roman"/>
          <w:bCs/>
          <w:sz w:val="28"/>
          <w:szCs w:val="28"/>
          <w:lang w:eastAsia="ru-RU"/>
        </w:rPr>
        <w:t>- ЛР</w:t>
      </w:r>
      <w:r w:rsidRPr="001F1FFB">
        <w:rPr>
          <w:rFonts w:ascii="Times New Roman" w:hAnsi="Times New Roman"/>
          <w:bCs/>
          <w:sz w:val="28"/>
          <w:szCs w:val="28"/>
          <w:lang w:eastAsia="ru-RU"/>
        </w:rPr>
        <w:t>30 Осуществляющий поиск и использование информации, необходимой для эффективного выполнения различных задач, профессионального и личностн</w:t>
      </w:r>
      <w:r>
        <w:rPr>
          <w:rFonts w:ascii="Times New Roman" w:hAnsi="Times New Roman"/>
          <w:bCs/>
          <w:sz w:val="28"/>
          <w:szCs w:val="28"/>
          <w:lang w:eastAsia="ru-RU"/>
        </w:rPr>
        <w:t>ого развития.</w:t>
      </w:r>
    </w:p>
    <w:p w:rsidR="00895A51" w:rsidRDefault="00895A51" w:rsidP="00C27237">
      <w:pPr>
        <w:spacing w:after="0" w:line="360" w:lineRule="auto"/>
        <w:ind w:firstLine="708"/>
        <w:jc w:val="both"/>
        <w:rPr>
          <w:rFonts w:ascii="Times New Roman" w:hAnsi="Times New Roman"/>
          <w:sz w:val="28"/>
        </w:rPr>
      </w:pPr>
      <w:r>
        <w:rPr>
          <w:rFonts w:ascii="Times New Roman" w:hAnsi="Times New Roman"/>
          <w:sz w:val="28"/>
        </w:rPr>
        <w:t xml:space="preserve">Формой аттестации по учебной дисциплине является </w:t>
      </w:r>
      <w:r w:rsidR="00CA4F0F" w:rsidRPr="00CA4F0F">
        <w:rPr>
          <w:rFonts w:ascii="Times New Roman" w:hAnsi="Times New Roman"/>
          <w:sz w:val="28"/>
        </w:rPr>
        <w:t>экзамен.</w:t>
      </w:r>
    </w:p>
    <w:p w:rsidR="00895A51" w:rsidRDefault="00895A51" w:rsidP="00895A51">
      <w:pPr>
        <w:spacing w:after="0" w:line="360" w:lineRule="auto"/>
        <w:rPr>
          <w:rFonts w:ascii="Times New Roman" w:hAnsi="Times New Roman"/>
          <w:sz w:val="28"/>
        </w:rPr>
      </w:pPr>
      <w:r>
        <w:rPr>
          <w:rFonts w:ascii="Times New Roman" w:hAnsi="Times New Roman"/>
          <w:sz w:val="28"/>
        </w:rPr>
        <w:br w:type="page"/>
      </w:r>
    </w:p>
    <w:p w:rsidR="00895A51" w:rsidRPr="005B6800" w:rsidRDefault="00895A51" w:rsidP="00727ED5">
      <w:pPr>
        <w:pStyle w:val="a6"/>
        <w:numPr>
          <w:ilvl w:val="0"/>
          <w:numId w:val="2"/>
        </w:numPr>
        <w:spacing w:after="0" w:line="360" w:lineRule="auto"/>
        <w:jc w:val="center"/>
        <w:rPr>
          <w:rFonts w:ascii="Times New Roman" w:hAnsi="Times New Roman"/>
          <w:b/>
          <w:sz w:val="28"/>
        </w:rPr>
      </w:pPr>
      <w:r w:rsidRPr="005B6800">
        <w:rPr>
          <w:rFonts w:ascii="Times New Roman" w:hAnsi="Times New Roman"/>
          <w:b/>
          <w:sz w:val="28"/>
        </w:rPr>
        <w:lastRenderedPageBreak/>
        <w:t>Результаты освоения учебной дисциплины, подлежащие проверке.</w:t>
      </w:r>
    </w:p>
    <w:p w:rsidR="00895A51" w:rsidRPr="005B6800" w:rsidRDefault="00895A51" w:rsidP="00895A51">
      <w:pPr>
        <w:spacing w:after="0"/>
        <w:ind w:left="-284"/>
        <w:jc w:val="center"/>
        <w:rPr>
          <w:rFonts w:ascii="Times New Roman" w:hAnsi="Times New Roman"/>
          <w:b/>
          <w:sz w:val="28"/>
        </w:rPr>
      </w:pPr>
    </w:p>
    <w:p w:rsidR="00895A51" w:rsidRPr="005B6800" w:rsidRDefault="00895A51" w:rsidP="00C27237">
      <w:pPr>
        <w:spacing w:after="0" w:line="360" w:lineRule="auto"/>
        <w:ind w:firstLine="708"/>
        <w:jc w:val="both"/>
        <w:rPr>
          <w:rFonts w:ascii="Times New Roman" w:hAnsi="Times New Roman"/>
          <w:sz w:val="28"/>
        </w:rPr>
      </w:pPr>
      <w:r w:rsidRPr="005B6800">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rsidR="00895A51" w:rsidRPr="005B6800" w:rsidRDefault="00895A51" w:rsidP="00895A51">
      <w:pPr>
        <w:spacing w:after="0"/>
        <w:ind w:left="-284"/>
        <w:jc w:val="both"/>
        <w:rPr>
          <w:rFonts w:ascii="Times New Roman" w:hAnsi="Times New Roman"/>
          <w:sz w:val="28"/>
        </w:rPr>
      </w:pPr>
    </w:p>
    <w:tbl>
      <w:tblPr>
        <w:tblStyle w:val="a7"/>
        <w:tblW w:w="0" w:type="auto"/>
        <w:tblInd w:w="-459" w:type="dxa"/>
        <w:tblLook w:val="04A0" w:firstRow="1" w:lastRow="0" w:firstColumn="1" w:lastColumn="0" w:noHBand="0" w:noVBand="1"/>
      </w:tblPr>
      <w:tblGrid>
        <w:gridCol w:w="3841"/>
        <w:gridCol w:w="3841"/>
        <w:gridCol w:w="2348"/>
      </w:tblGrid>
      <w:tr w:rsidR="005B6800" w:rsidRPr="005B6800" w:rsidTr="005D346A">
        <w:trPr>
          <w:trHeight w:val="81"/>
        </w:trPr>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 xml:space="preserve">Результаты обучения: </w:t>
            </w:r>
          </w:p>
          <w:p w:rsidR="00895A51" w:rsidRPr="005B6800" w:rsidRDefault="00895A51" w:rsidP="00AE3ED1">
            <w:pPr>
              <w:jc w:val="center"/>
              <w:rPr>
                <w:rFonts w:ascii="Times New Roman" w:hAnsi="Times New Roman"/>
                <w:sz w:val="28"/>
              </w:rPr>
            </w:pPr>
          </w:p>
        </w:tc>
        <w:tc>
          <w:tcPr>
            <w:tcW w:w="0" w:type="auto"/>
          </w:tcPr>
          <w:p w:rsidR="00895A51" w:rsidRPr="005B6800" w:rsidRDefault="00895A51" w:rsidP="00AE3ED1">
            <w:pPr>
              <w:jc w:val="center"/>
              <w:rPr>
                <w:rFonts w:ascii="Times New Roman" w:hAnsi="Times New Roman"/>
                <w:sz w:val="28"/>
              </w:rPr>
            </w:pPr>
            <w:r w:rsidRPr="005B6800">
              <w:rPr>
                <w:rFonts w:ascii="Times New Roman" w:hAnsi="Times New Roman"/>
                <w:sz w:val="28"/>
              </w:rPr>
              <w:t>Показатели оценки результата.</w:t>
            </w:r>
          </w:p>
          <w:p w:rsidR="00895A51" w:rsidRPr="005B6800" w:rsidRDefault="00895A51" w:rsidP="00D078BC">
            <w:pPr>
              <w:jc w:val="center"/>
              <w:rPr>
                <w:rFonts w:ascii="Times New Roman" w:hAnsi="Times New Roman"/>
                <w:sz w:val="28"/>
              </w:rPr>
            </w:pPr>
            <w:r w:rsidRPr="005B6800">
              <w:rPr>
                <w:rFonts w:ascii="Times New Roman" w:hAnsi="Times New Roman"/>
                <w:sz w:val="28"/>
              </w:rPr>
              <w:t xml:space="preserve"> </w:t>
            </w:r>
          </w:p>
        </w:tc>
        <w:tc>
          <w:tcPr>
            <w:tcW w:w="0" w:type="auto"/>
          </w:tcPr>
          <w:p w:rsidR="00895A51" w:rsidRPr="005B6800" w:rsidRDefault="00895A51" w:rsidP="00AE3ED1">
            <w:pPr>
              <w:jc w:val="center"/>
              <w:rPr>
                <w:rFonts w:ascii="Times New Roman" w:hAnsi="Times New Roman"/>
                <w:i/>
                <w:sz w:val="28"/>
              </w:rPr>
            </w:pPr>
            <w:r w:rsidRPr="005B6800">
              <w:rPr>
                <w:rFonts w:ascii="Times New Roman" w:hAnsi="Times New Roman"/>
                <w:sz w:val="28"/>
              </w:rPr>
              <w:t xml:space="preserve">Форма контроля и оценивания. </w:t>
            </w:r>
          </w:p>
          <w:p w:rsidR="00895A51" w:rsidRPr="005B6800" w:rsidRDefault="00895A51" w:rsidP="00AE3ED1">
            <w:pPr>
              <w:jc w:val="center"/>
              <w:rPr>
                <w:rFonts w:ascii="Times New Roman" w:hAnsi="Times New Roman"/>
                <w:sz w:val="28"/>
              </w:rPr>
            </w:pPr>
          </w:p>
        </w:tc>
      </w:tr>
      <w:tr w:rsidR="005B6800" w:rsidRPr="005B6800" w:rsidTr="005D346A">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b/>
                <w:sz w:val="28"/>
                <w:szCs w:val="28"/>
              </w:rPr>
              <w:t>У1.</w:t>
            </w:r>
            <w:r w:rsidRPr="005B6800">
              <w:rPr>
                <w:rFonts w:ascii="Times New Roman" w:hAnsi="Times New Roman"/>
                <w:sz w:val="28"/>
                <w:szCs w:val="28"/>
              </w:rPr>
              <w:t xml:space="preserve"> </w:t>
            </w:r>
            <w:r w:rsidRPr="005B6800">
              <w:rPr>
                <w:rFonts w:ascii="Times New Roman" w:hAnsi="Times New Roman"/>
                <w:spacing w:val="-6"/>
                <w:sz w:val="28"/>
                <w:szCs w:val="28"/>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w:t>
            </w:r>
            <w:r w:rsidR="005D346A" w:rsidRPr="005B6800">
              <w:rPr>
                <w:rFonts w:ascii="Times New Roman" w:hAnsi="Times New Roman"/>
                <w:spacing w:val="-6"/>
                <w:sz w:val="28"/>
                <w:szCs w:val="28"/>
              </w:rPr>
              <w:t>ощение света атомом; фотоэффект.</w:t>
            </w:r>
          </w:p>
          <w:p w:rsidR="00D078BC" w:rsidRPr="005B6800" w:rsidRDefault="00D078BC" w:rsidP="001B6E4B">
            <w:pPr>
              <w:snapToGrid w:val="0"/>
              <w:jc w:val="both"/>
              <w:rPr>
                <w:rFonts w:ascii="Times New Roman" w:hAnsi="Times New Roman"/>
                <w:sz w:val="28"/>
                <w:szCs w:val="28"/>
              </w:rPr>
            </w:pP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pStyle w:val="a6"/>
              <w:tabs>
                <w:tab w:val="left" w:pos="655"/>
                <w:tab w:val="left" w:pos="709"/>
              </w:tabs>
              <w:ind w:left="0"/>
              <w:jc w:val="both"/>
              <w:rPr>
                <w:rFonts w:ascii="Times New Roman" w:hAnsi="Times New Roman"/>
                <w:spacing w:val="-6"/>
                <w:sz w:val="28"/>
                <w:szCs w:val="28"/>
              </w:rPr>
            </w:pPr>
            <w:r w:rsidRPr="005B6800">
              <w:rPr>
                <w:rFonts w:ascii="Times New Roman" w:hAnsi="Times New Roman"/>
                <w:spacing w:val="-6"/>
                <w:sz w:val="28"/>
                <w:szCs w:val="28"/>
              </w:rPr>
              <w:t>Описывает и объясняет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распространение</w:t>
            </w:r>
            <w:r w:rsidR="005D346A" w:rsidRPr="005B6800">
              <w:rPr>
                <w:rFonts w:ascii="Times New Roman" w:hAnsi="Times New Roman"/>
                <w:spacing w:val="-6"/>
                <w:sz w:val="28"/>
                <w:szCs w:val="28"/>
              </w:rPr>
              <w:t xml:space="preserve"> </w:t>
            </w:r>
            <w:r w:rsidRPr="005B6800">
              <w:rPr>
                <w:rFonts w:ascii="Times New Roman" w:hAnsi="Times New Roman"/>
                <w:spacing w:val="-6"/>
                <w:sz w:val="28"/>
                <w:szCs w:val="28"/>
              </w:rPr>
              <w:t>электромагнитных волн; волновые свойства света; излучение и поглощение света атомом; фото</w:t>
            </w:r>
            <w:r w:rsidR="005D346A" w:rsidRPr="005B6800">
              <w:rPr>
                <w:rFonts w:ascii="Times New Roman" w:hAnsi="Times New Roman"/>
                <w:spacing w:val="-6"/>
                <w:sz w:val="28"/>
                <w:szCs w:val="28"/>
              </w:rPr>
              <w:t>эффект.</w:t>
            </w:r>
          </w:p>
          <w:p w:rsidR="00D078BC" w:rsidRPr="005B6800" w:rsidRDefault="00D078BC" w:rsidP="001B6E4B">
            <w:pPr>
              <w:tabs>
                <w:tab w:val="left" w:pos="915"/>
              </w:tabs>
              <w:jc w:val="both"/>
              <w:rPr>
                <w:rFonts w:ascii="Times New Roman" w:hAnsi="Times New Roman"/>
                <w:sz w:val="28"/>
                <w:szCs w:val="28"/>
              </w:rPr>
            </w:pPr>
          </w:p>
        </w:tc>
        <w:tc>
          <w:tcPr>
            <w:tcW w:w="0" w:type="auto"/>
          </w:tcPr>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r w:rsidR="00A661D0" w:rsidRPr="005B6800">
              <w:rPr>
                <w:rFonts w:ascii="Times New Roman" w:hAnsi="Times New Roman"/>
                <w:iCs/>
                <w:sz w:val="28"/>
                <w:szCs w:val="28"/>
              </w:rPr>
              <w:t>;</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Лабораторная</w:t>
            </w:r>
            <w:r w:rsidR="00A661D0" w:rsidRPr="005B6800">
              <w:rPr>
                <w:rFonts w:ascii="Times New Roman" w:hAnsi="Times New Roman"/>
                <w:iCs/>
                <w:sz w:val="28"/>
                <w:szCs w:val="28"/>
              </w:rPr>
              <w:t xml:space="preserve"> </w:t>
            </w:r>
            <w:r w:rsidRPr="005B6800">
              <w:rPr>
                <w:rFonts w:ascii="Times New Roman" w:hAnsi="Times New Roman"/>
                <w:iCs/>
                <w:sz w:val="28"/>
                <w:szCs w:val="28"/>
              </w:rPr>
              <w:t>работа</w:t>
            </w:r>
            <w:r w:rsidR="00A661D0" w:rsidRPr="005B6800">
              <w:rPr>
                <w:rFonts w:ascii="Times New Roman" w:hAnsi="Times New Roman"/>
                <w:iCs/>
                <w:sz w:val="28"/>
                <w:szCs w:val="28"/>
              </w:rPr>
              <w:t>;</w:t>
            </w:r>
            <w:r w:rsidRPr="005B6800">
              <w:rPr>
                <w:rFonts w:ascii="Times New Roman" w:hAnsi="Times New Roman"/>
                <w:iCs/>
                <w:sz w:val="28"/>
                <w:szCs w:val="28"/>
              </w:rPr>
              <w:t xml:space="preserve"> </w:t>
            </w:r>
          </w:p>
          <w:p w:rsidR="00D078BC" w:rsidRPr="005B6800" w:rsidRDefault="00D078BC" w:rsidP="001B6E4B">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r w:rsidR="00A661D0" w:rsidRPr="005B6800">
              <w:rPr>
                <w:rFonts w:ascii="Times New Roman" w:hAnsi="Times New Roman"/>
                <w:iCs/>
                <w:sz w:val="28"/>
                <w:szCs w:val="28"/>
              </w:rPr>
              <w:t>;</w:t>
            </w:r>
          </w:p>
          <w:p w:rsidR="00D078BC" w:rsidRPr="005B6800" w:rsidRDefault="00D078BC" w:rsidP="001B6E4B">
            <w:pPr>
              <w:jc w:val="both"/>
              <w:rPr>
                <w:rFonts w:ascii="Times New Roman" w:hAnsi="Times New Roman"/>
                <w:bCs/>
                <w:sz w:val="28"/>
                <w:szCs w:val="28"/>
              </w:rPr>
            </w:pPr>
            <w:r w:rsidRPr="005B6800">
              <w:rPr>
                <w:rFonts w:ascii="Times New Roman" w:hAnsi="Times New Roman"/>
                <w:iCs/>
                <w:sz w:val="28"/>
                <w:szCs w:val="28"/>
              </w:rPr>
              <w:t>Самостоятельная работа</w:t>
            </w:r>
            <w:r w:rsidR="00A661D0" w:rsidRPr="005B6800">
              <w:rPr>
                <w:rFonts w:ascii="Times New Roman" w:hAnsi="Times New Roman"/>
                <w:iCs/>
                <w:sz w:val="28"/>
                <w:szCs w:val="28"/>
              </w:rPr>
              <w:t>;</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2.</w:t>
            </w:r>
            <w:r w:rsidR="00D078BC" w:rsidRPr="005B6800">
              <w:rPr>
                <w:rFonts w:ascii="Times New Roman" w:hAnsi="Times New Roman"/>
                <w:sz w:val="28"/>
                <w:szCs w:val="28"/>
              </w:rPr>
              <w:t xml:space="preserve"> Отли</w:t>
            </w:r>
            <w:r w:rsidRPr="005B6800">
              <w:rPr>
                <w:rFonts w:ascii="Times New Roman" w:hAnsi="Times New Roman"/>
                <w:sz w:val="28"/>
                <w:szCs w:val="28"/>
              </w:rPr>
              <w:t>чать гипотезы от научных теорий.</w:t>
            </w:r>
          </w:p>
          <w:p w:rsidR="00D078BC" w:rsidRPr="005B6800" w:rsidRDefault="00D078BC" w:rsidP="005D346A">
            <w:pPr>
              <w:widowControl w:val="0"/>
              <w:jc w:val="both"/>
              <w:rPr>
                <w:rFonts w:ascii="Times New Roman" w:hAnsi="Times New Roman"/>
                <w:sz w:val="28"/>
                <w:szCs w:val="28"/>
              </w:rPr>
            </w:pP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Отличает гипотезы от научных теорий;</w:t>
            </w:r>
            <w:r w:rsidR="00A661D0" w:rsidRPr="005B6800">
              <w:rPr>
                <w:rFonts w:ascii="Times New Roman" w:hAnsi="Times New Roman"/>
                <w:sz w:val="28"/>
                <w:szCs w:val="28"/>
              </w:rPr>
              <w:t xml:space="preserve"> </w:t>
            </w:r>
            <w:r w:rsidR="005D346A" w:rsidRPr="005B6800">
              <w:rPr>
                <w:rFonts w:ascii="Times New Roman" w:hAnsi="Times New Roman"/>
                <w:sz w:val="28"/>
                <w:szCs w:val="28"/>
              </w:rPr>
              <w:t>Организовывать</w:t>
            </w:r>
            <w:r w:rsidR="00A661D0" w:rsidRPr="005B6800">
              <w:rPr>
                <w:rFonts w:ascii="Times New Roman" w:hAnsi="Times New Roman"/>
                <w:sz w:val="28"/>
                <w:szCs w:val="28"/>
              </w:rPr>
              <w:t xml:space="preserve"> </w:t>
            </w:r>
            <w:r w:rsidR="005D346A" w:rsidRPr="005B6800">
              <w:rPr>
                <w:rFonts w:ascii="Times New Roman" w:hAnsi="Times New Roman"/>
                <w:sz w:val="28"/>
                <w:szCs w:val="28"/>
              </w:rPr>
              <w:t>собственную деятельность, выбирать типовые методы и способы выполнения профессиональных задач, оценивать их эффективность и качество.</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1B6E4B">
            <w:pPr>
              <w:snapToGrid w:val="0"/>
              <w:jc w:val="both"/>
              <w:rPr>
                <w:rFonts w:ascii="Times New Roman" w:hAnsi="Times New Roman"/>
                <w:sz w:val="28"/>
                <w:szCs w:val="28"/>
              </w:rPr>
            </w:pPr>
            <w:r w:rsidRPr="005B6800">
              <w:rPr>
                <w:rFonts w:ascii="Times New Roman" w:hAnsi="Times New Roman"/>
                <w:b/>
                <w:sz w:val="28"/>
                <w:szCs w:val="28"/>
              </w:rPr>
              <w:lastRenderedPageBreak/>
              <w:t>У</w:t>
            </w:r>
            <w:r w:rsidR="00D078BC" w:rsidRPr="005B6800">
              <w:rPr>
                <w:rFonts w:ascii="Times New Roman" w:hAnsi="Times New Roman"/>
                <w:b/>
                <w:sz w:val="28"/>
                <w:szCs w:val="28"/>
              </w:rPr>
              <w:t>3.</w:t>
            </w:r>
            <w:r w:rsidR="00D078BC" w:rsidRPr="005B6800">
              <w:rPr>
                <w:rFonts w:ascii="Times New Roman" w:hAnsi="Times New Roman"/>
                <w:sz w:val="28"/>
                <w:szCs w:val="28"/>
              </w:rPr>
              <w:t xml:space="preserve"> Делать выводы на основе экспериментальных данных</w:t>
            </w:r>
            <w:r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1B6E4B">
            <w:pPr>
              <w:snapToGrid w:val="0"/>
              <w:jc w:val="both"/>
              <w:rPr>
                <w:rFonts w:ascii="Times New Roman" w:hAnsi="Times New Roman"/>
                <w:sz w:val="28"/>
                <w:szCs w:val="28"/>
              </w:rPr>
            </w:pPr>
            <w:r w:rsidRPr="005B6800">
              <w:rPr>
                <w:rFonts w:ascii="Times New Roman" w:hAnsi="Times New Roman"/>
                <w:sz w:val="28"/>
                <w:szCs w:val="28"/>
              </w:rPr>
              <w:t>Делает выводы на основе экспериментальных данных;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4.</w:t>
            </w:r>
            <w:r w:rsidR="00D078BC" w:rsidRPr="005B6800">
              <w:rPr>
                <w:rFonts w:ascii="Times New Roman" w:hAnsi="Times New Roman"/>
                <w:sz w:val="28"/>
                <w:szCs w:val="28"/>
              </w:rPr>
              <w:t xml:space="preserve">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w:t>
            </w:r>
            <w:r w:rsidRPr="005B6800">
              <w:rPr>
                <w:rFonts w:ascii="Times New Roman" w:hAnsi="Times New Roman"/>
                <w:sz w:val="28"/>
                <w:szCs w:val="28"/>
              </w:rPr>
              <w:t>азывать еще неизвестные явления.</w:t>
            </w:r>
          </w:p>
        </w:tc>
        <w:tc>
          <w:tcPr>
            <w:tcW w:w="0" w:type="auto"/>
          </w:tcPr>
          <w:p w:rsidR="00D078BC" w:rsidRPr="005B6800" w:rsidRDefault="00D078BC" w:rsidP="00CA3838">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Приводит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A661D0"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w:t>
            </w:r>
            <w:r w:rsidR="00D078BC" w:rsidRPr="005B6800">
              <w:rPr>
                <w:rFonts w:ascii="Times New Roman" w:hAnsi="Times New Roman"/>
                <w:b/>
                <w:sz w:val="28"/>
                <w:szCs w:val="28"/>
              </w:rPr>
              <w:t>5.</w:t>
            </w:r>
            <w:r w:rsidR="00D078BC" w:rsidRPr="005B6800">
              <w:rPr>
                <w:rFonts w:ascii="Times New Roman" w:hAnsi="Times New Roman"/>
                <w:sz w:val="28"/>
                <w:szCs w:val="28"/>
              </w:rPr>
              <w:t xml:space="preserve"> Приводить примеры практического</w:t>
            </w:r>
            <w:r w:rsidRPr="005B6800">
              <w:rPr>
                <w:rFonts w:ascii="Times New Roman" w:hAnsi="Times New Roman"/>
                <w:sz w:val="28"/>
                <w:szCs w:val="28"/>
              </w:rPr>
              <w:t xml:space="preserve"> </w:t>
            </w:r>
            <w:r w:rsidR="00D078BC" w:rsidRPr="005B6800">
              <w:rPr>
                <w:rFonts w:ascii="Times New Roman" w:hAnsi="Times New Roman"/>
                <w:sz w:val="28"/>
                <w:szCs w:val="28"/>
              </w:rPr>
              <w:t>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Приводит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b/>
                <w:sz w:val="28"/>
                <w:szCs w:val="28"/>
              </w:rPr>
              <w:t>У6.</w:t>
            </w:r>
            <w:r w:rsidRPr="005B6800">
              <w:rPr>
                <w:rFonts w:ascii="Times New Roman" w:hAnsi="Times New Roman"/>
                <w:sz w:val="28"/>
                <w:szCs w:val="28"/>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CA3838">
            <w:pPr>
              <w:pStyle w:val="a6"/>
              <w:tabs>
                <w:tab w:val="left" w:pos="655"/>
                <w:tab w:val="left" w:pos="709"/>
              </w:tabs>
              <w:ind w:left="0"/>
              <w:jc w:val="both"/>
              <w:rPr>
                <w:rFonts w:ascii="Times New Roman" w:hAnsi="Times New Roman"/>
                <w:sz w:val="28"/>
                <w:szCs w:val="28"/>
              </w:rPr>
            </w:pPr>
            <w:r w:rsidRPr="005B6800">
              <w:rPr>
                <w:rFonts w:ascii="Times New Roman" w:hAnsi="Times New Roman"/>
                <w:sz w:val="28"/>
                <w:szCs w:val="28"/>
              </w:rPr>
              <w:t>Воспринимает и на основе полученных знаний самостоятельно оценивает информацию, содержащуюся в сообщениях СМИ,  Интернете, научно-популярных статьях;</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b/>
                <w:sz w:val="28"/>
                <w:szCs w:val="28"/>
              </w:rPr>
              <w:lastRenderedPageBreak/>
              <w:t>У7.</w:t>
            </w:r>
            <w:r w:rsidRPr="005B6800">
              <w:rPr>
                <w:rFonts w:ascii="Times New Roman" w:hAnsi="Times New Roman"/>
                <w:sz w:val="28"/>
                <w:szCs w:val="28"/>
              </w:rPr>
              <w:t xml:space="preserve"> Применять полученные знания при решении физических задач;</w:t>
            </w:r>
            <w:r w:rsidR="00A661D0" w:rsidRPr="005B6800">
              <w:rPr>
                <w:rFonts w:ascii="Times New Roman" w:hAnsi="Times New Roman"/>
                <w:sz w:val="28"/>
                <w:szCs w:val="28"/>
              </w:rPr>
              <w:t xml:space="preserve"> </w:t>
            </w:r>
            <w:r w:rsidRPr="005B6800">
              <w:rPr>
                <w:rFonts w:ascii="Times New Roman" w:hAnsi="Times New Roman"/>
                <w:sz w:val="28"/>
                <w:szCs w:val="28"/>
              </w:rPr>
              <w:t>способы выполн</w:t>
            </w:r>
            <w:r w:rsidR="00A661D0" w:rsidRPr="005B6800">
              <w:rPr>
                <w:rFonts w:ascii="Times New Roman" w:hAnsi="Times New Roman"/>
                <w:sz w:val="28"/>
                <w:szCs w:val="28"/>
              </w:rPr>
              <w:t>ения.</w:t>
            </w:r>
          </w:p>
        </w:tc>
        <w:tc>
          <w:tcPr>
            <w:tcW w:w="0" w:type="auto"/>
          </w:tcPr>
          <w:p w:rsidR="00D078BC" w:rsidRPr="005B6800" w:rsidRDefault="00D078BC" w:rsidP="00A661D0">
            <w:pPr>
              <w:snapToGrid w:val="0"/>
              <w:jc w:val="both"/>
              <w:rPr>
                <w:rFonts w:ascii="Times New Roman" w:hAnsi="Times New Roman"/>
                <w:sz w:val="28"/>
                <w:szCs w:val="28"/>
              </w:rPr>
            </w:pPr>
            <w:r w:rsidRPr="005B6800">
              <w:rPr>
                <w:rFonts w:ascii="Times New Roman" w:hAnsi="Times New Roman"/>
                <w:sz w:val="28"/>
                <w:szCs w:val="28"/>
              </w:rPr>
              <w:t>Применяет полученные знани</w:t>
            </w:r>
            <w:r w:rsidR="00A661D0" w:rsidRPr="005B6800">
              <w:rPr>
                <w:rFonts w:ascii="Times New Roman" w:hAnsi="Times New Roman"/>
                <w:sz w:val="28"/>
                <w:szCs w:val="28"/>
              </w:rPr>
              <w:t>я при решении физических задач.</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У8</w:t>
            </w:r>
            <w:r w:rsidRPr="005B6800">
              <w:rPr>
                <w:rFonts w:ascii="Times New Roman" w:hAnsi="Times New Roman"/>
                <w:sz w:val="28"/>
                <w:szCs w:val="28"/>
              </w:rPr>
              <w:t>.Определять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Определяет характер физического процесса по графику, таблице, формуле</w:t>
            </w:r>
            <w:r w:rsidR="00A661D0" w:rsidRPr="005B6800">
              <w:rPr>
                <w:rFonts w:ascii="Times New Roman" w:hAnsi="Times New Roman"/>
                <w:sz w:val="28"/>
                <w:szCs w:val="28"/>
              </w:rPr>
              <w:t>.</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b/>
                <w:sz w:val="28"/>
                <w:szCs w:val="28"/>
              </w:rPr>
              <w:t>У9</w:t>
            </w:r>
            <w:r w:rsidRPr="005B6800">
              <w:rPr>
                <w:rFonts w:ascii="Times New Roman" w:hAnsi="Times New Roman"/>
                <w:sz w:val="28"/>
                <w:szCs w:val="28"/>
              </w:rPr>
              <w:t>. Измерять ряд физических величин, представляя результаты измерений с учетом их погрешностей.</w:t>
            </w:r>
          </w:p>
          <w:p w:rsidR="00D078BC" w:rsidRPr="005B6800" w:rsidRDefault="00D078BC" w:rsidP="001B6E4B">
            <w:pPr>
              <w:widowControl w:val="0"/>
              <w:ind w:firstLine="709"/>
              <w:jc w:val="both"/>
              <w:rPr>
                <w:rFonts w:ascii="Times New Roman" w:hAnsi="Times New Roman"/>
                <w:sz w:val="28"/>
                <w:szCs w:val="28"/>
              </w:rPr>
            </w:pPr>
          </w:p>
        </w:tc>
        <w:tc>
          <w:tcPr>
            <w:tcW w:w="0" w:type="auto"/>
          </w:tcPr>
          <w:p w:rsidR="00D078BC" w:rsidRPr="005B6800" w:rsidRDefault="00D078BC" w:rsidP="00A661D0">
            <w:pPr>
              <w:pStyle w:val="a6"/>
              <w:tabs>
                <w:tab w:val="left" w:pos="709"/>
              </w:tabs>
              <w:ind w:left="0"/>
              <w:jc w:val="both"/>
              <w:rPr>
                <w:rFonts w:ascii="Times New Roman" w:hAnsi="Times New Roman"/>
                <w:sz w:val="28"/>
                <w:szCs w:val="28"/>
              </w:rPr>
            </w:pPr>
            <w:r w:rsidRPr="005B6800">
              <w:rPr>
                <w:rFonts w:ascii="Times New Roman" w:hAnsi="Times New Roman"/>
                <w:sz w:val="28"/>
                <w:szCs w:val="28"/>
              </w:rPr>
              <w:t>Измеряет ряд физических величин, представляя результаты измерений с учетом их погрешностей.</w:t>
            </w:r>
          </w:p>
          <w:p w:rsidR="00D078BC" w:rsidRPr="005B6800" w:rsidRDefault="00D078BC" w:rsidP="001B6E4B">
            <w:pPr>
              <w:jc w:val="both"/>
              <w:rPr>
                <w:rFonts w:ascii="Times New Roman" w:hAnsi="Times New Roman"/>
                <w:bCs/>
                <w:sz w:val="28"/>
                <w:szCs w:val="28"/>
              </w:rPr>
            </w:pP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ind w:left="0"/>
              <w:jc w:val="both"/>
              <w:rPr>
                <w:rFonts w:ascii="Times New Roman" w:hAnsi="Times New Roman"/>
                <w:sz w:val="28"/>
                <w:szCs w:val="28"/>
              </w:rPr>
            </w:pPr>
            <w:r w:rsidRPr="005B6800">
              <w:rPr>
                <w:rFonts w:ascii="Times New Roman" w:hAnsi="Times New Roman"/>
                <w:b/>
                <w:sz w:val="28"/>
                <w:szCs w:val="28"/>
              </w:rPr>
              <w:t>У10</w:t>
            </w:r>
            <w:r w:rsidRPr="005B6800">
              <w:rPr>
                <w:rFonts w:ascii="Times New Roman" w:hAnsi="Times New Roman"/>
                <w:sz w:val="28"/>
                <w:szCs w:val="28"/>
              </w:rPr>
              <w:t>.</w:t>
            </w:r>
            <w:r w:rsidR="00A661D0" w:rsidRPr="005B6800">
              <w:rPr>
                <w:rFonts w:ascii="Times New Roman" w:hAnsi="Times New Roman"/>
                <w:sz w:val="28"/>
                <w:szCs w:val="28"/>
              </w:rPr>
              <w:t xml:space="preserve"> </w:t>
            </w: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D078BC" w:rsidRPr="005B6800" w:rsidRDefault="00D078BC" w:rsidP="00A661D0">
            <w:pPr>
              <w:pStyle w:val="a6"/>
              <w:ind w:left="0"/>
              <w:jc w:val="both"/>
              <w:rPr>
                <w:rFonts w:ascii="Times New Roman" w:hAnsi="Times New Roman"/>
                <w:bCs/>
                <w:sz w:val="28"/>
                <w:szCs w:val="28"/>
              </w:rPr>
            </w:pPr>
            <w:r w:rsidRPr="005B6800">
              <w:rPr>
                <w:rFonts w:ascii="Times New Roman" w:hAnsi="Times New Roman"/>
                <w:sz w:val="28"/>
                <w:szCs w:val="28"/>
              </w:rPr>
              <w:t>Использовать приобретенные знания и умения в практической де</w:t>
            </w:r>
            <w:r w:rsidR="00A661D0" w:rsidRPr="005B6800">
              <w:rPr>
                <w:rFonts w:ascii="Times New Roman" w:hAnsi="Times New Roman"/>
                <w:sz w:val="28"/>
                <w:szCs w:val="28"/>
              </w:rPr>
              <w:t>ятельности и повседневной жизни.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
                <w:sz w:val="28"/>
                <w:szCs w:val="28"/>
              </w:rPr>
            </w:pPr>
            <w:r w:rsidRPr="005B6800">
              <w:rPr>
                <w:rFonts w:ascii="Times New Roman" w:hAnsi="Times New Roman"/>
                <w:b/>
                <w:sz w:val="28"/>
                <w:szCs w:val="28"/>
              </w:rPr>
              <w:t>З1.</w:t>
            </w:r>
            <w:r w:rsidRPr="005B6800">
              <w:rPr>
                <w:rFonts w:ascii="Times New Roman" w:hAnsi="Times New Roman"/>
                <w:sz w:val="28"/>
                <w:szCs w:val="28"/>
              </w:rPr>
              <w:t xml:space="preserve">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w:t>
            </w:r>
            <w:r w:rsidR="00A661D0" w:rsidRPr="005B6800">
              <w:rPr>
                <w:rFonts w:ascii="Times New Roman" w:hAnsi="Times New Roman"/>
                <w:sz w:val="28"/>
                <w:szCs w:val="28"/>
              </w:rPr>
              <w:t>а, звезда, галактика, Вселенная.</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t>Знает смысл понятий: физическое явление, гипотеза, закон, теория, вещество, взаимодействие, электромагнитное поле, волна, фотон, атом, атомное ядро, ионизирующие излучения, планета</w:t>
            </w:r>
            <w:r w:rsidR="00A661D0" w:rsidRPr="005B6800">
              <w:rPr>
                <w:rFonts w:ascii="Times New Roman" w:hAnsi="Times New Roman"/>
                <w:sz w:val="28"/>
                <w:szCs w:val="28"/>
              </w:rPr>
              <w:t>, звезда, галактика, Вселенная.</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5B6800"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b/>
                <w:bCs/>
                <w:sz w:val="28"/>
                <w:szCs w:val="28"/>
              </w:rPr>
              <w:t>З2.</w:t>
            </w:r>
            <w:r w:rsidRPr="005B6800">
              <w:rPr>
                <w:rFonts w:ascii="Times New Roman" w:hAnsi="Times New Roman"/>
                <w:sz w:val="28"/>
                <w:szCs w:val="28"/>
              </w:rPr>
              <w:t xml:space="preserve">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D078BC" w:rsidRPr="005B6800" w:rsidRDefault="00D078BC" w:rsidP="00A661D0">
            <w:pPr>
              <w:pStyle w:val="a6"/>
              <w:tabs>
                <w:tab w:val="left" w:pos="655"/>
                <w:tab w:val="left" w:pos="709"/>
              </w:tabs>
              <w:ind w:left="0"/>
              <w:jc w:val="both"/>
              <w:rPr>
                <w:rFonts w:ascii="Times New Roman" w:hAnsi="Times New Roman"/>
                <w:bCs/>
                <w:sz w:val="28"/>
                <w:szCs w:val="28"/>
              </w:rPr>
            </w:pPr>
            <w:r w:rsidRPr="005B6800">
              <w:rPr>
                <w:rFonts w:ascii="Times New Roman" w:hAnsi="Times New Roman"/>
                <w:sz w:val="28"/>
                <w:szCs w:val="28"/>
              </w:rPr>
              <w:lastRenderedPageBreak/>
              <w:t xml:space="preserve">Знает смысл физических величин: скорость, ускорение, масса, сила, импульс, работа, механическая энергия, внутренняя энергия, </w:t>
            </w:r>
            <w:r w:rsidRPr="005B6800">
              <w:rPr>
                <w:rFonts w:ascii="Times New Roman" w:hAnsi="Times New Roman"/>
                <w:sz w:val="28"/>
                <w:szCs w:val="28"/>
              </w:rPr>
              <w:lastRenderedPageBreak/>
              <w:t>абсолютная температура, средняя кинетическая энергия частиц вещества, количество теплоты, э</w:t>
            </w:r>
            <w:r w:rsidR="00A661D0" w:rsidRPr="005B6800">
              <w:rPr>
                <w:rFonts w:ascii="Times New Roman" w:hAnsi="Times New Roman"/>
                <w:sz w:val="28"/>
                <w:szCs w:val="28"/>
              </w:rPr>
              <w:t>лементарный электрический заряд.</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lastRenderedPageBreak/>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lastRenderedPageBreak/>
              <w:t>Самостоятельная работа;</w:t>
            </w:r>
          </w:p>
        </w:tc>
      </w:tr>
      <w:tr w:rsidR="005B6800" w:rsidRPr="005B6800" w:rsidTr="005D346A">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b/>
                <w:bCs/>
                <w:sz w:val="28"/>
                <w:szCs w:val="28"/>
              </w:rPr>
              <w:lastRenderedPageBreak/>
              <w:t>З3.</w:t>
            </w:r>
            <w:r w:rsidRPr="005B6800">
              <w:rPr>
                <w:rFonts w:ascii="Times New Roman" w:hAnsi="Times New Roman"/>
                <w:b/>
                <w:sz w:val="28"/>
                <w:szCs w:val="28"/>
              </w:rPr>
              <w:t xml:space="preserve"> </w:t>
            </w:r>
            <w:r w:rsidRPr="005B6800">
              <w:rPr>
                <w:rFonts w:ascii="Times New Roman" w:hAnsi="Times New Roman"/>
                <w:sz w:val="28"/>
                <w:szCs w:val="28"/>
              </w:rPr>
              <w:t>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D078BC" w:rsidRPr="005B6800" w:rsidRDefault="00D078BC" w:rsidP="00A661D0">
            <w:pPr>
              <w:jc w:val="both"/>
              <w:rPr>
                <w:rFonts w:ascii="Times New Roman" w:hAnsi="Times New Roman"/>
                <w:bCs/>
                <w:sz w:val="28"/>
                <w:szCs w:val="28"/>
              </w:rPr>
            </w:pPr>
            <w:r w:rsidRPr="005B6800">
              <w:rPr>
                <w:rFonts w:ascii="Times New Roman" w:hAnsi="Times New Roman"/>
                <w:sz w:val="28"/>
                <w:szCs w:val="28"/>
              </w:rPr>
              <w:t>Знает 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фотоэффекта</w:t>
            </w:r>
            <w:r w:rsidR="00A661D0" w:rsidRPr="005B6800">
              <w:rPr>
                <w:rFonts w:ascii="Times New Roman" w:hAnsi="Times New Roman"/>
                <w:sz w:val="28"/>
                <w:szCs w:val="28"/>
              </w:rPr>
              <w:t>.</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r w:rsidR="002243A1" w:rsidRPr="005B6800" w:rsidTr="005D346A">
        <w:tc>
          <w:tcPr>
            <w:tcW w:w="0" w:type="auto"/>
          </w:tcPr>
          <w:p w:rsidR="00D078BC" w:rsidRPr="005B6800" w:rsidRDefault="00D078BC" w:rsidP="00A661D0">
            <w:pPr>
              <w:pStyle w:val="a6"/>
              <w:tabs>
                <w:tab w:val="left" w:pos="655"/>
                <w:tab w:val="left" w:pos="709"/>
              </w:tabs>
              <w:ind w:left="0"/>
              <w:jc w:val="both"/>
              <w:rPr>
                <w:rFonts w:ascii="Times New Roman" w:hAnsi="Times New Roman"/>
                <w:sz w:val="28"/>
                <w:szCs w:val="28"/>
              </w:rPr>
            </w:pPr>
            <w:r w:rsidRPr="005B6800">
              <w:rPr>
                <w:rFonts w:ascii="Times New Roman" w:hAnsi="Times New Roman"/>
                <w:b/>
                <w:bCs/>
                <w:sz w:val="28"/>
                <w:szCs w:val="28"/>
              </w:rPr>
              <w:t xml:space="preserve">З4. </w:t>
            </w:r>
            <w:r w:rsidRPr="005B6800">
              <w:rPr>
                <w:rFonts w:ascii="Times New Roman" w:hAnsi="Times New Roman"/>
                <w:sz w:val="28"/>
                <w:szCs w:val="28"/>
              </w:rPr>
              <w:t>Вклад российских и зарубежных ученых, оказавших наибольшее влияние на развитие физики.</w:t>
            </w:r>
          </w:p>
          <w:p w:rsidR="00D078BC" w:rsidRPr="005B6800" w:rsidRDefault="00D078BC" w:rsidP="001B6E4B">
            <w:pPr>
              <w:jc w:val="both"/>
              <w:rPr>
                <w:rFonts w:ascii="Times New Roman" w:hAnsi="Times New Roman"/>
                <w:bCs/>
                <w:sz w:val="28"/>
                <w:szCs w:val="28"/>
              </w:rPr>
            </w:pPr>
          </w:p>
          <w:p w:rsidR="00D078BC" w:rsidRPr="005B6800" w:rsidRDefault="00D078BC" w:rsidP="001B6E4B">
            <w:pPr>
              <w:jc w:val="both"/>
              <w:rPr>
                <w:rFonts w:ascii="Times New Roman" w:hAnsi="Times New Roman"/>
                <w:bCs/>
                <w:sz w:val="28"/>
                <w:szCs w:val="28"/>
              </w:rPr>
            </w:pPr>
          </w:p>
        </w:tc>
        <w:tc>
          <w:tcPr>
            <w:tcW w:w="0" w:type="auto"/>
          </w:tcPr>
          <w:p w:rsidR="00D078BC" w:rsidRPr="005B6800" w:rsidRDefault="00D078BC" w:rsidP="001B6E4B">
            <w:pPr>
              <w:jc w:val="both"/>
              <w:rPr>
                <w:rFonts w:ascii="Times New Roman" w:hAnsi="Times New Roman"/>
                <w:bCs/>
                <w:sz w:val="28"/>
                <w:szCs w:val="28"/>
              </w:rPr>
            </w:pPr>
            <w:r w:rsidRPr="005B6800">
              <w:rPr>
                <w:rFonts w:ascii="Times New Roman" w:hAnsi="Times New Roman"/>
                <w:sz w:val="28"/>
                <w:szCs w:val="28"/>
              </w:rPr>
              <w:t>Знает вклад российских и зарубежных ученых, оказавших наибольшее влияние на развитие физики.</w:t>
            </w:r>
          </w:p>
        </w:tc>
        <w:tc>
          <w:tcPr>
            <w:tcW w:w="0" w:type="auto"/>
          </w:tcPr>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Устный опрос;</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 xml:space="preserve">Лабораторная работа; </w:t>
            </w:r>
          </w:p>
          <w:p w:rsidR="00A661D0" w:rsidRPr="005B6800" w:rsidRDefault="00A661D0" w:rsidP="00A661D0">
            <w:pPr>
              <w:pStyle w:val="a6"/>
              <w:ind w:left="0"/>
              <w:jc w:val="both"/>
              <w:rPr>
                <w:rFonts w:ascii="Times New Roman" w:hAnsi="Times New Roman"/>
                <w:iCs/>
                <w:sz w:val="28"/>
                <w:szCs w:val="28"/>
              </w:rPr>
            </w:pPr>
            <w:r w:rsidRPr="005B6800">
              <w:rPr>
                <w:rFonts w:ascii="Times New Roman" w:hAnsi="Times New Roman"/>
                <w:iCs/>
                <w:sz w:val="28"/>
                <w:szCs w:val="28"/>
              </w:rPr>
              <w:t>Тестирование;</w:t>
            </w:r>
          </w:p>
          <w:p w:rsidR="00D078BC" w:rsidRPr="005B6800" w:rsidRDefault="00A661D0" w:rsidP="00A661D0">
            <w:pPr>
              <w:jc w:val="both"/>
              <w:rPr>
                <w:rFonts w:ascii="Times New Roman" w:hAnsi="Times New Roman"/>
                <w:bCs/>
                <w:sz w:val="28"/>
                <w:szCs w:val="28"/>
              </w:rPr>
            </w:pPr>
            <w:r w:rsidRPr="005B6800">
              <w:rPr>
                <w:rFonts w:ascii="Times New Roman" w:hAnsi="Times New Roman"/>
                <w:iCs/>
                <w:sz w:val="28"/>
                <w:szCs w:val="28"/>
              </w:rPr>
              <w:t>Самостоятельная работа;</w:t>
            </w:r>
          </w:p>
        </w:tc>
      </w:tr>
    </w:tbl>
    <w:p w:rsidR="00651AAB" w:rsidRPr="005B6800" w:rsidRDefault="00651AAB" w:rsidP="006D4449">
      <w:pPr>
        <w:pStyle w:val="a6"/>
        <w:spacing w:after="0"/>
        <w:ind w:left="76"/>
        <w:jc w:val="center"/>
        <w:rPr>
          <w:rFonts w:ascii="Times New Roman" w:hAnsi="Times New Roman"/>
          <w:b/>
          <w:sz w:val="28"/>
        </w:rPr>
      </w:pPr>
    </w:p>
    <w:p w:rsidR="006D4449" w:rsidRPr="006D4449" w:rsidRDefault="00651AAB" w:rsidP="00651AAB">
      <w:pPr>
        <w:jc w:val="center"/>
        <w:rPr>
          <w:rFonts w:ascii="Times New Roman" w:hAnsi="Times New Roman"/>
          <w:b/>
          <w:sz w:val="28"/>
        </w:rPr>
      </w:pPr>
      <w:r>
        <w:rPr>
          <w:rFonts w:ascii="Times New Roman" w:hAnsi="Times New Roman"/>
          <w:b/>
          <w:sz w:val="28"/>
        </w:rPr>
        <w:br w:type="page"/>
      </w:r>
      <w:r w:rsidR="006D4449">
        <w:rPr>
          <w:rFonts w:ascii="Times New Roman" w:hAnsi="Times New Roman"/>
          <w:b/>
          <w:sz w:val="28"/>
        </w:rPr>
        <w:lastRenderedPageBreak/>
        <w:t xml:space="preserve">3. </w:t>
      </w:r>
      <w:r w:rsidR="006D4449" w:rsidRPr="006D4449">
        <w:rPr>
          <w:rFonts w:ascii="Times New Roman" w:hAnsi="Times New Roman"/>
          <w:b/>
          <w:sz w:val="28"/>
        </w:rPr>
        <w:t>Оценка освоения учебной дисциплины:</w:t>
      </w:r>
    </w:p>
    <w:p w:rsidR="006D4449" w:rsidRDefault="006D4449" w:rsidP="00651AAB">
      <w:pPr>
        <w:pStyle w:val="a6"/>
        <w:spacing w:after="0"/>
        <w:ind w:left="-284"/>
        <w:rPr>
          <w:rFonts w:ascii="Times New Roman" w:hAnsi="Times New Roman"/>
          <w:b/>
          <w:sz w:val="28"/>
        </w:rPr>
      </w:pPr>
    </w:p>
    <w:p w:rsidR="006D4449" w:rsidRPr="00C27237" w:rsidRDefault="006D4449" w:rsidP="00727ED5">
      <w:pPr>
        <w:pStyle w:val="a6"/>
        <w:numPr>
          <w:ilvl w:val="1"/>
          <w:numId w:val="4"/>
        </w:numPr>
        <w:tabs>
          <w:tab w:val="left" w:pos="284"/>
        </w:tabs>
        <w:spacing w:after="0"/>
        <w:ind w:hanging="91"/>
        <w:jc w:val="both"/>
        <w:rPr>
          <w:rFonts w:ascii="Times New Roman" w:hAnsi="Times New Roman"/>
          <w:b/>
          <w:sz w:val="28"/>
        </w:rPr>
      </w:pPr>
      <w:r w:rsidRPr="00C27237">
        <w:rPr>
          <w:rFonts w:ascii="Times New Roman" w:hAnsi="Times New Roman"/>
          <w:b/>
          <w:sz w:val="28"/>
        </w:rPr>
        <w:t>Формы и методы контроля.</w:t>
      </w:r>
    </w:p>
    <w:p w:rsidR="00C27237" w:rsidRPr="006D4449" w:rsidRDefault="00C27237" w:rsidP="00C27237">
      <w:pPr>
        <w:pStyle w:val="a6"/>
        <w:tabs>
          <w:tab w:val="left" w:pos="284"/>
        </w:tabs>
        <w:spacing w:after="0"/>
        <w:ind w:left="91"/>
        <w:jc w:val="both"/>
        <w:rPr>
          <w:rFonts w:ascii="Times New Roman" w:hAnsi="Times New Roman"/>
          <w:sz w:val="28"/>
        </w:rPr>
      </w:pPr>
    </w:p>
    <w:p w:rsidR="006D4449" w:rsidRPr="001E63C2" w:rsidRDefault="006D4449" w:rsidP="006D4449">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EB5384">
        <w:rPr>
          <w:rFonts w:ascii="Times New Roman" w:hAnsi="Times New Roman"/>
          <w:sz w:val="28"/>
          <w:szCs w:val="28"/>
        </w:rPr>
        <w:t>ОУД.10 ФИЗИКА</w:t>
      </w:r>
      <w:r w:rsidRPr="00EB5384">
        <w:rPr>
          <w:rFonts w:ascii="Times New Roman" w:hAnsi="Times New Roman"/>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6D4449" w:rsidRDefault="006D4449"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6E41F4">
          <w:pgSz w:w="11906" w:h="16838"/>
          <w:pgMar w:top="1134" w:right="850" w:bottom="1134" w:left="1701" w:header="709" w:footer="709" w:gutter="0"/>
          <w:cols w:space="720"/>
          <w:docGrid w:linePitch="299"/>
        </w:sectPr>
      </w:pPr>
    </w:p>
    <w:p w:rsidR="00AE3ED1" w:rsidRPr="009E2D3F" w:rsidRDefault="00AE3ED1" w:rsidP="00AE3ED1">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rsidR="00AE3ED1" w:rsidRPr="009E2D3F" w:rsidRDefault="00AE3ED1" w:rsidP="00AE3ED1">
      <w:pPr>
        <w:spacing w:after="0"/>
        <w:jc w:val="center"/>
        <w:rPr>
          <w:rFonts w:ascii="Times New Roman" w:hAnsi="Times New Roman"/>
          <w:b/>
          <w:sz w:val="28"/>
          <w:szCs w:val="28"/>
        </w:rPr>
      </w:pPr>
    </w:p>
    <w:tbl>
      <w:tblPr>
        <w:tblStyle w:val="a7"/>
        <w:tblW w:w="0" w:type="auto"/>
        <w:tblLook w:val="04A0" w:firstRow="1" w:lastRow="0" w:firstColumn="1" w:lastColumn="0" w:noHBand="0" w:noVBand="1"/>
      </w:tblPr>
      <w:tblGrid>
        <w:gridCol w:w="2540"/>
        <w:gridCol w:w="2005"/>
        <w:gridCol w:w="2076"/>
        <w:gridCol w:w="2006"/>
        <w:gridCol w:w="2076"/>
        <w:gridCol w:w="2007"/>
        <w:gridCol w:w="2076"/>
      </w:tblGrid>
      <w:tr w:rsidR="00AE3ED1" w:rsidTr="00FE65CC">
        <w:tc>
          <w:tcPr>
            <w:tcW w:w="2540" w:type="dxa"/>
            <w:vMerge w:val="restart"/>
          </w:tcPr>
          <w:p w:rsidR="00AE3ED1" w:rsidRPr="001D15A6" w:rsidRDefault="00AE3ED1" w:rsidP="00AE3ED1">
            <w:pPr>
              <w:jc w:val="center"/>
              <w:rPr>
                <w:rFonts w:ascii="Times New Roman" w:hAnsi="Times New Roman"/>
                <w:sz w:val="28"/>
                <w:szCs w:val="28"/>
              </w:rPr>
            </w:pPr>
            <w:r w:rsidRPr="001D15A6">
              <w:rPr>
                <w:rFonts w:ascii="Times New Roman" w:hAnsi="Times New Roman"/>
                <w:sz w:val="28"/>
                <w:szCs w:val="28"/>
              </w:rPr>
              <w:t>Элемент УД</w:t>
            </w:r>
          </w:p>
        </w:tc>
        <w:tc>
          <w:tcPr>
            <w:tcW w:w="12246" w:type="dxa"/>
            <w:gridSpan w:val="6"/>
          </w:tcPr>
          <w:p w:rsidR="00AE3ED1" w:rsidRDefault="00AE3ED1" w:rsidP="00AE3ED1">
            <w:pPr>
              <w:jc w:val="center"/>
              <w:rPr>
                <w:rFonts w:ascii="Times New Roman" w:hAnsi="Times New Roman"/>
                <w:sz w:val="28"/>
                <w:szCs w:val="28"/>
              </w:rPr>
            </w:pPr>
            <w:r>
              <w:rPr>
                <w:rFonts w:ascii="Times New Roman" w:hAnsi="Times New Roman"/>
                <w:sz w:val="28"/>
                <w:szCs w:val="28"/>
              </w:rPr>
              <w:t>Формы и методы контроля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4081"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Текущий контроль</w:t>
            </w:r>
          </w:p>
        </w:tc>
        <w:tc>
          <w:tcPr>
            <w:tcW w:w="4082"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Рубежный контроль</w:t>
            </w:r>
          </w:p>
        </w:tc>
        <w:tc>
          <w:tcPr>
            <w:tcW w:w="4083" w:type="dxa"/>
            <w:gridSpan w:val="2"/>
          </w:tcPr>
          <w:p w:rsidR="00AE3ED1" w:rsidRDefault="00AE3ED1" w:rsidP="00AE3ED1">
            <w:pPr>
              <w:jc w:val="center"/>
              <w:rPr>
                <w:rFonts w:ascii="Times New Roman" w:hAnsi="Times New Roman"/>
                <w:sz w:val="28"/>
                <w:szCs w:val="28"/>
              </w:rPr>
            </w:pPr>
            <w:r>
              <w:rPr>
                <w:rFonts w:ascii="Times New Roman" w:hAnsi="Times New Roman"/>
                <w:sz w:val="28"/>
                <w:szCs w:val="28"/>
              </w:rPr>
              <w:t>Промежуточная аттестация</w:t>
            </w:r>
          </w:p>
        </w:tc>
      </w:tr>
      <w:tr w:rsidR="00AE3ED1" w:rsidTr="00FE65CC">
        <w:tc>
          <w:tcPr>
            <w:tcW w:w="2540" w:type="dxa"/>
            <w:vMerge/>
          </w:tcPr>
          <w:p w:rsidR="00AE3ED1" w:rsidRPr="001D15A6" w:rsidRDefault="00AE3ED1" w:rsidP="00AE3ED1">
            <w:pPr>
              <w:jc w:val="center"/>
              <w:rPr>
                <w:rFonts w:ascii="Times New Roman" w:hAnsi="Times New Roman"/>
                <w:sz w:val="28"/>
                <w:szCs w:val="28"/>
              </w:rPr>
            </w:pPr>
          </w:p>
        </w:tc>
        <w:tc>
          <w:tcPr>
            <w:tcW w:w="2005"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Формы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 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ЛР</w:t>
            </w:r>
          </w:p>
        </w:tc>
        <w:tc>
          <w:tcPr>
            <w:tcW w:w="200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Формы контроля</w:t>
            </w:r>
          </w:p>
        </w:tc>
        <w:tc>
          <w:tcPr>
            <w:tcW w:w="2076" w:type="dxa"/>
          </w:tcPr>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Проверяемые</w:t>
            </w:r>
          </w:p>
          <w:p w:rsidR="00AE3ED1" w:rsidRPr="00FA55F5" w:rsidRDefault="00AE3ED1" w:rsidP="00AE3ED1">
            <w:pPr>
              <w:jc w:val="center"/>
              <w:rPr>
                <w:rFonts w:ascii="Times New Roman" w:hAnsi="Times New Roman"/>
                <w:sz w:val="28"/>
                <w:szCs w:val="28"/>
              </w:rPr>
            </w:pPr>
            <w:r w:rsidRPr="00FA55F5">
              <w:rPr>
                <w:rFonts w:ascii="Times New Roman" w:hAnsi="Times New Roman"/>
                <w:sz w:val="28"/>
                <w:szCs w:val="28"/>
              </w:rPr>
              <w:t>Л,</w:t>
            </w:r>
            <w:r w:rsidR="006D2FA2" w:rsidRPr="00FA55F5">
              <w:rPr>
                <w:rFonts w:ascii="Times New Roman" w:hAnsi="Times New Roman"/>
                <w:sz w:val="28"/>
                <w:szCs w:val="28"/>
              </w:rPr>
              <w:t xml:space="preserve"> </w:t>
            </w:r>
            <w:r w:rsidRPr="00FA55F5">
              <w:rPr>
                <w:rFonts w:ascii="Times New Roman" w:hAnsi="Times New Roman"/>
                <w:sz w:val="28"/>
                <w:szCs w:val="28"/>
              </w:rPr>
              <w:t>П,</w:t>
            </w:r>
            <w:r w:rsidR="006D2FA2" w:rsidRPr="00FA55F5">
              <w:rPr>
                <w:rFonts w:ascii="Times New Roman" w:hAnsi="Times New Roman"/>
                <w:sz w:val="28"/>
                <w:szCs w:val="28"/>
              </w:rPr>
              <w:t xml:space="preserve"> </w:t>
            </w:r>
            <w:r w:rsidRPr="00FA55F5">
              <w:rPr>
                <w:rFonts w:ascii="Times New Roman" w:hAnsi="Times New Roman"/>
                <w:sz w:val="28"/>
                <w:szCs w:val="28"/>
              </w:rPr>
              <w:t>М,</w:t>
            </w:r>
            <w:r w:rsidR="006D2FA2" w:rsidRPr="00FA55F5">
              <w:rPr>
                <w:rFonts w:ascii="Times New Roman" w:hAnsi="Times New Roman"/>
                <w:sz w:val="28"/>
                <w:szCs w:val="28"/>
              </w:rPr>
              <w:t xml:space="preserve"> </w:t>
            </w:r>
            <w:r w:rsidRPr="00FA55F5">
              <w:rPr>
                <w:rFonts w:ascii="Times New Roman" w:hAnsi="Times New Roman"/>
                <w:sz w:val="28"/>
                <w:szCs w:val="28"/>
              </w:rPr>
              <w:t xml:space="preserve">ЛР </w:t>
            </w:r>
          </w:p>
        </w:tc>
        <w:tc>
          <w:tcPr>
            <w:tcW w:w="2007" w:type="dxa"/>
          </w:tcPr>
          <w:p w:rsidR="00AE3ED1" w:rsidRDefault="00AE3ED1" w:rsidP="00AE3ED1">
            <w:pPr>
              <w:jc w:val="center"/>
              <w:rPr>
                <w:rFonts w:ascii="Times New Roman" w:hAnsi="Times New Roman"/>
                <w:sz w:val="28"/>
                <w:szCs w:val="28"/>
              </w:rPr>
            </w:pPr>
            <w:r>
              <w:rPr>
                <w:rFonts w:ascii="Times New Roman" w:hAnsi="Times New Roman"/>
                <w:sz w:val="28"/>
                <w:szCs w:val="28"/>
              </w:rPr>
              <w:t>Форма контроля</w:t>
            </w:r>
          </w:p>
        </w:tc>
        <w:tc>
          <w:tcPr>
            <w:tcW w:w="2076" w:type="dxa"/>
          </w:tcPr>
          <w:p w:rsidR="00AE3ED1" w:rsidRDefault="00AE3ED1" w:rsidP="00AE3ED1">
            <w:pPr>
              <w:jc w:val="center"/>
              <w:rPr>
                <w:rFonts w:ascii="Times New Roman" w:hAnsi="Times New Roman"/>
                <w:sz w:val="28"/>
                <w:szCs w:val="28"/>
              </w:rPr>
            </w:pPr>
            <w:r>
              <w:rPr>
                <w:rFonts w:ascii="Times New Roman" w:hAnsi="Times New Roman"/>
                <w:sz w:val="28"/>
                <w:szCs w:val="28"/>
              </w:rPr>
              <w:t>Проверяемые</w:t>
            </w:r>
          </w:p>
          <w:p w:rsidR="00AE3ED1" w:rsidRDefault="00AE3ED1" w:rsidP="00AE3ED1">
            <w:pPr>
              <w:jc w:val="center"/>
              <w:rPr>
                <w:rFonts w:ascii="Times New Roman" w:hAnsi="Times New Roman"/>
                <w:sz w:val="28"/>
                <w:szCs w:val="28"/>
              </w:rPr>
            </w:pPr>
            <w:r>
              <w:rPr>
                <w:rFonts w:ascii="Times New Roman" w:hAnsi="Times New Roman"/>
                <w:sz w:val="28"/>
                <w:szCs w:val="28"/>
              </w:rPr>
              <w:t>Л,</w:t>
            </w:r>
            <w:r w:rsidR="006D2FA2">
              <w:rPr>
                <w:rFonts w:ascii="Times New Roman" w:hAnsi="Times New Roman"/>
                <w:sz w:val="28"/>
                <w:szCs w:val="28"/>
              </w:rPr>
              <w:t xml:space="preserve"> </w:t>
            </w:r>
            <w:r>
              <w:rPr>
                <w:rFonts w:ascii="Times New Roman" w:hAnsi="Times New Roman"/>
                <w:sz w:val="28"/>
                <w:szCs w:val="28"/>
              </w:rPr>
              <w:t>П,</w:t>
            </w:r>
            <w:r w:rsidR="006D2FA2">
              <w:rPr>
                <w:rFonts w:ascii="Times New Roman" w:hAnsi="Times New Roman"/>
                <w:sz w:val="28"/>
                <w:szCs w:val="28"/>
              </w:rPr>
              <w:t xml:space="preserve"> </w:t>
            </w:r>
            <w:r>
              <w:rPr>
                <w:rFonts w:ascii="Times New Roman" w:hAnsi="Times New Roman"/>
                <w:sz w:val="28"/>
                <w:szCs w:val="28"/>
              </w:rPr>
              <w:t>М,</w:t>
            </w:r>
            <w:r w:rsidR="006D2FA2">
              <w:rPr>
                <w:rFonts w:ascii="Times New Roman" w:hAnsi="Times New Roman"/>
                <w:sz w:val="28"/>
                <w:szCs w:val="28"/>
              </w:rPr>
              <w:t xml:space="preserve"> </w:t>
            </w:r>
            <w:r>
              <w:rPr>
                <w:rFonts w:ascii="Times New Roman" w:hAnsi="Times New Roman"/>
                <w:sz w:val="28"/>
                <w:szCs w:val="28"/>
              </w:rPr>
              <w:t xml:space="preserve">ЛР </w:t>
            </w: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1. Механика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FA55F5" w:rsidRDefault="00FD193B" w:rsidP="00AE3ED1">
            <w:pPr>
              <w:jc w:val="center"/>
              <w:rPr>
                <w:rFonts w:ascii="Times New Roman" w:hAnsi="Times New Roman"/>
                <w:sz w:val="28"/>
                <w:szCs w:val="28"/>
              </w:rPr>
            </w:pPr>
            <w:r>
              <w:rPr>
                <w:rFonts w:ascii="Times New Roman" w:hAnsi="Times New Roman"/>
                <w:iCs/>
                <w:sz w:val="28"/>
                <w:szCs w:val="28"/>
              </w:rPr>
              <w:t>Входной контроль</w:t>
            </w:r>
            <w:r w:rsidR="00FE65CC">
              <w:rPr>
                <w:rFonts w:ascii="Times New Roman" w:hAnsi="Times New Roman"/>
                <w:iCs/>
                <w:sz w:val="28"/>
                <w:szCs w:val="28"/>
              </w:rPr>
              <w:t xml:space="preserve">, </w:t>
            </w:r>
            <w:r w:rsidR="00FE65CC">
              <w:rPr>
                <w:rFonts w:ascii="Times New Roman" w:hAnsi="Times New Roman"/>
                <w:i/>
                <w:iCs/>
                <w:sz w:val="28"/>
                <w:szCs w:val="28"/>
              </w:rPr>
              <w:t>КР№1</w:t>
            </w:r>
          </w:p>
        </w:tc>
        <w:tc>
          <w:tcPr>
            <w:tcW w:w="2076" w:type="dxa"/>
          </w:tcPr>
          <w:p w:rsidR="00AE3ED1" w:rsidRPr="00FA55F5" w:rsidRDefault="00E466A3" w:rsidP="00AE3ED1">
            <w:pPr>
              <w:jc w:val="center"/>
              <w:rPr>
                <w:rFonts w:ascii="Times New Roman" w:hAnsi="Times New Roman"/>
                <w:iCs/>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Pr>
                <w:rFonts w:ascii="Times New Roman" w:hAnsi="Times New Roman"/>
                <w:sz w:val="28"/>
                <w:szCs w:val="28"/>
              </w:rPr>
              <w:t xml:space="preserve">Экзамен </w:t>
            </w:r>
            <w:r w:rsidRPr="00AC60BC">
              <w:rPr>
                <w:rFonts w:ascii="Times New Roman" w:hAnsi="Times New Roman"/>
                <w:i/>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1.1.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кинематики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0"/>
              <w:jc w:val="center"/>
              <w:rPr>
                <w:rFonts w:ascii="Times New Roman" w:hAnsi="Times New Roman"/>
                <w:bCs/>
                <w:sz w:val="28"/>
                <w:szCs w:val="28"/>
              </w:rPr>
            </w:pPr>
            <w:r w:rsidRPr="001D15A6">
              <w:rPr>
                <w:rFonts w:ascii="Times New Roman" w:hAnsi="Times New Roman"/>
                <w:bCs/>
                <w:sz w:val="28"/>
                <w:szCs w:val="28"/>
              </w:rPr>
              <w:t>Тема 1.2</w:t>
            </w:r>
          </w:p>
          <w:p w:rsidR="00AE3ED1"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Основы динамики</w:t>
            </w:r>
          </w:p>
        </w:tc>
        <w:tc>
          <w:tcPr>
            <w:tcW w:w="2005" w:type="dxa"/>
          </w:tcPr>
          <w:p w:rsidR="00AE3ED1"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AE3ED1"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 xml:space="preserve">Тема 1.3 </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Законы сохранения</w:t>
            </w:r>
          </w:p>
        </w:tc>
        <w:tc>
          <w:tcPr>
            <w:tcW w:w="2005" w:type="dxa"/>
          </w:tcPr>
          <w:p w:rsidR="00CA4F0F" w:rsidRPr="00FA55F5"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t>Раздел 2. Молекулярная физика и основы термодинамики</w:t>
            </w:r>
          </w:p>
        </w:tc>
        <w:tc>
          <w:tcPr>
            <w:tcW w:w="2005" w:type="dxa"/>
          </w:tcPr>
          <w:p w:rsidR="00AE3ED1" w:rsidRDefault="00AE3ED1" w:rsidP="00FA55F5">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Pr="00BD124C" w:rsidRDefault="00FE65CC" w:rsidP="00FE65CC">
            <w:pPr>
              <w:tabs>
                <w:tab w:val="center" w:pos="895"/>
                <w:tab w:val="right" w:pos="1790"/>
              </w:tabs>
              <w:rPr>
                <w:rFonts w:ascii="Times New Roman" w:hAnsi="Times New Roman"/>
                <w:i/>
                <w:iCs/>
                <w:sz w:val="28"/>
                <w:szCs w:val="28"/>
              </w:rPr>
            </w:pPr>
            <w:r>
              <w:rPr>
                <w:rFonts w:ascii="Times New Roman" w:hAnsi="Times New Roman"/>
                <w:i/>
                <w:iCs/>
                <w:sz w:val="28"/>
                <w:szCs w:val="28"/>
              </w:rPr>
              <w:tab/>
              <w:t>КР№2</w:t>
            </w:r>
            <w:r>
              <w:rPr>
                <w:rFonts w:ascii="Times New Roman" w:hAnsi="Times New Roman"/>
                <w:i/>
                <w:iCs/>
                <w:sz w:val="28"/>
                <w:szCs w:val="28"/>
              </w:rPr>
              <w:tab/>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Pr="00BD124C" w:rsidRDefault="00AE3ED1" w:rsidP="00AE3ED1">
            <w:pPr>
              <w:jc w:val="center"/>
              <w:rPr>
                <w:rFonts w:ascii="Times New Roman" w:hAnsi="Times New Roman"/>
                <w:i/>
                <w:iCs/>
                <w:sz w:val="28"/>
                <w:szCs w:val="28"/>
              </w:rPr>
            </w:pPr>
            <w:r w:rsidRPr="00BD124C">
              <w:rPr>
                <w:rFonts w:ascii="Times New Roman" w:hAnsi="Times New Roman"/>
                <w:i/>
                <w:iCs/>
                <w:sz w:val="28"/>
                <w:szCs w:val="28"/>
              </w:rPr>
              <w:t>Экзамен</w:t>
            </w:r>
            <w:r w:rsidR="00FA55F5">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2.1 </w:t>
            </w:r>
          </w:p>
          <w:p w:rsidR="00CA4F0F" w:rsidRPr="001D15A6" w:rsidRDefault="00CA4F0F" w:rsidP="00CA4F0F">
            <w:pPr>
              <w:jc w:val="center"/>
              <w:rPr>
                <w:rFonts w:ascii="Times New Roman" w:hAnsi="Times New Roman"/>
                <w:bCs/>
                <w:sz w:val="28"/>
                <w:szCs w:val="28"/>
              </w:rPr>
            </w:pPr>
            <w:r w:rsidRPr="001D15A6">
              <w:rPr>
                <w:rFonts w:ascii="Times New Roman" w:hAnsi="Times New Roman"/>
                <w:sz w:val="28"/>
                <w:szCs w:val="28"/>
              </w:rPr>
              <w:t>Основы молекулярно-кинетической теории газов</w:t>
            </w:r>
          </w:p>
        </w:tc>
        <w:tc>
          <w:tcPr>
            <w:tcW w:w="2005" w:type="dxa"/>
          </w:tcPr>
          <w:p w:rsidR="00CA4F0F" w:rsidRDefault="0064108B" w:rsidP="00FA55F5">
            <w:pPr>
              <w:jc w:val="center"/>
              <w:rPr>
                <w:rFonts w:ascii="Times New Roman" w:hAnsi="Times New Roman"/>
                <w:sz w:val="28"/>
                <w:szCs w:val="28"/>
              </w:rPr>
            </w:pPr>
            <w:r>
              <w:rPr>
                <w:rFonts w:ascii="Times New Roman" w:hAnsi="Times New Roman"/>
                <w:iCs/>
                <w:sz w:val="28"/>
                <w:szCs w:val="28"/>
              </w:rPr>
              <w:t>УО,</w:t>
            </w:r>
            <w:r w:rsidR="00FA55F5" w:rsidRPr="00FA55F5">
              <w:rPr>
                <w:rFonts w:ascii="Times New Roman" w:hAnsi="Times New Roman"/>
                <w:iCs/>
                <w:sz w:val="28"/>
                <w:szCs w:val="28"/>
              </w:rPr>
              <w:t xml:space="preserve"> СР</w:t>
            </w:r>
            <w:r w:rsidR="00FA55F5">
              <w:rPr>
                <w:rFonts w:ascii="Times New Roman" w:hAnsi="Times New Roman"/>
                <w:iCs/>
                <w:sz w:val="28"/>
                <w:szCs w:val="28"/>
              </w:rPr>
              <w:t>, ЛР№1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Pr="00BD124C" w:rsidRDefault="00CA4F0F" w:rsidP="00AE3ED1">
            <w:pPr>
              <w:jc w:val="center"/>
              <w:rPr>
                <w:rFonts w:ascii="Times New Roman" w:hAnsi="Times New Roman"/>
                <w:i/>
                <w:iCs/>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2.2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Основы термодинамики</w:t>
            </w:r>
            <w:r w:rsidRPr="001D15A6">
              <w:rPr>
                <w:rFonts w:ascii="Times New Roman" w:hAnsi="Times New Roman"/>
                <w:sz w:val="28"/>
                <w:szCs w:val="28"/>
              </w:rPr>
              <w:t xml:space="preserve"> </w:t>
            </w:r>
          </w:p>
        </w:tc>
        <w:tc>
          <w:tcPr>
            <w:tcW w:w="2005" w:type="dxa"/>
          </w:tcPr>
          <w:p w:rsidR="00AE3ED1" w:rsidRDefault="00C8738C" w:rsidP="00C8738C">
            <w:pPr>
              <w:jc w:val="center"/>
              <w:rPr>
                <w:rFonts w:ascii="Times New Roman" w:hAnsi="Times New Roman"/>
                <w:sz w:val="28"/>
                <w:szCs w:val="28"/>
              </w:rPr>
            </w:pPr>
            <w:r>
              <w:rPr>
                <w:rFonts w:ascii="Times New Roman" w:hAnsi="Times New Roman"/>
                <w:iCs/>
                <w:sz w:val="28"/>
                <w:szCs w:val="28"/>
              </w:rPr>
              <w:t xml:space="preserve">УО, </w:t>
            </w:r>
            <w:r w:rsidR="00FA55F5" w:rsidRPr="00FA55F5">
              <w:rPr>
                <w:rFonts w:ascii="Times New Roman" w:hAnsi="Times New Roman"/>
                <w:iCs/>
                <w:sz w:val="28"/>
                <w:szCs w:val="28"/>
              </w:rPr>
              <w:t>СР</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2.3</w:t>
            </w:r>
          </w:p>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w:t>
            </w:r>
            <w:r w:rsidRPr="001D15A6">
              <w:rPr>
                <w:rFonts w:ascii="Times New Roman" w:hAnsi="Times New Roman"/>
                <w:sz w:val="28"/>
                <w:szCs w:val="28"/>
              </w:rPr>
              <w:t>Агрегатные состояния вещества и фазовые переходы</w:t>
            </w:r>
          </w:p>
        </w:tc>
        <w:tc>
          <w:tcPr>
            <w:tcW w:w="2005" w:type="dxa"/>
          </w:tcPr>
          <w:p w:rsidR="00CA4F0F" w:rsidRDefault="00FA55F5" w:rsidP="00FA55F5">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ЛР№2, ЛР№3</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AE3ED1" w:rsidTr="00FE65CC">
        <w:tc>
          <w:tcPr>
            <w:tcW w:w="2540" w:type="dxa"/>
          </w:tcPr>
          <w:p w:rsidR="00AE3ED1" w:rsidRPr="001D15A6" w:rsidRDefault="00CA4F0F" w:rsidP="00AE3ED1">
            <w:pPr>
              <w:jc w:val="center"/>
              <w:rPr>
                <w:rFonts w:ascii="Times New Roman" w:hAnsi="Times New Roman"/>
                <w:b/>
                <w:sz w:val="28"/>
                <w:szCs w:val="28"/>
              </w:rPr>
            </w:pPr>
            <w:r w:rsidRPr="001D15A6">
              <w:rPr>
                <w:rFonts w:ascii="Times New Roman" w:hAnsi="Times New Roman"/>
                <w:b/>
                <w:bCs/>
                <w:sz w:val="28"/>
                <w:szCs w:val="28"/>
              </w:rPr>
              <w:lastRenderedPageBreak/>
              <w:t>Раздел 3. Электродинамика</w:t>
            </w:r>
          </w:p>
        </w:tc>
        <w:tc>
          <w:tcPr>
            <w:tcW w:w="2005"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6" w:type="dxa"/>
          </w:tcPr>
          <w:p w:rsidR="00AE3ED1" w:rsidRDefault="00FE65CC" w:rsidP="00AE3ED1">
            <w:pPr>
              <w:jc w:val="center"/>
              <w:rPr>
                <w:rFonts w:ascii="Times New Roman" w:hAnsi="Times New Roman"/>
                <w:sz w:val="28"/>
                <w:szCs w:val="28"/>
              </w:rPr>
            </w:pPr>
            <w:r>
              <w:rPr>
                <w:rFonts w:ascii="Times New Roman" w:hAnsi="Times New Roman"/>
                <w:sz w:val="28"/>
                <w:szCs w:val="28"/>
              </w:rPr>
              <w:t>КР№3</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AE3ED1"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AE3ED1" w:rsidRPr="00BD124C" w:rsidRDefault="00E466A3" w:rsidP="00AE3ED1">
            <w:pPr>
              <w:jc w:val="center"/>
              <w:rPr>
                <w:rFonts w:ascii="Times New Roman" w:hAnsi="Times New Roman"/>
                <w:i/>
                <w:iCs/>
                <w:sz w:val="28"/>
                <w:szCs w:val="28"/>
              </w:rPr>
            </w:pPr>
            <w:r w:rsidRPr="00E466A3">
              <w:rPr>
                <w:rFonts w:ascii="Times New Roman" w:hAnsi="Times New Roman"/>
                <w:sz w:val="28"/>
                <w:szCs w:val="28"/>
              </w:rPr>
              <w:t>ОК 01-ОК 07; Л.1.-Л.6.; М.1.-М.6.; П.1.-П.7.; ЛР2, ЛР4, ЛР23, ЛР30</w:t>
            </w: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3.1 </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Электрическое поле</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ЛР№4</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AE3ED1" w:rsidTr="00FE65CC">
        <w:tc>
          <w:tcPr>
            <w:tcW w:w="2540" w:type="dxa"/>
          </w:tcPr>
          <w:p w:rsidR="00CA4F0F" w:rsidRPr="001D15A6" w:rsidRDefault="00CA4F0F" w:rsidP="00CA4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3.2</w:t>
            </w:r>
          </w:p>
          <w:p w:rsidR="00AE3ED1" w:rsidRPr="001D15A6" w:rsidRDefault="00CA4F0F" w:rsidP="00CA4F0F">
            <w:pPr>
              <w:jc w:val="center"/>
              <w:rPr>
                <w:rFonts w:ascii="Times New Roman" w:hAnsi="Times New Roman"/>
                <w:sz w:val="28"/>
                <w:szCs w:val="28"/>
              </w:rPr>
            </w:pPr>
            <w:r w:rsidRPr="001D15A6">
              <w:rPr>
                <w:rFonts w:ascii="Times New Roman" w:hAnsi="Times New Roman"/>
                <w:bCs/>
                <w:sz w:val="28"/>
                <w:szCs w:val="28"/>
              </w:rPr>
              <w:t>Законы постоянного тока</w:t>
            </w:r>
          </w:p>
        </w:tc>
        <w:tc>
          <w:tcPr>
            <w:tcW w:w="2005" w:type="dxa"/>
          </w:tcPr>
          <w:p w:rsidR="00AE3ED1"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ЛР№5, ЛР№6, ЛР№7, ЛР№8, ЛР№9, ЛР№10</w:t>
            </w:r>
          </w:p>
        </w:tc>
        <w:tc>
          <w:tcPr>
            <w:tcW w:w="2076" w:type="dxa"/>
          </w:tcPr>
          <w:p w:rsidR="00AE3ED1"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c>
          <w:tcPr>
            <w:tcW w:w="2007" w:type="dxa"/>
          </w:tcPr>
          <w:p w:rsidR="00AE3ED1" w:rsidRDefault="00AE3ED1" w:rsidP="00AE3ED1">
            <w:pPr>
              <w:jc w:val="center"/>
              <w:rPr>
                <w:rFonts w:ascii="Times New Roman" w:hAnsi="Times New Roman"/>
                <w:sz w:val="28"/>
                <w:szCs w:val="28"/>
              </w:rPr>
            </w:pPr>
          </w:p>
        </w:tc>
        <w:tc>
          <w:tcPr>
            <w:tcW w:w="2076" w:type="dxa"/>
          </w:tcPr>
          <w:p w:rsidR="00AE3ED1" w:rsidRDefault="00AE3ED1" w:rsidP="00AE3ED1">
            <w:pPr>
              <w:jc w:val="center"/>
              <w:rPr>
                <w:rFonts w:ascii="Times New Roman" w:hAnsi="Times New Roman"/>
                <w:sz w:val="28"/>
                <w:szCs w:val="28"/>
              </w:rPr>
            </w:pPr>
          </w:p>
        </w:tc>
      </w:tr>
      <w:tr w:rsidR="00CA4F0F" w:rsidTr="00FE65CC">
        <w:tc>
          <w:tcPr>
            <w:tcW w:w="2540" w:type="dxa"/>
          </w:tcPr>
          <w:p w:rsidR="001D15A6" w:rsidRPr="001D15A6" w:rsidRDefault="001D15A6" w:rsidP="001D15A6">
            <w:pPr>
              <w:jc w:val="center"/>
              <w:rPr>
                <w:rFonts w:ascii="Times New Roman" w:hAnsi="Times New Roman"/>
                <w:bCs/>
                <w:sz w:val="28"/>
                <w:szCs w:val="28"/>
              </w:rPr>
            </w:pPr>
            <w:r w:rsidRPr="001D15A6">
              <w:rPr>
                <w:rFonts w:ascii="Times New Roman" w:hAnsi="Times New Roman"/>
                <w:bCs/>
                <w:iCs/>
                <w:sz w:val="28"/>
                <w:szCs w:val="28"/>
              </w:rPr>
              <w:t xml:space="preserve">Тема 3.3 </w:t>
            </w:r>
          </w:p>
          <w:p w:rsidR="00CA4F0F" w:rsidRPr="001D15A6" w:rsidRDefault="001D15A6" w:rsidP="001D15A6">
            <w:pPr>
              <w:jc w:val="center"/>
              <w:rPr>
                <w:rFonts w:ascii="Times New Roman" w:hAnsi="Times New Roman"/>
                <w:bCs/>
                <w:iCs/>
                <w:sz w:val="28"/>
                <w:szCs w:val="28"/>
              </w:rPr>
            </w:pPr>
            <w:r w:rsidRPr="001D15A6">
              <w:rPr>
                <w:rFonts w:ascii="Times New Roman" w:hAnsi="Times New Roman"/>
                <w:bCs/>
                <w:iCs/>
                <w:sz w:val="28"/>
                <w:szCs w:val="28"/>
              </w:rPr>
              <w:t>Электрический ток в различных средах</w:t>
            </w:r>
          </w:p>
        </w:tc>
        <w:tc>
          <w:tcPr>
            <w:tcW w:w="2005" w:type="dxa"/>
          </w:tcPr>
          <w:p w:rsidR="00CA4F0F" w:rsidRDefault="00FA55F5"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ЛР№11</w:t>
            </w:r>
          </w:p>
        </w:tc>
        <w:tc>
          <w:tcPr>
            <w:tcW w:w="2076" w:type="dxa"/>
          </w:tcPr>
          <w:p w:rsidR="00CA4F0F"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c>
          <w:tcPr>
            <w:tcW w:w="2007" w:type="dxa"/>
          </w:tcPr>
          <w:p w:rsidR="00CA4F0F" w:rsidRDefault="00CA4F0F" w:rsidP="00AE3ED1">
            <w:pPr>
              <w:jc w:val="center"/>
              <w:rPr>
                <w:rFonts w:ascii="Times New Roman" w:hAnsi="Times New Roman"/>
                <w:sz w:val="28"/>
                <w:szCs w:val="28"/>
              </w:rPr>
            </w:pPr>
          </w:p>
        </w:tc>
        <w:tc>
          <w:tcPr>
            <w:tcW w:w="2076" w:type="dxa"/>
          </w:tcPr>
          <w:p w:rsidR="00CA4F0F" w:rsidRDefault="00CA4F0F"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3.4 </w:t>
            </w:r>
          </w:p>
          <w:p w:rsidR="001D15A6" w:rsidRPr="001D15A6" w:rsidRDefault="001D15A6" w:rsidP="001D15A6">
            <w:pPr>
              <w:jc w:val="center"/>
              <w:rPr>
                <w:rFonts w:ascii="Times New Roman" w:hAnsi="Times New Roman"/>
                <w:bCs/>
                <w:iCs/>
                <w:sz w:val="28"/>
                <w:szCs w:val="28"/>
              </w:rPr>
            </w:pPr>
            <w:r w:rsidRPr="001D15A6">
              <w:rPr>
                <w:rFonts w:ascii="Times New Roman" w:hAnsi="Times New Roman"/>
                <w:bCs/>
                <w:sz w:val="28"/>
                <w:szCs w:val="28"/>
              </w:rPr>
              <w:t>Магнитное поле</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3.5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Электромагнитная индукция</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Раздел 4 Колебания и волны</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КР№4</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 Механические колебания и волны</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4.2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Э</w:t>
            </w:r>
            <w:r w:rsidRPr="001D15A6">
              <w:rPr>
                <w:rFonts w:ascii="Times New Roman" w:hAnsi="Times New Roman"/>
                <w:bCs/>
                <w:sz w:val="28"/>
                <w:szCs w:val="28"/>
              </w:rPr>
              <w:t>лектромагнитные колебания и волны</w:t>
            </w:r>
          </w:p>
        </w:tc>
        <w:tc>
          <w:tcPr>
            <w:tcW w:w="2005" w:type="dxa"/>
          </w:tcPr>
          <w:p w:rsidR="001D15A6" w:rsidRDefault="009038A6" w:rsidP="009038A6">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ЛР№12</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sidRPr="001D15A6">
              <w:rPr>
                <w:rFonts w:ascii="Times New Roman" w:hAnsi="Times New Roman"/>
                <w:b/>
                <w:bCs/>
                <w:sz w:val="28"/>
                <w:szCs w:val="28"/>
              </w:rPr>
              <w:t xml:space="preserve">Раздел 5. </w:t>
            </w:r>
            <w:r w:rsidRPr="001D15A6">
              <w:rPr>
                <w:rFonts w:ascii="Times New Roman" w:hAnsi="Times New Roman"/>
                <w:b/>
                <w:sz w:val="28"/>
                <w:szCs w:val="28"/>
              </w:rPr>
              <w:t>Оптика</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КР№5</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r>
      <w:tr w:rsidR="001D15A6" w:rsidTr="00FE65CC">
        <w:tc>
          <w:tcPr>
            <w:tcW w:w="2540" w:type="dxa"/>
          </w:tcPr>
          <w:p w:rsidR="001D15A6" w:rsidRPr="001D15A6" w:rsidRDefault="001D15A6" w:rsidP="001D15A6">
            <w:pPr>
              <w:pStyle w:val="aff1"/>
              <w:shd w:val="clear" w:color="auto" w:fill="auto"/>
              <w:jc w:val="center"/>
              <w:rPr>
                <w:rFonts w:ascii="Times New Roman" w:hAnsi="Times New Roman"/>
                <w:sz w:val="28"/>
                <w:szCs w:val="28"/>
              </w:rPr>
            </w:pPr>
            <w:r w:rsidRPr="001D15A6">
              <w:rPr>
                <w:rFonts w:ascii="Times New Roman" w:hAnsi="Times New Roman"/>
                <w:bCs/>
                <w:sz w:val="28"/>
                <w:szCs w:val="28"/>
              </w:rPr>
              <w:lastRenderedPageBreak/>
              <w:t>Тема 5.1</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Природа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ЛР№13</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sz w:val="28"/>
                <w:szCs w:val="28"/>
              </w:rPr>
              <w:t>Волновые свойства света</w:t>
            </w:r>
          </w:p>
        </w:tc>
        <w:tc>
          <w:tcPr>
            <w:tcW w:w="2005" w:type="dxa"/>
          </w:tcPr>
          <w:p w:rsidR="001D15A6" w:rsidRDefault="009038A6" w:rsidP="00EB1AAB">
            <w:pPr>
              <w:jc w:val="center"/>
              <w:rPr>
                <w:rFonts w:ascii="Times New Roman" w:hAnsi="Times New Roman"/>
                <w:sz w:val="28"/>
                <w:szCs w:val="28"/>
              </w:rPr>
            </w:pPr>
            <w:r w:rsidRPr="00FA55F5">
              <w:rPr>
                <w:rFonts w:ascii="Times New Roman" w:hAnsi="Times New Roman"/>
                <w:iCs/>
                <w:sz w:val="28"/>
                <w:szCs w:val="28"/>
              </w:rPr>
              <w:t>УО, СР</w:t>
            </w:r>
            <w:r>
              <w:rPr>
                <w:rFonts w:ascii="Times New Roman" w:hAnsi="Times New Roman"/>
                <w:iCs/>
                <w:sz w:val="28"/>
                <w:szCs w:val="28"/>
              </w:rPr>
              <w:t>, ЛР№14, ЛР№15</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sz w:val="28"/>
                <w:szCs w:val="28"/>
              </w:rPr>
            </w:pPr>
            <w:r w:rsidRPr="001D15A6">
              <w:rPr>
                <w:rFonts w:ascii="Times New Roman" w:hAnsi="Times New Roman"/>
                <w:bCs/>
                <w:sz w:val="28"/>
                <w:szCs w:val="28"/>
              </w:rPr>
              <w:t>Тема 5.3</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sz w:val="28"/>
                <w:szCs w:val="28"/>
              </w:rPr>
              <w:t>Специальная теория относительности</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05;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pStyle w:val="aff1"/>
              <w:shd w:val="clear" w:color="auto" w:fill="auto"/>
              <w:spacing w:line="254" w:lineRule="auto"/>
              <w:jc w:val="center"/>
              <w:rPr>
                <w:rFonts w:ascii="Times New Roman" w:hAnsi="Times New Roman"/>
                <w:b/>
                <w:bCs/>
                <w:sz w:val="28"/>
                <w:szCs w:val="28"/>
              </w:rPr>
            </w:pPr>
            <w:r w:rsidRPr="001D15A6">
              <w:rPr>
                <w:rFonts w:ascii="Times New Roman" w:hAnsi="Times New Roman"/>
                <w:b/>
                <w:bCs/>
                <w:sz w:val="28"/>
                <w:szCs w:val="28"/>
              </w:rPr>
              <w:t>Раздел 6. Элементы квантовой физики</w:t>
            </w:r>
          </w:p>
        </w:tc>
        <w:tc>
          <w:tcPr>
            <w:tcW w:w="2005"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6" w:type="dxa"/>
          </w:tcPr>
          <w:p w:rsidR="001D15A6" w:rsidRDefault="00FE65CC" w:rsidP="00AE3ED1">
            <w:pPr>
              <w:jc w:val="center"/>
              <w:rPr>
                <w:rFonts w:ascii="Times New Roman" w:hAnsi="Times New Roman"/>
                <w:sz w:val="28"/>
                <w:szCs w:val="28"/>
              </w:rPr>
            </w:pPr>
            <w:r>
              <w:rPr>
                <w:rFonts w:ascii="Times New Roman" w:hAnsi="Times New Roman"/>
                <w:sz w:val="28"/>
                <w:szCs w:val="28"/>
              </w:rPr>
              <w:t>КР№6</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7" w:type="dxa"/>
          </w:tcPr>
          <w:p w:rsidR="001D15A6" w:rsidRDefault="00FA55F5" w:rsidP="00AE3ED1">
            <w:pPr>
              <w:jc w:val="center"/>
              <w:rPr>
                <w:rFonts w:ascii="Times New Roman" w:hAnsi="Times New Roman"/>
                <w:sz w:val="28"/>
                <w:szCs w:val="28"/>
              </w:rPr>
            </w:pPr>
            <w:r w:rsidRPr="00BD124C">
              <w:rPr>
                <w:rFonts w:ascii="Times New Roman" w:hAnsi="Times New Roman"/>
                <w:i/>
                <w:iCs/>
                <w:sz w:val="28"/>
                <w:szCs w:val="28"/>
              </w:rPr>
              <w:t>Экзамен</w:t>
            </w:r>
            <w:r>
              <w:rPr>
                <w:rFonts w:ascii="Times New Roman" w:hAnsi="Times New Roman"/>
                <w:i/>
                <w:iCs/>
                <w:sz w:val="28"/>
                <w:szCs w:val="28"/>
              </w:rPr>
              <w:t xml:space="preserve"> </w:t>
            </w:r>
            <w:r w:rsidRPr="00BD124C">
              <w:rPr>
                <w:rFonts w:ascii="Times New Roman" w:hAnsi="Times New Roman"/>
                <w:i/>
                <w:iCs/>
                <w:sz w:val="28"/>
                <w:szCs w:val="28"/>
              </w:rPr>
              <w:t>Э</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Тема 6.1 </w:t>
            </w:r>
          </w:p>
          <w:p w:rsidR="001D15A6" w:rsidRPr="001D15A6" w:rsidRDefault="001D15A6" w:rsidP="001D15A6">
            <w:pPr>
              <w:pStyle w:val="aff1"/>
              <w:shd w:val="clear" w:color="auto" w:fill="auto"/>
              <w:spacing w:line="254" w:lineRule="auto"/>
              <w:jc w:val="center"/>
              <w:rPr>
                <w:rFonts w:ascii="Times New Roman" w:hAnsi="Times New Roman"/>
                <w:bCs/>
                <w:sz w:val="28"/>
                <w:szCs w:val="28"/>
              </w:rPr>
            </w:pPr>
            <w:r w:rsidRPr="001D15A6">
              <w:rPr>
                <w:rFonts w:ascii="Times New Roman" w:hAnsi="Times New Roman"/>
                <w:bCs/>
                <w:sz w:val="28"/>
                <w:szCs w:val="28"/>
              </w:rPr>
              <w:t>Квантовая оптика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ЛР№16</w:t>
            </w:r>
          </w:p>
        </w:tc>
        <w:tc>
          <w:tcPr>
            <w:tcW w:w="2076" w:type="dxa"/>
          </w:tcPr>
          <w:p w:rsidR="001D15A6" w:rsidRPr="00E466A3"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r w:rsidR="001D15A6" w:rsidTr="00FE65CC">
        <w:tc>
          <w:tcPr>
            <w:tcW w:w="2540" w:type="dxa"/>
          </w:tcPr>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Тема 6.2</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 xml:space="preserve">Физика атома и атомного </w:t>
            </w:r>
          </w:p>
          <w:p w:rsidR="001D15A6" w:rsidRPr="001D15A6" w:rsidRDefault="001D15A6" w:rsidP="001D15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1D15A6">
              <w:rPr>
                <w:rFonts w:ascii="Times New Roman" w:hAnsi="Times New Roman"/>
                <w:bCs/>
                <w:sz w:val="28"/>
                <w:szCs w:val="28"/>
              </w:rPr>
              <w:t>ядра</w:t>
            </w:r>
          </w:p>
        </w:tc>
        <w:tc>
          <w:tcPr>
            <w:tcW w:w="2005" w:type="dxa"/>
          </w:tcPr>
          <w:p w:rsidR="001D15A6" w:rsidRDefault="009038A6" w:rsidP="00AE3ED1">
            <w:pPr>
              <w:jc w:val="center"/>
              <w:rPr>
                <w:rFonts w:ascii="Times New Roman" w:hAnsi="Times New Roman"/>
                <w:sz w:val="28"/>
                <w:szCs w:val="28"/>
              </w:rPr>
            </w:pPr>
            <w:r w:rsidRPr="00FA55F5">
              <w:rPr>
                <w:rFonts w:ascii="Times New Roman" w:hAnsi="Times New Roman"/>
                <w:iCs/>
                <w:sz w:val="28"/>
                <w:szCs w:val="28"/>
              </w:rPr>
              <w:t>УО, Т, СР</w:t>
            </w:r>
            <w:r>
              <w:rPr>
                <w:rFonts w:ascii="Times New Roman" w:hAnsi="Times New Roman"/>
                <w:iCs/>
                <w:sz w:val="28"/>
                <w:szCs w:val="28"/>
              </w:rPr>
              <w:t>, ЛР№17</w:t>
            </w:r>
          </w:p>
        </w:tc>
        <w:tc>
          <w:tcPr>
            <w:tcW w:w="2076" w:type="dxa"/>
          </w:tcPr>
          <w:p w:rsidR="001D15A6" w:rsidRDefault="00E466A3" w:rsidP="00AE3ED1">
            <w:pPr>
              <w:jc w:val="center"/>
              <w:rPr>
                <w:rFonts w:ascii="Times New Roman" w:hAnsi="Times New Roman"/>
                <w:sz w:val="28"/>
                <w:szCs w:val="28"/>
              </w:rPr>
            </w:pPr>
            <w:r w:rsidRPr="00E466A3">
              <w:rPr>
                <w:rFonts w:ascii="Times New Roman" w:hAnsi="Times New Roman"/>
                <w:sz w:val="28"/>
                <w:szCs w:val="28"/>
              </w:rPr>
              <w:t>ОК 01-ОК 07; Л.1.-Л.6.; М.1.-М.6.; П.1.-П.7.; ЛР2, ЛР4, ЛР23, ЛР30</w:t>
            </w:r>
          </w:p>
        </w:tc>
        <w:tc>
          <w:tcPr>
            <w:tcW w:w="2006"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c>
          <w:tcPr>
            <w:tcW w:w="2007" w:type="dxa"/>
          </w:tcPr>
          <w:p w:rsidR="001D15A6" w:rsidRDefault="001D15A6" w:rsidP="00AE3ED1">
            <w:pPr>
              <w:jc w:val="center"/>
              <w:rPr>
                <w:rFonts w:ascii="Times New Roman" w:hAnsi="Times New Roman"/>
                <w:sz w:val="28"/>
                <w:szCs w:val="28"/>
              </w:rPr>
            </w:pPr>
          </w:p>
        </w:tc>
        <w:tc>
          <w:tcPr>
            <w:tcW w:w="2076" w:type="dxa"/>
          </w:tcPr>
          <w:p w:rsidR="001D15A6" w:rsidRDefault="001D15A6" w:rsidP="00AE3ED1">
            <w:pPr>
              <w:jc w:val="center"/>
              <w:rPr>
                <w:rFonts w:ascii="Times New Roman" w:hAnsi="Times New Roman"/>
                <w:sz w:val="28"/>
                <w:szCs w:val="28"/>
              </w:rPr>
            </w:pP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sectPr w:rsidR="00AE3ED1" w:rsidSect="00AE3ED1">
          <w:pgSz w:w="16838" w:h="11906" w:orient="landscape"/>
          <w:pgMar w:top="850" w:right="1134" w:bottom="1701" w:left="1134" w:header="709" w:footer="709" w:gutter="0"/>
          <w:cols w:space="720"/>
          <w:docGrid w:linePitch="299"/>
        </w:sectPr>
      </w:pPr>
    </w:p>
    <w:p w:rsidR="00AE3ED1" w:rsidRDefault="00EB5384" w:rsidP="00AE3ED1">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 xml:space="preserve">3.2 </w:t>
      </w:r>
      <w:r w:rsidR="00AE3ED1">
        <w:rPr>
          <w:rFonts w:ascii="Times New Roman" w:hAnsi="Times New Roman"/>
          <w:b/>
          <w:sz w:val="28"/>
        </w:rPr>
        <w:t>Кодификатор оценочных средств</w:t>
      </w:r>
      <w:r w:rsidR="00C27237">
        <w:rPr>
          <w:rFonts w:ascii="Times New Roman" w:hAnsi="Times New Roman"/>
          <w:b/>
          <w:sz w:val="28"/>
        </w:rPr>
        <w:t>.</w:t>
      </w:r>
    </w:p>
    <w:p w:rsidR="00AE3ED1" w:rsidRDefault="00AE3ED1" w:rsidP="00AE3ED1">
      <w:pPr>
        <w:tabs>
          <w:tab w:val="left" w:pos="284"/>
        </w:tabs>
        <w:spacing w:after="0"/>
        <w:ind w:left="-567" w:firstLine="283"/>
        <w:jc w:val="both"/>
        <w:rPr>
          <w:rFonts w:ascii="Times New Roman" w:hAnsi="Times New Roman"/>
          <w:sz w:val="28"/>
        </w:rPr>
      </w:pPr>
    </w:p>
    <w:tbl>
      <w:tblPr>
        <w:tblStyle w:val="a7"/>
        <w:tblW w:w="0" w:type="auto"/>
        <w:jc w:val="center"/>
        <w:tblLook w:val="04A0" w:firstRow="1" w:lastRow="0" w:firstColumn="1" w:lastColumn="0" w:noHBand="0" w:noVBand="1"/>
      </w:tblPr>
      <w:tblGrid>
        <w:gridCol w:w="4785"/>
        <w:gridCol w:w="4786"/>
      </w:tblGrid>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AE3ED1" w:rsidTr="00533B96">
        <w:trPr>
          <w:jc w:val="center"/>
        </w:trPr>
        <w:tc>
          <w:tcPr>
            <w:tcW w:w="4785" w:type="dxa"/>
          </w:tcPr>
          <w:p w:rsidR="00AE3ED1" w:rsidRDefault="00AE3ED1" w:rsidP="00533B9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УО</w:t>
            </w:r>
          </w:p>
        </w:tc>
      </w:tr>
      <w:tr w:rsidR="00AE3ED1" w:rsidTr="00533B96">
        <w:trPr>
          <w:jc w:val="center"/>
        </w:trPr>
        <w:tc>
          <w:tcPr>
            <w:tcW w:w="4785"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Лабораторная</w:t>
            </w:r>
            <w:r w:rsidR="00AE3ED1">
              <w:rPr>
                <w:rFonts w:ascii="Times New Roman" w:hAnsi="Times New Roman"/>
                <w:sz w:val="28"/>
              </w:rPr>
              <w:t xml:space="preserve"> работа №</w:t>
            </w:r>
            <w:r w:rsidR="00AE3ED1">
              <w:rPr>
                <w:rFonts w:ascii="Times New Roman" w:hAnsi="Times New Roman"/>
                <w:sz w:val="28"/>
                <w:lang w:val="en-US"/>
              </w:rPr>
              <w:t xml:space="preserve"> n</w:t>
            </w:r>
          </w:p>
        </w:tc>
        <w:tc>
          <w:tcPr>
            <w:tcW w:w="4786" w:type="dxa"/>
          </w:tcPr>
          <w:p w:rsidR="00AE3ED1" w:rsidRPr="00671098" w:rsidRDefault="00FA55F5" w:rsidP="00AE3ED1">
            <w:pPr>
              <w:tabs>
                <w:tab w:val="left" w:pos="284"/>
              </w:tabs>
              <w:jc w:val="both"/>
              <w:rPr>
                <w:rFonts w:ascii="Times New Roman" w:hAnsi="Times New Roman"/>
                <w:sz w:val="28"/>
              </w:rPr>
            </w:pPr>
            <w:r>
              <w:rPr>
                <w:rFonts w:ascii="Times New Roman" w:hAnsi="Times New Roman"/>
                <w:sz w:val="28"/>
              </w:rPr>
              <w:t>Л</w:t>
            </w:r>
            <w:r w:rsidR="00AE3ED1">
              <w:rPr>
                <w:rFonts w:ascii="Times New Roman" w:hAnsi="Times New Roman"/>
                <w:sz w:val="28"/>
              </w:rPr>
              <w:t>Р №</w:t>
            </w:r>
            <w:r w:rsidR="00AE3ED1">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AE3ED1" w:rsidRDefault="00AE3ED1" w:rsidP="00AE3ED1">
            <w:pPr>
              <w:tabs>
                <w:tab w:val="left" w:pos="284"/>
              </w:tabs>
              <w:jc w:val="both"/>
              <w:rPr>
                <w:rFonts w:ascii="Times New Roman" w:hAnsi="Times New Roman"/>
                <w:sz w:val="28"/>
              </w:rPr>
            </w:pPr>
            <w:r>
              <w:rPr>
                <w:rFonts w:ascii="Times New Roman" w:hAnsi="Times New Roman"/>
                <w:sz w:val="28"/>
              </w:rPr>
              <w:t>- реферат;</w:t>
            </w:r>
          </w:p>
          <w:p w:rsidR="00AE3ED1" w:rsidRDefault="00AE3ED1" w:rsidP="00AE3ED1">
            <w:pPr>
              <w:tabs>
                <w:tab w:val="left" w:pos="284"/>
              </w:tabs>
              <w:jc w:val="both"/>
              <w:rPr>
                <w:rFonts w:ascii="Times New Roman" w:hAnsi="Times New Roman"/>
                <w:sz w:val="28"/>
              </w:rPr>
            </w:pPr>
            <w:r>
              <w:rPr>
                <w:rFonts w:ascii="Times New Roman" w:hAnsi="Times New Roman"/>
                <w:sz w:val="28"/>
              </w:rPr>
              <w:t>- доклад;</w:t>
            </w:r>
          </w:p>
          <w:p w:rsidR="00AE3ED1" w:rsidRDefault="00AE3ED1" w:rsidP="00AE3ED1">
            <w:pPr>
              <w:tabs>
                <w:tab w:val="left" w:pos="284"/>
              </w:tabs>
              <w:jc w:val="both"/>
              <w:rPr>
                <w:rFonts w:ascii="Times New Roman" w:hAnsi="Times New Roman"/>
                <w:sz w:val="28"/>
              </w:rPr>
            </w:pPr>
            <w:r>
              <w:rPr>
                <w:rFonts w:ascii="Times New Roman" w:hAnsi="Times New Roman"/>
                <w:sz w:val="28"/>
              </w:rPr>
              <w:t>- сообщение;</w:t>
            </w:r>
          </w:p>
          <w:p w:rsidR="00AE3ED1" w:rsidRDefault="00AE3ED1" w:rsidP="00AE3ED1">
            <w:pPr>
              <w:tabs>
                <w:tab w:val="left" w:pos="284"/>
              </w:tabs>
              <w:jc w:val="both"/>
              <w:rPr>
                <w:rFonts w:ascii="Times New Roman" w:hAnsi="Times New Roman"/>
                <w:sz w:val="28"/>
              </w:rPr>
            </w:pPr>
            <w:r>
              <w:rPr>
                <w:rFonts w:ascii="Times New Roman" w:hAnsi="Times New Roman"/>
                <w:sz w:val="28"/>
              </w:rPr>
              <w:t>- ЭССЕ.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СР</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РЗЗ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РТ</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П</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КЗ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ДЗ</w:t>
            </w:r>
          </w:p>
        </w:tc>
      </w:tr>
      <w:tr w:rsidR="00AE3ED1" w:rsidTr="00533B96">
        <w:trPr>
          <w:jc w:val="center"/>
        </w:trPr>
        <w:tc>
          <w:tcPr>
            <w:tcW w:w="4785"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AE3ED1" w:rsidRDefault="00AE3ED1" w:rsidP="00AE3ED1">
            <w:pPr>
              <w:tabs>
                <w:tab w:val="left" w:pos="284"/>
              </w:tabs>
              <w:jc w:val="both"/>
              <w:rPr>
                <w:rFonts w:ascii="Times New Roman" w:hAnsi="Times New Roman"/>
                <w:sz w:val="28"/>
              </w:rPr>
            </w:pPr>
            <w:r>
              <w:rPr>
                <w:rFonts w:ascii="Times New Roman" w:hAnsi="Times New Roman"/>
                <w:sz w:val="28"/>
              </w:rPr>
              <w:t>Э</w:t>
            </w:r>
          </w:p>
        </w:tc>
      </w:tr>
    </w:tbl>
    <w:p w:rsidR="006E41F4" w:rsidRDefault="006E41F4"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AE3ED1" w:rsidRDefault="00AE3ED1" w:rsidP="00680A39">
      <w:pPr>
        <w:tabs>
          <w:tab w:val="left" w:pos="0"/>
        </w:tabs>
        <w:spacing w:after="0" w:line="240" w:lineRule="auto"/>
        <w:rPr>
          <w:rFonts w:ascii="Times New Roman" w:hAnsi="Times New Roman"/>
          <w:sz w:val="28"/>
          <w:szCs w:val="28"/>
        </w:rPr>
      </w:pPr>
    </w:p>
    <w:p w:rsidR="00EB5384" w:rsidRDefault="00EB5384">
      <w:pPr>
        <w:rPr>
          <w:rFonts w:ascii="Times New Roman" w:hAnsi="Times New Roman"/>
          <w:sz w:val="28"/>
          <w:szCs w:val="28"/>
        </w:rPr>
      </w:pPr>
      <w:r>
        <w:rPr>
          <w:rFonts w:ascii="Times New Roman" w:hAnsi="Times New Roman"/>
          <w:sz w:val="28"/>
          <w:szCs w:val="28"/>
        </w:rPr>
        <w:br w:type="page"/>
      </w:r>
    </w:p>
    <w:p w:rsidR="00AE3ED1" w:rsidRDefault="00AE3ED1" w:rsidP="00680A39">
      <w:pPr>
        <w:tabs>
          <w:tab w:val="left" w:pos="0"/>
        </w:tabs>
        <w:spacing w:after="0" w:line="240" w:lineRule="auto"/>
        <w:rPr>
          <w:rFonts w:ascii="Times New Roman" w:hAnsi="Times New Roman"/>
          <w:sz w:val="28"/>
          <w:szCs w:val="28"/>
        </w:rPr>
      </w:pPr>
    </w:p>
    <w:p w:rsidR="00AE3ED1" w:rsidRPr="006D4449" w:rsidRDefault="006D4449" w:rsidP="00C27237">
      <w:pPr>
        <w:jc w:val="center"/>
        <w:rPr>
          <w:rFonts w:ascii="Times New Roman" w:hAnsi="Times New Roman"/>
          <w:b/>
          <w:sz w:val="28"/>
          <w:szCs w:val="28"/>
        </w:rPr>
      </w:pPr>
      <w:r>
        <w:rPr>
          <w:rFonts w:ascii="Times New Roman" w:hAnsi="Times New Roman"/>
          <w:b/>
          <w:sz w:val="28"/>
          <w:szCs w:val="28"/>
        </w:rPr>
        <w:t>4.</w:t>
      </w:r>
      <w:r w:rsidR="00AE3ED1" w:rsidRPr="006D4449">
        <w:rPr>
          <w:rFonts w:ascii="Times New Roman" w:hAnsi="Times New Roman"/>
          <w:b/>
          <w:sz w:val="28"/>
          <w:szCs w:val="28"/>
        </w:rPr>
        <w:t>Задания для оценки освоения дисциплины</w:t>
      </w:r>
    </w:p>
    <w:p w:rsidR="00697A74" w:rsidRDefault="00FD193B" w:rsidP="00362FA3">
      <w:pPr>
        <w:jc w:val="center"/>
        <w:rPr>
          <w:rFonts w:ascii="Times New Roman" w:hAnsi="Times New Roman"/>
          <w:b/>
          <w:iCs/>
          <w:sz w:val="28"/>
          <w:szCs w:val="28"/>
        </w:rPr>
      </w:pPr>
      <w:r>
        <w:rPr>
          <w:rFonts w:ascii="Times New Roman" w:hAnsi="Times New Roman"/>
          <w:b/>
          <w:iCs/>
          <w:sz w:val="28"/>
          <w:szCs w:val="28"/>
        </w:rPr>
        <w:t>Входной контроль</w:t>
      </w:r>
    </w:p>
    <w:p w:rsidR="008B5F7E" w:rsidRPr="00284455" w:rsidRDefault="008B5F7E" w:rsidP="00362FA3">
      <w:pPr>
        <w:jc w:val="center"/>
        <w:rPr>
          <w:rFonts w:ascii="Times New Roman" w:hAnsi="Times New Roman"/>
          <w:b/>
          <w:sz w:val="28"/>
          <w:szCs w:val="28"/>
        </w:rPr>
      </w:pPr>
      <w:r>
        <w:rPr>
          <w:rFonts w:ascii="Times New Roman" w:hAnsi="Times New Roman"/>
          <w:b/>
          <w:iCs/>
          <w:sz w:val="28"/>
          <w:szCs w:val="28"/>
        </w:rPr>
        <w:t>Вариант 1</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362FA3" w:rsidRPr="00362FA3" w:rsidRDefault="00362FA3" w:rsidP="00362FA3">
      <w:pPr>
        <w:tabs>
          <w:tab w:val="left" w:pos="0"/>
        </w:tabs>
        <w:spacing w:after="0" w:line="240" w:lineRule="auto"/>
        <w:jc w:val="both"/>
        <w:rPr>
          <w:rFonts w:ascii="Times New Roman" w:hAnsi="Times New Roman"/>
          <w:sz w:val="28"/>
          <w:szCs w:val="28"/>
        </w:rPr>
      </w:pPr>
    </w:p>
    <w:p w:rsidR="00362FA3" w:rsidRPr="00362FA3" w:rsidRDefault="00362FA3" w:rsidP="00727ED5">
      <w:pPr>
        <w:numPr>
          <w:ilvl w:val="0"/>
          <w:numId w:val="5"/>
        </w:num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Относительно какого тела или частей тела пассажир, сидящий в движущемся вагоне, находится в состоянии покоя?</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1. земли.</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2.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3. колеса вагона.</w:t>
      </w:r>
    </w:p>
    <w:p w:rsidR="00362FA3" w:rsidRPr="00362FA3" w:rsidRDefault="00362FA3" w:rsidP="00362FA3">
      <w:pPr>
        <w:tabs>
          <w:tab w:val="left" w:pos="0"/>
        </w:tabs>
        <w:spacing w:after="0" w:line="240" w:lineRule="auto"/>
        <w:jc w:val="both"/>
        <w:rPr>
          <w:rFonts w:ascii="Times New Roman" w:hAnsi="Times New Roman"/>
          <w:sz w:val="28"/>
          <w:szCs w:val="28"/>
        </w:rPr>
      </w:pPr>
      <w:r w:rsidRPr="00362FA3">
        <w:rPr>
          <w:rFonts w:ascii="Times New Roman" w:hAnsi="Times New Roman"/>
          <w:sz w:val="28"/>
          <w:szCs w:val="28"/>
        </w:rPr>
        <w:t>4. рельс</w:t>
      </w:r>
    </w:p>
    <w:p w:rsidR="00B10AA5" w:rsidRDefault="00B10AA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равноускоренном движении скорость тела за 5 с изменилась от 10 м/с до 25 м/с. Определите ускорение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4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-2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3 м/с</w:t>
      </w:r>
      <w:r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Дана зависимость координаты от времени при равномерном движении: х=2+3t. Чему равны начальная координата и скорость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sidRPr="00314F86">
        <w:rPr>
          <w:rFonts w:ascii="Times New Roman" w:hAnsi="Times New Roman"/>
          <w:i/>
          <w:iCs/>
          <w:sz w:val="28"/>
          <w:szCs w:val="28"/>
        </w:rPr>
        <w:t>xₒ=2, V=3</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sidRPr="00314F86">
        <w:rPr>
          <w:rFonts w:ascii="Times New Roman" w:hAnsi="Times New Roman"/>
          <w:i/>
          <w:iCs/>
          <w:sz w:val="28"/>
          <w:szCs w:val="28"/>
        </w:rPr>
        <w:t>xₒ=3,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w:t>
      </w:r>
      <w:r w:rsidRPr="00314F86">
        <w:rPr>
          <w:rFonts w:ascii="Times New Roman" w:hAnsi="Times New Roman"/>
          <w:i/>
          <w:iCs/>
          <w:sz w:val="28"/>
          <w:szCs w:val="28"/>
        </w:rPr>
        <w:t>xₒ=3, V=3</w:t>
      </w:r>
      <w:r w:rsidRPr="00314F86">
        <w:rPr>
          <w:rFonts w:ascii="Times New Roman" w:hAnsi="Times New Roman"/>
          <w:sz w:val="28"/>
          <w:szCs w:val="28"/>
        </w:rPr>
        <w:t>;</w:t>
      </w:r>
    </w:p>
    <w:p w:rsid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w:t>
      </w:r>
      <w:r w:rsidRPr="00314F86">
        <w:rPr>
          <w:rFonts w:ascii="Times New Roman" w:hAnsi="Times New Roman"/>
          <w:i/>
          <w:iCs/>
          <w:sz w:val="28"/>
          <w:szCs w:val="28"/>
        </w:rPr>
        <w:t>xₒ=2, V=2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lastRenderedPageBreak/>
        <w:t>Установите соответствие между физическими открытиями и учеными и заполните таблицу ниже. Получившуюся последовательность цифр запишите без запятых и пробелов в бланк ответов.</w:t>
      </w:r>
    </w:p>
    <w:tbl>
      <w:tblPr>
        <w:tblpPr w:leftFromText="180" w:rightFromText="180" w:vertAnchor="text" w:horzAnchor="page" w:tblpX="2832" w:tblpY="248"/>
        <w:tblW w:w="3900" w:type="pct"/>
        <w:tblCellMar>
          <w:left w:w="0" w:type="dxa"/>
          <w:right w:w="0" w:type="dxa"/>
        </w:tblCellMar>
        <w:tblLook w:val="04A0" w:firstRow="1" w:lastRow="0" w:firstColumn="1" w:lastColumn="0" w:noHBand="0" w:noVBand="1"/>
      </w:tblPr>
      <w:tblGrid>
        <w:gridCol w:w="4235"/>
        <w:gridCol w:w="3838"/>
      </w:tblGrid>
      <w:tr w:rsidR="00314F86" w:rsidRPr="00314F86" w:rsidTr="00314F86">
        <w:trPr>
          <w:trHeight w:val="1575"/>
        </w:trPr>
        <w:tc>
          <w:tcPr>
            <w:tcW w:w="2623" w:type="pct"/>
            <w:tcBorders>
              <w:top w:val="nil"/>
              <w:left w:val="nil"/>
              <w:bottom w:val="nil"/>
              <w:right w:val="nil"/>
            </w:tcBorders>
            <w:hideMark/>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Открытие</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А) закон о передачи давления жидкостями и газами</w:t>
            </w:r>
            <w:r w:rsidRPr="00314F86">
              <w:rPr>
                <w:rFonts w:ascii="Times New Roman" w:hAnsi="Times New Roman"/>
                <w:sz w:val="28"/>
                <w:szCs w:val="28"/>
              </w:rPr>
              <w:br/>
              <w:t>Б) закон всемирного тяготения</w:t>
            </w:r>
            <w:r w:rsidRPr="00314F86">
              <w:rPr>
                <w:rFonts w:ascii="Times New Roman" w:hAnsi="Times New Roman"/>
                <w:sz w:val="28"/>
                <w:szCs w:val="28"/>
              </w:rPr>
              <w:br/>
              <w:t>В) открытие атмосферного давления</w:t>
            </w:r>
          </w:p>
        </w:tc>
        <w:tc>
          <w:tcPr>
            <w:tcW w:w="2377" w:type="pct"/>
            <w:tcBorders>
              <w:top w:val="nil"/>
              <w:left w:val="nil"/>
              <w:bottom w:val="nil"/>
              <w:right w:val="nil"/>
            </w:tcBorders>
            <w:vAlign w:val="center"/>
            <w:hideMark/>
          </w:tcPr>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Ученый</w:t>
            </w:r>
          </w:p>
          <w:p w:rsidR="00314F86" w:rsidRPr="00314F86" w:rsidRDefault="00314F86" w:rsidP="008F6B7F">
            <w:pPr>
              <w:tabs>
                <w:tab w:val="left" w:pos="0"/>
              </w:tabs>
              <w:spacing w:after="0" w:line="240" w:lineRule="auto"/>
              <w:jc w:val="center"/>
              <w:rPr>
                <w:rFonts w:ascii="Times New Roman" w:hAnsi="Times New Roman"/>
                <w:sz w:val="28"/>
                <w:szCs w:val="28"/>
              </w:rPr>
            </w:pPr>
            <w:r w:rsidRPr="00314F86">
              <w:rPr>
                <w:rFonts w:ascii="Times New Roman" w:hAnsi="Times New Roman"/>
                <w:sz w:val="28"/>
                <w:szCs w:val="28"/>
              </w:rPr>
              <w:t>1) Паскаль</w:t>
            </w:r>
            <w:r w:rsidRPr="00314F86">
              <w:rPr>
                <w:rFonts w:ascii="Times New Roman" w:hAnsi="Times New Roman"/>
                <w:sz w:val="28"/>
                <w:szCs w:val="28"/>
              </w:rPr>
              <w:br/>
              <w:t>2) Торричелли</w:t>
            </w:r>
            <w:r w:rsidRPr="00314F86">
              <w:rPr>
                <w:rFonts w:ascii="Times New Roman" w:hAnsi="Times New Roman"/>
                <w:sz w:val="28"/>
                <w:szCs w:val="28"/>
              </w:rPr>
              <w:br/>
              <w:t>3) Архимед</w:t>
            </w:r>
            <w:r w:rsidRPr="00314F86">
              <w:rPr>
                <w:rFonts w:ascii="Times New Roman" w:hAnsi="Times New Roman"/>
                <w:sz w:val="28"/>
                <w:szCs w:val="28"/>
              </w:rPr>
              <w:br/>
              <w:t>4) Ньютон</w:t>
            </w:r>
          </w:p>
        </w:tc>
      </w:tr>
    </w:tbl>
    <w:p w:rsidR="00314F86" w:rsidRDefault="00314F86" w:rsidP="00314F86">
      <w:pPr>
        <w:tabs>
          <w:tab w:val="left" w:pos="0"/>
        </w:tabs>
        <w:spacing w:after="0" w:line="240" w:lineRule="auto"/>
        <w:ind w:left="720"/>
        <w:jc w:val="both"/>
        <w:rPr>
          <w:rFonts w:ascii="Times New Roman" w:hAnsi="Times New Roman"/>
          <w:sz w:val="28"/>
          <w:szCs w:val="28"/>
        </w:rPr>
      </w:pPr>
    </w:p>
    <w:tbl>
      <w:tblPr>
        <w:tblW w:w="1695" w:type="dxa"/>
        <w:tblCellMar>
          <w:left w:w="0" w:type="dxa"/>
          <w:right w:w="0" w:type="dxa"/>
        </w:tblCellMar>
        <w:tblLook w:val="04A0" w:firstRow="1" w:lastRow="0" w:firstColumn="1" w:lastColumn="0" w:noHBand="0" w:noVBand="1"/>
      </w:tblPr>
      <w:tblGrid>
        <w:gridCol w:w="591"/>
        <w:gridCol w:w="534"/>
        <w:gridCol w:w="570"/>
      </w:tblGrid>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w:t>
            </w: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314F86" w:rsidRPr="00314F86" w:rsidRDefault="00314F86" w:rsidP="00314F86">
            <w:pPr>
              <w:tabs>
                <w:tab w:val="left" w:pos="0"/>
              </w:tabs>
              <w:spacing w:after="0" w:line="240" w:lineRule="auto"/>
              <w:jc w:val="both"/>
              <w:rPr>
                <w:rFonts w:ascii="Times New Roman" w:hAnsi="Times New Roman"/>
                <w:sz w:val="28"/>
                <w:szCs w:val="28"/>
              </w:rPr>
            </w:pPr>
          </w:p>
        </w:tc>
      </w:tr>
      <w:tr w:rsidR="00314F86" w:rsidRPr="00314F86" w:rsidTr="00314F86">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14F86" w:rsidRPr="00314F86" w:rsidRDefault="00314F86" w:rsidP="00314F86">
            <w:pPr>
              <w:tabs>
                <w:tab w:val="left" w:pos="0"/>
              </w:tabs>
              <w:spacing w:after="0" w:line="240" w:lineRule="auto"/>
              <w:jc w:val="both"/>
              <w:rPr>
                <w:rFonts w:ascii="Times New Roman" w:hAnsi="Times New Roman"/>
                <w:sz w:val="28"/>
                <w:szCs w:val="28"/>
              </w:rPr>
            </w:pPr>
          </w:p>
        </w:tc>
      </w:tr>
    </w:tbl>
    <w:p w:rsidR="00314F86" w:rsidRDefault="00314F86" w:rsidP="00314F86">
      <w:pPr>
        <w:tabs>
          <w:tab w:val="left" w:pos="0"/>
        </w:tabs>
        <w:spacing w:after="0" w:line="240" w:lineRule="auto"/>
        <w:ind w:left="360"/>
        <w:jc w:val="both"/>
        <w:rPr>
          <w:rFonts w:ascii="Times New Roman" w:hAnsi="Times New Roman"/>
          <w:sz w:val="28"/>
          <w:szCs w:val="28"/>
        </w:rPr>
      </w:pPr>
    </w:p>
    <w:p w:rsidR="00314F86" w:rsidRPr="00314F86" w:rsidRDefault="00314F86" w:rsidP="00727ED5">
      <w:pPr>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Под действием силы 10Н тело движется с ускорением 5м/с</w:t>
      </w:r>
      <w:r w:rsidRPr="00314F86">
        <w:rPr>
          <w:rFonts w:ascii="Times New Roman" w:hAnsi="Times New Roman"/>
          <w:sz w:val="28"/>
          <w:szCs w:val="28"/>
          <w:vertAlign w:val="superscript"/>
        </w:rPr>
        <w:t>2</w:t>
      </w:r>
      <w:r w:rsidRPr="00314F86">
        <w:rPr>
          <w:rFonts w:ascii="Times New Roman" w:hAnsi="Times New Roman"/>
          <w:sz w:val="28"/>
          <w:szCs w:val="28"/>
        </w:rPr>
        <w:t>. Какова масса тела?</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2кг.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0,5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50 кг.</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100кг.</w:t>
      </w:r>
    </w:p>
    <w:p w:rsidR="00284455" w:rsidRDefault="00284455" w:rsidP="00D778A4">
      <w:pPr>
        <w:tabs>
          <w:tab w:val="left" w:pos="0"/>
        </w:tabs>
        <w:spacing w:after="0" w:line="240" w:lineRule="auto"/>
        <w:jc w:val="both"/>
        <w:rPr>
          <w:rFonts w:ascii="Times New Roman" w:hAnsi="Times New Roman"/>
          <w:sz w:val="28"/>
          <w:szCs w:val="28"/>
        </w:rPr>
      </w:pPr>
    </w:p>
    <w:p w:rsidR="00314F86" w:rsidRP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При про</w:t>
      </w:r>
      <w:r w:rsidRPr="00314F86">
        <w:rPr>
          <w:rFonts w:ascii="Times New Roman" w:hAnsi="Times New Roman"/>
          <w:sz w:val="28"/>
          <w:szCs w:val="28"/>
        </w:rPr>
        <w:softHyphen/>
        <w:t>ве</w:t>
      </w:r>
      <w:r w:rsidRPr="00314F86">
        <w:rPr>
          <w:rFonts w:ascii="Times New Roman" w:hAnsi="Times New Roman"/>
          <w:sz w:val="28"/>
          <w:szCs w:val="28"/>
        </w:rPr>
        <w:softHyphen/>
        <w:t>де</w:t>
      </w:r>
      <w:r w:rsidRPr="00314F86">
        <w:rPr>
          <w:rFonts w:ascii="Times New Roman" w:hAnsi="Times New Roman"/>
          <w:sz w:val="28"/>
          <w:szCs w:val="28"/>
        </w:rPr>
        <w:softHyphen/>
        <w:t>нии эксперимента ис</w:t>
      </w:r>
      <w:r w:rsidRPr="00314F86">
        <w:rPr>
          <w:rFonts w:ascii="Times New Roman" w:hAnsi="Times New Roman"/>
          <w:sz w:val="28"/>
          <w:szCs w:val="28"/>
        </w:rPr>
        <w:softHyphen/>
        <w:t>сле</w:t>
      </w:r>
      <w:r w:rsidRPr="00314F86">
        <w:rPr>
          <w:rFonts w:ascii="Times New Roman" w:hAnsi="Times New Roman"/>
          <w:sz w:val="28"/>
          <w:szCs w:val="28"/>
        </w:rPr>
        <w:softHyphen/>
        <w:t>до</w:t>
      </w:r>
      <w:r w:rsidRPr="00314F86">
        <w:rPr>
          <w:rFonts w:ascii="Times New Roman" w:hAnsi="Times New Roman"/>
          <w:sz w:val="28"/>
          <w:szCs w:val="28"/>
        </w:rPr>
        <w:softHyphen/>
        <w:t>ва</w:t>
      </w:r>
      <w:r w:rsidRPr="00314F86">
        <w:rPr>
          <w:rFonts w:ascii="Times New Roman" w:hAnsi="Times New Roman"/>
          <w:sz w:val="28"/>
          <w:szCs w:val="28"/>
        </w:rPr>
        <w:softHyphen/>
        <w:t>лась зависимость прой</w:t>
      </w:r>
      <w:r w:rsidRPr="00314F86">
        <w:rPr>
          <w:rFonts w:ascii="Times New Roman" w:hAnsi="Times New Roman"/>
          <w:sz w:val="28"/>
          <w:szCs w:val="28"/>
        </w:rPr>
        <w:softHyphen/>
        <w:t>ден</w:t>
      </w:r>
      <w:r w:rsidRPr="00314F86">
        <w:rPr>
          <w:rFonts w:ascii="Times New Roman" w:hAnsi="Times New Roman"/>
          <w:sz w:val="28"/>
          <w:szCs w:val="28"/>
        </w:rPr>
        <w:softHyphen/>
        <w:t>но</w:t>
      </w:r>
      <w:r w:rsidRPr="00314F86">
        <w:rPr>
          <w:rFonts w:ascii="Times New Roman" w:hAnsi="Times New Roman"/>
          <w:sz w:val="28"/>
          <w:szCs w:val="28"/>
        </w:rPr>
        <w:softHyphen/>
        <w:t>го телом пути S от вре</w:t>
      </w:r>
      <w:r w:rsidRPr="00314F86">
        <w:rPr>
          <w:rFonts w:ascii="Times New Roman" w:hAnsi="Times New Roman"/>
          <w:sz w:val="28"/>
          <w:szCs w:val="28"/>
        </w:rPr>
        <w:softHyphen/>
        <w:t>ме</w:t>
      </w:r>
      <w:r w:rsidRPr="00314F86">
        <w:rPr>
          <w:rFonts w:ascii="Times New Roman" w:hAnsi="Times New Roman"/>
          <w:sz w:val="28"/>
          <w:szCs w:val="28"/>
        </w:rPr>
        <w:softHyphen/>
        <w:t>ни t. Гра</w:t>
      </w:r>
      <w:r w:rsidRPr="00314F86">
        <w:rPr>
          <w:rFonts w:ascii="Times New Roman" w:hAnsi="Times New Roman"/>
          <w:sz w:val="28"/>
          <w:szCs w:val="28"/>
        </w:rPr>
        <w:softHyphen/>
        <w:t>фик полученной за</w:t>
      </w:r>
      <w:r w:rsidRPr="00314F86">
        <w:rPr>
          <w:rFonts w:ascii="Times New Roman" w:hAnsi="Times New Roman"/>
          <w:sz w:val="28"/>
          <w:szCs w:val="28"/>
        </w:rPr>
        <w:softHyphen/>
        <w:t>ви</w:t>
      </w:r>
      <w:r w:rsidRPr="00314F86">
        <w:rPr>
          <w:rFonts w:ascii="Times New Roman" w:hAnsi="Times New Roman"/>
          <w:sz w:val="28"/>
          <w:szCs w:val="28"/>
        </w:rPr>
        <w:softHyphen/>
        <w:t>си</w:t>
      </w:r>
      <w:r w:rsidRPr="00314F86">
        <w:rPr>
          <w:rFonts w:ascii="Times New Roman" w:hAnsi="Times New Roman"/>
          <w:sz w:val="28"/>
          <w:szCs w:val="28"/>
        </w:rPr>
        <w:softHyphen/>
        <w:t>мо</w:t>
      </w:r>
      <w:r w:rsidRPr="00314F86">
        <w:rPr>
          <w:rFonts w:ascii="Times New Roman" w:hAnsi="Times New Roman"/>
          <w:sz w:val="28"/>
          <w:szCs w:val="28"/>
        </w:rPr>
        <w:softHyphen/>
        <w:t>сти приведён на рисунке.</w:t>
      </w:r>
    </w:p>
    <w:p w:rsidR="00314F86" w:rsidRPr="00314F86" w:rsidRDefault="00224696" w:rsidP="00314F86">
      <w:pPr>
        <w:tabs>
          <w:tab w:val="left" w:pos="0"/>
        </w:tabs>
        <w:spacing w:after="0" w:line="240" w:lineRule="auto"/>
        <w:jc w:val="both"/>
        <w:rPr>
          <w:rFonts w:ascii="Times New Roman" w:hAnsi="Times New Roman"/>
          <w:sz w:val="28"/>
          <w:szCs w:val="28"/>
        </w:rPr>
      </w:pPr>
      <w:r>
        <w:rPr>
          <w:noProof/>
          <w:lang w:eastAsia="ru-RU"/>
        </w:rPr>
        <w:drawing>
          <wp:anchor distT="0" distB="0" distL="0" distR="0" simplePos="0" relativeHeight="251479552" behindDoc="0" locked="0" layoutInCell="1" allowOverlap="0">
            <wp:simplePos x="0" y="0"/>
            <wp:positionH relativeFrom="column">
              <wp:align>left</wp:align>
            </wp:positionH>
            <wp:positionV relativeFrom="line">
              <wp:posOffset>0</wp:posOffset>
            </wp:positionV>
            <wp:extent cx="2876550" cy="1857375"/>
            <wp:effectExtent l="0" t="0" r="0" b="0"/>
            <wp:wrapSquare wrapText="bothSides"/>
            <wp:docPr id="96" name="Рисунок 1" descr="Описание: Описание: https://fsd.videouroki.net/html/2018/09/15/v_5b9d479f4a241/9971974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s://fsd.videouroki.net/html/2018/09/15/v_5b9d479f4a241/99719749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Выберите два утверждения,</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со</w:t>
      </w:r>
      <w:r w:rsidRPr="00314F86">
        <w:rPr>
          <w:rFonts w:ascii="Times New Roman" w:hAnsi="Times New Roman"/>
          <w:sz w:val="28"/>
          <w:szCs w:val="28"/>
        </w:rPr>
        <w:softHyphen/>
        <w:t>от</w:t>
      </w:r>
      <w:r w:rsidRPr="00314F86">
        <w:rPr>
          <w:rFonts w:ascii="Times New Roman" w:hAnsi="Times New Roman"/>
          <w:sz w:val="28"/>
          <w:szCs w:val="28"/>
        </w:rPr>
        <w:softHyphen/>
        <w:t>вет</w:t>
      </w:r>
      <w:r w:rsidRPr="00314F86">
        <w:rPr>
          <w:rFonts w:ascii="Times New Roman" w:hAnsi="Times New Roman"/>
          <w:sz w:val="28"/>
          <w:szCs w:val="28"/>
        </w:rPr>
        <w:softHyphen/>
        <w:t>ству</w:t>
      </w:r>
      <w:r w:rsidRPr="00314F86">
        <w:rPr>
          <w:rFonts w:ascii="Times New Roman" w:hAnsi="Times New Roman"/>
          <w:sz w:val="28"/>
          <w:szCs w:val="28"/>
        </w:rPr>
        <w:softHyphen/>
        <w:t>ю</w:t>
      </w:r>
      <w:r w:rsidRPr="00314F86">
        <w:rPr>
          <w:rFonts w:ascii="Times New Roman" w:hAnsi="Times New Roman"/>
          <w:sz w:val="28"/>
          <w:szCs w:val="28"/>
        </w:rPr>
        <w:softHyphen/>
        <w:t>щие результатам этих измерений.</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 </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Скорость тела равна 6 м/с.</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Ускорение тела равно 2 м/с</w:t>
      </w:r>
      <w:r w:rsidR="008F6B7F" w:rsidRPr="00314F86">
        <w:rPr>
          <w:rFonts w:ascii="Times New Roman" w:hAnsi="Times New Roman"/>
          <w:sz w:val="28"/>
          <w:szCs w:val="28"/>
          <w:vertAlign w:val="superscript"/>
        </w:rPr>
        <w:t>2</w:t>
      </w:r>
      <w:r w:rsidRPr="00314F86">
        <w:rPr>
          <w:rFonts w:ascii="Times New Roman" w:hAnsi="Times New Roman"/>
          <w:sz w:val="28"/>
          <w:szCs w:val="28"/>
        </w:rPr>
        <w:t>.</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Тело дви</w:t>
      </w:r>
      <w:r w:rsidRPr="00314F86">
        <w:rPr>
          <w:rFonts w:ascii="Times New Roman" w:hAnsi="Times New Roman"/>
          <w:sz w:val="28"/>
          <w:szCs w:val="28"/>
        </w:rPr>
        <w:softHyphen/>
        <w:t>жет</w:t>
      </w:r>
      <w:r w:rsidRPr="00314F86">
        <w:rPr>
          <w:rFonts w:ascii="Times New Roman" w:hAnsi="Times New Roman"/>
          <w:sz w:val="28"/>
          <w:szCs w:val="28"/>
        </w:rPr>
        <w:softHyphen/>
        <w:t>ся равноускорено.</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За вто</w:t>
      </w:r>
      <w:r w:rsidRPr="00314F86">
        <w:rPr>
          <w:rFonts w:ascii="Times New Roman" w:hAnsi="Times New Roman"/>
          <w:sz w:val="28"/>
          <w:szCs w:val="28"/>
        </w:rPr>
        <w:softHyphen/>
        <w:t>рую секунду прой</w:t>
      </w:r>
      <w:r w:rsidRPr="00314F86">
        <w:rPr>
          <w:rFonts w:ascii="Times New Roman" w:hAnsi="Times New Roman"/>
          <w:sz w:val="28"/>
          <w:szCs w:val="28"/>
        </w:rPr>
        <w:softHyphen/>
        <w:t>ден путь 6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5) За пятую се</w:t>
      </w:r>
      <w:r w:rsidRPr="00314F86">
        <w:rPr>
          <w:rFonts w:ascii="Times New Roman" w:hAnsi="Times New Roman"/>
          <w:sz w:val="28"/>
          <w:szCs w:val="28"/>
        </w:rPr>
        <w:softHyphen/>
        <w:t>кун</w:t>
      </w:r>
      <w:r w:rsidRPr="00314F86">
        <w:rPr>
          <w:rFonts w:ascii="Times New Roman" w:hAnsi="Times New Roman"/>
          <w:sz w:val="28"/>
          <w:szCs w:val="28"/>
        </w:rPr>
        <w:softHyphen/>
        <w:t>ду пройден путь 30 м.</w:t>
      </w:r>
    </w:p>
    <w:p w:rsidR="00314F86" w:rsidRDefault="00314F86" w:rsidP="00D778A4">
      <w:pPr>
        <w:tabs>
          <w:tab w:val="left" w:pos="0"/>
        </w:tabs>
        <w:spacing w:after="0" w:line="240" w:lineRule="auto"/>
        <w:jc w:val="both"/>
        <w:rPr>
          <w:rFonts w:ascii="Times New Roman" w:hAnsi="Times New Roman"/>
          <w:sz w:val="28"/>
          <w:szCs w:val="28"/>
        </w:rPr>
      </w:pPr>
    </w:p>
    <w:p w:rsidR="00314F86" w:rsidRDefault="00314F86" w:rsidP="00727ED5">
      <w:pPr>
        <w:pStyle w:val="a6"/>
        <w:numPr>
          <w:ilvl w:val="0"/>
          <w:numId w:val="5"/>
        </w:num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По графику зависимости координаты колеблющегося тела от времени (рисунок 2) определите амплитуду колебаний.</w:t>
      </w:r>
    </w:p>
    <w:p w:rsidR="00314F86" w:rsidRPr="00314F86" w:rsidRDefault="009373B9" w:rsidP="00314F86">
      <w:pPr>
        <w:pStyle w:val="a6"/>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lastRenderedPageBreak/>
        <w:drawing>
          <wp:inline distT="0" distB="0" distL="0" distR="0">
            <wp:extent cx="2552700" cy="1600200"/>
            <wp:effectExtent l="0" t="0" r="0" b="0"/>
            <wp:docPr id="1" name="Рисунок 3" descr="Описание: Описание: https://textarchive.ru/images/594/1187141/m3fbbcb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textarchive.ru/images/594/1187141/m3fbbcb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600200"/>
                    </a:xfrm>
                    <a:prstGeom prst="rect">
                      <a:avLst/>
                    </a:prstGeom>
                    <a:noFill/>
                    <a:ln>
                      <a:noFill/>
                    </a:ln>
                  </pic:spPr>
                </pic:pic>
              </a:graphicData>
            </a:graphic>
          </wp:inline>
        </w:drawing>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1. </w:t>
      </w:r>
      <w:r>
        <w:rPr>
          <w:rFonts w:ascii="Times New Roman" w:hAnsi="Times New Roman"/>
          <w:sz w:val="28"/>
          <w:szCs w:val="28"/>
        </w:rPr>
        <w:t>0.5</w:t>
      </w:r>
      <w:r w:rsidRPr="00314F86">
        <w:rPr>
          <w:rFonts w:ascii="Times New Roman" w:hAnsi="Times New Roman"/>
          <w:sz w:val="28"/>
          <w:szCs w:val="28"/>
        </w:rPr>
        <w:t xml:space="preserve">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2. </w:t>
      </w:r>
      <w:r>
        <w:rPr>
          <w:rFonts w:ascii="Times New Roman" w:hAnsi="Times New Roman"/>
          <w:sz w:val="28"/>
          <w:szCs w:val="28"/>
        </w:rPr>
        <w:t>-0.5</w:t>
      </w:r>
      <w:r w:rsidRPr="00314F86">
        <w:rPr>
          <w:rFonts w:ascii="Times New Roman" w:hAnsi="Times New Roman"/>
          <w:sz w:val="28"/>
          <w:szCs w:val="28"/>
        </w:rPr>
        <w:t>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3. 4 м;</w:t>
      </w:r>
    </w:p>
    <w:p w:rsidR="00314F86" w:rsidRPr="00314F86" w:rsidRDefault="00314F86" w:rsidP="00314F86">
      <w:pPr>
        <w:tabs>
          <w:tab w:val="left" w:pos="0"/>
        </w:tabs>
        <w:spacing w:after="0" w:line="240" w:lineRule="auto"/>
        <w:jc w:val="both"/>
        <w:rPr>
          <w:rFonts w:ascii="Times New Roman" w:hAnsi="Times New Roman"/>
          <w:sz w:val="28"/>
          <w:szCs w:val="28"/>
        </w:rPr>
      </w:pPr>
      <w:r w:rsidRPr="00314F86">
        <w:rPr>
          <w:rFonts w:ascii="Times New Roman" w:hAnsi="Times New Roman"/>
          <w:sz w:val="28"/>
          <w:szCs w:val="28"/>
        </w:rPr>
        <w:t>4. 2 м</w:t>
      </w:r>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Чему равна масса груза, ле</w:t>
      </w:r>
      <w:r w:rsidRPr="008F6B7F">
        <w:rPr>
          <w:rFonts w:ascii="Times New Roman" w:hAnsi="Times New Roman"/>
          <w:sz w:val="28"/>
          <w:szCs w:val="28"/>
        </w:rPr>
        <w:softHyphen/>
        <w:t>жа</w:t>
      </w:r>
      <w:r w:rsidRPr="008F6B7F">
        <w:rPr>
          <w:rFonts w:ascii="Times New Roman" w:hAnsi="Times New Roman"/>
          <w:sz w:val="28"/>
          <w:szCs w:val="28"/>
        </w:rPr>
        <w:softHyphen/>
        <w:t>ще</w:t>
      </w:r>
      <w:r w:rsidRPr="008F6B7F">
        <w:rPr>
          <w:rFonts w:ascii="Times New Roman" w:hAnsi="Times New Roman"/>
          <w:sz w:val="28"/>
          <w:szCs w:val="28"/>
        </w:rPr>
        <w:softHyphen/>
        <w:t>го на полу лифта, ко</w:t>
      </w:r>
      <w:r w:rsidRPr="008F6B7F">
        <w:rPr>
          <w:rFonts w:ascii="Times New Roman" w:hAnsi="Times New Roman"/>
          <w:sz w:val="28"/>
          <w:szCs w:val="28"/>
        </w:rPr>
        <w:softHyphen/>
        <w:t>то</w:t>
      </w:r>
      <w:r w:rsidRPr="008F6B7F">
        <w:rPr>
          <w:rFonts w:ascii="Times New Roman" w:hAnsi="Times New Roman"/>
          <w:sz w:val="28"/>
          <w:szCs w:val="28"/>
        </w:rPr>
        <w:softHyphen/>
        <w:t>рый начинает дви</w:t>
      </w:r>
      <w:r w:rsidRPr="008F6B7F">
        <w:rPr>
          <w:rFonts w:ascii="Times New Roman" w:hAnsi="Times New Roman"/>
          <w:sz w:val="28"/>
          <w:szCs w:val="28"/>
        </w:rPr>
        <w:softHyphen/>
        <w:t>же</w:t>
      </w:r>
      <w:r w:rsidRPr="008F6B7F">
        <w:rPr>
          <w:rFonts w:ascii="Times New Roman" w:hAnsi="Times New Roman"/>
          <w:sz w:val="28"/>
          <w:szCs w:val="28"/>
        </w:rPr>
        <w:softHyphen/>
        <w:t>ние вверх с уско</w:t>
      </w:r>
      <w:r w:rsidRPr="008F6B7F">
        <w:rPr>
          <w:rFonts w:ascii="Times New Roman" w:hAnsi="Times New Roman"/>
          <w:sz w:val="28"/>
          <w:szCs w:val="28"/>
        </w:rPr>
        <w:softHyphen/>
        <w:t>ре</w:t>
      </w:r>
      <w:r w:rsidRPr="008F6B7F">
        <w:rPr>
          <w:rFonts w:ascii="Times New Roman" w:hAnsi="Times New Roman"/>
          <w:sz w:val="28"/>
          <w:szCs w:val="28"/>
        </w:rPr>
        <w:softHyphen/>
        <w:t>ни</w:t>
      </w:r>
      <w:r w:rsidRPr="008F6B7F">
        <w:rPr>
          <w:rFonts w:ascii="Times New Roman" w:hAnsi="Times New Roman"/>
          <w:sz w:val="28"/>
          <w:szCs w:val="28"/>
        </w:rPr>
        <w:softHyphen/>
        <w:t>ем 3 м/с</w:t>
      </w:r>
      <w:r w:rsidRPr="00314F86">
        <w:rPr>
          <w:rFonts w:ascii="Times New Roman" w:hAnsi="Times New Roman"/>
          <w:sz w:val="28"/>
          <w:szCs w:val="28"/>
          <w:vertAlign w:val="superscript"/>
        </w:rPr>
        <w:t>2</w:t>
      </w:r>
      <w:r w:rsidRPr="008F6B7F">
        <w:rPr>
          <w:rFonts w:ascii="Times New Roman" w:hAnsi="Times New Roman"/>
          <w:sz w:val="28"/>
          <w:szCs w:val="28"/>
        </w:rPr>
        <w:t>. Груз давит на пол лифта с силой 520 Н.</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1) 60 кг</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2) 50 кг</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3) 40 кг</w:t>
      </w:r>
    </w:p>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4) 5 кг</w:t>
      </w:r>
    </w:p>
    <w:p w:rsidR="00314F86" w:rsidRDefault="00314F86" w:rsidP="00D778A4">
      <w:pPr>
        <w:tabs>
          <w:tab w:val="left" w:pos="0"/>
        </w:tabs>
        <w:spacing w:after="0" w:line="240" w:lineRule="auto"/>
        <w:jc w:val="both"/>
        <w:rPr>
          <w:rFonts w:ascii="Times New Roman" w:hAnsi="Times New Roman"/>
          <w:sz w:val="28"/>
          <w:szCs w:val="28"/>
        </w:rPr>
      </w:pPr>
    </w:p>
    <w:p w:rsidR="008F6B7F" w:rsidRPr="008F6B7F" w:rsidRDefault="008F6B7F" w:rsidP="00727ED5">
      <w:pPr>
        <w:pStyle w:val="a6"/>
        <w:numPr>
          <w:ilvl w:val="0"/>
          <w:numId w:val="5"/>
        </w:num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Установите соответствие между приборами и физическими величинами и заполните таблицу ниже. Получившуюся последовательность цифр запишите без запятых и пробелов в бланк ответов.</w:t>
      </w:r>
    </w:p>
    <w:p w:rsidR="008F6B7F" w:rsidRPr="008F6B7F" w:rsidRDefault="008F6B7F" w:rsidP="008F6B7F">
      <w:pPr>
        <w:tabs>
          <w:tab w:val="left" w:pos="0"/>
        </w:tabs>
        <w:spacing w:after="0" w:line="240" w:lineRule="auto"/>
        <w:ind w:left="720"/>
        <w:jc w:val="both"/>
        <w:rPr>
          <w:rFonts w:ascii="Times New Roman" w:hAnsi="Times New Roman"/>
          <w:sz w:val="28"/>
          <w:szCs w:val="28"/>
        </w:rPr>
      </w:pPr>
    </w:p>
    <w:tbl>
      <w:tblPr>
        <w:tblW w:w="4350" w:type="pct"/>
        <w:jc w:val="center"/>
        <w:tblCellMar>
          <w:left w:w="0" w:type="dxa"/>
          <w:right w:w="0" w:type="dxa"/>
        </w:tblCellMar>
        <w:tblLook w:val="04A0" w:firstRow="1" w:lastRow="0" w:firstColumn="1" w:lastColumn="0" w:noHBand="0" w:noVBand="1"/>
      </w:tblPr>
      <w:tblGrid>
        <w:gridCol w:w="115"/>
        <w:gridCol w:w="1122"/>
        <w:gridCol w:w="1258"/>
        <w:gridCol w:w="1343"/>
        <w:gridCol w:w="5367"/>
      </w:tblGrid>
      <w:tr w:rsidR="008F6B7F" w:rsidRPr="008F6B7F" w:rsidTr="008F6B7F">
        <w:trPr>
          <w:gridBefore w:val="1"/>
          <w:wBefore w:w="115" w:type="dxa"/>
          <w:trHeight w:val="1410"/>
          <w:jc w:val="center"/>
        </w:trPr>
        <w:tc>
          <w:tcPr>
            <w:tcW w:w="2050" w:type="pct"/>
            <w:gridSpan w:val="3"/>
            <w:tcBorders>
              <w:top w:val="nil"/>
              <w:left w:val="nil"/>
              <w:bottom w:val="nil"/>
              <w:right w:val="nil"/>
            </w:tcBorders>
            <w:hideMark/>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Прибор</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А) психрометр</w:t>
            </w:r>
            <w:r w:rsidRPr="008F6B7F">
              <w:rPr>
                <w:rFonts w:ascii="Times New Roman" w:hAnsi="Times New Roman"/>
                <w:sz w:val="28"/>
                <w:szCs w:val="28"/>
              </w:rPr>
              <w:br/>
              <w:t>Б) манометр</w:t>
            </w:r>
            <w:r w:rsidRPr="008F6B7F">
              <w:rPr>
                <w:rFonts w:ascii="Times New Roman" w:hAnsi="Times New Roman"/>
                <w:sz w:val="28"/>
                <w:szCs w:val="28"/>
              </w:rPr>
              <w:br/>
              <w:t>В) спидометр</w:t>
            </w:r>
          </w:p>
        </w:tc>
        <w:tc>
          <w:tcPr>
            <w:tcW w:w="2950" w:type="pct"/>
            <w:tcBorders>
              <w:top w:val="nil"/>
              <w:left w:val="nil"/>
              <w:bottom w:val="nil"/>
              <w:right w:val="nil"/>
            </w:tcBorders>
            <w:vAlign w:val="center"/>
            <w:hideMark/>
          </w:tcPr>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Физические величины</w:t>
            </w:r>
          </w:p>
          <w:p w:rsidR="008F6B7F"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1) давление</w:t>
            </w:r>
          </w:p>
          <w:p w:rsidR="006D4804" w:rsidRPr="008F6B7F" w:rsidRDefault="008F6B7F" w:rsidP="008F6B7F">
            <w:pPr>
              <w:tabs>
                <w:tab w:val="left" w:pos="0"/>
              </w:tabs>
              <w:spacing w:after="0" w:line="240" w:lineRule="auto"/>
              <w:jc w:val="center"/>
              <w:rPr>
                <w:rFonts w:ascii="Times New Roman" w:hAnsi="Times New Roman"/>
                <w:sz w:val="28"/>
                <w:szCs w:val="28"/>
              </w:rPr>
            </w:pPr>
            <w:r w:rsidRPr="008F6B7F">
              <w:rPr>
                <w:rFonts w:ascii="Times New Roman" w:hAnsi="Times New Roman"/>
                <w:sz w:val="28"/>
                <w:szCs w:val="28"/>
              </w:rPr>
              <w:t>2) скорость</w:t>
            </w:r>
            <w:r w:rsidRPr="008F6B7F">
              <w:rPr>
                <w:rFonts w:ascii="Times New Roman" w:hAnsi="Times New Roman"/>
                <w:sz w:val="28"/>
                <w:szCs w:val="28"/>
              </w:rPr>
              <w:br/>
              <w:t>3) сила</w:t>
            </w:r>
            <w:r w:rsidRPr="008F6B7F">
              <w:rPr>
                <w:rFonts w:ascii="Times New Roman" w:hAnsi="Times New Roman"/>
                <w:sz w:val="28"/>
                <w:szCs w:val="28"/>
              </w:rPr>
              <w:br/>
              <w:t>4) влажность воздуха</w:t>
            </w:r>
          </w:p>
        </w:tc>
      </w:tr>
      <w:tr w:rsidR="008F6B7F" w:rsidRPr="008F6B7F" w:rsidTr="008F6B7F">
        <w:tblPrEx>
          <w:jc w:val="left"/>
        </w:tblPrEx>
        <w:trPr>
          <w:gridAfter w:val="1"/>
          <w:wAfter w:w="5367"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r w:rsidRPr="008F6B7F">
              <w:rPr>
                <w:rFonts w:ascii="Times New Roman" w:hAnsi="Times New Roman"/>
                <w:sz w:val="28"/>
                <w:szCs w:val="28"/>
              </w:rPr>
              <w:t>В</w:t>
            </w:r>
          </w:p>
        </w:tc>
      </w:tr>
      <w:tr w:rsidR="008F6B7F" w:rsidRPr="008F6B7F" w:rsidTr="008F6B7F">
        <w:tblPrEx>
          <w:jc w:val="left"/>
        </w:tblPrEx>
        <w:trPr>
          <w:gridAfter w:val="1"/>
          <w:wAfter w:w="5367"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8F6B7F" w:rsidRPr="008F6B7F" w:rsidRDefault="008F6B7F" w:rsidP="008F6B7F">
            <w:pPr>
              <w:tabs>
                <w:tab w:val="left" w:pos="0"/>
              </w:tabs>
              <w:spacing w:after="0" w:line="240" w:lineRule="auto"/>
              <w:jc w:val="both"/>
              <w:rPr>
                <w:rFonts w:ascii="Times New Roman" w:hAnsi="Times New Roman"/>
                <w:sz w:val="28"/>
                <w:szCs w:val="28"/>
              </w:rPr>
            </w:pPr>
          </w:p>
        </w:tc>
      </w:tr>
      <w:tr w:rsidR="008F6B7F" w:rsidRPr="008F6B7F" w:rsidTr="008F6B7F">
        <w:tblPrEx>
          <w:jc w:val="left"/>
        </w:tblPrEx>
        <w:trPr>
          <w:gridAfter w:val="1"/>
          <w:wAfter w:w="5367" w:type="dxa"/>
        </w:trPr>
        <w:tc>
          <w:tcPr>
            <w:tcW w:w="591" w:type="dxa"/>
            <w:gridSpan w:val="2"/>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8F6B7F" w:rsidRPr="008F6B7F" w:rsidRDefault="008F6B7F" w:rsidP="008F6B7F">
            <w:pPr>
              <w:tabs>
                <w:tab w:val="left" w:pos="0"/>
              </w:tabs>
              <w:spacing w:after="0" w:line="240" w:lineRule="auto"/>
              <w:jc w:val="both"/>
              <w:rPr>
                <w:rFonts w:ascii="Times New Roman" w:hAnsi="Times New Roman"/>
                <w:sz w:val="28"/>
                <w:szCs w:val="28"/>
              </w:rPr>
            </w:pPr>
          </w:p>
        </w:tc>
      </w:tr>
    </w:tbl>
    <w:p w:rsidR="008F6B7F" w:rsidRDefault="008F6B7F" w:rsidP="00D778A4">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lastRenderedPageBreak/>
        <w:t>Тележка массой 2 кг движущаяся со скоростью 3м/с сталкивается с неподвижной тележкой массой 4 кг и сцепляется с ней. Определите скорость обеих тележек после взаимодействия?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Автомобиль двигался со скоростью 10м/с, затем выключил двигатель и начал торможение с ускорением 2 м/с². Какой путь пройден автомобилем за 7 с момента начала торможения?</w:t>
      </w:r>
    </w:p>
    <w:p w:rsidR="007C73EF" w:rsidRPr="007C73EF" w:rsidRDefault="007C73EF" w:rsidP="007C73EF">
      <w:pPr>
        <w:tabs>
          <w:tab w:val="left" w:pos="0"/>
        </w:tabs>
        <w:spacing w:after="0" w:line="240" w:lineRule="auto"/>
        <w:jc w:val="both"/>
        <w:rPr>
          <w:rFonts w:ascii="Times New Roman" w:hAnsi="Times New Roman"/>
          <w:sz w:val="28"/>
          <w:szCs w:val="28"/>
        </w:rPr>
      </w:pPr>
    </w:p>
    <w:p w:rsidR="007C73EF" w:rsidRPr="007C73EF" w:rsidRDefault="007C73EF" w:rsidP="00727ED5">
      <w:pPr>
        <w:pStyle w:val="a6"/>
        <w:numPr>
          <w:ilvl w:val="0"/>
          <w:numId w:val="5"/>
        </w:numPr>
        <w:tabs>
          <w:tab w:val="left" w:pos="0"/>
        </w:tabs>
        <w:spacing w:after="0" w:line="240" w:lineRule="auto"/>
        <w:jc w:val="both"/>
        <w:rPr>
          <w:rFonts w:ascii="Times New Roman" w:hAnsi="Times New Roman"/>
          <w:sz w:val="28"/>
          <w:szCs w:val="28"/>
        </w:rPr>
      </w:pPr>
      <w:r w:rsidRPr="007C73EF">
        <w:rPr>
          <w:rFonts w:ascii="Times New Roman" w:hAnsi="Times New Roman"/>
          <w:sz w:val="28"/>
          <w:szCs w:val="28"/>
        </w:rPr>
        <w:t>Подъёмный кран рав</w:t>
      </w:r>
      <w:r w:rsidRPr="007C73EF">
        <w:rPr>
          <w:rFonts w:ascii="Times New Roman" w:hAnsi="Times New Roman"/>
          <w:sz w:val="28"/>
          <w:szCs w:val="28"/>
        </w:rPr>
        <w:softHyphen/>
        <w:t>но</w:t>
      </w:r>
      <w:r w:rsidRPr="007C73EF">
        <w:rPr>
          <w:rFonts w:ascii="Times New Roman" w:hAnsi="Times New Roman"/>
          <w:sz w:val="28"/>
          <w:szCs w:val="28"/>
        </w:rPr>
        <w:softHyphen/>
        <w:t>мер</w:t>
      </w:r>
      <w:r w:rsidRPr="007C73EF">
        <w:rPr>
          <w:rFonts w:ascii="Times New Roman" w:hAnsi="Times New Roman"/>
          <w:sz w:val="28"/>
          <w:szCs w:val="28"/>
        </w:rPr>
        <w:softHyphen/>
        <w:t>но под</w:t>
      </w:r>
      <w:r w:rsidRPr="007C73EF">
        <w:rPr>
          <w:rFonts w:ascii="Times New Roman" w:hAnsi="Times New Roman"/>
          <w:sz w:val="28"/>
          <w:szCs w:val="28"/>
        </w:rPr>
        <w:softHyphen/>
        <w:t>ни</w:t>
      </w:r>
      <w:r w:rsidRPr="007C73EF">
        <w:rPr>
          <w:rFonts w:ascii="Times New Roman" w:hAnsi="Times New Roman"/>
          <w:sz w:val="28"/>
          <w:szCs w:val="28"/>
        </w:rPr>
        <w:softHyphen/>
        <w:t>ма</w:t>
      </w:r>
      <w:r w:rsidRPr="007C73EF">
        <w:rPr>
          <w:rFonts w:ascii="Times New Roman" w:hAnsi="Times New Roman"/>
          <w:sz w:val="28"/>
          <w:szCs w:val="28"/>
        </w:rPr>
        <w:softHyphen/>
        <w:t>ет груз мас</w:t>
      </w:r>
      <w:r w:rsidRPr="007C73EF">
        <w:rPr>
          <w:rFonts w:ascii="Times New Roman" w:hAnsi="Times New Roman"/>
          <w:sz w:val="28"/>
          <w:szCs w:val="28"/>
        </w:rPr>
        <w:softHyphen/>
        <w:t>сой 1,5 тонны со ско</w:t>
      </w:r>
      <w:r w:rsidRPr="007C73EF">
        <w:rPr>
          <w:rFonts w:ascii="Times New Roman" w:hAnsi="Times New Roman"/>
          <w:sz w:val="28"/>
          <w:szCs w:val="28"/>
        </w:rPr>
        <w:softHyphen/>
        <w:t>ро</w:t>
      </w:r>
      <w:r w:rsidRPr="007C73EF">
        <w:rPr>
          <w:rFonts w:ascii="Times New Roman" w:hAnsi="Times New Roman"/>
          <w:sz w:val="28"/>
          <w:szCs w:val="28"/>
        </w:rPr>
        <w:softHyphen/>
        <w:t>стью 0,4 м/с. Опре</w:t>
      </w:r>
      <w:r w:rsidRPr="007C73EF">
        <w:rPr>
          <w:rFonts w:ascii="Times New Roman" w:hAnsi="Times New Roman"/>
          <w:sz w:val="28"/>
          <w:szCs w:val="28"/>
        </w:rPr>
        <w:softHyphen/>
        <w:t>де</w:t>
      </w:r>
      <w:r w:rsidRPr="007C73EF">
        <w:rPr>
          <w:rFonts w:ascii="Times New Roman" w:hAnsi="Times New Roman"/>
          <w:sz w:val="28"/>
          <w:szCs w:val="28"/>
        </w:rPr>
        <w:softHyphen/>
        <w:t>ли</w:t>
      </w:r>
      <w:r w:rsidRPr="007C73EF">
        <w:rPr>
          <w:rFonts w:ascii="Times New Roman" w:hAnsi="Times New Roman"/>
          <w:sz w:val="28"/>
          <w:szCs w:val="28"/>
        </w:rPr>
        <w:softHyphen/>
        <w:t>те мощ</w:t>
      </w:r>
      <w:r w:rsidRPr="007C73EF">
        <w:rPr>
          <w:rFonts w:ascii="Times New Roman" w:hAnsi="Times New Roman"/>
          <w:sz w:val="28"/>
          <w:szCs w:val="28"/>
        </w:rPr>
        <w:softHyphen/>
        <w:t>ность дви</w:t>
      </w:r>
      <w:r w:rsidRPr="007C73EF">
        <w:rPr>
          <w:rFonts w:ascii="Times New Roman" w:hAnsi="Times New Roman"/>
          <w:sz w:val="28"/>
          <w:szCs w:val="28"/>
        </w:rPr>
        <w:softHyphen/>
        <w:t>га</w:t>
      </w:r>
      <w:r w:rsidRPr="007C73EF">
        <w:rPr>
          <w:rFonts w:ascii="Times New Roman" w:hAnsi="Times New Roman"/>
          <w:sz w:val="28"/>
          <w:szCs w:val="28"/>
        </w:rPr>
        <w:softHyphen/>
        <w:t>те</w:t>
      </w:r>
      <w:r w:rsidRPr="007C73EF">
        <w:rPr>
          <w:rFonts w:ascii="Times New Roman" w:hAnsi="Times New Roman"/>
          <w:sz w:val="28"/>
          <w:szCs w:val="28"/>
        </w:rPr>
        <w:softHyphen/>
        <w:t>ля крана, если известно, что его ко</w:t>
      </w:r>
      <w:r w:rsidRPr="007C73EF">
        <w:rPr>
          <w:rFonts w:ascii="Times New Roman" w:hAnsi="Times New Roman"/>
          <w:sz w:val="28"/>
          <w:szCs w:val="28"/>
        </w:rPr>
        <w:softHyphen/>
        <w:t>эф</w:t>
      </w:r>
      <w:r w:rsidRPr="007C73EF">
        <w:rPr>
          <w:rFonts w:ascii="Times New Roman" w:hAnsi="Times New Roman"/>
          <w:sz w:val="28"/>
          <w:szCs w:val="28"/>
        </w:rPr>
        <w:softHyphen/>
        <w:t>фи</w:t>
      </w:r>
      <w:r w:rsidRPr="007C73EF">
        <w:rPr>
          <w:rFonts w:ascii="Times New Roman" w:hAnsi="Times New Roman"/>
          <w:sz w:val="28"/>
          <w:szCs w:val="28"/>
        </w:rPr>
        <w:softHyphen/>
        <w:t>ци</w:t>
      </w:r>
      <w:r w:rsidRPr="007C73EF">
        <w:rPr>
          <w:rFonts w:ascii="Times New Roman" w:hAnsi="Times New Roman"/>
          <w:sz w:val="28"/>
          <w:szCs w:val="28"/>
        </w:rPr>
        <w:softHyphen/>
        <w:t>ент по</w:t>
      </w:r>
      <w:r w:rsidRPr="007C73EF">
        <w:rPr>
          <w:rFonts w:ascii="Times New Roman" w:hAnsi="Times New Roman"/>
          <w:sz w:val="28"/>
          <w:szCs w:val="28"/>
        </w:rPr>
        <w:softHyphen/>
        <w:t>лез</w:t>
      </w:r>
      <w:r w:rsidRPr="007C73EF">
        <w:rPr>
          <w:rFonts w:ascii="Times New Roman" w:hAnsi="Times New Roman"/>
          <w:sz w:val="28"/>
          <w:szCs w:val="28"/>
        </w:rPr>
        <w:softHyphen/>
        <w:t>но</w:t>
      </w:r>
      <w:r w:rsidRPr="007C73EF">
        <w:rPr>
          <w:rFonts w:ascii="Times New Roman" w:hAnsi="Times New Roman"/>
          <w:sz w:val="28"/>
          <w:szCs w:val="28"/>
        </w:rPr>
        <w:softHyphen/>
        <w:t>го дей</w:t>
      </w:r>
      <w:r w:rsidRPr="007C73EF">
        <w:rPr>
          <w:rFonts w:ascii="Times New Roman" w:hAnsi="Times New Roman"/>
          <w:sz w:val="28"/>
          <w:szCs w:val="28"/>
        </w:rPr>
        <w:softHyphen/>
        <w:t>ствия 60%.</w:t>
      </w:r>
    </w:p>
    <w:p w:rsidR="008F6B7F" w:rsidRDefault="008F6B7F" w:rsidP="00D778A4">
      <w:pPr>
        <w:tabs>
          <w:tab w:val="left" w:pos="0"/>
        </w:tabs>
        <w:spacing w:after="0" w:line="240" w:lineRule="auto"/>
        <w:jc w:val="both"/>
        <w:rPr>
          <w:rFonts w:ascii="Times New Roman" w:hAnsi="Times New Roman"/>
          <w:sz w:val="28"/>
          <w:szCs w:val="28"/>
        </w:rPr>
      </w:pPr>
    </w:p>
    <w:p w:rsidR="008B5F7E" w:rsidRDefault="008B5F7E" w:rsidP="008B5F7E">
      <w:pPr>
        <w:tabs>
          <w:tab w:val="left" w:pos="0"/>
        </w:tabs>
        <w:spacing w:after="0" w:line="240" w:lineRule="auto"/>
        <w:jc w:val="center"/>
        <w:rPr>
          <w:rFonts w:ascii="Times New Roman" w:hAnsi="Times New Roman"/>
          <w:b/>
          <w:sz w:val="28"/>
          <w:szCs w:val="28"/>
        </w:rPr>
      </w:pPr>
      <w:r w:rsidRPr="008B5F7E">
        <w:rPr>
          <w:rFonts w:ascii="Times New Roman" w:hAnsi="Times New Roman"/>
          <w:b/>
          <w:sz w:val="28"/>
          <w:szCs w:val="28"/>
        </w:rPr>
        <w:t>Вариант 2</w:t>
      </w:r>
    </w:p>
    <w:p w:rsidR="008B5F7E" w:rsidRPr="008B5F7E" w:rsidRDefault="008B5F7E" w:rsidP="008B5F7E">
      <w:pPr>
        <w:tabs>
          <w:tab w:val="left" w:pos="0"/>
        </w:tabs>
        <w:spacing w:after="0" w:line="240" w:lineRule="auto"/>
        <w:jc w:val="center"/>
        <w:rPr>
          <w:rFonts w:ascii="Times New Roman" w:hAnsi="Times New Roman"/>
          <w:b/>
          <w:sz w:val="28"/>
          <w:szCs w:val="28"/>
        </w:rPr>
      </w:pPr>
    </w:p>
    <w:p w:rsidR="008B5F7E" w:rsidRDefault="008B5F7E" w:rsidP="00D778A4">
      <w:pPr>
        <w:tabs>
          <w:tab w:val="left" w:pos="0"/>
        </w:tabs>
        <w:spacing w:after="0" w:line="240" w:lineRule="auto"/>
        <w:jc w:val="both"/>
        <w:rPr>
          <w:rFonts w:ascii="Times New Roman" w:hAnsi="Times New Roman"/>
          <w:b/>
          <w:bCs/>
          <w:sz w:val="28"/>
          <w:szCs w:val="28"/>
        </w:rPr>
      </w:pPr>
      <w:r w:rsidRPr="008B5F7E">
        <w:rPr>
          <w:rFonts w:ascii="Times New Roman" w:hAnsi="Times New Roman"/>
          <w:b/>
          <w:bCs/>
          <w:sz w:val="28"/>
          <w:szCs w:val="28"/>
        </w:rPr>
        <w:t>В заданиях 1-9 выберите правильный ответ и запишите его в бланк ответов. Для заданий 10, 11, 12 напишите полное обоснованное решение и запишите его в 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Критерии оценивания.</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Задания 1 – 9 оцениваются в 1 балл. Задания 10,11,12 в 2 балла.</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 каком из следующих случаев движение тела можно рассматривать как движение материальной точки?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Движение автомобиля из одного города в другой.</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Движение конькобежца, выполняющего программу фигурного катания.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Движение поезда на мосту.</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Вращение детали, обрабатываемой на станке.</w:t>
      </w:r>
    </w:p>
    <w:p w:rsidR="008B5F7E" w:rsidRPr="008B5F7E" w:rsidRDefault="008B5F7E" w:rsidP="008B5F7E">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При равноускоренном движении скорость тела за 6 с изменилась от 6 м/с до 18 м/с. Определите ускорение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4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3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Из предложенных уравнений укажите уравнение равноускоренного движения.</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w:t>
      </w:r>
      <w:r w:rsidRPr="008B5F7E">
        <w:rPr>
          <w:rFonts w:ascii="Times New Roman" w:hAnsi="Times New Roman"/>
          <w:i/>
          <w:iCs/>
          <w:sz w:val="28"/>
          <w:szCs w:val="28"/>
        </w:rPr>
        <w:t>x</w:t>
      </w:r>
      <w:r w:rsidRPr="008B5F7E">
        <w:rPr>
          <w:rFonts w:ascii="Times New Roman" w:hAnsi="Times New Roman"/>
          <w:sz w:val="28"/>
          <w:szCs w:val="28"/>
        </w:rPr>
        <w:t>=2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w:t>
      </w:r>
      <w:r w:rsidRPr="008B5F7E">
        <w:rPr>
          <w:rFonts w:ascii="Times New Roman" w:hAnsi="Times New Roman"/>
          <w:i/>
          <w:iCs/>
          <w:sz w:val="28"/>
          <w:szCs w:val="28"/>
        </w:rPr>
        <w:t>x</w:t>
      </w:r>
      <w:r w:rsidRPr="008B5F7E">
        <w:rPr>
          <w:rFonts w:ascii="Times New Roman" w:hAnsi="Times New Roman"/>
          <w:sz w:val="28"/>
          <w:szCs w:val="28"/>
        </w:rPr>
        <w:t>=2-2</w:t>
      </w:r>
      <w:r w:rsidRPr="008B5F7E">
        <w:rPr>
          <w:rFonts w:ascii="Times New Roman" w:hAnsi="Times New Roman"/>
          <w:i/>
          <w:iCs/>
          <w:sz w:val="28"/>
          <w:szCs w:val="28"/>
        </w:rPr>
        <w:t>t</w:t>
      </w:r>
      <w:r w:rsidRPr="008B5F7E">
        <w:rPr>
          <w:rFonts w:ascii="Times New Roman" w:hAnsi="Times New Roman"/>
          <w:sz w:val="28"/>
          <w:szCs w:val="28"/>
        </w:rPr>
        <w:t>.</w:t>
      </w:r>
    </w:p>
    <w:p w:rsidR="008B5F7E" w:rsidRDefault="008B5F7E" w:rsidP="00D778A4">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Установите соответствие между физическими величинами и их единицами измерений и заполните таблицу ниже. Получившуюся последовательность цифр запишите без запятых и пробелов в бланк ответов.</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B5F7E" w:rsidTr="008B5F7E">
        <w:tc>
          <w:tcPr>
            <w:tcW w:w="4785" w:type="dxa"/>
          </w:tcPr>
          <w:p w:rsidR="008B5F7E" w:rsidRPr="008B5F7E" w:rsidRDefault="008B5F7E" w:rsidP="008B5F7E">
            <w:pPr>
              <w:tabs>
                <w:tab w:val="left" w:pos="0"/>
              </w:tabs>
              <w:ind w:left="360"/>
              <w:jc w:val="center"/>
              <w:rPr>
                <w:rFonts w:ascii="Times New Roman" w:hAnsi="Times New Roman"/>
                <w:sz w:val="28"/>
                <w:szCs w:val="28"/>
              </w:rPr>
            </w:pPr>
            <w:r w:rsidRPr="008B5F7E">
              <w:rPr>
                <w:rFonts w:ascii="Times New Roman" w:hAnsi="Times New Roman"/>
                <w:sz w:val="28"/>
                <w:szCs w:val="28"/>
              </w:rPr>
              <w:t>Физические величины</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Единицы измерения</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А) скорость</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1) Па</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Pr>
                <w:rFonts w:ascii="Times New Roman" w:hAnsi="Times New Roman"/>
                <w:sz w:val="28"/>
                <w:szCs w:val="28"/>
              </w:rPr>
              <w:t>Б) давление</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2) Дж</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В) вес тела</w:t>
            </w: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3) м/с</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4) Н</w:t>
            </w:r>
          </w:p>
        </w:tc>
      </w:tr>
      <w:tr w:rsidR="008B5F7E" w:rsidTr="008B5F7E">
        <w:tc>
          <w:tcPr>
            <w:tcW w:w="4785" w:type="dxa"/>
          </w:tcPr>
          <w:p w:rsidR="008B5F7E" w:rsidRDefault="008B5F7E" w:rsidP="008B5F7E">
            <w:pPr>
              <w:tabs>
                <w:tab w:val="left" w:pos="0"/>
              </w:tabs>
              <w:jc w:val="center"/>
              <w:rPr>
                <w:rFonts w:ascii="Times New Roman" w:hAnsi="Times New Roman"/>
                <w:sz w:val="28"/>
                <w:szCs w:val="28"/>
              </w:rPr>
            </w:pPr>
          </w:p>
        </w:tc>
        <w:tc>
          <w:tcPr>
            <w:tcW w:w="4786" w:type="dxa"/>
          </w:tcPr>
          <w:p w:rsidR="008B5F7E" w:rsidRDefault="008B5F7E" w:rsidP="008B5F7E">
            <w:pPr>
              <w:tabs>
                <w:tab w:val="left" w:pos="0"/>
              </w:tabs>
              <w:jc w:val="center"/>
              <w:rPr>
                <w:rFonts w:ascii="Times New Roman" w:hAnsi="Times New Roman"/>
                <w:sz w:val="28"/>
                <w:szCs w:val="28"/>
              </w:rPr>
            </w:pPr>
            <w:r w:rsidRPr="008B5F7E">
              <w:rPr>
                <w:rFonts w:ascii="Times New Roman" w:hAnsi="Times New Roman"/>
                <w:sz w:val="28"/>
                <w:szCs w:val="28"/>
              </w:rPr>
              <w:t>5) кг</w:t>
            </w:r>
          </w:p>
        </w:tc>
      </w:tr>
    </w:tbl>
    <w:p w:rsidR="008B5F7E" w:rsidRPr="008B5F7E" w:rsidRDefault="008B5F7E" w:rsidP="008B5F7E">
      <w:pPr>
        <w:tabs>
          <w:tab w:val="left" w:pos="0"/>
        </w:tabs>
        <w:spacing w:after="0" w:line="240" w:lineRule="auto"/>
        <w:jc w:val="center"/>
        <w:rPr>
          <w:rFonts w:ascii="Times New Roman" w:hAnsi="Times New Roman"/>
          <w:sz w:val="28"/>
          <w:szCs w:val="28"/>
        </w:rPr>
      </w:pPr>
    </w:p>
    <w:tbl>
      <w:tblPr>
        <w:tblpPr w:leftFromText="180" w:rightFromText="180" w:vertAnchor="text" w:horzAnchor="margin" w:tblpY="83"/>
        <w:tblW w:w="1695" w:type="dxa"/>
        <w:tblCellMar>
          <w:left w:w="0" w:type="dxa"/>
          <w:right w:w="0" w:type="dxa"/>
        </w:tblCellMar>
        <w:tblLook w:val="04A0" w:firstRow="1" w:lastRow="0" w:firstColumn="1" w:lastColumn="0" w:noHBand="0" w:noVBand="1"/>
      </w:tblPr>
      <w:tblGrid>
        <w:gridCol w:w="591"/>
        <w:gridCol w:w="534"/>
        <w:gridCol w:w="570"/>
      </w:tblGrid>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В</w:t>
            </w: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rsidR="008B5F7E" w:rsidRPr="008B5F7E" w:rsidRDefault="008B5F7E" w:rsidP="008B5F7E">
            <w:pPr>
              <w:tabs>
                <w:tab w:val="left" w:pos="0"/>
              </w:tabs>
              <w:spacing w:after="0" w:line="240" w:lineRule="auto"/>
              <w:jc w:val="center"/>
              <w:rPr>
                <w:rFonts w:ascii="Times New Roman" w:hAnsi="Times New Roman"/>
                <w:sz w:val="28"/>
                <w:szCs w:val="28"/>
              </w:rPr>
            </w:pPr>
          </w:p>
        </w:tc>
      </w:tr>
      <w:tr w:rsidR="008B5F7E" w:rsidRPr="008B5F7E" w:rsidTr="008B5F7E">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B5F7E" w:rsidRPr="008B5F7E" w:rsidRDefault="008B5F7E" w:rsidP="008B5F7E">
            <w:pPr>
              <w:tabs>
                <w:tab w:val="left" w:pos="0"/>
              </w:tabs>
              <w:spacing w:after="0" w:line="240" w:lineRule="auto"/>
              <w:jc w:val="center"/>
              <w:rPr>
                <w:rFonts w:ascii="Times New Roman" w:hAnsi="Times New Roman"/>
                <w:sz w:val="28"/>
                <w:szCs w:val="28"/>
              </w:rPr>
            </w:pPr>
          </w:p>
        </w:tc>
      </w:tr>
    </w:tbl>
    <w:p w:rsidR="008B5F7E" w:rsidRPr="00AE3ED1" w:rsidRDefault="008B5F7E" w:rsidP="00D778A4">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Как будет двигаться тело массой 4 кг, если равнодействующая всех сил, действующих на него равна 8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1. Равномерно прямолинейно.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Равномерно со скоростью 2 м/с.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Равноускорено с ускорением 2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Равноускорено с ускорением 0,5 м/с</w:t>
      </w:r>
      <w:r w:rsidRPr="008B5F7E">
        <w:rPr>
          <w:rFonts w:ascii="Times New Roman" w:hAnsi="Times New Roman"/>
          <w:sz w:val="28"/>
          <w:szCs w:val="28"/>
          <w:vertAlign w:val="superscript"/>
        </w:rPr>
        <w:t>2</w:t>
      </w:r>
      <w:r w:rsidRPr="008B5F7E">
        <w:rPr>
          <w:rFonts w:ascii="Times New Roman" w:hAnsi="Times New Roman"/>
          <w:sz w:val="28"/>
          <w:szCs w:val="28"/>
        </w:rPr>
        <w:t>.</w:t>
      </w:r>
    </w:p>
    <w:p w:rsidR="008B5F7E" w:rsidRDefault="008B5F7E" w:rsidP="00284455">
      <w:pPr>
        <w:tabs>
          <w:tab w:val="left" w:pos="0"/>
        </w:tabs>
        <w:spacing w:after="0" w:line="240" w:lineRule="auto"/>
        <w:jc w:val="both"/>
        <w:rPr>
          <w:rFonts w:ascii="Times New Roman" w:hAnsi="Times New Roman"/>
          <w:sz w:val="28"/>
          <w:szCs w:val="28"/>
        </w:rPr>
      </w:pP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На ри</w:t>
      </w:r>
      <w:r w:rsidRPr="008B5F7E">
        <w:rPr>
          <w:rFonts w:ascii="Times New Roman" w:hAnsi="Times New Roman"/>
          <w:sz w:val="28"/>
          <w:szCs w:val="28"/>
        </w:rPr>
        <w:softHyphen/>
        <w:t>сун</w:t>
      </w:r>
      <w:r w:rsidRPr="008B5F7E">
        <w:rPr>
          <w:rFonts w:ascii="Times New Roman" w:hAnsi="Times New Roman"/>
          <w:sz w:val="28"/>
          <w:szCs w:val="28"/>
        </w:rPr>
        <w:softHyphen/>
        <w:t>ке приведены гра</w:t>
      </w:r>
      <w:r w:rsidRPr="008B5F7E">
        <w:rPr>
          <w:rFonts w:ascii="Times New Roman" w:hAnsi="Times New Roman"/>
          <w:sz w:val="28"/>
          <w:szCs w:val="28"/>
        </w:rPr>
        <w:softHyphen/>
        <w:t>фи</w:t>
      </w:r>
      <w:r w:rsidRPr="008B5F7E">
        <w:rPr>
          <w:rFonts w:ascii="Times New Roman" w:hAnsi="Times New Roman"/>
          <w:sz w:val="28"/>
          <w:szCs w:val="28"/>
        </w:rPr>
        <w:softHyphen/>
        <w:t>ки зависимости ко</w:t>
      </w:r>
      <w:r w:rsidRPr="008B5F7E">
        <w:rPr>
          <w:rFonts w:ascii="Times New Roman" w:hAnsi="Times New Roman"/>
          <w:sz w:val="28"/>
          <w:szCs w:val="28"/>
        </w:rPr>
        <w:softHyphen/>
        <w:t>ор</w:t>
      </w:r>
      <w:r w:rsidRPr="008B5F7E">
        <w:rPr>
          <w:rFonts w:ascii="Times New Roman" w:hAnsi="Times New Roman"/>
          <w:sz w:val="28"/>
          <w:szCs w:val="28"/>
        </w:rPr>
        <w:softHyphen/>
        <w:t>ди</w:t>
      </w:r>
      <w:r w:rsidRPr="008B5F7E">
        <w:rPr>
          <w:rFonts w:ascii="Times New Roman" w:hAnsi="Times New Roman"/>
          <w:sz w:val="28"/>
          <w:szCs w:val="28"/>
        </w:rPr>
        <w:softHyphen/>
        <w:t>на</w:t>
      </w:r>
      <w:r w:rsidRPr="008B5F7E">
        <w:rPr>
          <w:rFonts w:ascii="Times New Roman" w:hAnsi="Times New Roman"/>
          <w:sz w:val="28"/>
          <w:szCs w:val="28"/>
        </w:rPr>
        <w:softHyphen/>
        <w:t>ты от вре</w:t>
      </w:r>
      <w:r w:rsidRPr="008B5F7E">
        <w:rPr>
          <w:rFonts w:ascii="Times New Roman" w:hAnsi="Times New Roman"/>
          <w:sz w:val="28"/>
          <w:szCs w:val="28"/>
        </w:rPr>
        <w:softHyphen/>
        <w:t>ме</w:t>
      </w:r>
      <w:r w:rsidRPr="008B5F7E">
        <w:rPr>
          <w:rFonts w:ascii="Times New Roman" w:hAnsi="Times New Roman"/>
          <w:sz w:val="28"/>
          <w:szCs w:val="28"/>
        </w:rPr>
        <w:softHyphen/>
        <w:t>ни для двух тел: А и В, дви</w:t>
      </w:r>
      <w:r w:rsidRPr="008B5F7E">
        <w:rPr>
          <w:rFonts w:ascii="Times New Roman" w:hAnsi="Times New Roman"/>
          <w:sz w:val="28"/>
          <w:szCs w:val="28"/>
        </w:rPr>
        <w:softHyphen/>
        <w:t>жу</w:t>
      </w:r>
      <w:r w:rsidRPr="008B5F7E">
        <w:rPr>
          <w:rFonts w:ascii="Times New Roman" w:hAnsi="Times New Roman"/>
          <w:sz w:val="28"/>
          <w:szCs w:val="28"/>
        </w:rPr>
        <w:softHyphen/>
        <w:t>щих</w:t>
      </w:r>
      <w:r w:rsidRPr="008B5F7E">
        <w:rPr>
          <w:rFonts w:ascii="Times New Roman" w:hAnsi="Times New Roman"/>
          <w:sz w:val="28"/>
          <w:szCs w:val="28"/>
        </w:rPr>
        <w:softHyphen/>
        <w:t>ся по прямой, вдоль ко</w:t>
      </w:r>
      <w:r w:rsidRPr="008B5F7E">
        <w:rPr>
          <w:rFonts w:ascii="Times New Roman" w:hAnsi="Times New Roman"/>
          <w:sz w:val="28"/>
          <w:szCs w:val="28"/>
        </w:rPr>
        <w:softHyphen/>
        <w:t>то</w:t>
      </w:r>
      <w:r w:rsidRPr="008B5F7E">
        <w:rPr>
          <w:rFonts w:ascii="Times New Roman" w:hAnsi="Times New Roman"/>
          <w:sz w:val="28"/>
          <w:szCs w:val="28"/>
        </w:rPr>
        <w:softHyphen/>
        <w:t>рой и на</w:t>
      </w:r>
      <w:r w:rsidRPr="008B5F7E">
        <w:rPr>
          <w:rFonts w:ascii="Times New Roman" w:hAnsi="Times New Roman"/>
          <w:sz w:val="28"/>
          <w:szCs w:val="28"/>
        </w:rPr>
        <w:softHyphen/>
        <w:t>прав</w:t>
      </w:r>
      <w:r w:rsidRPr="008B5F7E">
        <w:rPr>
          <w:rFonts w:ascii="Times New Roman" w:hAnsi="Times New Roman"/>
          <w:sz w:val="28"/>
          <w:szCs w:val="28"/>
        </w:rPr>
        <w:softHyphen/>
        <w:t>ле</w:t>
      </w:r>
      <w:r w:rsidRPr="008B5F7E">
        <w:rPr>
          <w:rFonts w:ascii="Times New Roman" w:hAnsi="Times New Roman"/>
          <w:sz w:val="28"/>
          <w:szCs w:val="28"/>
        </w:rPr>
        <w:softHyphen/>
        <w:t>на ось </w:t>
      </w:r>
      <w:r w:rsidRPr="008B5F7E">
        <w:rPr>
          <w:rFonts w:ascii="Times New Roman" w:hAnsi="Times New Roman"/>
          <w:i/>
          <w:iCs/>
          <w:sz w:val="28"/>
          <w:szCs w:val="28"/>
        </w:rPr>
        <w:t>Ох</w:t>
      </w:r>
      <w:r w:rsidRPr="008B5F7E">
        <w:rPr>
          <w:rFonts w:ascii="Times New Roman" w:hAnsi="Times New Roman"/>
          <w:sz w:val="28"/>
          <w:szCs w:val="28"/>
        </w:rPr>
        <w:t>. Вы</w:t>
      </w:r>
      <w:r w:rsidRPr="008B5F7E">
        <w:rPr>
          <w:rFonts w:ascii="Times New Roman" w:hAnsi="Times New Roman"/>
          <w:sz w:val="28"/>
          <w:szCs w:val="28"/>
        </w:rPr>
        <w:softHyphen/>
        <w:t>бе</w:t>
      </w:r>
      <w:r w:rsidRPr="008B5F7E">
        <w:rPr>
          <w:rFonts w:ascii="Times New Roman" w:hAnsi="Times New Roman"/>
          <w:sz w:val="28"/>
          <w:szCs w:val="28"/>
        </w:rPr>
        <w:softHyphen/>
        <w:t>ри</w:t>
      </w:r>
      <w:r w:rsidRPr="008B5F7E">
        <w:rPr>
          <w:rFonts w:ascii="Times New Roman" w:hAnsi="Times New Roman"/>
          <w:sz w:val="28"/>
          <w:szCs w:val="28"/>
        </w:rPr>
        <w:softHyphen/>
        <w:t>те два вер</w:t>
      </w:r>
      <w:r w:rsidRPr="008B5F7E">
        <w:rPr>
          <w:rFonts w:ascii="Times New Roman" w:hAnsi="Times New Roman"/>
          <w:sz w:val="28"/>
          <w:szCs w:val="28"/>
        </w:rPr>
        <w:softHyphen/>
        <w:t>ных утверждения о дви</w:t>
      </w:r>
      <w:r w:rsidRPr="008B5F7E">
        <w:rPr>
          <w:rFonts w:ascii="Times New Roman" w:hAnsi="Times New Roman"/>
          <w:sz w:val="28"/>
          <w:szCs w:val="28"/>
        </w:rPr>
        <w:softHyphen/>
        <w:t>же</w:t>
      </w:r>
      <w:r w:rsidRPr="008B5F7E">
        <w:rPr>
          <w:rFonts w:ascii="Times New Roman" w:hAnsi="Times New Roman"/>
          <w:sz w:val="28"/>
          <w:szCs w:val="28"/>
        </w:rPr>
        <w:softHyphen/>
        <w:t>нии тел.</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w:t>
      </w:r>
    </w:p>
    <w:p w:rsidR="008B5F7E" w:rsidRPr="008B5F7E" w:rsidRDefault="00224696" w:rsidP="008B5F7E">
      <w:pPr>
        <w:tabs>
          <w:tab w:val="left" w:pos="0"/>
        </w:tabs>
        <w:spacing w:after="0" w:line="240" w:lineRule="auto"/>
        <w:jc w:val="both"/>
        <w:rPr>
          <w:rFonts w:ascii="Times New Roman" w:hAnsi="Times New Roman"/>
          <w:sz w:val="28"/>
          <w:szCs w:val="28"/>
        </w:rPr>
      </w:pPr>
      <w:r>
        <w:rPr>
          <w:noProof/>
          <w:lang w:eastAsia="ru-RU"/>
        </w:rPr>
        <w:lastRenderedPageBreak/>
        <w:drawing>
          <wp:anchor distT="0" distB="0" distL="0" distR="0" simplePos="0" relativeHeight="251485696" behindDoc="0" locked="0" layoutInCell="1" allowOverlap="0">
            <wp:simplePos x="0" y="0"/>
            <wp:positionH relativeFrom="column">
              <wp:align>left</wp:align>
            </wp:positionH>
            <wp:positionV relativeFrom="line">
              <wp:posOffset>0</wp:posOffset>
            </wp:positionV>
            <wp:extent cx="2219325" cy="1714500"/>
            <wp:effectExtent l="0" t="0" r="0" b="0"/>
            <wp:wrapSquare wrapText="bothSides"/>
            <wp:docPr id="95" name="Рисунок 4" descr="Описание: Описание: https://fsd.videouroki.net/html/2018/09/15/v_5b9d479f4a241/9971974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s://fsd.videouroki.net/html/2018/09/15/v_5b9d479f4a241/99719749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5F7E" w:rsidRPr="008B5F7E">
        <w:rPr>
          <w:rFonts w:ascii="Times New Roman" w:hAnsi="Times New Roman"/>
          <w:sz w:val="28"/>
          <w:szCs w:val="28"/>
        </w:rPr>
        <w:t>1) Тело А дви</w:t>
      </w:r>
      <w:r w:rsidR="008B5F7E" w:rsidRPr="008B5F7E">
        <w:rPr>
          <w:rFonts w:ascii="Times New Roman" w:hAnsi="Times New Roman"/>
          <w:sz w:val="28"/>
          <w:szCs w:val="28"/>
        </w:rPr>
        <w:softHyphen/>
        <w:t>жет</w:t>
      </w:r>
      <w:r w:rsidR="008B5F7E" w:rsidRPr="008B5F7E">
        <w:rPr>
          <w:rFonts w:ascii="Times New Roman" w:hAnsi="Times New Roman"/>
          <w:sz w:val="28"/>
          <w:szCs w:val="28"/>
        </w:rPr>
        <w:softHyphen/>
        <w:t>ся равноускорено.</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Временнόй ин</w:t>
      </w:r>
      <w:r w:rsidRPr="008B5F7E">
        <w:rPr>
          <w:rFonts w:ascii="Times New Roman" w:hAnsi="Times New Roman"/>
          <w:sz w:val="28"/>
          <w:szCs w:val="28"/>
        </w:rPr>
        <w:softHyphen/>
        <w:t>тер</w:t>
      </w:r>
      <w:r w:rsidRPr="008B5F7E">
        <w:rPr>
          <w:rFonts w:ascii="Times New Roman" w:hAnsi="Times New Roman"/>
          <w:sz w:val="28"/>
          <w:szCs w:val="28"/>
        </w:rPr>
        <w:softHyphen/>
        <w:t>вал между встре</w:t>
      </w:r>
      <w:r w:rsidRPr="008B5F7E">
        <w:rPr>
          <w:rFonts w:ascii="Times New Roman" w:hAnsi="Times New Roman"/>
          <w:sz w:val="28"/>
          <w:szCs w:val="28"/>
        </w:rPr>
        <w:softHyphen/>
        <w:t>ча</w:t>
      </w:r>
      <w:r w:rsidRPr="008B5F7E">
        <w:rPr>
          <w:rFonts w:ascii="Times New Roman" w:hAnsi="Times New Roman"/>
          <w:sz w:val="28"/>
          <w:szCs w:val="28"/>
        </w:rPr>
        <w:softHyphen/>
        <w:t>ми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тел А и В со</w:t>
      </w:r>
      <w:r w:rsidRPr="008B5F7E">
        <w:rPr>
          <w:rFonts w:ascii="Times New Roman" w:hAnsi="Times New Roman"/>
          <w:sz w:val="28"/>
          <w:szCs w:val="28"/>
        </w:rPr>
        <w:softHyphen/>
        <w:t>став</w:t>
      </w:r>
      <w:r w:rsidRPr="008B5F7E">
        <w:rPr>
          <w:rFonts w:ascii="Times New Roman" w:hAnsi="Times New Roman"/>
          <w:sz w:val="28"/>
          <w:szCs w:val="28"/>
        </w:rPr>
        <w:softHyphen/>
        <w:t>ля</w:t>
      </w:r>
      <w:r w:rsidRPr="008B5F7E">
        <w:rPr>
          <w:rFonts w:ascii="Times New Roman" w:hAnsi="Times New Roman"/>
          <w:sz w:val="28"/>
          <w:szCs w:val="28"/>
        </w:rPr>
        <w:softHyphen/>
        <w:t>ет 6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В те</w:t>
      </w:r>
      <w:r w:rsidRPr="008B5F7E">
        <w:rPr>
          <w:rFonts w:ascii="Times New Roman" w:hAnsi="Times New Roman"/>
          <w:sz w:val="28"/>
          <w:szCs w:val="28"/>
        </w:rPr>
        <w:softHyphen/>
        <w:t>че</w:t>
      </w:r>
      <w:r w:rsidRPr="008B5F7E">
        <w:rPr>
          <w:rFonts w:ascii="Times New Roman" w:hAnsi="Times New Roman"/>
          <w:sz w:val="28"/>
          <w:szCs w:val="28"/>
        </w:rPr>
        <w:softHyphen/>
        <w:t>ние первых пяти се</w:t>
      </w:r>
      <w:r w:rsidRPr="008B5F7E">
        <w:rPr>
          <w:rFonts w:ascii="Times New Roman" w:hAnsi="Times New Roman"/>
          <w:sz w:val="28"/>
          <w:szCs w:val="28"/>
        </w:rPr>
        <w:softHyphen/>
        <w:t>кунд тела</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дви</w:t>
      </w:r>
      <w:r w:rsidRPr="008B5F7E">
        <w:rPr>
          <w:rFonts w:ascii="Times New Roman" w:hAnsi="Times New Roman"/>
          <w:sz w:val="28"/>
          <w:szCs w:val="28"/>
        </w:rPr>
        <w:softHyphen/>
        <w:t>га</w:t>
      </w:r>
      <w:r w:rsidRPr="008B5F7E">
        <w:rPr>
          <w:rFonts w:ascii="Times New Roman" w:hAnsi="Times New Roman"/>
          <w:sz w:val="28"/>
          <w:szCs w:val="28"/>
        </w:rPr>
        <w:softHyphen/>
        <w:t>лись в одном направлении.</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За пер</w:t>
      </w:r>
      <w:r w:rsidRPr="008B5F7E">
        <w:rPr>
          <w:rFonts w:ascii="Times New Roman" w:hAnsi="Times New Roman"/>
          <w:sz w:val="28"/>
          <w:szCs w:val="28"/>
        </w:rPr>
        <w:softHyphen/>
        <w:t>вые 5 с тело А про</w:t>
      </w:r>
      <w:r w:rsidRPr="008B5F7E">
        <w:rPr>
          <w:rFonts w:ascii="Times New Roman" w:hAnsi="Times New Roman"/>
          <w:sz w:val="28"/>
          <w:szCs w:val="28"/>
        </w:rPr>
        <w:softHyphen/>
        <w:t>шло 15 м.</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5) Тело В дви</w:t>
      </w:r>
      <w:r w:rsidRPr="008B5F7E">
        <w:rPr>
          <w:rFonts w:ascii="Times New Roman" w:hAnsi="Times New Roman"/>
          <w:sz w:val="28"/>
          <w:szCs w:val="28"/>
        </w:rPr>
        <w:softHyphen/>
        <w:t>жет</w:t>
      </w:r>
      <w:r w:rsidRPr="008B5F7E">
        <w:rPr>
          <w:rFonts w:ascii="Times New Roman" w:hAnsi="Times New Roman"/>
          <w:sz w:val="28"/>
          <w:szCs w:val="28"/>
        </w:rPr>
        <w:softHyphen/>
        <w:t>ся с по</w:t>
      </w:r>
      <w:r w:rsidRPr="008B5F7E">
        <w:rPr>
          <w:rFonts w:ascii="Times New Roman" w:hAnsi="Times New Roman"/>
          <w:sz w:val="28"/>
          <w:szCs w:val="28"/>
        </w:rPr>
        <w:softHyphen/>
        <w:t>сто</w:t>
      </w:r>
      <w:r w:rsidRPr="008B5F7E">
        <w:rPr>
          <w:rFonts w:ascii="Times New Roman" w:hAnsi="Times New Roman"/>
          <w:sz w:val="28"/>
          <w:szCs w:val="28"/>
        </w:rPr>
        <w:softHyphen/>
        <w:t>ян</w:t>
      </w:r>
      <w:r w:rsidRPr="008B5F7E">
        <w:rPr>
          <w:rFonts w:ascii="Times New Roman" w:hAnsi="Times New Roman"/>
          <w:sz w:val="28"/>
          <w:szCs w:val="28"/>
        </w:rPr>
        <w:softHyphen/>
        <w:t>ным ускорением.</w:t>
      </w: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По графику зависимости координаты колеблющегося тела от времени (рисунок 2) определите период колебаний. </w:t>
      </w: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Default="008B5F7E" w:rsidP="008B5F7E">
      <w:pPr>
        <w:pStyle w:val="a6"/>
        <w:tabs>
          <w:tab w:val="left" w:pos="0"/>
        </w:tabs>
        <w:spacing w:after="0" w:line="240" w:lineRule="auto"/>
        <w:jc w:val="both"/>
        <w:rPr>
          <w:rFonts w:ascii="Times New Roman" w:hAnsi="Times New Roman"/>
          <w:sz w:val="28"/>
          <w:szCs w:val="28"/>
        </w:rPr>
      </w:pP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xml:space="preserve">1. 4 с; </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w:t>
      </w:r>
      <w:r>
        <w:rPr>
          <w:rFonts w:ascii="Times New Roman" w:hAnsi="Times New Roman"/>
          <w:sz w:val="28"/>
          <w:szCs w:val="28"/>
        </w:rPr>
        <w:t>5</w:t>
      </w:r>
      <w:r w:rsidRPr="008B5F7E">
        <w:rPr>
          <w:rFonts w:ascii="Times New Roman" w:hAnsi="Times New Roman"/>
          <w:sz w:val="28"/>
          <w:szCs w:val="28"/>
        </w:rPr>
        <w:t>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8 с;</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w:t>
      </w:r>
      <w:r>
        <w:rPr>
          <w:rFonts w:ascii="Times New Roman" w:hAnsi="Times New Roman"/>
          <w:sz w:val="28"/>
          <w:szCs w:val="28"/>
        </w:rPr>
        <w:t xml:space="preserve"> </w:t>
      </w:r>
      <w:r w:rsidRPr="008B5F7E">
        <w:rPr>
          <w:rFonts w:ascii="Times New Roman" w:hAnsi="Times New Roman"/>
          <w:sz w:val="28"/>
          <w:szCs w:val="28"/>
        </w:rPr>
        <w:t>2 с.</w:t>
      </w:r>
    </w:p>
    <w:p w:rsidR="008B5F7E" w:rsidRPr="008B5F7E" w:rsidRDefault="00224696" w:rsidP="008B5F7E">
      <w:pPr>
        <w:pStyle w:val="a6"/>
        <w:tabs>
          <w:tab w:val="left" w:pos="0"/>
        </w:tabs>
        <w:spacing w:after="0" w:line="240" w:lineRule="auto"/>
        <w:jc w:val="both"/>
        <w:rPr>
          <w:rFonts w:ascii="Times New Roman" w:hAnsi="Times New Roman"/>
          <w:sz w:val="28"/>
          <w:szCs w:val="28"/>
        </w:rPr>
      </w:pPr>
      <w:r>
        <w:rPr>
          <w:noProof/>
          <w:lang w:eastAsia="ru-RU"/>
        </w:rPr>
        <w:drawing>
          <wp:anchor distT="0" distB="0" distL="114300" distR="114300" simplePos="0" relativeHeight="251483648" behindDoc="0" locked="0" layoutInCell="1" allowOverlap="1">
            <wp:simplePos x="0" y="0"/>
            <wp:positionH relativeFrom="column">
              <wp:posOffset>202565</wp:posOffset>
            </wp:positionH>
            <wp:positionV relativeFrom="paragraph">
              <wp:posOffset>-683260</wp:posOffset>
            </wp:positionV>
            <wp:extent cx="1983105" cy="1464945"/>
            <wp:effectExtent l="0" t="0" r="0" b="0"/>
            <wp:wrapTopAndBottom/>
            <wp:docPr id="94" name="Рисунок 5" descr="Описание: Описание: https://fsd.multiurok.ru/html/2021/02/07/s_601f7a8746be6/163072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s://fsd.multiurok.ru/html/2021/02/07/s_601f7a8746be6/1630726_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3105"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5F7E" w:rsidRPr="008B5F7E"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Чему равна масса груза, ле</w:t>
      </w:r>
      <w:r w:rsidRPr="008B5F7E">
        <w:rPr>
          <w:rFonts w:ascii="Times New Roman" w:hAnsi="Times New Roman"/>
          <w:sz w:val="28"/>
          <w:szCs w:val="28"/>
        </w:rPr>
        <w:softHyphen/>
        <w:t>жа</w:t>
      </w:r>
      <w:r w:rsidRPr="008B5F7E">
        <w:rPr>
          <w:rFonts w:ascii="Times New Roman" w:hAnsi="Times New Roman"/>
          <w:sz w:val="28"/>
          <w:szCs w:val="28"/>
        </w:rPr>
        <w:softHyphen/>
        <w:t>ще</w:t>
      </w:r>
      <w:r w:rsidRPr="008B5F7E">
        <w:rPr>
          <w:rFonts w:ascii="Times New Roman" w:hAnsi="Times New Roman"/>
          <w:sz w:val="28"/>
          <w:szCs w:val="28"/>
        </w:rPr>
        <w:softHyphen/>
        <w:t>го на полу лифта, ко</w:t>
      </w:r>
      <w:r w:rsidRPr="008B5F7E">
        <w:rPr>
          <w:rFonts w:ascii="Times New Roman" w:hAnsi="Times New Roman"/>
          <w:sz w:val="28"/>
          <w:szCs w:val="28"/>
        </w:rPr>
        <w:softHyphen/>
        <w:t>то</w:t>
      </w:r>
      <w:r w:rsidRPr="008B5F7E">
        <w:rPr>
          <w:rFonts w:ascii="Times New Roman" w:hAnsi="Times New Roman"/>
          <w:sz w:val="28"/>
          <w:szCs w:val="28"/>
        </w:rPr>
        <w:softHyphen/>
        <w:t>рый начинает дви</w:t>
      </w:r>
      <w:r w:rsidRPr="008B5F7E">
        <w:rPr>
          <w:rFonts w:ascii="Times New Roman" w:hAnsi="Times New Roman"/>
          <w:sz w:val="28"/>
          <w:szCs w:val="28"/>
        </w:rPr>
        <w:softHyphen/>
        <w:t>же</w:t>
      </w:r>
      <w:r w:rsidRPr="008B5F7E">
        <w:rPr>
          <w:rFonts w:ascii="Times New Roman" w:hAnsi="Times New Roman"/>
          <w:sz w:val="28"/>
          <w:szCs w:val="28"/>
        </w:rPr>
        <w:softHyphen/>
        <w:t>ние вверх с уско</w:t>
      </w:r>
      <w:r w:rsidRPr="008B5F7E">
        <w:rPr>
          <w:rFonts w:ascii="Times New Roman" w:hAnsi="Times New Roman"/>
          <w:sz w:val="28"/>
          <w:szCs w:val="28"/>
        </w:rPr>
        <w:softHyphen/>
        <w:t>ре</w:t>
      </w:r>
      <w:r w:rsidRPr="008B5F7E">
        <w:rPr>
          <w:rFonts w:ascii="Times New Roman" w:hAnsi="Times New Roman"/>
          <w:sz w:val="28"/>
          <w:szCs w:val="28"/>
        </w:rPr>
        <w:softHyphen/>
        <w:t>ни</w:t>
      </w:r>
      <w:r w:rsidRPr="008B5F7E">
        <w:rPr>
          <w:rFonts w:ascii="Times New Roman" w:hAnsi="Times New Roman"/>
          <w:sz w:val="28"/>
          <w:szCs w:val="28"/>
        </w:rPr>
        <w:softHyphen/>
        <w:t>ем 5 м/с</w:t>
      </w:r>
      <w:r w:rsidRPr="008B5F7E">
        <w:rPr>
          <w:rFonts w:ascii="Times New Roman" w:hAnsi="Times New Roman"/>
          <w:sz w:val="28"/>
          <w:szCs w:val="28"/>
          <w:vertAlign w:val="superscript"/>
        </w:rPr>
        <w:t>2</w:t>
      </w:r>
      <w:r w:rsidRPr="008B5F7E">
        <w:rPr>
          <w:rFonts w:ascii="Times New Roman" w:hAnsi="Times New Roman"/>
          <w:sz w:val="28"/>
          <w:szCs w:val="28"/>
        </w:rPr>
        <w:t>. Груз давит на пол лифта с силой 585 Н.</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 1) 49 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2) 45кг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3) 39 кг</w:t>
      </w:r>
    </w:p>
    <w:p w:rsidR="008B5F7E" w:rsidRPr="008B5F7E" w:rsidRDefault="008B5F7E" w:rsidP="008B5F7E">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4) 15 кг</w:t>
      </w:r>
    </w:p>
    <w:p w:rsidR="008B5F7E" w:rsidRDefault="008B5F7E" w:rsidP="00284455">
      <w:pPr>
        <w:tabs>
          <w:tab w:val="left" w:pos="0"/>
        </w:tabs>
        <w:spacing w:after="0" w:line="240" w:lineRule="auto"/>
        <w:jc w:val="both"/>
        <w:rPr>
          <w:rFonts w:ascii="Times New Roman" w:hAnsi="Times New Roman"/>
          <w:sz w:val="28"/>
          <w:szCs w:val="28"/>
        </w:rPr>
      </w:pPr>
    </w:p>
    <w:p w:rsidR="008B5F7E" w:rsidRPr="00742BB1" w:rsidRDefault="008B5F7E" w:rsidP="00727ED5">
      <w:pPr>
        <w:pStyle w:val="a6"/>
        <w:numPr>
          <w:ilvl w:val="0"/>
          <w:numId w:val="6"/>
        </w:numPr>
        <w:tabs>
          <w:tab w:val="left" w:pos="0"/>
        </w:tabs>
        <w:spacing w:after="0" w:line="240" w:lineRule="auto"/>
        <w:jc w:val="both"/>
        <w:rPr>
          <w:rFonts w:ascii="Times New Roman" w:hAnsi="Times New Roman"/>
          <w:sz w:val="28"/>
          <w:szCs w:val="28"/>
        </w:rPr>
      </w:pPr>
      <w:r w:rsidRPr="00742BB1">
        <w:rPr>
          <w:rFonts w:ascii="Times New Roman" w:hAnsi="Times New Roman"/>
          <w:sz w:val="28"/>
          <w:szCs w:val="28"/>
        </w:rPr>
        <w:t xml:space="preserve">Установите соответствие между приборами и физическими величинами, которые они измеряют. Заполните таблицу. Получившуюся </w:t>
      </w:r>
      <w:r w:rsidRPr="00742BB1">
        <w:rPr>
          <w:rFonts w:ascii="Times New Roman" w:hAnsi="Times New Roman"/>
          <w:sz w:val="28"/>
          <w:szCs w:val="28"/>
        </w:rPr>
        <w:lastRenderedPageBreak/>
        <w:t>последовательность цифр запишите без запятых и пробелов в бланк ответов.</w:t>
      </w:r>
    </w:p>
    <w:tbl>
      <w:tblPr>
        <w:tblpPr w:leftFromText="45" w:rightFromText="45" w:vertAnchor="text"/>
        <w:tblW w:w="5000" w:type="pct"/>
        <w:tblCellMar>
          <w:left w:w="0" w:type="dxa"/>
          <w:right w:w="0" w:type="dxa"/>
        </w:tblCellMar>
        <w:tblLook w:val="04A0" w:firstRow="1" w:lastRow="0" w:firstColumn="1" w:lastColumn="0" w:noHBand="0" w:noVBand="1"/>
      </w:tblPr>
      <w:tblGrid>
        <w:gridCol w:w="5071"/>
        <w:gridCol w:w="5279"/>
      </w:tblGrid>
      <w:tr w:rsidR="008B5F7E" w:rsidRPr="008B5F7E" w:rsidTr="00742BB1">
        <w:tc>
          <w:tcPr>
            <w:tcW w:w="2450" w:type="pct"/>
            <w:hideMark/>
          </w:tcPr>
          <w:p w:rsidR="008B5F7E"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Прибор</w:t>
            </w:r>
          </w:p>
          <w:p w:rsidR="006D4804" w:rsidRP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А) термометр</w:t>
            </w:r>
            <w:r w:rsidRPr="008B5F7E">
              <w:rPr>
                <w:rFonts w:ascii="Times New Roman" w:hAnsi="Times New Roman"/>
                <w:sz w:val="28"/>
                <w:szCs w:val="28"/>
              </w:rPr>
              <w:br/>
              <w:t>Б) барометр-анероид</w:t>
            </w:r>
            <w:r w:rsidRPr="008B5F7E">
              <w:rPr>
                <w:rFonts w:ascii="Times New Roman" w:hAnsi="Times New Roman"/>
                <w:sz w:val="28"/>
                <w:szCs w:val="28"/>
              </w:rPr>
              <w:br/>
              <w:t>В) динамометр</w:t>
            </w:r>
          </w:p>
        </w:tc>
        <w:tc>
          <w:tcPr>
            <w:tcW w:w="2550" w:type="pct"/>
            <w:vAlign w:val="center"/>
            <w:hideMark/>
          </w:tcPr>
          <w:p w:rsidR="008B5F7E" w:rsidRDefault="008B5F7E" w:rsidP="00742BB1">
            <w:pPr>
              <w:tabs>
                <w:tab w:val="left" w:pos="0"/>
              </w:tabs>
              <w:spacing w:after="0" w:line="240" w:lineRule="auto"/>
              <w:jc w:val="center"/>
              <w:rPr>
                <w:rFonts w:ascii="Times New Roman" w:hAnsi="Times New Roman"/>
                <w:sz w:val="28"/>
                <w:szCs w:val="28"/>
              </w:rPr>
            </w:pPr>
            <w:r w:rsidRPr="008B5F7E">
              <w:rPr>
                <w:rFonts w:ascii="Times New Roman" w:hAnsi="Times New Roman"/>
                <w:sz w:val="28"/>
                <w:szCs w:val="28"/>
              </w:rPr>
              <w:t>Физические величины</w:t>
            </w:r>
          </w:p>
          <w:p w:rsidR="00742BB1" w:rsidRPr="00742BB1" w:rsidRDefault="00742BB1" w:rsidP="00742BB1">
            <w:pPr>
              <w:tabs>
                <w:tab w:val="left" w:pos="0"/>
              </w:tabs>
              <w:spacing w:after="0" w:line="240" w:lineRule="auto"/>
              <w:jc w:val="center"/>
              <w:rPr>
                <w:rFonts w:ascii="Times New Roman" w:hAnsi="Times New Roman"/>
                <w:sz w:val="28"/>
                <w:szCs w:val="28"/>
              </w:rPr>
            </w:pPr>
            <w:r>
              <w:rPr>
                <w:rFonts w:ascii="Times New Roman" w:hAnsi="Times New Roman"/>
                <w:sz w:val="28"/>
                <w:szCs w:val="28"/>
              </w:rPr>
              <w:t>1)</w:t>
            </w:r>
            <w:r w:rsidRPr="00742BB1">
              <w:rPr>
                <w:rFonts w:ascii="Times New Roman" w:hAnsi="Times New Roman"/>
                <w:sz w:val="28"/>
                <w:szCs w:val="28"/>
              </w:rPr>
              <w:t>давление</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2) скорость</w:t>
            </w:r>
          </w:p>
          <w:p w:rsidR="00742BB1" w:rsidRPr="00742BB1"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3) сила</w:t>
            </w:r>
          </w:p>
          <w:p w:rsidR="008B5F7E" w:rsidRPr="008B5F7E" w:rsidRDefault="00742BB1" w:rsidP="00742BB1">
            <w:pPr>
              <w:tabs>
                <w:tab w:val="left" w:pos="0"/>
              </w:tabs>
              <w:spacing w:after="0" w:line="240" w:lineRule="auto"/>
              <w:jc w:val="center"/>
              <w:rPr>
                <w:rFonts w:ascii="Times New Roman" w:hAnsi="Times New Roman"/>
                <w:sz w:val="28"/>
                <w:szCs w:val="28"/>
              </w:rPr>
            </w:pPr>
            <w:r w:rsidRPr="00742BB1">
              <w:rPr>
                <w:rFonts w:ascii="Times New Roman" w:hAnsi="Times New Roman"/>
                <w:sz w:val="28"/>
                <w:szCs w:val="28"/>
              </w:rPr>
              <w:t>4) температура</w:t>
            </w:r>
          </w:p>
        </w:tc>
      </w:tr>
    </w:tbl>
    <w:tbl>
      <w:tblPr>
        <w:tblpPr w:leftFromText="180" w:rightFromText="180" w:vertAnchor="text" w:horzAnchor="page" w:tblpX="2087" w:tblpY="201"/>
        <w:tblOverlap w:val="never"/>
        <w:tblW w:w="1695" w:type="dxa"/>
        <w:tblCellMar>
          <w:left w:w="0" w:type="dxa"/>
          <w:right w:w="0" w:type="dxa"/>
        </w:tblCellMar>
        <w:tblLook w:val="04A0" w:firstRow="1" w:lastRow="0" w:firstColumn="1" w:lastColumn="0" w:noHBand="0" w:noVBand="1"/>
      </w:tblPr>
      <w:tblGrid>
        <w:gridCol w:w="591"/>
        <w:gridCol w:w="534"/>
        <w:gridCol w:w="570"/>
      </w:tblGrid>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А</w:t>
            </w: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Б</w:t>
            </w: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r w:rsidRPr="008B5F7E">
              <w:rPr>
                <w:rFonts w:ascii="Times New Roman" w:hAnsi="Times New Roman"/>
                <w:sz w:val="28"/>
                <w:szCs w:val="28"/>
              </w:rPr>
              <w:t>В</w:t>
            </w: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tcPr>
          <w:p w:rsidR="00742BB1" w:rsidRPr="008B5F7E" w:rsidRDefault="00742BB1" w:rsidP="00742BB1">
            <w:pPr>
              <w:tabs>
                <w:tab w:val="left" w:pos="0"/>
              </w:tabs>
              <w:spacing w:after="0" w:line="240" w:lineRule="auto"/>
              <w:jc w:val="both"/>
              <w:rPr>
                <w:rFonts w:ascii="Times New Roman" w:hAnsi="Times New Roman"/>
                <w:sz w:val="28"/>
                <w:szCs w:val="28"/>
              </w:rPr>
            </w:pPr>
          </w:p>
        </w:tc>
      </w:tr>
      <w:tr w:rsidR="00742BB1" w:rsidRPr="008B5F7E" w:rsidTr="00742BB1">
        <w:tc>
          <w:tcPr>
            <w:tcW w:w="59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p>
        </w:tc>
        <w:tc>
          <w:tcPr>
            <w:tcW w:w="5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742BB1" w:rsidRPr="008B5F7E" w:rsidRDefault="00742BB1" w:rsidP="00742BB1">
            <w:pPr>
              <w:tabs>
                <w:tab w:val="left" w:pos="0"/>
              </w:tabs>
              <w:spacing w:after="0" w:line="240" w:lineRule="auto"/>
              <w:jc w:val="both"/>
              <w:rPr>
                <w:rFonts w:ascii="Times New Roman" w:hAnsi="Times New Roman"/>
                <w:sz w:val="28"/>
                <w:szCs w:val="28"/>
              </w:rPr>
            </w:pPr>
          </w:p>
        </w:tc>
      </w:tr>
    </w:tbl>
    <w:p w:rsidR="008B5F7E" w:rsidRDefault="008B5F7E" w:rsidP="00284455">
      <w:pPr>
        <w:tabs>
          <w:tab w:val="left" w:pos="0"/>
        </w:tabs>
        <w:spacing w:after="0" w:line="240" w:lineRule="auto"/>
        <w:jc w:val="both"/>
        <w:rPr>
          <w:rFonts w:ascii="Times New Roman" w:hAnsi="Times New Roman"/>
          <w:sz w:val="28"/>
          <w:szCs w:val="28"/>
        </w:rPr>
      </w:pPr>
    </w:p>
    <w:p w:rsidR="008B5F7E" w:rsidRDefault="008B5F7E" w:rsidP="00284455">
      <w:pPr>
        <w:tabs>
          <w:tab w:val="left" w:pos="0"/>
        </w:tabs>
        <w:spacing w:after="0" w:line="240" w:lineRule="auto"/>
        <w:jc w:val="both"/>
        <w:rPr>
          <w:rFonts w:ascii="Times New Roman" w:hAnsi="Times New Roman"/>
          <w:sz w:val="28"/>
          <w:szCs w:val="28"/>
        </w:rPr>
      </w:pP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Тело массой 3 кг движется со скоростью 7 м/с и сталкивается с покоящимся телом массой 4 кг. Определите скорость их совместного движения.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Автомобиль двигался со скоростью 25</w:t>
      </w:r>
      <w:r>
        <w:rPr>
          <w:rFonts w:ascii="Times New Roman" w:hAnsi="Times New Roman"/>
          <w:sz w:val="28"/>
          <w:szCs w:val="28"/>
        </w:rPr>
        <w:t xml:space="preserve"> </w:t>
      </w:r>
      <w:r w:rsidRPr="007C5530">
        <w:rPr>
          <w:rFonts w:ascii="Times New Roman" w:hAnsi="Times New Roman"/>
          <w:sz w:val="28"/>
          <w:szCs w:val="28"/>
        </w:rPr>
        <w:t>м/с, затем выключил двигатель и начал торможение с ускорением 5 м/с². Какой путь пройден автомобилем за 4 с момента начала торможения?</w:t>
      </w:r>
    </w:p>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27ED5">
      <w:pPr>
        <w:pStyle w:val="a6"/>
        <w:numPr>
          <w:ilvl w:val="0"/>
          <w:numId w:val="6"/>
        </w:num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Подъёмный кран рав</w:t>
      </w:r>
      <w:r w:rsidRPr="007C5530">
        <w:rPr>
          <w:rFonts w:ascii="Times New Roman" w:hAnsi="Times New Roman"/>
          <w:sz w:val="28"/>
          <w:szCs w:val="28"/>
        </w:rPr>
        <w:softHyphen/>
        <w:t>но</w:t>
      </w:r>
      <w:r w:rsidRPr="007C5530">
        <w:rPr>
          <w:rFonts w:ascii="Times New Roman" w:hAnsi="Times New Roman"/>
          <w:sz w:val="28"/>
          <w:szCs w:val="28"/>
        </w:rPr>
        <w:softHyphen/>
        <w:t>мер</w:t>
      </w:r>
      <w:r w:rsidRPr="007C5530">
        <w:rPr>
          <w:rFonts w:ascii="Times New Roman" w:hAnsi="Times New Roman"/>
          <w:sz w:val="28"/>
          <w:szCs w:val="28"/>
        </w:rPr>
        <w:softHyphen/>
        <w:t>но под</w:t>
      </w:r>
      <w:r w:rsidRPr="007C5530">
        <w:rPr>
          <w:rFonts w:ascii="Times New Roman" w:hAnsi="Times New Roman"/>
          <w:sz w:val="28"/>
          <w:szCs w:val="28"/>
        </w:rPr>
        <w:softHyphen/>
        <w:t>ни</w:t>
      </w:r>
      <w:r w:rsidRPr="007C5530">
        <w:rPr>
          <w:rFonts w:ascii="Times New Roman" w:hAnsi="Times New Roman"/>
          <w:sz w:val="28"/>
          <w:szCs w:val="28"/>
        </w:rPr>
        <w:softHyphen/>
        <w:t>ма</w:t>
      </w:r>
      <w:r w:rsidRPr="007C5530">
        <w:rPr>
          <w:rFonts w:ascii="Times New Roman" w:hAnsi="Times New Roman"/>
          <w:sz w:val="28"/>
          <w:szCs w:val="28"/>
        </w:rPr>
        <w:softHyphen/>
        <w:t>ет груз мас</w:t>
      </w:r>
      <w:r w:rsidRPr="007C5530">
        <w:rPr>
          <w:rFonts w:ascii="Times New Roman" w:hAnsi="Times New Roman"/>
          <w:sz w:val="28"/>
          <w:szCs w:val="28"/>
        </w:rPr>
        <w:softHyphen/>
        <w:t>сой 2,5 тонны со ско</w:t>
      </w:r>
      <w:r w:rsidRPr="007C5530">
        <w:rPr>
          <w:rFonts w:ascii="Times New Roman" w:hAnsi="Times New Roman"/>
          <w:sz w:val="28"/>
          <w:szCs w:val="28"/>
        </w:rPr>
        <w:softHyphen/>
        <w:t>ро</w:t>
      </w:r>
      <w:r w:rsidRPr="007C5530">
        <w:rPr>
          <w:rFonts w:ascii="Times New Roman" w:hAnsi="Times New Roman"/>
          <w:sz w:val="28"/>
          <w:szCs w:val="28"/>
        </w:rPr>
        <w:softHyphen/>
        <w:t>стью 0,2 м/с. Опре</w:t>
      </w:r>
      <w:r w:rsidRPr="007C5530">
        <w:rPr>
          <w:rFonts w:ascii="Times New Roman" w:hAnsi="Times New Roman"/>
          <w:sz w:val="28"/>
          <w:szCs w:val="28"/>
        </w:rPr>
        <w:softHyphen/>
        <w:t>де</w:t>
      </w:r>
      <w:r w:rsidRPr="007C5530">
        <w:rPr>
          <w:rFonts w:ascii="Times New Roman" w:hAnsi="Times New Roman"/>
          <w:sz w:val="28"/>
          <w:szCs w:val="28"/>
        </w:rPr>
        <w:softHyphen/>
        <w:t>ли</w:t>
      </w:r>
      <w:r w:rsidRPr="007C5530">
        <w:rPr>
          <w:rFonts w:ascii="Times New Roman" w:hAnsi="Times New Roman"/>
          <w:sz w:val="28"/>
          <w:szCs w:val="28"/>
        </w:rPr>
        <w:softHyphen/>
        <w:t>те мощ</w:t>
      </w:r>
      <w:r w:rsidRPr="007C5530">
        <w:rPr>
          <w:rFonts w:ascii="Times New Roman" w:hAnsi="Times New Roman"/>
          <w:sz w:val="28"/>
          <w:szCs w:val="28"/>
        </w:rPr>
        <w:softHyphen/>
        <w:t>ность дви</w:t>
      </w:r>
      <w:r w:rsidRPr="007C5530">
        <w:rPr>
          <w:rFonts w:ascii="Times New Roman" w:hAnsi="Times New Roman"/>
          <w:sz w:val="28"/>
          <w:szCs w:val="28"/>
        </w:rPr>
        <w:softHyphen/>
        <w:t>га</w:t>
      </w:r>
      <w:r w:rsidRPr="007C5530">
        <w:rPr>
          <w:rFonts w:ascii="Times New Roman" w:hAnsi="Times New Roman"/>
          <w:sz w:val="28"/>
          <w:szCs w:val="28"/>
        </w:rPr>
        <w:softHyphen/>
        <w:t>те</w:t>
      </w:r>
      <w:r w:rsidRPr="007C5530">
        <w:rPr>
          <w:rFonts w:ascii="Times New Roman" w:hAnsi="Times New Roman"/>
          <w:sz w:val="28"/>
          <w:szCs w:val="28"/>
        </w:rPr>
        <w:softHyphen/>
        <w:t>ля крана, если известно, что его ко</w:t>
      </w:r>
      <w:r w:rsidRPr="007C5530">
        <w:rPr>
          <w:rFonts w:ascii="Times New Roman" w:hAnsi="Times New Roman"/>
          <w:sz w:val="28"/>
          <w:szCs w:val="28"/>
        </w:rPr>
        <w:softHyphen/>
        <w:t>эф</w:t>
      </w:r>
      <w:r w:rsidRPr="007C5530">
        <w:rPr>
          <w:rFonts w:ascii="Times New Roman" w:hAnsi="Times New Roman"/>
          <w:sz w:val="28"/>
          <w:szCs w:val="28"/>
        </w:rPr>
        <w:softHyphen/>
        <w:t>фи</w:t>
      </w:r>
      <w:r w:rsidRPr="007C5530">
        <w:rPr>
          <w:rFonts w:ascii="Times New Roman" w:hAnsi="Times New Roman"/>
          <w:sz w:val="28"/>
          <w:szCs w:val="28"/>
        </w:rPr>
        <w:softHyphen/>
        <w:t>ци</w:t>
      </w:r>
      <w:r w:rsidRPr="007C5530">
        <w:rPr>
          <w:rFonts w:ascii="Times New Roman" w:hAnsi="Times New Roman"/>
          <w:sz w:val="28"/>
          <w:szCs w:val="28"/>
        </w:rPr>
        <w:softHyphen/>
        <w:t>ент по</w:t>
      </w:r>
      <w:r w:rsidRPr="007C5530">
        <w:rPr>
          <w:rFonts w:ascii="Times New Roman" w:hAnsi="Times New Roman"/>
          <w:sz w:val="28"/>
          <w:szCs w:val="28"/>
        </w:rPr>
        <w:softHyphen/>
        <w:t>лез</w:t>
      </w:r>
      <w:r w:rsidRPr="007C5530">
        <w:rPr>
          <w:rFonts w:ascii="Times New Roman" w:hAnsi="Times New Roman"/>
          <w:sz w:val="28"/>
          <w:szCs w:val="28"/>
        </w:rPr>
        <w:softHyphen/>
        <w:t>но</w:t>
      </w:r>
      <w:r w:rsidRPr="007C5530">
        <w:rPr>
          <w:rFonts w:ascii="Times New Roman" w:hAnsi="Times New Roman"/>
          <w:sz w:val="28"/>
          <w:szCs w:val="28"/>
        </w:rPr>
        <w:softHyphen/>
        <w:t>го дей</w:t>
      </w:r>
      <w:r w:rsidRPr="007C5530">
        <w:rPr>
          <w:rFonts w:ascii="Times New Roman" w:hAnsi="Times New Roman"/>
          <w:sz w:val="28"/>
          <w:szCs w:val="28"/>
        </w:rPr>
        <w:softHyphen/>
        <w:t>ствия 40%.</w:t>
      </w:r>
    </w:p>
    <w:p w:rsidR="00742BB1" w:rsidRDefault="00742BB1" w:rsidP="00284455">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b/>
          <w:bCs/>
          <w:sz w:val="28"/>
          <w:szCs w:val="28"/>
        </w:rPr>
        <w:t>Бланк ответов</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ГРУППА_________________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Профессия/специальность ____________________________________________________________________________________________________________________________________</w:t>
      </w:r>
    </w:p>
    <w:p w:rsidR="007C5530" w:rsidRPr="007C5530" w:rsidRDefault="007C5530" w:rsidP="007C5530">
      <w:pPr>
        <w:tabs>
          <w:tab w:val="left" w:pos="0"/>
        </w:tabs>
        <w:spacing w:after="0" w:line="240" w:lineRule="auto"/>
        <w:jc w:val="both"/>
        <w:rPr>
          <w:rFonts w:ascii="Times New Roman" w:hAnsi="Times New Roman"/>
          <w:sz w:val="28"/>
          <w:szCs w:val="28"/>
        </w:rPr>
      </w:pPr>
      <w:r>
        <w:rPr>
          <w:rFonts w:ascii="Times New Roman" w:hAnsi="Times New Roman"/>
          <w:sz w:val="28"/>
          <w:szCs w:val="28"/>
        </w:rPr>
        <w:t>(Фамилия, и</w:t>
      </w:r>
      <w:r w:rsidRPr="007C5530">
        <w:rPr>
          <w:rFonts w:ascii="Times New Roman" w:hAnsi="Times New Roman"/>
          <w:sz w:val="28"/>
          <w:szCs w:val="28"/>
        </w:rPr>
        <w:t>мя)_______________________________</w:t>
      </w:r>
      <w:r>
        <w:rPr>
          <w:rFonts w:ascii="Times New Roman" w:hAnsi="Times New Roman"/>
          <w:sz w:val="28"/>
          <w:szCs w:val="28"/>
        </w:rPr>
        <w:t>___________________</w:t>
      </w:r>
    </w:p>
    <w:p w:rsid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Вариант_____</w:t>
      </w:r>
    </w:p>
    <w:p w:rsidR="007C5530" w:rsidRPr="007C5530" w:rsidRDefault="007C5530" w:rsidP="007C5530">
      <w:pPr>
        <w:tabs>
          <w:tab w:val="left" w:pos="0"/>
        </w:tabs>
        <w:spacing w:after="0" w:line="240" w:lineRule="auto"/>
        <w:jc w:val="both"/>
        <w:rPr>
          <w:rFonts w:ascii="Times New Roman" w:hAnsi="Times New Roman"/>
          <w:sz w:val="28"/>
          <w:szCs w:val="28"/>
        </w:rPr>
      </w:pPr>
    </w:p>
    <w:tbl>
      <w:tblPr>
        <w:tblW w:w="9315" w:type="dxa"/>
        <w:tblCellMar>
          <w:left w:w="0" w:type="dxa"/>
          <w:right w:w="0" w:type="dxa"/>
        </w:tblCellMar>
        <w:tblLook w:val="04A0" w:firstRow="1" w:lastRow="0" w:firstColumn="1" w:lastColumn="0" w:noHBand="0" w:noVBand="1"/>
      </w:tblPr>
      <w:tblGrid>
        <w:gridCol w:w="1682"/>
        <w:gridCol w:w="851"/>
        <w:gridCol w:w="851"/>
        <w:gridCol w:w="850"/>
        <w:gridCol w:w="850"/>
        <w:gridCol w:w="850"/>
        <w:gridCol w:w="850"/>
        <w:gridCol w:w="850"/>
        <w:gridCol w:w="850"/>
        <w:gridCol w:w="831"/>
      </w:tblGrid>
      <w:tr w:rsidR="007C5530" w:rsidRPr="007C5530" w:rsidTr="007C5530">
        <w:trPr>
          <w:trHeight w:val="225"/>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r>
      <w:tr w:rsidR="007C5530" w:rsidRPr="007C5530" w:rsidTr="007C5530">
        <w:trPr>
          <w:trHeight w:val="240"/>
        </w:trPr>
        <w:tc>
          <w:tcPr>
            <w:tcW w:w="13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Ответ</w:t>
            </w: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c>
          <w:tcPr>
            <w:tcW w:w="64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6D4804" w:rsidP="007C5530">
            <w:pPr>
              <w:tabs>
                <w:tab w:val="left" w:pos="0"/>
              </w:tabs>
              <w:spacing w:after="0" w:line="240" w:lineRule="auto"/>
              <w:jc w:val="both"/>
              <w:rPr>
                <w:rFonts w:ascii="Times New Roman" w:hAnsi="Times New Roman"/>
                <w:sz w:val="28"/>
                <w:szCs w:val="28"/>
              </w:rPr>
            </w:pPr>
          </w:p>
        </w:tc>
      </w:tr>
    </w:tbl>
    <w:p w:rsidR="007C5530" w:rsidRPr="007C5530" w:rsidRDefault="007C5530" w:rsidP="007C5530">
      <w:pPr>
        <w:tabs>
          <w:tab w:val="left" w:pos="0"/>
        </w:tabs>
        <w:spacing w:after="0" w:line="240" w:lineRule="auto"/>
        <w:jc w:val="both"/>
        <w:rPr>
          <w:rFonts w:ascii="Times New Roman" w:hAnsi="Times New Roman"/>
          <w:sz w:val="28"/>
          <w:szCs w:val="28"/>
        </w:rPr>
      </w:pPr>
    </w:p>
    <w:p w:rsidR="007C5530"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lastRenderedPageBreak/>
        <w:t>(Ниже вы можете записать решение задач под номерами 10, 11, 12.)</w:t>
      </w:r>
    </w:p>
    <w:p w:rsidR="007C5530" w:rsidRDefault="007C5530" w:rsidP="00284455">
      <w:pPr>
        <w:tabs>
          <w:tab w:val="left" w:pos="0"/>
        </w:tabs>
        <w:spacing w:after="0" w:line="240" w:lineRule="auto"/>
        <w:jc w:val="both"/>
        <w:rPr>
          <w:rFonts w:ascii="Times New Roman" w:hAnsi="Times New Roman"/>
          <w:sz w:val="28"/>
          <w:szCs w:val="28"/>
        </w:rPr>
      </w:pPr>
    </w:p>
    <w:p w:rsidR="002243A1" w:rsidRDefault="002243A1" w:rsidP="00284455">
      <w:pPr>
        <w:tabs>
          <w:tab w:val="left" w:pos="0"/>
        </w:tabs>
        <w:spacing w:after="0" w:line="240" w:lineRule="auto"/>
        <w:jc w:val="both"/>
        <w:rPr>
          <w:rFonts w:ascii="Times New Roman" w:hAnsi="Times New Roman"/>
          <w:sz w:val="28"/>
          <w:szCs w:val="28"/>
        </w:rPr>
      </w:pPr>
    </w:p>
    <w:p w:rsidR="00284455" w:rsidRPr="00284455" w:rsidRDefault="00284455" w:rsidP="00284455">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 xml:space="preserve">: </w:t>
      </w:r>
      <w:r w:rsidRPr="00284455">
        <w:rPr>
          <w:rFonts w:ascii="Times New Roman" w:hAnsi="Times New Roman"/>
          <w:sz w:val="28"/>
          <w:szCs w:val="28"/>
          <w:u w:val="single"/>
        </w:rPr>
        <w:t>ОК 03, ОК 05; Л.1.-Л.6.; М.1.-М.6.; П.1.-П.7.; ЛР2, ЛР4, ЛР23, ЛР30</w:t>
      </w:r>
    </w:p>
    <w:p w:rsidR="00284455" w:rsidRDefault="00284455" w:rsidP="00284455">
      <w:pPr>
        <w:tabs>
          <w:tab w:val="left" w:pos="0"/>
        </w:tabs>
        <w:spacing w:after="0" w:line="240" w:lineRule="auto"/>
        <w:jc w:val="both"/>
        <w:rPr>
          <w:rFonts w:ascii="Times New Roman" w:hAnsi="Times New Roman"/>
          <w:sz w:val="28"/>
          <w:szCs w:val="28"/>
        </w:rPr>
      </w:pPr>
    </w:p>
    <w:p w:rsidR="007C5530" w:rsidRPr="00E43044" w:rsidRDefault="007C5530" w:rsidP="00284455">
      <w:pPr>
        <w:tabs>
          <w:tab w:val="left" w:pos="0"/>
        </w:tabs>
        <w:spacing w:after="0" w:line="240" w:lineRule="auto"/>
        <w:jc w:val="both"/>
        <w:rPr>
          <w:rFonts w:ascii="Times New Roman" w:hAnsi="Times New Roman"/>
          <w:sz w:val="28"/>
          <w:szCs w:val="28"/>
        </w:rPr>
      </w:pPr>
    </w:p>
    <w:p w:rsidR="00284455" w:rsidRPr="007C5530" w:rsidRDefault="007C5530" w:rsidP="00284455">
      <w:pPr>
        <w:tabs>
          <w:tab w:val="left" w:pos="0"/>
        </w:tabs>
        <w:spacing w:after="0" w:line="240" w:lineRule="auto"/>
        <w:jc w:val="both"/>
        <w:rPr>
          <w:rFonts w:ascii="Times New Roman" w:hAnsi="Times New Roman"/>
          <w:b/>
          <w:sz w:val="28"/>
          <w:szCs w:val="28"/>
        </w:rPr>
      </w:pPr>
      <w:r w:rsidRPr="007C5530">
        <w:rPr>
          <w:rFonts w:ascii="Times New Roman" w:hAnsi="Times New Roman"/>
          <w:b/>
          <w:sz w:val="28"/>
          <w:szCs w:val="28"/>
        </w:rPr>
        <w:t>Ключ:</w:t>
      </w:r>
    </w:p>
    <w:tbl>
      <w:tblPr>
        <w:tblW w:w="9570" w:type="dxa"/>
        <w:tblCellMar>
          <w:left w:w="0" w:type="dxa"/>
          <w:right w:w="0" w:type="dxa"/>
        </w:tblCellMar>
        <w:tblLook w:val="04A0" w:firstRow="1" w:lastRow="0" w:firstColumn="1" w:lastColumn="0" w:noHBand="0" w:noVBand="1"/>
      </w:tblPr>
      <w:tblGrid>
        <w:gridCol w:w="1318"/>
        <w:gridCol w:w="528"/>
        <w:gridCol w:w="527"/>
        <w:gridCol w:w="527"/>
        <w:gridCol w:w="737"/>
        <w:gridCol w:w="527"/>
        <w:gridCol w:w="578"/>
        <w:gridCol w:w="527"/>
        <w:gridCol w:w="527"/>
        <w:gridCol w:w="737"/>
        <w:gridCol w:w="851"/>
        <w:gridCol w:w="780"/>
        <w:gridCol w:w="1406"/>
      </w:tblGrid>
      <w:tr w:rsidR="007C5530" w:rsidRPr="007C5530" w:rsidTr="007C5530">
        <w:trPr>
          <w:trHeight w:val="25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N задания</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5</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6</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7</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8</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9</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11</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w:t>
            </w:r>
          </w:p>
        </w:tc>
      </w:tr>
      <w:tr w:rsidR="007C5530" w:rsidRPr="007C5530" w:rsidTr="007C5530">
        <w:trPr>
          <w:trHeight w:val="285"/>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 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10000Вт</w:t>
            </w:r>
          </w:p>
        </w:tc>
      </w:tr>
      <w:tr w:rsidR="007C5530" w:rsidRPr="007C5530" w:rsidTr="007C5530">
        <w:trPr>
          <w:trHeight w:val="270"/>
        </w:trPr>
        <w:tc>
          <w:tcPr>
            <w:tcW w:w="9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2вар</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314</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25</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2</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w:t>
            </w:r>
          </w:p>
        </w:tc>
        <w:tc>
          <w:tcPr>
            <w:tcW w:w="4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413</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3м/с</w:t>
            </w:r>
          </w:p>
        </w:tc>
        <w:tc>
          <w:tcPr>
            <w:tcW w:w="4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40м</w:t>
            </w:r>
          </w:p>
        </w:tc>
        <w:tc>
          <w:tcPr>
            <w:tcW w:w="63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D4804" w:rsidRPr="007C5530" w:rsidRDefault="007C5530" w:rsidP="007C5530">
            <w:pPr>
              <w:tabs>
                <w:tab w:val="left" w:pos="0"/>
              </w:tabs>
              <w:spacing w:after="0" w:line="240" w:lineRule="auto"/>
              <w:jc w:val="both"/>
              <w:rPr>
                <w:rFonts w:ascii="Times New Roman" w:hAnsi="Times New Roman"/>
                <w:sz w:val="28"/>
                <w:szCs w:val="28"/>
              </w:rPr>
            </w:pPr>
            <w:r w:rsidRPr="007C5530">
              <w:rPr>
                <w:rFonts w:ascii="Times New Roman" w:hAnsi="Times New Roman"/>
                <w:sz w:val="28"/>
                <w:szCs w:val="28"/>
              </w:rPr>
              <w:t>12500Вт</w:t>
            </w:r>
          </w:p>
        </w:tc>
      </w:tr>
    </w:tbl>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284455"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7C5530">
        <w:rPr>
          <w:rFonts w:ascii="Times New Roman" w:hAnsi="Times New Roman"/>
          <w:sz w:val="28"/>
          <w:szCs w:val="28"/>
        </w:rPr>
        <w:t>2</w:t>
      </w:r>
      <w:r w:rsidRPr="00E43044">
        <w:rPr>
          <w:rFonts w:ascii="Times New Roman" w:hAnsi="Times New Roman"/>
          <w:sz w:val="28"/>
          <w:szCs w:val="28"/>
        </w:rPr>
        <w:t>» выставляется обу</w:t>
      </w:r>
      <w:r w:rsidR="007C5530">
        <w:rPr>
          <w:rFonts w:ascii="Times New Roman" w:hAnsi="Times New Roman"/>
          <w:sz w:val="28"/>
          <w:szCs w:val="28"/>
        </w:rPr>
        <w:t xml:space="preserve">чающемуся, если набрал </w:t>
      </w:r>
      <w:r w:rsidR="007C5530" w:rsidRPr="007C5530">
        <w:rPr>
          <w:rFonts w:ascii="Times New Roman" w:hAnsi="Times New Roman"/>
          <w:sz w:val="28"/>
          <w:szCs w:val="28"/>
        </w:rPr>
        <w:t>менее 7 баллов</w:t>
      </w:r>
      <w:r w:rsidR="00362FA3">
        <w:rPr>
          <w:rFonts w:ascii="Times New Roman" w:hAnsi="Times New Roman"/>
          <w:sz w:val="28"/>
          <w:szCs w:val="28"/>
        </w:rPr>
        <w:t>;</w:t>
      </w:r>
    </w:p>
    <w:p w:rsidR="007C5530" w:rsidRDefault="007C5530" w:rsidP="007C5530">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за 10, 9, 8, 7 баллов</w:t>
      </w:r>
      <w:r>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13, 12, 11 баллов</w:t>
      </w:r>
      <w:r w:rsidR="00362FA3">
        <w:rPr>
          <w:rFonts w:ascii="Times New Roman" w:hAnsi="Times New Roman"/>
          <w:sz w:val="28"/>
          <w:szCs w:val="28"/>
        </w:rPr>
        <w:t>;</w:t>
      </w:r>
    </w:p>
    <w:p w:rsidR="00284455" w:rsidRPr="00E43044" w:rsidRDefault="00284455" w:rsidP="0028445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sidR="00362FA3">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007C5530" w:rsidRPr="007C5530">
        <w:rPr>
          <w:rFonts w:ascii="Times New Roman" w:hAnsi="Times New Roman"/>
          <w:sz w:val="28"/>
          <w:szCs w:val="28"/>
        </w:rPr>
        <w:t>за 14 или 15 баллов</w:t>
      </w:r>
      <w:r w:rsidR="00362FA3">
        <w:rPr>
          <w:rFonts w:ascii="Times New Roman" w:hAnsi="Times New Roman"/>
          <w:sz w:val="28"/>
          <w:szCs w:val="28"/>
        </w:rPr>
        <w:t>.</w:t>
      </w:r>
    </w:p>
    <w:p w:rsidR="00FE3F3C" w:rsidRPr="00AE3ED1" w:rsidRDefault="00FE3F3C" w:rsidP="00D778A4">
      <w:pPr>
        <w:tabs>
          <w:tab w:val="left" w:pos="0"/>
        </w:tabs>
        <w:spacing w:after="0" w:line="240" w:lineRule="auto"/>
        <w:jc w:val="both"/>
        <w:rPr>
          <w:rFonts w:ascii="Times New Roman" w:hAnsi="Times New Roman"/>
          <w:sz w:val="28"/>
          <w:szCs w:val="28"/>
        </w:rPr>
      </w:pPr>
    </w:p>
    <w:p w:rsidR="00284455" w:rsidRPr="00284455" w:rsidRDefault="00284455" w:rsidP="00284455">
      <w:pPr>
        <w:jc w:val="center"/>
        <w:rPr>
          <w:rFonts w:ascii="Times New Roman" w:hAnsi="Times New Roman"/>
          <w:b/>
          <w:bCs/>
          <w:sz w:val="28"/>
          <w:szCs w:val="28"/>
        </w:rPr>
      </w:pPr>
      <w:r w:rsidRPr="00284455">
        <w:rPr>
          <w:rFonts w:ascii="Times New Roman" w:hAnsi="Times New Roman"/>
          <w:b/>
          <w:bCs/>
          <w:sz w:val="28"/>
          <w:szCs w:val="28"/>
        </w:rPr>
        <w:t>Раздел 1. Механика</w:t>
      </w:r>
    </w:p>
    <w:p w:rsidR="00C00EF6" w:rsidRDefault="00284455"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284455">
        <w:rPr>
          <w:rFonts w:ascii="Times New Roman" w:hAnsi="Times New Roman"/>
          <w:b/>
          <w:bCs/>
          <w:sz w:val="28"/>
          <w:szCs w:val="28"/>
        </w:rPr>
        <w:t>Тема 1.1. Основы кинематики</w:t>
      </w:r>
      <w:r w:rsidRPr="00E20751">
        <w:rPr>
          <w:b/>
          <w:bCs/>
        </w:rPr>
        <w:t xml:space="preserve"> </w:t>
      </w: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изучает механика?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механического движения. Приведите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поступательным?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В чем заключается основная задача механики?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тело отсчета?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система отсчета? Зачем в ней нужны часы?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Приведите примеры задач, решением которых занимается современная физика</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материальной точки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lastRenderedPageBreak/>
        <w:t>Дайте определение материальной точки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Зависит ли траектория движения тела от выбора СО? Примеры</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Что такое путь? Какова его единица в СИ?</w:t>
      </w:r>
      <w:r w:rsidRPr="006D4804">
        <w:rPr>
          <w:rFonts w:ascii="Times New Roman" w:hAnsi="Times New Roman"/>
          <w:color w:val="000000"/>
          <w:sz w:val="21"/>
          <w:szCs w:val="21"/>
          <w:lang w:eastAsia="ru-RU"/>
        </w:rPr>
        <w:t xml:space="preserve"> </w:t>
      </w:r>
    </w:p>
    <w:p w:rsidR="0053078D" w:rsidRPr="006D4804" w:rsidRDefault="006D4804"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Pr>
          <w:rFonts w:ascii="Times New Roman" w:hAnsi="Times New Roman"/>
          <w:bCs/>
          <w:sz w:val="28"/>
          <w:szCs w:val="28"/>
        </w:rPr>
        <w:t>Почему</w:t>
      </w:r>
      <w:r w:rsidR="0053078D" w:rsidRPr="006D4804">
        <w:rPr>
          <w:rFonts w:ascii="Times New Roman" w:hAnsi="Times New Roman"/>
          <w:bCs/>
          <w:sz w:val="28"/>
          <w:szCs w:val="28"/>
        </w:rPr>
        <w:t>,</w:t>
      </w:r>
      <w:r>
        <w:rPr>
          <w:rFonts w:ascii="Times New Roman" w:hAnsi="Times New Roman"/>
          <w:bCs/>
          <w:sz w:val="28"/>
          <w:szCs w:val="28"/>
        </w:rPr>
        <w:t xml:space="preserve"> </w:t>
      </w:r>
      <w:r w:rsidR="0053078D" w:rsidRPr="006D4804">
        <w:rPr>
          <w:rFonts w:ascii="Times New Roman" w:hAnsi="Times New Roman"/>
          <w:bCs/>
          <w:sz w:val="28"/>
          <w:szCs w:val="28"/>
        </w:rPr>
        <w:t>зная путь не всегда можно определить положение тела?</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определение перемещения. Каким символом его обозначают?</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При каких условиях модуль перемещения равен пройденному пути?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Запишите формулу определения положения тела в пространстве через проекции</w:t>
      </w:r>
      <w:r w:rsidR="006D4804">
        <w:rPr>
          <w:rFonts w:ascii="Times New Roman" w:hAnsi="Times New Roman"/>
          <w:bCs/>
          <w:sz w:val="28"/>
          <w:szCs w:val="28"/>
        </w:rPr>
        <w:t>.</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Какое движение называется прямолинейным равномерным?</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Дайте характеристику скорости равномерного прямолинейного движения</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 xml:space="preserve">Какой вид имеет график зависимости </w:t>
      </w:r>
      <w:r w:rsidR="006D4804" w:rsidRPr="006D4804">
        <w:rPr>
          <w:rFonts w:ascii="Times New Roman" w:hAnsi="Times New Roman"/>
          <w:bCs/>
          <w:sz w:val="28"/>
          <w:szCs w:val="28"/>
        </w:rPr>
        <w:t>скорости</w:t>
      </w:r>
      <w:r w:rsidRPr="006D4804">
        <w:rPr>
          <w:rFonts w:ascii="Times New Roman" w:hAnsi="Times New Roman"/>
          <w:bCs/>
          <w:sz w:val="28"/>
          <w:szCs w:val="28"/>
        </w:rPr>
        <w:t xml:space="preserve"> от времени при равномерном прямолинейном движении?</w:t>
      </w:r>
    </w:p>
    <w:p w:rsidR="0053078D" w:rsidRPr="006D4804"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 вычислить пе</w:t>
      </w:r>
      <w:r w:rsidR="006D4804">
        <w:rPr>
          <w:rFonts w:ascii="Times New Roman" w:hAnsi="Times New Roman"/>
          <w:bCs/>
          <w:sz w:val="28"/>
          <w:szCs w:val="28"/>
        </w:rPr>
        <w:t>ремещение тела</w:t>
      </w:r>
      <w:r w:rsidRPr="006D4804">
        <w:rPr>
          <w:rFonts w:ascii="Times New Roman" w:hAnsi="Times New Roman"/>
          <w:bCs/>
          <w:sz w:val="28"/>
          <w:szCs w:val="28"/>
        </w:rPr>
        <w:t>,</w:t>
      </w:r>
      <w:r w:rsidR="006D4804">
        <w:rPr>
          <w:rFonts w:ascii="Times New Roman" w:hAnsi="Times New Roman"/>
          <w:bCs/>
          <w:sz w:val="28"/>
          <w:szCs w:val="28"/>
        </w:rPr>
        <w:t xml:space="preserve"> </w:t>
      </w:r>
      <w:r w:rsidRPr="006D4804">
        <w:rPr>
          <w:rFonts w:ascii="Times New Roman" w:hAnsi="Times New Roman"/>
          <w:bCs/>
          <w:sz w:val="28"/>
          <w:szCs w:val="28"/>
        </w:rPr>
        <w:t>если известны скорость и время движения тела?</w:t>
      </w:r>
    </w:p>
    <w:p w:rsidR="0053078D" w:rsidRDefault="0053078D" w:rsidP="00727ED5">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6D4804">
        <w:rPr>
          <w:rFonts w:ascii="Times New Roman" w:hAnsi="Times New Roman"/>
          <w:bCs/>
          <w:sz w:val="28"/>
          <w:szCs w:val="28"/>
        </w:rPr>
        <w:t>Каков геометрический смысл перемещения?</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jc w:val="both"/>
        <w:rPr>
          <w:rFonts w:ascii="Times New Roman" w:hAnsi="Times New Roman"/>
          <w:bCs/>
          <w:sz w:val="28"/>
          <w:szCs w:val="28"/>
        </w:rPr>
      </w:pPr>
    </w:p>
    <w:p w:rsidR="006D4804" w:rsidRPr="006D4804" w:rsidRDefault="006D4804" w:rsidP="006D4804">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3E2FFD" w:rsidRDefault="003E2FFD" w:rsidP="003E2FFD">
      <w:pPr>
        <w:tabs>
          <w:tab w:val="left" w:pos="0"/>
        </w:tabs>
        <w:spacing w:after="0" w:line="240" w:lineRule="auto"/>
        <w:jc w:val="both"/>
        <w:rPr>
          <w:rFonts w:ascii="Times New Roman" w:hAnsi="Times New Roman"/>
          <w:sz w:val="28"/>
          <w:szCs w:val="28"/>
        </w:rPr>
      </w:pPr>
    </w:p>
    <w:p w:rsidR="003E2FFD" w:rsidRPr="00E43044" w:rsidRDefault="003E2FFD" w:rsidP="003E2FFD">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3E2FFD" w:rsidRPr="003E2FFD" w:rsidRDefault="003E2FFD"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E2FFD" w:rsidRPr="003E2FFD" w:rsidRDefault="003E2FFD"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3E2FFD" w:rsidRPr="003E2FFD" w:rsidRDefault="003E2FFD"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3E2FFD" w:rsidRPr="003E2FFD" w:rsidRDefault="003E2FFD" w:rsidP="003E2F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3E2FFD" w:rsidRPr="003E2FFD" w:rsidRDefault="003E2FFD"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3E2FFD" w:rsidRPr="00C00EF6" w:rsidRDefault="003E2FFD"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C00EF6" w:rsidRDefault="00C00EF6" w:rsidP="00284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6D4804">
        <w:rPr>
          <w:rFonts w:ascii="Times New Roman" w:hAnsi="Times New Roman"/>
          <w:b/>
          <w:bCs/>
          <w:sz w:val="28"/>
          <w:szCs w:val="28"/>
        </w:rPr>
        <w:t>I вариант.</w:t>
      </w: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r>
      <w:r w:rsidRPr="006D4804">
        <w:rPr>
          <w:rFonts w:ascii="Times New Roman" w:hAnsi="Times New Roman"/>
          <w:bCs/>
          <w:sz w:val="28"/>
          <w:szCs w:val="28"/>
        </w:rPr>
        <w:lastRenderedPageBreak/>
        <w:t>а) движ</w:t>
      </w:r>
      <w:r w:rsidR="007425AB">
        <w:rPr>
          <w:rFonts w:ascii="Times New Roman" w:hAnsi="Times New Roman"/>
          <w:bCs/>
          <w:sz w:val="28"/>
          <w:szCs w:val="28"/>
        </w:rPr>
        <w:t xml:space="preserve">ение лодки относительно берега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таяние льда</w:t>
      </w:r>
      <w:r w:rsidRPr="006D4804">
        <w:rPr>
          <w:rFonts w:ascii="Times New Roman" w:hAnsi="Times New Roman"/>
          <w:bCs/>
          <w:sz w:val="28"/>
          <w:szCs w:val="28"/>
        </w:rPr>
        <w:br/>
        <w:t>б) волны, об</w:t>
      </w:r>
      <w:r w:rsidR="007425AB">
        <w:rPr>
          <w:rFonts w:ascii="Times New Roman" w:hAnsi="Times New Roman"/>
          <w:bCs/>
          <w:sz w:val="28"/>
          <w:szCs w:val="28"/>
        </w:rPr>
        <w:t xml:space="preserve">разующиеся на поверхности воды </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7425AB"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Какое изменение, происходящее с телами, можно считать механическим движением:</w:t>
      </w:r>
      <w:r w:rsidRPr="006D4804">
        <w:rPr>
          <w:rFonts w:ascii="Times New Roman" w:hAnsi="Times New Roman"/>
          <w:bCs/>
          <w:sz w:val="28"/>
          <w:szCs w:val="28"/>
        </w:rPr>
        <w:br/>
        <w:t>а) кипение воды</w:t>
      </w:r>
      <w:r w:rsidRPr="006D4804">
        <w:rPr>
          <w:rFonts w:ascii="Times New Roman" w:hAnsi="Times New Roman"/>
          <w:bCs/>
          <w:sz w:val="28"/>
          <w:szCs w:val="28"/>
        </w:rPr>
        <w:br/>
        <w:t>б) таяние льда</w:t>
      </w:r>
      <w:r w:rsidRPr="007425AB">
        <w:rPr>
          <w:rFonts w:ascii="Times New Roman" w:hAnsi="Times New Roman"/>
          <w:bCs/>
          <w:sz w:val="28"/>
          <w:szCs w:val="28"/>
        </w:rPr>
        <w:br/>
        <w:t xml:space="preserve">в) колебания поршня в </w:t>
      </w:r>
      <w:r w:rsidR="007425AB">
        <w:rPr>
          <w:rFonts w:ascii="Times New Roman" w:hAnsi="Times New Roman"/>
          <w:bCs/>
          <w:sz w:val="28"/>
          <w:szCs w:val="28"/>
        </w:rPr>
        <w:t xml:space="preserve">двигателе внутреннего сгорания </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 xml:space="preserve">Какое изменение, происходящее с телами, можно считать механическим </w:t>
      </w:r>
      <w:r w:rsidR="007425AB">
        <w:rPr>
          <w:rFonts w:ascii="Times New Roman" w:hAnsi="Times New Roman"/>
          <w:bCs/>
          <w:sz w:val="28"/>
          <w:szCs w:val="28"/>
        </w:rPr>
        <w:t>движением:</w:t>
      </w:r>
      <w:r w:rsidR="007425AB">
        <w:rPr>
          <w:rFonts w:ascii="Times New Roman" w:hAnsi="Times New Roman"/>
          <w:bCs/>
          <w:sz w:val="28"/>
          <w:szCs w:val="28"/>
        </w:rPr>
        <w:br/>
        <w:t xml:space="preserve">а) колебания струны </w:t>
      </w:r>
      <w:r w:rsidRPr="006D4804">
        <w:rPr>
          <w:rFonts w:ascii="Times New Roman" w:hAnsi="Times New Roman"/>
          <w:bCs/>
          <w:sz w:val="28"/>
          <w:szCs w:val="28"/>
        </w:rPr>
        <w:br/>
        <w:t>б) таяние льда</w:t>
      </w:r>
      <w:r w:rsidRPr="006D4804">
        <w:rPr>
          <w:rFonts w:ascii="Times New Roman" w:hAnsi="Times New Roman"/>
          <w:bCs/>
          <w:sz w:val="28"/>
          <w:szCs w:val="28"/>
        </w:rPr>
        <w:br/>
        <w:t>в) кипение воды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Скорость автомобиля увеличилась в 2 раза. При этом тормозной путь:</w:t>
      </w:r>
      <w:r w:rsidRPr="006D4804">
        <w:rPr>
          <w:rFonts w:ascii="Times New Roman" w:hAnsi="Times New Roman"/>
          <w:bCs/>
          <w:sz w:val="28"/>
          <w:szCs w:val="28"/>
        </w:rPr>
        <w:br/>
        <w:t>а) не изменился</w:t>
      </w:r>
      <w:r w:rsidRPr="006D4804">
        <w:rPr>
          <w:rFonts w:ascii="Times New Roman" w:hAnsi="Times New Roman"/>
          <w:bCs/>
          <w:sz w:val="28"/>
          <w:szCs w:val="28"/>
        </w:rPr>
        <w:br/>
        <w:t>б) увеличился в</w:t>
      </w:r>
      <w:r w:rsidR="007425AB">
        <w:rPr>
          <w:rFonts w:ascii="Times New Roman" w:hAnsi="Times New Roman"/>
          <w:bCs/>
          <w:sz w:val="28"/>
          <w:szCs w:val="28"/>
        </w:rPr>
        <w:t xml:space="preserve"> 2 раза</w:t>
      </w:r>
      <w:r w:rsidR="007425AB">
        <w:rPr>
          <w:rFonts w:ascii="Times New Roman" w:hAnsi="Times New Roman"/>
          <w:bCs/>
          <w:sz w:val="28"/>
          <w:szCs w:val="28"/>
        </w:rPr>
        <w:br/>
        <w:t xml:space="preserve">в) увеличился в 4 раза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Машина едет по прямой дороге равномерно. Можно ли рассматривать движение машины как процесс:</w:t>
      </w:r>
      <w:r w:rsidRPr="006D4804">
        <w:rPr>
          <w:rFonts w:ascii="Times New Roman" w:hAnsi="Times New Roman"/>
          <w:bCs/>
          <w:sz w:val="28"/>
          <w:szCs w:val="28"/>
        </w:rPr>
        <w:br/>
        <w:t>а) можно, так как любое движение – уже процесс</w:t>
      </w:r>
      <w:r w:rsidRPr="006D4804">
        <w:rPr>
          <w:rFonts w:ascii="Times New Roman" w:hAnsi="Times New Roman"/>
          <w:bCs/>
          <w:sz w:val="28"/>
          <w:szCs w:val="28"/>
        </w:rPr>
        <w:br/>
        <w:t xml:space="preserve">б) нельзя, так как при этом движении его характер не </w:t>
      </w:r>
      <w:r w:rsidR="007425AB">
        <w:rPr>
          <w:rFonts w:ascii="Times New Roman" w:hAnsi="Times New Roman"/>
          <w:bCs/>
          <w:sz w:val="28"/>
          <w:szCs w:val="28"/>
        </w:rPr>
        <w:t xml:space="preserve">меняется </w:t>
      </w:r>
      <w:r w:rsidRPr="006D4804">
        <w:rPr>
          <w:rFonts w:ascii="Times New Roman" w:hAnsi="Times New Roman"/>
          <w:bCs/>
          <w:sz w:val="28"/>
          <w:szCs w:val="28"/>
        </w:rPr>
        <w:br/>
        <w:t>в) можно, так как положение машины изменяется со временем</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Какие параметры тела сохраняются, когда мы его заменяем моделью, т. е. считаем материальной точкой:</w:t>
      </w:r>
      <w:r w:rsidRPr="006D4804">
        <w:rPr>
          <w:rFonts w:ascii="Times New Roman" w:hAnsi="Times New Roman"/>
          <w:bCs/>
          <w:sz w:val="28"/>
          <w:szCs w:val="28"/>
        </w:rPr>
        <w:br/>
        <w:t>а) длина</w:t>
      </w:r>
      <w:r w:rsidRPr="006D4804">
        <w:rPr>
          <w:rFonts w:ascii="Times New Roman" w:hAnsi="Times New Roman"/>
          <w:bCs/>
          <w:sz w:val="28"/>
          <w:szCs w:val="28"/>
        </w:rPr>
        <w:br/>
        <w:t>б) форма тела,</w:t>
      </w:r>
      <w:r w:rsidR="007425AB">
        <w:rPr>
          <w:rFonts w:ascii="Times New Roman" w:hAnsi="Times New Roman"/>
          <w:bCs/>
          <w:sz w:val="28"/>
          <w:szCs w:val="28"/>
        </w:rPr>
        <w:t xml:space="preserve"> если она сферическая</w:t>
      </w:r>
      <w:r w:rsidR="007425AB">
        <w:rPr>
          <w:rFonts w:ascii="Times New Roman" w:hAnsi="Times New Roman"/>
          <w:bCs/>
          <w:sz w:val="28"/>
          <w:szCs w:val="28"/>
        </w:rPr>
        <w:br/>
        <w:t xml:space="preserve">в) масса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тел уравнения движения книги будут одинаковы:</w:t>
      </w:r>
      <w:r w:rsidRPr="006D4804">
        <w:rPr>
          <w:rFonts w:ascii="Times New Roman" w:hAnsi="Times New Roman"/>
          <w:bCs/>
          <w:sz w:val="28"/>
          <w:szCs w:val="28"/>
        </w:rPr>
        <w:br/>
        <w:t>а) относительно носильщика, провожающего и перрона</w:t>
      </w:r>
      <w:r w:rsidRPr="006D4804">
        <w:rPr>
          <w:rFonts w:ascii="Times New Roman" w:hAnsi="Times New Roman"/>
          <w:bCs/>
          <w:sz w:val="28"/>
          <w:szCs w:val="28"/>
        </w:rPr>
        <w:br/>
        <w:t>б) относ</w:t>
      </w:r>
      <w:r w:rsidR="007425AB">
        <w:rPr>
          <w:rFonts w:ascii="Times New Roman" w:hAnsi="Times New Roman"/>
          <w:bCs/>
          <w:sz w:val="28"/>
          <w:szCs w:val="28"/>
        </w:rPr>
        <w:t xml:space="preserve">ительно перрона и провожающего </w:t>
      </w:r>
      <w:r w:rsidRPr="006D4804">
        <w:rPr>
          <w:rFonts w:ascii="Times New Roman" w:hAnsi="Times New Roman"/>
          <w:bCs/>
          <w:sz w:val="28"/>
          <w:szCs w:val="28"/>
        </w:rPr>
        <w:br/>
        <w:t>в) относительно пассажира и носильщика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При решении задач кинематики о движении тел мы фактически рассматривали эти тела как материальные точки (например, задачи о движении тела, брошенного под углом к горизонту). Мы пользовались упрощённой моделью достаточно сложного движения. Чем мы пренебрегали при решении задач этого т</w:t>
      </w:r>
      <w:r w:rsidR="007425AB">
        <w:rPr>
          <w:rFonts w:ascii="Times New Roman" w:hAnsi="Times New Roman"/>
          <w:bCs/>
          <w:sz w:val="28"/>
          <w:szCs w:val="28"/>
        </w:rPr>
        <w:t>ипа:</w:t>
      </w:r>
      <w:r w:rsidR="007425AB">
        <w:rPr>
          <w:rFonts w:ascii="Times New Roman" w:hAnsi="Times New Roman"/>
          <w:bCs/>
          <w:sz w:val="28"/>
          <w:szCs w:val="28"/>
        </w:rPr>
        <w:br/>
        <w:t xml:space="preserve">а) сопротивлением воздуха </w:t>
      </w:r>
      <w:r w:rsidRPr="006D4804">
        <w:rPr>
          <w:rFonts w:ascii="Times New Roman" w:hAnsi="Times New Roman"/>
          <w:bCs/>
          <w:sz w:val="28"/>
          <w:szCs w:val="28"/>
        </w:rPr>
        <w:br/>
        <w:t>б) массой т</w:t>
      </w:r>
      <w:r w:rsidR="007425AB">
        <w:rPr>
          <w:rFonts w:ascii="Times New Roman" w:hAnsi="Times New Roman"/>
          <w:bCs/>
          <w:sz w:val="28"/>
          <w:szCs w:val="28"/>
        </w:rPr>
        <w:t>ела</w:t>
      </w:r>
      <w:r w:rsidR="007425AB">
        <w:rPr>
          <w:rFonts w:ascii="Times New Roman" w:hAnsi="Times New Roman"/>
          <w:bCs/>
          <w:sz w:val="28"/>
          <w:szCs w:val="28"/>
        </w:rPr>
        <w:br/>
        <w:t xml:space="preserve">в) формой и размерами тела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Относительно каких систем отсчёта характер движения книги будет одинаковым, то есть какие системы отсчёта будут инерциальными:</w:t>
      </w:r>
      <w:r w:rsidRPr="006D4804">
        <w:rPr>
          <w:rFonts w:ascii="Times New Roman" w:hAnsi="Times New Roman"/>
          <w:bCs/>
          <w:sz w:val="28"/>
          <w:szCs w:val="28"/>
        </w:rPr>
        <w:br/>
        <w:t>а) относительно пассажира, провожающего, носильщика, перрона</w:t>
      </w:r>
      <w:r w:rsidRPr="006D4804">
        <w:rPr>
          <w:rFonts w:ascii="Times New Roman" w:hAnsi="Times New Roman"/>
          <w:bCs/>
          <w:sz w:val="28"/>
          <w:szCs w:val="28"/>
        </w:rPr>
        <w:br/>
        <w:t>б) относительно пер</w:t>
      </w:r>
      <w:r w:rsidR="007425AB">
        <w:rPr>
          <w:rFonts w:ascii="Times New Roman" w:hAnsi="Times New Roman"/>
          <w:bCs/>
          <w:sz w:val="28"/>
          <w:szCs w:val="28"/>
        </w:rPr>
        <w:t xml:space="preserve">рона, носильщика, провожающего </w:t>
      </w:r>
      <w:r w:rsidRPr="006D4804">
        <w:rPr>
          <w:rFonts w:ascii="Times New Roman" w:hAnsi="Times New Roman"/>
          <w:bCs/>
          <w:sz w:val="28"/>
          <w:szCs w:val="28"/>
        </w:rPr>
        <w:br/>
        <w:t>в) относительно пассажира и провожающего</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lastRenderedPageBreak/>
        <w:t>Скорость тела и радиус окружности, по которой оно движется, увеличились в два раза. Центростремительное ускорение:</w:t>
      </w:r>
      <w:r w:rsidRPr="006D4804">
        <w:rPr>
          <w:rFonts w:ascii="Times New Roman" w:hAnsi="Times New Roman"/>
          <w:bCs/>
          <w:sz w:val="28"/>
          <w:szCs w:val="28"/>
        </w:rPr>
        <w:br/>
      </w:r>
      <w:r w:rsidR="007425AB">
        <w:rPr>
          <w:rFonts w:ascii="Times New Roman" w:hAnsi="Times New Roman"/>
          <w:bCs/>
          <w:sz w:val="28"/>
          <w:szCs w:val="28"/>
        </w:rPr>
        <w:t xml:space="preserve">а) увеличилось в 2 раза </w:t>
      </w:r>
      <w:r w:rsidRPr="006D4804">
        <w:rPr>
          <w:rFonts w:ascii="Times New Roman" w:hAnsi="Times New Roman"/>
          <w:bCs/>
          <w:sz w:val="28"/>
          <w:szCs w:val="28"/>
        </w:rPr>
        <w:br/>
        <w:t>б) уменьшилось в 2 раза</w:t>
      </w:r>
      <w:r w:rsidRPr="006D4804">
        <w:rPr>
          <w:rFonts w:ascii="Times New Roman" w:hAnsi="Times New Roman"/>
          <w:bCs/>
          <w:sz w:val="28"/>
          <w:szCs w:val="28"/>
        </w:rPr>
        <w:br/>
        <w:t>в) не изменилось</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Могут ли скорости прохождения пути и перемещения быть равны:</w:t>
      </w:r>
      <w:r w:rsidRPr="006D4804">
        <w:rPr>
          <w:rFonts w:ascii="Times New Roman" w:hAnsi="Times New Roman"/>
          <w:bCs/>
          <w:sz w:val="28"/>
          <w:szCs w:val="28"/>
        </w:rPr>
        <w:br/>
        <w:t>а) могут в случае прямолинейного движения</w:t>
      </w:r>
      <w:r w:rsidRPr="006D4804">
        <w:rPr>
          <w:rFonts w:ascii="Times New Roman" w:hAnsi="Times New Roman"/>
          <w:bCs/>
          <w:sz w:val="28"/>
          <w:szCs w:val="28"/>
        </w:rPr>
        <w:br/>
        <w:t>б) могут в случае прямолинейного движения в одном напр</w:t>
      </w:r>
      <w:r w:rsidR="007425AB">
        <w:rPr>
          <w:rFonts w:ascii="Times New Roman" w:hAnsi="Times New Roman"/>
          <w:bCs/>
          <w:sz w:val="28"/>
          <w:szCs w:val="28"/>
        </w:rPr>
        <w:t xml:space="preserve">авлении </w:t>
      </w:r>
      <w:r w:rsidRPr="006D4804">
        <w:rPr>
          <w:rFonts w:ascii="Times New Roman" w:hAnsi="Times New Roman"/>
          <w:bCs/>
          <w:sz w:val="28"/>
          <w:szCs w:val="28"/>
        </w:rPr>
        <w:br/>
        <w:t>в) могут в случае прямолинейного движения в разных направлениях</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w:t>
      </w:r>
      <w:r w:rsidR="007425AB">
        <w:rPr>
          <w:rFonts w:ascii="Times New Roman" w:hAnsi="Times New Roman"/>
          <w:bCs/>
          <w:sz w:val="28"/>
          <w:szCs w:val="28"/>
        </w:rPr>
        <w:t xml:space="preserve"> величин – вектор:</w:t>
      </w:r>
      <w:r w:rsidR="007425AB">
        <w:rPr>
          <w:rFonts w:ascii="Times New Roman" w:hAnsi="Times New Roman"/>
          <w:bCs/>
          <w:sz w:val="28"/>
          <w:szCs w:val="28"/>
        </w:rPr>
        <w:br/>
        <w:t xml:space="preserve">а) скорость </w:t>
      </w:r>
      <w:r w:rsidRPr="006D4804">
        <w:rPr>
          <w:rFonts w:ascii="Times New Roman" w:hAnsi="Times New Roman"/>
          <w:bCs/>
          <w:sz w:val="28"/>
          <w:szCs w:val="28"/>
        </w:rPr>
        <w:br/>
        <w:t>б) путь</w:t>
      </w:r>
      <w:r w:rsidRPr="006D4804">
        <w:rPr>
          <w:rFonts w:ascii="Times New Roman" w:hAnsi="Times New Roman"/>
          <w:bCs/>
          <w:sz w:val="28"/>
          <w:szCs w:val="28"/>
        </w:rPr>
        <w:br/>
        <w:t>в) масса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Какая из перечисленных величин – вектор:</w:t>
      </w:r>
      <w:r w:rsidRPr="006D4804">
        <w:rPr>
          <w:rFonts w:ascii="Times New Roman" w:hAnsi="Times New Roman"/>
          <w:bCs/>
          <w:sz w:val="28"/>
          <w:szCs w:val="28"/>
        </w:rPr>
        <w:br/>
        <w:t>а) пу</w:t>
      </w:r>
      <w:r w:rsidR="007425AB">
        <w:rPr>
          <w:rFonts w:ascii="Times New Roman" w:hAnsi="Times New Roman"/>
          <w:bCs/>
          <w:sz w:val="28"/>
          <w:szCs w:val="28"/>
        </w:rPr>
        <w:t>ть</w:t>
      </w:r>
      <w:r w:rsidR="007425AB">
        <w:rPr>
          <w:rFonts w:ascii="Times New Roman" w:hAnsi="Times New Roman"/>
          <w:bCs/>
          <w:sz w:val="28"/>
          <w:szCs w:val="28"/>
        </w:rPr>
        <w:br/>
        <w:t>б) сила тока</w:t>
      </w:r>
      <w:r w:rsidR="007425AB">
        <w:rPr>
          <w:rFonts w:ascii="Times New Roman" w:hAnsi="Times New Roman"/>
          <w:bCs/>
          <w:sz w:val="28"/>
          <w:szCs w:val="28"/>
        </w:rPr>
        <w:br/>
        <w:t xml:space="preserve">в) перемещение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 xml:space="preserve">а) от выбора системы </w:t>
      </w:r>
      <w:r w:rsidR="007425AB">
        <w:rPr>
          <w:rFonts w:ascii="Times New Roman" w:hAnsi="Times New Roman"/>
          <w:bCs/>
          <w:sz w:val="28"/>
          <w:szCs w:val="28"/>
        </w:rPr>
        <w:t xml:space="preserve">отсчёта зависит решение задачи </w:t>
      </w:r>
      <w:r w:rsidRPr="006D4804">
        <w:rPr>
          <w:rFonts w:ascii="Times New Roman" w:hAnsi="Times New Roman"/>
          <w:bCs/>
          <w:sz w:val="28"/>
          <w:szCs w:val="28"/>
        </w:rPr>
        <w:br/>
        <w:t>б) тело отсчёта выбирается таким образом, чтобы движение выглядело наиболее просто</w:t>
      </w:r>
      <w:r w:rsidRPr="006D4804">
        <w:rPr>
          <w:rFonts w:ascii="Times New Roman" w:hAnsi="Times New Roman"/>
          <w:bCs/>
          <w:sz w:val="28"/>
          <w:szCs w:val="28"/>
        </w:rPr>
        <w:br/>
        <w:t>в) в условии задачи указана система отсчёта</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выбор системы отсчёта за</w:t>
      </w:r>
      <w:r w:rsidR="007425AB">
        <w:rPr>
          <w:rFonts w:ascii="Times New Roman" w:hAnsi="Times New Roman"/>
          <w:bCs/>
          <w:sz w:val="28"/>
          <w:szCs w:val="28"/>
        </w:rPr>
        <w:t xml:space="preserve">висит от условий данной задачи </w:t>
      </w:r>
      <w:r w:rsidRPr="006D4804">
        <w:rPr>
          <w:rFonts w:ascii="Times New Roman" w:hAnsi="Times New Roman"/>
          <w:bCs/>
          <w:sz w:val="28"/>
          <w:szCs w:val="28"/>
        </w:rPr>
        <w:br/>
        <w:t>в) от выбора системы отсчёта зависит ответ задачи</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lastRenderedPageBreak/>
        <w:t>17. Укажите правильное утверждение:</w:t>
      </w:r>
      <w:r w:rsidRPr="006D4804">
        <w:rPr>
          <w:rFonts w:ascii="Times New Roman" w:hAnsi="Times New Roman"/>
          <w:bCs/>
          <w:sz w:val="28"/>
          <w:szCs w:val="28"/>
        </w:rPr>
        <w:br/>
        <w:t>а) тело отсчёта выбирается таким образом, чтобы движение выглядело наиболее просто</w:t>
      </w:r>
      <w:r w:rsidRPr="006D4804">
        <w:rPr>
          <w:rFonts w:ascii="Times New Roman" w:hAnsi="Times New Roman"/>
          <w:bCs/>
          <w:sz w:val="28"/>
          <w:szCs w:val="28"/>
        </w:rPr>
        <w:br/>
        <w:t>б) от выбора системы отсчёта зависит ответ задачи</w:t>
      </w:r>
      <w:r w:rsidRPr="006D4804">
        <w:rPr>
          <w:rFonts w:ascii="Times New Roman" w:hAnsi="Times New Roman"/>
          <w:bCs/>
          <w:sz w:val="28"/>
          <w:szCs w:val="28"/>
        </w:rPr>
        <w:br/>
        <w:t xml:space="preserve">в) тело отсчёта выбирается таким образом, чтобы движение выглядело бы </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наиболее просто, и в то же время мы могл</w:t>
      </w:r>
      <w:r w:rsidR="007425AB">
        <w:rPr>
          <w:rFonts w:ascii="Times New Roman" w:hAnsi="Times New Roman"/>
          <w:bCs/>
          <w:sz w:val="28"/>
          <w:szCs w:val="28"/>
        </w:rPr>
        <w:t xml:space="preserve">и бы ответить на вопрос задачи </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Теплоход движется вниз по течению реки с постоянной скоростью. По палубе прогуливается человек. Характер движения человека относительно теплохода и берега:</w:t>
      </w:r>
      <w:r w:rsidRPr="006D4804">
        <w:rPr>
          <w:rFonts w:ascii="Times New Roman" w:hAnsi="Times New Roman"/>
          <w:bCs/>
          <w:sz w:val="28"/>
          <w:szCs w:val="28"/>
        </w:rPr>
        <w:br/>
        <w:t>а) одинаков, пока человек движется равномер</w:t>
      </w:r>
      <w:r w:rsidR="007425AB">
        <w:rPr>
          <w:rFonts w:ascii="Times New Roman" w:hAnsi="Times New Roman"/>
          <w:bCs/>
          <w:sz w:val="28"/>
          <w:szCs w:val="28"/>
        </w:rPr>
        <w:t>но</w:t>
      </w:r>
      <w:r w:rsidR="007425AB">
        <w:rPr>
          <w:rFonts w:ascii="Times New Roman" w:hAnsi="Times New Roman"/>
          <w:bCs/>
          <w:sz w:val="28"/>
          <w:szCs w:val="28"/>
        </w:rPr>
        <w:br/>
        <w:t xml:space="preserve">б) одинаков во всех случаях </w:t>
      </w:r>
      <w:r w:rsidRPr="006D4804">
        <w:rPr>
          <w:rFonts w:ascii="Times New Roman" w:hAnsi="Times New Roman"/>
          <w:bCs/>
          <w:sz w:val="28"/>
          <w:szCs w:val="28"/>
        </w:rPr>
        <w:br/>
        <w:t>в) разный, так как скорости человека относительно теплохода и берега различны</w:t>
      </w:r>
    </w:p>
    <w:p w:rsidR="006D4804" w:rsidRPr="006D4804" w:rsidRDefault="006D4804" w:rsidP="006D4804">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6D4804"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6D4804">
        <w:rPr>
          <w:rFonts w:ascii="Times New Roman" w:hAnsi="Times New Roman"/>
          <w:bCs/>
          <w:sz w:val="28"/>
          <w:szCs w:val="28"/>
        </w:rPr>
        <w:t>В каком случае Землю можно считать материальной точкой:</w:t>
      </w:r>
      <w:r w:rsidRPr="006D4804">
        <w:rPr>
          <w:rFonts w:ascii="Times New Roman" w:hAnsi="Times New Roman"/>
          <w:bCs/>
          <w:sz w:val="28"/>
          <w:szCs w:val="28"/>
        </w:rPr>
        <w:br/>
        <w:t>а) при измерении магнитного поля Земли</w:t>
      </w:r>
      <w:r w:rsidRPr="006D4804">
        <w:rPr>
          <w:rFonts w:ascii="Times New Roman" w:hAnsi="Times New Roman"/>
          <w:bCs/>
          <w:sz w:val="28"/>
          <w:szCs w:val="28"/>
        </w:rPr>
        <w:br/>
        <w:t>б) при исследовании ядра Земли</w:t>
      </w:r>
      <w:r w:rsidRPr="006D4804">
        <w:rPr>
          <w:rFonts w:ascii="Times New Roman" w:hAnsi="Times New Roman"/>
          <w:bCs/>
          <w:sz w:val="28"/>
          <w:szCs w:val="28"/>
        </w:rPr>
        <w:br/>
        <w:t>в) при рассмотр</w:t>
      </w:r>
      <w:r w:rsidR="007425AB">
        <w:rPr>
          <w:rFonts w:ascii="Times New Roman" w:hAnsi="Times New Roman"/>
          <w:bCs/>
          <w:sz w:val="28"/>
          <w:szCs w:val="28"/>
        </w:rPr>
        <w:t xml:space="preserve">ении её движения вокруг Солнца </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 каком случае Землю можно считать материальной точкой:</w:t>
      </w:r>
      <w:r w:rsidRPr="00545D8D">
        <w:rPr>
          <w:rFonts w:ascii="Times New Roman" w:hAnsi="Times New Roman"/>
          <w:bCs/>
          <w:sz w:val="28"/>
          <w:szCs w:val="28"/>
        </w:rPr>
        <w:br/>
        <w:t>а) при попадании на неё метеорита</w:t>
      </w:r>
      <w:r w:rsidRPr="00545D8D">
        <w:rPr>
          <w:rFonts w:ascii="Times New Roman" w:hAnsi="Times New Roman"/>
          <w:bCs/>
          <w:sz w:val="28"/>
          <w:szCs w:val="28"/>
        </w:rPr>
        <w:br/>
        <w:t>б) при расч</w:t>
      </w:r>
      <w:r w:rsidR="007425AB">
        <w:rPr>
          <w:rFonts w:ascii="Times New Roman" w:hAnsi="Times New Roman"/>
          <w:bCs/>
          <w:sz w:val="28"/>
          <w:szCs w:val="28"/>
        </w:rPr>
        <w:t xml:space="preserve">ёте траекторий спутников Земли </w:t>
      </w:r>
      <w:r w:rsidRPr="00545D8D">
        <w:rPr>
          <w:rFonts w:ascii="Times New Roman" w:hAnsi="Times New Roman"/>
          <w:bCs/>
          <w:sz w:val="28"/>
          <w:szCs w:val="28"/>
        </w:rPr>
        <w:br/>
        <w:t>в) при измерении магнитного поля Земли</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6D4804">
        <w:rPr>
          <w:rFonts w:ascii="Times New Roman" w:hAnsi="Times New Roman"/>
          <w:b/>
          <w:bCs/>
          <w:sz w:val="28"/>
          <w:szCs w:val="28"/>
        </w:rPr>
        <w:t>II вариант.</w:t>
      </w:r>
    </w:p>
    <w:p w:rsidR="006D4804" w:rsidRP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Скорость тела, движущегося по окружности постоянного радиуса, увеличилась в два раза. Центростремительное ускорение:</w:t>
      </w:r>
      <w:r w:rsidRPr="00545D8D">
        <w:rPr>
          <w:rFonts w:ascii="Times New Roman" w:hAnsi="Times New Roman"/>
          <w:bCs/>
          <w:sz w:val="28"/>
          <w:szCs w:val="28"/>
        </w:rPr>
        <w:br/>
        <w:t>а) увеличилос</w:t>
      </w:r>
      <w:r w:rsidR="007425AB">
        <w:rPr>
          <w:rFonts w:ascii="Times New Roman" w:hAnsi="Times New Roman"/>
          <w:bCs/>
          <w:sz w:val="28"/>
          <w:szCs w:val="28"/>
        </w:rPr>
        <w:t xml:space="preserve">ь в 4 раза </w:t>
      </w:r>
      <w:r w:rsidRPr="00545D8D">
        <w:rPr>
          <w:rFonts w:ascii="Times New Roman" w:hAnsi="Times New Roman"/>
          <w:bCs/>
          <w:sz w:val="28"/>
          <w:szCs w:val="28"/>
        </w:rPr>
        <w:br/>
        <w:t>б) увеличилось в 2 раза</w:t>
      </w:r>
      <w:r w:rsidRPr="00545D8D">
        <w:rPr>
          <w:rFonts w:ascii="Times New Roman" w:hAnsi="Times New Roman"/>
          <w:bCs/>
          <w:sz w:val="28"/>
          <w:szCs w:val="28"/>
        </w:rPr>
        <w:br/>
        <w:t>в) не изменилось</w:t>
      </w:r>
    </w:p>
    <w:p w:rsidR="00545D8D" w:rsidRPr="00545D8D" w:rsidRDefault="00545D8D" w:rsidP="00545D8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Поезд отправляется. По платформе параллельно поезду равномерно движется носильщик с тележкой. Пассажир поезда забыл отдать книгу провожающему его человеку и выкидывает ему книгу из окна купе. Каким будет характер движения книги относительно инерциальных систем отсчёта, если пренебречь сопротивлением воздуха:</w:t>
      </w:r>
      <w:r w:rsidRPr="00545D8D">
        <w:rPr>
          <w:rFonts w:ascii="Times New Roman" w:hAnsi="Times New Roman"/>
          <w:bCs/>
          <w:sz w:val="28"/>
          <w:szCs w:val="28"/>
        </w:rPr>
        <w:br/>
        <w:t>а) равноускоренным, с ускорением, равным сумме ускорения свободного падения и ускорения поезда</w:t>
      </w:r>
      <w:r w:rsidRPr="00545D8D">
        <w:rPr>
          <w:rFonts w:ascii="Times New Roman" w:hAnsi="Times New Roman"/>
          <w:bCs/>
          <w:sz w:val="28"/>
          <w:szCs w:val="28"/>
        </w:rPr>
        <w:br/>
        <w:t>б) равноускоренным, с ускорением свободного падени</w:t>
      </w:r>
      <w:r w:rsidR="007425AB">
        <w:rPr>
          <w:rFonts w:ascii="Times New Roman" w:hAnsi="Times New Roman"/>
          <w:bCs/>
          <w:sz w:val="28"/>
          <w:szCs w:val="28"/>
        </w:rPr>
        <w:t xml:space="preserve">я </w:t>
      </w:r>
      <w:r w:rsidRPr="00545D8D">
        <w:rPr>
          <w:rFonts w:ascii="Times New Roman" w:hAnsi="Times New Roman"/>
          <w:bCs/>
          <w:sz w:val="28"/>
          <w:szCs w:val="28"/>
        </w:rPr>
        <w:br/>
        <w:t>в) сложный характер движения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движение с постоянным ускорением называется прямолине</w:t>
      </w:r>
      <w:r w:rsidR="007425AB">
        <w:rPr>
          <w:rFonts w:ascii="Times New Roman" w:hAnsi="Times New Roman"/>
          <w:bCs/>
          <w:sz w:val="28"/>
          <w:szCs w:val="28"/>
        </w:rPr>
        <w:t xml:space="preserve">йным равноускоренным движением </w:t>
      </w:r>
      <w:r w:rsidRPr="00545D8D">
        <w:rPr>
          <w:rFonts w:ascii="Times New Roman" w:hAnsi="Times New Roman"/>
          <w:bCs/>
          <w:sz w:val="28"/>
          <w:szCs w:val="28"/>
        </w:rPr>
        <w:br/>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б) выбор системы отсчёта зависит от условий данной задачи</w:t>
      </w:r>
      <w:r w:rsidRPr="00545D8D">
        <w:rPr>
          <w:rFonts w:ascii="Times New Roman" w:hAnsi="Times New Roman"/>
          <w:bCs/>
          <w:sz w:val="28"/>
          <w:szCs w:val="28"/>
        </w:rPr>
        <w:br/>
        <w:t>в) направление ускорения о</w:t>
      </w:r>
      <w:r w:rsidR="007425AB">
        <w:rPr>
          <w:rFonts w:ascii="Times New Roman" w:hAnsi="Times New Roman"/>
          <w:bCs/>
          <w:sz w:val="28"/>
          <w:szCs w:val="28"/>
        </w:rPr>
        <w:t xml:space="preserve">пределяет направление движения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неправильное утверждение:</w:t>
      </w:r>
      <w:r w:rsidRPr="00545D8D">
        <w:rPr>
          <w:rFonts w:ascii="Times New Roman" w:hAnsi="Times New Roman"/>
          <w:bCs/>
          <w:sz w:val="28"/>
          <w:szCs w:val="28"/>
        </w:rPr>
        <w:br/>
        <w:t>а) выбор системы отсчёта зависит от условий данной задачи</w:t>
      </w:r>
      <w:r w:rsidRPr="00545D8D">
        <w:rPr>
          <w:rFonts w:ascii="Times New Roman" w:hAnsi="Times New Roman"/>
          <w:bCs/>
          <w:sz w:val="28"/>
          <w:szCs w:val="28"/>
        </w:rPr>
        <w:br/>
        <w:t>б) если движение прямол</w:t>
      </w:r>
      <w:r w:rsidR="007425AB">
        <w:rPr>
          <w:rFonts w:ascii="Times New Roman" w:hAnsi="Times New Roman"/>
          <w:bCs/>
          <w:sz w:val="28"/>
          <w:szCs w:val="28"/>
        </w:rPr>
        <w:t xml:space="preserve">инейно, то ускорение постоянно </w:t>
      </w:r>
      <w:r w:rsidRPr="00545D8D">
        <w:rPr>
          <w:rFonts w:ascii="Times New Roman" w:hAnsi="Times New Roman"/>
          <w:bCs/>
          <w:sz w:val="28"/>
          <w:szCs w:val="28"/>
        </w:rPr>
        <w:br/>
      </w:r>
      <w:r w:rsidRPr="00545D8D">
        <w:rPr>
          <w:rFonts w:ascii="Times New Roman" w:hAnsi="Times New Roman"/>
          <w:bCs/>
          <w:sz w:val="28"/>
          <w:szCs w:val="28"/>
        </w:rPr>
        <w:lastRenderedPageBreak/>
        <w:t>в) при прямолинейном движении с постоянным ускорением скорость может увеличиваться, а может и уменьшаться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не правильные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при прямолинейном движении с постоянным ускорением скорость может увеличиваться, а может и уменьшаться</w:t>
      </w:r>
      <w:r w:rsidRPr="00545D8D">
        <w:rPr>
          <w:rFonts w:ascii="Times New Roman" w:hAnsi="Times New Roman"/>
          <w:bCs/>
          <w:sz w:val="28"/>
          <w:szCs w:val="28"/>
        </w:rPr>
        <w:br/>
        <w:t>в) выбор системы отсчёта зависит от условий данной задачи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правильное утверждение:</w:t>
      </w:r>
      <w:r w:rsidRPr="00545D8D">
        <w:rPr>
          <w:rFonts w:ascii="Times New Roman" w:hAnsi="Times New Roman"/>
          <w:bCs/>
          <w:sz w:val="28"/>
          <w:szCs w:val="28"/>
        </w:rPr>
        <w:br/>
        <w:t>а) при прямолинейном движении с постоянным ускорением скорость увеличивается</w:t>
      </w:r>
      <w:r w:rsidRPr="00545D8D">
        <w:rPr>
          <w:rFonts w:ascii="Times New Roman" w:hAnsi="Times New Roman"/>
          <w:bCs/>
          <w:sz w:val="28"/>
          <w:szCs w:val="28"/>
        </w:rPr>
        <w:br/>
        <w:t>б) если ускорение постоянно, то движение прямолинейно</w:t>
      </w:r>
      <w:r w:rsidRPr="00545D8D">
        <w:rPr>
          <w:rFonts w:ascii="Times New Roman" w:hAnsi="Times New Roman"/>
          <w:bCs/>
          <w:sz w:val="28"/>
          <w:szCs w:val="28"/>
        </w:rPr>
        <w:br/>
        <w:t>в) при прямолинейном движении с постоянным ускорением скорость может увелич</w:t>
      </w:r>
      <w:r w:rsidR="007425AB">
        <w:rPr>
          <w:rFonts w:ascii="Times New Roman" w:hAnsi="Times New Roman"/>
          <w:bCs/>
          <w:sz w:val="28"/>
          <w:szCs w:val="28"/>
        </w:rPr>
        <w:t xml:space="preserve">иваться, а может и уменьшаться </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Двигаясь равномерно, велосипедист проезжает 40 м за 4 с. Какой путь он проедет при движении с той </w:t>
      </w:r>
      <w:r w:rsidR="007425AB">
        <w:rPr>
          <w:rFonts w:ascii="Times New Roman" w:hAnsi="Times New Roman"/>
          <w:bCs/>
          <w:sz w:val="28"/>
          <w:szCs w:val="28"/>
        </w:rPr>
        <w:t>же скоростью за 20 с:</w:t>
      </w:r>
      <w:r w:rsidR="007425AB">
        <w:rPr>
          <w:rFonts w:ascii="Times New Roman" w:hAnsi="Times New Roman"/>
          <w:bCs/>
          <w:sz w:val="28"/>
          <w:szCs w:val="28"/>
        </w:rPr>
        <w:br/>
        <w:t xml:space="preserve">а) 200 м </w:t>
      </w:r>
      <w:r w:rsidRPr="00545D8D">
        <w:rPr>
          <w:rFonts w:ascii="Times New Roman" w:hAnsi="Times New Roman"/>
          <w:bCs/>
          <w:sz w:val="28"/>
          <w:szCs w:val="28"/>
        </w:rPr>
        <w:br/>
        <w:t>б) 50 м</w:t>
      </w:r>
      <w:r w:rsidRPr="00545D8D">
        <w:rPr>
          <w:rFonts w:ascii="Times New Roman" w:hAnsi="Times New Roman"/>
          <w:bCs/>
          <w:sz w:val="28"/>
          <w:szCs w:val="28"/>
        </w:rPr>
        <w:br/>
        <w:t>в) 150 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 xml:space="preserve">Отдел механики, содержащий учение о движении тел без учёта действующих </w:t>
      </w:r>
      <w:r w:rsidR="007425AB">
        <w:rPr>
          <w:rFonts w:ascii="Times New Roman" w:hAnsi="Times New Roman"/>
          <w:bCs/>
          <w:sz w:val="28"/>
          <w:szCs w:val="28"/>
        </w:rPr>
        <w:t>сил:</w:t>
      </w:r>
      <w:r w:rsidR="007425AB">
        <w:rPr>
          <w:rFonts w:ascii="Times New Roman" w:hAnsi="Times New Roman"/>
          <w:bCs/>
          <w:sz w:val="28"/>
          <w:szCs w:val="28"/>
        </w:rPr>
        <w:br/>
        <w:t>а) динамика</w:t>
      </w:r>
      <w:r w:rsidR="007425AB">
        <w:rPr>
          <w:rFonts w:ascii="Times New Roman" w:hAnsi="Times New Roman"/>
          <w:bCs/>
          <w:sz w:val="28"/>
          <w:szCs w:val="28"/>
        </w:rPr>
        <w:br/>
        <w:t xml:space="preserve">б) кинематика </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 называется расстояние между начальной и конечной</w:t>
      </w:r>
      <w:r w:rsidR="007425AB">
        <w:rPr>
          <w:rFonts w:ascii="Times New Roman" w:hAnsi="Times New Roman"/>
          <w:bCs/>
          <w:sz w:val="28"/>
          <w:szCs w:val="28"/>
        </w:rPr>
        <w:t xml:space="preserve"> </w:t>
      </w:r>
      <w:r w:rsidRPr="00545D8D">
        <w:rPr>
          <w:rFonts w:ascii="Times New Roman" w:hAnsi="Times New Roman"/>
          <w:bCs/>
          <w:sz w:val="28"/>
          <w:szCs w:val="28"/>
        </w:rPr>
        <w:t>точками:</w:t>
      </w:r>
      <w:r w:rsidRPr="00545D8D">
        <w:rPr>
          <w:rFonts w:ascii="Times New Roman" w:hAnsi="Times New Roman"/>
          <w:bCs/>
          <w:sz w:val="28"/>
          <w:szCs w:val="28"/>
        </w:rPr>
        <w:br/>
        <w:t>а) путь</w:t>
      </w:r>
      <w:r w:rsidRPr="00545D8D">
        <w:rPr>
          <w:rFonts w:ascii="Times New Roman" w:hAnsi="Times New Roman"/>
          <w:bCs/>
          <w:sz w:val="28"/>
          <w:szCs w:val="28"/>
        </w:rPr>
        <w:br/>
        <w:t>б) перемещение</w:t>
      </w:r>
      <w:r w:rsidRPr="00545D8D">
        <w:rPr>
          <w:rFonts w:ascii="Times New Roman" w:hAnsi="Times New Roman"/>
          <w:bCs/>
          <w:sz w:val="28"/>
          <w:szCs w:val="28"/>
        </w:rPr>
        <w:br/>
      </w:r>
      <w:r w:rsidRPr="00545D8D">
        <w:rPr>
          <w:rFonts w:ascii="Times New Roman" w:hAnsi="Times New Roman"/>
          <w:bCs/>
          <w:sz w:val="28"/>
          <w:szCs w:val="28"/>
        </w:rPr>
        <w:lastRenderedPageBreak/>
        <w:t>в) смещение</w:t>
      </w:r>
      <w:r w:rsidRPr="00545D8D">
        <w:rPr>
          <w:rFonts w:ascii="Times New Roman" w:hAnsi="Times New Roman"/>
          <w:bCs/>
          <w:sz w:val="28"/>
          <w:szCs w:val="28"/>
        </w:rPr>
        <w:br/>
        <w:t>г) траектория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Выясните, в каком из следующих случаев движение тела нельзя рассматривать как движение материальной точки?</w:t>
      </w:r>
      <w:r w:rsidRPr="00545D8D">
        <w:rPr>
          <w:rFonts w:ascii="Times New Roman" w:hAnsi="Times New Roman"/>
          <w:bCs/>
          <w:sz w:val="28"/>
          <w:szCs w:val="28"/>
        </w:rPr>
        <w:br/>
        <w:t>а) Движение Земли вокруг Солнца.</w:t>
      </w:r>
      <w:r w:rsidRPr="00545D8D">
        <w:rPr>
          <w:rFonts w:ascii="Times New Roman" w:hAnsi="Times New Roman"/>
          <w:bCs/>
          <w:sz w:val="28"/>
          <w:szCs w:val="28"/>
        </w:rPr>
        <w:br/>
        <w:t>б) Движение спутника вокруг Земли.</w:t>
      </w:r>
      <w:r w:rsidRPr="00545D8D">
        <w:rPr>
          <w:rFonts w:ascii="Times New Roman" w:hAnsi="Times New Roman"/>
          <w:bCs/>
          <w:sz w:val="28"/>
          <w:szCs w:val="28"/>
        </w:rPr>
        <w:br/>
        <w:t>в) Полет самолета из Владивостока в Москву.</w:t>
      </w:r>
      <w:r w:rsidRPr="00545D8D">
        <w:rPr>
          <w:rFonts w:ascii="Times New Roman" w:hAnsi="Times New Roman"/>
          <w:bCs/>
          <w:sz w:val="28"/>
          <w:szCs w:val="28"/>
        </w:rPr>
        <w:br/>
        <w:t>г) Вращение детали, обрабатываемой на станке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Отметьте, какие из перечисленных величин являются скалярными:</w:t>
      </w:r>
      <w:r w:rsidRPr="00545D8D">
        <w:rPr>
          <w:rFonts w:ascii="Times New Roman" w:hAnsi="Times New Roman"/>
          <w:bCs/>
          <w:sz w:val="28"/>
          <w:szCs w:val="28"/>
        </w:rPr>
        <w:br/>
        <w:t>а) перемещение</w:t>
      </w:r>
      <w:r w:rsidRPr="00545D8D">
        <w:rPr>
          <w:rFonts w:ascii="Times New Roman" w:hAnsi="Times New Roman"/>
          <w:bCs/>
          <w:sz w:val="28"/>
          <w:szCs w:val="28"/>
        </w:rPr>
        <w:br/>
        <w:t>б) путь</w:t>
      </w:r>
      <w:r w:rsidRPr="00545D8D">
        <w:rPr>
          <w:rFonts w:ascii="Times New Roman" w:hAnsi="Times New Roman"/>
          <w:bCs/>
          <w:sz w:val="28"/>
          <w:szCs w:val="28"/>
        </w:rPr>
        <w:br/>
        <w:t>в) скорость</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Выберите, что измеряет спидометр автомобиля:</w:t>
      </w:r>
      <w:r w:rsidRPr="00545D8D">
        <w:rPr>
          <w:rFonts w:ascii="Times New Roman" w:hAnsi="Times New Roman"/>
          <w:bCs/>
          <w:sz w:val="28"/>
          <w:szCs w:val="28"/>
        </w:rPr>
        <w:br/>
        <w:t>а) ускорение;</w:t>
      </w:r>
      <w:r w:rsidRPr="00545D8D">
        <w:rPr>
          <w:rFonts w:ascii="Times New Roman" w:hAnsi="Times New Roman"/>
          <w:bCs/>
          <w:sz w:val="28"/>
          <w:szCs w:val="28"/>
        </w:rPr>
        <w:br/>
        <w:t>б) модуль мгновенной скорости;</w:t>
      </w:r>
      <w:r w:rsidRPr="00545D8D">
        <w:rPr>
          <w:rFonts w:ascii="Times New Roman" w:hAnsi="Times New Roman"/>
          <w:bCs/>
          <w:sz w:val="28"/>
          <w:szCs w:val="28"/>
        </w:rPr>
        <w:br/>
        <w:t>в) среднюю скорость;</w:t>
      </w:r>
      <w:r w:rsidRPr="00545D8D">
        <w:rPr>
          <w:rFonts w:ascii="Times New Roman" w:hAnsi="Times New Roman"/>
          <w:bCs/>
          <w:sz w:val="28"/>
          <w:szCs w:val="28"/>
        </w:rPr>
        <w:br/>
        <w:t>г) перемещение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какая единица времени является основной в Международной системе единиц:</w:t>
      </w:r>
      <w:r w:rsidRPr="00545D8D">
        <w:rPr>
          <w:rFonts w:ascii="Times New Roman" w:hAnsi="Times New Roman"/>
          <w:bCs/>
          <w:sz w:val="28"/>
          <w:szCs w:val="28"/>
        </w:rPr>
        <w:br/>
        <w:t>а) 1 час</w:t>
      </w:r>
      <w:r w:rsidRPr="00545D8D">
        <w:rPr>
          <w:rFonts w:ascii="Times New Roman" w:hAnsi="Times New Roman"/>
          <w:bCs/>
          <w:sz w:val="28"/>
          <w:szCs w:val="28"/>
        </w:rPr>
        <w:br/>
        <w:t>б) 1 мин</w:t>
      </w:r>
      <w:r w:rsidRPr="00545D8D">
        <w:rPr>
          <w:rFonts w:ascii="Times New Roman" w:hAnsi="Times New Roman"/>
          <w:bCs/>
          <w:sz w:val="28"/>
          <w:szCs w:val="28"/>
        </w:rPr>
        <w:br/>
        <w:t>в) 1 с</w:t>
      </w:r>
      <w:r w:rsidRPr="00545D8D">
        <w:rPr>
          <w:rFonts w:ascii="Times New Roman" w:hAnsi="Times New Roman"/>
          <w:bCs/>
          <w:sz w:val="28"/>
          <w:szCs w:val="28"/>
        </w:rPr>
        <w:br/>
        <w:t>г) 1 сутки.</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Два автомобиля движутся по прямому шоссе в одном направлении. Если направить ось ОХ вдоль направления движения тел по шоссе, тогда какими будут проекции скоростей автомобилей на ось ОХ?</w:t>
      </w:r>
      <w:r w:rsidRPr="00545D8D">
        <w:rPr>
          <w:rFonts w:ascii="Times New Roman" w:hAnsi="Times New Roman"/>
          <w:bCs/>
          <w:sz w:val="28"/>
          <w:szCs w:val="28"/>
        </w:rPr>
        <w:br/>
        <w:t>а) обе положительные</w:t>
      </w:r>
      <w:r w:rsidRPr="00545D8D">
        <w:rPr>
          <w:rFonts w:ascii="Times New Roman" w:hAnsi="Times New Roman"/>
          <w:bCs/>
          <w:sz w:val="28"/>
          <w:szCs w:val="28"/>
        </w:rPr>
        <w:br/>
      </w:r>
      <w:r w:rsidRPr="00545D8D">
        <w:rPr>
          <w:rFonts w:ascii="Times New Roman" w:hAnsi="Times New Roman"/>
          <w:bCs/>
          <w:sz w:val="28"/>
          <w:szCs w:val="28"/>
        </w:rPr>
        <w:lastRenderedPageBreak/>
        <w:t>б) обе отрицательные</w:t>
      </w:r>
      <w:r w:rsidRPr="00545D8D">
        <w:rPr>
          <w:rFonts w:ascii="Times New Roman" w:hAnsi="Times New Roman"/>
          <w:bCs/>
          <w:sz w:val="28"/>
          <w:szCs w:val="28"/>
        </w:rPr>
        <w:br/>
        <w:t>в) первого — положительная, второго — отрицательная</w:t>
      </w:r>
      <w:r w:rsidRPr="00545D8D">
        <w:rPr>
          <w:rFonts w:ascii="Times New Roman" w:hAnsi="Times New Roman"/>
          <w:bCs/>
          <w:sz w:val="28"/>
          <w:szCs w:val="28"/>
        </w:rPr>
        <w:br/>
        <w:t>г) первого — отрицательная, второго – положительная</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Вычислите. Автомобиль объехал Москву по кольцевой дороге, длина которой 109 км. Чему равны пройденный путь l и перемещение S автомобиля?</w:t>
      </w:r>
      <w:r w:rsidRPr="00545D8D">
        <w:rPr>
          <w:rFonts w:ascii="Times New Roman" w:hAnsi="Times New Roman"/>
          <w:bCs/>
          <w:sz w:val="28"/>
          <w:szCs w:val="28"/>
        </w:rPr>
        <w:br/>
        <w:t>A) l = 109 км; S = 0</w:t>
      </w:r>
      <w:r w:rsidRPr="00545D8D">
        <w:rPr>
          <w:rFonts w:ascii="Times New Roman" w:hAnsi="Times New Roman"/>
          <w:bCs/>
          <w:sz w:val="28"/>
          <w:szCs w:val="28"/>
        </w:rPr>
        <w:br/>
        <w:t>б) l =218км S = 109 км</w:t>
      </w:r>
      <w:r w:rsidRPr="00545D8D">
        <w:rPr>
          <w:rFonts w:ascii="Times New Roman" w:hAnsi="Times New Roman"/>
          <w:bCs/>
          <w:sz w:val="28"/>
          <w:szCs w:val="28"/>
        </w:rPr>
        <w:br/>
        <w:t>в) l = 218 км; S = 0.</w:t>
      </w:r>
      <w:r w:rsidRPr="00545D8D">
        <w:rPr>
          <w:rFonts w:ascii="Times New Roman" w:hAnsi="Times New Roman"/>
          <w:bCs/>
          <w:sz w:val="28"/>
          <w:szCs w:val="28"/>
        </w:rPr>
        <w:br/>
        <w:t>г) l=109км; S=218 км</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Pr="00545D8D" w:rsidRDefault="006D4804" w:rsidP="00727ED5">
      <w:pPr>
        <w:pStyle w:val="a6"/>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545D8D">
        <w:rPr>
          <w:rFonts w:ascii="Times New Roman" w:hAnsi="Times New Roman"/>
          <w:bCs/>
          <w:sz w:val="28"/>
          <w:szCs w:val="28"/>
        </w:rPr>
        <w:t>Определите, если ускорение равно 2 м/с</w:t>
      </w:r>
      <w:r w:rsidRPr="007425AB">
        <w:rPr>
          <w:rFonts w:ascii="Times New Roman" w:hAnsi="Times New Roman"/>
          <w:bCs/>
          <w:sz w:val="28"/>
          <w:szCs w:val="28"/>
          <w:vertAlign w:val="superscript"/>
        </w:rPr>
        <w:t>2</w:t>
      </w:r>
      <w:r w:rsidRPr="00545D8D">
        <w:rPr>
          <w:rFonts w:ascii="Times New Roman" w:hAnsi="Times New Roman"/>
          <w:bCs/>
          <w:sz w:val="28"/>
          <w:szCs w:val="28"/>
        </w:rPr>
        <w:t>, то это:</w:t>
      </w:r>
      <w:r w:rsidRPr="00545D8D">
        <w:rPr>
          <w:rFonts w:ascii="Times New Roman" w:hAnsi="Times New Roman"/>
          <w:bCs/>
          <w:sz w:val="28"/>
          <w:szCs w:val="28"/>
        </w:rPr>
        <w:br/>
        <w:t>а) равномерное движение</w:t>
      </w:r>
      <w:r w:rsidRPr="00545D8D">
        <w:rPr>
          <w:rFonts w:ascii="Times New Roman" w:hAnsi="Times New Roman"/>
          <w:bCs/>
          <w:sz w:val="28"/>
          <w:szCs w:val="28"/>
        </w:rPr>
        <w:br/>
        <w:t>б) равнозамедленное движение</w:t>
      </w:r>
      <w:r w:rsidRPr="00545D8D">
        <w:rPr>
          <w:rFonts w:ascii="Times New Roman" w:hAnsi="Times New Roman"/>
          <w:bCs/>
          <w:sz w:val="28"/>
          <w:szCs w:val="28"/>
        </w:rPr>
        <w:br/>
        <w:t>в) равноускоренное движение</w:t>
      </w:r>
      <w:r w:rsidRPr="00545D8D">
        <w:rPr>
          <w:rFonts w:ascii="Times New Roman" w:hAnsi="Times New Roman"/>
          <w:bCs/>
          <w:sz w:val="28"/>
          <w:szCs w:val="28"/>
        </w:rPr>
        <w:br/>
        <w:t>г) прямолинейное</w:t>
      </w:r>
    </w:p>
    <w:p w:rsidR="00545D8D" w:rsidRPr="00545D8D" w:rsidRDefault="00545D8D"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19. Каким образом ускорение характеризует изменение вектора скорости?</w:t>
      </w:r>
      <w:r w:rsidRPr="006D4804">
        <w:rPr>
          <w:rFonts w:ascii="Times New Roman" w:hAnsi="Times New Roman"/>
          <w:bCs/>
          <w:sz w:val="28"/>
          <w:szCs w:val="28"/>
        </w:rPr>
        <w:br/>
        <w:t>а) по величине и направлению</w:t>
      </w:r>
      <w:r w:rsidRPr="006D4804">
        <w:rPr>
          <w:rFonts w:ascii="Times New Roman" w:hAnsi="Times New Roman"/>
          <w:bCs/>
          <w:sz w:val="28"/>
          <w:szCs w:val="28"/>
        </w:rPr>
        <w:br/>
        <w:t>б) по направлению</w:t>
      </w:r>
      <w:r w:rsidRPr="006D4804">
        <w:rPr>
          <w:rFonts w:ascii="Times New Roman" w:hAnsi="Times New Roman"/>
          <w:bCs/>
          <w:sz w:val="28"/>
          <w:szCs w:val="28"/>
        </w:rPr>
        <w:br/>
        <w:t>в) по величине</w:t>
      </w:r>
    </w:p>
    <w:p w:rsidR="006D4804" w:rsidRP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D4804" w:rsidRDefault="006D4804" w:rsidP="00545D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6D4804">
        <w:rPr>
          <w:rFonts w:ascii="Times New Roman" w:hAnsi="Times New Roman"/>
          <w:bCs/>
          <w:sz w:val="28"/>
          <w:szCs w:val="28"/>
        </w:rPr>
        <w:t>20. Вычислите. Автомобиль, движущийся прямолинейно равноускорено, увеличил свою скорость с 3 м/с до 9 м/с за 6 секунд. С каким ускорением двигался автомобиль?</w:t>
      </w:r>
      <w:r w:rsidRPr="006D4804">
        <w:rPr>
          <w:rFonts w:ascii="Times New Roman" w:hAnsi="Times New Roman"/>
          <w:bCs/>
          <w:sz w:val="28"/>
          <w:szCs w:val="28"/>
        </w:rPr>
        <w:br/>
        <w:t>а) 0 м/с</w:t>
      </w:r>
      <w:r w:rsidRPr="007425AB">
        <w:rPr>
          <w:rFonts w:ascii="Times New Roman" w:hAnsi="Times New Roman"/>
          <w:bCs/>
          <w:sz w:val="28"/>
          <w:szCs w:val="28"/>
          <w:vertAlign w:val="superscript"/>
        </w:rPr>
        <w:t>2</w:t>
      </w:r>
      <w:r w:rsidRPr="006D4804">
        <w:rPr>
          <w:rFonts w:ascii="Times New Roman" w:hAnsi="Times New Roman"/>
          <w:bCs/>
          <w:sz w:val="28"/>
          <w:szCs w:val="28"/>
        </w:rPr>
        <w:br/>
        <w:t>б) 3 м/с</w:t>
      </w:r>
      <w:r w:rsidRPr="007425AB">
        <w:rPr>
          <w:rFonts w:ascii="Times New Roman" w:hAnsi="Times New Roman"/>
          <w:bCs/>
          <w:sz w:val="28"/>
          <w:szCs w:val="28"/>
          <w:vertAlign w:val="superscript"/>
        </w:rPr>
        <w:t>2</w:t>
      </w:r>
      <w:r w:rsidRPr="006D4804">
        <w:rPr>
          <w:rFonts w:ascii="Times New Roman" w:hAnsi="Times New Roman"/>
          <w:bCs/>
          <w:sz w:val="28"/>
          <w:szCs w:val="28"/>
        </w:rPr>
        <w:br/>
        <w:t>в) 2 м/с</w:t>
      </w:r>
      <w:r w:rsidRPr="007425AB">
        <w:rPr>
          <w:rFonts w:ascii="Times New Roman" w:hAnsi="Times New Roman"/>
          <w:bCs/>
          <w:sz w:val="28"/>
          <w:szCs w:val="28"/>
          <w:vertAlign w:val="superscript"/>
        </w:rPr>
        <w:t>2</w:t>
      </w:r>
      <w:r w:rsidRPr="006D4804">
        <w:rPr>
          <w:rFonts w:ascii="Times New Roman" w:hAnsi="Times New Roman"/>
          <w:bCs/>
          <w:sz w:val="28"/>
          <w:szCs w:val="28"/>
        </w:rPr>
        <w:br/>
        <w:t>г) 1 м/с</w:t>
      </w:r>
      <w:r w:rsidRPr="007425AB">
        <w:rPr>
          <w:rFonts w:ascii="Times New Roman" w:hAnsi="Times New Roman"/>
          <w:bCs/>
          <w:sz w:val="28"/>
          <w:szCs w:val="28"/>
          <w:vertAlign w:val="superscript"/>
        </w:rPr>
        <w:t>2</w:t>
      </w:r>
    </w:p>
    <w:p w:rsidR="006D4804" w:rsidRDefault="006D4804"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2243A1" w:rsidRPr="006D4804" w:rsidRDefault="002243A1" w:rsidP="006D4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C00EF6" w:rsidRPr="00C00EF6" w:rsidRDefault="00C00EF6" w:rsidP="00C00EF6">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lastRenderedPageBreak/>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C00EF6" w:rsidRPr="00E43044" w:rsidRDefault="00C00EF6" w:rsidP="00C00EF6">
      <w:pPr>
        <w:tabs>
          <w:tab w:val="left" w:pos="0"/>
        </w:tabs>
        <w:spacing w:after="0" w:line="240" w:lineRule="auto"/>
        <w:jc w:val="both"/>
        <w:rPr>
          <w:rFonts w:ascii="Times New Roman" w:hAnsi="Times New Roman"/>
          <w:sz w:val="28"/>
          <w:szCs w:val="28"/>
        </w:rPr>
      </w:pPr>
    </w:p>
    <w:p w:rsidR="00C00EF6" w:rsidRPr="00E43044" w:rsidRDefault="00C00EF6" w:rsidP="00C00EF6">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C00EF6" w:rsidRDefault="00C00EF6" w:rsidP="00C00EF6">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4A0" w:firstRow="1" w:lastRow="0" w:firstColumn="1" w:lastColumn="0" w:noHBand="0" w:noVBand="1"/>
      </w:tblPr>
      <w:tblGrid>
        <w:gridCol w:w="1531"/>
        <w:gridCol w:w="446"/>
        <w:gridCol w:w="446"/>
        <w:gridCol w:w="446"/>
        <w:gridCol w:w="446"/>
        <w:gridCol w:w="447"/>
        <w:gridCol w:w="448"/>
        <w:gridCol w:w="448"/>
        <w:gridCol w:w="448"/>
        <w:gridCol w:w="455"/>
        <w:gridCol w:w="455"/>
        <w:gridCol w:w="455"/>
        <w:gridCol w:w="455"/>
        <w:gridCol w:w="455"/>
        <w:gridCol w:w="455"/>
        <w:gridCol w:w="455"/>
        <w:gridCol w:w="455"/>
        <w:gridCol w:w="455"/>
        <w:gridCol w:w="455"/>
        <w:gridCol w:w="455"/>
        <w:gridCol w:w="455"/>
      </w:tblGrid>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20</w:t>
            </w:r>
          </w:p>
        </w:tc>
      </w:tr>
      <w:tr w:rsidR="007425AB" w:rsidTr="007425AB">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5"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а</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в</w:t>
            </w:r>
          </w:p>
        </w:tc>
        <w:tc>
          <w:tcPr>
            <w:tcW w:w="456" w:type="dxa"/>
          </w:tcPr>
          <w:p w:rsidR="007425AB" w:rsidRPr="007425AB" w:rsidRDefault="007425AB" w:rsidP="00C00EF6">
            <w:pPr>
              <w:spacing w:before="200"/>
              <w:jc w:val="both"/>
              <w:rPr>
                <w:rFonts w:ascii="Times New Roman" w:hAnsi="Times New Roman"/>
                <w:b/>
              </w:rPr>
            </w:pPr>
            <w:r w:rsidRPr="007425AB">
              <w:rPr>
                <w:rFonts w:ascii="Times New Roman" w:hAnsi="Times New Roman"/>
                <w:b/>
              </w:rPr>
              <w:t>б</w:t>
            </w:r>
          </w:p>
        </w:tc>
      </w:tr>
    </w:tbl>
    <w:p w:rsidR="00C00EF6" w:rsidRPr="0028756F" w:rsidRDefault="00C00EF6" w:rsidP="00C00EF6">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C00EF6" w:rsidRPr="00D53C5A" w:rsidRDefault="00C00EF6" w:rsidP="00C00EF6">
      <w:pPr>
        <w:tabs>
          <w:tab w:val="left" w:pos="0"/>
        </w:tabs>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1531"/>
        <w:gridCol w:w="446"/>
        <w:gridCol w:w="446"/>
        <w:gridCol w:w="448"/>
        <w:gridCol w:w="447"/>
        <w:gridCol w:w="449"/>
        <w:gridCol w:w="448"/>
        <w:gridCol w:w="448"/>
        <w:gridCol w:w="449"/>
        <w:gridCol w:w="449"/>
        <w:gridCol w:w="455"/>
        <w:gridCol w:w="455"/>
        <w:gridCol w:w="455"/>
        <w:gridCol w:w="455"/>
        <w:gridCol w:w="455"/>
        <w:gridCol w:w="455"/>
        <w:gridCol w:w="455"/>
        <w:gridCol w:w="455"/>
        <w:gridCol w:w="455"/>
        <w:gridCol w:w="455"/>
        <w:gridCol w:w="455"/>
      </w:tblGrid>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 вопроса</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3</w:t>
            </w:r>
          </w:p>
        </w:tc>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10</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11</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12</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13</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14</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15</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16</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17</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18</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19</w:t>
            </w:r>
          </w:p>
        </w:tc>
        <w:tc>
          <w:tcPr>
            <w:tcW w:w="456"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20</w:t>
            </w:r>
          </w:p>
        </w:tc>
      </w:tr>
      <w:tr w:rsidR="007425AB" w:rsidTr="009C3B81">
        <w:tc>
          <w:tcPr>
            <w:tcW w:w="455" w:type="dxa"/>
          </w:tcPr>
          <w:p w:rsidR="007425AB" w:rsidRPr="007425AB" w:rsidRDefault="007425AB" w:rsidP="009C3B81">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5"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б</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в</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а</w:t>
            </w:r>
          </w:p>
        </w:tc>
        <w:tc>
          <w:tcPr>
            <w:tcW w:w="456" w:type="dxa"/>
          </w:tcPr>
          <w:p w:rsidR="007425AB" w:rsidRPr="007425AB" w:rsidRDefault="007425AB" w:rsidP="009C3B81">
            <w:pPr>
              <w:spacing w:before="200"/>
              <w:jc w:val="both"/>
              <w:rPr>
                <w:rFonts w:ascii="Times New Roman" w:hAnsi="Times New Roman"/>
                <w:b/>
              </w:rPr>
            </w:pPr>
            <w:r>
              <w:rPr>
                <w:rFonts w:ascii="Times New Roman" w:hAnsi="Times New Roman"/>
                <w:b/>
              </w:rPr>
              <w:t>г</w:t>
            </w:r>
          </w:p>
        </w:tc>
      </w:tr>
    </w:tbl>
    <w:p w:rsidR="00C00EF6" w:rsidRPr="00D53C5A" w:rsidRDefault="00C00EF6" w:rsidP="00C00EF6">
      <w:pPr>
        <w:tabs>
          <w:tab w:val="left" w:pos="0"/>
        </w:tabs>
        <w:spacing w:after="0" w:line="240" w:lineRule="auto"/>
        <w:jc w:val="both"/>
        <w:rPr>
          <w:rFonts w:ascii="Times New Roman" w:hAnsi="Times New Roman"/>
          <w:sz w:val="24"/>
          <w:szCs w:val="24"/>
        </w:rPr>
      </w:pP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232419">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D65115"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00232419">
        <w:rPr>
          <w:rFonts w:ascii="Times New Roman" w:hAnsi="Times New Roman"/>
          <w:sz w:val="28"/>
          <w:szCs w:val="28"/>
        </w:rPr>
        <w:t xml:space="preserve">за </w:t>
      </w:r>
      <w:r w:rsidRPr="007C5530">
        <w:rPr>
          <w:rFonts w:ascii="Times New Roman" w:hAnsi="Times New Roman"/>
          <w:sz w:val="28"/>
          <w:szCs w:val="28"/>
        </w:rPr>
        <w:t xml:space="preserve">9, </w:t>
      </w:r>
      <w:r w:rsidR="00232419">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sidR="00232419">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D65115" w:rsidRPr="00E43044" w:rsidRDefault="00D65115" w:rsidP="00D65115">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232419">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C00EF6" w:rsidRDefault="00C00EF6" w:rsidP="00C00EF6">
      <w:pPr>
        <w:tabs>
          <w:tab w:val="left" w:pos="284"/>
        </w:tabs>
        <w:jc w:val="both"/>
        <w:rPr>
          <w:rFonts w:ascii="Times New Roman" w:hAnsi="Times New Roman"/>
          <w:sz w:val="28"/>
        </w:rPr>
      </w:pPr>
    </w:p>
    <w:p w:rsidR="00C00EF6" w:rsidRPr="00C00EF6" w:rsidRDefault="00C00EF6" w:rsidP="00C00EF6">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AE3ED1" w:rsidRPr="00AE3ED1" w:rsidRDefault="00AE3ED1" w:rsidP="00C00EF6">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AE3ED1" w:rsidRDefault="00AE3ED1" w:rsidP="00AE3ED1">
      <w:pPr>
        <w:tabs>
          <w:tab w:val="left" w:pos="0"/>
        </w:tabs>
        <w:spacing w:after="0" w:line="240" w:lineRule="auto"/>
        <w:jc w:val="both"/>
        <w:rPr>
          <w:rFonts w:ascii="Times New Roman" w:hAnsi="Times New Roman"/>
          <w:sz w:val="28"/>
          <w:szCs w:val="28"/>
        </w:rPr>
      </w:pP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Материальная точка.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i/>
          <w:sz w:val="28"/>
          <w:szCs w:val="28"/>
          <w:vertAlign w:val="superscript"/>
        </w:rPr>
      </w:pPr>
      <w:r w:rsidRPr="003E2FFD">
        <w:rPr>
          <w:rFonts w:ascii="Times New Roman" w:hAnsi="Times New Roman"/>
          <w:bCs/>
          <w:iCs/>
          <w:sz w:val="28"/>
          <w:szCs w:val="28"/>
        </w:rPr>
        <w:t>Скалярные и векторные физические величины.</w:t>
      </w:r>
      <w:r w:rsidRPr="003E2FFD">
        <w:rPr>
          <w:rFonts w:ascii="Times New Roman" w:hAnsi="Times New Roman"/>
          <w:i/>
          <w:sz w:val="28"/>
          <w:szCs w:val="28"/>
          <w:vertAlign w:val="superscript"/>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Относительность механического движения</w:t>
      </w:r>
      <w:r w:rsidRPr="003E2FFD">
        <w:rPr>
          <w:rFonts w:ascii="Times New Roman" w:hAnsi="Times New Roman"/>
          <w:bCs/>
          <w:sz w:val="28"/>
          <w:szCs w:val="28"/>
        </w:rPr>
        <w:t xml:space="preserve">.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Система отсчета.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Принцип относительности Галилея.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Способы описания движения.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lastRenderedPageBreak/>
        <w:t xml:space="preserve">Равномерное прямолинейное движение.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Скорость. Уравнение движения. Мгновенная и средняя скорости.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Постулаты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sz w:val="28"/>
          <w:szCs w:val="28"/>
        </w:rPr>
        <w:t xml:space="preserve">Основные следствия из постулатов теории относительности. </w:t>
      </w:r>
    </w:p>
    <w:p w:rsidR="003E2FFD" w:rsidRPr="003E2FFD" w:rsidRDefault="003E2FFD" w:rsidP="00727ED5">
      <w:pPr>
        <w:pStyle w:val="a6"/>
        <w:numPr>
          <w:ilvl w:val="0"/>
          <w:numId w:val="11"/>
        </w:numPr>
        <w:tabs>
          <w:tab w:val="left" w:pos="0"/>
        </w:tabs>
        <w:spacing w:after="0" w:line="240" w:lineRule="auto"/>
        <w:jc w:val="both"/>
        <w:rPr>
          <w:rFonts w:ascii="Times New Roman" w:hAnsi="Times New Roman"/>
          <w:bCs/>
          <w:sz w:val="28"/>
          <w:szCs w:val="28"/>
        </w:rPr>
      </w:pPr>
      <w:r w:rsidRPr="003E2FFD">
        <w:rPr>
          <w:rFonts w:ascii="Times New Roman" w:hAnsi="Times New Roman"/>
          <w:sz w:val="28"/>
          <w:szCs w:val="28"/>
        </w:rPr>
        <w:t>Прямолинейное движение с постоянным ускорением.</w:t>
      </w:r>
      <w:r w:rsidRPr="003E2FFD">
        <w:rPr>
          <w:rFonts w:ascii="Times New Roman" w:hAnsi="Times New Roman"/>
          <w:bCs/>
          <w:sz w:val="28"/>
          <w:szCs w:val="28"/>
        </w:rPr>
        <w:t xml:space="preserve"> </w:t>
      </w:r>
    </w:p>
    <w:p w:rsidR="00AE3ED1" w:rsidRPr="003E2FFD" w:rsidRDefault="003E2FFD" w:rsidP="00727ED5">
      <w:pPr>
        <w:pStyle w:val="a6"/>
        <w:numPr>
          <w:ilvl w:val="0"/>
          <w:numId w:val="11"/>
        </w:numPr>
        <w:tabs>
          <w:tab w:val="left" w:pos="0"/>
        </w:tabs>
        <w:spacing w:after="0" w:line="240" w:lineRule="auto"/>
        <w:jc w:val="both"/>
        <w:rPr>
          <w:rFonts w:ascii="Times New Roman" w:hAnsi="Times New Roman"/>
          <w:sz w:val="28"/>
          <w:szCs w:val="28"/>
        </w:rPr>
      </w:pPr>
      <w:r w:rsidRPr="003E2FFD">
        <w:rPr>
          <w:rFonts w:ascii="Times New Roman" w:hAnsi="Times New Roman"/>
          <w:bCs/>
          <w:sz w:val="28"/>
          <w:szCs w:val="28"/>
        </w:rPr>
        <w:t>Движение с постоянным ускорением свободного падения.</w:t>
      </w:r>
    </w:p>
    <w:p w:rsidR="00AE3ED1" w:rsidRPr="00AE3ED1" w:rsidRDefault="00AE3ED1" w:rsidP="00AE3ED1">
      <w:pPr>
        <w:tabs>
          <w:tab w:val="left" w:pos="0"/>
        </w:tabs>
        <w:spacing w:after="0" w:line="240" w:lineRule="auto"/>
        <w:jc w:val="both"/>
        <w:rPr>
          <w:rFonts w:ascii="Times New Roman" w:hAnsi="Times New Roman"/>
          <w:sz w:val="28"/>
          <w:szCs w:val="28"/>
        </w:rPr>
      </w:pPr>
    </w:p>
    <w:p w:rsidR="00AE3ED1" w:rsidRPr="00AE3ED1" w:rsidRDefault="00AE3ED1" w:rsidP="00C00EF6">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sidR="00C00EF6">
        <w:rPr>
          <w:rFonts w:ascii="Times New Roman" w:hAnsi="Times New Roman"/>
          <w:sz w:val="28"/>
          <w:szCs w:val="28"/>
        </w:rPr>
        <w:t>:</w:t>
      </w:r>
      <w:r w:rsidRPr="00AE3ED1">
        <w:rPr>
          <w:rFonts w:ascii="Times New Roman" w:hAnsi="Times New Roman"/>
          <w:sz w:val="28"/>
          <w:szCs w:val="28"/>
        </w:rPr>
        <w:t xml:space="preserve"> </w:t>
      </w:r>
      <w:r w:rsidR="00C00EF6" w:rsidRPr="00C00EF6">
        <w:rPr>
          <w:rFonts w:ascii="Times New Roman" w:hAnsi="Times New Roman"/>
          <w:sz w:val="28"/>
          <w:szCs w:val="28"/>
          <w:u w:val="single"/>
        </w:rPr>
        <w:t>ОК 01-ОК 07; Л.1.-Л.6.; М.1.-М.6.; П.1.-П.7.; ЛР2, ЛР4, ЛР23, ЛР30</w:t>
      </w:r>
    </w:p>
    <w:p w:rsidR="00AE3ED1" w:rsidRPr="00AE3ED1" w:rsidRDefault="00AE3ED1" w:rsidP="00AE3ED1">
      <w:pPr>
        <w:tabs>
          <w:tab w:val="left" w:pos="0"/>
        </w:tabs>
        <w:spacing w:after="0" w:line="240" w:lineRule="auto"/>
        <w:jc w:val="both"/>
        <w:rPr>
          <w:rFonts w:ascii="Times New Roman" w:hAnsi="Times New Roman"/>
          <w:sz w:val="28"/>
          <w:szCs w:val="28"/>
        </w:rPr>
      </w:pPr>
    </w:p>
    <w:p w:rsidR="00BE3A31" w:rsidRPr="00E43044" w:rsidRDefault="00BE3A31" w:rsidP="00BE3A3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BE3A31" w:rsidRPr="003E2FFD" w:rsidRDefault="00BE3A31"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E3A31" w:rsidRPr="003E2FFD" w:rsidRDefault="00BE3A31"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определения понятий недостаточно четкие</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BE3A31" w:rsidRPr="003E2FFD" w:rsidRDefault="00BE3A31"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BE3A31" w:rsidRPr="003E2FFD" w:rsidRDefault="00BE3A31" w:rsidP="00BE3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BE3A31" w:rsidRPr="003E2FFD" w:rsidRDefault="00BE3A31"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Default="00FE3F3C" w:rsidP="00D778A4">
      <w:pPr>
        <w:tabs>
          <w:tab w:val="left" w:pos="0"/>
        </w:tabs>
        <w:spacing w:after="0" w:line="240" w:lineRule="auto"/>
        <w:jc w:val="both"/>
        <w:rPr>
          <w:rFonts w:ascii="Times New Roman" w:hAnsi="Times New Roman"/>
          <w:sz w:val="28"/>
          <w:szCs w:val="28"/>
        </w:rPr>
      </w:pPr>
    </w:p>
    <w:p w:rsidR="0003135A" w:rsidRPr="00AE3ED1" w:rsidRDefault="0003135A" w:rsidP="00D778A4">
      <w:pPr>
        <w:tabs>
          <w:tab w:val="left" w:pos="0"/>
        </w:tabs>
        <w:spacing w:after="0" w:line="240" w:lineRule="auto"/>
        <w:jc w:val="both"/>
        <w:rPr>
          <w:rFonts w:ascii="Times New Roman" w:hAnsi="Times New Roman"/>
          <w:sz w:val="28"/>
          <w:szCs w:val="28"/>
        </w:rPr>
      </w:pPr>
    </w:p>
    <w:p w:rsidR="0003135A" w:rsidRP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2</w:t>
      </w:r>
      <w:r w:rsidRPr="00284455">
        <w:rPr>
          <w:rFonts w:ascii="Times New Roman" w:hAnsi="Times New Roman"/>
          <w:b/>
          <w:bCs/>
          <w:sz w:val="28"/>
          <w:szCs w:val="28"/>
        </w:rPr>
        <w:t xml:space="preserve">. </w:t>
      </w:r>
      <w:r w:rsidRPr="0003135A">
        <w:rPr>
          <w:rFonts w:ascii="Times New Roman" w:hAnsi="Times New Roman"/>
          <w:b/>
          <w:bCs/>
          <w:sz w:val="28"/>
          <w:szCs w:val="28"/>
        </w:rPr>
        <w:t>Основы динамики</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03135A" w:rsidRDefault="0003135A" w:rsidP="00727ED5">
      <w:pPr>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hanging="357"/>
        <w:jc w:val="both"/>
        <w:rPr>
          <w:rFonts w:ascii="Times New Roman" w:hAnsi="Times New Roman"/>
          <w:bCs/>
          <w:sz w:val="28"/>
          <w:szCs w:val="28"/>
        </w:rPr>
      </w:pPr>
      <w:r w:rsidRPr="0003135A">
        <w:rPr>
          <w:rFonts w:ascii="Times New Roman" w:hAnsi="Times New Roman"/>
          <w:bCs/>
          <w:sz w:val="28"/>
          <w:szCs w:val="28"/>
        </w:rPr>
        <w:t>Если тело является свободным (что это значит), то как оно может двигаться?</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Имеется ли принципиальное различие между СО связанной с Землей и СО связанной с самолетом, делающим вираж?</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второй закон Ньютона называют основным законом динамики?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Поясните, как строятся экспериментальные графики в физике на примере зависимости силы упругости от деформации.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Как измерить массу тела в условиях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 Находились ли вы когда-нибудь в состоянии невесомости?</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 ветровое стекло движущегося автомобиля ударился комар. Сравните силы, действующие на комара и на ветровое стекло во время удара. Почему комар пострадал сильнее?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Барон Мюнхгаузен утверждал, что вытащил себя за волосы из болота. Обоснуйте невозможность этого.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lastRenderedPageBreak/>
        <w:t> С сортировочной горки скатываются два одинаковых ящика: один пустой, другой полный. Какой ящик будет иметь большую скорость у подножия? Какой откатится дальше по прямолинейному горизонтальному участку после горки и почему?</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скорость автомобиля, движущегося по горизонтали не возрастает бесконечно, хотя сила тяги мотора действует постоянно?</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Первоклассник и старшеклассник стоят на полу и тянут друг друга за руки. Одинаковые ли силы действуют на одного и на другого? Перечислите условия, когда первоклассник может перетянуть старшеклассника.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Космонавт Макс прыгает со стула, держа в руках гирю массой m сначала на Земле, затем на Луне. Как будет отличаться сила, с которой гиря давит на руку человеку пока он находится в воздухе?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Зачем на нижней поверхности лыж делается продольная выемка?</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Почему не приближаются друг к другу предметы в комнате, несмотря на гравитационное притяжение?</w:t>
      </w:r>
    </w:p>
    <w:p w:rsidR="0003135A" w:rsidRDefault="0003135A" w:rsidP="00727ED5">
      <w:pPr>
        <w:pStyle w:val="a6"/>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03135A">
        <w:rPr>
          <w:rFonts w:ascii="Times New Roman" w:hAnsi="Times New Roman"/>
          <w:bCs/>
          <w:sz w:val="28"/>
          <w:szCs w:val="28"/>
        </w:rPr>
        <w:t>Опишите опыты Галилея и Ньютона по свободному падению тел.</w:t>
      </w:r>
    </w:p>
    <w:p w:rsidR="0003135A" w:rsidRPr="009C3B81" w:rsidRDefault="0003135A"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03135A" w:rsidRPr="006D4804" w:rsidRDefault="0003135A" w:rsidP="0003135A">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03135A"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lastRenderedPageBreak/>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03135A" w:rsidRPr="00C00EF6"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03135A"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6D4804">
        <w:rPr>
          <w:rFonts w:ascii="Times New Roman" w:hAnsi="Times New Roman"/>
          <w:b/>
          <w:bCs/>
          <w:sz w:val="28"/>
          <w:szCs w:val="28"/>
        </w:rPr>
        <w:t>I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lastRenderedPageBreak/>
        <w:t>Каждый правильный ответ оценивается 1 баллом.</w:t>
      </w:r>
    </w:p>
    <w:p w:rsidR="009C3B81" w:rsidRPr="006D4804" w:rsidRDefault="009C3B81"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p w:rsidR="009C3B81" w:rsidRPr="009C3B81" w:rsidRDefault="009C3B81" w:rsidP="00727ED5">
      <w:pPr>
        <w:pStyle w:val="a6"/>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Равнодействующая всех сил, действующая на тело, равна нулю. Движется это тело или находится в со</w:t>
      </w:r>
      <w:r w:rsidRPr="009C3B81">
        <w:rPr>
          <w:rFonts w:ascii="Times New Roman" w:hAnsi="Times New Roman"/>
          <w:bCs/>
          <w:sz w:val="28"/>
          <w:szCs w:val="28"/>
        </w:rPr>
        <w:softHyphen/>
        <w:t>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Тело движется равномерно прямолинейно.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Тело движется равномерно по окружности в гори</w:t>
      </w:r>
      <w:r w:rsidRPr="009C3B81">
        <w:rPr>
          <w:rFonts w:ascii="Times New Roman" w:hAnsi="Times New Roman"/>
          <w:bCs/>
          <w:sz w:val="28"/>
          <w:szCs w:val="28"/>
        </w:rPr>
        <w:softHyphen/>
        <w:t>зонтальной плоскости.</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Тело находится в состоянии покоя.</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Тело движется равномерно прямолинейно или на</w:t>
      </w:r>
      <w:r w:rsidRPr="009C3B81">
        <w:rPr>
          <w:rFonts w:ascii="Times New Roman" w:hAnsi="Times New Roman"/>
          <w:bCs/>
          <w:sz w:val="28"/>
          <w:szCs w:val="28"/>
        </w:rPr>
        <w:softHyphen/>
        <w:t>ходится в состоянии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вверх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373B9"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2943225" cy="1152525"/>
            <wp:effectExtent l="0" t="0" r="0" b="0"/>
            <wp:docPr id="2" name="Рисунок 12" descr="Описание: Описание: 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https://fsd.multiurok.ru/html/2022/10/15/s_634af16f8ad24/phphhvyKn_Testirovanie-Osnovy-dinamiki_html_53c99f7d89337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3225" cy="115252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 xml:space="preserve">.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iCs/>
          <w:sz w:val="28"/>
          <w:szCs w:val="28"/>
        </w:rPr>
      </w:pPr>
      <w:r w:rsidRPr="009C3B81">
        <w:rPr>
          <w:rFonts w:ascii="Times New Roman" w:hAnsi="Times New Roman"/>
          <w:bCs/>
          <w:sz w:val="28"/>
          <w:szCs w:val="28"/>
        </w:rP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w:t>
      </w:r>
      <w:r w:rsidRPr="009C3B81">
        <w:rPr>
          <w:rFonts w:ascii="Times New Roman" w:hAnsi="Times New Roman"/>
          <w:bCs/>
          <w:sz w:val="28"/>
          <w:szCs w:val="28"/>
        </w:rPr>
        <w:t> Если равнодействующая всех приложенных сил равна 4 Н, то у тела массой 2 кг</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А. Ускорение 2 м/с</w:t>
      </w:r>
      <w:r w:rsidRPr="009C3B81">
        <w:rPr>
          <w:rFonts w:ascii="Times New Roman" w:hAnsi="Times New Roman"/>
          <w:bCs/>
          <w:sz w:val="28"/>
          <w:szCs w:val="28"/>
          <w:vertAlign w:val="superscript"/>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Б. Ускорение 0 м/с</w:t>
      </w:r>
      <w:r w:rsidRPr="009C3B81">
        <w:rPr>
          <w:rFonts w:ascii="Times New Roman" w:hAnsi="Times New Roman"/>
          <w:bCs/>
          <w:sz w:val="28"/>
          <w:szCs w:val="28"/>
          <w:vertAlign w:val="superscript"/>
        </w:rPr>
        <w:t>2 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Ускорение может быть любым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rPr>
      </w:pPr>
      <w:r w:rsidRPr="009C3B81">
        <w:rPr>
          <w:rFonts w:ascii="Times New Roman" w:hAnsi="Times New Roman"/>
          <w:bCs/>
          <w:sz w:val="28"/>
          <w:szCs w:val="28"/>
        </w:rPr>
        <w:t>Г. Ускорение равно 8 м/с</w:t>
      </w:r>
      <w:r w:rsidRPr="009C3B81">
        <w:rPr>
          <w:rFonts w:ascii="Times New Roman" w:hAnsi="Times New Roman"/>
          <w:bCs/>
          <w:sz w:val="28"/>
          <w:szCs w:val="28"/>
          <w:vertAlign w:val="superscript"/>
        </w:rPr>
        <w:t>2</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lastRenderedPageBreak/>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Масса и вес одинаковы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различна, вес одинаков</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И вес, и масса различны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одинакова, вес различен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Физическая величина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r w:rsidRPr="009C3B81">
              <w:rPr>
                <w:rFonts w:ascii="Times New Roman" w:hAnsi="Times New Roman"/>
                <w:bCs/>
                <w:sz w:val="28"/>
                <w:szCs w:val="28"/>
              </w:rPr>
              <w:t>6) Джоуль (1 Дж)</w:t>
            </w:r>
          </w:p>
        </w:tc>
      </w:tr>
      <w:tr w:rsidR="009C3B81" w:rsidTr="009C3B81">
        <w:tc>
          <w:tcPr>
            <w:tcW w:w="4785"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c>
          <w:tcPr>
            <w:tcW w:w="4786" w:type="dxa"/>
          </w:tcPr>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8"/>
                <w:szCs w:val="28"/>
              </w:rPr>
            </w:pP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выражающая закон всемирного тяготения…</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F = GMm/R</w:t>
      </w:r>
      <w:r w:rsidRPr="002243A1">
        <w:rPr>
          <w:rFonts w:ascii="Times New Roman" w:hAnsi="Times New Roman"/>
          <w:bCs/>
          <w:sz w:val="28"/>
          <w:szCs w:val="28"/>
          <w:vertAlign w:val="superscript"/>
          <w:lang w:val="en-US"/>
        </w:rPr>
        <w:t>2</w:t>
      </w:r>
      <w:r w:rsidRPr="002243A1">
        <w:rPr>
          <w:rFonts w:ascii="Times New Roman" w:hAnsi="Times New Roman"/>
          <w:bCs/>
          <w:sz w:val="28"/>
          <w:szCs w:val="28"/>
          <w:lang w:val="en-US"/>
        </w:rPr>
        <w:t>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perscript"/>
          <w:lang w:val="en-US"/>
        </w:rPr>
      </w:pPr>
      <w:r w:rsidRPr="009C3B81">
        <w:rPr>
          <w:rFonts w:ascii="Times New Roman" w:hAnsi="Times New Roman"/>
          <w:bCs/>
          <w:sz w:val="28"/>
          <w:szCs w:val="28"/>
        </w:rPr>
        <w:t>Б</w:t>
      </w:r>
      <w:r w:rsidRPr="002243A1">
        <w:rPr>
          <w:rFonts w:ascii="Times New Roman" w:hAnsi="Times New Roman"/>
          <w:bCs/>
          <w:sz w:val="28"/>
          <w:szCs w:val="28"/>
          <w:lang w:val="en-US"/>
        </w:rPr>
        <w:t>. F = kq</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q</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/r</w:t>
      </w:r>
      <w:r w:rsidRPr="002243A1">
        <w:rPr>
          <w:rFonts w:ascii="Times New Roman" w:hAnsi="Times New Roman"/>
          <w:bCs/>
          <w:sz w:val="28"/>
          <w:szCs w:val="28"/>
          <w:vertAlign w:val="superscript"/>
          <w:lang w:val="en-US"/>
        </w:rPr>
        <w:t>2 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GM</w:t>
      </w:r>
      <w:r w:rsidRPr="002243A1">
        <w:rPr>
          <w:rFonts w:ascii="Times New Roman" w:hAnsi="Times New Roman"/>
          <w:bCs/>
          <w:sz w:val="28"/>
          <w:szCs w:val="28"/>
        </w:rPr>
        <w:t>/</w:t>
      </w:r>
      <w:r w:rsidRPr="009C3B81">
        <w:rPr>
          <w:rFonts w:ascii="Times New Roman" w:hAnsi="Times New Roman"/>
          <w:bCs/>
          <w:sz w:val="28"/>
          <w:szCs w:val="28"/>
          <w:lang w:val="en-US"/>
        </w:rPr>
        <w:t>R</w:t>
      </w:r>
      <w:r w:rsidRPr="002243A1">
        <w:rPr>
          <w:rFonts w:ascii="Times New Roman" w:hAnsi="Times New Roman"/>
          <w:bCs/>
          <w:sz w:val="28"/>
          <w:szCs w:val="28"/>
          <w:vertAlign w:val="superscript"/>
        </w:rPr>
        <w:t>2</w:t>
      </w:r>
      <w:r w:rsidRPr="009C3B8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w:t>
      </w:r>
      <w:r w:rsidRPr="002243A1">
        <w:rPr>
          <w:rFonts w:ascii="Times New Roman" w:hAnsi="Times New Roman"/>
          <w:bCs/>
          <w:sz w:val="28"/>
          <w:szCs w:val="28"/>
        </w:rPr>
        <w:t xml:space="preserve">. </w:t>
      </w:r>
      <w:r w:rsidRPr="009C3B81">
        <w:rPr>
          <w:rFonts w:ascii="Times New Roman" w:hAnsi="Times New Roman"/>
          <w:bCs/>
          <w:sz w:val="28"/>
          <w:szCs w:val="28"/>
          <w:lang w:val="en-US"/>
        </w:rPr>
        <w:t>F</w:t>
      </w:r>
      <w:r w:rsidRPr="002243A1">
        <w:rPr>
          <w:rFonts w:ascii="Times New Roman" w:hAnsi="Times New Roman"/>
          <w:bCs/>
          <w:sz w:val="28"/>
          <w:szCs w:val="28"/>
        </w:rPr>
        <w:t xml:space="preserve"> = </w:t>
      </w:r>
      <w:r w:rsidRPr="009C3B81">
        <w:rPr>
          <w:rFonts w:ascii="Times New Roman" w:hAnsi="Times New Roman"/>
          <w:bCs/>
          <w:sz w:val="28"/>
          <w:szCs w:val="28"/>
          <w:lang w:val="en-US"/>
        </w:rPr>
        <w:t>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vertAlign w:val="subscript"/>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2243A1">
        <w:rPr>
          <w:rFonts w:ascii="Times New Roman" w:hAnsi="Times New Roman"/>
          <w:bCs/>
          <w:sz w:val="28"/>
          <w:szCs w:val="28"/>
          <w:vertAlign w:val="subscript"/>
          <w:lang w:val="en-US"/>
        </w:rPr>
        <w:t> </w:t>
      </w: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Вес тела – это...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...сила, с которой тело притягивает Землю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...сила, с которой тело действует на опору</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...сила, с которой тело действует на подвес</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...сила, с которой тело вследствие земного притяжения действует на опору или подвес, неподвижные относительно него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Пружина жесткостью 100 Н/м растягивается силой 20 Н. Чему равно удлинение пружины?</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5 см.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20 см.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5 м. Г. 0,2 см.</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Среди ответов А — Г нет правильного.</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 </w:t>
      </w:r>
      <w:r w:rsidRPr="009C3B81">
        <w:rPr>
          <w:rFonts w:ascii="Times New Roman" w:hAnsi="Times New Roman"/>
          <w:bCs/>
          <w:sz w:val="28"/>
          <w:szCs w:val="28"/>
        </w:rPr>
        <w:t>Брусок лежит неподвижно на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1. Б. 2. В. 3. Г. 4. Д.</w:t>
      </w:r>
      <w:r w:rsidRPr="009C3B81">
        <w:rPr>
          <w:rFonts w:ascii="Times New Roman" w:hAnsi="Times New Roman"/>
          <w:b/>
          <w:bCs/>
          <w:sz w:val="28"/>
          <w:szCs w:val="28"/>
        </w:rPr>
        <w:t> </w:t>
      </w:r>
      <w:r w:rsidRPr="009C3B81">
        <w:rPr>
          <w:rFonts w:ascii="Times New Roman" w:hAnsi="Times New Roman"/>
          <w:bCs/>
          <w:i/>
          <w:iCs/>
          <w:sz w:val="28"/>
          <w:szCs w:val="28"/>
        </w:rPr>
        <w:t xml:space="preserve">F </w:t>
      </w:r>
      <w:r w:rsidRPr="00533B96">
        <w:rPr>
          <w:rFonts w:ascii="Times New Roman" w:hAnsi="Times New Roman"/>
          <w:bCs/>
          <w:iCs/>
          <w:sz w:val="28"/>
          <w:szCs w:val="28"/>
        </w:rPr>
        <w:t>тр</w:t>
      </w:r>
      <w:r w:rsidRPr="009C3B81">
        <w:rPr>
          <w:rFonts w:ascii="Times New Roman" w:hAnsi="Times New Roman"/>
          <w:bCs/>
          <w:sz w:val="28"/>
          <w:szCs w:val="28"/>
        </w:rPr>
        <w:t> =0. </w:t>
      </w:r>
      <w:r w:rsidR="009373B9" w:rsidRPr="009373B9">
        <w:rPr>
          <w:rFonts w:ascii="Times New Roman" w:hAnsi="Times New Roman"/>
          <w:b/>
          <w:noProof/>
          <w:sz w:val="28"/>
          <w:szCs w:val="28"/>
          <w:lang w:eastAsia="ru-RU"/>
        </w:rPr>
        <w:drawing>
          <wp:inline distT="0" distB="0" distL="0" distR="0">
            <wp:extent cx="1247775" cy="981075"/>
            <wp:effectExtent l="0" t="0" r="0" b="0"/>
            <wp:docPr id="3" name="Рисунок 11" descr="Описание: Описание: https://fsd.multiurok.ru/html/2022/10/15/s_634af16f8ad24/phphhvyKn_Testirovanie-Osnovy-dinamiki_html_6c910896a791c3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https://fsd.multiurok.ru/html/2022/10/15/s_634af16f8ad24/phphhvyKn_Testirovanie-Osnovy-dinamiki_html_6c910896a791c3a5.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7775" cy="981075"/>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533B96" w:rsidRDefault="00533B96"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Pr>
          <w:rFonts w:ascii="Times New Roman" w:hAnsi="Times New Roman"/>
          <w:b/>
          <w:bCs/>
          <w:sz w:val="28"/>
          <w:szCs w:val="28"/>
          <w:lang w:val="en-US"/>
        </w:rPr>
        <w:t>II</w:t>
      </w:r>
      <w:r w:rsidRPr="009C3B81">
        <w:rPr>
          <w:rFonts w:ascii="Times New Roman" w:hAnsi="Times New Roman"/>
          <w:b/>
          <w:bCs/>
          <w:sz w:val="28"/>
          <w:szCs w:val="28"/>
        </w:rPr>
        <w:t xml:space="preserve"> Вариант</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Тестовая работа состоит из 9 заданий с выбором ответа, и 1 задание на нахождение соответствия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Каждый правильный ответ оценивается 1 баллом.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 Если на шарик не действуют никакие другие тела, то в инерциальной системе отсчета он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Постепенно останавливается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Колеблется около начального положения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Движется по окружности с постоянной по модулю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Движется с постоянной по модулю и направлению скоростью</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2. Выберете один правильный ответ.</w:t>
      </w:r>
      <w:r w:rsidRPr="009C3B81">
        <w:rPr>
          <w:rFonts w:ascii="Times New Roman" w:hAnsi="Times New Roman"/>
          <w:bCs/>
          <w:sz w:val="28"/>
          <w:szCs w:val="28"/>
        </w:rPr>
        <w:t> Мяч подбросили вверх с начальной скоростью υ</w:t>
      </w:r>
      <w:r w:rsidRPr="009C3B81">
        <w:rPr>
          <w:rFonts w:ascii="Times New Roman" w:hAnsi="Times New Roman"/>
          <w:bCs/>
          <w:sz w:val="28"/>
          <w:szCs w:val="28"/>
          <w:vertAlign w:val="subscript"/>
        </w:rPr>
        <w:t>о</w:t>
      </w:r>
      <w:r w:rsidRPr="009C3B81">
        <w:rPr>
          <w:rFonts w:ascii="Times New Roman" w:hAnsi="Times New Roman"/>
          <w:bCs/>
          <w:sz w:val="28"/>
          <w:szCs w:val="28"/>
        </w:rPr>
        <w:t>. На рисунке </w:t>
      </w:r>
      <w:r w:rsidRPr="009C3B81">
        <w:rPr>
          <w:rFonts w:ascii="Times New Roman" w:hAnsi="Times New Roman"/>
          <w:bCs/>
          <w:i/>
          <w:iCs/>
          <w:sz w:val="28"/>
          <w:szCs w:val="28"/>
        </w:rPr>
        <w:t>а </w:t>
      </w:r>
      <w:r w:rsidRPr="009C3B81">
        <w:rPr>
          <w:rFonts w:ascii="Times New Roman" w:hAnsi="Times New Roman"/>
          <w:bCs/>
          <w:sz w:val="28"/>
          <w:szCs w:val="28"/>
        </w:rPr>
        <w:t>указано направление силы тяжести, действующей на тело. Определите направление вектора уско</w:t>
      </w:r>
      <w:r w:rsidRPr="009C3B81">
        <w:rPr>
          <w:rFonts w:ascii="Times New Roman" w:hAnsi="Times New Roman"/>
          <w:bCs/>
          <w:sz w:val="28"/>
          <w:szCs w:val="28"/>
        </w:rPr>
        <w:softHyphen/>
        <w:t>рения мяча, движущегося вниз (рисунок </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373B9"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3200400" cy="1238250"/>
            <wp:effectExtent l="0" t="0" r="0" b="0"/>
            <wp:docPr id="4" name="Рисунок 10" descr="Описание: Описание: https://fsd.multiurok.ru/html/2022/10/15/s_634af16f8ad24/phphhvyKn_Testirovanie-Osnovy-dinamiki_html_53c99f7d89337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https://fsd.multiurok.ru/html/2022/10/15/s_634af16f8ad24/phphhvyKn_Testirovanie-Osnovy-dinamiki_html_53c99f7d893371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1238250"/>
                    </a:xfrm>
                    <a:prstGeom prst="rect">
                      <a:avLst/>
                    </a:prstGeom>
                    <a:noFill/>
                    <a:ln>
                      <a:noFill/>
                    </a:ln>
                  </pic:spPr>
                </pic:pic>
              </a:graphicData>
            </a:graphic>
          </wp:inline>
        </w:drawing>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Только так, как показано на рис. 1</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Б. Только так, как показано на рис. 2</w:t>
      </w:r>
      <w:r w:rsidRPr="009C3B81">
        <w:rPr>
          <w:rFonts w:ascii="Times New Roman" w:hAnsi="Times New Roman"/>
          <w:bCs/>
          <w:i/>
          <w:iCs/>
          <w:sz w:val="28"/>
          <w:szCs w:val="28"/>
        </w:rPr>
        <w:t>б</w:t>
      </w:r>
      <w:r w:rsidRPr="009C3B81">
        <w:rPr>
          <w:rFonts w:ascii="Times New Roman" w:hAnsi="Times New Roman"/>
          <w:bCs/>
          <w:sz w:val="28"/>
          <w:szCs w:val="28"/>
        </w:rPr>
        <w:t>.</w:t>
      </w:r>
      <w:r w:rsidRPr="009C3B81">
        <w:rPr>
          <w:rFonts w:ascii="Times New Roman" w:hAnsi="Times New Roman"/>
          <w:bCs/>
          <w:sz w:val="28"/>
          <w:szCs w:val="28"/>
        </w:rPr>
        <w:br/>
        <w:t>В. Только так, как показано на рис. </w:t>
      </w:r>
      <w:r w:rsidRPr="009C3B81">
        <w:rPr>
          <w:rFonts w:ascii="Times New Roman" w:hAnsi="Times New Roman"/>
          <w:bCs/>
          <w:i/>
          <w:iCs/>
          <w:sz w:val="28"/>
          <w:szCs w:val="28"/>
        </w:rPr>
        <w:t>3б.</w:t>
      </w:r>
      <w:r w:rsidRPr="009C3B81">
        <w:rPr>
          <w:rFonts w:ascii="Times New Roman" w:hAnsi="Times New Roman"/>
          <w:bCs/>
          <w:i/>
          <w:iCs/>
          <w:sz w:val="28"/>
          <w:szCs w:val="28"/>
        </w:rPr>
        <w:br/>
      </w:r>
      <w:r w:rsidRPr="009C3B81">
        <w:rPr>
          <w:rFonts w:ascii="Times New Roman" w:hAnsi="Times New Roman"/>
          <w:bCs/>
          <w:sz w:val="28"/>
          <w:szCs w:val="28"/>
        </w:rPr>
        <w:t>Г. Только так, как показано на рис. 4</w:t>
      </w:r>
      <w:r w:rsidRPr="009C3B81">
        <w:rPr>
          <w:rFonts w:ascii="Times New Roman" w:hAnsi="Times New Roman"/>
          <w:bCs/>
          <w:i/>
          <w:iCs/>
          <w:sz w:val="28"/>
          <w:szCs w:val="28"/>
        </w:rPr>
        <w:t>б</w:t>
      </w:r>
      <w:r w:rsidRPr="009C3B81">
        <w:rPr>
          <w:rFonts w:ascii="Times New Roman" w:hAnsi="Times New Roman"/>
          <w:bCs/>
          <w:sz w:val="28"/>
          <w:szCs w:val="28"/>
        </w:rPr>
        <w:t>.</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3. Определите один правильный ответ. </w:t>
      </w:r>
      <w:r w:rsidRPr="009C3B81">
        <w:rPr>
          <w:rFonts w:ascii="Times New Roman" w:hAnsi="Times New Roman"/>
          <w:bCs/>
          <w:sz w:val="28"/>
          <w:szCs w:val="28"/>
        </w:rPr>
        <w:t>Тело массой 2 кг движется со скоростью 3 м/с и ускорением 2 м/с</w:t>
      </w:r>
      <w:r w:rsidRPr="009C3B81">
        <w:rPr>
          <w:rFonts w:ascii="Times New Roman" w:hAnsi="Times New Roman"/>
          <w:bCs/>
          <w:sz w:val="28"/>
          <w:szCs w:val="28"/>
          <w:vertAlign w:val="superscript"/>
        </w:rPr>
        <w:t>2</w:t>
      </w:r>
      <w:r w:rsidRPr="009C3B81">
        <w:rPr>
          <w:rFonts w:ascii="Times New Roman" w:hAnsi="Times New Roman"/>
          <w:bCs/>
          <w:sz w:val="28"/>
          <w:szCs w:val="28"/>
        </w:rPr>
        <w:t>. Модуль равнодействующей сил, действующих на тело равен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1) 2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2) 4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3) 6 Н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4) 10 Н</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4. При измерениях массы тела и его веса на полюсе и на экваторе было обнаружено, что</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А. И вес, и масса различны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Масса одинакова, вес различен</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 xml:space="preserve">Б. Масса и вес одинаковы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Масса различна, вес одинаков</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5. Установите соответствие между физическими величинами и единицами измерения этих величин в системе СИ.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Физич</w:t>
            </w:r>
            <w:r>
              <w:rPr>
                <w:rFonts w:ascii="Times New Roman" w:hAnsi="Times New Roman"/>
                <w:bCs/>
                <w:sz w:val="28"/>
                <w:szCs w:val="28"/>
              </w:rPr>
              <w:t xml:space="preserve">еская величина </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Pr>
                <w:rFonts w:ascii="Times New Roman" w:hAnsi="Times New Roman"/>
                <w:bCs/>
                <w:sz w:val="28"/>
                <w:szCs w:val="28"/>
              </w:rPr>
              <w:t>Единица величины</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А) жесткость</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1) килограмм (1кг)</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Б) сила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2) Ньютон (1 Н)</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В) вес тела</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3) Ньютон*метр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Г) ускорение</w:t>
            </w: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4) Ньютон на метр (1 Н/м)</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5) метр в секунду за секунду (1 м/с</w:t>
            </w:r>
            <w:r w:rsidRPr="009C3B81">
              <w:rPr>
                <w:rFonts w:ascii="Times New Roman" w:hAnsi="Times New Roman"/>
                <w:bCs/>
                <w:sz w:val="28"/>
                <w:szCs w:val="28"/>
                <w:vertAlign w:val="superscript"/>
              </w:rPr>
              <w:t>2 </w:t>
            </w:r>
            <w:r w:rsidRPr="009C3B81">
              <w:rPr>
                <w:rFonts w:ascii="Times New Roman" w:hAnsi="Times New Roman"/>
                <w:bCs/>
                <w:sz w:val="28"/>
                <w:szCs w:val="28"/>
              </w:rPr>
              <w:t>)</w:t>
            </w:r>
          </w:p>
        </w:tc>
      </w:tr>
      <w:tr w:rsidR="009C3B81" w:rsidTr="009C3B81">
        <w:tc>
          <w:tcPr>
            <w:tcW w:w="4785"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p>
        </w:tc>
        <w:tc>
          <w:tcPr>
            <w:tcW w:w="4786" w:type="dxa"/>
          </w:tcPr>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8"/>
                <w:szCs w:val="28"/>
              </w:rPr>
            </w:pPr>
            <w:r w:rsidRPr="009C3B81">
              <w:rPr>
                <w:rFonts w:ascii="Times New Roman" w:hAnsi="Times New Roman"/>
                <w:bCs/>
                <w:sz w:val="28"/>
                <w:szCs w:val="28"/>
              </w:rPr>
              <w:t>6) Джоуль (1 Дж)</w:t>
            </w:r>
          </w:p>
        </w:tc>
      </w:tr>
    </w:tbl>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6. Формула, определяющая силу упругости…</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F = GMm/(R+H)</w:t>
      </w:r>
      <w:r w:rsidRPr="009C3B81">
        <w:rPr>
          <w:rFonts w:ascii="Times New Roman" w:hAnsi="Times New Roman"/>
          <w:bCs/>
          <w:sz w:val="28"/>
          <w:szCs w:val="28"/>
          <w:vertAlign w:val="superscript"/>
        </w:rPr>
        <w:t>2</w:t>
      </w:r>
      <w:r w:rsidRPr="009C3B81">
        <w:rPr>
          <w:rFonts w:ascii="Times New Roman" w:hAnsi="Times New Roman"/>
          <w:bCs/>
          <w:sz w:val="28"/>
          <w:szCs w:val="28"/>
        </w:rPr>
        <w:t>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9C3B81">
        <w:rPr>
          <w:rFonts w:ascii="Times New Roman" w:hAnsi="Times New Roman"/>
          <w:bCs/>
          <w:sz w:val="28"/>
          <w:szCs w:val="28"/>
          <w:lang w:val="en-US"/>
        </w:rPr>
        <w:t xml:space="preserve">. F = mg </w:t>
      </w:r>
    </w:p>
    <w:p w:rsidR="009C3B81" w:rsidRPr="00D967CD"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9C3B81">
        <w:rPr>
          <w:rFonts w:ascii="Times New Roman" w:hAnsi="Times New Roman"/>
          <w:bCs/>
          <w:sz w:val="28"/>
          <w:szCs w:val="28"/>
          <w:lang w:val="en-US"/>
        </w:rPr>
        <w:t xml:space="preserve">. F = </w:t>
      </w:r>
      <w:r w:rsidRPr="009C3B81">
        <w:rPr>
          <w:rFonts w:ascii="Times New Roman" w:hAnsi="Times New Roman"/>
          <w:bCs/>
          <w:sz w:val="28"/>
          <w:szCs w:val="28"/>
        </w:rPr>
        <w:t>μ</w:t>
      </w:r>
      <w:r w:rsidRPr="009C3B81">
        <w:rPr>
          <w:rFonts w:ascii="Times New Roman" w:hAnsi="Times New Roman"/>
          <w:bCs/>
          <w:sz w:val="28"/>
          <w:szCs w:val="28"/>
          <w:lang w:val="en-US"/>
        </w:rPr>
        <w:t xml:space="preserve">N </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Г</w:t>
      </w:r>
      <w:r w:rsidRPr="009C3B81">
        <w:rPr>
          <w:rFonts w:ascii="Times New Roman" w:hAnsi="Times New Roman"/>
          <w:bCs/>
          <w:sz w:val="28"/>
          <w:szCs w:val="28"/>
          <w:lang w:val="en-US"/>
        </w:rPr>
        <w:t>. F = k</w:t>
      </w:r>
      <w:r w:rsidRPr="009C3B81">
        <w:rPr>
          <w:rFonts w:ascii="Times New Roman" w:hAnsi="Times New Roman"/>
          <w:bCs/>
          <w:sz w:val="28"/>
          <w:szCs w:val="28"/>
        </w:rPr>
        <w:t>Δ</w:t>
      </w:r>
      <w:r w:rsidRPr="009C3B81">
        <w:rPr>
          <w:rFonts w:ascii="Times New Roman" w:hAnsi="Times New Roman"/>
          <w:bCs/>
          <w:sz w:val="28"/>
          <w:szCs w:val="28"/>
          <w:lang w:val="en-US"/>
        </w:rPr>
        <w:t>l</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7. III закон Ньютона математически можно записать так: (векторы не указаны)</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А</w:t>
      </w:r>
      <w:r w:rsidRPr="002243A1">
        <w:rPr>
          <w:rFonts w:ascii="Times New Roman" w:hAnsi="Times New Roman"/>
          <w:bCs/>
          <w:sz w:val="28"/>
          <w:szCs w:val="28"/>
          <w:lang w:val="en-US"/>
        </w:rPr>
        <w:t xml:space="preserve">. F = ma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Б</w:t>
      </w:r>
      <w:r w:rsidRPr="002243A1">
        <w:rPr>
          <w:rFonts w:ascii="Times New Roman" w:hAnsi="Times New Roman"/>
          <w:bCs/>
          <w:sz w:val="28"/>
          <w:szCs w:val="28"/>
          <w:lang w:val="en-US"/>
        </w:rPr>
        <w:t xml:space="preserve">. F = </w:t>
      </w:r>
      <w:r w:rsidRPr="009C3B81">
        <w:rPr>
          <w:rFonts w:ascii="Times New Roman" w:hAnsi="Times New Roman"/>
          <w:bCs/>
          <w:sz w:val="28"/>
          <w:szCs w:val="28"/>
        </w:rPr>
        <w:t>μ</w:t>
      </w:r>
      <w:r w:rsidRPr="002243A1">
        <w:rPr>
          <w:rFonts w:ascii="Times New Roman" w:hAnsi="Times New Roman"/>
          <w:bCs/>
          <w:sz w:val="28"/>
          <w:szCs w:val="28"/>
          <w:lang w:val="en-US"/>
        </w:rPr>
        <w:t xml:space="preserve">N </w:t>
      </w:r>
    </w:p>
    <w:p w:rsidR="009C3B81" w:rsidRPr="002243A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lang w:val="en-US"/>
        </w:rPr>
      </w:pPr>
      <w:r w:rsidRPr="009C3B81">
        <w:rPr>
          <w:rFonts w:ascii="Times New Roman" w:hAnsi="Times New Roman"/>
          <w:bCs/>
          <w:sz w:val="28"/>
          <w:szCs w:val="28"/>
        </w:rPr>
        <w:t>В</w:t>
      </w:r>
      <w:r w:rsidRPr="002243A1">
        <w:rPr>
          <w:rFonts w:ascii="Times New Roman" w:hAnsi="Times New Roman"/>
          <w:bCs/>
          <w:sz w:val="28"/>
          <w:szCs w:val="28"/>
          <w:lang w:val="en-US"/>
        </w:rPr>
        <w:t>. F</w:t>
      </w:r>
      <w:r w:rsidRPr="002243A1">
        <w:rPr>
          <w:rFonts w:ascii="Times New Roman" w:hAnsi="Times New Roman"/>
          <w:bCs/>
          <w:sz w:val="28"/>
          <w:szCs w:val="28"/>
          <w:vertAlign w:val="subscript"/>
          <w:lang w:val="en-US"/>
        </w:rPr>
        <w:t>1</w:t>
      </w:r>
      <w:r w:rsidRPr="002243A1">
        <w:rPr>
          <w:rFonts w:ascii="Times New Roman" w:hAnsi="Times New Roman"/>
          <w:bCs/>
          <w:sz w:val="28"/>
          <w:szCs w:val="28"/>
          <w:lang w:val="en-US"/>
        </w:rPr>
        <w:t> = −F</w:t>
      </w:r>
      <w:r w:rsidRPr="002243A1">
        <w:rPr>
          <w:rFonts w:ascii="Times New Roman" w:hAnsi="Times New Roman"/>
          <w:bCs/>
          <w:sz w:val="28"/>
          <w:szCs w:val="28"/>
          <w:vertAlign w:val="subscript"/>
          <w:lang w:val="en-US"/>
        </w:rPr>
        <w:t>2</w:t>
      </w:r>
      <w:r w:rsidRPr="002243A1">
        <w:rPr>
          <w:rFonts w:ascii="Times New Roman" w:hAnsi="Times New Roman"/>
          <w:bCs/>
          <w:sz w:val="28"/>
          <w:szCs w:val="28"/>
          <w:lang w:val="en-US"/>
        </w:rPr>
        <w:t>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Г. F</w:t>
      </w:r>
      <w:r w:rsidRPr="009C3B81">
        <w:rPr>
          <w:rFonts w:ascii="Times New Roman" w:hAnsi="Times New Roman"/>
          <w:bCs/>
          <w:sz w:val="28"/>
          <w:szCs w:val="28"/>
          <w:vertAlign w:val="subscript"/>
        </w:rPr>
        <w:t>x</w:t>
      </w:r>
      <w:r w:rsidRPr="009C3B81">
        <w:rPr>
          <w:rFonts w:ascii="Times New Roman" w:hAnsi="Times New Roman"/>
          <w:bCs/>
          <w:sz w:val="28"/>
          <w:szCs w:val="28"/>
        </w:rPr>
        <w:t> = −kx</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8. Если тело покоится, то сила трения покоя: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всегда больше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Б. всегда равна внешней силе;</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В. всегда меньше внешней силы.</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9. Решите задачу.</w:t>
      </w:r>
      <w:r w:rsidRPr="009C3B81">
        <w:rPr>
          <w:rFonts w:ascii="Times New Roman" w:hAnsi="Times New Roman"/>
          <w:bCs/>
          <w:sz w:val="28"/>
          <w:szCs w:val="28"/>
        </w:rPr>
        <w:t> Под действием силы 2 Н пружина удлинилась на 4 см. Чему равна жесткость пружины?</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А. 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Б. 0,5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В. 0,02 Н/м. </w:t>
      </w:r>
    </w:p>
    <w:p w:rsidR="009C3B81" w:rsidRPr="00ED7965"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Г. 50 Н/м. </w:t>
      </w:r>
    </w:p>
    <w:p w:rsid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ED7965">
        <w:rPr>
          <w:rFonts w:ascii="Times New Roman" w:hAnsi="Times New Roman"/>
          <w:bCs/>
          <w:sz w:val="28"/>
          <w:szCs w:val="28"/>
        </w:rPr>
        <w:t>Д.</w:t>
      </w:r>
      <w:r w:rsidRPr="009C3B81">
        <w:rPr>
          <w:rFonts w:ascii="Times New Roman" w:hAnsi="Times New Roman"/>
          <w:b/>
          <w:bCs/>
          <w:sz w:val="28"/>
          <w:szCs w:val="28"/>
        </w:rPr>
        <w:t> </w:t>
      </w:r>
      <w:r w:rsidRPr="009C3B81">
        <w:rPr>
          <w:rFonts w:ascii="Times New Roman" w:hAnsi="Times New Roman"/>
          <w:bCs/>
          <w:sz w:val="28"/>
          <w:szCs w:val="28"/>
        </w:rPr>
        <w:t>0,08 Н/м.</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
          <w:bCs/>
          <w:sz w:val="28"/>
          <w:szCs w:val="28"/>
        </w:rPr>
        <w:t>10.</w:t>
      </w:r>
      <w:r w:rsidRPr="009C3B81">
        <w:rPr>
          <w:rFonts w:ascii="Times New Roman" w:hAnsi="Times New Roman"/>
          <w:bCs/>
          <w:sz w:val="28"/>
          <w:szCs w:val="28"/>
        </w:rPr>
        <w:t> </w:t>
      </w:r>
      <w:r w:rsidRPr="009C3B81">
        <w:rPr>
          <w:rFonts w:ascii="Times New Roman" w:hAnsi="Times New Roman"/>
          <w:b/>
          <w:bCs/>
          <w:sz w:val="28"/>
          <w:szCs w:val="28"/>
        </w:rPr>
        <w:t>Выберете один правильный ответ.</w:t>
      </w:r>
      <w:r w:rsidRPr="009C3B81">
        <w:rPr>
          <w:rFonts w:ascii="Times New Roman" w:hAnsi="Times New Roman"/>
          <w:bCs/>
          <w:sz w:val="28"/>
          <w:szCs w:val="28"/>
        </w:rPr>
        <w:t> Брусок движется равномерно вверх по наклонной плоскости (рис. 7). Какое направление имеет вектор силы трения?</w:t>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9C3B81">
        <w:rPr>
          <w:rFonts w:ascii="Times New Roman" w:hAnsi="Times New Roman"/>
          <w:bCs/>
          <w:sz w:val="28"/>
          <w:szCs w:val="28"/>
        </w:rPr>
        <w:t>А. 1 Б. 2 В. 3 Г. 4 Д. </w:t>
      </w:r>
      <w:r w:rsidRPr="009C3B81">
        <w:rPr>
          <w:rFonts w:ascii="Times New Roman" w:hAnsi="Times New Roman"/>
          <w:bCs/>
          <w:i/>
          <w:iCs/>
          <w:sz w:val="28"/>
          <w:szCs w:val="28"/>
        </w:rPr>
        <w:t>Fтр</w:t>
      </w:r>
      <w:r w:rsidRPr="009C3B81">
        <w:rPr>
          <w:rFonts w:ascii="Times New Roman" w:hAnsi="Times New Roman"/>
          <w:bCs/>
          <w:sz w:val="28"/>
          <w:szCs w:val="28"/>
        </w:rPr>
        <w:t>=0</w:t>
      </w:r>
      <w:r w:rsidR="009373B9" w:rsidRPr="009373B9">
        <w:rPr>
          <w:rFonts w:ascii="Times New Roman" w:hAnsi="Times New Roman"/>
          <w:noProof/>
          <w:sz w:val="28"/>
          <w:szCs w:val="28"/>
          <w:lang w:eastAsia="ru-RU"/>
        </w:rPr>
        <w:drawing>
          <wp:inline distT="0" distB="0" distL="0" distR="0">
            <wp:extent cx="1562100" cy="1171575"/>
            <wp:effectExtent l="0" t="0" r="0" b="0"/>
            <wp:docPr id="5" name="Рисунок 9" descr="Описание: Описание: https://fsd.multiurok.ru/html/2022/10/15/s_634af16f8ad24/phphhvyKn_Testirovanie-Osnovy-dinamiki_html_1240707ca05462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Описание: https://fsd.multiurok.ru/html/2022/10/15/s_634af16f8ad24/phphhvyKn_Testirovanie-Osnovy-dinamiki_html_1240707ca054629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inline>
        </w:drawing>
      </w:r>
    </w:p>
    <w:p w:rsidR="009C3B81" w:rsidRPr="009C3B81" w:rsidRDefault="009C3B81" w:rsidP="009C3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6D4804"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03135A" w:rsidRPr="00C00EF6" w:rsidRDefault="0003135A" w:rsidP="0003135A">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E43044"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03135A" w:rsidRDefault="0003135A" w:rsidP="0003135A">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4A0" w:firstRow="1" w:lastRow="0" w:firstColumn="1" w:lastColumn="0" w:noHBand="0" w:noVBand="1"/>
      </w:tblPr>
      <w:tblGrid>
        <w:gridCol w:w="2128"/>
        <w:gridCol w:w="326"/>
        <w:gridCol w:w="339"/>
        <w:gridCol w:w="350"/>
        <w:gridCol w:w="326"/>
        <w:gridCol w:w="1725"/>
        <w:gridCol w:w="350"/>
        <w:gridCol w:w="340"/>
        <w:gridCol w:w="326"/>
        <w:gridCol w:w="339"/>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В</w:t>
            </w:r>
          </w:p>
        </w:tc>
      </w:tr>
    </w:tbl>
    <w:p w:rsidR="0003135A" w:rsidRPr="0028756F" w:rsidRDefault="0003135A" w:rsidP="0003135A">
      <w:pPr>
        <w:spacing w:before="200" w:after="0"/>
        <w:ind w:firstLine="720"/>
        <w:jc w:val="both"/>
        <w:rPr>
          <w:rFonts w:ascii="Times New Roman" w:hAnsi="Times New Roman"/>
          <w:sz w:val="24"/>
          <w:szCs w:val="24"/>
          <w:lang w:val="en-US"/>
        </w:rPr>
      </w:pPr>
      <w:r>
        <w:rPr>
          <w:rFonts w:ascii="Times New Roman" w:hAnsi="Times New Roman"/>
          <w:sz w:val="24"/>
          <w:szCs w:val="24"/>
        </w:rPr>
        <w:t>Вариант</w:t>
      </w:r>
      <w:r w:rsidRPr="0028756F">
        <w:rPr>
          <w:rFonts w:ascii="Times New Roman" w:hAnsi="Times New Roman"/>
          <w:sz w:val="24"/>
          <w:szCs w:val="24"/>
        </w:rPr>
        <w:t xml:space="preserve"> </w:t>
      </w:r>
      <w:r>
        <w:rPr>
          <w:rFonts w:ascii="Times New Roman" w:hAnsi="Times New Roman"/>
          <w:sz w:val="24"/>
          <w:szCs w:val="24"/>
        </w:rPr>
        <w:t>2</w:t>
      </w:r>
    </w:p>
    <w:p w:rsidR="0003135A" w:rsidRPr="00D53C5A" w:rsidRDefault="0003135A" w:rsidP="0003135A">
      <w:pPr>
        <w:tabs>
          <w:tab w:val="left" w:pos="0"/>
        </w:tabs>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2128"/>
        <w:gridCol w:w="326"/>
        <w:gridCol w:w="339"/>
        <w:gridCol w:w="328"/>
        <w:gridCol w:w="340"/>
        <w:gridCol w:w="1725"/>
        <w:gridCol w:w="326"/>
        <w:gridCol w:w="340"/>
        <w:gridCol w:w="350"/>
        <w:gridCol w:w="326"/>
        <w:gridCol w:w="436"/>
      </w:tblGrid>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 вопроса</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2</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3</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4</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5</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6</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7</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8</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9</w:t>
            </w:r>
          </w:p>
        </w:tc>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10</w:t>
            </w:r>
          </w:p>
        </w:tc>
      </w:tr>
      <w:tr w:rsidR="009C3B81" w:rsidRPr="009C3B81" w:rsidTr="009C3B81">
        <w:tc>
          <w:tcPr>
            <w:tcW w:w="0" w:type="auto"/>
          </w:tcPr>
          <w:p w:rsidR="009C3B81" w:rsidRPr="009C3B81" w:rsidRDefault="009C3B81" w:rsidP="009C3B81">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c>
          <w:tcPr>
            <w:tcW w:w="0" w:type="auto"/>
          </w:tcPr>
          <w:p w:rsidR="009C3B81" w:rsidRPr="009C3B81" w:rsidRDefault="009C3B81" w:rsidP="009C3B81">
            <w:pPr>
              <w:rPr>
                <w:b/>
              </w:rPr>
            </w:pPr>
            <w:r w:rsidRPr="009C3B81">
              <w:rPr>
                <w:b/>
              </w:rPr>
              <w:t>2</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А-4, Б-2, В-2, Г-5</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В</w:t>
            </w:r>
          </w:p>
        </w:tc>
        <w:tc>
          <w:tcPr>
            <w:tcW w:w="0" w:type="auto"/>
          </w:tcPr>
          <w:p w:rsidR="009C3B81" w:rsidRPr="009C3B81" w:rsidRDefault="009C3B81" w:rsidP="009C3B81">
            <w:pPr>
              <w:rPr>
                <w:b/>
              </w:rPr>
            </w:pPr>
            <w:r w:rsidRPr="009C3B81">
              <w:rPr>
                <w:b/>
              </w:rPr>
              <w:t>А</w:t>
            </w:r>
          </w:p>
        </w:tc>
        <w:tc>
          <w:tcPr>
            <w:tcW w:w="0" w:type="auto"/>
          </w:tcPr>
          <w:p w:rsidR="009C3B81" w:rsidRPr="009C3B81" w:rsidRDefault="009C3B81" w:rsidP="009C3B81">
            <w:pPr>
              <w:rPr>
                <w:b/>
              </w:rPr>
            </w:pPr>
            <w:r w:rsidRPr="009C3B81">
              <w:rPr>
                <w:b/>
              </w:rPr>
              <w:t>Г</w:t>
            </w:r>
          </w:p>
        </w:tc>
        <w:tc>
          <w:tcPr>
            <w:tcW w:w="0" w:type="auto"/>
          </w:tcPr>
          <w:p w:rsidR="009C3B81" w:rsidRPr="009C3B81" w:rsidRDefault="009C3B81" w:rsidP="009C3B81">
            <w:pPr>
              <w:rPr>
                <w:b/>
              </w:rPr>
            </w:pPr>
            <w:r w:rsidRPr="009C3B81">
              <w:rPr>
                <w:b/>
              </w:rPr>
              <w:t>Б</w:t>
            </w:r>
          </w:p>
        </w:tc>
      </w:tr>
    </w:tbl>
    <w:p w:rsidR="0003135A" w:rsidRPr="00D53C5A" w:rsidRDefault="0003135A" w:rsidP="0003135A">
      <w:pPr>
        <w:tabs>
          <w:tab w:val="left" w:pos="0"/>
        </w:tabs>
        <w:spacing w:after="0" w:line="240" w:lineRule="auto"/>
        <w:jc w:val="both"/>
        <w:rPr>
          <w:rFonts w:ascii="Times New Roman" w:hAnsi="Times New Roman"/>
          <w:sz w:val="24"/>
          <w:szCs w:val="24"/>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C3B81">
        <w:rPr>
          <w:rFonts w:ascii="Times New Roman" w:hAnsi="Times New Roman"/>
          <w:sz w:val="28"/>
          <w:szCs w:val="28"/>
        </w:rPr>
        <w:t>5</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C3B81">
        <w:rPr>
          <w:rFonts w:ascii="Times New Roman" w:hAnsi="Times New Roman"/>
          <w:sz w:val="28"/>
          <w:szCs w:val="28"/>
        </w:rPr>
        <w:t>6-7</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8-9</w:t>
      </w:r>
      <w:r w:rsidRPr="007C5530">
        <w:rPr>
          <w:rFonts w:ascii="Times New Roman" w:hAnsi="Times New Roman"/>
          <w:sz w:val="28"/>
          <w:szCs w:val="28"/>
        </w:rPr>
        <w:t xml:space="preserve"> баллов</w:t>
      </w:r>
      <w:r>
        <w:rPr>
          <w:rFonts w:ascii="Times New Roman" w:hAnsi="Times New Roman"/>
          <w:sz w:val="28"/>
          <w:szCs w:val="28"/>
        </w:rPr>
        <w:t>;</w:t>
      </w: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C3B81">
        <w:rPr>
          <w:rFonts w:ascii="Times New Roman" w:hAnsi="Times New Roman"/>
          <w:sz w:val="28"/>
          <w:szCs w:val="28"/>
        </w:rPr>
        <w:t>10</w:t>
      </w:r>
      <w:r w:rsidRPr="007C5530">
        <w:rPr>
          <w:rFonts w:ascii="Times New Roman" w:hAnsi="Times New Roman"/>
          <w:sz w:val="28"/>
          <w:szCs w:val="28"/>
        </w:rPr>
        <w:t xml:space="preserve"> баллов</w:t>
      </w:r>
      <w:r>
        <w:rPr>
          <w:rFonts w:ascii="Times New Roman" w:hAnsi="Times New Roman"/>
          <w:sz w:val="28"/>
          <w:szCs w:val="28"/>
        </w:rPr>
        <w:t>.</w:t>
      </w:r>
    </w:p>
    <w:p w:rsidR="0003135A" w:rsidRDefault="0003135A" w:rsidP="0003135A">
      <w:pPr>
        <w:tabs>
          <w:tab w:val="left" w:pos="284"/>
        </w:tabs>
        <w:jc w:val="both"/>
        <w:rPr>
          <w:rFonts w:ascii="Times New Roman" w:hAnsi="Times New Roman"/>
          <w:sz w:val="28"/>
        </w:rPr>
      </w:pPr>
    </w:p>
    <w:p w:rsidR="0003135A" w:rsidRPr="00C00EF6" w:rsidRDefault="0003135A" w:rsidP="0003135A">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03135A" w:rsidRPr="00AE3ED1" w:rsidRDefault="0003135A" w:rsidP="0003135A">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03135A" w:rsidRDefault="0003135A" w:rsidP="0003135A">
      <w:pPr>
        <w:tabs>
          <w:tab w:val="left" w:pos="0"/>
        </w:tabs>
        <w:spacing w:after="0" w:line="240" w:lineRule="auto"/>
        <w:jc w:val="both"/>
        <w:rPr>
          <w:rFonts w:ascii="Times New Roman" w:hAnsi="Times New Roman"/>
          <w:sz w:val="28"/>
          <w:szCs w:val="28"/>
        </w:rPr>
      </w:pP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Масса.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Принцип суперпозиции сил.</w:t>
      </w:r>
      <w:r w:rsidRPr="00F91311">
        <w:rPr>
          <w:rFonts w:ascii="Times New Roman" w:hAnsi="Times New Roman"/>
          <w:bCs/>
          <w:sz w:val="28"/>
          <w:szCs w:val="28"/>
        </w:rPr>
        <w:t xml:space="preserve">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Первый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Второй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sz w:val="28"/>
          <w:szCs w:val="28"/>
        </w:rPr>
        <w:t>Силы в природе.</w:t>
      </w:r>
      <w:r w:rsidRPr="00F91311">
        <w:rPr>
          <w:rFonts w:ascii="Times New Roman" w:hAnsi="Times New Roman"/>
          <w:bCs/>
          <w:sz w:val="28"/>
          <w:szCs w:val="28"/>
        </w:rPr>
        <w:t xml:space="preserve"> </w:t>
      </w:r>
    </w:p>
    <w:p w:rsidR="0003135A" w:rsidRPr="00F91311" w:rsidRDefault="00F91311" w:rsidP="00727ED5">
      <w:pPr>
        <w:pStyle w:val="a6"/>
        <w:numPr>
          <w:ilvl w:val="0"/>
          <w:numId w:val="18"/>
        </w:numPr>
        <w:tabs>
          <w:tab w:val="left" w:pos="0"/>
        </w:tabs>
        <w:spacing w:after="0" w:line="240" w:lineRule="auto"/>
        <w:jc w:val="both"/>
        <w:rPr>
          <w:rFonts w:ascii="Times New Roman" w:hAnsi="Times New Roman"/>
          <w:bCs/>
          <w:sz w:val="28"/>
          <w:szCs w:val="28"/>
        </w:rPr>
      </w:pPr>
      <w:r w:rsidRPr="00F91311">
        <w:rPr>
          <w:rFonts w:ascii="Times New Roman" w:hAnsi="Times New Roman"/>
          <w:bCs/>
          <w:sz w:val="28"/>
          <w:szCs w:val="28"/>
        </w:rPr>
        <w:t xml:space="preserve">Третий закон Ньютона.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Закон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Сила тяжести и сила всемирного тяготения.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Первая космическая скорость.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 xml:space="preserve">Движение планет и малых тел Солнечной системы. </w:t>
      </w:r>
    </w:p>
    <w:p w:rsidR="00F91311" w:rsidRPr="00F91311" w:rsidRDefault="00F91311" w:rsidP="00727ED5">
      <w:pPr>
        <w:pStyle w:val="a6"/>
        <w:numPr>
          <w:ilvl w:val="0"/>
          <w:numId w:val="18"/>
        </w:numPr>
        <w:tabs>
          <w:tab w:val="left" w:pos="0"/>
        </w:tabs>
        <w:spacing w:after="0" w:line="240" w:lineRule="auto"/>
        <w:jc w:val="both"/>
        <w:rPr>
          <w:rFonts w:ascii="Times New Roman" w:hAnsi="Times New Roman"/>
          <w:sz w:val="28"/>
          <w:szCs w:val="28"/>
        </w:rPr>
      </w:pPr>
      <w:r w:rsidRPr="00F91311">
        <w:rPr>
          <w:rFonts w:ascii="Times New Roman" w:hAnsi="Times New Roman"/>
          <w:sz w:val="28"/>
          <w:szCs w:val="28"/>
        </w:rPr>
        <w:t>Элементы релятивистской динамики.</w:t>
      </w:r>
    </w:p>
    <w:p w:rsidR="00F91311" w:rsidRDefault="00F91311" w:rsidP="0003135A">
      <w:pPr>
        <w:tabs>
          <w:tab w:val="left" w:pos="0"/>
        </w:tabs>
        <w:spacing w:after="0" w:line="240" w:lineRule="auto"/>
        <w:jc w:val="both"/>
        <w:rPr>
          <w:rFonts w:ascii="Times New Roman" w:hAnsi="Times New Roman"/>
          <w:sz w:val="28"/>
          <w:szCs w:val="28"/>
        </w:rPr>
      </w:pPr>
    </w:p>
    <w:p w:rsidR="00F91311" w:rsidRPr="00AE3ED1" w:rsidRDefault="00F91311" w:rsidP="0003135A">
      <w:pPr>
        <w:tabs>
          <w:tab w:val="left" w:pos="0"/>
        </w:tabs>
        <w:spacing w:after="0" w:line="240" w:lineRule="auto"/>
        <w:jc w:val="both"/>
        <w:rPr>
          <w:rFonts w:ascii="Times New Roman" w:hAnsi="Times New Roman"/>
          <w:sz w:val="28"/>
          <w:szCs w:val="28"/>
        </w:rPr>
      </w:pPr>
    </w:p>
    <w:p w:rsidR="0003135A" w:rsidRPr="00AE3ED1" w:rsidRDefault="0003135A" w:rsidP="0003135A">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3135A" w:rsidRPr="00AE3ED1" w:rsidRDefault="0003135A" w:rsidP="0003135A">
      <w:pPr>
        <w:tabs>
          <w:tab w:val="left" w:pos="0"/>
        </w:tabs>
        <w:spacing w:after="0" w:line="240" w:lineRule="auto"/>
        <w:jc w:val="both"/>
        <w:rPr>
          <w:rFonts w:ascii="Times New Roman" w:hAnsi="Times New Roman"/>
          <w:sz w:val="28"/>
          <w:szCs w:val="28"/>
        </w:rPr>
      </w:pPr>
    </w:p>
    <w:p w:rsidR="0003135A" w:rsidRPr="00E43044" w:rsidRDefault="0003135A" w:rsidP="0003135A">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03135A" w:rsidRPr="003E2FFD" w:rsidRDefault="0003135A"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3135A" w:rsidRPr="003E2FFD" w:rsidRDefault="0003135A"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03135A" w:rsidRPr="003E2FFD" w:rsidRDefault="0003135A"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03135A" w:rsidRPr="003E2FFD" w:rsidRDefault="0003135A" w:rsidP="000313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03135A" w:rsidRPr="003E2FFD" w:rsidRDefault="0003135A"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FE3F3C" w:rsidRPr="00D53C5A" w:rsidRDefault="00FE3F3C" w:rsidP="00D778A4">
      <w:pPr>
        <w:tabs>
          <w:tab w:val="left" w:pos="0"/>
        </w:tabs>
        <w:spacing w:after="0" w:line="240" w:lineRule="auto"/>
        <w:jc w:val="both"/>
        <w:rPr>
          <w:rFonts w:ascii="Times New Roman" w:hAnsi="Times New Roman"/>
          <w:sz w:val="24"/>
          <w:szCs w:val="24"/>
        </w:rPr>
      </w:pPr>
    </w:p>
    <w:p w:rsidR="00FE3F3C" w:rsidRDefault="00FE3F3C" w:rsidP="00D778A4">
      <w:pPr>
        <w:tabs>
          <w:tab w:val="left" w:pos="0"/>
        </w:tabs>
        <w:spacing w:after="0" w:line="240" w:lineRule="auto"/>
        <w:jc w:val="both"/>
        <w:rPr>
          <w:rFonts w:ascii="Times New Roman" w:hAnsi="Times New Roman"/>
          <w:sz w:val="24"/>
          <w:szCs w:val="24"/>
        </w:rPr>
      </w:pPr>
    </w:p>
    <w:p w:rsidR="004B4A8F" w:rsidRPr="0003135A"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284455">
        <w:rPr>
          <w:rFonts w:ascii="Times New Roman" w:hAnsi="Times New Roman"/>
          <w:b/>
          <w:bCs/>
          <w:sz w:val="28"/>
          <w:szCs w:val="28"/>
        </w:rPr>
        <w:t>Тема 1.</w:t>
      </w:r>
      <w:r>
        <w:rPr>
          <w:rFonts w:ascii="Times New Roman" w:hAnsi="Times New Roman"/>
          <w:b/>
          <w:bCs/>
          <w:sz w:val="28"/>
          <w:szCs w:val="28"/>
        </w:rPr>
        <w:t>3</w:t>
      </w:r>
      <w:r w:rsidRPr="00284455">
        <w:rPr>
          <w:rFonts w:ascii="Times New Roman" w:hAnsi="Times New Roman"/>
          <w:b/>
          <w:bCs/>
          <w:sz w:val="28"/>
          <w:szCs w:val="28"/>
        </w:rPr>
        <w:t xml:space="preserve">. </w:t>
      </w:r>
      <w:r w:rsidRPr="004B4A8F">
        <w:rPr>
          <w:rFonts w:ascii="Times New Roman" w:hAnsi="Times New Roman"/>
          <w:b/>
          <w:bCs/>
          <w:sz w:val="28"/>
          <w:szCs w:val="28"/>
        </w:rPr>
        <w:t>Законы сохранения</w:t>
      </w: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Устный опрос</w:t>
      </w:r>
      <w:r w:rsidRPr="00C00EF6">
        <w:rPr>
          <w:rFonts w:ascii="Times New Roman" w:hAnsi="Times New Roman"/>
          <w:b/>
          <w:bCs/>
          <w:sz w:val="28"/>
          <w:szCs w:val="28"/>
        </w:rPr>
        <w:t xml:space="preserve"> (УО)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импульс тела не изменяется?</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Что можно сказать о направлении векторов импульса и скорости движущегося тела?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Какое из тел имеет больший импульс: автомобиль массой 1т, движущийся со скоростью 10м/с, или снаряд массой 2кг, летящий со скоростью 500м/с?</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Почему при ударе возникают большие силы?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Парашютист равномерно опускается на парашюте. Изменяется ли при этом импульс парашютиста?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Где в природе и технике встречается реактивное движение?</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Каков принцип движения медузы?</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Осьминоги, кальмары, каракатицы и другие обитатели глубин моря перемещаются подобно ракете, выбрасывая с силой воду, которую они набирают через рот. Может ли такой способ перемещения обеспечить им большую скорость движения в толще воды?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космонавту, находящемуся в открытом космосе, вернуться обратно на космический корабль без посторонней помощи?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 xml:space="preserve">Почему советуют при выстреле ружье покрепче прижимать к плечу?   </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из перечисленных тел обладают кинетической энергией: а) камень, поднятый над землей; б) летящий самолет; в) растянутая пружина.</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Изменяется ли потенциальная энергия лодки, плывущей по течению реки?</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Легковой и грузовой автомобили движутся с одинаковыми скоростями. Какой из них обладает большей кинетической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 изменяется кинетическая и потенциальная энергия свободно падающего тела? Космического корабля, совершающего мягкую посадку?</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Какие превращения энергии происходит при движении камня, брошенного вверх? Сопротивлением воздуха можно пренебречь.</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 каком условии два тела разной массы, поднятые на разную высоту, будут обладать одинаковой потенциальной энергией?</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Приведите примеры превращения кинетической энергии тела в потенциальную энергию  и обратно.</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Груз, подвешенный на нити (маятник), совершает колебания. Какие превращения энергии происходят при этом?</w:t>
      </w:r>
    </w:p>
    <w:p w:rsidR="00795D57"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Падающий с высоты 2м мячик подскочил на высоту 1,5м. Как согласовать это с законом сохранения энергии?</w:t>
      </w:r>
    </w:p>
    <w:p w:rsidR="004B4A8F" w:rsidRPr="00795D57" w:rsidRDefault="00795D57" w:rsidP="00727ED5">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57" w:hanging="357"/>
        <w:jc w:val="both"/>
        <w:rPr>
          <w:rFonts w:ascii="Times New Roman" w:hAnsi="Times New Roman"/>
          <w:bCs/>
          <w:sz w:val="28"/>
          <w:szCs w:val="28"/>
        </w:rPr>
      </w:pPr>
      <w:r w:rsidRPr="00795D57">
        <w:rPr>
          <w:rFonts w:ascii="Times New Roman" w:hAnsi="Times New Roman"/>
          <w:bCs/>
          <w:sz w:val="28"/>
          <w:szCs w:val="28"/>
        </w:rPr>
        <w:t>За счет какой энергии взмывает вверх наполненный гелием воздушный шарик, вырвавшийся из рук?</w:t>
      </w:r>
    </w:p>
    <w:p w:rsidR="00795D57" w:rsidRPr="009C3B81" w:rsidRDefault="00795D57" w:rsidP="00795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8"/>
          <w:szCs w:val="28"/>
        </w:rPr>
      </w:pPr>
    </w:p>
    <w:p w:rsidR="004B4A8F" w:rsidRPr="006D4804" w:rsidRDefault="004B4A8F" w:rsidP="004B4A8F">
      <w:pPr>
        <w:tabs>
          <w:tab w:val="left" w:pos="0"/>
        </w:tabs>
        <w:spacing w:after="0" w:line="240" w:lineRule="auto"/>
        <w:jc w:val="both"/>
        <w:rPr>
          <w:rFonts w:ascii="Times New Roman" w:hAnsi="Times New Roman"/>
          <w:sz w:val="28"/>
          <w:szCs w:val="28"/>
          <w:u w:val="single"/>
        </w:rPr>
      </w:pPr>
      <w:r w:rsidRPr="006D4804">
        <w:rPr>
          <w:rFonts w:ascii="Times New Roman" w:hAnsi="Times New Roman"/>
          <w:sz w:val="28"/>
          <w:szCs w:val="28"/>
        </w:rPr>
        <w:t xml:space="preserve">Контролируемые компетенции: </w:t>
      </w:r>
      <w:r w:rsidRPr="006D4804">
        <w:rPr>
          <w:rFonts w:ascii="Times New Roman" w:hAnsi="Times New Roman"/>
          <w:sz w:val="28"/>
          <w:szCs w:val="28"/>
          <w:u w:val="single"/>
        </w:rPr>
        <w:t>ОК 01-ОК 07; Л.1.-Л.6.; М.1.-М.6.; П.1.-П.7.; ЛР2, ЛР4, ЛР23, ЛР30</w:t>
      </w:r>
    </w:p>
    <w:p w:rsidR="004B4A8F"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4B4A8F" w:rsidRPr="00C00EF6"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p>
    <w:p w:rsidR="004B4A8F"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Чему равен модуль изменения импульса тела массой m, движущегося со скоростью v, если после столкновения со стенкой тело стало двигаться в противоположном направлении с той </w:t>
      </w:r>
      <w:r w:rsidR="00BF4362">
        <w:rPr>
          <w:rFonts w:ascii="Times New Roman" w:hAnsi="Times New Roman"/>
          <w:bCs/>
          <w:sz w:val="28"/>
          <w:szCs w:val="28"/>
        </w:rPr>
        <w:t>же по модулю скоростью:</w:t>
      </w:r>
      <w:r w:rsidR="00BF4362">
        <w:rPr>
          <w:rFonts w:ascii="Times New Roman" w:hAnsi="Times New Roman"/>
          <w:bCs/>
          <w:sz w:val="28"/>
          <w:szCs w:val="28"/>
        </w:rPr>
        <w:br/>
        <w:t xml:space="preserve">а) 2mv </w:t>
      </w:r>
      <w:r w:rsidRPr="00A818AD">
        <w:rPr>
          <w:rFonts w:ascii="Times New Roman" w:hAnsi="Times New Roman"/>
          <w:bCs/>
          <w:sz w:val="28"/>
          <w:szCs w:val="28"/>
        </w:rPr>
        <w:br/>
        <w:t>б) mv</w:t>
      </w:r>
      <w:r w:rsidRPr="00A818AD">
        <w:rPr>
          <w:rFonts w:ascii="Times New Roman" w:hAnsi="Times New Roman"/>
          <w:bCs/>
          <w:sz w:val="28"/>
          <w:szCs w:val="28"/>
        </w:rPr>
        <w:br/>
        <w:t>в) 0</w:t>
      </w:r>
    </w:p>
    <w:p w:rsidR="00A818AD" w:rsidRPr="00A818AD" w:rsidRDefault="00A818AD" w:rsidP="00A818A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При выстреле из пневматической винтовки вылетает пуля массой m со скоростью v. Какой по модулю импульс приобретает после выстрела пневматическая винтовка, если ее масса в 150 раз бол</w:t>
      </w:r>
      <w:r w:rsidR="00BF4362">
        <w:rPr>
          <w:rFonts w:ascii="Times New Roman" w:hAnsi="Times New Roman"/>
          <w:bCs/>
          <w:sz w:val="28"/>
          <w:szCs w:val="28"/>
        </w:rPr>
        <w:t>ьше массы пули:</w:t>
      </w:r>
      <w:r w:rsidR="00BF4362">
        <w:rPr>
          <w:rFonts w:ascii="Times New Roman" w:hAnsi="Times New Roman"/>
          <w:bCs/>
          <w:sz w:val="28"/>
          <w:szCs w:val="28"/>
        </w:rPr>
        <w:br/>
        <w:t>а) 150mv</w:t>
      </w:r>
      <w:r w:rsidR="00BF4362">
        <w:rPr>
          <w:rFonts w:ascii="Times New Roman" w:hAnsi="Times New Roman"/>
          <w:bCs/>
          <w:sz w:val="28"/>
          <w:szCs w:val="28"/>
        </w:rPr>
        <w:br/>
        <w:t xml:space="preserve">б) mv </w:t>
      </w:r>
      <w:r w:rsidRPr="00A818AD">
        <w:rPr>
          <w:rFonts w:ascii="Times New Roman" w:hAnsi="Times New Roman"/>
          <w:bCs/>
          <w:sz w:val="28"/>
          <w:szCs w:val="28"/>
        </w:rPr>
        <w:br/>
        <w:t>в) mv/150</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 лодки общей массой 200 кг, движущейся со скоростью 1 м/с, выпал груз массой 100 кг. Какой стала скорость лодк</w:t>
      </w:r>
      <w:r w:rsidR="00BF4362">
        <w:rPr>
          <w:rFonts w:ascii="Times New Roman" w:hAnsi="Times New Roman"/>
          <w:bCs/>
          <w:sz w:val="28"/>
          <w:szCs w:val="28"/>
        </w:rPr>
        <w:t>и:</w:t>
      </w:r>
      <w:r w:rsidR="00BF4362">
        <w:rPr>
          <w:rFonts w:ascii="Times New Roman" w:hAnsi="Times New Roman"/>
          <w:bCs/>
          <w:sz w:val="28"/>
          <w:szCs w:val="28"/>
        </w:rPr>
        <w:br/>
        <w:t>а) 10 м/с</w:t>
      </w:r>
      <w:r w:rsidR="00BF4362">
        <w:rPr>
          <w:rFonts w:ascii="Times New Roman" w:hAnsi="Times New Roman"/>
          <w:bCs/>
          <w:sz w:val="28"/>
          <w:szCs w:val="28"/>
        </w:rPr>
        <w:br/>
        <w:t>б) 1 м/с</w:t>
      </w:r>
      <w:r w:rsidR="00BF4362">
        <w:rPr>
          <w:rFonts w:ascii="Times New Roman" w:hAnsi="Times New Roman"/>
          <w:bCs/>
          <w:sz w:val="28"/>
          <w:szCs w:val="28"/>
        </w:rPr>
        <w:br/>
        <w:t xml:space="preserve">в) 2 м/с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1 кг силой 20 Н поднимается на высоту 5 м. Чему рав</w:t>
      </w:r>
      <w:r w:rsidR="00BF4362">
        <w:rPr>
          <w:rFonts w:ascii="Times New Roman" w:hAnsi="Times New Roman"/>
          <w:bCs/>
          <w:sz w:val="28"/>
          <w:szCs w:val="28"/>
        </w:rPr>
        <w:t>на работа этой силы:</w:t>
      </w:r>
      <w:r w:rsidR="00BF4362">
        <w:rPr>
          <w:rFonts w:ascii="Times New Roman" w:hAnsi="Times New Roman"/>
          <w:bCs/>
          <w:sz w:val="28"/>
          <w:szCs w:val="28"/>
        </w:rPr>
        <w:br/>
        <w:t xml:space="preserve">а) 100 Дж </w:t>
      </w:r>
      <w:r w:rsidRPr="00A818AD">
        <w:rPr>
          <w:rFonts w:ascii="Times New Roman" w:hAnsi="Times New Roman"/>
          <w:bCs/>
          <w:sz w:val="28"/>
          <w:szCs w:val="28"/>
        </w:rPr>
        <w:br/>
        <w:t>б) 10 Дж</w:t>
      </w:r>
      <w:r w:rsidRPr="00A818AD">
        <w:rPr>
          <w:rFonts w:ascii="Times New Roman" w:hAnsi="Times New Roman"/>
          <w:bCs/>
          <w:sz w:val="28"/>
          <w:szCs w:val="28"/>
        </w:rPr>
        <w:br/>
        <w:t>в) 1000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Определите минимальную мощность, которой должен обладать двигатель приемника, чтобы поднять груз массой 50 кг на высоту 10 м за 5</w:t>
      </w:r>
      <w:r w:rsidR="00BF4362">
        <w:rPr>
          <w:rFonts w:ascii="Times New Roman" w:hAnsi="Times New Roman"/>
          <w:bCs/>
          <w:sz w:val="28"/>
          <w:szCs w:val="28"/>
        </w:rPr>
        <w:t xml:space="preserve"> с:</w:t>
      </w:r>
      <w:r w:rsidR="00BF4362">
        <w:rPr>
          <w:rFonts w:ascii="Times New Roman" w:hAnsi="Times New Roman"/>
          <w:bCs/>
          <w:sz w:val="28"/>
          <w:szCs w:val="28"/>
        </w:rPr>
        <w:br/>
        <w:t>а) 2 кВт</w:t>
      </w:r>
      <w:r w:rsidR="00BF4362">
        <w:rPr>
          <w:rFonts w:ascii="Times New Roman" w:hAnsi="Times New Roman"/>
          <w:bCs/>
          <w:sz w:val="28"/>
          <w:szCs w:val="28"/>
        </w:rPr>
        <w:br/>
        <w:t>б) 3 кВт</w:t>
      </w:r>
      <w:r w:rsidR="00BF4362">
        <w:rPr>
          <w:rFonts w:ascii="Times New Roman" w:hAnsi="Times New Roman"/>
          <w:bCs/>
          <w:sz w:val="28"/>
          <w:szCs w:val="28"/>
        </w:rPr>
        <w:br/>
        <w:t xml:space="preserve">в) 1 кВт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При движении на велосипеде по горизонтальной дороге со скоростью 9 км/ч развивается мощность 30 Вт. Найдите </w:t>
      </w:r>
      <w:r w:rsidR="00BF4362">
        <w:rPr>
          <w:rFonts w:ascii="Times New Roman" w:hAnsi="Times New Roman"/>
          <w:bCs/>
          <w:sz w:val="28"/>
          <w:szCs w:val="28"/>
        </w:rPr>
        <w:t>движущую силу:</w:t>
      </w:r>
      <w:r w:rsidR="00BF4362">
        <w:rPr>
          <w:rFonts w:ascii="Times New Roman" w:hAnsi="Times New Roman"/>
          <w:bCs/>
          <w:sz w:val="28"/>
          <w:szCs w:val="28"/>
        </w:rPr>
        <w:br/>
        <w:t>а) 24 Н</w:t>
      </w:r>
      <w:r w:rsidR="00BF4362">
        <w:rPr>
          <w:rFonts w:ascii="Times New Roman" w:hAnsi="Times New Roman"/>
          <w:bCs/>
          <w:sz w:val="28"/>
          <w:szCs w:val="28"/>
        </w:rPr>
        <w:br/>
        <w:t xml:space="preserve">б) 12 Н </w:t>
      </w:r>
      <w:r w:rsidRPr="00A818AD">
        <w:rPr>
          <w:rFonts w:ascii="Times New Roman" w:hAnsi="Times New Roman"/>
          <w:bCs/>
          <w:sz w:val="28"/>
          <w:szCs w:val="28"/>
        </w:rPr>
        <w:br/>
        <w:t>в) 40 Н</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2 кг имеет потенциальную энергию 10 Дж. На какую высоту над землей поднято тело, если нуль отсчета потенциальной энергии находится на поверхности</w:t>
      </w:r>
      <w:r w:rsidR="00BF4362">
        <w:rPr>
          <w:rFonts w:ascii="Times New Roman" w:hAnsi="Times New Roman"/>
          <w:bCs/>
          <w:sz w:val="28"/>
          <w:szCs w:val="28"/>
        </w:rPr>
        <w:t xml:space="preserve"> земли:</w:t>
      </w:r>
      <w:r w:rsidR="00BF4362">
        <w:rPr>
          <w:rFonts w:ascii="Times New Roman" w:hAnsi="Times New Roman"/>
          <w:bCs/>
          <w:sz w:val="28"/>
          <w:szCs w:val="28"/>
        </w:rPr>
        <w:br/>
        <w:t>а) 1 м</w:t>
      </w:r>
      <w:r w:rsidR="00BF4362">
        <w:rPr>
          <w:rFonts w:ascii="Times New Roman" w:hAnsi="Times New Roman"/>
          <w:bCs/>
          <w:sz w:val="28"/>
          <w:szCs w:val="28"/>
        </w:rPr>
        <w:br/>
        <w:t>б) 2 м</w:t>
      </w:r>
      <w:r w:rsidR="00BF4362">
        <w:rPr>
          <w:rFonts w:ascii="Times New Roman" w:hAnsi="Times New Roman"/>
          <w:bCs/>
          <w:sz w:val="28"/>
          <w:szCs w:val="28"/>
        </w:rPr>
        <w:br/>
        <w:t xml:space="preserve">в) 0,5 м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Во сколько раз потенциальная энергия, накопленная пружиной при сжатии из положения равновесия на 2 см, меньше, чем при сжатии той же пружины на 4 см:</w:t>
      </w:r>
      <w:r w:rsidRPr="00A818AD">
        <w:rPr>
          <w:rFonts w:ascii="Times New Roman" w:hAnsi="Times New Roman"/>
          <w:bCs/>
          <w:sz w:val="28"/>
          <w:szCs w:val="28"/>
        </w:rPr>
        <w:br/>
        <w:t>а) в 4 раза</w:t>
      </w:r>
      <w:r w:rsidRPr="00A818AD">
        <w:rPr>
          <w:rFonts w:ascii="Times New Roman" w:hAnsi="Times New Roman"/>
          <w:bCs/>
          <w:sz w:val="28"/>
          <w:szCs w:val="28"/>
        </w:rPr>
        <w:br/>
        <w:t>б) в 2 раза</w:t>
      </w:r>
      <w:r w:rsidRPr="00A818AD">
        <w:rPr>
          <w:rFonts w:ascii="Times New Roman" w:hAnsi="Times New Roman"/>
          <w:bCs/>
          <w:sz w:val="28"/>
          <w:szCs w:val="28"/>
        </w:rPr>
        <w:br/>
        <w:t>в) в 8 раз</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изменится кинетическая энергия тела при увеличении его скорости в 2 раза:</w:t>
      </w:r>
      <w:r w:rsidRPr="00A818AD">
        <w:rPr>
          <w:rFonts w:ascii="Times New Roman" w:hAnsi="Times New Roman"/>
          <w:bCs/>
          <w:sz w:val="28"/>
          <w:szCs w:val="28"/>
        </w:rPr>
        <w:br/>
        <w:t>а) увеличится в 2 раза</w:t>
      </w:r>
      <w:r w:rsidRPr="00A818AD">
        <w:rPr>
          <w:rFonts w:ascii="Times New Roman" w:hAnsi="Times New Roman"/>
          <w:bCs/>
          <w:sz w:val="28"/>
          <w:szCs w:val="28"/>
        </w:rPr>
        <w:br/>
        <w:t>б) уменьшится в 4 раза</w:t>
      </w:r>
      <w:r w:rsidR="00BF4362">
        <w:rPr>
          <w:rFonts w:ascii="Times New Roman" w:hAnsi="Times New Roman"/>
          <w:bCs/>
          <w:sz w:val="28"/>
          <w:szCs w:val="28"/>
        </w:rPr>
        <w:br/>
        <w:t xml:space="preserve">в) увеличится в 4 раза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С какой скоростью бросили вертикально вверх камень, если он при этом поднялся на </w:t>
      </w:r>
      <w:r w:rsidR="00BF4362">
        <w:rPr>
          <w:rFonts w:ascii="Times New Roman" w:hAnsi="Times New Roman"/>
          <w:bCs/>
          <w:sz w:val="28"/>
          <w:szCs w:val="28"/>
        </w:rPr>
        <w:t>высоту 5 м:</w:t>
      </w:r>
      <w:r w:rsidR="00BF4362">
        <w:rPr>
          <w:rFonts w:ascii="Times New Roman" w:hAnsi="Times New Roman"/>
          <w:bCs/>
          <w:sz w:val="28"/>
          <w:szCs w:val="28"/>
        </w:rPr>
        <w:br/>
        <w:t>а) 5 м/с</w:t>
      </w:r>
      <w:r w:rsidR="00BF4362">
        <w:rPr>
          <w:rFonts w:ascii="Times New Roman" w:hAnsi="Times New Roman"/>
          <w:bCs/>
          <w:sz w:val="28"/>
          <w:szCs w:val="28"/>
        </w:rPr>
        <w:br/>
        <w:t xml:space="preserve">б) 10 м/с </w:t>
      </w:r>
      <w:r w:rsidRPr="00A818AD">
        <w:rPr>
          <w:rFonts w:ascii="Times New Roman" w:hAnsi="Times New Roman"/>
          <w:bCs/>
          <w:sz w:val="28"/>
          <w:szCs w:val="28"/>
        </w:rPr>
        <w:br/>
        <w:t>в) 2,5 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10 м/с. На какой высоте его кинетическая энергия станет равной его п</w:t>
      </w:r>
      <w:r w:rsidR="00BF4362">
        <w:rPr>
          <w:rFonts w:ascii="Times New Roman" w:hAnsi="Times New Roman"/>
          <w:bCs/>
          <w:sz w:val="28"/>
          <w:szCs w:val="28"/>
        </w:rPr>
        <w:t>отенциальной энергии:</w:t>
      </w:r>
      <w:r w:rsidR="00BF4362">
        <w:rPr>
          <w:rFonts w:ascii="Times New Roman" w:hAnsi="Times New Roman"/>
          <w:bCs/>
          <w:sz w:val="28"/>
          <w:szCs w:val="28"/>
        </w:rPr>
        <w:br/>
        <w:t xml:space="preserve">а) 2,5 м </w:t>
      </w:r>
      <w:r w:rsidRPr="00A818AD">
        <w:rPr>
          <w:rFonts w:ascii="Times New Roman" w:hAnsi="Times New Roman"/>
          <w:bCs/>
          <w:sz w:val="28"/>
          <w:szCs w:val="28"/>
        </w:rPr>
        <w:br/>
        <w:t>б) 2 м</w:t>
      </w:r>
      <w:r w:rsidRPr="00A818AD">
        <w:rPr>
          <w:rFonts w:ascii="Times New Roman" w:hAnsi="Times New Roman"/>
          <w:bCs/>
          <w:sz w:val="28"/>
          <w:szCs w:val="28"/>
        </w:rPr>
        <w:br/>
        <w:t>в) 5 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Единица измерения импульса силы в Международн</w:t>
      </w:r>
      <w:r w:rsidR="00BF4362">
        <w:rPr>
          <w:rFonts w:ascii="Times New Roman" w:hAnsi="Times New Roman"/>
          <w:bCs/>
          <w:sz w:val="28"/>
          <w:szCs w:val="28"/>
        </w:rPr>
        <w:t>ой системе:</w:t>
      </w:r>
      <w:r w:rsidR="00BF4362">
        <w:rPr>
          <w:rFonts w:ascii="Times New Roman" w:hAnsi="Times New Roman"/>
          <w:bCs/>
          <w:sz w:val="28"/>
          <w:szCs w:val="28"/>
        </w:rPr>
        <w:br/>
        <w:t>а) кг • м/с</w:t>
      </w:r>
      <w:r w:rsidR="00BF4362">
        <w:rPr>
          <w:rFonts w:ascii="Times New Roman" w:hAnsi="Times New Roman"/>
          <w:bCs/>
          <w:sz w:val="28"/>
          <w:szCs w:val="28"/>
        </w:rPr>
        <w:br/>
        <w:t xml:space="preserve">б) Н•с </w:t>
      </w:r>
      <w:r w:rsidRPr="00A818AD">
        <w:rPr>
          <w:rFonts w:ascii="Times New Roman" w:hAnsi="Times New Roman"/>
          <w:bCs/>
          <w:sz w:val="28"/>
          <w:szCs w:val="28"/>
        </w:rPr>
        <w:br/>
        <w:t>в) кг/м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Замкнутая система тел – такая система тел, на которые</w:t>
      </w:r>
      <w:r w:rsidR="00BF4362">
        <w:rPr>
          <w:rFonts w:ascii="Times New Roman" w:hAnsi="Times New Roman"/>
          <w:bCs/>
          <w:sz w:val="28"/>
          <w:szCs w:val="28"/>
        </w:rPr>
        <w:t>:</w:t>
      </w:r>
      <w:r w:rsidR="00BF4362">
        <w:rPr>
          <w:rFonts w:ascii="Times New Roman" w:hAnsi="Times New Roman"/>
          <w:bCs/>
          <w:sz w:val="28"/>
          <w:szCs w:val="28"/>
        </w:rPr>
        <w:br/>
        <w:t xml:space="preserve">а) не действуют внешние силы </w:t>
      </w:r>
      <w:r w:rsidRPr="00A818AD">
        <w:rPr>
          <w:rFonts w:ascii="Times New Roman" w:hAnsi="Times New Roman"/>
          <w:bCs/>
          <w:sz w:val="28"/>
          <w:szCs w:val="28"/>
        </w:rPr>
        <w:br/>
        <w:t>б) не действуют ни внешние, ни внутренние силы</w:t>
      </w:r>
      <w:r w:rsidRPr="00A818AD">
        <w:rPr>
          <w:rFonts w:ascii="Times New Roman" w:hAnsi="Times New Roman"/>
          <w:bCs/>
          <w:sz w:val="28"/>
          <w:szCs w:val="28"/>
        </w:rPr>
        <w:br/>
        <w:t>в) действуют внешние силы</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Импульс тела определяется выражением:</w:t>
      </w:r>
      <w:r w:rsidRPr="00A818AD">
        <w:rPr>
          <w:rFonts w:ascii="Times New Roman" w:hAnsi="Times New Roman"/>
          <w:bCs/>
          <w:sz w:val="28"/>
          <w:szCs w:val="28"/>
        </w:rPr>
        <w:br/>
        <w:t>а) F/t</w:t>
      </w:r>
      <w:r w:rsidRPr="00A818AD">
        <w:rPr>
          <w:rFonts w:ascii="Times New Roman" w:hAnsi="Times New Roman"/>
          <w:bCs/>
          <w:sz w:val="28"/>
          <w:szCs w:val="28"/>
        </w:rPr>
        <w:br/>
        <w:t>б) F•t</w:t>
      </w:r>
      <w:r w:rsidR="00BF4362">
        <w:rPr>
          <w:rFonts w:ascii="Times New Roman" w:hAnsi="Times New Roman"/>
          <w:bCs/>
          <w:sz w:val="28"/>
          <w:szCs w:val="28"/>
        </w:rPr>
        <w:br/>
        <w:t xml:space="preserve">в) m•v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брошено вертикально вверх со скоростью 20 м/с. Сопротивление воздуха сравнительно мало. Какой высоты оно достигнет:</w:t>
      </w:r>
      <w:r w:rsidRPr="00A818AD">
        <w:rPr>
          <w:rFonts w:ascii="Times New Roman" w:hAnsi="Times New Roman"/>
          <w:bCs/>
          <w:sz w:val="28"/>
          <w:szCs w:val="28"/>
        </w:rPr>
        <w:br/>
        <w:t>а</w:t>
      </w:r>
      <w:r w:rsidR="002243A1">
        <w:rPr>
          <w:rFonts w:ascii="Times New Roman" w:hAnsi="Times New Roman"/>
          <w:bCs/>
          <w:sz w:val="28"/>
          <w:szCs w:val="28"/>
        </w:rPr>
        <w:t xml:space="preserve">) 20 м </w:t>
      </w:r>
      <w:r w:rsidRPr="00A818AD">
        <w:rPr>
          <w:rFonts w:ascii="Times New Roman" w:hAnsi="Times New Roman"/>
          <w:bCs/>
          <w:sz w:val="28"/>
          <w:szCs w:val="28"/>
        </w:rPr>
        <w:br/>
        <w:t>б) 15 м</w:t>
      </w:r>
      <w:r w:rsidRPr="00A818AD">
        <w:rPr>
          <w:rFonts w:ascii="Times New Roman" w:hAnsi="Times New Roman"/>
          <w:bCs/>
          <w:sz w:val="28"/>
          <w:szCs w:val="28"/>
        </w:rPr>
        <w:br/>
        <w:t>в) 10 м</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Железнодорожный вагон массой m движущийся со скоростью v, сталкивается неподвижным вагоном массой 2m и сцепляется с ним . Каким суммарным импульсом обладают два вагона по</w:t>
      </w:r>
      <w:r w:rsidR="002243A1">
        <w:rPr>
          <w:rFonts w:ascii="Times New Roman" w:hAnsi="Times New Roman"/>
          <w:bCs/>
          <w:sz w:val="28"/>
          <w:szCs w:val="28"/>
        </w:rPr>
        <w:t>сле столкновения:</w:t>
      </w:r>
      <w:r w:rsidR="002243A1">
        <w:rPr>
          <w:rFonts w:ascii="Times New Roman" w:hAnsi="Times New Roman"/>
          <w:bCs/>
          <w:sz w:val="28"/>
          <w:szCs w:val="28"/>
        </w:rPr>
        <w:br/>
        <w:t>а) 3v</w:t>
      </w:r>
      <w:r w:rsidR="002243A1">
        <w:rPr>
          <w:rFonts w:ascii="Times New Roman" w:hAnsi="Times New Roman"/>
          <w:bCs/>
          <w:sz w:val="28"/>
          <w:szCs w:val="28"/>
        </w:rPr>
        <w:br/>
        <w:t xml:space="preserve">б) v/3 </w:t>
      </w:r>
      <w:r w:rsidRPr="00A818AD">
        <w:rPr>
          <w:rFonts w:ascii="Times New Roman" w:hAnsi="Times New Roman"/>
          <w:bCs/>
          <w:sz w:val="28"/>
          <w:szCs w:val="28"/>
        </w:rPr>
        <w:br/>
        <w:t>в) v</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Скорость легкового автомобиля в 4 раза больше скорости грузового, а масса грузового в 2 раза больше массы легкового. Сравните значения модулей импульсов легкового p</w:t>
      </w:r>
      <w:r w:rsidRPr="002243A1">
        <w:rPr>
          <w:rFonts w:ascii="Times New Roman" w:hAnsi="Times New Roman"/>
          <w:bCs/>
          <w:sz w:val="28"/>
          <w:szCs w:val="28"/>
          <w:vertAlign w:val="subscript"/>
        </w:rPr>
        <w:t>1</w:t>
      </w:r>
      <w:r w:rsidRPr="00A818AD">
        <w:rPr>
          <w:rFonts w:ascii="Times New Roman" w:hAnsi="Times New Roman"/>
          <w:bCs/>
          <w:sz w:val="28"/>
          <w:szCs w:val="28"/>
        </w:rPr>
        <w:t xml:space="preserve"> и грузового p</w:t>
      </w:r>
      <w:r w:rsidRPr="002243A1">
        <w:rPr>
          <w:rFonts w:ascii="Times New Roman" w:hAnsi="Times New Roman"/>
          <w:bCs/>
          <w:sz w:val="28"/>
          <w:szCs w:val="28"/>
          <w:vertAlign w:val="subscript"/>
        </w:rPr>
        <w:t>2</w:t>
      </w:r>
      <w:r w:rsidRPr="00A818AD">
        <w:rPr>
          <w:rFonts w:ascii="Times New Roman" w:hAnsi="Times New Roman"/>
          <w:bCs/>
          <w:sz w:val="28"/>
          <w:szCs w:val="28"/>
        </w:rPr>
        <w:t xml:space="preserve"> автомобилей:</w:t>
      </w:r>
      <w:r w:rsidRPr="00A818AD">
        <w:rPr>
          <w:rFonts w:ascii="Times New Roman" w:hAnsi="Times New Roman"/>
          <w:bCs/>
          <w:sz w:val="28"/>
          <w:szCs w:val="28"/>
        </w:rPr>
        <w:br/>
        <w:t>а) р</w:t>
      </w:r>
      <w:r w:rsidRPr="002243A1">
        <w:rPr>
          <w:rFonts w:ascii="Times New Roman" w:hAnsi="Times New Roman"/>
          <w:bCs/>
          <w:sz w:val="28"/>
          <w:szCs w:val="28"/>
          <w:vertAlign w:val="subscript"/>
        </w:rPr>
        <w:t>1</w:t>
      </w:r>
      <w:r w:rsidRPr="00A818AD">
        <w:rPr>
          <w:rFonts w:ascii="Times New Roman" w:hAnsi="Times New Roman"/>
          <w:bCs/>
          <w:sz w:val="28"/>
          <w:szCs w:val="28"/>
        </w:rPr>
        <w:t>=р</w:t>
      </w:r>
      <w:r w:rsidRPr="002243A1">
        <w:rPr>
          <w:rFonts w:ascii="Times New Roman" w:hAnsi="Times New Roman"/>
          <w:bCs/>
          <w:sz w:val="28"/>
          <w:szCs w:val="28"/>
          <w:vertAlign w:val="subscript"/>
        </w:rPr>
        <w:t>2</w:t>
      </w:r>
      <w:r w:rsidRPr="00A818AD">
        <w:rPr>
          <w:rFonts w:ascii="Times New Roman" w:hAnsi="Times New Roman"/>
          <w:bCs/>
          <w:sz w:val="28"/>
          <w:szCs w:val="28"/>
        </w:rPr>
        <w:br/>
      </w:r>
      <w:r w:rsidR="002243A1">
        <w:rPr>
          <w:rFonts w:ascii="Times New Roman" w:hAnsi="Times New Roman"/>
          <w:bCs/>
          <w:sz w:val="28"/>
          <w:szCs w:val="28"/>
        </w:rPr>
        <w:t>б) р</w:t>
      </w:r>
      <w:r w:rsidR="002243A1" w:rsidRPr="002243A1">
        <w:rPr>
          <w:rFonts w:ascii="Times New Roman" w:hAnsi="Times New Roman"/>
          <w:bCs/>
          <w:sz w:val="28"/>
          <w:szCs w:val="28"/>
          <w:vertAlign w:val="subscript"/>
        </w:rPr>
        <w:t>2</w:t>
      </w:r>
      <w:r w:rsidR="002243A1">
        <w:rPr>
          <w:rFonts w:ascii="Times New Roman" w:hAnsi="Times New Roman"/>
          <w:bCs/>
          <w:sz w:val="28"/>
          <w:szCs w:val="28"/>
        </w:rPr>
        <w:t>=2р</w:t>
      </w:r>
      <w:r w:rsidR="002243A1" w:rsidRPr="002243A1">
        <w:rPr>
          <w:rFonts w:ascii="Times New Roman" w:hAnsi="Times New Roman"/>
          <w:bCs/>
          <w:sz w:val="28"/>
          <w:szCs w:val="28"/>
          <w:vertAlign w:val="subscript"/>
        </w:rPr>
        <w:t>1</w:t>
      </w:r>
      <w:r w:rsidR="002243A1">
        <w:rPr>
          <w:rFonts w:ascii="Times New Roman" w:hAnsi="Times New Roman"/>
          <w:bCs/>
          <w:sz w:val="28"/>
          <w:szCs w:val="28"/>
        </w:rPr>
        <w:br/>
        <w:t>в) р</w:t>
      </w:r>
      <w:r w:rsidR="002243A1" w:rsidRPr="002243A1">
        <w:rPr>
          <w:rFonts w:ascii="Times New Roman" w:hAnsi="Times New Roman"/>
          <w:bCs/>
          <w:sz w:val="28"/>
          <w:szCs w:val="28"/>
          <w:vertAlign w:val="subscript"/>
        </w:rPr>
        <w:t>1</w:t>
      </w:r>
      <w:r w:rsidR="002243A1">
        <w:rPr>
          <w:rFonts w:ascii="Times New Roman" w:hAnsi="Times New Roman"/>
          <w:bCs/>
          <w:sz w:val="28"/>
          <w:szCs w:val="28"/>
        </w:rPr>
        <w:t>=2р</w:t>
      </w:r>
      <w:r w:rsidR="002243A1" w:rsidRPr="002243A1">
        <w:rPr>
          <w:rFonts w:ascii="Times New Roman" w:hAnsi="Times New Roman"/>
          <w:bCs/>
          <w:sz w:val="28"/>
          <w:szCs w:val="28"/>
          <w:vertAlign w:val="subscript"/>
        </w:rPr>
        <w:t xml:space="preserve">2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2 кг движется со скоростью 4 м/с. Каков импуль</w:t>
      </w:r>
      <w:r w:rsidR="002243A1">
        <w:rPr>
          <w:rFonts w:ascii="Times New Roman" w:hAnsi="Times New Roman"/>
          <w:bCs/>
          <w:sz w:val="28"/>
          <w:szCs w:val="28"/>
        </w:rPr>
        <w:t>с тела:</w:t>
      </w:r>
      <w:r w:rsidR="002243A1">
        <w:rPr>
          <w:rFonts w:ascii="Times New Roman" w:hAnsi="Times New Roman"/>
          <w:bCs/>
          <w:sz w:val="28"/>
          <w:szCs w:val="28"/>
        </w:rPr>
        <w:br/>
        <w:t>а) 16кг•м/с</w:t>
      </w:r>
      <w:r w:rsidR="002243A1">
        <w:rPr>
          <w:rFonts w:ascii="Times New Roman" w:hAnsi="Times New Roman"/>
          <w:bCs/>
          <w:sz w:val="28"/>
          <w:szCs w:val="28"/>
        </w:rPr>
        <w:br/>
        <w:t xml:space="preserve">б) 8кг•м/с </w:t>
      </w:r>
      <w:r w:rsidRPr="00A818AD">
        <w:rPr>
          <w:rFonts w:ascii="Times New Roman" w:hAnsi="Times New Roman"/>
          <w:bCs/>
          <w:sz w:val="28"/>
          <w:szCs w:val="28"/>
        </w:rPr>
        <w:br/>
        <w:t>в) 4кг•м/с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2 кг поднимается на высоту 5 метров при действии на него постоянной силы 30 Н. Работа этой силы равна:</w:t>
      </w:r>
      <w:r w:rsidRPr="00A818AD">
        <w:rPr>
          <w:rFonts w:ascii="Times New Roman" w:hAnsi="Times New Roman"/>
          <w:bCs/>
          <w:sz w:val="28"/>
          <w:szCs w:val="28"/>
        </w:rPr>
        <w:br/>
      </w:r>
      <w:r w:rsidR="002243A1">
        <w:rPr>
          <w:rFonts w:ascii="Times New Roman" w:hAnsi="Times New Roman"/>
          <w:bCs/>
          <w:sz w:val="28"/>
          <w:szCs w:val="28"/>
        </w:rPr>
        <w:t>а) 100 Дж</w:t>
      </w:r>
      <w:r w:rsidR="002243A1">
        <w:rPr>
          <w:rFonts w:ascii="Times New Roman" w:hAnsi="Times New Roman"/>
          <w:bCs/>
          <w:sz w:val="28"/>
          <w:szCs w:val="28"/>
        </w:rPr>
        <w:br/>
        <w:t>б) 1500 Дж</w:t>
      </w:r>
      <w:r w:rsidR="002243A1">
        <w:rPr>
          <w:rFonts w:ascii="Times New Roman" w:hAnsi="Times New Roman"/>
          <w:bCs/>
          <w:sz w:val="28"/>
          <w:szCs w:val="28"/>
        </w:rPr>
        <w:br/>
        <w:t xml:space="preserve">в) 150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 xml:space="preserve">Какая из перечисленных величин является </w:t>
      </w:r>
      <w:r w:rsidR="002243A1">
        <w:rPr>
          <w:rFonts w:ascii="Times New Roman" w:hAnsi="Times New Roman"/>
          <w:bCs/>
          <w:sz w:val="28"/>
          <w:szCs w:val="28"/>
        </w:rPr>
        <w:t>векторной:</w:t>
      </w:r>
      <w:r w:rsidR="002243A1">
        <w:rPr>
          <w:rFonts w:ascii="Times New Roman" w:hAnsi="Times New Roman"/>
          <w:bCs/>
          <w:sz w:val="28"/>
          <w:szCs w:val="28"/>
        </w:rPr>
        <w:br/>
        <w:t>а) масса</w:t>
      </w:r>
      <w:r w:rsidR="002243A1">
        <w:rPr>
          <w:rFonts w:ascii="Times New Roman" w:hAnsi="Times New Roman"/>
          <w:bCs/>
          <w:sz w:val="28"/>
          <w:szCs w:val="28"/>
        </w:rPr>
        <w:br/>
        <w:t xml:space="preserve">б) импульс </w:t>
      </w:r>
      <w:r w:rsidRPr="00A818AD">
        <w:rPr>
          <w:rFonts w:ascii="Times New Roman" w:hAnsi="Times New Roman"/>
          <w:bCs/>
          <w:sz w:val="28"/>
          <w:szCs w:val="28"/>
        </w:rPr>
        <w:br/>
        <w:t>в) путь</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Ворона летит со скоростью 6 м/с. Импульс вороны равен 3 кг • м/с.</w:t>
      </w:r>
      <w:r w:rsidR="002243A1">
        <w:rPr>
          <w:rFonts w:ascii="Times New Roman" w:hAnsi="Times New Roman"/>
          <w:bCs/>
          <w:sz w:val="28"/>
          <w:szCs w:val="28"/>
        </w:rPr>
        <w:t xml:space="preserve"> Масса вороны равна:</w:t>
      </w:r>
      <w:r w:rsidR="002243A1">
        <w:rPr>
          <w:rFonts w:ascii="Times New Roman" w:hAnsi="Times New Roman"/>
          <w:bCs/>
          <w:sz w:val="28"/>
          <w:szCs w:val="28"/>
        </w:rPr>
        <w:br/>
        <w:t xml:space="preserve">а) 0,5 кг </w:t>
      </w:r>
      <w:r w:rsidRPr="00A818AD">
        <w:rPr>
          <w:rFonts w:ascii="Times New Roman" w:hAnsi="Times New Roman"/>
          <w:bCs/>
          <w:sz w:val="28"/>
          <w:szCs w:val="28"/>
        </w:rPr>
        <w:br/>
        <w:t>б) 2 кг</w:t>
      </w:r>
      <w:r w:rsidRPr="00A818AD">
        <w:rPr>
          <w:rFonts w:ascii="Times New Roman" w:hAnsi="Times New Roman"/>
          <w:bCs/>
          <w:sz w:val="28"/>
          <w:szCs w:val="28"/>
        </w:rPr>
        <w:br/>
        <w:t>в) 1,5 кг</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величина, равная произведению массы тела на ее скорость:</w:t>
      </w:r>
      <w:r w:rsidRPr="00A818AD">
        <w:rPr>
          <w:rFonts w:ascii="Times New Roman" w:hAnsi="Times New Roman"/>
          <w:bCs/>
          <w:sz w:val="28"/>
          <w:szCs w:val="28"/>
        </w:rPr>
        <w:br/>
        <w:t>а) импульс</w:t>
      </w:r>
      <w:r w:rsidR="002243A1">
        <w:rPr>
          <w:rFonts w:ascii="Times New Roman" w:hAnsi="Times New Roman"/>
          <w:bCs/>
          <w:sz w:val="28"/>
          <w:szCs w:val="28"/>
        </w:rPr>
        <w:t xml:space="preserve"> силы</w:t>
      </w:r>
      <w:r w:rsidR="002243A1">
        <w:rPr>
          <w:rFonts w:ascii="Times New Roman" w:hAnsi="Times New Roman"/>
          <w:bCs/>
          <w:sz w:val="28"/>
          <w:szCs w:val="28"/>
        </w:rPr>
        <w:br/>
        <w:t xml:space="preserve">б) импульс тела </w:t>
      </w:r>
      <w:r w:rsidRPr="00A818AD">
        <w:rPr>
          <w:rFonts w:ascii="Times New Roman" w:hAnsi="Times New Roman"/>
          <w:bCs/>
          <w:sz w:val="28"/>
          <w:szCs w:val="28"/>
        </w:rPr>
        <w:br/>
        <w:t>в) перемещение</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модулей силы и перемещения и косинуса угла между ними:</w:t>
      </w:r>
      <w:r w:rsidRPr="00A818AD">
        <w:rPr>
          <w:rFonts w:ascii="Times New Roman" w:hAnsi="Times New Roman"/>
          <w:bCs/>
          <w:sz w:val="28"/>
          <w:szCs w:val="28"/>
        </w:rPr>
        <w:br/>
        <w:t>а) мощность</w:t>
      </w:r>
      <w:r w:rsidRPr="00A818AD">
        <w:rPr>
          <w:rFonts w:ascii="Times New Roman" w:hAnsi="Times New Roman"/>
          <w:bCs/>
          <w:sz w:val="28"/>
          <w:szCs w:val="28"/>
        </w:rPr>
        <w:br/>
        <w:t xml:space="preserve">б) </w:t>
      </w:r>
      <w:r w:rsidR="002243A1">
        <w:rPr>
          <w:rFonts w:ascii="Times New Roman" w:hAnsi="Times New Roman"/>
          <w:bCs/>
          <w:sz w:val="28"/>
          <w:szCs w:val="28"/>
        </w:rPr>
        <w:t>кинетическая энергия</w:t>
      </w:r>
      <w:r w:rsidR="002243A1">
        <w:rPr>
          <w:rFonts w:ascii="Times New Roman" w:hAnsi="Times New Roman"/>
          <w:bCs/>
          <w:sz w:val="28"/>
          <w:szCs w:val="28"/>
        </w:rPr>
        <w:br/>
        <w:t xml:space="preserve">в) работа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Тело массой 3 кг поднято на высоту 10 м. Какова потенциальная эн</w:t>
      </w:r>
      <w:r w:rsidR="002243A1">
        <w:rPr>
          <w:rFonts w:ascii="Times New Roman" w:hAnsi="Times New Roman"/>
          <w:bCs/>
          <w:sz w:val="28"/>
          <w:szCs w:val="28"/>
        </w:rPr>
        <w:t>ергия тела:</w:t>
      </w:r>
      <w:r w:rsidR="002243A1">
        <w:rPr>
          <w:rFonts w:ascii="Times New Roman" w:hAnsi="Times New Roman"/>
          <w:bCs/>
          <w:sz w:val="28"/>
          <w:szCs w:val="28"/>
        </w:rPr>
        <w:br/>
        <w:t>а) 30 Дж</w:t>
      </w:r>
      <w:r w:rsidR="002243A1">
        <w:rPr>
          <w:rFonts w:ascii="Times New Roman" w:hAnsi="Times New Roman"/>
          <w:bCs/>
          <w:sz w:val="28"/>
          <w:szCs w:val="28"/>
        </w:rPr>
        <w:br/>
        <w:t xml:space="preserve">б) 300 Дж </w:t>
      </w:r>
      <w:r w:rsidRPr="00A818AD">
        <w:rPr>
          <w:rFonts w:ascii="Times New Roman" w:hAnsi="Times New Roman"/>
          <w:bCs/>
          <w:sz w:val="28"/>
          <w:szCs w:val="28"/>
        </w:rPr>
        <w:br/>
        <w:t>в) 600 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Камень брошен вертикально вверх. На пути 1 м его кинетическая энергия уменьшилась на 16 Дж. Какую работу совершила сила тяжести на этом пути:</w:t>
      </w:r>
      <w:r w:rsidRPr="00A818AD">
        <w:rPr>
          <w:rFonts w:ascii="Times New Roman" w:hAnsi="Times New Roman"/>
          <w:bCs/>
          <w:sz w:val="28"/>
          <w:szCs w:val="28"/>
        </w:rPr>
        <w:br/>
        <w:t>а) –8 Дж</w:t>
      </w:r>
      <w:r w:rsidRPr="00A818AD">
        <w:rPr>
          <w:rFonts w:ascii="Times New Roman" w:hAnsi="Times New Roman"/>
          <w:bCs/>
          <w:sz w:val="28"/>
          <w:szCs w:val="28"/>
        </w:rPr>
        <w:br/>
      </w:r>
      <w:r w:rsidR="002243A1">
        <w:rPr>
          <w:rFonts w:ascii="Times New Roman" w:hAnsi="Times New Roman"/>
          <w:bCs/>
          <w:sz w:val="28"/>
          <w:szCs w:val="28"/>
        </w:rPr>
        <w:t>б) –32 Дж</w:t>
      </w:r>
      <w:r w:rsidR="002243A1">
        <w:rPr>
          <w:rFonts w:ascii="Times New Roman" w:hAnsi="Times New Roman"/>
          <w:bCs/>
          <w:sz w:val="28"/>
          <w:szCs w:val="28"/>
        </w:rPr>
        <w:br/>
        <w:t xml:space="preserve">в) –16 Дж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Первый электродвигатель, построенный академиком Яблочковым в 1834 году, равномерно поднимал (с помощью блока и нити) груз 50 Н на высоту 0,6 м за 2 с. Определите мощность этого двигателя:</w:t>
      </w:r>
      <w:r w:rsidRPr="00A818AD">
        <w:rPr>
          <w:rFonts w:ascii="Times New Roman" w:hAnsi="Times New Roman"/>
          <w:bCs/>
          <w:sz w:val="28"/>
          <w:szCs w:val="28"/>
        </w:rPr>
        <w:br/>
        <w:t>а) ≈1,5 Вт</w:t>
      </w:r>
      <w:r w:rsidRPr="00A818AD">
        <w:rPr>
          <w:rFonts w:ascii="Times New Roman" w:hAnsi="Times New Roman"/>
          <w:bCs/>
          <w:sz w:val="28"/>
          <w:szCs w:val="28"/>
        </w:rPr>
        <w:br/>
        <w:t>б) ≈</w:t>
      </w:r>
      <w:r w:rsidR="002243A1">
        <w:rPr>
          <w:rFonts w:ascii="Times New Roman" w:hAnsi="Times New Roman"/>
          <w:bCs/>
          <w:sz w:val="28"/>
          <w:szCs w:val="28"/>
        </w:rPr>
        <w:t>15 Вт</w:t>
      </w:r>
      <w:r w:rsidRPr="00A818AD">
        <w:rPr>
          <w:rFonts w:ascii="Times New Roman" w:hAnsi="Times New Roman"/>
          <w:bCs/>
          <w:sz w:val="28"/>
          <w:szCs w:val="28"/>
        </w:rPr>
        <w:br/>
        <w:t>в) ≈25 Вт</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Определить работу силы при равномерном поднятии груза массой</w:t>
      </w:r>
      <w:r w:rsidR="002243A1">
        <w:rPr>
          <w:rFonts w:ascii="Times New Roman" w:hAnsi="Times New Roman"/>
          <w:bCs/>
          <w:sz w:val="28"/>
          <w:szCs w:val="28"/>
        </w:rPr>
        <w:t xml:space="preserve"> 2 т на высоту 50 см:</w:t>
      </w:r>
      <w:r w:rsidR="002243A1">
        <w:rPr>
          <w:rFonts w:ascii="Times New Roman" w:hAnsi="Times New Roman"/>
          <w:bCs/>
          <w:sz w:val="28"/>
          <w:szCs w:val="28"/>
        </w:rPr>
        <w:br/>
        <w:t xml:space="preserve">а) 1 кДж </w:t>
      </w:r>
      <w:r w:rsidRPr="00A818AD">
        <w:rPr>
          <w:rFonts w:ascii="Times New Roman" w:hAnsi="Times New Roman"/>
          <w:bCs/>
          <w:sz w:val="28"/>
          <w:szCs w:val="28"/>
        </w:rPr>
        <w:br/>
        <w:t>б) 1,5 кДж</w:t>
      </w:r>
      <w:r w:rsidRPr="00A818AD">
        <w:rPr>
          <w:rFonts w:ascii="Times New Roman" w:hAnsi="Times New Roman"/>
          <w:bCs/>
          <w:sz w:val="28"/>
          <w:szCs w:val="28"/>
        </w:rPr>
        <w:br/>
        <w:t>в) 10 кДж</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произведению силы на время ее действия:</w:t>
      </w:r>
      <w:r w:rsidRPr="00A818AD">
        <w:rPr>
          <w:rFonts w:ascii="Times New Roman" w:hAnsi="Times New Roman"/>
          <w:bCs/>
          <w:sz w:val="28"/>
          <w:szCs w:val="28"/>
        </w:rPr>
        <w:br/>
        <w:t>а) кинетическая энергия</w:t>
      </w:r>
      <w:r w:rsidRPr="00A818AD">
        <w:rPr>
          <w:rFonts w:ascii="Times New Roman" w:hAnsi="Times New Roman"/>
          <w:bCs/>
          <w:sz w:val="28"/>
          <w:szCs w:val="28"/>
        </w:rPr>
        <w:br/>
        <w:t>б</w:t>
      </w:r>
      <w:r w:rsidR="002243A1">
        <w:rPr>
          <w:rFonts w:ascii="Times New Roman" w:hAnsi="Times New Roman"/>
          <w:bCs/>
          <w:sz w:val="28"/>
          <w:szCs w:val="28"/>
        </w:rPr>
        <w:t>) импульс тела</w:t>
      </w:r>
      <w:r w:rsidR="002243A1">
        <w:rPr>
          <w:rFonts w:ascii="Times New Roman" w:hAnsi="Times New Roman"/>
          <w:bCs/>
          <w:sz w:val="28"/>
          <w:szCs w:val="28"/>
        </w:rPr>
        <w:br/>
        <w:t xml:space="preserve">в) импульс силы </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На тело в течение 2 мин действует сила 5 Н. Каков импульс силы:</w:t>
      </w:r>
      <w:r w:rsidRPr="00A818AD">
        <w:rPr>
          <w:rFonts w:ascii="Times New Roman" w:hAnsi="Times New Roman"/>
          <w:bCs/>
          <w:sz w:val="28"/>
          <w:szCs w:val="28"/>
        </w:rPr>
        <w:br/>
        <w:t>а) 600 Н∙</w:t>
      </w:r>
      <w:r w:rsidR="002243A1">
        <w:rPr>
          <w:rFonts w:ascii="Times New Roman" w:hAnsi="Times New Roman"/>
          <w:bCs/>
          <w:sz w:val="28"/>
          <w:szCs w:val="28"/>
        </w:rPr>
        <w:t xml:space="preserve">с </w:t>
      </w:r>
      <w:r w:rsidRPr="00A818AD">
        <w:rPr>
          <w:rFonts w:ascii="Times New Roman" w:hAnsi="Times New Roman"/>
          <w:bCs/>
          <w:sz w:val="28"/>
          <w:szCs w:val="28"/>
        </w:rPr>
        <w:br/>
        <w:t>б) 60 Н∙с</w:t>
      </w:r>
      <w:r w:rsidRPr="00A818AD">
        <w:rPr>
          <w:rFonts w:ascii="Times New Roman" w:hAnsi="Times New Roman"/>
          <w:bCs/>
          <w:sz w:val="28"/>
          <w:szCs w:val="28"/>
        </w:rPr>
        <w:br/>
        <w:t>в) 6 Н∙с</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795D57" w:rsidRPr="00A818AD" w:rsidRDefault="00795D57" w:rsidP="00727ED5">
      <w:pPr>
        <w:pStyle w:val="a6"/>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A818AD">
        <w:rPr>
          <w:rFonts w:ascii="Times New Roman" w:hAnsi="Times New Roman"/>
          <w:bCs/>
          <w:sz w:val="28"/>
          <w:szCs w:val="28"/>
        </w:rPr>
        <w:t>Как называется физическая величина, равная отношению работы к интервалу времени, за который эта работа совершена:</w:t>
      </w:r>
      <w:r w:rsidRPr="00A818AD">
        <w:rPr>
          <w:rFonts w:ascii="Times New Roman" w:hAnsi="Times New Roman"/>
          <w:bCs/>
          <w:sz w:val="28"/>
          <w:szCs w:val="28"/>
        </w:rPr>
        <w:br/>
        <w:t>а) ки</w:t>
      </w:r>
      <w:r w:rsidR="002243A1">
        <w:rPr>
          <w:rFonts w:ascii="Times New Roman" w:hAnsi="Times New Roman"/>
          <w:bCs/>
          <w:sz w:val="28"/>
          <w:szCs w:val="28"/>
        </w:rPr>
        <w:t>нетическая энергия</w:t>
      </w:r>
      <w:r w:rsidR="002243A1">
        <w:rPr>
          <w:rFonts w:ascii="Times New Roman" w:hAnsi="Times New Roman"/>
          <w:bCs/>
          <w:sz w:val="28"/>
          <w:szCs w:val="28"/>
        </w:rPr>
        <w:br/>
        <w:t xml:space="preserve">б) мощность </w:t>
      </w:r>
      <w:r w:rsidRPr="00A818AD">
        <w:rPr>
          <w:rFonts w:ascii="Times New Roman" w:hAnsi="Times New Roman"/>
          <w:bCs/>
          <w:sz w:val="28"/>
          <w:szCs w:val="28"/>
        </w:rPr>
        <w:br/>
        <w:t>в) работа</w:t>
      </w:r>
    </w:p>
    <w:p w:rsidR="00A818AD" w:rsidRPr="00A818AD" w:rsidRDefault="00A818AD" w:rsidP="00A81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6D4804"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4B4A8F" w:rsidRPr="00C00EF6" w:rsidRDefault="004B4A8F" w:rsidP="004B4A8F">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E43044"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tbl>
      <w:tblPr>
        <w:tblStyle w:val="a7"/>
        <w:tblW w:w="9858" w:type="dxa"/>
        <w:tblLook w:val="04A0" w:firstRow="1" w:lastRow="0" w:firstColumn="1" w:lastColumn="0" w:noHBand="0" w:noVBand="1"/>
      </w:tblPr>
      <w:tblGrid>
        <w:gridCol w:w="2104"/>
        <w:gridCol w:w="326"/>
        <w:gridCol w:w="334"/>
        <w:gridCol w:w="326"/>
        <w:gridCol w:w="326"/>
        <w:gridCol w:w="326"/>
        <w:gridCol w:w="334"/>
        <w:gridCol w:w="326"/>
        <w:gridCol w:w="334"/>
        <w:gridCol w:w="326"/>
        <w:gridCol w:w="436"/>
        <w:gridCol w:w="436"/>
        <w:gridCol w:w="436"/>
        <w:gridCol w:w="436"/>
        <w:gridCol w:w="436"/>
        <w:gridCol w:w="436"/>
        <w:gridCol w:w="436"/>
        <w:gridCol w:w="436"/>
        <w:gridCol w:w="436"/>
        <w:gridCol w:w="436"/>
        <w:gridCol w:w="436"/>
      </w:tblGrid>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10</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11</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1</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20</w:t>
            </w:r>
          </w:p>
        </w:tc>
      </w:tr>
      <w:tr w:rsidR="00A818AD" w:rsidRPr="009C3B81" w:rsidTr="00A818AD">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r>
    </w:tbl>
    <w:p w:rsidR="004B4A8F" w:rsidRDefault="004B4A8F" w:rsidP="004B4A8F">
      <w:pPr>
        <w:tabs>
          <w:tab w:val="left" w:pos="0"/>
        </w:tabs>
        <w:spacing w:after="0" w:line="240" w:lineRule="auto"/>
        <w:jc w:val="both"/>
        <w:rPr>
          <w:rFonts w:ascii="Times New Roman" w:hAnsi="Times New Roman"/>
          <w:sz w:val="24"/>
          <w:szCs w:val="24"/>
        </w:rPr>
      </w:pPr>
    </w:p>
    <w:tbl>
      <w:tblPr>
        <w:tblStyle w:val="a7"/>
        <w:tblW w:w="9858" w:type="dxa"/>
        <w:tblLook w:val="04A0" w:firstRow="1" w:lastRow="0" w:firstColumn="1" w:lastColumn="0" w:noHBand="0" w:noVBand="1"/>
      </w:tblPr>
      <w:tblGrid>
        <w:gridCol w:w="3234"/>
        <w:gridCol w:w="663"/>
        <w:gridCol w:w="663"/>
        <w:gridCol w:w="663"/>
        <w:gridCol w:w="663"/>
        <w:gridCol w:w="662"/>
        <w:gridCol w:w="662"/>
        <w:gridCol w:w="662"/>
        <w:gridCol w:w="662"/>
        <w:gridCol w:w="662"/>
        <w:gridCol w:w="662"/>
      </w:tblGrid>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 вопроса</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21</w:t>
            </w:r>
          </w:p>
        </w:tc>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2</w:t>
            </w:r>
            <w:r>
              <w:rPr>
                <w:rFonts w:ascii="Times New Roman" w:hAnsi="Times New Roman"/>
                <w:b/>
              </w:rPr>
              <w:t>2</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3</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4</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5</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6</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7</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8</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2</w:t>
            </w:r>
            <w:r w:rsidRPr="009C3B81">
              <w:rPr>
                <w:rFonts w:ascii="Times New Roman" w:hAnsi="Times New Roman"/>
                <w:b/>
              </w:rPr>
              <w:t>9</w:t>
            </w:r>
          </w:p>
        </w:tc>
        <w:tc>
          <w:tcPr>
            <w:tcW w:w="0" w:type="auto"/>
          </w:tcPr>
          <w:p w:rsidR="00A818AD" w:rsidRPr="009C3B81" w:rsidRDefault="00A818AD" w:rsidP="00551BD3">
            <w:pPr>
              <w:spacing w:before="200"/>
              <w:jc w:val="both"/>
              <w:rPr>
                <w:rFonts w:ascii="Times New Roman" w:hAnsi="Times New Roman"/>
                <w:b/>
              </w:rPr>
            </w:pPr>
            <w:r>
              <w:rPr>
                <w:rFonts w:ascii="Times New Roman" w:hAnsi="Times New Roman"/>
                <w:b/>
              </w:rPr>
              <w:t>30</w:t>
            </w:r>
          </w:p>
        </w:tc>
      </w:tr>
      <w:tr w:rsidR="00A818AD" w:rsidRPr="009C3B81" w:rsidTr="00551BD3">
        <w:tc>
          <w:tcPr>
            <w:tcW w:w="0" w:type="auto"/>
          </w:tcPr>
          <w:p w:rsidR="00A818AD" w:rsidRPr="009C3B81" w:rsidRDefault="00A818AD" w:rsidP="00551BD3">
            <w:pPr>
              <w:spacing w:before="200"/>
              <w:jc w:val="both"/>
              <w:rPr>
                <w:rFonts w:ascii="Times New Roman" w:hAnsi="Times New Roman"/>
                <w:b/>
              </w:rPr>
            </w:pPr>
            <w:r w:rsidRPr="009C3B81">
              <w:rPr>
                <w:rFonts w:ascii="Times New Roman" w:hAnsi="Times New Roman"/>
                <w:b/>
              </w:rPr>
              <w:t>Правильный ответ</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б</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в</w:t>
            </w:r>
          </w:p>
        </w:tc>
        <w:tc>
          <w:tcPr>
            <w:tcW w:w="0" w:type="auto"/>
          </w:tcPr>
          <w:p w:rsidR="00A818AD" w:rsidRPr="009C3B81" w:rsidRDefault="009D3450" w:rsidP="00551BD3">
            <w:pPr>
              <w:rPr>
                <w:b/>
              </w:rPr>
            </w:pPr>
            <w:r>
              <w:rPr>
                <w:b/>
              </w:rPr>
              <w:t>а</w:t>
            </w:r>
          </w:p>
        </w:tc>
        <w:tc>
          <w:tcPr>
            <w:tcW w:w="0" w:type="auto"/>
          </w:tcPr>
          <w:p w:rsidR="00A818AD" w:rsidRPr="009C3B81" w:rsidRDefault="009D3450" w:rsidP="00551BD3">
            <w:pPr>
              <w:rPr>
                <w:b/>
              </w:rPr>
            </w:pPr>
            <w:r>
              <w:rPr>
                <w:b/>
              </w:rPr>
              <w:t>б</w:t>
            </w:r>
          </w:p>
        </w:tc>
      </w:tr>
    </w:tbl>
    <w:p w:rsidR="00A818AD" w:rsidRPr="00D53C5A" w:rsidRDefault="00A818AD" w:rsidP="004B4A8F">
      <w:pPr>
        <w:tabs>
          <w:tab w:val="left" w:pos="0"/>
        </w:tabs>
        <w:spacing w:after="0" w:line="240" w:lineRule="auto"/>
        <w:jc w:val="both"/>
        <w:rPr>
          <w:rFonts w:ascii="Times New Roman" w:hAnsi="Times New Roman"/>
          <w:sz w:val="24"/>
          <w:szCs w:val="24"/>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sidR="009D3450">
        <w:rPr>
          <w:rFonts w:ascii="Times New Roman" w:hAnsi="Times New Roman"/>
          <w:sz w:val="28"/>
          <w:szCs w:val="28"/>
        </w:rPr>
        <w:t>12</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w:t>
      </w:r>
      <w:r w:rsidRPr="007C5530">
        <w:rPr>
          <w:rFonts w:ascii="Times New Roman" w:hAnsi="Times New Roman"/>
          <w:sz w:val="28"/>
          <w:szCs w:val="28"/>
        </w:rPr>
        <w:t xml:space="preserve">за </w:t>
      </w:r>
      <w:r w:rsidR="009D3450">
        <w:rPr>
          <w:rFonts w:ascii="Times New Roman" w:hAnsi="Times New Roman"/>
          <w:sz w:val="28"/>
          <w:szCs w:val="28"/>
        </w:rPr>
        <w:t>13</w:t>
      </w:r>
      <w:r>
        <w:rPr>
          <w:rFonts w:ascii="Times New Roman" w:hAnsi="Times New Roman"/>
          <w:sz w:val="28"/>
          <w:szCs w:val="28"/>
        </w:rPr>
        <w:t>-</w:t>
      </w:r>
      <w:r w:rsidR="009D3450">
        <w:rPr>
          <w:rFonts w:ascii="Times New Roman" w:hAnsi="Times New Roman"/>
          <w:sz w:val="28"/>
          <w:szCs w:val="28"/>
        </w:rPr>
        <w:t>1</w:t>
      </w:r>
      <w:r>
        <w:rPr>
          <w:rFonts w:ascii="Times New Roman" w:hAnsi="Times New Roman"/>
          <w:sz w:val="28"/>
          <w:szCs w:val="28"/>
        </w:rPr>
        <w:t>7</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1</w:t>
      </w:r>
      <w:r>
        <w:rPr>
          <w:rFonts w:ascii="Times New Roman" w:hAnsi="Times New Roman"/>
          <w:sz w:val="28"/>
          <w:szCs w:val="28"/>
        </w:rPr>
        <w:t>8-</w:t>
      </w:r>
      <w:r w:rsidR="009D3450">
        <w:rPr>
          <w:rFonts w:ascii="Times New Roman" w:hAnsi="Times New Roman"/>
          <w:sz w:val="28"/>
          <w:szCs w:val="28"/>
        </w:rPr>
        <w:t>24</w:t>
      </w:r>
      <w:r w:rsidRPr="007C5530">
        <w:rPr>
          <w:rFonts w:ascii="Times New Roman" w:hAnsi="Times New Roman"/>
          <w:sz w:val="28"/>
          <w:szCs w:val="28"/>
        </w:rPr>
        <w:t xml:space="preserve"> баллов</w:t>
      </w:r>
      <w:r>
        <w:rPr>
          <w:rFonts w:ascii="Times New Roman" w:hAnsi="Times New Roman"/>
          <w:sz w:val="28"/>
          <w:szCs w:val="28"/>
        </w:rPr>
        <w:t>;</w:t>
      </w: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sidR="009D3450">
        <w:rPr>
          <w:rFonts w:ascii="Times New Roman" w:hAnsi="Times New Roman"/>
          <w:sz w:val="28"/>
          <w:szCs w:val="28"/>
        </w:rPr>
        <w:t>25 и более</w:t>
      </w:r>
      <w:r w:rsidRPr="007C5530">
        <w:rPr>
          <w:rFonts w:ascii="Times New Roman" w:hAnsi="Times New Roman"/>
          <w:sz w:val="28"/>
          <w:szCs w:val="28"/>
        </w:rPr>
        <w:t xml:space="preserve"> баллов</w:t>
      </w:r>
      <w:r>
        <w:rPr>
          <w:rFonts w:ascii="Times New Roman" w:hAnsi="Times New Roman"/>
          <w:sz w:val="28"/>
          <w:szCs w:val="28"/>
        </w:rPr>
        <w:t>.</w:t>
      </w:r>
    </w:p>
    <w:p w:rsidR="004B4A8F" w:rsidRDefault="004B4A8F" w:rsidP="004B4A8F">
      <w:pPr>
        <w:tabs>
          <w:tab w:val="left" w:pos="284"/>
        </w:tabs>
        <w:jc w:val="both"/>
        <w:rPr>
          <w:rFonts w:ascii="Times New Roman" w:hAnsi="Times New Roman"/>
          <w:sz w:val="28"/>
        </w:rPr>
      </w:pPr>
    </w:p>
    <w:p w:rsidR="004B4A8F" w:rsidRPr="00C00EF6" w:rsidRDefault="004B4A8F" w:rsidP="004B4A8F">
      <w:pPr>
        <w:tabs>
          <w:tab w:val="left" w:pos="284"/>
        </w:tabs>
        <w:jc w:val="center"/>
        <w:rPr>
          <w:rFonts w:ascii="Times New Roman" w:hAnsi="Times New Roman"/>
          <w:b/>
          <w:sz w:val="28"/>
        </w:rPr>
      </w:pPr>
      <w:r w:rsidRPr="00C00EF6">
        <w:rPr>
          <w:rFonts w:ascii="Times New Roman" w:hAnsi="Times New Roman"/>
          <w:b/>
          <w:sz w:val="28"/>
        </w:rPr>
        <w:t>Задания для самостоятельной работы</w:t>
      </w:r>
      <w:r>
        <w:rPr>
          <w:rFonts w:ascii="Times New Roman" w:hAnsi="Times New Roman"/>
          <w:b/>
          <w:sz w:val="28"/>
        </w:rPr>
        <w:t xml:space="preserve"> (СР)</w:t>
      </w:r>
    </w:p>
    <w:p w:rsidR="004B4A8F" w:rsidRPr="00AE3ED1" w:rsidRDefault="004B4A8F" w:rsidP="004B4A8F">
      <w:pPr>
        <w:tabs>
          <w:tab w:val="left" w:pos="0"/>
        </w:tabs>
        <w:spacing w:after="0" w:line="240" w:lineRule="auto"/>
        <w:rPr>
          <w:rFonts w:ascii="Times New Roman" w:hAnsi="Times New Roman"/>
          <w:b/>
          <w:bCs/>
          <w:sz w:val="28"/>
          <w:szCs w:val="28"/>
        </w:rPr>
      </w:pPr>
      <w:r w:rsidRPr="00AE3ED1">
        <w:rPr>
          <w:rFonts w:ascii="Times New Roman" w:hAnsi="Times New Roman"/>
          <w:b/>
          <w:bCs/>
          <w:sz w:val="28"/>
          <w:szCs w:val="28"/>
        </w:rPr>
        <w:t>Темы эссе (рефератов, докладов, сообщений)</w:t>
      </w:r>
    </w:p>
    <w:p w:rsidR="004B4A8F" w:rsidRDefault="004B4A8F" w:rsidP="004B4A8F">
      <w:pPr>
        <w:tabs>
          <w:tab w:val="left" w:pos="0"/>
        </w:tabs>
        <w:spacing w:after="0" w:line="240" w:lineRule="auto"/>
        <w:jc w:val="both"/>
        <w:rPr>
          <w:rFonts w:ascii="Times New Roman" w:hAnsi="Times New Roman"/>
          <w:sz w:val="28"/>
          <w:szCs w:val="28"/>
        </w:rPr>
      </w:pPr>
    </w:p>
    <w:p w:rsid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Реактивное движение.</w:t>
      </w:r>
      <w:r w:rsidRPr="009D3450">
        <w:rPr>
          <w:rFonts w:ascii="Times New Roman" w:hAnsi="Times New Roman"/>
          <w:sz w:val="24"/>
          <w:szCs w:val="24"/>
          <w:lang w:eastAsia="ru-RU"/>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 xml:space="preserve">Закон сохранения момента импульса.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Механическая работа и мощность.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Кинетическая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 xml:space="preserve">Потенциальная энергия.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Закон сохранения механической энергии.</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vertAlign w:val="superscript"/>
        </w:rPr>
        <w:t xml:space="preserve"> </w:t>
      </w:r>
      <w:r w:rsidRPr="009D3450">
        <w:rPr>
          <w:rFonts w:ascii="Times New Roman" w:hAnsi="Times New Roman"/>
          <w:sz w:val="28"/>
          <w:szCs w:val="28"/>
        </w:rPr>
        <w:t xml:space="preserve">Работа силы тяжести и силы упругости.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sz w:val="28"/>
          <w:szCs w:val="28"/>
        </w:rPr>
        <w:t>Консервативные силы.</w:t>
      </w:r>
      <w:r w:rsidRPr="009D3450">
        <w:rPr>
          <w:rFonts w:ascii="Times New Roman" w:hAnsi="Times New Roman"/>
          <w:bCs/>
          <w:iCs/>
          <w:sz w:val="28"/>
          <w:szCs w:val="28"/>
        </w:rPr>
        <w:t xml:space="preserve"> </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Применение законов сохранения.</w:t>
      </w:r>
    </w:p>
    <w:p w:rsidR="009D3450"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
          <w:bCs/>
          <w:iCs/>
          <w:sz w:val="28"/>
          <w:szCs w:val="28"/>
        </w:rPr>
        <w:t xml:space="preserve"> </w:t>
      </w:r>
      <w:r w:rsidRPr="009D3450">
        <w:rPr>
          <w:rFonts w:ascii="Times New Roman" w:hAnsi="Times New Roman"/>
          <w:sz w:val="28"/>
          <w:szCs w:val="28"/>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p w:rsidR="004B4A8F" w:rsidRPr="009D3450" w:rsidRDefault="009D3450" w:rsidP="00727ED5">
      <w:pPr>
        <w:pStyle w:val="a6"/>
        <w:numPr>
          <w:ilvl w:val="0"/>
          <w:numId w:val="21"/>
        </w:numPr>
        <w:tabs>
          <w:tab w:val="left" w:pos="0"/>
        </w:tabs>
        <w:spacing w:after="0" w:line="240" w:lineRule="auto"/>
        <w:jc w:val="both"/>
        <w:rPr>
          <w:rFonts w:ascii="Times New Roman" w:hAnsi="Times New Roman"/>
          <w:sz w:val="28"/>
          <w:szCs w:val="28"/>
        </w:rPr>
      </w:pPr>
      <w:r w:rsidRPr="009D3450">
        <w:rPr>
          <w:rFonts w:ascii="Times New Roman" w:hAnsi="Times New Roman"/>
          <w:bCs/>
          <w:iCs/>
          <w:sz w:val="28"/>
          <w:szCs w:val="28"/>
        </w:rPr>
        <w:t>Практическое применение физических знаний в повседневной жизни для использования простых механизмов, инструментов, транспортных средств.</w:t>
      </w:r>
    </w:p>
    <w:p w:rsidR="009D3450" w:rsidRPr="00AE3ED1" w:rsidRDefault="009D3450" w:rsidP="004B4A8F">
      <w:pPr>
        <w:tabs>
          <w:tab w:val="left" w:pos="0"/>
        </w:tabs>
        <w:spacing w:after="0" w:line="240" w:lineRule="auto"/>
        <w:jc w:val="both"/>
        <w:rPr>
          <w:rFonts w:ascii="Times New Roman" w:hAnsi="Times New Roman"/>
          <w:sz w:val="28"/>
          <w:szCs w:val="28"/>
        </w:rPr>
      </w:pPr>
    </w:p>
    <w:p w:rsidR="004B4A8F" w:rsidRPr="00AE3ED1" w:rsidRDefault="004B4A8F" w:rsidP="004B4A8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4B4A8F" w:rsidRPr="00AE3ED1" w:rsidRDefault="004B4A8F" w:rsidP="004B4A8F">
      <w:pPr>
        <w:tabs>
          <w:tab w:val="left" w:pos="0"/>
        </w:tabs>
        <w:spacing w:after="0" w:line="240" w:lineRule="auto"/>
        <w:jc w:val="both"/>
        <w:rPr>
          <w:rFonts w:ascii="Times New Roman" w:hAnsi="Times New Roman"/>
          <w:sz w:val="28"/>
          <w:szCs w:val="28"/>
        </w:rPr>
      </w:pPr>
    </w:p>
    <w:p w:rsidR="004B4A8F" w:rsidRPr="00E43044" w:rsidRDefault="004B4A8F" w:rsidP="004B4A8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«5»</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полно раскрыто содержание материала</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для доказательства использованы различные умения, выводы из наблюдений, опытов</w:t>
      </w:r>
    </w:p>
    <w:p w:rsidR="004B4A8F" w:rsidRPr="003E2FFD" w:rsidRDefault="004B4A8F" w:rsidP="00727ED5">
      <w:pPr>
        <w:pStyle w:val="a6"/>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 использованы ранее приобретенные знания.</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«4»</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раскрыто основное содержание материала</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в основном правильно даны определения понятий и использованы научные термины.</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ответ самостоятельный</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B4A8F" w:rsidRPr="003E2FFD" w:rsidRDefault="004B4A8F" w:rsidP="00727ED5">
      <w:pPr>
        <w:pStyle w:val="a6"/>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уточняющего характера (позиция понимающий)</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«3»</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определения понятий недостаточно четкие</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ошибки и неточности в использовании научной терминологии, определение понятий</w:t>
      </w:r>
    </w:p>
    <w:p w:rsidR="004B4A8F" w:rsidRPr="003E2FFD" w:rsidRDefault="004B4A8F" w:rsidP="00727ED5">
      <w:pPr>
        <w:pStyle w:val="a6"/>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 </w:t>
      </w:r>
    </w:p>
    <w:p w:rsidR="004B4A8F" w:rsidRPr="003E2FFD" w:rsidRDefault="004B4A8F" w:rsidP="004B4A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3E2FFD">
        <w:rPr>
          <w:rFonts w:ascii="Times New Roman" w:hAnsi="Times New Roman"/>
          <w:bCs/>
          <w:sz w:val="28"/>
          <w:szCs w:val="28"/>
        </w:rPr>
        <w:t>Отметка «2»</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основное содержание учебного материала не раскрыто</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не даны ответы на вопросы наводящего и конкретизирующего характера</w:t>
      </w:r>
    </w:p>
    <w:p w:rsidR="004B4A8F" w:rsidRPr="003E2FFD" w:rsidRDefault="004B4A8F" w:rsidP="00727ED5">
      <w:pPr>
        <w:pStyle w:val="a6"/>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Cs/>
          <w:sz w:val="28"/>
          <w:szCs w:val="28"/>
        </w:rPr>
      </w:pPr>
      <w:r w:rsidRPr="003E2FFD">
        <w:rPr>
          <w:rFonts w:ascii="Times New Roman" w:hAnsi="Times New Roman"/>
          <w:bCs/>
          <w:sz w:val="28"/>
          <w:szCs w:val="28"/>
        </w:rPr>
        <w:t>допущены грубые ошибки в определении понятий, при использовании терминологии. </w:t>
      </w:r>
    </w:p>
    <w:p w:rsidR="00AE3ED1" w:rsidRDefault="00AE3ED1" w:rsidP="00D778A4">
      <w:pPr>
        <w:tabs>
          <w:tab w:val="left" w:pos="0"/>
        </w:tabs>
        <w:spacing w:after="0" w:line="240" w:lineRule="auto"/>
        <w:jc w:val="both"/>
        <w:rPr>
          <w:rFonts w:ascii="Times New Roman" w:hAnsi="Times New Roman"/>
          <w:sz w:val="24"/>
          <w:szCs w:val="24"/>
        </w:rPr>
      </w:pPr>
    </w:p>
    <w:p w:rsidR="00A06562" w:rsidRPr="00E43044" w:rsidRDefault="00FE65CC" w:rsidP="00A06562">
      <w:pPr>
        <w:tabs>
          <w:tab w:val="left" w:pos="0"/>
        </w:tabs>
        <w:spacing w:after="0" w:line="240" w:lineRule="auto"/>
        <w:jc w:val="center"/>
        <w:rPr>
          <w:rFonts w:ascii="Times New Roman" w:hAnsi="Times New Roman"/>
          <w:b/>
          <w:bCs/>
          <w:sz w:val="28"/>
          <w:szCs w:val="28"/>
        </w:rPr>
      </w:pPr>
      <w:r>
        <w:rPr>
          <w:rFonts w:ascii="Times New Roman" w:hAnsi="Times New Roman"/>
          <w:b/>
          <w:bCs/>
          <w:sz w:val="28"/>
          <w:szCs w:val="28"/>
        </w:rPr>
        <w:t>Контрольная работа №1</w:t>
      </w:r>
    </w:p>
    <w:p w:rsidR="00A06562" w:rsidRPr="00E43044" w:rsidRDefault="00A06562" w:rsidP="00D778A4">
      <w:pPr>
        <w:tabs>
          <w:tab w:val="left" w:pos="0"/>
        </w:tabs>
        <w:spacing w:after="0" w:line="240" w:lineRule="auto"/>
        <w:jc w:val="both"/>
        <w:rPr>
          <w:rFonts w:ascii="Times New Roman" w:hAnsi="Times New Roman"/>
          <w:sz w:val="28"/>
          <w:szCs w:val="28"/>
        </w:rPr>
      </w:pPr>
    </w:p>
    <w:p w:rsidR="00A06562" w:rsidRPr="00D967CD" w:rsidRDefault="00787455" w:rsidP="00787455">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По разделу «Механика»</w:t>
      </w:r>
    </w:p>
    <w:p w:rsidR="00787455" w:rsidRPr="00787455" w:rsidRDefault="00787455" w:rsidP="00D86F93">
      <w:pPr>
        <w:tabs>
          <w:tab w:val="left" w:pos="0"/>
        </w:tabs>
        <w:spacing w:after="0" w:line="240" w:lineRule="auto"/>
        <w:jc w:val="both"/>
        <w:rPr>
          <w:rFonts w:ascii="Times New Roman" w:hAnsi="Times New Roman"/>
          <w:sz w:val="28"/>
          <w:szCs w:val="28"/>
        </w:rPr>
      </w:pPr>
      <w:r w:rsidRPr="00787455">
        <w:rPr>
          <w:rFonts w:ascii="Times New Roman" w:hAnsi="Times New Roman"/>
          <w:b/>
          <w:bCs/>
          <w:sz w:val="28"/>
          <w:szCs w:val="28"/>
        </w:rPr>
        <w:t>Вариант 1</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первый закон Ньютона.</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Мотоциклист начал движение с постоянным ускорением 1 м/с</w:t>
      </w:r>
      <w:r w:rsidRPr="00787455">
        <w:rPr>
          <w:rFonts w:ascii="Times New Roman" w:hAnsi="Times New Roman"/>
          <w:sz w:val="28"/>
          <w:szCs w:val="28"/>
          <w:vertAlign w:val="superscript"/>
        </w:rPr>
        <w:t>2</w:t>
      </w:r>
      <w:r w:rsidRPr="00787455">
        <w:rPr>
          <w:rFonts w:ascii="Times New Roman" w:hAnsi="Times New Roman"/>
          <w:sz w:val="28"/>
          <w:szCs w:val="28"/>
        </w:rPr>
        <w:t>. Определите путь, который прошел мотоциклист до того момента, когда его скорость стала 36 км/ч.</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По второму закону Ньютона определите ускорение тела, вызываемое силой 90 Н; масса тела 45 кг.</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Два корабля массой 50000 т каждый стоят на рейде на расстоянии 1 км один от другого. Какова сила притяжения между ними?</w:t>
      </w:r>
    </w:p>
    <w:p w:rsidR="00787455" w:rsidRPr="00787455" w:rsidRDefault="00787455" w:rsidP="00D86F93">
      <w:pPr>
        <w:numPr>
          <w:ilvl w:val="0"/>
          <w:numId w:val="22"/>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движущееся со скоростью 4м/с, имеет кинетическую энергию 16 Дж. Найти массу этого тела.</w:t>
      </w:r>
    </w:p>
    <w:p w:rsid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tabs>
          <w:tab w:val="left" w:pos="0"/>
        </w:tabs>
        <w:spacing w:after="0" w:line="240" w:lineRule="auto"/>
        <w:jc w:val="both"/>
        <w:rPr>
          <w:rFonts w:ascii="Times New Roman" w:hAnsi="Times New Roman"/>
          <w:b/>
          <w:sz w:val="28"/>
          <w:szCs w:val="28"/>
        </w:rPr>
      </w:pPr>
      <w:r w:rsidRPr="00787455">
        <w:rPr>
          <w:rFonts w:ascii="Times New Roman" w:hAnsi="Times New Roman"/>
          <w:b/>
          <w:sz w:val="28"/>
          <w:szCs w:val="28"/>
        </w:rPr>
        <w:t>Вариант 2</w:t>
      </w:r>
    </w:p>
    <w:p w:rsidR="00787455" w:rsidRPr="00787455" w:rsidRDefault="00787455" w:rsidP="00787455">
      <w:pPr>
        <w:tabs>
          <w:tab w:val="left" w:pos="0"/>
        </w:tabs>
        <w:spacing w:after="0" w:line="240" w:lineRule="auto"/>
        <w:jc w:val="both"/>
        <w:rPr>
          <w:rFonts w:ascii="Times New Roman" w:hAnsi="Times New Roman"/>
          <w:sz w:val="28"/>
          <w:szCs w:val="28"/>
        </w:rPr>
      </w:pP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Сформулируйте закон всемирного тяготения.</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За какое время автомобиль, двигаясь из состояния покоя с ускорением 0,6 м/с</w:t>
      </w:r>
      <w:r w:rsidRPr="00D86F93">
        <w:rPr>
          <w:rFonts w:ascii="Times New Roman" w:hAnsi="Times New Roman"/>
          <w:sz w:val="28"/>
          <w:szCs w:val="28"/>
          <w:vertAlign w:val="superscript"/>
        </w:rPr>
        <w:t>2</w:t>
      </w:r>
      <w:r w:rsidRPr="00787455">
        <w:rPr>
          <w:rFonts w:ascii="Times New Roman" w:hAnsi="Times New Roman"/>
          <w:sz w:val="28"/>
          <w:szCs w:val="28"/>
        </w:rPr>
        <w:t>, пройдет 30 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Сила 60 Н сообщает телу ускорение 0,8 м/c</w:t>
      </w:r>
      <w:r w:rsidRPr="00D86F93">
        <w:rPr>
          <w:rFonts w:ascii="Times New Roman" w:hAnsi="Times New Roman"/>
          <w:sz w:val="28"/>
          <w:szCs w:val="28"/>
          <w:vertAlign w:val="superscript"/>
        </w:rPr>
        <w:t>2</w:t>
      </w:r>
      <w:r w:rsidRPr="00787455">
        <w:rPr>
          <w:rFonts w:ascii="Times New Roman" w:hAnsi="Times New Roman"/>
          <w:sz w:val="28"/>
          <w:szCs w:val="28"/>
        </w:rPr>
        <w:t>. Какая сила сообщит этому телу ускорение 2 м/с</w:t>
      </w:r>
      <w:r w:rsidRPr="00D86F93">
        <w:rPr>
          <w:rFonts w:ascii="Times New Roman" w:hAnsi="Times New Roman"/>
          <w:sz w:val="28"/>
          <w:szCs w:val="28"/>
          <w:vertAlign w:val="superscript"/>
        </w:rPr>
        <w:t>2</w:t>
      </w:r>
      <w:r w:rsidRPr="00787455">
        <w:rPr>
          <w:rFonts w:ascii="Times New Roman" w:hAnsi="Times New Roman"/>
          <w:sz w:val="28"/>
          <w:szCs w:val="28"/>
        </w:rPr>
        <w:t>?</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Вычислите силу притяжения человека массой 80 кг к Солнцу, если масса Солнца равна 1,99</w:t>
      </w:r>
      <w:r w:rsidR="00D86F93">
        <w:rPr>
          <w:rFonts w:ascii="Times New Roman" w:hAnsi="Times New Roman"/>
          <w:sz w:val="28"/>
          <w:szCs w:val="28"/>
        </w:rPr>
        <w:t>·10</w:t>
      </w:r>
      <w:r w:rsidR="00D86F93" w:rsidRPr="00D86F93">
        <w:rPr>
          <w:rFonts w:ascii="Times New Roman" w:hAnsi="Times New Roman"/>
          <w:sz w:val="28"/>
          <w:szCs w:val="28"/>
          <w:vertAlign w:val="superscript"/>
        </w:rPr>
        <w:t>30</w:t>
      </w:r>
      <w:r w:rsidR="00D86F93">
        <w:rPr>
          <w:rFonts w:ascii="Times New Roman" w:hAnsi="Times New Roman"/>
          <w:sz w:val="28"/>
          <w:szCs w:val="28"/>
        </w:rPr>
        <w:t xml:space="preserve"> </w:t>
      </w:r>
      <w:r w:rsidRPr="00787455">
        <w:rPr>
          <w:rFonts w:ascii="Times New Roman" w:hAnsi="Times New Roman"/>
          <w:sz w:val="28"/>
          <w:szCs w:val="28"/>
        </w:rPr>
        <w:t>кг, а расстояние от Земли до Солнца составляет 1,5</w:t>
      </w:r>
      <w:r w:rsidR="00D86F93">
        <w:rPr>
          <w:rFonts w:ascii="Times New Roman" w:hAnsi="Times New Roman"/>
          <w:sz w:val="28"/>
          <w:szCs w:val="28"/>
        </w:rPr>
        <w:t>·10</w:t>
      </w:r>
      <w:r w:rsidR="00D86F93" w:rsidRPr="00D86F93">
        <w:rPr>
          <w:rFonts w:ascii="Times New Roman" w:hAnsi="Times New Roman"/>
          <w:sz w:val="28"/>
          <w:szCs w:val="28"/>
          <w:vertAlign w:val="superscript"/>
        </w:rPr>
        <w:t>6</w:t>
      </w:r>
      <w:r w:rsidRPr="00787455">
        <w:rPr>
          <w:rFonts w:ascii="Times New Roman" w:hAnsi="Times New Roman"/>
          <w:sz w:val="28"/>
          <w:szCs w:val="28"/>
        </w:rPr>
        <w:t xml:space="preserve">  км.</w:t>
      </w:r>
    </w:p>
    <w:p w:rsidR="00787455" w:rsidRPr="00787455" w:rsidRDefault="00787455" w:rsidP="00787455">
      <w:pPr>
        <w:pStyle w:val="a6"/>
        <w:numPr>
          <w:ilvl w:val="0"/>
          <w:numId w:val="23"/>
        </w:numPr>
        <w:tabs>
          <w:tab w:val="left" w:pos="0"/>
        </w:tabs>
        <w:spacing w:after="0" w:line="240" w:lineRule="auto"/>
        <w:ind w:left="0"/>
        <w:jc w:val="both"/>
        <w:rPr>
          <w:rFonts w:ascii="Times New Roman" w:hAnsi="Times New Roman"/>
          <w:sz w:val="28"/>
          <w:szCs w:val="28"/>
        </w:rPr>
      </w:pPr>
      <w:r w:rsidRPr="00787455">
        <w:rPr>
          <w:rFonts w:ascii="Times New Roman" w:hAnsi="Times New Roman"/>
          <w:sz w:val="28"/>
          <w:szCs w:val="28"/>
        </w:rPr>
        <w:t>Тело, массой 3 кг обладает потенциальной энергией 60 Дж. Определите высоту, на которую поднято тело над землей.</w:t>
      </w:r>
    </w:p>
    <w:p w:rsidR="00A06562" w:rsidRDefault="00A06562" w:rsidP="00D778A4">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3</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закон сохранения энергии.</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Теплоход, двигаясь из состояния покоя с ускорением 0,1 м/с</w:t>
      </w:r>
      <w:r w:rsidRPr="00D86F93">
        <w:rPr>
          <w:rFonts w:ascii="Times New Roman" w:hAnsi="Times New Roman"/>
          <w:sz w:val="28"/>
          <w:szCs w:val="28"/>
          <w:vertAlign w:val="superscript"/>
        </w:rPr>
        <w:t>2</w:t>
      </w:r>
      <w:r w:rsidRPr="00D86F93">
        <w:rPr>
          <w:rFonts w:ascii="Times New Roman" w:hAnsi="Times New Roman"/>
          <w:sz w:val="28"/>
          <w:szCs w:val="28"/>
        </w:rPr>
        <w:t>, достигает скорости 18 км/ч. За какое время эта скорость достигнута? Какой путь за это время пройден?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каким ускорением двигался при разбеге реактивный самолет массой 60 т, если сила тяги двигателей 90 кН?</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какой силой притягивается Луной гиря массой 1 кг, находящаяся на поверхности Луны. Масса Луны равна 7,3 · 10</w:t>
      </w:r>
      <w:r w:rsidRPr="00D86F93">
        <w:rPr>
          <w:rFonts w:ascii="Times New Roman" w:hAnsi="Times New Roman"/>
          <w:sz w:val="28"/>
          <w:szCs w:val="28"/>
          <w:vertAlign w:val="superscript"/>
        </w:rPr>
        <w:t>22</w:t>
      </w:r>
      <w:r w:rsidRPr="00D86F93">
        <w:rPr>
          <w:rFonts w:ascii="Times New Roman" w:hAnsi="Times New Roman"/>
          <w:sz w:val="28"/>
          <w:szCs w:val="28"/>
        </w:rPr>
        <w:t> кг, а ее радиус 1,7·10</w:t>
      </w:r>
      <w:r w:rsidRPr="00D86F93">
        <w:rPr>
          <w:rFonts w:ascii="Times New Roman" w:hAnsi="Times New Roman"/>
          <w:sz w:val="28"/>
          <w:szCs w:val="28"/>
          <w:vertAlign w:val="superscript"/>
        </w:rPr>
        <w:t>8</w:t>
      </w:r>
      <w:r w:rsidRPr="00D86F93">
        <w:rPr>
          <w:rFonts w:ascii="Times New Roman" w:hAnsi="Times New Roman"/>
          <w:sz w:val="28"/>
          <w:szCs w:val="28"/>
        </w:rPr>
        <w:t> см?</w:t>
      </w:r>
    </w:p>
    <w:p w:rsidR="00D86F93" w:rsidRPr="00D86F93" w:rsidRDefault="00D86F93" w:rsidP="00D86F93">
      <w:pPr>
        <w:numPr>
          <w:ilvl w:val="0"/>
          <w:numId w:val="24"/>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Какова кинетическая энергия космического корабля серии «Союз» при движении по орбите со скоростью 7,8 км/с, если масса корабля 6,6 т?</w:t>
      </w:r>
    </w:p>
    <w:p w:rsidR="00D86F93" w:rsidRPr="00E43044" w:rsidRDefault="00D86F93" w:rsidP="00D86F93">
      <w:pPr>
        <w:tabs>
          <w:tab w:val="left" w:pos="0"/>
        </w:tabs>
        <w:spacing w:after="0" w:line="240" w:lineRule="auto"/>
        <w:jc w:val="both"/>
        <w:rPr>
          <w:rFonts w:ascii="Times New Roman" w:hAnsi="Times New Roman"/>
          <w:sz w:val="28"/>
          <w:szCs w:val="28"/>
        </w:rPr>
      </w:pPr>
    </w:p>
    <w:p w:rsidR="007E189F" w:rsidRPr="00E43044" w:rsidRDefault="007E189F" w:rsidP="00D86F93">
      <w:pPr>
        <w:tabs>
          <w:tab w:val="left" w:pos="0"/>
        </w:tabs>
        <w:spacing w:after="0" w:line="240" w:lineRule="auto"/>
        <w:jc w:val="both"/>
        <w:rPr>
          <w:rFonts w:ascii="Times New Roman" w:hAnsi="Times New Roman"/>
          <w:sz w:val="28"/>
          <w:szCs w:val="28"/>
        </w:rPr>
      </w:pPr>
    </w:p>
    <w:p w:rsidR="00D86F93" w:rsidRPr="00D86F93" w:rsidRDefault="00D86F93" w:rsidP="00D86F93">
      <w:pPr>
        <w:tabs>
          <w:tab w:val="left" w:pos="0"/>
        </w:tabs>
        <w:spacing w:after="0" w:line="240" w:lineRule="auto"/>
        <w:jc w:val="both"/>
        <w:rPr>
          <w:rFonts w:ascii="Times New Roman" w:hAnsi="Times New Roman"/>
          <w:sz w:val="28"/>
          <w:szCs w:val="28"/>
        </w:rPr>
      </w:pPr>
      <w:r w:rsidRPr="00D86F93">
        <w:rPr>
          <w:rFonts w:ascii="Times New Roman" w:hAnsi="Times New Roman"/>
          <w:b/>
          <w:bCs/>
          <w:sz w:val="28"/>
          <w:szCs w:val="28"/>
        </w:rPr>
        <w:t>Вариант 4</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Сформулируйте третий закон Ньютона.</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Пуля в стволе автомата Калашникова движется с ускорением 616 км/с</w:t>
      </w:r>
      <w:r w:rsidRPr="00D86F93">
        <w:rPr>
          <w:rFonts w:ascii="Times New Roman" w:hAnsi="Times New Roman"/>
          <w:sz w:val="28"/>
          <w:szCs w:val="28"/>
          <w:vertAlign w:val="superscript"/>
        </w:rPr>
        <w:t>2</w:t>
      </w:r>
      <w:r w:rsidRPr="00D86F93">
        <w:rPr>
          <w:rFonts w:ascii="Times New Roman" w:hAnsi="Times New Roman"/>
          <w:sz w:val="28"/>
          <w:szCs w:val="28"/>
        </w:rPr>
        <w:t>. Какова скорость вылета пули, если длина ствола 41,5 см?</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Тело массой 4 кг под действием некоторой силы приобрело ускорение 2 м/с</w:t>
      </w:r>
      <w:r w:rsidRPr="00D86F93">
        <w:rPr>
          <w:rFonts w:ascii="Times New Roman" w:hAnsi="Times New Roman"/>
          <w:sz w:val="28"/>
          <w:szCs w:val="28"/>
          <w:vertAlign w:val="superscript"/>
        </w:rPr>
        <w:t>2</w:t>
      </w:r>
      <w:r w:rsidRPr="00D86F93">
        <w:rPr>
          <w:rFonts w:ascii="Times New Roman" w:hAnsi="Times New Roman"/>
          <w:sz w:val="28"/>
          <w:szCs w:val="28"/>
        </w:rPr>
        <w:t>. Какое ускорение приобретает тело массой 10 кг под действием такой же силы?</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С какой силой притягиваются друг к другу два тела массой по 5 кг, если расстояние между их центрами масс равно 20 м?</w:t>
      </w:r>
    </w:p>
    <w:p w:rsidR="00D86F93" w:rsidRPr="00D86F93" w:rsidRDefault="00D86F93" w:rsidP="00D86F93">
      <w:pPr>
        <w:numPr>
          <w:ilvl w:val="0"/>
          <w:numId w:val="25"/>
        </w:numPr>
        <w:tabs>
          <w:tab w:val="left" w:pos="0"/>
        </w:tabs>
        <w:spacing w:after="0" w:line="240" w:lineRule="auto"/>
        <w:ind w:left="0"/>
        <w:jc w:val="both"/>
        <w:rPr>
          <w:rFonts w:ascii="Times New Roman" w:hAnsi="Times New Roman"/>
          <w:sz w:val="28"/>
          <w:szCs w:val="28"/>
        </w:rPr>
      </w:pPr>
      <w:r w:rsidRPr="00D86F93">
        <w:rPr>
          <w:rFonts w:ascii="Times New Roman" w:hAnsi="Times New Roman"/>
          <w:sz w:val="28"/>
          <w:szCs w:val="28"/>
        </w:rPr>
        <w:t>Тело подняли на высоту 0,6 м над Землей. При этом оно обладало потенциальной энергией равной 42 Дж. Определите массу тела.</w:t>
      </w:r>
    </w:p>
    <w:p w:rsidR="007E189F" w:rsidRPr="00E43044" w:rsidRDefault="007E189F" w:rsidP="00D778A4">
      <w:pPr>
        <w:tabs>
          <w:tab w:val="left" w:pos="0"/>
        </w:tabs>
        <w:spacing w:after="0" w:line="240" w:lineRule="auto"/>
        <w:jc w:val="both"/>
        <w:rPr>
          <w:rFonts w:ascii="Times New Roman" w:hAnsi="Times New Roman"/>
          <w:sz w:val="28"/>
          <w:szCs w:val="28"/>
        </w:rPr>
      </w:pPr>
    </w:p>
    <w:p w:rsidR="007E189F" w:rsidRPr="00E43044" w:rsidRDefault="007E189F" w:rsidP="00D778A4">
      <w:pPr>
        <w:tabs>
          <w:tab w:val="left" w:pos="0"/>
        </w:tabs>
        <w:spacing w:after="0" w:line="240" w:lineRule="auto"/>
        <w:jc w:val="both"/>
        <w:rPr>
          <w:rFonts w:ascii="Times New Roman" w:hAnsi="Times New Roman"/>
          <w:sz w:val="28"/>
          <w:szCs w:val="28"/>
        </w:rPr>
      </w:pPr>
    </w:p>
    <w:p w:rsidR="00D86F93" w:rsidRPr="00AE3ED1" w:rsidRDefault="00D86F93" w:rsidP="00D86F93">
      <w:pPr>
        <w:tabs>
          <w:tab w:val="left" w:pos="0"/>
        </w:tabs>
        <w:spacing w:after="0" w:line="240" w:lineRule="auto"/>
        <w:jc w:val="both"/>
        <w:rPr>
          <w:rFonts w:ascii="Times New Roman" w:hAnsi="Times New Roman"/>
          <w:sz w:val="28"/>
          <w:szCs w:val="28"/>
        </w:rPr>
      </w:pPr>
      <w:bookmarkStart w:id="3" w:name="_Hlk114991031"/>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p>
    <w:p w:rsidR="007E189F" w:rsidRPr="00E43044" w:rsidRDefault="007E189F" w:rsidP="007E18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bookmarkEnd w:id="3"/>
    <w:p w:rsidR="007E189F" w:rsidRDefault="00D86F93" w:rsidP="00736C2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86F93" w:rsidRDefault="00D86F93" w:rsidP="00D86F93">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86F93" w:rsidRDefault="00D86F93" w:rsidP="00D86F93">
      <w:pPr>
        <w:tabs>
          <w:tab w:val="left" w:pos="0"/>
        </w:tabs>
        <w:spacing w:after="0" w:line="240" w:lineRule="auto"/>
        <w:jc w:val="both"/>
        <w:rPr>
          <w:rFonts w:ascii="Times New Roman" w:hAnsi="Times New Roman"/>
          <w:sz w:val="28"/>
          <w:szCs w:val="28"/>
        </w:rPr>
      </w:pPr>
    </w:p>
    <w:p w:rsidR="00D07080" w:rsidRPr="00D967CD" w:rsidRDefault="00D07080" w:rsidP="00D86F93">
      <w:pPr>
        <w:tabs>
          <w:tab w:val="left" w:pos="0"/>
        </w:tabs>
        <w:spacing w:after="0" w:line="240" w:lineRule="auto"/>
        <w:jc w:val="both"/>
        <w:rPr>
          <w:rFonts w:ascii="Times New Roman" w:hAnsi="Times New Roman"/>
          <w:sz w:val="28"/>
          <w:szCs w:val="28"/>
        </w:rPr>
      </w:pPr>
    </w:p>
    <w:p w:rsidR="00D07080" w:rsidRPr="00D967CD" w:rsidRDefault="00D07080" w:rsidP="00D07080">
      <w:pPr>
        <w:jc w:val="center"/>
        <w:rPr>
          <w:rFonts w:ascii="Times New Roman" w:hAnsi="Times New Roman"/>
          <w:b/>
          <w:bCs/>
          <w:sz w:val="28"/>
          <w:szCs w:val="28"/>
        </w:rPr>
      </w:pPr>
      <w:r w:rsidRPr="00D967CD">
        <w:rPr>
          <w:rFonts w:ascii="Times New Roman" w:hAnsi="Times New Roman"/>
          <w:b/>
          <w:bCs/>
          <w:sz w:val="28"/>
          <w:szCs w:val="28"/>
        </w:rPr>
        <w:t xml:space="preserve">Раздел 2. </w:t>
      </w:r>
      <w:r w:rsidR="00D967CD" w:rsidRPr="00D967CD">
        <w:rPr>
          <w:rFonts w:ascii="Times New Roman" w:hAnsi="Times New Roman"/>
          <w:b/>
          <w:bCs/>
          <w:sz w:val="28"/>
          <w:szCs w:val="28"/>
        </w:rPr>
        <w:t>Молекулярная физика и основы термодинамики</w:t>
      </w:r>
    </w:p>
    <w:p w:rsidR="00D07080" w:rsidRDefault="00D07080" w:rsidP="00D07080">
      <w:pPr>
        <w:tabs>
          <w:tab w:val="left" w:pos="0"/>
        </w:tabs>
        <w:spacing w:after="0" w:line="240" w:lineRule="auto"/>
        <w:jc w:val="both"/>
        <w:rPr>
          <w:rFonts w:ascii="Times New Roman" w:hAnsi="Times New Roman"/>
          <w:sz w:val="28"/>
          <w:szCs w:val="28"/>
        </w:rPr>
      </w:pPr>
      <w:r w:rsidRPr="00284455">
        <w:rPr>
          <w:rFonts w:ascii="Times New Roman" w:hAnsi="Times New Roman"/>
          <w:b/>
          <w:bCs/>
          <w:sz w:val="28"/>
          <w:szCs w:val="28"/>
        </w:rPr>
        <w:t xml:space="preserve">Тема </w:t>
      </w:r>
      <w:r>
        <w:rPr>
          <w:rFonts w:ascii="Times New Roman" w:hAnsi="Times New Roman"/>
          <w:b/>
          <w:bCs/>
          <w:sz w:val="28"/>
          <w:szCs w:val="28"/>
        </w:rPr>
        <w:t>2</w:t>
      </w:r>
      <w:r w:rsidRPr="00284455">
        <w:rPr>
          <w:rFonts w:ascii="Times New Roman" w:hAnsi="Times New Roman"/>
          <w:b/>
          <w:bCs/>
          <w:sz w:val="28"/>
          <w:szCs w:val="28"/>
        </w:rPr>
        <w:t xml:space="preserve">.1. </w:t>
      </w:r>
      <w:r w:rsidR="00D967CD" w:rsidRPr="00D967CD">
        <w:rPr>
          <w:rFonts w:ascii="Times New Roman" w:hAnsi="Times New Roman"/>
          <w:b/>
          <w:sz w:val="28"/>
          <w:szCs w:val="28"/>
        </w:rPr>
        <w:t>Основы молекулярно-кинетической теории газов</w:t>
      </w:r>
    </w:p>
    <w:p w:rsidR="00D86F93" w:rsidRDefault="00D86F93" w:rsidP="00D86F93">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Какова цель молекулярно-кинетической теории</w:t>
      </w:r>
      <w:r>
        <w:rPr>
          <w:rFonts w:ascii="Times New Roman" w:hAnsi="Times New Roman"/>
          <w:bCs/>
          <w:sz w:val="28"/>
          <w:szCs w:val="28"/>
        </w:rPr>
        <w:t xml:space="preserve"> </w:t>
      </w:r>
      <w:r w:rsidRPr="00407D9E">
        <w:rPr>
          <w:rFonts w:ascii="Times New Roman" w:hAnsi="Times New Roman"/>
          <w:bCs/>
          <w:sz w:val="28"/>
          <w:szCs w:val="28"/>
        </w:rPr>
        <w:t>(МКТ) строения вещества?</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Назовите основные положения МКТ.</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w:t>
      </w:r>
      <w:r>
        <w:rPr>
          <w:rFonts w:ascii="Times New Roman" w:hAnsi="Times New Roman"/>
          <w:bCs/>
          <w:sz w:val="28"/>
          <w:szCs w:val="28"/>
        </w:rPr>
        <w:t>дите примеры физических явлений</w:t>
      </w:r>
      <w:r w:rsidRPr="00407D9E">
        <w:rPr>
          <w:rFonts w:ascii="Times New Roman" w:hAnsi="Times New Roman"/>
          <w:bCs/>
          <w:sz w:val="28"/>
          <w:szCs w:val="28"/>
        </w:rPr>
        <w:t>, которые являются косвенным доказательством существования атомов и молекул.</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Какие экспериментальный факты подтверждают существование молекул (атомов)</w:t>
      </w:r>
    </w:p>
    <w:p w:rsidR="00407D9E" w:rsidRPr="00407D9E" w:rsidRDefault="00407D9E" w:rsidP="00C52A4E">
      <w:pPr>
        <w:numPr>
          <w:ilvl w:val="0"/>
          <w:numId w:val="30"/>
        </w:numPr>
        <w:tabs>
          <w:tab w:val="left" w:pos="0"/>
        </w:tabs>
        <w:spacing w:after="0" w:line="240" w:lineRule="auto"/>
        <w:ind w:left="357" w:hanging="357"/>
        <w:jc w:val="both"/>
        <w:rPr>
          <w:rFonts w:ascii="Times New Roman" w:hAnsi="Times New Roman"/>
          <w:bCs/>
          <w:sz w:val="28"/>
          <w:szCs w:val="28"/>
        </w:rPr>
      </w:pPr>
      <w:r w:rsidRPr="00407D9E">
        <w:rPr>
          <w:rFonts w:ascii="Times New Roman" w:hAnsi="Times New Roman"/>
          <w:bCs/>
          <w:sz w:val="28"/>
          <w:szCs w:val="28"/>
        </w:rPr>
        <w:t>Приведите сра</w:t>
      </w:r>
      <w:r>
        <w:rPr>
          <w:rFonts w:ascii="Times New Roman" w:hAnsi="Times New Roman"/>
          <w:bCs/>
          <w:sz w:val="28"/>
          <w:szCs w:val="28"/>
        </w:rPr>
        <w:t>внения, позволяющие представить</w:t>
      </w:r>
      <w:r w:rsidRPr="00407D9E">
        <w:rPr>
          <w:rFonts w:ascii="Times New Roman" w:hAnsi="Times New Roman"/>
          <w:bCs/>
          <w:sz w:val="28"/>
          <w:szCs w:val="28"/>
        </w:rPr>
        <w:t>,</w:t>
      </w:r>
      <w:r>
        <w:rPr>
          <w:rFonts w:ascii="Times New Roman" w:hAnsi="Times New Roman"/>
          <w:bCs/>
          <w:sz w:val="28"/>
          <w:szCs w:val="28"/>
        </w:rPr>
        <w:t xml:space="preserve"> </w:t>
      </w:r>
      <w:r w:rsidRPr="00407D9E">
        <w:rPr>
          <w:rFonts w:ascii="Times New Roman" w:hAnsi="Times New Roman"/>
          <w:bCs/>
          <w:sz w:val="28"/>
          <w:szCs w:val="28"/>
        </w:rPr>
        <w:t>насколько молекулы</w:t>
      </w:r>
      <w:r>
        <w:rPr>
          <w:rFonts w:ascii="Times New Roman" w:hAnsi="Times New Roman"/>
          <w:bCs/>
          <w:sz w:val="28"/>
          <w:szCs w:val="28"/>
        </w:rPr>
        <w:t xml:space="preserve"> </w:t>
      </w:r>
      <w:r w:rsidRPr="00407D9E">
        <w:rPr>
          <w:rFonts w:ascii="Times New Roman" w:hAnsi="Times New Roman"/>
          <w:bCs/>
          <w:sz w:val="28"/>
          <w:szCs w:val="28"/>
        </w:rPr>
        <w:t>(атомы)</w:t>
      </w:r>
      <w:r>
        <w:rPr>
          <w:rFonts w:ascii="Times New Roman" w:hAnsi="Times New Roman"/>
          <w:bCs/>
          <w:sz w:val="28"/>
          <w:szCs w:val="28"/>
        </w:rPr>
        <w:t xml:space="preserve"> </w:t>
      </w:r>
      <w:r w:rsidRPr="00407D9E">
        <w:rPr>
          <w:rFonts w:ascii="Times New Roman" w:hAnsi="Times New Roman"/>
          <w:bCs/>
          <w:sz w:val="28"/>
          <w:szCs w:val="28"/>
        </w:rPr>
        <w:t>малы.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Pr>
          <w:color w:val="000000"/>
          <w:sz w:val="28"/>
          <w:szCs w:val="28"/>
        </w:rPr>
        <w:t>Приведите сравнения</w:t>
      </w:r>
      <w:r w:rsidRPr="00407D9E">
        <w:rPr>
          <w:color w:val="000000"/>
          <w:sz w:val="28"/>
          <w:szCs w:val="28"/>
        </w:rPr>
        <w:t>,</w:t>
      </w:r>
      <w:r>
        <w:rPr>
          <w:color w:val="000000"/>
          <w:sz w:val="28"/>
          <w:szCs w:val="28"/>
        </w:rPr>
        <w:t xml:space="preserve"> </w:t>
      </w:r>
      <w:r w:rsidRPr="00407D9E">
        <w:rPr>
          <w:color w:val="000000"/>
          <w:sz w:val="28"/>
          <w:szCs w:val="28"/>
        </w:rPr>
        <w:t>позволяющие представить ,насколько молекулы (атомы) многочисленны.</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количества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Какова е</w:t>
      </w:r>
      <w:r>
        <w:rPr>
          <w:color w:val="000000"/>
          <w:sz w:val="28"/>
          <w:szCs w:val="28"/>
        </w:rPr>
        <w:t>диница количества вещества в СИ</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Сформулируйте определение постоянной Авогадро. Чему она равна?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Почему постоянная Авогадро одинакова для любого вещества?</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молярной массы. Какова ее единица в системе СИ?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Как связаны молярная и о</w:t>
      </w:r>
      <w:r>
        <w:rPr>
          <w:color w:val="000000"/>
          <w:sz w:val="28"/>
          <w:szCs w:val="28"/>
        </w:rPr>
        <w:t>тносительная молекулярная массы</w:t>
      </w:r>
      <w:r w:rsidRPr="00407D9E">
        <w:rPr>
          <w:color w:val="000000"/>
          <w:sz w:val="28"/>
          <w:szCs w:val="28"/>
        </w:rPr>
        <w:t>?</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w:t>
      </w:r>
      <w:r>
        <w:rPr>
          <w:color w:val="000000"/>
          <w:sz w:val="28"/>
          <w:szCs w:val="28"/>
        </w:rPr>
        <w:t>дите примеры физических явлений</w:t>
      </w:r>
      <w:r w:rsidRPr="00407D9E">
        <w:rPr>
          <w:color w:val="000000"/>
          <w:sz w:val="28"/>
          <w:szCs w:val="28"/>
        </w:rPr>
        <w:t>,</w:t>
      </w:r>
      <w:r>
        <w:rPr>
          <w:color w:val="000000"/>
          <w:sz w:val="28"/>
          <w:szCs w:val="28"/>
        </w:rPr>
        <w:t xml:space="preserve"> </w:t>
      </w:r>
      <w:r w:rsidRPr="00407D9E">
        <w:rPr>
          <w:color w:val="000000"/>
          <w:sz w:val="28"/>
          <w:szCs w:val="28"/>
        </w:rPr>
        <w:t>которые являются доказательством движения молекул.</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Дайте определение диффузии.</w:t>
      </w:r>
    </w:p>
    <w:p w:rsidR="00407D9E" w:rsidRPr="00407D9E" w:rsidRDefault="00407D9E" w:rsidP="00C52A4E">
      <w:pPr>
        <w:pStyle w:val="a8"/>
        <w:numPr>
          <w:ilvl w:val="0"/>
          <w:numId w:val="30"/>
        </w:numPr>
        <w:shd w:val="clear" w:color="auto" w:fill="FFFFFF"/>
        <w:spacing w:before="0" w:beforeAutospacing="0" w:after="0" w:afterAutospacing="0"/>
        <w:ind w:left="357" w:hanging="357"/>
        <w:rPr>
          <w:color w:val="000000"/>
          <w:sz w:val="28"/>
          <w:szCs w:val="28"/>
        </w:rPr>
      </w:pPr>
      <w:r w:rsidRPr="00407D9E">
        <w:rPr>
          <w:color w:val="000000"/>
          <w:sz w:val="28"/>
          <w:szCs w:val="28"/>
        </w:rPr>
        <w:t>Приведите примеры применения диффузии в природе,</w:t>
      </w:r>
      <w:r>
        <w:rPr>
          <w:color w:val="000000"/>
          <w:sz w:val="28"/>
          <w:szCs w:val="28"/>
        </w:rPr>
        <w:t xml:space="preserve"> технике</w:t>
      </w:r>
      <w:r w:rsidRPr="00407D9E">
        <w:rPr>
          <w:color w:val="000000"/>
          <w:sz w:val="28"/>
          <w:szCs w:val="28"/>
        </w:rPr>
        <w:t>,</w:t>
      </w:r>
      <w:r>
        <w:rPr>
          <w:color w:val="000000"/>
          <w:sz w:val="28"/>
          <w:szCs w:val="28"/>
        </w:rPr>
        <w:t xml:space="preserve"> </w:t>
      </w:r>
      <w:r w:rsidRPr="00407D9E">
        <w:rPr>
          <w:color w:val="000000"/>
          <w:sz w:val="28"/>
          <w:szCs w:val="28"/>
        </w:rPr>
        <w:t>и жизни человека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Приве</w:t>
      </w:r>
      <w:r>
        <w:rPr>
          <w:rFonts w:ascii="Times New Roman" w:hAnsi="Times New Roman"/>
          <w:color w:val="000000"/>
          <w:sz w:val="28"/>
          <w:szCs w:val="28"/>
          <w:lang w:eastAsia="ru-RU"/>
        </w:rPr>
        <w:t>дите примеры физических явлений</w:t>
      </w:r>
      <w:r w:rsidRPr="00407D9E">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407D9E">
        <w:rPr>
          <w:rFonts w:ascii="Times New Roman" w:hAnsi="Times New Roman"/>
          <w:color w:val="000000"/>
          <w:sz w:val="28"/>
          <w:szCs w:val="28"/>
          <w:lang w:eastAsia="ru-RU"/>
        </w:rPr>
        <w:t>которые являются доказательством взаимодействия молекул.</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Какова природа межмолекулярного взаимодействия? На каких расстояниях проявляются эти силы?</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основные агрегатные состояния вещества. Какие изменения происходят в веществе при фазовых переходах?</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Как движутся молекулы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Дайте определения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При каких условиях реальные газы ведут себя подобно идеальному газу?</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микроскопическими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Назовите физические величины, которые являются макроскопическими параметрами идеального газа.</w:t>
      </w:r>
    </w:p>
    <w:p w:rsidR="00407D9E" w:rsidRPr="00407D9E" w:rsidRDefault="00407D9E" w:rsidP="00C52A4E">
      <w:pPr>
        <w:numPr>
          <w:ilvl w:val="0"/>
          <w:numId w:val="30"/>
        </w:numPr>
        <w:shd w:val="clear" w:color="auto" w:fill="FFFFFF"/>
        <w:spacing w:after="0" w:line="240" w:lineRule="auto"/>
        <w:ind w:left="357" w:hanging="357"/>
        <w:rPr>
          <w:rFonts w:ascii="Times New Roman" w:hAnsi="Times New Roman"/>
          <w:color w:val="000000"/>
          <w:sz w:val="28"/>
          <w:szCs w:val="28"/>
          <w:lang w:eastAsia="ru-RU"/>
        </w:rPr>
      </w:pPr>
      <w:r w:rsidRPr="00407D9E">
        <w:rPr>
          <w:rFonts w:ascii="Times New Roman" w:hAnsi="Times New Roman"/>
          <w:color w:val="000000"/>
          <w:sz w:val="28"/>
          <w:szCs w:val="28"/>
          <w:lang w:eastAsia="ru-RU"/>
        </w:rPr>
        <w:t>В чем причина давления газа?</w:t>
      </w:r>
    </w:p>
    <w:p w:rsidR="00D967CD" w:rsidRPr="00D967CD" w:rsidRDefault="00D967CD" w:rsidP="00D967CD">
      <w:pPr>
        <w:tabs>
          <w:tab w:val="left" w:pos="0"/>
        </w:tabs>
        <w:spacing w:after="0" w:line="240" w:lineRule="auto"/>
        <w:jc w:val="both"/>
        <w:rPr>
          <w:rFonts w:ascii="Times New Roman" w:hAnsi="Times New Roman"/>
          <w:bCs/>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967CD" w:rsidRPr="00D967CD" w:rsidRDefault="00D967CD" w:rsidP="00D967CD">
      <w:pPr>
        <w:tabs>
          <w:tab w:val="left" w:pos="0"/>
        </w:tabs>
        <w:spacing w:after="0" w:line="240" w:lineRule="auto"/>
        <w:jc w:val="both"/>
        <w:rPr>
          <w:rFonts w:ascii="Times New Roman" w:hAnsi="Times New Roman"/>
          <w:b/>
          <w:bCs/>
          <w:sz w:val="28"/>
          <w:szCs w:val="28"/>
        </w:rPr>
      </w:pPr>
    </w:p>
    <w:p w:rsidR="00D967CD" w:rsidRDefault="00D967CD" w:rsidP="0064108B">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533B96" w:rsidRPr="00D967CD" w:rsidRDefault="00533B96" w:rsidP="0064108B">
      <w:pPr>
        <w:tabs>
          <w:tab w:val="left" w:pos="0"/>
        </w:tabs>
        <w:spacing w:after="0" w:line="240" w:lineRule="auto"/>
        <w:jc w:val="center"/>
        <w:rPr>
          <w:rFonts w:ascii="Times New Roman" w:hAnsi="Times New Roman"/>
          <w:b/>
          <w:sz w:val="28"/>
          <w:szCs w:val="28"/>
        </w:rPr>
      </w:pPr>
    </w:p>
    <w:p w:rsidR="00D967CD" w:rsidRPr="00D967CD" w:rsidRDefault="00D967CD" w:rsidP="00D967CD">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D967CD" w:rsidRPr="0064108B" w:rsidRDefault="00D967CD" w:rsidP="0064108B">
      <w:pPr>
        <w:tabs>
          <w:tab w:val="left" w:pos="0"/>
        </w:tabs>
        <w:spacing w:after="0" w:line="240" w:lineRule="auto"/>
        <w:jc w:val="both"/>
        <w:rPr>
          <w:rFonts w:ascii="Times New Roman" w:hAnsi="Times New Roman"/>
          <w:sz w:val="28"/>
          <w:szCs w:val="28"/>
        </w:rPr>
      </w:pP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Броуновское движение. </w:t>
      </w:r>
    </w:p>
    <w:p w:rsidR="00D967CD"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Силы и энергия межмолекулярного взаимодействия.</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Строение газообразных, жидких и твердых тел.</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Идеальный газ.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Давление газа.</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Основное уравнение молекулярно-кинетической теории газов.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Температура и ее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Абсолютный нуль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Термодинамическая шкала температуры.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Скорости движения молекул и их измерение.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sz w:val="28"/>
          <w:szCs w:val="28"/>
        </w:rPr>
        <w:t xml:space="preserve">Изопроцессы и их графики.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Газовые законы.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 xml:space="preserve">Уравнение состояния идеального газа. </w:t>
      </w:r>
    </w:p>
    <w:p w:rsidR="0064108B" w:rsidRPr="0064108B" w:rsidRDefault="0064108B" w:rsidP="00C52A4E">
      <w:pPr>
        <w:pStyle w:val="a6"/>
        <w:numPr>
          <w:ilvl w:val="0"/>
          <w:numId w:val="31"/>
        </w:numPr>
        <w:tabs>
          <w:tab w:val="left" w:pos="0"/>
        </w:tabs>
        <w:spacing w:after="0" w:line="240" w:lineRule="auto"/>
        <w:ind w:left="0"/>
        <w:jc w:val="both"/>
        <w:rPr>
          <w:rFonts w:ascii="Times New Roman" w:hAnsi="Times New Roman"/>
          <w:sz w:val="28"/>
          <w:szCs w:val="28"/>
        </w:rPr>
      </w:pPr>
      <w:r w:rsidRPr="0064108B">
        <w:rPr>
          <w:rFonts w:ascii="Times New Roman" w:hAnsi="Times New Roman"/>
          <w:bCs/>
          <w:iCs/>
          <w:sz w:val="28"/>
          <w:szCs w:val="28"/>
        </w:rPr>
        <w:t>Молярная газовая постоянна.</w:t>
      </w:r>
    </w:p>
    <w:p w:rsidR="0064108B" w:rsidRPr="00D967CD" w:rsidRDefault="0064108B"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D967CD" w:rsidRPr="00D967CD" w:rsidRDefault="00D967CD" w:rsidP="00D967CD">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967CD" w:rsidRPr="00D967CD" w:rsidRDefault="00D967CD" w:rsidP="00D967CD">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D967CD" w:rsidRPr="00D967CD" w:rsidRDefault="00D967CD" w:rsidP="00D967CD">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D967CD" w:rsidRPr="00D967CD" w:rsidRDefault="00D967CD" w:rsidP="00D967CD">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D967CD" w:rsidRPr="00D967CD" w:rsidRDefault="00D967CD" w:rsidP="00D967CD">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D86F93" w:rsidRDefault="00D86F93" w:rsidP="00D86F93">
      <w:pPr>
        <w:tabs>
          <w:tab w:val="left" w:pos="0"/>
        </w:tabs>
        <w:spacing w:after="0" w:line="240" w:lineRule="auto"/>
        <w:jc w:val="both"/>
        <w:rPr>
          <w:rFonts w:ascii="Times New Roman" w:hAnsi="Times New Roman"/>
          <w:sz w:val="28"/>
          <w:szCs w:val="28"/>
        </w:rPr>
      </w:pPr>
    </w:p>
    <w:p w:rsidR="00D86F93" w:rsidRPr="00D967CD" w:rsidRDefault="00D86F93" w:rsidP="00736C29">
      <w:pPr>
        <w:tabs>
          <w:tab w:val="left" w:pos="0"/>
        </w:tabs>
        <w:spacing w:after="0" w:line="240" w:lineRule="auto"/>
        <w:jc w:val="both"/>
        <w:rPr>
          <w:rFonts w:ascii="Times New Roman" w:hAnsi="Times New Roman"/>
          <w:sz w:val="28"/>
          <w:szCs w:val="28"/>
        </w:rPr>
      </w:pPr>
    </w:p>
    <w:p w:rsidR="00D967CD" w:rsidRPr="00D967CD" w:rsidRDefault="00515D15" w:rsidP="00515D15">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00D967CD" w:rsidRPr="00D967CD">
        <w:rPr>
          <w:rFonts w:ascii="Times New Roman" w:hAnsi="Times New Roman"/>
          <w:b/>
          <w:sz w:val="28"/>
          <w:szCs w:val="28"/>
        </w:rPr>
        <w:t>работы</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515D15" w:rsidP="00533B96">
      <w:pPr>
        <w:tabs>
          <w:tab w:val="left" w:pos="0"/>
        </w:tabs>
        <w:spacing w:after="0" w:line="240" w:lineRule="auto"/>
        <w:rPr>
          <w:rFonts w:ascii="Times New Roman" w:hAnsi="Times New Roman"/>
          <w:sz w:val="28"/>
          <w:szCs w:val="28"/>
        </w:rPr>
      </w:pPr>
      <w:r>
        <w:rPr>
          <w:rFonts w:ascii="Times New Roman" w:hAnsi="Times New Roman"/>
          <w:b/>
          <w:sz w:val="28"/>
          <w:szCs w:val="28"/>
        </w:rPr>
        <w:t>Лабораторн</w:t>
      </w:r>
      <w:r w:rsidR="00D967CD" w:rsidRPr="00D967CD">
        <w:rPr>
          <w:rFonts w:ascii="Times New Roman" w:hAnsi="Times New Roman"/>
          <w:b/>
          <w:sz w:val="28"/>
          <w:szCs w:val="28"/>
        </w:rPr>
        <w:t>ая работа № 1</w:t>
      </w:r>
    </w:p>
    <w:p w:rsidR="00D967CD" w:rsidRDefault="00C635AA" w:rsidP="00533B96">
      <w:pPr>
        <w:tabs>
          <w:tab w:val="left" w:pos="0"/>
        </w:tabs>
        <w:spacing w:after="0" w:line="240" w:lineRule="auto"/>
        <w:rPr>
          <w:b/>
          <w:bCs/>
        </w:rPr>
      </w:pPr>
      <w:r w:rsidRPr="007946DE">
        <w:rPr>
          <w:rFonts w:ascii="Times New Roman" w:hAnsi="Times New Roman"/>
          <w:b/>
          <w:bCs/>
          <w:sz w:val="28"/>
          <w:szCs w:val="28"/>
        </w:rPr>
        <w:t>Изучение изобарного процесса (опытная проверка закона Гей-Люссака, Бойля - Мариотта</w:t>
      </w:r>
      <w:r w:rsidRPr="007946DE">
        <w:rPr>
          <w:b/>
          <w:bCs/>
        </w:rPr>
        <w:t>)</w:t>
      </w:r>
    </w:p>
    <w:p w:rsidR="007946DE" w:rsidRDefault="007946DE" w:rsidP="007946DE">
      <w:pPr>
        <w:tabs>
          <w:tab w:val="left" w:pos="0"/>
        </w:tabs>
        <w:spacing w:after="0" w:line="240" w:lineRule="auto"/>
        <w:jc w:val="center"/>
        <w:rPr>
          <w:b/>
          <w:bCs/>
        </w:rPr>
      </w:pPr>
    </w:p>
    <w:p w:rsidR="004D3A17" w:rsidRPr="004D3A17" w:rsidRDefault="004D3A17" w:rsidP="004D3A17">
      <w:pPr>
        <w:tabs>
          <w:tab w:val="left" w:pos="0"/>
        </w:tabs>
        <w:spacing w:after="0" w:line="240" w:lineRule="auto"/>
        <w:rPr>
          <w:rFonts w:ascii="Times New Roman" w:hAnsi="Times New Roman"/>
          <w:bCs/>
          <w:sz w:val="28"/>
          <w:szCs w:val="28"/>
        </w:rPr>
      </w:pPr>
      <w:r>
        <w:rPr>
          <w:rFonts w:ascii="Times New Roman" w:hAnsi="Times New Roman"/>
          <w:b/>
          <w:bCs/>
          <w:sz w:val="28"/>
          <w:szCs w:val="28"/>
        </w:rPr>
        <w:tab/>
      </w:r>
      <w:r w:rsidRPr="004D3A17">
        <w:rPr>
          <w:rFonts w:ascii="Times New Roman" w:hAnsi="Times New Roman"/>
          <w:b/>
          <w:bCs/>
          <w:sz w:val="28"/>
          <w:szCs w:val="28"/>
        </w:rPr>
        <w:t xml:space="preserve">Цель работы: </w:t>
      </w:r>
      <w:r w:rsidRPr="004D3A17">
        <w:rPr>
          <w:rFonts w:ascii="Times New Roman" w:hAnsi="Times New Roman"/>
          <w:bCs/>
          <w:sz w:val="28"/>
          <w:szCs w:val="28"/>
        </w:rPr>
        <w:t xml:space="preserve">экспериментальным путем проверить верность закона Гей-Люссака (доказать постоянство отношения </w:t>
      </w:r>
      <w:r w:rsidRPr="004D3A17">
        <w:rPr>
          <w:rFonts w:ascii="Times New Roman" w:hAnsi="Times New Roman"/>
          <w:bCs/>
          <w:i/>
          <w:sz w:val="28"/>
          <w:szCs w:val="28"/>
        </w:rPr>
        <w:t>V</w:t>
      </w:r>
      <w:r w:rsidRPr="004D3A17">
        <w:rPr>
          <w:rFonts w:ascii="Times New Roman" w:hAnsi="Times New Roman"/>
          <w:bCs/>
          <w:sz w:val="28"/>
          <w:szCs w:val="28"/>
        </w:rPr>
        <w:t>/</w:t>
      </w:r>
      <w:r w:rsidRPr="004D3A17">
        <w:rPr>
          <w:rFonts w:ascii="Times New Roman" w:hAnsi="Times New Roman"/>
          <w:bCs/>
          <w:i/>
          <w:sz w:val="28"/>
          <w:szCs w:val="28"/>
        </w:rPr>
        <w:t xml:space="preserve">T </w:t>
      </w:r>
      <w:r w:rsidRPr="004D3A17">
        <w:rPr>
          <w:rFonts w:ascii="Times New Roman" w:hAnsi="Times New Roman"/>
          <w:bCs/>
          <w:sz w:val="28"/>
          <w:szCs w:val="28"/>
        </w:rPr>
        <w:t>для данной массы газа).</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
          <w:bCs/>
          <w:sz w:val="28"/>
          <w:szCs w:val="28"/>
        </w:rPr>
        <w:t>Оборудования:</w:t>
      </w:r>
      <w:r>
        <w:rPr>
          <w:rFonts w:ascii="Times New Roman" w:hAnsi="Times New Roman"/>
          <w:bCs/>
          <w:sz w:val="28"/>
          <w:szCs w:val="28"/>
        </w:rPr>
        <w:t xml:space="preserve"> </w:t>
      </w:r>
      <w:r w:rsidRPr="004D3A17">
        <w:rPr>
          <w:rFonts w:ascii="Times New Roman" w:hAnsi="Times New Roman"/>
          <w:bCs/>
          <w:sz w:val="28"/>
          <w:szCs w:val="28"/>
        </w:rPr>
        <w:t>Виртуальная лаборатория «Исследование изобарного процесса в газах»</w:t>
      </w:r>
    </w:p>
    <w:p w:rsidR="004D3A17" w:rsidRPr="004D3A17" w:rsidRDefault="004D3A17" w:rsidP="004D3A17">
      <w:pPr>
        <w:tabs>
          <w:tab w:val="left" w:pos="0"/>
        </w:tabs>
        <w:spacing w:after="0" w:line="240" w:lineRule="auto"/>
        <w:jc w:val="both"/>
        <w:rPr>
          <w:rFonts w:ascii="Times New Roman" w:hAnsi="Times New Roman"/>
          <w:bCs/>
          <w:sz w:val="28"/>
          <w:szCs w:val="28"/>
        </w:rPr>
      </w:pPr>
      <w:r w:rsidRPr="004D3A17">
        <w:rPr>
          <w:rFonts w:ascii="Times New Roman" w:hAnsi="Times New Roman"/>
          <w:bCs/>
          <w:sz w:val="28"/>
          <w:szCs w:val="28"/>
        </w:rPr>
        <w:t xml:space="preserve">- </w:t>
      </w:r>
      <w:hyperlink r:id="rId16">
        <w:r w:rsidRPr="004D3A17">
          <w:rPr>
            <w:rStyle w:val="af8"/>
            <w:rFonts w:ascii="Times New Roman" w:hAnsi="Times New Roman"/>
            <w:bCs/>
            <w:sz w:val="28"/>
            <w:szCs w:val="28"/>
          </w:rPr>
          <w:t>http://efizika.ru/html5/18/index.html</w:t>
        </w:r>
      </w:hyperlink>
      <w:r w:rsidRPr="004D3A17">
        <w:rPr>
          <w:rFonts w:ascii="Times New Roman" w:hAnsi="Times New Roman"/>
          <w:bCs/>
          <w:sz w:val="28"/>
          <w:szCs w:val="28"/>
        </w:rPr>
        <w:t>.</w:t>
      </w:r>
    </w:p>
    <w:p w:rsidR="004D3A17" w:rsidRPr="004D3A17" w:rsidRDefault="004D3A17" w:rsidP="004D3A17">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Pr="004D3A17">
        <w:rPr>
          <w:rFonts w:ascii="Times New Roman" w:hAnsi="Times New Roman"/>
          <w:bCs/>
          <w:sz w:val="28"/>
          <w:szCs w:val="28"/>
        </w:rPr>
        <w:t>Установка</w:t>
      </w:r>
      <w:r>
        <w:rPr>
          <w:rFonts w:ascii="Times New Roman" w:hAnsi="Times New Roman"/>
          <w:bCs/>
          <w:sz w:val="28"/>
          <w:szCs w:val="28"/>
        </w:rPr>
        <w:tab/>
        <w:t>моделирует</w:t>
      </w:r>
      <w:r>
        <w:rPr>
          <w:rFonts w:ascii="Times New Roman" w:hAnsi="Times New Roman"/>
          <w:bCs/>
          <w:sz w:val="28"/>
          <w:szCs w:val="28"/>
        </w:rPr>
        <w:tab/>
        <w:t xml:space="preserve">лабораторную работу «Проверка </w:t>
      </w:r>
      <w:r w:rsidRPr="004D3A17">
        <w:rPr>
          <w:rFonts w:ascii="Times New Roman" w:hAnsi="Times New Roman"/>
          <w:bCs/>
          <w:sz w:val="28"/>
          <w:szCs w:val="28"/>
        </w:rPr>
        <w:t>закона</w:t>
      </w:r>
      <w:r>
        <w:rPr>
          <w:rFonts w:ascii="Times New Roman" w:hAnsi="Times New Roman"/>
          <w:bCs/>
          <w:sz w:val="28"/>
          <w:szCs w:val="28"/>
        </w:rPr>
        <w:t xml:space="preserve"> </w:t>
      </w:r>
      <w:r w:rsidRPr="004D3A17">
        <w:rPr>
          <w:rFonts w:ascii="Times New Roman" w:hAnsi="Times New Roman"/>
          <w:bCs/>
          <w:sz w:val="28"/>
          <w:szCs w:val="28"/>
        </w:rPr>
        <w:t>изобарного процесса Гей-Люссака».</w:t>
      </w:r>
    </w:p>
    <w:p w:rsidR="007946DE" w:rsidRPr="007946DE" w:rsidRDefault="007946DE" w:rsidP="007946DE">
      <w:pPr>
        <w:tabs>
          <w:tab w:val="left" w:pos="0"/>
        </w:tabs>
        <w:spacing w:after="0" w:line="240" w:lineRule="auto"/>
        <w:rPr>
          <w:rFonts w:ascii="Times New Roman" w:hAnsi="Times New Roman"/>
          <w:bCs/>
          <w:sz w:val="28"/>
          <w:szCs w:val="28"/>
        </w:rPr>
      </w:pPr>
    </w:p>
    <w:p w:rsidR="004D3A17" w:rsidRPr="004D3A17" w:rsidRDefault="004D3A17" w:rsidP="004D3A17">
      <w:pPr>
        <w:widowControl w:val="0"/>
        <w:autoSpaceDE w:val="0"/>
        <w:autoSpaceDN w:val="0"/>
        <w:spacing w:after="0" w:line="319" w:lineRule="exact"/>
        <w:jc w:val="center"/>
        <w:outlineLvl w:val="0"/>
        <w:rPr>
          <w:rFonts w:ascii="Times New Roman" w:hAnsi="Times New Roman"/>
          <w:b/>
          <w:bCs/>
          <w:sz w:val="28"/>
          <w:szCs w:val="28"/>
        </w:rPr>
      </w:pPr>
      <w:r w:rsidRPr="004D3A17">
        <w:rPr>
          <w:rFonts w:ascii="Times New Roman" w:hAnsi="Times New Roman"/>
          <w:b/>
          <w:bCs/>
          <w:spacing w:val="-7"/>
          <w:sz w:val="28"/>
          <w:szCs w:val="28"/>
        </w:rPr>
        <w:t>Краткая</w:t>
      </w:r>
      <w:r w:rsidRPr="004D3A17">
        <w:rPr>
          <w:rFonts w:ascii="Times New Roman" w:hAnsi="Times New Roman"/>
          <w:b/>
          <w:bCs/>
          <w:spacing w:val="-18"/>
          <w:sz w:val="28"/>
          <w:szCs w:val="28"/>
        </w:rPr>
        <w:t xml:space="preserve"> </w:t>
      </w:r>
      <w:r w:rsidRPr="004D3A17">
        <w:rPr>
          <w:rFonts w:ascii="Times New Roman" w:hAnsi="Times New Roman"/>
          <w:b/>
          <w:bCs/>
          <w:spacing w:val="-7"/>
          <w:sz w:val="28"/>
          <w:szCs w:val="28"/>
        </w:rPr>
        <w:t>теория</w:t>
      </w:r>
    </w:p>
    <w:p w:rsidR="004D3A17" w:rsidRDefault="004D3A17" w:rsidP="004D3A17">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 1802 году, французский ученый Жозеф Луи Гей-Люссак опубликовал</w:t>
      </w:r>
      <w:r w:rsidRPr="004D3A17">
        <w:rPr>
          <w:rFonts w:ascii="Times New Roman" w:hAnsi="Times New Roman"/>
          <w:spacing w:val="-67"/>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определяющий</w:t>
      </w:r>
      <w:r w:rsidRPr="004D3A17">
        <w:rPr>
          <w:rFonts w:ascii="Times New Roman" w:hAnsi="Times New Roman"/>
          <w:spacing w:val="1"/>
          <w:sz w:val="28"/>
          <w:szCs w:val="28"/>
        </w:rPr>
        <w:t xml:space="preserve"> </w:t>
      </w:r>
      <w:r w:rsidRPr="004D3A17">
        <w:rPr>
          <w:rFonts w:ascii="Times New Roman" w:hAnsi="Times New Roman"/>
          <w:sz w:val="28"/>
          <w:szCs w:val="28"/>
        </w:rPr>
        <w:t>зависимость</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и неизменной массе. Изобарный процесс - это процесс</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котором</w:t>
      </w:r>
      <w:r w:rsidRPr="004D3A17">
        <w:rPr>
          <w:rFonts w:ascii="Times New Roman" w:hAnsi="Times New Roman"/>
          <w:spacing w:val="1"/>
          <w:sz w:val="28"/>
          <w:szCs w:val="28"/>
        </w:rPr>
        <w:t xml:space="preserve"> </w:t>
      </w:r>
      <w:r w:rsidRPr="004D3A17">
        <w:rPr>
          <w:rFonts w:ascii="Times New Roman" w:hAnsi="Times New Roman"/>
          <w:sz w:val="28"/>
          <w:szCs w:val="28"/>
        </w:rPr>
        <w:t>изменяется</w:t>
      </w:r>
      <w:r w:rsidRPr="004D3A17">
        <w:rPr>
          <w:rFonts w:ascii="Times New Roman" w:hAnsi="Times New Roman"/>
          <w:spacing w:val="1"/>
          <w:sz w:val="28"/>
          <w:szCs w:val="28"/>
        </w:rPr>
        <w:t xml:space="preserve"> </w:t>
      </w:r>
      <w:r w:rsidRPr="004D3A17">
        <w:rPr>
          <w:rFonts w:ascii="Times New Roman" w:hAnsi="Times New Roman"/>
          <w:sz w:val="28"/>
          <w:szCs w:val="28"/>
        </w:rPr>
        <w:t>состояние</w:t>
      </w:r>
      <w:r w:rsidRPr="004D3A17">
        <w:rPr>
          <w:rFonts w:ascii="Times New Roman" w:hAnsi="Times New Roman"/>
          <w:spacing w:val="1"/>
          <w:sz w:val="28"/>
          <w:szCs w:val="28"/>
        </w:rPr>
        <w:t xml:space="preserve"> </w:t>
      </w:r>
      <w:r w:rsidRPr="004D3A17">
        <w:rPr>
          <w:rFonts w:ascii="Times New Roman" w:hAnsi="Times New Roman"/>
          <w:sz w:val="28"/>
          <w:szCs w:val="28"/>
        </w:rPr>
        <w:t>термодинамической</w:t>
      </w:r>
      <w:r w:rsidRPr="004D3A17">
        <w:rPr>
          <w:rFonts w:ascii="Times New Roman" w:hAnsi="Times New Roman"/>
          <w:spacing w:val="1"/>
          <w:sz w:val="28"/>
          <w:szCs w:val="28"/>
        </w:rPr>
        <w:t xml:space="preserve"> </w:t>
      </w:r>
      <w:r w:rsidRPr="004D3A17">
        <w:rPr>
          <w:rFonts w:ascii="Times New Roman" w:hAnsi="Times New Roman"/>
          <w:sz w:val="28"/>
          <w:szCs w:val="28"/>
        </w:rPr>
        <w:t>системы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 давлении. Если переводить с греческого то дословно получается:</w:t>
      </w:r>
      <w:r w:rsidRPr="004D3A17">
        <w:rPr>
          <w:rFonts w:ascii="Times New Roman" w:hAnsi="Times New Roman"/>
          <w:spacing w:val="-67"/>
          <w:sz w:val="28"/>
          <w:szCs w:val="28"/>
        </w:rPr>
        <w:t xml:space="preserve"> </w:t>
      </w:r>
      <w:r w:rsidRPr="004D3A17">
        <w:rPr>
          <w:rFonts w:ascii="Times New Roman" w:hAnsi="Times New Roman"/>
          <w:sz w:val="28"/>
          <w:szCs w:val="28"/>
        </w:rPr>
        <w:t>isos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baros</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тяжесть,</w:t>
      </w:r>
      <w:r w:rsidRPr="004D3A17">
        <w:rPr>
          <w:rFonts w:ascii="Times New Roman" w:hAnsi="Times New Roman"/>
          <w:spacing w:val="1"/>
          <w:sz w:val="28"/>
          <w:szCs w:val="28"/>
        </w:rPr>
        <w:t xml:space="preserve"> </w:t>
      </w:r>
      <w:r w:rsidRPr="004D3A17">
        <w:rPr>
          <w:rFonts w:ascii="Times New Roman" w:hAnsi="Times New Roman"/>
          <w:sz w:val="28"/>
          <w:szCs w:val="28"/>
        </w:rPr>
        <w:t>вес.</w:t>
      </w:r>
      <w:r w:rsidRPr="004D3A17">
        <w:rPr>
          <w:rFonts w:ascii="Times New Roman" w:hAnsi="Times New Roman"/>
          <w:spacing w:val="1"/>
          <w:sz w:val="28"/>
          <w:szCs w:val="28"/>
        </w:rPr>
        <w:t xml:space="preserve"> </w:t>
      </w:r>
      <w:r w:rsidRPr="004D3A17">
        <w:rPr>
          <w:rFonts w:ascii="Times New Roman" w:hAnsi="Times New Roman"/>
          <w:sz w:val="28"/>
          <w:szCs w:val="28"/>
        </w:rPr>
        <w:t>Стеклянный</w:t>
      </w:r>
      <w:r w:rsidRPr="004D3A17">
        <w:rPr>
          <w:rFonts w:ascii="Times New Roman" w:hAnsi="Times New Roman"/>
          <w:spacing w:val="1"/>
          <w:sz w:val="28"/>
          <w:szCs w:val="28"/>
        </w:rPr>
        <w:t xml:space="preserve"> </w:t>
      </w:r>
      <w:r w:rsidRPr="004D3A17">
        <w:rPr>
          <w:rFonts w:ascii="Times New Roman" w:hAnsi="Times New Roman"/>
          <w:sz w:val="28"/>
          <w:szCs w:val="28"/>
        </w:rPr>
        <w:t>сосуд</w:t>
      </w:r>
      <w:r w:rsidRPr="004D3A17">
        <w:rPr>
          <w:rFonts w:ascii="Times New Roman" w:hAnsi="Times New Roman"/>
          <w:spacing w:val="1"/>
          <w:sz w:val="28"/>
          <w:szCs w:val="28"/>
        </w:rPr>
        <w:t xml:space="preserve"> </w:t>
      </w:r>
      <w:r w:rsidRPr="004D3A17">
        <w:rPr>
          <w:rFonts w:ascii="Times New Roman" w:hAnsi="Times New Roman"/>
          <w:sz w:val="28"/>
          <w:szCs w:val="28"/>
        </w:rPr>
        <w:t>заполнен</w:t>
      </w:r>
      <w:r w:rsidRPr="004D3A17">
        <w:rPr>
          <w:rFonts w:ascii="Times New Roman" w:hAnsi="Times New Roman"/>
          <w:spacing w:val="1"/>
          <w:sz w:val="28"/>
          <w:szCs w:val="28"/>
        </w:rPr>
        <w:t xml:space="preserve"> </w:t>
      </w:r>
      <w:r w:rsidRPr="004D3A17">
        <w:rPr>
          <w:rFonts w:ascii="Times New Roman" w:hAnsi="Times New Roman"/>
          <w:sz w:val="28"/>
          <w:szCs w:val="28"/>
        </w:rPr>
        <w:t>определенным газом, и этот сосуд присоединен к продолговатой 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трубке. Каплей ртути закупорен газ в</w:t>
      </w:r>
      <w:r w:rsidRPr="004D3A17">
        <w:rPr>
          <w:rFonts w:ascii="Times New Roman" w:hAnsi="Times New Roman"/>
          <w:spacing w:val="1"/>
          <w:sz w:val="28"/>
          <w:szCs w:val="28"/>
        </w:rPr>
        <w:t xml:space="preserve"> </w:t>
      </w:r>
      <w:r w:rsidRPr="004D3A17">
        <w:rPr>
          <w:rFonts w:ascii="Times New Roman" w:hAnsi="Times New Roman"/>
          <w:sz w:val="28"/>
          <w:szCs w:val="28"/>
        </w:rPr>
        <w:t>этой трубке. В следствии того, что</w:t>
      </w:r>
      <w:r w:rsidRPr="004D3A17">
        <w:rPr>
          <w:rFonts w:ascii="Times New Roman" w:hAnsi="Times New Roman"/>
          <w:spacing w:val="1"/>
          <w:sz w:val="28"/>
          <w:szCs w:val="28"/>
        </w:rPr>
        <w:t xml:space="preserve"> </w:t>
      </w:r>
      <w:r w:rsidRPr="004D3A17">
        <w:rPr>
          <w:rFonts w:ascii="Times New Roman" w:hAnsi="Times New Roman"/>
          <w:sz w:val="28"/>
          <w:szCs w:val="28"/>
        </w:rPr>
        <w:t>трубка</w:t>
      </w:r>
      <w:r w:rsidRPr="004D3A17">
        <w:rPr>
          <w:rFonts w:ascii="Times New Roman" w:hAnsi="Times New Roman"/>
          <w:spacing w:val="1"/>
          <w:sz w:val="28"/>
          <w:szCs w:val="28"/>
        </w:rPr>
        <w:t xml:space="preserve"> </w:t>
      </w:r>
      <w:r w:rsidRPr="004D3A17">
        <w:rPr>
          <w:rFonts w:ascii="Times New Roman" w:hAnsi="Times New Roman"/>
          <w:sz w:val="28"/>
          <w:szCs w:val="28"/>
        </w:rPr>
        <w:t>находится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горизонтальном</w:t>
      </w:r>
      <w:r w:rsidRPr="004D3A17">
        <w:rPr>
          <w:rFonts w:ascii="Times New Roman" w:hAnsi="Times New Roman"/>
          <w:spacing w:val="1"/>
          <w:sz w:val="28"/>
          <w:szCs w:val="28"/>
        </w:rPr>
        <w:t xml:space="preserve"> </w:t>
      </w:r>
      <w:r w:rsidRPr="004D3A17">
        <w:rPr>
          <w:rFonts w:ascii="Times New Roman" w:hAnsi="Times New Roman"/>
          <w:sz w:val="28"/>
          <w:szCs w:val="28"/>
        </w:rPr>
        <w:t>расположении,</w:t>
      </w:r>
      <w:r w:rsidRPr="004D3A17">
        <w:rPr>
          <w:rFonts w:ascii="Times New Roman" w:hAnsi="Times New Roman"/>
          <w:spacing w:val="1"/>
          <w:sz w:val="28"/>
          <w:szCs w:val="28"/>
        </w:rPr>
        <w:t xml:space="preserve"> </w:t>
      </w:r>
      <w:r w:rsidRPr="004D3A17">
        <w:rPr>
          <w:rFonts w:ascii="Times New Roman" w:hAnsi="Times New Roman"/>
          <w:sz w:val="28"/>
          <w:szCs w:val="28"/>
        </w:rPr>
        <w:t>давление</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сосуде</w:t>
      </w:r>
      <w:r w:rsidRPr="004D3A17">
        <w:rPr>
          <w:rFonts w:ascii="Times New Roman" w:hAnsi="Times New Roman"/>
          <w:spacing w:val="1"/>
          <w:sz w:val="28"/>
          <w:szCs w:val="28"/>
        </w:rPr>
        <w:t xml:space="preserve"> </w:t>
      </w:r>
      <w:r w:rsidRPr="004D3A17">
        <w:rPr>
          <w:rFonts w:ascii="Times New Roman" w:hAnsi="Times New Roman"/>
          <w:sz w:val="28"/>
          <w:szCs w:val="28"/>
        </w:rPr>
        <w:t>постоянно</w:t>
      </w:r>
      <w:r w:rsidRPr="004D3A17">
        <w:rPr>
          <w:rFonts w:ascii="Times New Roman" w:hAnsi="Times New Roman"/>
          <w:spacing w:val="1"/>
          <w:sz w:val="28"/>
          <w:szCs w:val="28"/>
        </w:rPr>
        <w:t xml:space="preserve"> </w:t>
      </w:r>
      <w:r w:rsidRPr="004D3A17">
        <w:rPr>
          <w:rFonts w:ascii="Times New Roman" w:hAnsi="Times New Roman"/>
          <w:sz w:val="28"/>
          <w:szCs w:val="28"/>
        </w:rPr>
        <w:t>остаётся равным атмосферному. Температура газа увеличивается</w:t>
      </w:r>
      <w:r w:rsidRPr="004D3A17">
        <w:rPr>
          <w:rFonts w:ascii="Times New Roman" w:hAnsi="Times New Roman"/>
          <w:spacing w:val="1"/>
          <w:sz w:val="28"/>
          <w:szCs w:val="28"/>
        </w:rPr>
        <w:t xml:space="preserve"> </w:t>
      </w:r>
      <w:r w:rsidRPr="004D3A17">
        <w:rPr>
          <w:rFonts w:ascii="Times New Roman" w:hAnsi="Times New Roman"/>
          <w:sz w:val="28"/>
          <w:szCs w:val="28"/>
        </w:rPr>
        <w:t>от 0 до 100</w:t>
      </w:r>
      <w:r w:rsidRPr="004D3A17">
        <w:rPr>
          <w:rFonts w:ascii="Symbol" w:hAnsi="Symbol"/>
          <w:sz w:val="28"/>
          <w:szCs w:val="28"/>
        </w:rPr>
        <w:t></w:t>
      </w:r>
      <w:r w:rsidRPr="004D3A17">
        <w:rPr>
          <w:rFonts w:ascii="Times New Roman" w:hAnsi="Times New Roman"/>
          <w:sz w:val="28"/>
          <w:szCs w:val="28"/>
        </w:rPr>
        <w:t>С. Увидеть изменение объёма</w:t>
      </w:r>
      <w:r w:rsidRPr="004D3A17">
        <w:rPr>
          <w:rFonts w:ascii="Times New Roman" w:hAnsi="Times New Roman"/>
          <w:spacing w:val="71"/>
          <w:sz w:val="28"/>
          <w:szCs w:val="28"/>
        </w:rPr>
        <w:t xml:space="preserve"> </w:t>
      </w:r>
      <w:r w:rsidRPr="004D3A17">
        <w:rPr>
          <w:rFonts w:ascii="Times New Roman" w:hAnsi="Times New Roman"/>
          <w:sz w:val="28"/>
          <w:szCs w:val="28"/>
        </w:rPr>
        <w:t>можно при помощи капельки</w:t>
      </w:r>
      <w:r w:rsidRPr="004D3A17">
        <w:rPr>
          <w:rFonts w:ascii="Times New Roman" w:hAnsi="Times New Roman"/>
          <w:spacing w:val="1"/>
          <w:sz w:val="28"/>
          <w:szCs w:val="28"/>
        </w:rPr>
        <w:t xml:space="preserve"> </w:t>
      </w:r>
      <w:r w:rsidRPr="004D3A17">
        <w:rPr>
          <w:rFonts w:ascii="Times New Roman" w:hAnsi="Times New Roman"/>
          <w:sz w:val="28"/>
          <w:szCs w:val="28"/>
        </w:rPr>
        <w:t>ртути,</w:t>
      </w:r>
      <w:r w:rsidRPr="004D3A17">
        <w:rPr>
          <w:rFonts w:ascii="Times New Roman" w:hAnsi="Times New Roman"/>
          <w:spacing w:val="1"/>
          <w:sz w:val="28"/>
          <w:szCs w:val="28"/>
        </w:rPr>
        <w:t xml:space="preserve"> </w:t>
      </w:r>
      <w:r w:rsidRPr="004D3A17">
        <w:rPr>
          <w:rFonts w:ascii="Times New Roman" w:hAnsi="Times New Roman"/>
          <w:sz w:val="28"/>
          <w:szCs w:val="28"/>
        </w:rPr>
        <w:t>которая</w:t>
      </w:r>
      <w:r w:rsidRPr="004D3A17">
        <w:rPr>
          <w:rFonts w:ascii="Times New Roman" w:hAnsi="Times New Roman"/>
          <w:spacing w:val="1"/>
          <w:sz w:val="28"/>
          <w:szCs w:val="28"/>
        </w:rPr>
        <w:t xml:space="preserve"> </w:t>
      </w:r>
      <w:r w:rsidRPr="004D3A17">
        <w:rPr>
          <w:rFonts w:ascii="Times New Roman" w:hAnsi="Times New Roman"/>
          <w:sz w:val="28"/>
          <w:szCs w:val="28"/>
        </w:rPr>
        <w:t>будет</w:t>
      </w:r>
      <w:r w:rsidRPr="004D3A17">
        <w:rPr>
          <w:rFonts w:ascii="Times New Roman" w:hAnsi="Times New Roman"/>
          <w:spacing w:val="1"/>
          <w:sz w:val="28"/>
          <w:szCs w:val="28"/>
        </w:rPr>
        <w:t xml:space="preserve"> </w:t>
      </w:r>
      <w:r w:rsidRPr="004D3A17">
        <w:rPr>
          <w:rFonts w:ascii="Times New Roman" w:hAnsi="Times New Roman"/>
          <w:sz w:val="28"/>
          <w:szCs w:val="28"/>
        </w:rPr>
        <w:t>перемещаться</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стенке</w:t>
      </w:r>
      <w:r w:rsidRPr="004D3A17">
        <w:rPr>
          <w:rFonts w:ascii="Times New Roman" w:hAnsi="Times New Roman"/>
          <w:spacing w:val="1"/>
          <w:sz w:val="28"/>
          <w:szCs w:val="28"/>
        </w:rPr>
        <w:t xml:space="preserve"> </w:t>
      </w:r>
      <w:r w:rsidRPr="004D3A17">
        <w:rPr>
          <w:rFonts w:ascii="Times New Roman" w:hAnsi="Times New Roman"/>
          <w:sz w:val="28"/>
          <w:szCs w:val="28"/>
        </w:rPr>
        <w:t>стеклянной</w:t>
      </w:r>
      <w:r w:rsidRPr="004D3A17">
        <w:rPr>
          <w:rFonts w:ascii="Times New Roman" w:hAnsi="Times New Roman"/>
          <w:spacing w:val="1"/>
          <w:sz w:val="28"/>
          <w:szCs w:val="28"/>
        </w:rPr>
        <w:t xml:space="preserve"> </w:t>
      </w:r>
      <w:r w:rsidRPr="004D3A17">
        <w:rPr>
          <w:rFonts w:ascii="Times New Roman" w:hAnsi="Times New Roman"/>
          <w:sz w:val="28"/>
          <w:szCs w:val="28"/>
        </w:rPr>
        <w:t>трубки.</w:t>
      </w:r>
      <w:r w:rsidRPr="004D3A17">
        <w:rPr>
          <w:rFonts w:ascii="Times New Roman" w:hAnsi="Times New Roman"/>
          <w:spacing w:val="1"/>
          <w:sz w:val="28"/>
          <w:szCs w:val="28"/>
        </w:rPr>
        <w:t xml:space="preserve"> </w:t>
      </w:r>
      <w:r w:rsidRPr="004D3A17">
        <w:rPr>
          <w:rFonts w:ascii="Times New Roman" w:hAnsi="Times New Roman"/>
          <w:sz w:val="28"/>
          <w:szCs w:val="28"/>
        </w:rPr>
        <w:t>Гей-</w:t>
      </w:r>
      <w:r w:rsidRPr="004D3A17">
        <w:rPr>
          <w:rFonts w:ascii="Times New Roman" w:hAnsi="Times New Roman"/>
          <w:spacing w:val="1"/>
          <w:sz w:val="28"/>
          <w:szCs w:val="28"/>
        </w:rPr>
        <w:t xml:space="preserve"> </w:t>
      </w:r>
      <w:r w:rsidRPr="004D3A17">
        <w:rPr>
          <w:rFonts w:ascii="Times New Roman" w:hAnsi="Times New Roman"/>
          <w:sz w:val="28"/>
          <w:szCs w:val="28"/>
        </w:rPr>
        <w:t>Люссак измерял объём газа в интервале температур от 0 до 100</w:t>
      </w:r>
      <w:r w:rsidRPr="004D3A17">
        <w:rPr>
          <w:rFonts w:ascii="Symbol" w:hAnsi="Symbol"/>
          <w:sz w:val="28"/>
          <w:szCs w:val="28"/>
        </w:rPr>
        <w:t></w:t>
      </w:r>
      <w:r w:rsidRPr="004D3A17">
        <w:rPr>
          <w:rFonts w:ascii="Times New Roman" w:hAnsi="Times New Roman"/>
          <w:sz w:val="28"/>
          <w:szCs w:val="28"/>
        </w:rPr>
        <w:t>С. Исследуя</w:t>
      </w:r>
      <w:r w:rsidRPr="004D3A17">
        <w:rPr>
          <w:rFonts w:ascii="Times New Roman" w:hAnsi="Times New Roman"/>
          <w:spacing w:val="1"/>
          <w:sz w:val="28"/>
          <w:szCs w:val="28"/>
        </w:rPr>
        <w:t xml:space="preserve"> </w:t>
      </w:r>
      <w:r w:rsidRPr="004D3A17">
        <w:rPr>
          <w:rFonts w:ascii="Times New Roman" w:hAnsi="Times New Roman"/>
          <w:sz w:val="28"/>
          <w:szCs w:val="28"/>
        </w:rPr>
        <w:t>различные газы он получил для них следующие значения температурного</w:t>
      </w:r>
      <w:r w:rsidRPr="004D3A17">
        <w:rPr>
          <w:rFonts w:ascii="Times New Roman" w:hAnsi="Times New Roman"/>
          <w:spacing w:val="1"/>
          <w:sz w:val="28"/>
          <w:szCs w:val="28"/>
        </w:rPr>
        <w:t xml:space="preserve"> </w:t>
      </w:r>
      <w:r w:rsidRPr="004D3A17">
        <w:rPr>
          <w:rFonts w:ascii="Times New Roman" w:hAnsi="Times New Roman"/>
          <w:sz w:val="28"/>
          <w:szCs w:val="28"/>
        </w:rPr>
        <w:t>коэффициента</w:t>
      </w:r>
      <w:r w:rsidRPr="004D3A17">
        <w:rPr>
          <w:rFonts w:ascii="Times New Roman" w:hAnsi="Times New Roman"/>
          <w:spacing w:val="-4"/>
          <w:sz w:val="28"/>
          <w:szCs w:val="28"/>
        </w:rPr>
        <w:t xml:space="preserve"> </w:t>
      </w:r>
      <w:r w:rsidRPr="004D3A17">
        <w:rPr>
          <w:rFonts w:ascii="Times New Roman" w:hAnsi="Times New Roman"/>
          <w:sz w:val="28"/>
          <w:szCs w:val="28"/>
        </w:rPr>
        <w:t>объёмного</w:t>
      </w:r>
      <w:r w:rsidRPr="004D3A17">
        <w:rPr>
          <w:rFonts w:ascii="Times New Roman" w:hAnsi="Times New Roman"/>
          <w:spacing w:val="-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67"/>
          <w:sz w:val="28"/>
          <w:szCs w:val="28"/>
        </w:rPr>
        <w:t xml:space="preserve"> </w:t>
      </w:r>
      <w:r w:rsidRPr="004D3A17">
        <w:rPr>
          <w:rFonts w:ascii="Times New Roman" w:hAnsi="Times New Roman"/>
          <w:sz w:val="28"/>
          <w:szCs w:val="28"/>
        </w:rPr>
        <w:t>α</w:t>
      </w:r>
      <w:r w:rsidRPr="004D3A17">
        <w:rPr>
          <w:rFonts w:ascii="Times New Roman" w:hAnsi="Times New Roman"/>
          <w:spacing w:val="-2"/>
          <w:sz w:val="28"/>
          <w:szCs w:val="28"/>
        </w:rPr>
        <w:t xml:space="preserve"> </w:t>
      </w:r>
      <w:r w:rsidRPr="004D3A17">
        <w:rPr>
          <w:rFonts w:ascii="Times New Roman" w:hAnsi="Times New Roman"/>
          <w:sz w:val="28"/>
          <w:szCs w:val="28"/>
        </w:rPr>
        <w:t>= (</w:t>
      </w:r>
      <w:r w:rsidRPr="004D3A17">
        <w:rPr>
          <w:rFonts w:ascii="Times New Roman" w:hAnsi="Times New Roman"/>
          <w:i/>
          <w:sz w:val="28"/>
          <w:szCs w:val="28"/>
        </w:rPr>
        <w:t>V</w:t>
      </w:r>
      <w:r w:rsidRPr="004D3A17">
        <w:rPr>
          <w:rFonts w:ascii="Times New Roman" w:hAnsi="Times New Roman"/>
          <w:i/>
          <w:spacing w:val="-3"/>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p>
    <w:p w:rsidR="001951C6" w:rsidRPr="004D3A17" w:rsidRDefault="001951C6" w:rsidP="004D3A17">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4"/>
          <w:sz w:val="24"/>
        </w:rPr>
        <w:t xml:space="preserve"> </w:t>
      </w:r>
      <w:r w:rsidRPr="004D3A17">
        <w:rPr>
          <w:rFonts w:ascii="Times New Roman" w:hAnsi="Times New Roman"/>
          <w:sz w:val="24"/>
        </w:rPr>
        <w:t>2.1.</w:t>
      </w:r>
      <w:r w:rsidRPr="004D3A17">
        <w:rPr>
          <w:rFonts w:ascii="Times New Roman" w:hAnsi="Times New Roman"/>
          <w:spacing w:val="-3"/>
          <w:sz w:val="24"/>
        </w:rPr>
        <w:t xml:space="preserve"> </w:t>
      </w:r>
      <w:r w:rsidRPr="004D3A17">
        <w:rPr>
          <w:rFonts w:ascii="Times New Roman" w:hAnsi="Times New Roman"/>
          <w:sz w:val="24"/>
        </w:rPr>
        <w:t>Температурный</w:t>
      </w:r>
      <w:r w:rsidRPr="004D3A17">
        <w:rPr>
          <w:rFonts w:ascii="Times New Roman" w:hAnsi="Times New Roman"/>
          <w:spacing w:val="-3"/>
          <w:sz w:val="24"/>
        </w:rPr>
        <w:t xml:space="preserve"> </w:t>
      </w:r>
      <w:r w:rsidRPr="004D3A17">
        <w:rPr>
          <w:rFonts w:ascii="Times New Roman" w:hAnsi="Times New Roman"/>
          <w:sz w:val="24"/>
        </w:rPr>
        <w:t>коэффициент</w:t>
      </w:r>
      <w:r w:rsidRPr="004D3A17">
        <w:rPr>
          <w:rFonts w:ascii="Times New Roman" w:hAnsi="Times New Roman"/>
          <w:spacing w:val="-3"/>
          <w:sz w:val="24"/>
        </w:rPr>
        <w:t xml:space="preserve"> </w:t>
      </w:r>
      <w:r w:rsidRPr="004D3A17">
        <w:rPr>
          <w:rFonts w:ascii="Times New Roman" w:hAnsi="Times New Roman"/>
          <w:sz w:val="24"/>
        </w:rPr>
        <w:t>объемного</w:t>
      </w:r>
      <w:r w:rsidRPr="004D3A17">
        <w:rPr>
          <w:rFonts w:ascii="Times New Roman" w:hAnsi="Times New Roman"/>
          <w:spacing w:val="-4"/>
          <w:sz w:val="24"/>
        </w:rPr>
        <w:t xml:space="preserve"> </w:t>
      </w:r>
      <w:r w:rsidRPr="004D3A17">
        <w:rPr>
          <w:rFonts w:ascii="Times New Roman" w:hAnsi="Times New Roman"/>
          <w:sz w:val="24"/>
        </w:rPr>
        <w:t>расширения</w:t>
      </w:r>
      <w:r w:rsidRPr="004D3A17">
        <w:rPr>
          <w:rFonts w:ascii="Times New Roman" w:hAnsi="Times New Roman"/>
          <w:spacing w:val="-3"/>
          <w:sz w:val="24"/>
        </w:rPr>
        <w:t xml:space="preserve"> </w:t>
      </w:r>
      <w:r w:rsidRPr="004D3A17">
        <w:rPr>
          <w:rFonts w:ascii="Times New Roman" w:hAnsi="Times New Roman"/>
          <w:sz w:val="24"/>
        </w:rPr>
        <w:t>газов</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6"/>
        <w:gridCol w:w="6949"/>
      </w:tblGrid>
      <w:tr w:rsidR="004D3A17" w:rsidRPr="004D3A17" w:rsidTr="004D3A17">
        <w:trPr>
          <w:trHeight w:val="292"/>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Газ</w:t>
            </w:r>
          </w:p>
        </w:tc>
        <w:tc>
          <w:tcPr>
            <w:tcW w:w="6949"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Температурный</w:t>
            </w:r>
            <w:r w:rsidRPr="004D3A17">
              <w:rPr>
                <w:rFonts w:ascii="Times New Roman" w:hAnsi="Times New Roman"/>
                <w:spacing w:val="-3"/>
                <w:sz w:val="24"/>
                <w:lang w:val="ru-RU"/>
              </w:rPr>
              <w:t xml:space="preserve"> </w:t>
            </w:r>
            <w:r w:rsidRPr="004D3A17">
              <w:rPr>
                <w:rFonts w:ascii="Times New Roman" w:hAnsi="Times New Roman"/>
                <w:sz w:val="24"/>
                <w:lang w:val="ru-RU"/>
              </w:rPr>
              <w:t>коэффициент</w:t>
            </w:r>
            <w:r w:rsidRPr="004D3A17">
              <w:rPr>
                <w:rFonts w:ascii="Times New Roman" w:hAnsi="Times New Roman"/>
                <w:spacing w:val="-3"/>
                <w:sz w:val="24"/>
                <w:lang w:val="ru-RU"/>
              </w:rPr>
              <w:t xml:space="preserve"> </w:t>
            </w:r>
            <w:r w:rsidRPr="004D3A17">
              <w:rPr>
                <w:rFonts w:ascii="Times New Roman" w:hAnsi="Times New Roman"/>
                <w:sz w:val="24"/>
                <w:lang w:val="ru-RU"/>
              </w:rPr>
              <w:t>объёмного</w:t>
            </w:r>
            <w:r w:rsidRPr="004D3A17">
              <w:rPr>
                <w:rFonts w:ascii="Times New Roman" w:hAnsi="Times New Roman"/>
                <w:spacing w:val="-3"/>
                <w:sz w:val="24"/>
                <w:lang w:val="ru-RU"/>
              </w:rPr>
              <w:t xml:space="preserve"> </w:t>
            </w:r>
            <w:r w:rsidRPr="004D3A17">
              <w:rPr>
                <w:rFonts w:ascii="Times New Roman" w:hAnsi="Times New Roman"/>
                <w:sz w:val="24"/>
                <w:lang w:val="ru-RU"/>
              </w:rPr>
              <w:t>расширения,</w:t>
            </w:r>
            <w:r w:rsidRPr="004D3A17">
              <w:rPr>
                <w:rFonts w:ascii="Times New Roman" w:hAnsi="Times New Roman"/>
                <w:spacing w:val="-3"/>
                <w:sz w:val="24"/>
                <w:lang w:val="ru-RU"/>
              </w:rPr>
              <w:t xml:space="preserve"> </w:t>
            </w:r>
            <w:r w:rsidRPr="004D3A17">
              <w:rPr>
                <w:rFonts w:ascii="Times New Roman" w:hAnsi="Times New Roman"/>
                <w:sz w:val="24"/>
                <w:lang w:val="ru-RU"/>
              </w:rPr>
              <w:t>1/</w:t>
            </w:r>
            <w:r w:rsidRPr="004D3A17">
              <w:rPr>
                <w:rFonts w:ascii="Symbol" w:hAnsi="Symbol"/>
                <w:sz w:val="24"/>
              </w:rPr>
              <w:t></w:t>
            </w:r>
            <w:r w:rsidRPr="004D3A17">
              <w:rPr>
                <w:rFonts w:ascii="Times New Roman" w:hAnsi="Times New Roman"/>
                <w:sz w:val="24"/>
                <w:lang w:val="ru-RU"/>
              </w:rPr>
              <w:t>С</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Воздух</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0,003671</w:t>
            </w:r>
          </w:p>
        </w:tc>
      </w:tr>
      <w:tr w:rsidR="004D3A17" w:rsidRPr="004D3A17" w:rsidTr="004D3A17">
        <w:trPr>
          <w:trHeight w:val="278"/>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Водород</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0,003661</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Окись</w:t>
            </w:r>
            <w:r w:rsidRPr="004D3A17">
              <w:rPr>
                <w:rFonts w:ascii="Times New Roman" w:hAnsi="Times New Roman"/>
                <w:spacing w:val="-2"/>
                <w:sz w:val="24"/>
              </w:rPr>
              <w:t xml:space="preserve"> </w:t>
            </w:r>
            <w:r w:rsidRPr="004D3A17">
              <w:rPr>
                <w:rFonts w:ascii="Times New Roman" w:hAnsi="Times New Roman"/>
                <w:sz w:val="24"/>
              </w:rPr>
              <w:t>азота</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0,003720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Циан</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0,003877</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СО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0,003710</w:t>
            </w:r>
          </w:p>
        </w:tc>
      </w:tr>
      <w:tr w:rsidR="004D3A17" w:rsidRPr="004D3A17" w:rsidTr="004D3A17">
        <w:trPr>
          <w:trHeight w:val="275"/>
        </w:trPr>
        <w:tc>
          <w:tcPr>
            <w:tcW w:w="2516"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СО</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0,003669</w:t>
            </w:r>
          </w:p>
        </w:tc>
      </w:tr>
      <w:tr w:rsidR="004D3A17" w:rsidRPr="004D3A17" w:rsidTr="004D3A17">
        <w:trPr>
          <w:trHeight w:val="277"/>
        </w:trPr>
        <w:tc>
          <w:tcPr>
            <w:tcW w:w="2516" w:type="dxa"/>
          </w:tcPr>
          <w:p w:rsidR="004D3A17" w:rsidRPr="004D3A17" w:rsidRDefault="004D3A17" w:rsidP="004D3A17">
            <w:pPr>
              <w:jc w:val="center"/>
              <w:rPr>
                <w:rFonts w:ascii="Times New Roman" w:hAnsi="Times New Roman"/>
                <w:sz w:val="16"/>
              </w:rPr>
            </w:pPr>
            <w:r w:rsidRPr="004D3A17">
              <w:rPr>
                <w:rFonts w:ascii="Times New Roman" w:hAnsi="Times New Roman"/>
                <w:position w:val="2"/>
                <w:sz w:val="24"/>
              </w:rPr>
              <w:t>S</w:t>
            </w:r>
            <w:r w:rsidRPr="004D3A17">
              <w:rPr>
                <w:rFonts w:ascii="Times New Roman" w:hAnsi="Times New Roman"/>
                <w:spacing w:val="-1"/>
                <w:position w:val="2"/>
                <w:sz w:val="24"/>
              </w:rPr>
              <w:t xml:space="preserve"> </w:t>
            </w:r>
            <w:r w:rsidRPr="004D3A17">
              <w:rPr>
                <w:rFonts w:ascii="Times New Roman" w:hAnsi="Times New Roman"/>
                <w:position w:val="2"/>
                <w:sz w:val="24"/>
              </w:rPr>
              <w:t>О</w:t>
            </w:r>
            <w:r w:rsidRPr="004D3A17">
              <w:rPr>
                <w:rFonts w:ascii="Times New Roman" w:hAnsi="Times New Roman"/>
                <w:sz w:val="16"/>
              </w:rPr>
              <w:t>2</w:t>
            </w:r>
          </w:p>
        </w:tc>
        <w:tc>
          <w:tcPr>
            <w:tcW w:w="6949" w:type="dxa"/>
          </w:tcPr>
          <w:p w:rsidR="004D3A17" w:rsidRPr="004D3A17" w:rsidRDefault="004D3A17" w:rsidP="004D3A17">
            <w:pPr>
              <w:jc w:val="center"/>
              <w:rPr>
                <w:rFonts w:ascii="Times New Roman" w:hAnsi="Times New Roman"/>
                <w:sz w:val="24"/>
              </w:rPr>
            </w:pPr>
            <w:r w:rsidRPr="004D3A17">
              <w:rPr>
                <w:rFonts w:ascii="Times New Roman" w:hAnsi="Times New Roman"/>
                <w:sz w:val="24"/>
              </w:rPr>
              <w:t>0,003903</w:t>
            </w:r>
          </w:p>
        </w:tc>
      </w:tr>
    </w:tbl>
    <w:p w:rsidR="001951C6" w:rsidRDefault="001951C6" w:rsidP="004D3A17">
      <w:pPr>
        <w:widowControl w:val="0"/>
        <w:autoSpaceDE w:val="0"/>
        <w:autoSpaceDN w:val="0"/>
        <w:spacing w:after="0" w:line="240" w:lineRule="auto"/>
        <w:jc w:val="both"/>
        <w:rPr>
          <w:rFonts w:ascii="Times New Roman" w:hAnsi="Times New Roman"/>
          <w:sz w:val="28"/>
          <w:szCs w:val="28"/>
        </w:rPr>
      </w:pP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Получив</w:t>
      </w:r>
      <w:r w:rsidRPr="004D3A17">
        <w:rPr>
          <w:rFonts w:ascii="Times New Roman" w:hAnsi="Times New Roman"/>
          <w:spacing w:val="-5"/>
          <w:sz w:val="28"/>
          <w:szCs w:val="28"/>
        </w:rPr>
        <w:t xml:space="preserve"> </w:t>
      </w:r>
      <w:r w:rsidRPr="004D3A17">
        <w:rPr>
          <w:rFonts w:ascii="Times New Roman" w:hAnsi="Times New Roman"/>
          <w:sz w:val="28"/>
          <w:szCs w:val="28"/>
        </w:rPr>
        <w:t>такие</w:t>
      </w:r>
      <w:r w:rsidRPr="004D3A17">
        <w:rPr>
          <w:rFonts w:ascii="Times New Roman" w:hAnsi="Times New Roman"/>
          <w:spacing w:val="-2"/>
          <w:sz w:val="28"/>
          <w:szCs w:val="28"/>
        </w:rPr>
        <w:t xml:space="preserve"> </w:t>
      </w:r>
      <w:r w:rsidRPr="004D3A17">
        <w:rPr>
          <w:rFonts w:ascii="Times New Roman" w:hAnsi="Times New Roman"/>
          <w:sz w:val="28"/>
          <w:szCs w:val="28"/>
        </w:rPr>
        <w:t>данные,</w:t>
      </w:r>
      <w:r w:rsidRPr="004D3A17">
        <w:rPr>
          <w:rFonts w:ascii="Times New Roman" w:hAnsi="Times New Roman"/>
          <w:spacing w:val="-3"/>
          <w:sz w:val="28"/>
          <w:szCs w:val="28"/>
        </w:rPr>
        <w:t xml:space="preserve"> </w:t>
      </w:r>
      <w:r w:rsidRPr="004D3A17">
        <w:rPr>
          <w:rFonts w:ascii="Times New Roman" w:hAnsi="Times New Roman"/>
          <w:sz w:val="28"/>
          <w:szCs w:val="28"/>
        </w:rPr>
        <w:t>Гей-Люссак</w:t>
      </w:r>
      <w:r w:rsidRPr="004D3A17">
        <w:rPr>
          <w:rFonts w:ascii="Times New Roman" w:hAnsi="Times New Roman"/>
          <w:spacing w:val="-2"/>
          <w:sz w:val="28"/>
          <w:szCs w:val="28"/>
        </w:rPr>
        <w:t xml:space="preserve"> </w:t>
      </w:r>
      <w:r w:rsidRPr="004D3A17">
        <w:rPr>
          <w:rFonts w:ascii="Times New Roman" w:hAnsi="Times New Roman"/>
          <w:sz w:val="28"/>
          <w:szCs w:val="28"/>
        </w:rPr>
        <w:t>сделал</w:t>
      </w:r>
      <w:r w:rsidRPr="004D3A17">
        <w:rPr>
          <w:rFonts w:ascii="Times New Roman" w:hAnsi="Times New Roman"/>
          <w:spacing w:val="-4"/>
          <w:sz w:val="28"/>
          <w:szCs w:val="28"/>
        </w:rPr>
        <w:t xml:space="preserve"> </w:t>
      </w:r>
      <w:r w:rsidRPr="004D3A17">
        <w:rPr>
          <w:rFonts w:ascii="Times New Roman" w:hAnsi="Times New Roman"/>
          <w:sz w:val="28"/>
          <w:szCs w:val="28"/>
        </w:rPr>
        <w:t>следующие</w:t>
      </w:r>
      <w:r w:rsidRPr="004D3A17">
        <w:rPr>
          <w:rFonts w:ascii="Times New Roman" w:hAnsi="Times New Roman"/>
          <w:spacing w:val="-2"/>
          <w:sz w:val="28"/>
          <w:szCs w:val="28"/>
        </w:rPr>
        <w:t xml:space="preserve"> </w:t>
      </w:r>
      <w:r w:rsidRPr="004D3A17">
        <w:rPr>
          <w:rFonts w:ascii="Times New Roman" w:hAnsi="Times New Roman"/>
          <w:sz w:val="28"/>
          <w:szCs w:val="28"/>
        </w:rPr>
        <w:t>выводы:</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а) при одинаковом повышении температуры, все газы и пары одинаково</w:t>
      </w:r>
      <w:r w:rsidRPr="004D3A17">
        <w:rPr>
          <w:rFonts w:ascii="Times New Roman" w:hAnsi="Times New Roman"/>
          <w:spacing w:val="-67"/>
          <w:sz w:val="28"/>
          <w:szCs w:val="28"/>
        </w:rPr>
        <w:t xml:space="preserve"> </w:t>
      </w:r>
      <w:r w:rsidRPr="004D3A17">
        <w:rPr>
          <w:rFonts w:ascii="Times New Roman" w:hAnsi="Times New Roman"/>
          <w:sz w:val="28"/>
          <w:szCs w:val="28"/>
        </w:rPr>
        <w:t>расширяются;</w:t>
      </w:r>
    </w:p>
    <w:p w:rsidR="004D3A17" w:rsidRPr="004D3A17" w:rsidRDefault="004D3A17" w:rsidP="004D3A17">
      <w:pPr>
        <w:widowControl w:val="0"/>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б)</w:t>
      </w:r>
      <w:r w:rsidRPr="004D3A17">
        <w:rPr>
          <w:rFonts w:ascii="Times New Roman" w:hAnsi="Times New Roman"/>
          <w:spacing w:val="1"/>
          <w:sz w:val="28"/>
          <w:szCs w:val="28"/>
        </w:rPr>
        <w:t xml:space="preserve"> </w:t>
      </w:r>
      <w:r w:rsidRPr="004D3A17">
        <w:rPr>
          <w:rFonts w:ascii="Times New Roman" w:hAnsi="Times New Roman"/>
          <w:sz w:val="28"/>
          <w:szCs w:val="28"/>
        </w:rPr>
        <w:t>для</w:t>
      </w:r>
      <w:r w:rsidRPr="004D3A17">
        <w:rPr>
          <w:rFonts w:ascii="Times New Roman" w:hAnsi="Times New Roman"/>
          <w:spacing w:val="1"/>
          <w:sz w:val="28"/>
          <w:szCs w:val="28"/>
        </w:rPr>
        <w:t xml:space="preserve"> </w:t>
      </w:r>
      <w:r w:rsidRPr="004D3A17">
        <w:rPr>
          <w:rFonts w:ascii="Times New Roman" w:hAnsi="Times New Roman"/>
          <w:sz w:val="28"/>
          <w:szCs w:val="28"/>
        </w:rPr>
        <w:t>всех</w:t>
      </w:r>
      <w:r w:rsidRPr="004D3A17">
        <w:rPr>
          <w:rFonts w:ascii="Times New Roman" w:hAnsi="Times New Roman"/>
          <w:spacing w:val="1"/>
          <w:sz w:val="28"/>
          <w:szCs w:val="28"/>
        </w:rPr>
        <w:t xml:space="preserve"> </w:t>
      </w:r>
      <w:r w:rsidRPr="004D3A17">
        <w:rPr>
          <w:rFonts w:ascii="Times New Roman" w:hAnsi="Times New Roman"/>
          <w:sz w:val="28"/>
          <w:szCs w:val="28"/>
        </w:rPr>
        <w:t>газов</w:t>
      </w:r>
      <w:r w:rsidRPr="004D3A17">
        <w:rPr>
          <w:rFonts w:ascii="Times New Roman" w:hAnsi="Times New Roman"/>
          <w:spacing w:val="1"/>
          <w:sz w:val="28"/>
          <w:szCs w:val="28"/>
        </w:rPr>
        <w:t xml:space="preserve"> </w:t>
      </w:r>
      <w:r w:rsidRPr="004D3A17">
        <w:rPr>
          <w:rFonts w:ascii="Times New Roman" w:hAnsi="Times New Roman"/>
          <w:sz w:val="28"/>
          <w:szCs w:val="28"/>
        </w:rPr>
        <w:t>увеличение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интервале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таяния</w:t>
      </w:r>
      <w:r w:rsidRPr="004D3A17">
        <w:rPr>
          <w:rFonts w:ascii="Times New Roman" w:hAnsi="Times New Roman"/>
          <w:spacing w:val="1"/>
          <w:sz w:val="28"/>
          <w:szCs w:val="28"/>
        </w:rPr>
        <w:t xml:space="preserve"> </w:t>
      </w:r>
      <w:r w:rsidRPr="004D3A17">
        <w:rPr>
          <w:rFonts w:ascii="Times New Roman" w:hAnsi="Times New Roman"/>
          <w:sz w:val="28"/>
          <w:szCs w:val="28"/>
        </w:rPr>
        <w:t>льда</w:t>
      </w:r>
      <w:r w:rsidRPr="004D3A17">
        <w:rPr>
          <w:rFonts w:ascii="Times New Roman" w:hAnsi="Times New Roman"/>
          <w:spacing w:val="1"/>
          <w:sz w:val="28"/>
          <w:szCs w:val="28"/>
        </w:rPr>
        <w:t xml:space="preserve"> </w:t>
      </w:r>
      <w:r w:rsidRPr="004D3A17">
        <w:rPr>
          <w:rFonts w:ascii="Times New Roman" w:hAnsi="Times New Roman"/>
          <w:sz w:val="28"/>
          <w:szCs w:val="28"/>
        </w:rPr>
        <w:t>до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кипения</w:t>
      </w:r>
      <w:r w:rsidRPr="004D3A17">
        <w:rPr>
          <w:rFonts w:ascii="Times New Roman" w:hAnsi="Times New Roman"/>
          <w:spacing w:val="1"/>
          <w:sz w:val="28"/>
          <w:szCs w:val="28"/>
        </w:rPr>
        <w:t xml:space="preserve"> </w:t>
      </w:r>
      <w:r w:rsidRPr="004D3A17">
        <w:rPr>
          <w:rFonts w:ascii="Times New Roman" w:hAnsi="Times New Roman"/>
          <w:sz w:val="28"/>
          <w:szCs w:val="28"/>
        </w:rPr>
        <w:t>воды</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100/26666</w:t>
      </w:r>
      <w:r w:rsidRPr="004D3A17">
        <w:rPr>
          <w:rFonts w:ascii="Times New Roman" w:hAnsi="Times New Roman"/>
          <w:spacing w:val="-67"/>
          <w:sz w:val="28"/>
          <w:szCs w:val="28"/>
        </w:rPr>
        <w:t xml:space="preserve"> </w:t>
      </w:r>
      <w:r w:rsidRPr="004D3A17">
        <w:rPr>
          <w:rFonts w:ascii="Times New Roman" w:hAnsi="Times New Roman"/>
          <w:sz w:val="28"/>
          <w:szCs w:val="28"/>
        </w:rPr>
        <w:t>первоначального объёма.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Таким</w:t>
      </w:r>
      <w:r w:rsidRPr="004D3A17">
        <w:rPr>
          <w:rFonts w:ascii="Times New Roman" w:hAnsi="Times New Roman"/>
          <w:spacing w:val="1"/>
          <w:sz w:val="28"/>
          <w:szCs w:val="28"/>
        </w:rPr>
        <w:t xml:space="preserve"> </w:t>
      </w:r>
      <w:r w:rsidRPr="004D3A17">
        <w:rPr>
          <w:rFonts w:ascii="Times New Roman" w:hAnsi="Times New Roman"/>
          <w:sz w:val="28"/>
          <w:szCs w:val="28"/>
        </w:rPr>
        <w:t>образом,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основании</w:t>
      </w:r>
      <w:r w:rsidRPr="004D3A17">
        <w:rPr>
          <w:rFonts w:ascii="Times New Roman" w:hAnsi="Times New Roman"/>
          <w:spacing w:val="1"/>
          <w:sz w:val="28"/>
          <w:szCs w:val="28"/>
        </w:rPr>
        <w:t xml:space="preserve"> </w:t>
      </w:r>
      <w:r w:rsidRPr="004D3A17">
        <w:rPr>
          <w:rFonts w:ascii="Times New Roman" w:hAnsi="Times New Roman"/>
          <w:sz w:val="28"/>
          <w:szCs w:val="28"/>
        </w:rPr>
        <w:t>наблюдений</w:t>
      </w:r>
      <w:r w:rsidRPr="004D3A17">
        <w:rPr>
          <w:rFonts w:ascii="Times New Roman" w:hAnsi="Times New Roman"/>
          <w:spacing w:val="1"/>
          <w:sz w:val="28"/>
          <w:szCs w:val="28"/>
        </w:rPr>
        <w:t xml:space="preserve"> </w:t>
      </w:r>
      <w:r w:rsidRPr="004D3A17">
        <w:rPr>
          <w:rFonts w:ascii="Times New Roman" w:hAnsi="Times New Roman"/>
          <w:sz w:val="28"/>
          <w:szCs w:val="28"/>
        </w:rPr>
        <w:t>Гей-Люссак</w:t>
      </w:r>
      <w:r w:rsidRPr="004D3A17">
        <w:rPr>
          <w:rFonts w:ascii="Times New Roman" w:hAnsi="Times New Roman"/>
          <w:spacing w:val="70"/>
          <w:sz w:val="28"/>
          <w:szCs w:val="28"/>
        </w:rPr>
        <w:t xml:space="preserve"> </w:t>
      </w:r>
      <w:r w:rsidRPr="004D3A17">
        <w:rPr>
          <w:rFonts w:ascii="Times New Roman" w:hAnsi="Times New Roman"/>
          <w:sz w:val="28"/>
          <w:szCs w:val="28"/>
        </w:rPr>
        <w:t>установил</w:t>
      </w:r>
      <w:r w:rsidRPr="004D3A17">
        <w:rPr>
          <w:rFonts w:ascii="Times New Roman" w:hAnsi="Times New Roman"/>
          <w:spacing w:val="1"/>
          <w:sz w:val="28"/>
          <w:szCs w:val="28"/>
        </w:rPr>
        <w:t xml:space="preserve"> </w:t>
      </w:r>
      <w:r w:rsidRPr="004D3A17">
        <w:rPr>
          <w:rFonts w:ascii="Times New Roman" w:hAnsi="Times New Roman"/>
          <w:sz w:val="28"/>
          <w:szCs w:val="28"/>
        </w:rPr>
        <w:t>закон: относительное изменение объёма газа данной массы при 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4"/>
          <w:sz w:val="28"/>
          <w:szCs w:val="28"/>
        </w:rPr>
        <w:t xml:space="preserve"> </w:t>
      </w:r>
      <w:r w:rsidRPr="004D3A17">
        <w:rPr>
          <w:rFonts w:ascii="Times New Roman" w:hAnsi="Times New Roman"/>
          <w:sz w:val="28"/>
          <w:szCs w:val="28"/>
        </w:rPr>
        <w:t>прямо</w:t>
      </w:r>
      <w:r w:rsidRPr="004D3A17">
        <w:rPr>
          <w:rFonts w:ascii="Times New Roman" w:hAnsi="Times New Roman"/>
          <w:spacing w:val="-3"/>
          <w:sz w:val="28"/>
          <w:szCs w:val="28"/>
        </w:rPr>
        <w:t xml:space="preserve"> </w:t>
      </w:r>
      <w:r w:rsidRPr="004D3A17">
        <w:rPr>
          <w:rFonts w:ascii="Times New Roman" w:hAnsi="Times New Roman"/>
          <w:sz w:val="28"/>
          <w:szCs w:val="28"/>
        </w:rPr>
        <w:t>пропорционально</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2"/>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5"/>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2"/>
          <w:sz w:val="28"/>
          <w:szCs w:val="28"/>
        </w:rPr>
        <w:t xml:space="preserve"> </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i/>
          <w:spacing w:val="-9"/>
          <w:sz w:val="28"/>
          <w:szCs w:val="28"/>
        </w:rPr>
        <w:t xml:space="preserve"> </w:t>
      </w:r>
      <w:r w:rsidRPr="004D3A17">
        <w:rPr>
          <w:rFonts w:ascii="Times New Roman" w:hAnsi="Times New Roman"/>
          <w:sz w:val="28"/>
          <w:szCs w:val="28"/>
        </w:rPr>
        <w:t>–</w:t>
      </w:r>
      <w:r w:rsidRPr="004D3A17">
        <w:rPr>
          <w:rFonts w:ascii="Times New Roman" w:hAnsi="Times New Roman"/>
          <w:spacing w:val="-7"/>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pacing w:val="-7"/>
          <w:sz w:val="28"/>
          <w:szCs w:val="28"/>
        </w:rPr>
        <w:t xml:space="preserve"> </w:t>
      </w:r>
      <w:r w:rsidRPr="004D3A17">
        <w:rPr>
          <w:rFonts w:ascii="Times New Roman" w:hAnsi="Times New Roman"/>
          <w:sz w:val="28"/>
          <w:szCs w:val="28"/>
        </w:rPr>
        <w:t>=</w:t>
      </w:r>
      <w:r w:rsidRPr="004D3A17">
        <w:rPr>
          <w:rFonts w:ascii="Times New Roman" w:hAnsi="Times New Roman"/>
          <w:spacing w:val="-8"/>
          <w:sz w:val="28"/>
          <w:szCs w:val="28"/>
        </w:rPr>
        <w:t xml:space="preserve"> </w:t>
      </w:r>
      <w:r w:rsidRPr="004D3A17">
        <w:rPr>
          <w:rFonts w:ascii="Symbol" w:hAnsi="Symbol"/>
          <w:sz w:val="28"/>
          <w:szCs w:val="28"/>
        </w:rPr>
        <w:t></w:t>
      </w:r>
      <w:r w:rsidRPr="004D3A17">
        <w:rPr>
          <w:rFonts w:ascii="Symbol" w:hAnsi="Symbol"/>
          <w:sz w:val="29"/>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где</w:t>
      </w:r>
      <w:r w:rsidRPr="004D3A17">
        <w:rPr>
          <w:rFonts w:ascii="Times New Roman" w:hAnsi="Times New Roman"/>
          <w:spacing w:val="39"/>
          <w:sz w:val="28"/>
          <w:szCs w:val="28"/>
        </w:rPr>
        <w:t xml:space="preserve"> </w:t>
      </w:r>
      <w:r w:rsidRPr="004D3A17">
        <w:rPr>
          <w:rFonts w:ascii="Symbol" w:hAnsi="Symbol"/>
          <w:sz w:val="28"/>
          <w:szCs w:val="28"/>
        </w:rPr>
        <w:t></w:t>
      </w:r>
      <w:r w:rsidRPr="004D3A17">
        <w:rPr>
          <w:rFonts w:ascii="Times New Roman" w:hAnsi="Times New Roman"/>
          <w:spacing w:val="42"/>
          <w:sz w:val="28"/>
          <w:szCs w:val="28"/>
        </w:rPr>
        <w:t xml:space="preserve"> </w:t>
      </w:r>
      <w:r w:rsidRPr="004D3A17">
        <w:rPr>
          <w:rFonts w:ascii="Times New Roman" w:hAnsi="Times New Roman"/>
          <w:sz w:val="28"/>
          <w:szCs w:val="28"/>
        </w:rPr>
        <w:t>–</w:t>
      </w:r>
      <w:r w:rsidRPr="004D3A17">
        <w:rPr>
          <w:rFonts w:ascii="Times New Roman" w:hAnsi="Times New Roman"/>
          <w:spacing w:val="40"/>
          <w:sz w:val="28"/>
          <w:szCs w:val="28"/>
        </w:rPr>
        <w:t xml:space="preserve"> </w:t>
      </w:r>
      <w:r w:rsidRPr="004D3A17">
        <w:rPr>
          <w:rFonts w:ascii="Times New Roman" w:hAnsi="Times New Roman"/>
          <w:sz w:val="28"/>
          <w:szCs w:val="28"/>
        </w:rPr>
        <w:t>температурный</w:t>
      </w:r>
      <w:r w:rsidRPr="004D3A17">
        <w:rPr>
          <w:rFonts w:ascii="Times New Roman" w:hAnsi="Times New Roman"/>
          <w:spacing w:val="39"/>
          <w:sz w:val="28"/>
          <w:szCs w:val="28"/>
        </w:rPr>
        <w:t xml:space="preserve"> </w:t>
      </w:r>
      <w:r w:rsidRPr="004D3A17">
        <w:rPr>
          <w:rFonts w:ascii="Times New Roman" w:hAnsi="Times New Roman"/>
          <w:sz w:val="28"/>
          <w:szCs w:val="28"/>
        </w:rPr>
        <w:t>коэффициент</w:t>
      </w:r>
      <w:r w:rsidRPr="004D3A17">
        <w:rPr>
          <w:rFonts w:ascii="Times New Roman" w:hAnsi="Times New Roman"/>
          <w:spacing w:val="41"/>
          <w:sz w:val="28"/>
          <w:szCs w:val="28"/>
        </w:rPr>
        <w:t xml:space="preserve"> </w:t>
      </w:r>
      <w:r w:rsidRPr="004D3A17">
        <w:rPr>
          <w:rFonts w:ascii="Times New Roman" w:hAnsi="Times New Roman"/>
          <w:sz w:val="28"/>
          <w:szCs w:val="28"/>
        </w:rPr>
        <w:t>объёмного</w:t>
      </w:r>
      <w:r w:rsidRPr="004D3A17">
        <w:rPr>
          <w:rFonts w:ascii="Times New Roman" w:hAnsi="Times New Roman"/>
          <w:spacing w:val="42"/>
          <w:sz w:val="28"/>
          <w:szCs w:val="28"/>
        </w:rPr>
        <w:t xml:space="preserve"> </w:t>
      </w:r>
      <w:r w:rsidRPr="004D3A17">
        <w:rPr>
          <w:rFonts w:ascii="Times New Roman" w:hAnsi="Times New Roman"/>
          <w:sz w:val="28"/>
          <w:szCs w:val="28"/>
        </w:rPr>
        <w:t>расширения,</w:t>
      </w:r>
      <w:r w:rsidRPr="004D3A17">
        <w:rPr>
          <w:rFonts w:ascii="Times New Roman" w:hAnsi="Times New Roman"/>
          <w:spacing w:val="41"/>
          <w:sz w:val="28"/>
          <w:szCs w:val="28"/>
        </w:rPr>
        <w:t xml:space="preserve"> </w:t>
      </w:r>
      <w:r w:rsidRPr="004D3A17">
        <w:rPr>
          <w:rFonts w:ascii="Times New Roman" w:hAnsi="Times New Roman"/>
          <w:sz w:val="28"/>
          <w:szCs w:val="28"/>
        </w:rPr>
        <w:t>численно</w:t>
      </w:r>
      <w:r w:rsidR="001951C6">
        <w:rPr>
          <w:rFonts w:ascii="Times New Roman" w:hAnsi="Times New Roman"/>
          <w:sz w:val="28"/>
          <w:szCs w:val="28"/>
        </w:rPr>
        <w:t xml:space="preserve"> </w:t>
      </w:r>
      <w:r w:rsidRPr="004D3A17">
        <w:rPr>
          <w:rFonts w:ascii="Times New Roman" w:hAnsi="Times New Roman"/>
          <w:sz w:val="28"/>
          <w:szCs w:val="28"/>
        </w:rPr>
        <w:t>равный</w:t>
      </w:r>
      <w:r w:rsidRPr="004D3A17">
        <w:rPr>
          <w:rFonts w:ascii="Times New Roman" w:hAnsi="Times New Roman"/>
          <w:spacing w:val="1"/>
          <w:sz w:val="28"/>
          <w:szCs w:val="28"/>
        </w:rPr>
        <w:t xml:space="preserve"> </w:t>
      </w:r>
      <w:r w:rsidRPr="004D3A17">
        <w:rPr>
          <w:rFonts w:ascii="Times New Roman" w:hAnsi="Times New Roman"/>
          <w:sz w:val="28"/>
          <w:szCs w:val="28"/>
        </w:rPr>
        <w:t>относительному</w:t>
      </w:r>
      <w:r w:rsidRPr="004D3A17">
        <w:rPr>
          <w:rFonts w:ascii="Times New Roman" w:hAnsi="Times New Roman"/>
          <w:spacing w:val="1"/>
          <w:sz w:val="28"/>
          <w:szCs w:val="28"/>
        </w:rPr>
        <w:t xml:space="preserve"> </w:t>
      </w:r>
      <w:r w:rsidRPr="004D3A17">
        <w:rPr>
          <w:rFonts w:ascii="Times New Roman" w:hAnsi="Times New Roman"/>
          <w:sz w:val="28"/>
          <w:szCs w:val="28"/>
        </w:rPr>
        <w:t>изменению</w:t>
      </w:r>
      <w:r w:rsidRPr="004D3A17">
        <w:rPr>
          <w:rFonts w:ascii="Times New Roman" w:hAnsi="Times New Roman"/>
          <w:spacing w:val="1"/>
          <w:sz w:val="28"/>
          <w:szCs w:val="28"/>
        </w:rPr>
        <w:t xml:space="preserve"> </w:t>
      </w:r>
      <w:r w:rsidRPr="004D3A17">
        <w:rPr>
          <w:rFonts w:ascii="Times New Roman" w:hAnsi="Times New Roman"/>
          <w:sz w:val="28"/>
          <w:szCs w:val="28"/>
        </w:rPr>
        <w:t>объёма</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градус.</w:t>
      </w:r>
      <w:r w:rsidRPr="004D3A17">
        <w:rPr>
          <w:rFonts w:ascii="Times New Roman" w:hAnsi="Times New Roman"/>
          <w:spacing w:val="1"/>
          <w:sz w:val="28"/>
          <w:szCs w:val="28"/>
        </w:rPr>
        <w:t xml:space="preserve"> </w:t>
      </w:r>
      <w:r w:rsidRPr="004D3A17">
        <w:rPr>
          <w:rFonts w:ascii="Times New Roman" w:hAnsi="Times New Roman"/>
          <w:sz w:val="28"/>
          <w:szCs w:val="28"/>
        </w:rPr>
        <w:t>Опыт</w:t>
      </w:r>
      <w:r w:rsidRPr="004D3A17">
        <w:rPr>
          <w:rFonts w:ascii="Times New Roman" w:hAnsi="Times New Roman"/>
          <w:spacing w:val="1"/>
          <w:sz w:val="28"/>
          <w:szCs w:val="28"/>
        </w:rPr>
        <w:t xml:space="preserve"> </w:t>
      </w:r>
      <w:r w:rsidRPr="004D3A17">
        <w:rPr>
          <w:rFonts w:ascii="Times New Roman" w:hAnsi="Times New Roman"/>
          <w:sz w:val="28"/>
          <w:szCs w:val="28"/>
        </w:rPr>
        <w:t>показывает,</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малых</w:t>
      </w:r>
      <w:r w:rsidRPr="004D3A17">
        <w:rPr>
          <w:rFonts w:ascii="Times New Roman" w:hAnsi="Times New Roman"/>
          <w:spacing w:val="1"/>
          <w:sz w:val="28"/>
          <w:szCs w:val="28"/>
        </w:rPr>
        <w:t xml:space="preserve"> </w:t>
      </w:r>
      <w:r w:rsidRPr="004D3A17">
        <w:rPr>
          <w:rFonts w:ascii="Times New Roman" w:hAnsi="Times New Roman"/>
          <w:sz w:val="28"/>
          <w:szCs w:val="28"/>
        </w:rPr>
        <w:t>плотностях</w:t>
      </w:r>
      <w:r w:rsidRPr="004D3A17">
        <w:rPr>
          <w:rFonts w:ascii="Times New Roman" w:hAnsi="Times New Roman"/>
          <w:spacing w:val="1"/>
          <w:sz w:val="28"/>
          <w:szCs w:val="28"/>
        </w:rPr>
        <w:t xml:space="preserve"> </w:t>
      </w:r>
      <w:r w:rsidRPr="004D3A17">
        <w:rPr>
          <w:rFonts w:ascii="Times New Roman" w:hAnsi="Times New Roman"/>
          <w:sz w:val="28"/>
          <w:szCs w:val="28"/>
        </w:rPr>
        <w:t xml:space="preserve">коэффициент объёмного расширения одинаков для всех газов: </w:t>
      </w:r>
      <w:r w:rsidRPr="004D3A17">
        <w:rPr>
          <w:rFonts w:ascii="Symbol" w:hAnsi="Symbol"/>
          <w:sz w:val="28"/>
          <w:szCs w:val="28"/>
        </w:rPr>
        <w:t></w:t>
      </w:r>
      <w:r w:rsidRPr="004D3A17">
        <w:rPr>
          <w:rFonts w:ascii="Times New Roman" w:hAnsi="Times New Roman"/>
          <w:sz w:val="28"/>
          <w:szCs w:val="28"/>
        </w:rPr>
        <w:t xml:space="preserve"> = 1/273 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67"/>
          <w:sz w:val="28"/>
          <w:szCs w:val="28"/>
        </w:rPr>
        <w:t xml:space="preserve"> </w:t>
      </w:r>
      <w:r w:rsidRPr="004D3A17">
        <w:rPr>
          <w:rFonts w:ascii="Times New Roman" w:hAnsi="Times New Roman"/>
          <w:sz w:val="28"/>
          <w:szCs w:val="28"/>
        </w:rPr>
        <w:t>С точки зрения МКТ этот факт объясняется тем, что молекулы газа находятся</w:t>
      </w:r>
      <w:r w:rsidRPr="004D3A17">
        <w:rPr>
          <w:rFonts w:ascii="Times New Roman" w:hAnsi="Times New Roman"/>
          <w:spacing w:val="-67"/>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среднем</w:t>
      </w:r>
      <w:r w:rsidRPr="004D3A17">
        <w:rPr>
          <w:rFonts w:ascii="Times New Roman" w:hAnsi="Times New Roman"/>
          <w:spacing w:val="1"/>
          <w:sz w:val="28"/>
          <w:szCs w:val="28"/>
        </w:rPr>
        <w:t xml:space="preserve"> </w:t>
      </w:r>
      <w:r w:rsidRPr="004D3A17">
        <w:rPr>
          <w:rFonts w:ascii="Times New Roman" w:hAnsi="Times New Roman"/>
          <w:sz w:val="28"/>
          <w:szCs w:val="28"/>
        </w:rPr>
        <w:t>на</w:t>
      </w:r>
      <w:r w:rsidRPr="004D3A17">
        <w:rPr>
          <w:rFonts w:ascii="Times New Roman" w:hAnsi="Times New Roman"/>
          <w:spacing w:val="1"/>
          <w:sz w:val="28"/>
          <w:szCs w:val="28"/>
        </w:rPr>
        <w:t xml:space="preserve"> </w:t>
      </w:r>
      <w:r w:rsidRPr="004D3A17">
        <w:rPr>
          <w:rFonts w:ascii="Times New Roman" w:hAnsi="Times New Roman"/>
          <w:sz w:val="28"/>
          <w:szCs w:val="28"/>
        </w:rPr>
        <w:t>больших</w:t>
      </w:r>
      <w:r w:rsidRPr="004D3A17">
        <w:rPr>
          <w:rFonts w:ascii="Times New Roman" w:hAnsi="Times New Roman"/>
          <w:spacing w:val="1"/>
          <w:sz w:val="28"/>
          <w:szCs w:val="28"/>
        </w:rPr>
        <w:t xml:space="preserve"> </w:t>
      </w:r>
      <w:r w:rsidRPr="004D3A17">
        <w:rPr>
          <w:rFonts w:ascii="Times New Roman" w:hAnsi="Times New Roman"/>
          <w:sz w:val="28"/>
          <w:szCs w:val="28"/>
        </w:rPr>
        <w:t>расстояниях</w:t>
      </w:r>
      <w:r w:rsidRPr="004D3A17">
        <w:rPr>
          <w:rFonts w:ascii="Times New Roman" w:hAnsi="Times New Roman"/>
          <w:spacing w:val="1"/>
          <w:sz w:val="28"/>
          <w:szCs w:val="28"/>
        </w:rPr>
        <w:t xml:space="preserve"> </w:t>
      </w:r>
      <w:r w:rsidRPr="004D3A17">
        <w:rPr>
          <w:rFonts w:ascii="Times New Roman" w:hAnsi="Times New Roman"/>
          <w:sz w:val="28"/>
          <w:szCs w:val="28"/>
        </w:rPr>
        <w:t>друг</w:t>
      </w:r>
      <w:r w:rsidRPr="004D3A17">
        <w:rPr>
          <w:rFonts w:ascii="Times New Roman" w:hAnsi="Times New Roman"/>
          <w:spacing w:val="1"/>
          <w:sz w:val="28"/>
          <w:szCs w:val="28"/>
        </w:rPr>
        <w:t xml:space="preserve"> </w:t>
      </w:r>
      <w:r w:rsidRPr="004D3A17">
        <w:rPr>
          <w:rFonts w:ascii="Times New Roman" w:hAnsi="Times New Roman"/>
          <w:sz w:val="28"/>
          <w:szCs w:val="28"/>
        </w:rPr>
        <w:t>от</w:t>
      </w:r>
      <w:r w:rsidRPr="004D3A17">
        <w:rPr>
          <w:rFonts w:ascii="Times New Roman" w:hAnsi="Times New Roman"/>
          <w:spacing w:val="1"/>
          <w:sz w:val="28"/>
          <w:szCs w:val="28"/>
        </w:rPr>
        <w:t xml:space="preserve"> </w:t>
      </w:r>
      <w:r w:rsidRPr="004D3A17">
        <w:rPr>
          <w:rFonts w:ascii="Times New Roman" w:hAnsi="Times New Roman"/>
          <w:sz w:val="28"/>
          <w:szCs w:val="28"/>
        </w:rPr>
        <w:t>друга,</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особенности</w:t>
      </w:r>
      <w:r w:rsidRPr="004D3A17">
        <w:rPr>
          <w:rFonts w:ascii="Times New Roman" w:hAnsi="Times New Roman"/>
          <w:spacing w:val="1"/>
          <w:sz w:val="28"/>
          <w:szCs w:val="28"/>
        </w:rPr>
        <w:t xml:space="preserve"> </w:t>
      </w:r>
      <w:r w:rsidRPr="004D3A17">
        <w:rPr>
          <w:rFonts w:ascii="Times New Roman" w:hAnsi="Times New Roman"/>
          <w:sz w:val="28"/>
          <w:szCs w:val="28"/>
        </w:rPr>
        <w:t>межмолекулярных сил для различных газов в этих условиях не сказываются.</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Закон можно записать в виде: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 + α</w:t>
      </w:r>
      <w:r w:rsidRPr="004D3A17">
        <w:rPr>
          <w:rFonts w:ascii="Times New Roman" w:hAnsi="Times New Roman"/>
          <w:i/>
          <w:sz w:val="28"/>
          <w:szCs w:val="28"/>
        </w:rPr>
        <w:t>t</w:t>
      </w:r>
      <w:r w:rsidRPr="004D3A17">
        <w:rPr>
          <w:rFonts w:ascii="Times New Roman" w:hAnsi="Times New Roman"/>
          <w:sz w:val="28"/>
          <w:szCs w:val="28"/>
        </w:rPr>
        <w:t>). Объём данной массы газа 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5"/>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меняется</w:t>
      </w:r>
      <w:r w:rsidRPr="004D3A17">
        <w:rPr>
          <w:rFonts w:ascii="Times New Roman" w:hAnsi="Times New Roman"/>
          <w:spacing w:val="-1"/>
          <w:sz w:val="28"/>
          <w:szCs w:val="28"/>
        </w:rPr>
        <w:t xml:space="preserve"> </w:t>
      </w:r>
      <w:r w:rsidRPr="004D3A17">
        <w:rPr>
          <w:rFonts w:ascii="Times New Roman" w:hAnsi="Times New Roman"/>
          <w:sz w:val="28"/>
          <w:szCs w:val="28"/>
        </w:rPr>
        <w:t>линейно</w:t>
      </w:r>
      <w:r w:rsidRPr="004D3A17">
        <w:rPr>
          <w:rFonts w:ascii="Times New Roman" w:hAnsi="Times New Roman"/>
          <w:spacing w:val="-4"/>
          <w:sz w:val="28"/>
          <w:szCs w:val="28"/>
        </w:rPr>
        <w:t xml:space="preserve"> </w:t>
      </w:r>
      <w:r w:rsidRPr="004D3A17">
        <w:rPr>
          <w:rFonts w:ascii="Times New Roman" w:hAnsi="Times New Roman"/>
          <w:sz w:val="28"/>
          <w:szCs w:val="28"/>
        </w:rPr>
        <w:t>при</w:t>
      </w:r>
      <w:r w:rsidRPr="004D3A17">
        <w:rPr>
          <w:rFonts w:ascii="Times New Roman" w:hAnsi="Times New Roman"/>
          <w:spacing w:val="4"/>
          <w:sz w:val="28"/>
          <w:szCs w:val="28"/>
        </w:rPr>
        <w:t xml:space="preserve"> </w:t>
      </w:r>
      <w:r w:rsidRPr="004D3A17">
        <w:rPr>
          <w:rFonts w:ascii="Times New Roman" w:hAnsi="Times New Roman"/>
          <w:sz w:val="28"/>
          <w:szCs w:val="28"/>
        </w:rPr>
        <w:t>изменении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Если продолжить изобару в область низких температур, где измерения</w:t>
      </w:r>
      <w:r w:rsidRPr="004D3A17">
        <w:rPr>
          <w:rFonts w:ascii="Times New Roman" w:hAnsi="Times New Roman"/>
          <w:spacing w:val="1"/>
          <w:sz w:val="28"/>
          <w:szCs w:val="28"/>
        </w:rPr>
        <w:t xml:space="preserve"> </w:t>
      </w:r>
      <w:r w:rsidRPr="004D3A17">
        <w:rPr>
          <w:rFonts w:ascii="Times New Roman" w:hAnsi="Times New Roman"/>
          <w:sz w:val="28"/>
          <w:szCs w:val="28"/>
        </w:rPr>
        <w:t>не</w:t>
      </w:r>
      <w:r w:rsidRPr="004D3A17">
        <w:rPr>
          <w:rFonts w:ascii="Times New Roman" w:hAnsi="Times New Roman"/>
          <w:spacing w:val="1"/>
          <w:sz w:val="28"/>
          <w:szCs w:val="28"/>
        </w:rPr>
        <w:t xml:space="preserve"> </w:t>
      </w:r>
      <w:r w:rsidRPr="004D3A17">
        <w:rPr>
          <w:rFonts w:ascii="Times New Roman" w:hAnsi="Times New Roman"/>
          <w:sz w:val="28"/>
          <w:szCs w:val="28"/>
        </w:rPr>
        <w:t>проводились,</w:t>
      </w:r>
      <w:r w:rsidRPr="004D3A17">
        <w:rPr>
          <w:rFonts w:ascii="Times New Roman" w:hAnsi="Times New Roman"/>
          <w:spacing w:val="1"/>
          <w:sz w:val="28"/>
          <w:szCs w:val="28"/>
        </w:rPr>
        <w:t xml:space="preserve"> </w:t>
      </w:r>
      <w:r w:rsidRPr="004D3A17">
        <w:rPr>
          <w:rFonts w:ascii="Times New Roman" w:hAnsi="Times New Roman"/>
          <w:sz w:val="28"/>
          <w:szCs w:val="28"/>
        </w:rPr>
        <w:t>то</w:t>
      </w:r>
      <w:r w:rsidRPr="004D3A17">
        <w:rPr>
          <w:rFonts w:ascii="Times New Roman" w:hAnsi="Times New Roman"/>
          <w:spacing w:val="1"/>
          <w:sz w:val="28"/>
          <w:szCs w:val="28"/>
        </w:rPr>
        <w:t xml:space="preserve"> </w:t>
      </w:r>
      <w:r w:rsidRPr="004D3A17">
        <w:rPr>
          <w:rFonts w:ascii="Times New Roman" w:hAnsi="Times New Roman"/>
          <w:sz w:val="28"/>
          <w:szCs w:val="28"/>
        </w:rPr>
        <w:t>прямая</w:t>
      </w:r>
      <w:r w:rsidRPr="004D3A17">
        <w:rPr>
          <w:rFonts w:ascii="Times New Roman" w:hAnsi="Times New Roman"/>
          <w:spacing w:val="1"/>
          <w:sz w:val="28"/>
          <w:szCs w:val="28"/>
        </w:rPr>
        <w:t xml:space="preserve"> </w:t>
      </w:r>
      <w:r w:rsidRPr="004D3A17">
        <w:rPr>
          <w:rFonts w:ascii="Times New Roman" w:hAnsi="Times New Roman"/>
          <w:sz w:val="28"/>
          <w:szCs w:val="28"/>
        </w:rPr>
        <w:t>пересекает</w:t>
      </w:r>
      <w:r w:rsidRPr="004D3A17">
        <w:rPr>
          <w:rFonts w:ascii="Times New Roman" w:hAnsi="Times New Roman"/>
          <w:spacing w:val="1"/>
          <w:sz w:val="28"/>
          <w:szCs w:val="28"/>
        </w:rPr>
        <w:t xml:space="preserve"> </w:t>
      </w:r>
      <w:r w:rsidRPr="004D3A17">
        <w:rPr>
          <w:rFonts w:ascii="Times New Roman" w:hAnsi="Times New Roman"/>
          <w:sz w:val="28"/>
          <w:szCs w:val="28"/>
        </w:rPr>
        <w:t>ось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точке,</w:t>
      </w:r>
      <w:r w:rsidRPr="004D3A17">
        <w:rPr>
          <w:rFonts w:ascii="Times New Roman" w:hAnsi="Times New Roman"/>
          <w:spacing w:val="-67"/>
          <w:sz w:val="28"/>
          <w:szCs w:val="28"/>
        </w:rPr>
        <w:t xml:space="preserve"> </w:t>
      </w:r>
      <w:r w:rsidRPr="004D3A17">
        <w:rPr>
          <w:rFonts w:ascii="Times New Roman" w:hAnsi="Times New Roman"/>
          <w:sz w:val="28"/>
          <w:szCs w:val="28"/>
        </w:rPr>
        <w:t>соответствующей</w:t>
      </w:r>
      <w:r w:rsidRPr="004D3A17">
        <w:rPr>
          <w:rFonts w:ascii="Times New Roman" w:hAnsi="Times New Roman"/>
          <w:spacing w:val="1"/>
          <w:sz w:val="28"/>
          <w:szCs w:val="28"/>
        </w:rPr>
        <w:t xml:space="preserve"> </w:t>
      </w:r>
      <w:r w:rsidRPr="004D3A17">
        <w:rPr>
          <w:rFonts w:ascii="Times New Roman" w:hAnsi="Times New Roman"/>
          <w:sz w:val="28"/>
          <w:szCs w:val="28"/>
        </w:rPr>
        <w:t>объёму, равному нулю. Однако, это</w:t>
      </w:r>
      <w:r w:rsidRPr="004D3A17">
        <w:rPr>
          <w:rFonts w:ascii="Times New Roman" w:hAnsi="Times New Roman"/>
          <w:spacing w:val="1"/>
          <w:sz w:val="28"/>
          <w:szCs w:val="28"/>
        </w:rPr>
        <w:t xml:space="preserve"> </w:t>
      </w:r>
      <w:r w:rsidRPr="004D3A17">
        <w:rPr>
          <w:rFonts w:ascii="Times New Roman" w:hAnsi="Times New Roman"/>
          <w:sz w:val="28"/>
          <w:szCs w:val="28"/>
        </w:rPr>
        <w:t>еще не значит, что</w:t>
      </w:r>
      <w:r w:rsidRPr="004D3A17">
        <w:rPr>
          <w:rFonts w:ascii="Times New Roman" w:hAnsi="Times New Roman"/>
          <w:spacing w:val="1"/>
          <w:sz w:val="28"/>
          <w:szCs w:val="28"/>
        </w:rPr>
        <w:t xml:space="preserve"> </w:t>
      </w:r>
      <w:r w:rsidRPr="004D3A17">
        <w:rPr>
          <w:rFonts w:ascii="Times New Roman" w:hAnsi="Times New Roman"/>
          <w:sz w:val="28"/>
          <w:szCs w:val="28"/>
        </w:rPr>
        <w:t>объём газа действительно обращается в ноль. Ведь все газы при сильном</w:t>
      </w:r>
      <w:r w:rsidRPr="004D3A17">
        <w:rPr>
          <w:rFonts w:ascii="Times New Roman" w:hAnsi="Times New Roman"/>
          <w:spacing w:val="1"/>
          <w:sz w:val="28"/>
          <w:szCs w:val="28"/>
        </w:rPr>
        <w:t xml:space="preserve"> </w:t>
      </w:r>
      <w:r w:rsidRPr="004D3A17">
        <w:rPr>
          <w:rFonts w:ascii="Times New Roman" w:hAnsi="Times New Roman"/>
          <w:sz w:val="28"/>
          <w:szCs w:val="28"/>
        </w:rPr>
        <w:t>охлаждении</w:t>
      </w:r>
      <w:r w:rsidRPr="004D3A17">
        <w:rPr>
          <w:rFonts w:ascii="Times New Roman" w:hAnsi="Times New Roman"/>
          <w:spacing w:val="1"/>
          <w:sz w:val="28"/>
          <w:szCs w:val="28"/>
        </w:rPr>
        <w:t xml:space="preserve"> </w:t>
      </w:r>
      <w:r w:rsidRPr="004D3A17">
        <w:rPr>
          <w:rFonts w:ascii="Times New Roman" w:hAnsi="Times New Roman"/>
          <w:sz w:val="28"/>
          <w:szCs w:val="28"/>
        </w:rPr>
        <w:t>превращаются</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жидкости,</w:t>
      </w:r>
      <w:r w:rsidRPr="004D3A17">
        <w:rPr>
          <w:rFonts w:ascii="Times New Roman" w:hAnsi="Times New Roman"/>
          <w:spacing w:val="1"/>
          <w:sz w:val="28"/>
          <w:szCs w:val="28"/>
        </w:rPr>
        <w:t xml:space="preserve"> </w:t>
      </w:r>
      <w:r w:rsidRPr="004D3A17">
        <w:rPr>
          <w:rFonts w:ascii="Times New Roman" w:hAnsi="Times New Roman"/>
          <w:sz w:val="28"/>
          <w:szCs w:val="28"/>
        </w:rPr>
        <w:t>а</w:t>
      </w:r>
      <w:r w:rsidRPr="004D3A17">
        <w:rPr>
          <w:rFonts w:ascii="Times New Roman" w:hAnsi="Times New Roman"/>
          <w:spacing w:val="1"/>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жидкостям</w:t>
      </w:r>
      <w:r w:rsidRPr="004D3A17">
        <w:rPr>
          <w:rFonts w:ascii="Times New Roman" w:hAnsi="Times New Roman"/>
          <w:spacing w:val="1"/>
          <w:sz w:val="28"/>
          <w:szCs w:val="28"/>
        </w:rPr>
        <w:t xml:space="preserve"> </w:t>
      </w:r>
      <w:r w:rsidRPr="004D3A17">
        <w:rPr>
          <w:rFonts w:ascii="Times New Roman" w:hAnsi="Times New Roman"/>
          <w:sz w:val="28"/>
          <w:szCs w:val="28"/>
        </w:rPr>
        <w:t>ни</w:t>
      </w:r>
      <w:r w:rsidRPr="004D3A17">
        <w:rPr>
          <w:rFonts w:ascii="Times New Roman" w:hAnsi="Times New Roman"/>
          <w:spacing w:val="1"/>
          <w:sz w:val="28"/>
          <w:szCs w:val="28"/>
        </w:rPr>
        <w:t xml:space="preserve"> </w:t>
      </w:r>
      <w:r w:rsidRPr="004D3A17">
        <w:rPr>
          <w:rFonts w:ascii="Times New Roman" w:hAnsi="Times New Roman"/>
          <w:sz w:val="28"/>
          <w:szCs w:val="28"/>
        </w:rPr>
        <w:t>закон</w:t>
      </w:r>
      <w:r w:rsidRPr="004D3A17">
        <w:rPr>
          <w:rFonts w:ascii="Times New Roman" w:hAnsi="Times New Roman"/>
          <w:spacing w:val="1"/>
          <w:sz w:val="28"/>
          <w:szCs w:val="28"/>
        </w:rPr>
        <w:t xml:space="preserve"> </w:t>
      </w:r>
      <w:r w:rsidRPr="004D3A17">
        <w:rPr>
          <w:rFonts w:ascii="Times New Roman" w:hAnsi="Times New Roman"/>
          <w:sz w:val="28"/>
          <w:szCs w:val="28"/>
        </w:rPr>
        <w:t>Бойля</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67"/>
          <w:sz w:val="28"/>
          <w:szCs w:val="28"/>
        </w:rPr>
        <w:t xml:space="preserve"> </w:t>
      </w:r>
      <w:r w:rsidRPr="004D3A17">
        <w:rPr>
          <w:rFonts w:ascii="Times New Roman" w:hAnsi="Times New Roman"/>
          <w:sz w:val="28"/>
          <w:szCs w:val="28"/>
        </w:rPr>
        <w:t>Мариотта, ни закон Гей-Люссака не применимы. Реальные газы подчиняются</w:t>
      </w:r>
      <w:r w:rsidRPr="004D3A17">
        <w:rPr>
          <w:rFonts w:ascii="Times New Roman" w:hAnsi="Times New Roman"/>
          <w:spacing w:val="-67"/>
          <w:sz w:val="28"/>
          <w:szCs w:val="28"/>
        </w:rPr>
        <w:t xml:space="preserve"> </w:t>
      </w:r>
      <w:r w:rsidRPr="004D3A17">
        <w:rPr>
          <w:rFonts w:ascii="Times New Roman" w:hAnsi="Times New Roman"/>
          <w:sz w:val="28"/>
          <w:szCs w:val="28"/>
        </w:rPr>
        <w:t>основным</w:t>
      </w:r>
      <w:r w:rsidRPr="004D3A17">
        <w:rPr>
          <w:rFonts w:ascii="Times New Roman" w:hAnsi="Times New Roman"/>
          <w:spacing w:val="1"/>
          <w:sz w:val="28"/>
          <w:szCs w:val="28"/>
        </w:rPr>
        <w:t xml:space="preserve"> </w:t>
      </w:r>
      <w:r w:rsidRPr="004D3A17">
        <w:rPr>
          <w:rFonts w:ascii="Times New Roman" w:hAnsi="Times New Roman"/>
          <w:sz w:val="28"/>
          <w:szCs w:val="28"/>
        </w:rPr>
        <w:t>газовым</w:t>
      </w:r>
      <w:r w:rsidRPr="004D3A17">
        <w:rPr>
          <w:rFonts w:ascii="Times New Roman" w:hAnsi="Times New Roman"/>
          <w:spacing w:val="1"/>
          <w:sz w:val="28"/>
          <w:szCs w:val="28"/>
        </w:rPr>
        <w:t xml:space="preserve"> </w:t>
      </w:r>
      <w:r w:rsidRPr="004D3A17">
        <w:rPr>
          <w:rFonts w:ascii="Times New Roman" w:hAnsi="Times New Roman"/>
          <w:sz w:val="28"/>
          <w:szCs w:val="28"/>
        </w:rPr>
        <w:t>законам</w:t>
      </w:r>
      <w:r w:rsidRPr="004D3A17">
        <w:rPr>
          <w:rFonts w:ascii="Times New Roman" w:hAnsi="Times New Roman"/>
          <w:spacing w:val="1"/>
          <w:sz w:val="28"/>
          <w:szCs w:val="28"/>
        </w:rPr>
        <w:t xml:space="preserve"> </w:t>
      </w:r>
      <w:r w:rsidRPr="004D3A17">
        <w:rPr>
          <w:rFonts w:ascii="Times New Roman" w:hAnsi="Times New Roman"/>
          <w:sz w:val="28"/>
          <w:szCs w:val="28"/>
        </w:rPr>
        <w:t>лишь</w:t>
      </w:r>
      <w:r w:rsidRPr="004D3A17">
        <w:rPr>
          <w:rFonts w:ascii="Times New Roman" w:hAnsi="Times New Roman"/>
          <w:spacing w:val="1"/>
          <w:sz w:val="28"/>
          <w:szCs w:val="28"/>
        </w:rPr>
        <w:t xml:space="preserve"> </w:t>
      </w:r>
      <w:r w:rsidRPr="004D3A17">
        <w:rPr>
          <w:rFonts w:ascii="Times New Roman" w:hAnsi="Times New Roman"/>
          <w:sz w:val="28"/>
          <w:szCs w:val="28"/>
        </w:rPr>
        <w:t>приближённо</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тем</w:t>
      </w:r>
      <w:r w:rsidRPr="004D3A17">
        <w:rPr>
          <w:rFonts w:ascii="Times New Roman" w:hAnsi="Times New Roman"/>
          <w:spacing w:val="1"/>
          <w:sz w:val="28"/>
          <w:szCs w:val="28"/>
        </w:rPr>
        <w:t xml:space="preserve"> </w:t>
      </w:r>
      <w:r w:rsidRPr="004D3A17">
        <w:rPr>
          <w:rFonts w:ascii="Times New Roman" w:hAnsi="Times New Roman"/>
          <w:sz w:val="28"/>
          <w:szCs w:val="28"/>
        </w:rPr>
        <w:t>менее</w:t>
      </w:r>
      <w:r w:rsidRPr="004D3A17">
        <w:rPr>
          <w:rFonts w:ascii="Times New Roman" w:hAnsi="Times New Roman"/>
          <w:spacing w:val="1"/>
          <w:sz w:val="28"/>
          <w:szCs w:val="28"/>
        </w:rPr>
        <w:t xml:space="preserve"> </w:t>
      </w:r>
      <w:r w:rsidRPr="004D3A17">
        <w:rPr>
          <w:rFonts w:ascii="Times New Roman" w:hAnsi="Times New Roman"/>
          <w:sz w:val="28"/>
          <w:szCs w:val="28"/>
        </w:rPr>
        <w:t>точно,</w:t>
      </w:r>
      <w:r w:rsidRPr="004D3A17">
        <w:rPr>
          <w:rFonts w:ascii="Times New Roman" w:hAnsi="Times New Roman"/>
          <w:spacing w:val="1"/>
          <w:sz w:val="28"/>
          <w:szCs w:val="28"/>
        </w:rPr>
        <w:t xml:space="preserve"> </w:t>
      </w:r>
      <w:r w:rsidRPr="004D3A17">
        <w:rPr>
          <w:rFonts w:ascii="Times New Roman" w:hAnsi="Times New Roman"/>
          <w:sz w:val="28"/>
          <w:szCs w:val="28"/>
        </w:rPr>
        <w:t>чем</w:t>
      </w:r>
      <w:r w:rsidRPr="004D3A17">
        <w:rPr>
          <w:rFonts w:ascii="Times New Roman" w:hAnsi="Times New Roman"/>
          <w:spacing w:val="1"/>
          <w:sz w:val="28"/>
          <w:szCs w:val="28"/>
        </w:rPr>
        <w:t xml:space="preserve"> </w:t>
      </w:r>
      <w:r w:rsidRPr="004D3A17">
        <w:rPr>
          <w:rFonts w:ascii="Times New Roman" w:hAnsi="Times New Roman"/>
          <w:sz w:val="28"/>
          <w:szCs w:val="28"/>
        </w:rPr>
        <w:t>больше плотность газа и ниже</w:t>
      </w:r>
      <w:r w:rsidRPr="004D3A17">
        <w:rPr>
          <w:rFonts w:ascii="Times New Roman" w:hAnsi="Times New Roman"/>
          <w:spacing w:val="1"/>
          <w:sz w:val="28"/>
          <w:szCs w:val="28"/>
        </w:rPr>
        <w:t xml:space="preserve"> </w:t>
      </w:r>
      <w:r w:rsidRPr="004D3A17">
        <w:rPr>
          <w:rFonts w:ascii="Times New Roman" w:hAnsi="Times New Roman"/>
          <w:sz w:val="28"/>
          <w:szCs w:val="28"/>
        </w:rPr>
        <w:t>его</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 Газ, который в точности</w:t>
      </w:r>
      <w:r w:rsidRPr="004D3A17">
        <w:rPr>
          <w:rFonts w:ascii="Times New Roman" w:hAnsi="Times New Roman"/>
          <w:spacing w:val="1"/>
          <w:sz w:val="28"/>
          <w:szCs w:val="28"/>
        </w:rPr>
        <w:t xml:space="preserve"> </w:t>
      </w:r>
      <w:r w:rsidRPr="004D3A17">
        <w:rPr>
          <w:rFonts w:ascii="Times New Roman" w:hAnsi="Times New Roman"/>
          <w:sz w:val="28"/>
          <w:szCs w:val="28"/>
        </w:rPr>
        <w:t>подчиняется</w:t>
      </w:r>
      <w:r w:rsidRPr="004D3A17">
        <w:rPr>
          <w:rFonts w:ascii="Times New Roman" w:hAnsi="Times New Roman"/>
          <w:spacing w:val="-1"/>
          <w:sz w:val="28"/>
          <w:szCs w:val="28"/>
        </w:rPr>
        <w:t xml:space="preserve"> </w:t>
      </w:r>
      <w:r w:rsidRPr="004D3A17">
        <w:rPr>
          <w:rFonts w:ascii="Times New Roman" w:hAnsi="Times New Roman"/>
          <w:sz w:val="28"/>
          <w:szCs w:val="28"/>
        </w:rPr>
        <w:t>газовым законам,</w:t>
      </w:r>
      <w:r w:rsidRPr="004D3A17">
        <w:rPr>
          <w:rFonts w:ascii="Times New Roman" w:hAnsi="Times New Roman"/>
          <w:spacing w:val="-1"/>
          <w:sz w:val="28"/>
          <w:szCs w:val="28"/>
        </w:rPr>
        <w:t xml:space="preserve"> </w:t>
      </w:r>
      <w:r w:rsidRPr="004D3A17">
        <w:rPr>
          <w:rFonts w:ascii="Times New Roman" w:hAnsi="Times New Roman"/>
          <w:sz w:val="28"/>
          <w:szCs w:val="28"/>
        </w:rPr>
        <w:t>называют</w:t>
      </w:r>
      <w:r w:rsidRPr="004D3A17">
        <w:rPr>
          <w:rFonts w:ascii="Times New Roman" w:hAnsi="Times New Roman"/>
          <w:spacing w:val="-1"/>
          <w:sz w:val="28"/>
          <w:szCs w:val="28"/>
        </w:rPr>
        <w:t xml:space="preserve"> </w:t>
      </w:r>
      <w:r w:rsidRPr="004D3A17">
        <w:rPr>
          <w:rFonts w:ascii="Times New Roman" w:hAnsi="Times New Roman"/>
          <w:sz w:val="28"/>
          <w:szCs w:val="28"/>
        </w:rPr>
        <w:t>идеальным.</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молекулярно-кинетической</w:t>
      </w:r>
      <w:r w:rsidRPr="004D3A17">
        <w:rPr>
          <w:rFonts w:ascii="Times New Roman" w:hAnsi="Times New Roman"/>
          <w:spacing w:val="1"/>
          <w:sz w:val="28"/>
          <w:szCs w:val="28"/>
        </w:rPr>
        <w:t xml:space="preserve"> </w:t>
      </w:r>
      <w:r w:rsidRPr="004D3A17">
        <w:rPr>
          <w:rFonts w:ascii="Times New Roman" w:hAnsi="Times New Roman"/>
          <w:sz w:val="28"/>
          <w:szCs w:val="28"/>
        </w:rPr>
        <w:t>теории</w:t>
      </w:r>
      <w:r w:rsidRPr="004D3A17">
        <w:rPr>
          <w:rFonts w:ascii="Times New Roman" w:hAnsi="Times New Roman"/>
          <w:spacing w:val="1"/>
          <w:sz w:val="28"/>
          <w:szCs w:val="28"/>
        </w:rPr>
        <w:t xml:space="preserve"> </w:t>
      </w:r>
      <w:r w:rsidRPr="004D3A17">
        <w:rPr>
          <w:rFonts w:ascii="Times New Roman" w:hAnsi="Times New Roman"/>
          <w:sz w:val="28"/>
          <w:szCs w:val="28"/>
        </w:rPr>
        <w:t>модель</w:t>
      </w:r>
      <w:r w:rsidRPr="004D3A17">
        <w:rPr>
          <w:rFonts w:ascii="Times New Roman" w:hAnsi="Times New Roman"/>
          <w:spacing w:val="1"/>
          <w:sz w:val="28"/>
          <w:szCs w:val="28"/>
        </w:rPr>
        <w:t xml:space="preserve"> </w:t>
      </w:r>
      <w:r w:rsidRPr="004D3A17">
        <w:rPr>
          <w:rFonts w:ascii="Times New Roman" w:hAnsi="Times New Roman"/>
          <w:sz w:val="28"/>
          <w:szCs w:val="28"/>
        </w:rPr>
        <w:t>«идеальный</w:t>
      </w:r>
      <w:r w:rsidRPr="004D3A17">
        <w:rPr>
          <w:rFonts w:ascii="Times New Roman" w:hAnsi="Times New Roman"/>
          <w:spacing w:val="1"/>
          <w:sz w:val="28"/>
          <w:szCs w:val="28"/>
        </w:rPr>
        <w:t xml:space="preserve"> </w:t>
      </w:r>
      <w:r w:rsidRPr="004D3A17">
        <w:rPr>
          <w:rFonts w:ascii="Times New Roman" w:hAnsi="Times New Roman"/>
          <w:sz w:val="28"/>
          <w:szCs w:val="28"/>
        </w:rPr>
        <w:t>газ»</w:t>
      </w:r>
      <w:r w:rsidRPr="004D3A17">
        <w:rPr>
          <w:rFonts w:ascii="Times New Roman" w:hAnsi="Times New Roman"/>
          <w:spacing w:val="1"/>
          <w:sz w:val="28"/>
          <w:szCs w:val="28"/>
        </w:rPr>
        <w:t xml:space="preserve"> </w:t>
      </w:r>
      <w:r w:rsidRPr="004D3A17">
        <w:rPr>
          <w:rFonts w:ascii="Times New Roman" w:hAnsi="Times New Roman"/>
          <w:sz w:val="28"/>
          <w:szCs w:val="28"/>
        </w:rPr>
        <w:t>удовлетворяет</w:t>
      </w:r>
      <w:r w:rsidRPr="004D3A17">
        <w:rPr>
          <w:rFonts w:ascii="Times New Roman" w:hAnsi="Times New Roman"/>
          <w:spacing w:val="-1"/>
          <w:sz w:val="28"/>
          <w:szCs w:val="28"/>
        </w:rPr>
        <w:t xml:space="preserve"> </w:t>
      </w:r>
      <w:r w:rsidRPr="004D3A17">
        <w:rPr>
          <w:rFonts w:ascii="Times New Roman" w:hAnsi="Times New Roman"/>
          <w:sz w:val="28"/>
          <w:szCs w:val="28"/>
        </w:rPr>
        <w:t>следующим требованиям:</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объём</w:t>
      </w:r>
      <w:r w:rsidRPr="004D3A17">
        <w:rPr>
          <w:rFonts w:ascii="Times New Roman" w:hAnsi="Times New Roman"/>
          <w:spacing w:val="-3"/>
          <w:sz w:val="28"/>
        </w:rPr>
        <w:t xml:space="preserve"> </w:t>
      </w:r>
      <w:r w:rsidRPr="004D3A17">
        <w:rPr>
          <w:rFonts w:ascii="Times New Roman" w:hAnsi="Times New Roman"/>
          <w:sz w:val="28"/>
        </w:rPr>
        <w:t>всех</w:t>
      </w:r>
      <w:r w:rsidRPr="004D3A17">
        <w:rPr>
          <w:rFonts w:ascii="Times New Roman" w:hAnsi="Times New Roman"/>
          <w:spacing w:val="-2"/>
          <w:sz w:val="28"/>
        </w:rPr>
        <w:t xml:space="preserve"> </w:t>
      </w:r>
      <w:r w:rsidRPr="004D3A17">
        <w:rPr>
          <w:rFonts w:ascii="Times New Roman" w:hAnsi="Times New Roman"/>
          <w:sz w:val="28"/>
        </w:rPr>
        <w:t>молекул</w:t>
      </w:r>
      <w:r w:rsidRPr="004D3A17">
        <w:rPr>
          <w:rFonts w:ascii="Times New Roman" w:hAnsi="Times New Roman"/>
          <w:spacing w:val="-4"/>
          <w:sz w:val="28"/>
        </w:rPr>
        <w:t xml:space="preserve"> </w:t>
      </w:r>
      <w:r w:rsidRPr="004D3A17">
        <w:rPr>
          <w:rFonts w:ascii="Times New Roman" w:hAnsi="Times New Roman"/>
          <w:sz w:val="28"/>
        </w:rPr>
        <w:t>газа</w:t>
      </w:r>
      <w:r w:rsidRPr="004D3A17">
        <w:rPr>
          <w:rFonts w:ascii="Times New Roman" w:hAnsi="Times New Roman"/>
          <w:spacing w:val="-2"/>
          <w:sz w:val="28"/>
        </w:rPr>
        <w:t xml:space="preserve"> </w:t>
      </w:r>
      <w:r w:rsidRPr="004D3A17">
        <w:rPr>
          <w:rFonts w:ascii="Times New Roman" w:hAnsi="Times New Roman"/>
          <w:sz w:val="28"/>
        </w:rPr>
        <w:t>много</w:t>
      </w:r>
      <w:r w:rsidRPr="004D3A17">
        <w:rPr>
          <w:rFonts w:ascii="Times New Roman" w:hAnsi="Times New Roman"/>
          <w:spacing w:val="-2"/>
          <w:sz w:val="28"/>
        </w:rPr>
        <w:t xml:space="preserve"> </w:t>
      </w:r>
      <w:r w:rsidRPr="004D3A17">
        <w:rPr>
          <w:rFonts w:ascii="Times New Roman" w:hAnsi="Times New Roman"/>
          <w:sz w:val="28"/>
        </w:rPr>
        <w:t>меньше</w:t>
      </w:r>
      <w:r w:rsidRPr="004D3A17">
        <w:rPr>
          <w:rFonts w:ascii="Times New Roman" w:hAnsi="Times New Roman"/>
          <w:spacing w:val="-6"/>
          <w:sz w:val="28"/>
        </w:rPr>
        <w:t xml:space="preserve"> </w:t>
      </w:r>
      <w:r w:rsidRPr="004D3A17">
        <w:rPr>
          <w:rFonts w:ascii="Times New Roman" w:hAnsi="Times New Roman"/>
          <w:sz w:val="28"/>
        </w:rPr>
        <w:t>объёма</w:t>
      </w:r>
      <w:r w:rsidRPr="004D3A17">
        <w:rPr>
          <w:rFonts w:ascii="Times New Roman" w:hAnsi="Times New Roman"/>
          <w:spacing w:val="-2"/>
          <w:sz w:val="28"/>
        </w:rPr>
        <w:t xml:space="preserve"> </w:t>
      </w:r>
      <w:r w:rsidRPr="004D3A17">
        <w:rPr>
          <w:rFonts w:ascii="Times New Roman" w:hAnsi="Times New Roman"/>
          <w:sz w:val="28"/>
        </w:rPr>
        <w:t>сосуда;</w:t>
      </w:r>
    </w:p>
    <w:p w:rsidR="004D3A17" w:rsidRPr="004D3A17" w:rsidRDefault="004D3A17" w:rsidP="00C52A4E">
      <w:pPr>
        <w:widowControl w:val="0"/>
        <w:numPr>
          <w:ilvl w:val="0"/>
          <w:numId w:val="35"/>
        </w:numPr>
        <w:tabs>
          <w:tab w:val="left" w:pos="1202"/>
        </w:tabs>
        <w:autoSpaceDE w:val="0"/>
        <w:autoSpaceDN w:val="0"/>
        <w:spacing w:after="0" w:line="240" w:lineRule="auto"/>
        <w:rPr>
          <w:rFonts w:ascii="Times New Roman" w:hAnsi="Times New Roman"/>
          <w:sz w:val="28"/>
        </w:rPr>
      </w:pPr>
      <w:r w:rsidRPr="004D3A17">
        <w:rPr>
          <w:rFonts w:ascii="Times New Roman" w:hAnsi="Times New Roman"/>
          <w:sz w:val="28"/>
        </w:rPr>
        <w:t>силы</w:t>
      </w:r>
      <w:r w:rsidRPr="004D3A17">
        <w:rPr>
          <w:rFonts w:ascii="Times New Roman" w:hAnsi="Times New Roman"/>
          <w:spacing w:val="-5"/>
          <w:sz w:val="28"/>
        </w:rPr>
        <w:t xml:space="preserve"> </w:t>
      </w:r>
      <w:r w:rsidRPr="004D3A17">
        <w:rPr>
          <w:rFonts w:ascii="Times New Roman" w:hAnsi="Times New Roman"/>
          <w:sz w:val="28"/>
        </w:rPr>
        <w:t>притяжения</w:t>
      </w:r>
      <w:r w:rsidRPr="004D3A17">
        <w:rPr>
          <w:rFonts w:ascii="Times New Roman" w:hAnsi="Times New Roman"/>
          <w:spacing w:val="-2"/>
          <w:sz w:val="28"/>
        </w:rPr>
        <w:t xml:space="preserve"> </w:t>
      </w:r>
      <w:r w:rsidRPr="004D3A17">
        <w:rPr>
          <w:rFonts w:ascii="Times New Roman" w:hAnsi="Times New Roman"/>
          <w:sz w:val="28"/>
        </w:rPr>
        <w:t>между</w:t>
      </w:r>
      <w:r w:rsidRPr="004D3A17">
        <w:rPr>
          <w:rFonts w:ascii="Times New Roman" w:hAnsi="Times New Roman"/>
          <w:spacing w:val="-5"/>
          <w:sz w:val="28"/>
        </w:rPr>
        <w:t xml:space="preserve"> </w:t>
      </w:r>
      <w:r w:rsidRPr="004D3A17">
        <w:rPr>
          <w:rFonts w:ascii="Times New Roman" w:hAnsi="Times New Roman"/>
          <w:sz w:val="28"/>
        </w:rPr>
        <w:t>молекулами</w:t>
      </w:r>
      <w:r w:rsidRPr="004D3A17">
        <w:rPr>
          <w:rFonts w:ascii="Times New Roman" w:hAnsi="Times New Roman"/>
          <w:spacing w:val="-2"/>
          <w:sz w:val="28"/>
        </w:rPr>
        <w:t xml:space="preserve"> </w:t>
      </w:r>
      <w:r w:rsidRPr="004D3A17">
        <w:rPr>
          <w:rFonts w:ascii="Times New Roman" w:hAnsi="Times New Roman"/>
          <w:sz w:val="28"/>
        </w:rPr>
        <w:t>малы,</w:t>
      </w:r>
      <w:r w:rsidRPr="004D3A17">
        <w:rPr>
          <w:rFonts w:ascii="Times New Roman" w:hAnsi="Times New Roman"/>
          <w:spacing w:val="-2"/>
          <w:sz w:val="28"/>
        </w:rPr>
        <w:t xml:space="preserve"> </w:t>
      </w:r>
      <w:r w:rsidRPr="004D3A17">
        <w:rPr>
          <w:rFonts w:ascii="Times New Roman" w:hAnsi="Times New Roman"/>
          <w:sz w:val="28"/>
        </w:rPr>
        <w:t>и</w:t>
      </w:r>
      <w:r w:rsidRPr="004D3A17">
        <w:rPr>
          <w:rFonts w:ascii="Times New Roman" w:hAnsi="Times New Roman"/>
          <w:spacing w:val="-2"/>
          <w:sz w:val="28"/>
        </w:rPr>
        <w:t xml:space="preserve"> </w:t>
      </w:r>
      <w:r w:rsidRPr="004D3A17">
        <w:rPr>
          <w:rFonts w:ascii="Times New Roman" w:hAnsi="Times New Roman"/>
          <w:sz w:val="28"/>
        </w:rPr>
        <w:t>ими</w:t>
      </w:r>
      <w:r w:rsidRPr="004D3A17">
        <w:rPr>
          <w:rFonts w:ascii="Times New Roman" w:hAnsi="Times New Roman"/>
          <w:spacing w:val="-1"/>
          <w:sz w:val="28"/>
        </w:rPr>
        <w:t xml:space="preserve"> </w:t>
      </w:r>
      <w:r w:rsidRPr="004D3A17">
        <w:rPr>
          <w:rFonts w:ascii="Times New Roman" w:hAnsi="Times New Roman"/>
          <w:sz w:val="28"/>
        </w:rPr>
        <w:t>пренебрегают;</w:t>
      </w:r>
    </w:p>
    <w:p w:rsidR="004D3A17" w:rsidRPr="001951C6" w:rsidRDefault="004D3A17" w:rsidP="00C52A4E">
      <w:pPr>
        <w:pStyle w:val="a6"/>
        <w:widowControl w:val="0"/>
        <w:numPr>
          <w:ilvl w:val="0"/>
          <w:numId w:val="35"/>
        </w:numPr>
        <w:tabs>
          <w:tab w:val="left" w:pos="1202"/>
        </w:tabs>
        <w:autoSpaceDE w:val="0"/>
        <w:autoSpaceDN w:val="0"/>
        <w:spacing w:after="0" w:line="240" w:lineRule="auto"/>
        <w:rPr>
          <w:rFonts w:ascii="Times New Roman" w:hAnsi="Times New Roman"/>
          <w:sz w:val="28"/>
        </w:rPr>
      </w:pPr>
      <w:r w:rsidRPr="001951C6">
        <w:rPr>
          <w:rFonts w:ascii="Times New Roman" w:hAnsi="Times New Roman"/>
          <w:sz w:val="28"/>
        </w:rPr>
        <w:t>молекулы взаимодействуют только при соударении (удар упругий),</w:t>
      </w:r>
      <w:r w:rsidRPr="001951C6">
        <w:rPr>
          <w:rFonts w:ascii="Times New Roman" w:hAnsi="Times New Roman"/>
          <w:spacing w:val="1"/>
          <w:sz w:val="28"/>
        </w:rPr>
        <w:t xml:space="preserve"> </w:t>
      </w:r>
      <w:r w:rsidRPr="001951C6">
        <w:rPr>
          <w:rFonts w:ascii="Times New Roman" w:hAnsi="Times New Roman"/>
          <w:sz w:val="28"/>
        </w:rPr>
        <w:t>при</w:t>
      </w:r>
      <w:r w:rsidRPr="001951C6">
        <w:rPr>
          <w:rFonts w:ascii="Times New Roman" w:hAnsi="Times New Roman"/>
          <w:spacing w:val="-1"/>
          <w:sz w:val="28"/>
        </w:rPr>
        <w:t xml:space="preserve"> </w:t>
      </w:r>
      <w:r w:rsidRPr="001951C6">
        <w:rPr>
          <w:rFonts w:ascii="Times New Roman" w:hAnsi="Times New Roman"/>
          <w:sz w:val="28"/>
        </w:rPr>
        <w:t>этом</w:t>
      </w:r>
      <w:r w:rsidRPr="001951C6">
        <w:rPr>
          <w:rFonts w:ascii="Times New Roman" w:hAnsi="Times New Roman"/>
          <w:spacing w:val="-3"/>
          <w:sz w:val="28"/>
        </w:rPr>
        <w:t xml:space="preserve"> </w:t>
      </w:r>
      <w:r w:rsidRPr="001951C6">
        <w:rPr>
          <w:rFonts w:ascii="Times New Roman" w:hAnsi="Times New Roman"/>
          <w:sz w:val="28"/>
        </w:rPr>
        <w:t>действуют</w:t>
      </w:r>
      <w:r w:rsidRPr="001951C6">
        <w:rPr>
          <w:rFonts w:ascii="Times New Roman" w:hAnsi="Times New Roman"/>
          <w:spacing w:val="1"/>
          <w:sz w:val="28"/>
        </w:rPr>
        <w:t xml:space="preserve"> </w:t>
      </w:r>
      <w:r w:rsidRPr="001951C6">
        <w:rPr>
          <w:rFonts w:ascii="Times New Roman" w:hAnsi="Times New Roman"/>
          <w:sz w:val="28"/>
        </w:rPr>
        <w:t>силы отталкивания;</w:t>
      </w:r>
    </w:p>
    <w:p w:rsidR="004D3A17" w:rsidRPr="004D3A17" w:rsidRDefault="004D3A17" w:rsidP="001951C6">
      <w:pPr>
        <w:widowControl w:val="0"/>
        <w:tabs>
          <w:tab w:val="left" w:pos="764"/>
          <w:tab w:val="left" w:pos="1202"/>
          <w:tab w:val="left" w:pos="1606"/>
          <w:tab w:val="left" w:pos="2218"/>
          <w:tab w:val="left" w:pos="3670"/>
          <w:tab w:val="left" w:pos="4948"/>
          <w:tab w:val="left" w:pos="7070"/>
        </w:tabs>
        <w:autoSpaceDE w:val="0"/>
        <w:autoSpaceDN w:val="0"/>
        <w:spacing w:after="0" w:line="240" w:lineRule="auto"/>
        <w:jc w:val="both"/>
        <w:rPr>
          <w:rFonts w:ascii="Times New Roman" w:hAnsi="Times New Roman"/>
          <w:sz w:val="28"/>
          <w:szCs w:val="28"/>
        </w:rPr>
      </w:pPr>
      <w:r w:rsidRPr="004D3A17">
        <w:rPr>
          <w:rFonts w:ascii="Times New Roman" w:hAnsi="Times New Roman"/>
          <w:sz w:val="28"/>
        </w:rPr>
        <w:t>время столкновения много меньше времени между столкновениями.</w:t>
      </w:r>
      <w:r w:rsidRPr="004D3A17">
        <w:rPr>
          <w:rFonts w:ascii="Times New Roman" w:hAnsi="Times New Roman"/>
          <w:spacing w:val="1"/>
          <w:sz w:val="28"/>
        </w:rPr>
        <w:t xml:space="preserve"> </w:t>
      </w:r>
      <w:r w:rsidR="001951C6">
        <w:rPr>
          <w:rFonts w:ascii="Times New Roman" w:hAnsi="Times New Roman"/>
          <w:sz w:val="28"/>
        </w:rPr>
        <w:t xml:space="preserve">Тот факт, </w:t>
      </w:r>
      <w:r w:rsidRPr="004D3A17">
        <w:rPr>
          <w:rFonts w:ascii="Times New Roman" w:hAnsi="Times New Roman"/>
          <w:sz w:val="28"/>
        </w:rPr>
        <w:t>что</w:t>
      </w:r>
      <w:r w:rsidRPr="004D3A17">
        <w:rPr>
          <w:rFonts w:ascii="Times New Roman" w:hAnsi="Times New Roman"/>
          <w:sz w:val="28"/>
        </w:rPr>
        <w:tab/>
        <w:t>численное</w:t>
      </w:r>
      <w:r w:rsidRPr="004D3A17">
        <w:rPr>
          <w:rFonts w:ascii="Times New Roman" w:hAnsi="Times New Roman"/>
          <w:sz w:val="28"/>
        </w:rPr>
        <w:tab/>
        <w:t>значение</w:t>
      </w:r>
      <w:r w:rsidRPr="004D3A17">
        <w:rPr>
          <w:rFonts w:ascii="Times New Roman" w:hAnsi="Times New Roman"/>
          <w:sz w:val="28"/>
        </w:rPr>
        <w:tab/>
        <w:t>температурного</w:t>
      </w:r>
      <w:r w:rsidRPr="004D3A17">
        <w:rPr>
          <w:rFonts w:ascii="Times New Roman" w:hAnsi="Times New Roman"/>
          <w:sz w:val="28"/>
        </w:rPr>
        <w:tab/>
        <w:t>коэффициента</w:t>
      </w:r>
      <w:r w:rsidR="001951C6">
        <w:rPr>
          <w:rFonts w:ascii="Times New Roman" w:hAnsi="Times New Roman"/>
          <w:sz w:val="28"/>
        </w:rPr>
        <w:t xml:space="preserve">  о</w:t>
      </w:r>
      <w:r w:rsidRPr="004D3A17">
        <w:rPr>
          <w:rFonts w:ascii="Times New Roman" w:hAnsi="Times New Roman"/>
          <w:sz w:val="28"/>
        </w:rPr>
        <w:t>бъёмного</w:t>
      </w:r>
      <w:r w:rsidRPr="004D3A17">
        <w:rPr>
          <w:rFonts w:ascii="Times New Roman" w:hAnsi="Times New Roman"/>
          <w:spacing w:val="54"/>
          <w:sz w:val="28"/>
        </w:rPr>
        <w:t xml:space="preserve"> </w:t>
      </w:r>
      <w:r w:rsidRPr="004D3A17">
        <w:rPr>
          <w:rFonts w:ascii="Times New Roman" w:hAnsi="Times New Roman"/>
          <w:sz w:val="28"/>
        </w:rPr>
        <w:t>расширения</w:t>
      </w:r>
      <w:r w:rsidRPr="004D3A17">
        <w:rPr>
          <w:rFonts w:ascii="Times New Roman" w:hAnsi="Times New Roman"/>
          <w:spacing w:val="56"/>
          <w:sz w:val="28"/>
        </w:rPr>
        <w:t xml:space="preserve"> </w:t>
      </w:r>
      <w:r w:rsidRPr="004D3A17">
        <w:rPr>
          <w:rFonts w:ascii="Times New Roman" w:hAnsi="Times New Roman"/>
          <w:sz w:val="28"/>
        </w:rPr>
        <w:t>в</w:t>
      </w:r>
      <w:r w:rsidRPr="004D3A17">
        <w:rPr>
          <w:rFonts w:ascii="Times New Roman" w:hAnsi="Times New Roman"/>
          <w:spacing w:val="53"/>
          <w:sz w:val="28"/>
        </w:rPr>
        <w:t xml:space="preserve"> </w:t>
      </w:r>
      <w:r w:rsidRPr="004D3A17">
        <w:rPr>
          <w:rFonts w:ascii="Times New Roman" w:hAnsi="Times New Roman"/>
          <w:sz w:val="28"/>
        </w:rPr>
        <w:t>предельном</w:t>
      </w:r>
      <w:r w:rsidRPr="004D3A17">
        <w:rPr>
          <w:rFonts w:ascii="Times New Roman" w:hAnsi="Times New Roman"/>
          <w:spacing w:val="53"/>
          <w:sz w:val="28"/>
        </w:rPr>
        <w:t xml:space="preserve"> </w:t>
      </w:r>
      <w:r w:rsidRPr="004D3A17">
        <w:rPr>
          <w:rFonts w:ascii="Times New Roman" w:hAnsi="Times New Roman"/>
          <w:sz w:val="28"/>
        </w:rPr>
        <w:t>случае</w:t>
      </w:r>
      <w:r w:rsidRPr="004D3A17">
        <w:rPr>
          <w:rFonts w:ascii="Times New Roman" w:hAnsi="Times New Roman"/>
          <w:spacing w:val="56"/>
          <w:sz w:val="28"/>
        </w:rPr>
        <w:t xml:space="preserve"> </w:t>
      </w:r>
      <w:r w:rsidRPr="004D3A17">
        <w:rPr>
          <w:rFonts w:ascii="Times New Roman" w:hAnsi="Times New Roman"/>
          <w:sz w:val="28"/>
        </w:rPr>
        <w:t>малых</w:t>
      </w:r>
      <w:r w:rsidRPr="004D3A17">
        <w:rPr>
          <w:rFonts w:ascii="Times New Roman" w:hAnsi="Times New Roman"/>
          <w:spacing w:val="57"/>
          <w:sz w:val="28"/>
        </w:rPr>
        <w:t xml:space="preserve"> </w:t>
      </w:r>
      <w:r w:rsidRPr="004D3A17">
        <w:rPr>
          <w:rFonts w:ascii="Times New Roman" w:hAnsi="Times New Roman"/>
          <w:sz w:val="28"/>
        </w:rPr>
        <w:t>плотностей</w:t>
      </w:r>
      <w:r w:rsidRPr="004D3A17">
        <w:rPr>
          <w:rFonts w:ascii="Times New Roman" w:hAnsi="Times New Roman"/>
          <w:spacing w:val="54"/>
          <w:sz w:val="28"/>
        </w:rPr>
        <w:t xml:space="preserve"> </w:t>
      </w:r>
      <w:r w:rsidRPr="004D3A17">
        <w:rPr>
          <w:rFonts w:ascii="Times New Roman" w:hAnsi="Times New Roman"/>
          <w:sz w:val="28"/>
        </w:rPr>
        <w:t>одинаково</w:t>
      </w:r>
      <w:r w:rsidRPr="004D3A17">
        <w:rPr>
          <w:rFonts w:ascii="Times New Roman" w:hAnsi="Times New Roman"/>
          <w:spacing w:val="-67"/>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всех газов,</w:t>
      </w:r>
      <w:r w:rsidRPr="004D3A17">
        <w:rPr>
          <w:rFonts w:ascii="Times New Roman" w:hAnsi="Times New Roman"/>
          <w:spacing w:val="-2"/>
          <w:sz w:val="28"/>
        </w:rPr>
        <w:t xml:space="preserve"> </w:t>
      </w:r>
      <w:r w:rsidRPr="004D3A17">
        <w:rPr>
          <w:rFonts w:ascii="Times New Roman" w:hAnsi="Times New Roman"/>
          <w:sz w:val="28"/>
        </w:rPr>
        <w:t>позволяет</w:t>
      </w:r>
      <w:r w:rsidRPr="004D3A17">
        <w:rPr>
          <w:rFonts w:ascii="Times New Roman" w:hAnsi="Times New Roman"/>
          <w:spacing w:val="-1"/>
          <w:sz w:val="28"/>
        </w:rPr>
        <w:t xml:space="preserve"> </w:t>
      </w:r>
      <w:r w:rsidRPr="004D3A17">
        <w:rPr>
          <w:rFonts w:ascii="Times New Roman" w:hAnsi="Times New Roman"/>
          <w:sz w:val="28"/>
        </w:rPr>
        <w:t>установить</w:t>
      </w:r>
      <w:r w:rsidRPr="004D3A17">
        <w:rPr>
          <w:rFonts w:ascii="Times New Roman" w:hAnsi="Times New Roman"/>
          <w:spacing w:val="-2"/>
          <w:sz w:val="28"/>
        </w:rPr>
        <w:t xml:space="preserve"> </w:t>
      </w:r>
      <w:r w:rsidRPr="004D3A17">
        <w:rPr>
          <w:rFonts w:ascii="Times New Roman" w:hAnsi="Times New Roman"/>
          <w:sz w:val="28"/>
        </w:rPr>
        <w:t>температурную</w:t>
      </w:r>
      <w:r w:rsidRPr="004D3A17">
        <w:rPr>
          <w:rFonts w:ascii="Times New Roman" w:hAnsi="Times New Roman"/>
          <w:spacing w:val="-2"/>
          <w:sz w:val="28"/>
        </w:rPr>
        <w:t xml:space="preserve"> </w:t>
      </w:r>
      <w:r w:rsidRPr="004D3A17">
        <w:rPr>
          <w:rFonts w:ascii="Times New Roman" w:hAnsi="Times New Roman"/>
          <w:sz w:val="28"/>
        </w:rPr>
        <w:t>шкалу,</w:t>
      </w:r>
      <w:r w:rsidRPr="004D3A17">
        <w:rPr>
          <w:rFonts w:ascii="Times New Roman" w:hAnsi="Times New Roman"/>
          <w:spacing w:val="-1"/>
          <w:sz w:val="28"/>
        </w:rPr>
        <w:t xml:space="preserve"> </w:t>
      </w:r>
      <w:r w:rsidRPr="004D3A17">
        <w:rPr>
          <w:rFonts w:ascii="Times New Roman" w:hAnsi="Times New Roman"/>
          <w:sz w:val="28"/>
        </w:rPr>
        <w:t>не</w:t>
      </w:r>
      <w:r w:rsidRPr="004D3A17">
        <w:rPr>
          <w:rFonts w:ascii="Times New Roman" w:hAnsi="Times New Roman"/>
          <w:spacing w:val="-1"/>
          <w:sz w:val="28"/>
        </w:rPr>
        <w:t xml:space="preserve"> </w:t>
      </w:r>
      <w:r w:rsidRPr="004D3A17">
        <w:rPr>
          <w:rFonts w:ascii="Times New Roman" w:hAnsi="Times New Roman"/>
          <w:sz w:val="28"/>
        </w:rPr>
        <w:t>зависящую</w:t>
      </w:r>
      <w:r w:rsidRPr="004D3A17">
        <w:rPr>
          <w:rFonts w:ascii="Times New Roman" w:hAnsi="Times New Roman"/>
          <w:spacing w:val="-2"/>
          <w:sz w:val="28"/>
        </w:rPr>
        <w:t xml:space="preserve"> </w:t>
      </w:r>
      <w:r w:rsidRPr="004D3A17">
        <w:rPr>
          <w:rFonts w:ascii="Times New Roman" w:hAnsi="Times New Roman"/>
          <w:sz w:val="28"/>
        </w:rPr>
        <w:t>от</w:t>
      </w:r>
      <w:r w:rsidR="001951C6">
        <w:rPr>
          <w:rFonts w:ascii="Times New Roman" w:hAnsi="Times New Roman"/>
          <w:sz w:val="28"/>
        </w:rPr>
        <w:t xml:space="preserve"> </w:t>
      </w:r>
      <w:r w:rsidRPr="004D3A17">
        <w:rPr>
          <w:rFonts w:ascii="Times New Roman" w:hAnsi="Times New Roman"/>
          <w:sz w:val="28"/>
          <w:szCs w:val="28"/>
        </w:rPr>
        <w:t>вещества,</w:t>
      </w:r>
      <w:r w:rsidRPr="004D3A17">
        <w:rPr>
          <w:rFonts w:ascii="Times New Roman" w:hAnsi="Times New Roman"/>
          <w:spacing w:val="-4"/>
          <w:sz w:val="28"/>
          <w:szCs w:val="28"/>
        </w:rPr>
        <w:t xml:space="preserve"> </w:t>
      </w:r>
      <w:r w:rsidRPr="004D3A17">
        <w:rPr>
          <w:rFonts w:ascii="Times New Roman" w:hAnsi="Times New Roman"/>
          <w:sz w:val="28"/>
          <w:szCs w:val="28"/>
        </w:rPr>
        <w:t>–</w:t>
      </w:r>
      <w:r w:rsidRPr="004D3A17">
        <w:rPr>
          <w:rFonts w:ascii="Times New Roman" w:hAnsi="Times New Roman"/>
          <w:spacing w:val="-5"/>
          <w:sz w:val="28"/>
          <w:szCs w:val="28"/>
        </w:rPr>
        <w:t xml:space="preserve"> </w:t>
      </w:r>
      <w:r w:rsidRPr="004D3A17">
        <w:rPr>
          <w:rFonts w:ascii="Times New Roman" w:hAnsi="Times New Roman"/>
          <w:sz w:val="28"/>
          <w:szCs w:val="28"/>
        </w:rPr>
        <w:t>идеальную</w:t>
      </w:r>
      <w:r w:rsidRPr="004D3A17">
        <w:rPr>
          <w:rFonts w:ascii="Times New Roman" w:hAnsi="Times New Roman"/>
          <w:spacing w:val="-3"/>
          <w:sz w:val="28"/>
          <w:szCs w:val="28"/>
        </w:rPr>
        <w:t xml:space="preserve"> </w:t>
      </w:r>
      <w:r w:rsidRPr="004D3A17">
        <w:rPr>
          <w:rFonts w:ascii="Times New Roman" w:hAnsi="Times New Roman"/>
          <w:sz w:val="28"/>
          <w:szCs w:val="28"/>
        </w:rPr>
        <w:t>газовую</w:t>
      </w:r>
      <w:r w:rsidRPr="004D3A17">
        <w:rPr>
          <w:rFonts w:ascii="Times New Roman" w:hAnsi="Times New Roman"/>
          <w:spacing w:val="-2"/>
          <w:sz w:val="28"/>
          <w:szCs w:val="28"/>
        </w:rPr>
        <w:t xml:space="preserve"> </w:t>
      </w:r>
      <w:r w:rsidRPr="004D3A17">
        <w:rPr>
          <w:rFonts w:ascii="Times New Roman" w:hAnsi="Times New Roman"/>
          <w:sz w:val="28"/>
          <w:szCs w:val="28"/>
        </w:rPr>
        <w:t>шкалу</w:t>
      </w:r>
      <w:r w:rsidRPr="004D3A17">
        <w:rPr>
          <w:rFonts w:ascii="Times New Roman" w:hAnsi="Times New Roman"/>
          <w:spacing w:val="-3"/>
          <w:sz w:val="28"/>
          <w:szCs w:val="28"/>
        </w:rPr>
        <w:t xml:space="preserve"> </w:t>
      </w:r>
      <w:r w:rsidRPr="004D3A17">
        <w:rPr>
          <w:rFonts w:ascii="Times New Roman" w:hAnsi="Times New Roman"/>
          <w:sz w:val="28"/>
          <w:szCs w:val="28"/>
        </w:rPr>
        <w:t>температур.</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Взяв</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основу</w:t>
      </w:r>
      <w:r w:rsidRPr="004D3A17">
        <w:rPr>
          <w:rFonts w:ascii="Times New Roman" w:hAnsi="Times New Roman"/>
          <w:spacing w:val="1"/>
          <w:sz w:val="28"/>
          <w:szCs w:val="28"/>
        </w:rPr>
        <w:t xml:space="preserve"> </w:t>
      </w:r>
      <w:r w:rsidRPr="004D3A17">
        <w:rPr>
          <w:rFonts w:ascii="Times New Roman" w:hAnsi="Times New Roman"/>
          <w:sz w:val="28"/>
          <w:szCs w:val="28"/>
        </w:rPr>
        <w:t>шкалу</w:t>
      </w:r>
      <w:r w:rsidRPr="004D3A17">
        <w:rPr>
          <w:rFonts w:ascii="Times New Roman" w:hAnsi="Times New Roman"/>
          <w:spacing w:val="1"/>
          <w:sz w:val="28"/>
          <w:szCs w:val="28"/>
        </w:rPr>
        <w:t xml:space="preserve"> </w:t>
      </w:r>
      <w:r w:rsidRPr="004D3A17">
        <w:rPr>
          <w:rFonts w:ascii="Times New Roman" w:hAnsi="Times New Roman"/>
          <w:sz w:val="28"/>
          <w:szCs w:val="28"/>
        </w:rPr>
        <w:t>Цельсия,</w:t>
      </w:r>
      <w:r w:rsidRPr="004D3A17">
        <w:rPr>
          <w:rFonts w:ascii="Times New Roman" w:hAnsi="Times New Roman"/>
          <w:spacing w:val="1"/>
          <w:sz w:val="28"/>
          <w:szCs w:val="28"/>
        </w:rPr>
        <w:t xml:space="preserve"> </w:t>
      </w:r>
      <w:r w:rsidRPr="004D3A17">
        <w:rPr>
          <w:rFonts w:ascii="Times New Roman" w:hAnsi="Times New Roman"/>
          <w:sz w:val="28"/>
          <w:szCs w:val="28"/>
        </w:rPr>
        <w:t>можно</w:t>
      </w:r>
      <w:r w:rsidRPr="004D3A17">
        <w:rPr>
          <w:rFonts w:ascii="Times New Roman" w:hAnsi="Times New Roman"/>
          <w:spacing w:val="1"/>
          <w:sz w:val="28"/>
          <w:szCs w:val="28"/>
        </w:rPr>
        <w:t xml:space="preserve"> </w:t>
      </w:r>
      <w:r w:rsidRPr="004D3A17">
        <w:rPr>
          <w:rFonts w:ascii="Times New Roman" w:hAnsi="Times New Roman"/>
          <w:sz w:val="28"/>
          <w:szCs w:val="28"/>
        </w:rPr>
        <w:t>определить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соотношения: </w:t>
      </w:r>
      <w:r w:rsidRPr="004D3A17">
        <w:rPr>
          <w:rFonts w:ascii="Times New Roman" w:hAnsi="Times New Roman"/>
          <w:i/>
          <w:sz w:val="28"/>
          <w:szCs w:val="28"/>
        </w:rPr>
        <w:t xml:space="preserve">t </w:t>
      </w:r>
      <w:r w:rsidRPr="004D3A17">
        <w:rPr>
          <w:rFonts w:ascii="Times New Roman" w:hAnsi="Times New Roman"/>
          <w:sz w:val="28"/>
          <w:szCs w:val="28"/>
        </w:rPr>
        <w:t>= (</w:t>
      </w:r>
      <w:r w:rsidRPr="004D3A17">
        <w:rPr>
          <w:rFonts w:ascii="Times New Roman" w:hAnsi="Times New Roman"/>
          <w:i/>
          <w:sz w:val="28"/>
          <w:szCs w:val="28"/>
        </w:rPr>
        <w:t xml:space="preserve">V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 xml:space="preserve">, где </w:t>
      </w:r>
      <w:r w:rsidRPr="004D3A17">
        <w:rPr>
          <w:rFonts w:ascii="Times New Roman" w:hAnsi="Times New Roman"/>
          <w:i/>
          <w:sz w:val="28"/>
          <w:szCs w:val="28"/>
        </w:rPr>
        <w:t xml:space="preserve">V </w:t>
      </w:r>
      <w:r w:rsidRPr="004D3A17">
        <w:rPr>
          <w:rFonts w:ascii="Times New Roman" w:hAnsi="Times New Roman"/>
          <w:sz w:val="28"/>
          <w:szCs w:val="28"/>
        </w:rPr>
        <w:t>– объём газа при 0</w:t>
      </w:r>
      <w:r w:rsidRPr="004D3A17">
        <w:rPr>
          <w:rFonts w:ascii="Symbol" w:hAnsi="Symbol"/>
          <w:sz w:val="28"/>
          <w:szCs w:val="28"/>
        </w:rPr>
        <w:t></w:t>
      </w:r>
      <w:r w:rsidRPr="004D3A17">
        <w:rPr>
          <w:rFonts w:ascii="Times New Roman" w:hAnsi="Times New Roman"/>
          <w:sz w:val="28"/>
          <w:szCs w:val="28"/>
        </w:rPr>
        <w:t xml:space="preserve">С, а </w:t>
      </w:r>
      <w:r w:rsidRPr="004D3A17">
        <w:rPr>
          <w:rFonts w:ascii="Times New Roman" w:hAnsi="Times New Roman"/>
          <w:i/>
          <w:sz w:val="28"/>
          <w:szCs w:val="28"/>
        </w:rPr>
        <w:t xml:space="preserve">V </w:t>
      </w:r>
      <w:r w:rsidRPr="004D3A17">
        <w:rPr>
          <w:rFonts w:ascii="Times New Roman" w:hAnsi="Times New Roman"/>
          <w:sz w:val="28"/>
          <w:szCs w:val="28"/>
        </w:rPr>
        <w:t>– его объём при</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температуре</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sz w:val="28"/>
          <w:szCs w:val="28"/>
        </w:rPr>
        <w:t>. Так осуществляется определение</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 не</w:t>
      </w:r>
      <w:r w:rsidRPr="004D3A17">
        <w:rPr>
          <w:rFonts w:ascii="Times New Roman" w:hAnsi="Times New Roman"/>
          <w:spacing w:val="70"/>
          <w:sz w:val="28"/>
          <w:szCs w:val="28"/>
        </w:rPr>
        <w:t xml:space="preserve"> </w:t>
      </w:r>
      <w:r w:rsidRPr="004D3A17">
        <w:rPr>
          <w:rFonts w:ascii="Times New Roman" w:hAnsi="Times New Roman"/>
          <w:sz w:val="28"/>
          <w:szCs w:val="28"/>
        </w:rPr>
        <w:t>зависящее</w:t>
      </w:r>
      <w:r w:rsidRPr="004D3A17">
        <w:rPr>
          <w:rFonts w:ascii="Times New Roman" w:hAnsi="Times New Roman"/>
          <w:spacing w:val="-67"/>
          <w:sz w:val="28"/>
          <w:szCs w:val="28"/>
        </w:rPr>
        <w:t xml:space="preserve"> </w:t>
      </w:r>
      <w:r w:rsidRPr="004D3A17">
        <w:rPr>
          <w:rFonts w:ascii="Times New Roman" w:hAnsi="Times New Roman"/>
          <w:sz w:val="28"/>
          <w:szCs w:val="28"/>
        </w:rPr>
        <w:t>от</w:t>
      </w:r>
      <w:r w:rsidRPr="004D3A17">
        <w:rPr>
          <w:rFonts w:ascii="Times New Roman" w:hAnsi="Times New Roman"/>
          <w:spacing w:val="-2"/>
          <w:sz w:val="28"/>
          <w:szCs w:val="28"/>
        </w:rPr>
        <w:t xml:space="preserve"> </w:t>
      </w:r>
      <w:r w:rsidRPr="004D3A17">
        <w:rPr>
          <w:rFonts w:ascii="Times New Roman" w:hAnsi="Times New Roman"/>
          <w:sz w:val="28"/>
          <w:szCs w:val="28"/>
        </w:rPr>
        <w:t>вещества термометра.</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Предельную</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температуру,</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идеального</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становится</w:t>
      </w:r>
      <w:r w:rsidRPr="004D3A17">
        <w:rPr>
          <w:rFonts w:ascii="Times New Roman" w:hAnsi="Times New Roman"/>
          <w:spacing w:val="1"/>
          <w:sz w:val="28"/>
          <w:szCs w:val="28"/>
        </w:rPr>
        <w:t xml:space="preserve"> </w:t>
      </w:r>
      <w:r w:rsidRPr="004D3A17">
        <w:rPr>
          <w:rFonts w:ascii="Times New Roman" w:hAnsi="Times New Roman"/>
          <w:sz w:val="28"/>
          <w:szCs w:val="28"/>
        </w:rPr>
        <w:t>равным</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принимают</w:t>
      </w:r>
      <w:r w:rsidRPr="004D3A17">
        <w:rPr>
          <w:rFonts w:ascii="Times New Roman" w:hAnsi="Times New Roman"/>
          <w:spacing w:val="1"/>
          <w:sz w:val="28"/>
          <w:szCs w:val="28"/>
        </w:rPr>
        <w:t xml:space="preserve"> </w:t>
      </w:r>
      <w:r w:rsidRPr="004D3A17">
        <w:rPr>
          <w:rFonts w:ascii="Times New Roman" w:hAnsi="Times New Roman"/>
          <w:sz w:val="28"/>
          <w:szCs w:val="28"/>
        </w:rPr>
        <w:t>за</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 xml:space="preserve">Найдём значение абсолютного нуля по шкале Цельсия. Приравнивая объём </w:t>
      </w:r>
      <w:r w:rsidRPr="004D3A17">
        <w:rPr>
          <w:rFonts w:ascii="Times New Roman" w:hAnsi="Times New Roman"/>
          <w:i/>
          <w:sz w:val="28"/>
          <w:szCs w:val="28"/>
        </w:rPr>
        <w:t>V</w:t>
      </w:r>
      <w:r w:rsidRPr="004D3A17">
        <w:rPr>
          <w:rFonts w:ascii="Times New Roman" w:hAnsi="Times New Roman"/>
          <w:i/>
          <w:spacing w:val="-67"/>
          <w:sz w:val="28"/>
          <w:szCs w:val="28"/>
        </w:rPr>
        <w:t xml:space="preserve"> </w:t>
      </w:r>
      <w:r w:rsidRPr="004D3A17">
        <w:rPr>
          <w:rFonts w:ascii="Times New Roman" w:hAnsi="Times New Roman"/>
          <w:sz w:val="28"/>
          <w:szCs w:val="28"/>
        </w:rPr>
        <w:t>к</w:t>
      </w:r>
      <w:r w:rsidRPr="004D3A17">
        <w:rPr>
          <w:rFonts w:ascii="Times New Roman" w:hAnsi="Times New Roman"/>
          <w:spacing w:val="1"/>
          <w:sz w:val="28"/>
          <w:szCs w:val="28"/>
        </w:rPr>
        <w:t xml:space="preserve"> </w:t>
      </w:r>
      <w:r w:rsidRPr="004D3A17">
        <w:rPr>
          <w:rFonts w:ascii="Times New Roman" w:hAnsi="Times New Roman"/>
          <w:sz w:val="28"/>
          <w:szCs w:val="28"/>
        </w:rPr>
        <w:t>нулю</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учитывая,</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Times New Roman" w:hAnsi="Times New Roman"/>
          <w:spacing w:val="1"/>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 получим:</w:t>
      </w:r>
      <w:r w:rsidRPr="004D3A17">
        <w:rPr>
          <w:rFonts w:ascii="Times New Roman" w:hAnsi="Times New Roman"/>
          <w:spacing w:val="1"/>
          <w:sz w:val="28"/>
          <w:szCs w:val="28"/>
        </w:rPr>
        <w:t xml:space="preserve"> </w:t>
      </w:r>
      <w:r w:rsidRPr="004D3A17">
        <w:rPr>
          <w:rFonts w:ascii="Times New Roman" w:hAnsi="Times New Roman"/>
          <w:sz w:val="28"/>
          <w:szCs w:val="28"/>
        </w:rPr>
        <w:t>0</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1/273</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 И</w:t>
      </w:r>
      <w:r w:rsidRPr="004D3A17">
        <w:rPr>
          <w:rFonts w:ascii="Times New Roman" w:hAnsi="Times New Roman"/>
          <w:spacing w:val="1"/>
          <w:sz w:val="28"/>
          <w:szCs w:val="28"/>
        </w:rPr>
        <w:t xml:space="preserve"> </w:t>
      </w:r>
      <w:r w:rsidRPr="004D3A17">
        <w:rPr>
          <w:rFonts w:ascii="Times New Roman" w:hAnsi="Times New Roman"/>
          <w:sz w:val="28"/>
          <w:szCs w:val="28"/>
        </w:rPr>
        <w:t>получаем,</w:t>
      </w:r>
      <w:r w:rsidRPr="004D3A17">
        <w:rPr>
          <w:rFonts w:ascii="Times New Roman" w:hAnsi="Times New Roman"/>
          <w:spacing w:val="1"/>
          <w:sz w:val="28"/>
          <w:szCs w:val="28"/>
        </w:rPr>
        <w:t xml:space="preserve"> </w:t>
      </w:r>
      <w:r w:rsidRPr="004D3A17">
        <w:rPr>
          <w:rFonts w:ascii="Times New Roman" w:hAnsi="Times New Roman"/>
          <w:sz w:val="28"/>
          <w:szCs w:val="28"/>
        </w:rPr>
        <w:t>что</w:t>
      </w:r>
      <w:r w:rsidRPr="004D3A17">
        <w:rPr>
          <w:rFonts w:ascii="Times New Roman" w:hAnsi="Times New Roman"/>
          <w:spacing w:val="1"/>
          <w:sz w:val="28"/>
          <w:szCs w:val="28"/>
        </w:rPr>
        <w:t xml:space="preserve"> </w:t>
      </w:r>
      <w:r w:rsidRPr="004D3A17">
        <w:rPr>
          <w:rFonts w:ascii="Times New Roman" w:hAnsi="Times New Roman"/>
          <w:sz w:val="28"/>
          <w:szCs w:val="28"/>
        </w:rPr>
        <w:t>абсолютный</w:t>
      </w:r>
      <w:r w:rsidRPr="004D3A17">
        <w:rPr>
          <w:rFonts w:ascii="Times New Roman" w:hAnsi="Times New Roman"/>
          <w:spacing w:val="1"/>
          <w:sz w:val="28"/>
          <w:szCs w:val="28"/>
        </w:rPr>
        <w:t xml:space="preserve"> </w:t>
      </w:r>
      <w:r w:rsidRPr="004D3A17">
        <w:rPr>
          <w:rFonts w:ascii="Times New Roman" w:hAnsi="Times New Roman"/>
          <w:sz w:val="28"/>
          <w:szCs w:val="28"/>
        </w:rPr>
        <w:t>нуль</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температуры</w:t>
      </w:r>
      <w:r w:rsidRPr="004D3A17">
        <w:rPr>
          <w:rFonts w:ascii="Times New Roman" w:hAnsi="Times New Roman"/>
          <w:spacing w:val="1"/>
          <w:sz w:val="28"/>
          <w:szCs w:val="28"/>
        </w:rPr>
        <w:t xml:space="preserve"> </w:t>
      </w:r>
      <w:r w:rsidRPr="004D3A17">
        <w:rPr>
          <w:rFonts w:ascii="Times New Roman" w:hAnsi="Times New Roman"/>
          <w:sz w:val="28"/>
          <w:szCs w:val="28"/>
        </w:rPr>
        <w:t>равен:</w:t>
      </w:r>
      <w:r w:rsidRPr="004D3A17">
        <w:rPr>
          <w:rFonts w:ascii="Times New Roman" w:hAnsi="Times New Roman"/>
          <w:spacing w:val="1"/>
          <w:sz w:val="28"/>
          <w:szCs w:val="28"/>
        </w:rPr>
        <w:t xml:space="preserve"> </w:t>
      </w:r>
      <w:r w:rsidRPr="004D3A17">
        <w:rPr>
          <w:rFonts w:ascii="Times New Roman" w:hAnsi="Times New Roman"/>
          <w:i/>
          <w:sz w:val="28"/>
          <w:szCs w:val="28"/>
        </w:rPr>
        <w:t>t</w:t>
      </w:r>
      <w:r w:rsidRPr="004D3A17">
        <w:rPr>
          <w:rFonts w:ascii="Times New Roman" w:hAnsi="Times New Roman"/>
          <w:i/>
          <w:spacing w:val="1"/>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 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
          <w:sz w:val="28"/>
          <w:szCs w:val="28"/>
        </w:rPr>
        <w:t xml:space="preserve"> </w:t>
      </w:r>
      <w:r w:rsidRPr="004D3A17">
        <w:rPr>
          <w:rFonts w:ascii="Times New Roman" w:hAnsi="Times New Roman"/>
          <w:sz w:val="28"/>
          <w:szCs w:val="28"/>
        </w:rPr>
        <w:t>Это</w:t>
      </w:r>
      <w:r w:rsidRPr="004D3A17">
        <w:rPr>
          <w:rFonts w:ascii="Times New Roman" w:hAnsi="Times New Roman"/>
          <w:spacing w:val="1"/>
          <w:sz w:val="28"/>
          <w:szCs w:val="28"/>
        </w:rPr>
        <w:t xml:space="preserve"> </w:t>
      </w:r>
      <w:r w:rsidRPr="004D3A17">
        <w:rPr>
          <w:rFonts w:ascii="Times New Roman" w:hAnsi="Times New Roman"/>
          <w:sz w:val="28"/>
          <w:szCs w:val="28"/>
        </w:rPr>
        <w:t>предельная,</w:t>
      </w:r>
      <w:r w:rsidRPr="004D3A17">
        <w:rPr>
          <w:rFonts w:ascii="Times New Roman" w:hAnsi="Times New Roman"/>
          <w:spacing w:val="1"/>
          <w:sz w:val="28"/>
          <w:szCs w:val="28"/>
        </w:rPr>
        <w:t xml:space="preserve"> </w:t>
      </w:r>
      <w:r w:rsidRPr="004D3A17">
        <w:rPr>
          <w:rFonts w:ascii="Times New Roman" w:hAnsi="Times New Roman"/>
          <w:sz w:val="28"/>
          <w:szCs w:val="28"/>
        </w:rPr>
        <w:t>самая</w:t>
      </w:r>
      <w:r w:rsidRPr="004D3A17">
        <w:rPr>
          <w:rFonts w:ascii="Times New Roman" w:hAnsi="Times New Roman"/>
          <w:spacing w:val="1"/>
          <w:sz w:val="28"/>
          <w:szCs w:val="28"/>
        </w:rPr>
        <w:t xml:space="preserve"> </w:t>
      </w:r>
      <w:r w:rsidRPr="004D3A17">
        <w:rPr>
          <w:rFonts w:ascii="Times New Roman" w:hAnsi="Times New Roman"/>
          <w:sz w:val="28"/>
          <w:szCs w:val="28"/>
        </w:rPr>
        <w:t>низкая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природе,</w:t>
      </w:r>
      <w:r w:rsidRPr="004D3A17">
        <w:rPr>
          <w:rFonts w:ascii="Times New Roman" w:hAnsi="Times New Roman"/>
          <w:spacing w:val="1"/>
          <w:sz w:val="28"/>
          <w:szCs w:val="28"/>
        </w:rPr>
        <w:t xml:space="preserve"> </w:t>
      </w:r>
      <w:r w:rsidRPr="004D3A17">
        <w:rPr>
          <w:rFonts w:ascii="Times New Roman" w:hAnsi="Times New Roman"/>
          <w:sz w:val="28"/>
          <w:szCs w:val="28"/>
        </w:rPr>
        <w:t>та</w:t>
      </w:r>
      <w:r w:rsidRPr="004D3A17">
        <w:rPr>
          <w:rFonts w:ascii="Times New Roman" w:hAnsi="Times New Roman"/>
          <w:spacing w:val="1"/>
          <w:sz w:val="28"/>
          <w:szCs w:val="28"/>
        </w:rPr>
        <w:t xml:space="preserve"> </w:t>
      </w:r>
      <w:r w:rsidRPr="004D3A17">
        <w:rPr>
          <w:rFonts w:ascii="Times New Roman" w:hAnsi="Times New Roman"/>
          <w:sz w:val="28"/>
          <w:szCs w:val="28"/>
        </w:rPr>
        <w:t>«наибольшая</w:t>
      </w:r>
      <w:r w:rsidRPr="004D3A17">
        <w:rPr>
          <w:rFonts w:ascii="Times New Roman" w:hAnsi="Times New Roman"/>
          <w:spacing w:val="1"/>
          <w:sz w:val="28"/>
          <w:szCs w:val="28"/>
        </w:rPr>
        <w:t xml:space="preserve"> </w:t>
      </w:r>
      <w:r w:rsidRPr="004D3A17">
        <w:rPr>
          <w:rFonts w:ascii="Times New Roman" w:hAnsi="Times New Roman"/>
          <w:sz w:val="28"/>
          <w:szCs w:val="28"/>
        </w:rPr>
        <w:t>или</w:t>
      </w:r>
      <w:r w:rsidRPr="004D3A17">
        <w:rPr>
          <w:rFonts w:ascii="Times New Roman" w:hAnsi="Times New Roman"/>
          <w:spacing w:val="1"/>
          <w:sz w:val="28"/>
          <w:szCs w:val="28"/>
        </w:rPr>
        <w:t xml:space="preserve"> </w:t>
      </w:r>
      <w:r w:rsidRPr="004D3A17">
        <w:rPr>
          <w:rFonts w:ascii="Times New Roman" w:hAnsi="Times New Roman"/>
          <w:sz w:val="28"/>
          <w:szCs w:val="28"/>
        </w:rPr>
        <w:t>последняя</w:t>
      </w:r>
      <w:r w:rsidRPr="004D3A17">
        <w:rPr>
          <w:rFonts w:ascii="Times New Roman" w:hAnsi="Times New Roman"/>
          <w:spacing w:val="-2"/>
          <w:sz w:val="28"/>
          <w:szCs w:val="28"/>
        </w:rPr>
        <w:t xml:space="preserve"> </w:t>
      </w:r>
      <w:r w:rsidRPr="004D3A17">
        <w:rPr>
          <w:rFonts w:ascii="Times New Roman" w:hAnsi="Times New Roman"/>
          <w:sz w:val="28"/>
          <w:szCs w:val="28"/>
        </w:rPr>
        <w:t>степень</w:t>
      </w:r>
      <w:r w:rsidRPr="004D3A17">
        <w:rPr>
          <w:rFonts w:ascii="Times New Roman" w:hAnsi="Times New Roman"/>
          <w:spacing w:val="-3"/>
          <w:sz w:val="28"/>
          <w:szCs w:val="28"/>
        </w:rPr>
        <w:t xml:space="preserve"> </w:t>
      </w:r>
      <w:r w:rsidRPr="004D3A17">
        <w:rPr>
          <w:rFonts w:ascii="Times New Roman" w:hAnsi="Times New Roman"/>
          <w:sz w:val="28"/>
          <w:szCs w:val="28"/>
        </w:rPr>
        <w:t>холода»,</w:t>
      </w:r>
      <w:r w:rsidRPr="004D3A17">
        <w:rPr>
          <w:rFonts w:ascii="Times New Roman" w:hAnsi="Times New Roman"/>
          <w:spacing w:val="-3"/>
          <w:sz w:val="28"/>
          <w:szCs w:val="28"/>
        </w:rPr>
        <w:t xml:space="preserve"> </w:t>
      </w:r>
      <w:r w:rsidRPr="004D3A17">
        <w:rPr>
          <w:rFonts w:ascii="Times New Roman" w:hAnsi="Times New Roman"/>
          <w:sz w:val="28"/>
          <w:szCs w:val="28"/>
        </w:rPr>
        <w:t>существование</w:t>
      </w:r>
      <w:r w:rsidRPr="004D3A17">
        <w:rPr>
          <w:rFonts w:ascii="Times New Roman" w:hAnsi="Times New Roman"/>
          <w:spacing w:val="-2"/>
          <w:sz w:val="28"/>
          <w:szCs w:val="28"/>
        </w:rPr>
        <w:t xml:space="preserve"> </w:t>
      </w:r>
      <w:r w:rsidRPr="004D3A17">
        <w:rPr>
          <w:rFonts w:ascii="Times New Roman" w:hAnsi="Times New Roman"/>
          <w:sz w:val="28"/>
          <w:szCs w:val="28"/>
        </w:rPr>
        <w:t>которой</w:t>
      </w:r>
      <w:r w:rsidRPr="004D3A17">
        <w:rPr>
          <w:rFonts w:ascii="Times New Roman" w:hAnsi="Times New Roman"/>
          <w:spacing w:val="-1"/>
          <w:sz w:val="28"/>
          <w:szCs w:val="28"/>
        </w:rPr>
        <w:t xml:space="preserve"> </w:t>
      </w:r>
      <w:r w:rsidRPr="004D3A17">
        <w:rPr>
          <w:rFonts w:ascii="Times New Roman" w:hAnsi="Times New Roman"/>
          <w:sz w:val="28"/>
          <w:szCs w:val="28"/>
        </w:rPr>
        <w:t>предсказал</w:t>
      </w:r>
      <w:r w:rsidRPr="004D3A17">
        <w:rPr>
          <w:rFonts w:ascii="Times New Roman" w:hAnsi="Times New Roman"/>
          <w:spacing w:val="-3"/>
          <w:sz w:val="28"/>
          <w:szCs w:val="28"/>
        </w:rPr>
        <w:t xml:space="preserve"> </w:t>
      </w:r>
      <w:r w:rsidRPr="004D3A17">
        <w:rPr>
          <w:rFonts w:ascii="Times New Roman" w:hAnsi="Times New Roman"/>
          <w:sz w:val="28"/>
          <w:szCs w:val="28"/>
        </w:rPr>
        <w:t>Ломоносов.</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Такой учёный как Уильям Кельвин из Англии, ввёл абсолютную шкалу</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w:t>
      </w:r>
      <w:r w:rsidRPr="004D3A17">
        <w:rPr>
          <w:rFonts w:ascii="Times New Roman" w:hAnsi="Times New Roman"/>
          <w:spacing w:val="1"/>
          <w:sz w:val="28"/>
          <w:szCs w:val="28"/>
        </w:rPr>
        <w:t xml:space="preserve"> </w:t>
      </w:r>
      <w:r w:rsidRPr="004D3A17">
        <w:rPr>
          <w:rFonts w:ascii="Times New Roman" w:hAnsi="Times New Roman"/>
          <w:sz w:val="28"/>
          <w:szCs w:val="28"/>
        </w:rPr>
        <w:t>Нулевая</w:t>
      </w:r>
      <w:r w:rsidRPr="004D3A17">
        <w:rPr>
          <w:rFonts w:ascii="Times New Roman" w:hAnsi="Times New Roman"/>
          <w:spacing w:val="1"/>
          <w:sz w:val="28"/>
          <w:szCs w:val="28"/>
        </w:rPr>
        <w:t xml:space="preserve"> </w:t>
      </w:r>
      <w:r w:rsidRPr="004D3A17">
        <w:rPr>
          <w:rFonts w:ascii="Times New Roman" w:hAnsi="Times New Roman"/>
          <w:sz w:val="28"/>
          <w:szCs w:val="28"/>
        </w:rPr>
        <w:t>температура</w:t>
      </w:r>
      <w:r w:rsidRPr="004D3A17">
        <w:rPr>
          <w:rFonts w:ascii="Times New Roman" w:hAnsi="Times New Roman"/>
          <w:spacing w:val="1"/>
          <w:sz w:val="28"/>
          <w:szCs w:val="28"/>
        </w:rPr>
        <w:t xml:space="preserve"> </w:t>
      </w:r>
      <w:r w:rsidRPr="004D3A17">
        <w:rPr>
          <w:rFonts w:ascii="Times New Roman" w:hAnsi="Times New Roman"/>
          <w:sz w:val="28"/>
          <w:szCs w:val="28"/>
        </w:rPr>
        <w:t>по</w:t>
      </w:r>
      <w:r w:rsidRPr="004D3A17">
        <w:rPr>
          <w:rFonts w:ascii="Times New Roman" w:hAnsi="Times New Roman"/>
          <w:spacing w:val="1"/>
          <w:sz w:val="28"/>
          <w:szCs w:val="28"/>
        </w:rPr>
        <w:t xml:space="preserve"> </w:t>
      </w:r>
      <w:r w:rsidRPr="004D3A17">
        <w:rPr>
          <w:rFonts w:ascii="Times New Roman" w:hAnsi="Times New Roman"/>
          <w:sz w:val="28"/>
          <w:szCs w:val="28"/>
        </w:rPr>
        <w:t>шкале</w:t>
      </w:r>
      <w:r w:rsidRPr="004D3A17">
        <w:rPr>
          <w:rFonts w:ascii="Times New Roman" w:hAnsi="Times New Roman"/>
          <w:spacing w:val="1"/>
          <w:sz w:val="28"/>
          <w:szCs w:val="28"/>
        </w:rPr>
        <w:t xml:space="preserve"> </w:t>
      </w:r>
      <w:r w:rsidRPr="004D3A17">
        <w:rPr>
          <w:rFonts w:ascii="Times New Roman" w:hAnsi="Times New Roman"/>
          <w:sz w:val="28"/>
          <w:szCs w:val="28"/>
        </w:rPr>
        <w:t>Кельвина</w:t>
      </w:r>
      <w:r w:rsidRPr="004D3A17">
        <w:rPr>
          <w:rFonts w:ascii="Times New Roman" w:hAnsi="Times New Roman"/>
          <w:spacing w:val="1"/>
          <w:sz w:val="28"/>
          <w:szCs w:val="28"/>
        </w:rPr>
        <w:t xml:space="preserve"> </w:t>
      </w:r>
      <w:r w:rsidRPr="004D3A17">
        <w:rPr>
          <w:rFonts w:ascii="Times New Roman" w:hAnsi="Times New Roman"/>
          <w:sz w:val="28"/>
          <w:szCs w:val="28"/>
        </w:rPr>
        <w:t>равна</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абсолютному</w:t>
      </w:r>
      <w:r w:rsidRPr="004D3A17">
        <w:rPr>
          <w:rFonts w:ascii="Times New Roman" w:hAnsi="Times New Roman"/>
          <w:spacing w:val="-67"/>
          <w:sz w:val="28"/>
          <w:szCs w:val="28"/>
        </w:rPr>
        <w:t xml:space="preserve"> </w:t>
      </w:r>
      <w:r w:rsidRPr="004D3A17">
        <w:rPr>
          <w:rFonts w:ascii="Times New Roman" w:hAnsi="Times New Roman"/>
          <w:sz w:val="28"/>
          <w:szCs w:val="28"/>
        </w:rPr>
        <w:t>нулю, а единица температуры по этой шкале - градусу по шкале Цельсия, из</w:t>
      </w:r>
      <w:r w:rsidRPr="004D3A17">
        <w:rPr>
          <w:rFonts w:ascii="Times New Roman" w:hAnsi="Times New Roman"/>
          <w:spacing w:val="1"/>
          <w:sz w:val="28"/>
          <w:szCs w:val="28"/>
        </w:rPr>
        <w:t xml:space="preserve"> </w:t>
      </w:r>
      <w:r w:rsidRPr="004D3A17">
        <w:rPr>
          <w:rFonts w:ascii="Times New Roman" w:hAnsi="Times New Roman"/>
          <w:sz w:val="28"/>
          <w:szCs w:val="28"/>
        </w:rPr>
        <w:t xml:space="preserve">за этого абсолютная температура </w:t>
      </w:r>
      <w:r w:rsidRPr="004D3A17">
        <w:rPr>
          <w:rFonts w:ascii="Times New Roman" w:hAnsi="Times New Roman"/>
          <w:i/>
          <w:sz w:val="28"/>
          <w:szCs w:val="28"/>
        </w:rPr>
        <w:t xml:space="preserve">Т </w:t>
      </w:r>
      <w:r w:rsidRPr="004D3A17">
        <w:rPr>
          <w:rFonts w:ascii="Times New Roman" w:hAnsi="Times New Roman"/>
          <w:sz w:val="28"/>
          <w:szCs w:val="28"/>
        </w:rPr>
        <w:t>связана с температурой по шкале Цельсия</w:t>
      </w:r>
      <w:r w:rsidRPr="004D3A17">
        <w:rPr>
          <w:rFonts w:ascii="Times New Roman" w:hAnsi="Times New Roman"/>
          <w:spacing w:val="-67"/>
          <w:sz w:val="28"/>
          <w:szCs w:val="28"/>
        </w:rPr>
        <w:t xml:space="preserve"> </w:t>
      </w:r>
      <w:r w:rsidRPr="004D3A17">
        <w:rPr>
          <w:rFonts w:ascii="Times New Roman" w:hAnsi="Times New Roman"/>
          <w:sz w:val="28"/>
          <w:szCs w:val="28"/>
        </w:rPr>
        <w:t>формулой:</w:t>
      </w:r>
      <w:r w:rsidRPr="004D3A17">
        <w:rPr>
          <w:rFonts w:ascii="Times New Roman" w:hAnsi="Times New Roman"/>
          <w:spacing w:val="14"/>
          <w:sz w:val="28"/>
          <w:szCs w:val="28"/>
        </w:rPr>
        <w:t xml:space="preserve"> </w:t>
      </w:r>
      <w:r w:rsidRPr="004D3A17">
        <w:rPr>
          <w:rFonts w:ascii="Times New Roman" w:hAnsi="Times New Roman"/>
          <w:i/>
          <w:sz w:val="28"/>
          <w:szCs w:val="28"/>
        </w:rPr>
        <w:t>Т</w:t>
      </w:r>
      <w:r w:rsidRPr="004D3A17">
        <w:rPr>
          <w:rFonts w:ascii="Times New Roman" w:hAnsi="Times New Roman"/>
          <w:i/>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i/>
          <w:sz w:val="28"/>
          <w:szCs w:val="28"/>
        </w:rPr>
        <w:t>t</w:t>
      </w:r>
      <w:r w:rsidRPr="004D3A17">
        <w:rPr>
          <w:rFonts w:ascii="Times New Roman" w:hAnsi="Times New Roman"/>
          <w:i/>
          <w:spacing w:val="17"/>
          <w:sz w:val="28"/>
          <w:szCs w:val="28"/>
        </w:rPr>
        <w:t xml:space="preserve"> </w:t>
      </w:r>
      <w:r w:rsidRPr="004D3A17">
        <w:rPr>
          <w:rFonts w:ascii="Times New Roman" w:hAnsi="Times New Roman"/>
          <w:sz w:val="28"/>
          <w:szCs w:val="28"/>
        </w:rPr>
        <w:t>+</w:t>
      </w:r>
      <w:r w:rsidRPr="004D3A17">
        <w:rPr>
          <w:rFonts w:ascii="Times New Roman" w:hAnsi="Times New Roman"/>
          <w:spacing w:val="14"/>
          <w:sz w:val="28"/>
          <w:szCs w:val="28"/>
        </w:rPr>
        <w:t xml:space="preserve"> </w:t>
      </w:r>
      <w:r w:rsidRPr="004D3A17">
        <w:rPr>
          <w:rFonts w:ascii="Times New Roman" w:hAnsi="Times New Roman"/>
          <w:sz w:val="28"/>
          <w:szCs w:val="28"/>
        </w:rPr>
        <w:t>273</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2"/>
          <w:sz w:val="28"/>
          <w:szCs w:val="28"/>
        </w:rPr>
        <w:t xml:space="preserve"> </w:t>
      </w:r>
      <w:r w:rsidRPr="004D3A17">
        <w:rPr>
          <w:rFonts w:ascii="Times New Roman" w:hAnsi="Times New Roman"/>
          <w:sz w:val="28"/>
          <w:szCs w:val="28"/>
        </w:rPr>
        <w:t>причём</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Symbol" w:hAnsi="Symbol"/>
          <w:sz w:val="28"/>
          <w:szCs w:val="28"/>
        </w:rPr>
        <w:t></w:t>
      </w:r>
      <w:r w:rsidRPr="004D3A17">
        <w:rPr>
          <w:rFonts w:ascii="Times New Roman" w:hAnsi="Times New Roman"/>
          <w:sz w:val="28"/>
          <w:szCs w:val="28"/>
        </w:rPr>
        <w:t>С</w:t>
      </w:r>
      <w:r w:rsidRPr="004D3A17">
        <w:rPr>
          <w:rFonts w:ascii="Times New Roman" w:hAnsi="Times New Roman"/>
          <w:spacing w:val="15"/>
          <w:sz w:val="28"/>
          <w:szCs w:val="28"/>
        </w:rPr>
        <w:t xml:space="preserve"> </w:t>
      </w:r>
      <w:r w:rsidRPr="004D3A17">
        <w:rPr>
          <w:rFonts w:ascii="Times New Roman" w:hAnsi="Times New Roman"/>
          <w:sz w:val="28"/>
          <w:szCs w:val="28"/>
        </w:rPr>
        <w:t>=</w:t>
      </w:r>
      <w:r w:rsidRPr="004D3A17">
        <w:rPr>
          <w:rFonts w:ascii="Times New Roman" w:hAnsi="Times New Roman"/>
          <w:spacing w:val="13"/>
          <w:sz w:val="28"/>
          <w:szCs w:val="28"/>
        </w:rPr>
        <w:t xml:space="preserve"> </w:t>
      </w:r>
      <w:r w:rsidRPr="004D3A17">
        <w:rPr>
          <w:rFonts w:ascii="Times New Roman" w:hAnsi="Times New Roman"/>
          <w:sz w:val="28"/>
          <w:szCs w:val="28"/>
        </w:rPr>
        <w:t>1</w:t>
      </w:r>
      <w:r w:rsidRPr="004D3A17">
        <w:rPr>
          <w:rFonts w:ascii="Times New Roman" w:hAnsi="Times New Roman"/>
          <w:spacing w:val="16"/>
          <w:sz w:val="28"/>
          <w:szCs w:val="28"/>
        </w:rPr>
        <w:t xml:space="preserve"> </w:t>
      </w:r>
      <w:r w:rsidRPr="004D3A17">
        <w:rPr>
          <w:rFonts w:ascii="Times New Roman" w:hAnsi="Times New Roman"/>
          <w:sz w:val="28"/>
          <w:szCs w:val="28"/>
        </w:rPr>
        <w:t>К.</w:t>
      </w:r>
      <w:r w:rsidRPr="004D3A17">
        <w:rPr>
          <w:rFonts w:ascii="Times New Roman" w:hAnsi="Times New Roman"/>
          <w:spacing w:val="14"/>
          <w:sz w:val="28"/>
          <w:szCs w:val="28"/>
        </w:rPr>
        <w:t xml:space="preserve"> </w:t>
      </w:r>
      <w:r w:rsidRPr="004D3A17">
        <w:rPr>
          <w:rFonts w:ascii="Times New Roman" w:hAnsi="Times New Roman"/>
          <w:sz w:val="28"/>
          <w:szCs w:val="28"/>
        </w:rPr>
        <w:t>Если</w:t>
      </w:r>
      <w:r w:rsidRPr="004D3A17">
        <w:rPr>
          <w:rFonts w:ascii="Times New Roman" w:hAnsi="Times New Roman"/>
          <w:spacing w:val="13"/>
          <w:sz w:val="28"/>
          <w:szCs w:val="28"/>
        </w:rPr>
        <w:t xml:space="preserve"> </w:t>
      </w:r>
      <w:r w:rsidRPr="004D3A17">
        <w:rPr>
          <w:rFonts w:ascii="Times New Roman" w:hAnsi="Times New Roman"/>
          <w:sz w:val="28"/>
          <w:szCs w:val="28"/>
        </w:rPr>
        <w:t>посмотреть</w:t>
      </w:r>
      <w:r w:rsidRPr="004D3A17">
        <w:rPr>
          <w:rFonts w:ascii="Times New Roman" w:hAnsi="Times New Roman"/>
          <w:spacing w:val="14"/>
          <w:sz w:val="28"/>
          <w:szCs w:val="28"/>
        </w:rPr>
        <w:t xml:space="preserve"> </w:t>
      </w:r>
      <w:r w:rsidRPr="004D3A17">
        <w:rPr>
          <w:rFonts w:ascii="Times New Roman" w:hAnsi="Times New Roman"/>
          <w:sz w:val="28"/>
          <w:szCs w:val="28"/>
        </w:rPr>
        <w:t>с</w:t>
      </w:r>
      <w:r w:rsidRPr="004D3A17">
        <w:rPr>
          <w:rFonts w:ascii="Times New Roman" w:hAnsi="Times New Roman"/>
          <w:spacing w:val="16"/>
          <w:sz w:val="28"/>
          <w:szCs w:val="28"/>
        </w:rPr>
        <w:t xml:space="preserve"> </w:t>
      </w:r>
      <w:r w:rsidRPr="004D3A17">
        <w:rPr>
          <w:rFonts w:ascii="Times New Roman" w:hAnsi="Times New Roman"/>
          <w:sz w:val="28"/>
          <w:szCs w:val="28"/>
        </w:rPr>
        <w:t>точки</w:t>
      </w:r>
      <w:r w:rsidRPr="004D3A17">
        <w:rPr>
          <w:rFonts w:ascii="Times New Roman" w:hAnsi="Times New Roman"/>
          <w:spacing w:val="14"/>
          <w:sz w:val="28"/>
          <w:szCs w:val="28"/>
        </w:rPr>
        <w:t xml:space="preserve"> </w:t>
      </w:r>
      <w:r w:rsidRPr="004D3A17">
        <w:rPr>
          <w:rFonts w:ascii="Times New Roman" w:hAnsi="Times New Roman"/>
          <w:sz w:val="28"/>
          <w:szCs w:val="28"/>
        </w:rPr>
        <w:t>зрения</w:t>
      </w:r>
      <w:r w:rsidR="001951C6">
        <w:rPr>
          <w:rFonts w:ascii="Times New Roman" w:hAnsi="Times New Roman"/>
          <w:sz w:val="28"/>
          <w:szCs w:val="28"/>
        </w:rPr>
        <w:t xml:space="preserve"> </w:t>
      </w:r>
      <w:r w:rsidRPr="004D3A17">
        <w:rPr>
          <w:rFonts w:ascii="Times New Roman" w:hAnsi="Times New Roman"/>
          <w:sz w:val="28"/>
          <w:szCs w:val="28"/>
        </w:rPr>
        <w:t>молекулярно</w:t>
      </w:r>
      <w:r w:rsidRPr="004D3A17">
        <w:rPr>
          <w:rFonts w:ascii="Times New Roman" w:hAnsi="Times New Roman"/>
          <w:spacing w:val="26"/>
          <w:sz w:val="28"/>
          <w:szCs w:val="28"/>
        </w:rPr>
        <w:t xml:space="preserve"> </w:t>
      </w:r>
      <w:r w:rsidRPr="004D3A17">
        <w:rPr>
          <w:rFonts w:ascii="Times New Roman" w:hAnsi="Times New Roman"/>
          <w:sz w:val="28"/>
          <w:szCs w:val="28"/>
        </w:rPr>
        <w:t>-</w:t>
      </w:r>
      <w:r w:rsidRPr="004D3A17">
        <w:rPr>
          <w:rFonts w:ascii="Times New Roman" w:hAnsi="Times New Roman"/>
          <w:spacing w:val="25"/>
          <w:sz w:val="28"/>
          <w:szCs w:val="28"/>
        </w:rPr>
        <w:t xml:space="preserve"> </w:t>
      </w:r>
      <w:r w:rsidRPr="004D3A17">
        <w:rPr>
          <w:rFonts w:ascii="Times New Roman" w:hAnsi="Times New Roman"/>
          <w:sz w:val="28"/>
          <w:szCs w:val="28"/>
        </w:rPr>
        <w:t>кинетической</w:t>
      </w:r>
      <w:r w:rsidRPr="004D3A17">
        <w:rPr>
          <w:rFonts w:ascii="Times New Roman" w:hAnsi="Times New Roman"/>
          <w:spacing w:val="26"/>
          <w:sz w:val="28"/>
          <w:szCs w:val="28"/>
        </w:rPr>
        <w:t xml:space="preserve"> </w:t>
      </w:r>
      <w:r w:rsidRPr="004D3A17">
        <w:rPr>
          <w:rFonts w:ascii="Times New Roman" w:hAnsi="Times New Roman"/>
          <w:sz w:val="28"/>
          <w:szCs w:val="28"/>
        </w:rPr>
        <w:t>теории,</w:t>
      </w:r>
      <w:r w:rsidRPr="004D3A17">
        <w:rPr>
          <w:rFonts w:ascii="Times New Roman" w:hAnsi="Times New Roman"/>
          <w:spacing w:val="24"/>
          <w:sz w:val="28"/>
          <w:szCs w:val="28"/>
        </w:rPr>
        <w:t xml:space="preserve"> </w:t>
      </w:r>
      <w:r w:rsidRPr="004D3A17">
        <w:rPr>
          <w:rFonts w:ascii="Times New Roman" w:hAnsi="Times New Roman"/>
          <w:sz w:val="28"/>
          <w:szCs w:val="28"/>
        </w:rPr>
        <w:t>то</w:t>
      </w:r>
      <w:r w:rsidRPr="004D3A17">
        <w:rPr>
          <w:rFonts w:ascii="Times New Roman" w:hAnsi="Times New Roman"/>
          <w:spacing w:val="23"/>
          <w:sz w:val="28"/>
          <w:szCs w:val="28"/>
        </w:rPr>
        <w:t xml:space="preserve"> </w:t>
      </w:r>
      <w:r w:rsidRPr="004D3A17">
        <w:rPr>
          <w:rFonts w:ascii="Times New Roman" w:hAnsi="Times New Roman"/>
          <w:sz w:val="28"/>
          <w:szCs w:val="28"/>
        </w:rPr>
        <w:t>получается,</w:t>
      </w:r>
      <w:r w:rsidRPr="004D3A17">
        <w:rPr>
          <w:rFonts w:ascii="Times New Roman" w:hAnsi="Times New Roman"/>
          <w:spacing w:val="25"/>
          <w:sz w:val="28"/>
          <w:szCs w:val="28"/>
        </w:rPr>
        <w:t xml:space="preserve"> </w:t>
      </w:r>
      <w:r w:rsidRPr="004D3A17">
        <w:rPr>
          <w:rFonts w:ascii="Times New Roman" w:hAnsi="Times New Roman"/>
          <w:sz w:val="28"/>
          <w:szCs w:val="28"/>
        </w:rPr>
        <w:t>что</w:t>
      </w:r>
      <w:r w:rsidRPr="004D3A17">
        <w:rPr>
          <w:rFonts w:ascii="Times New Roman" w:hAnsi="Times New Roman"/>
          <w:spacing w:val="30"/>
          <w:sz w:val="28"/>
          <w:szCs w:val="28"/>
        </w:rPr>
        <w:t xml:space="preserve"> </w:t>
      </w:r>
      <w:r w:rsidRPr="004D3A17">
        <w:rPr>
          <w:rFonts w:ascii="Times New Roman" w:hAnsi="Times New Roman"/>
          <w:i/>
          <w:sz w:val="28"/>
          <w:szCs w:val="28"/>
        </w:rPr>
        <w:t>Т</w:t>
      </w:r>
      <w:r w:rsidRPr="004D3A17">
        <w:rPr>
          <w:rFonts w:ascii="Times New Roman" w:hAnsi="Times New Roman"/>
          <w:i/>
          <w:spacing w:val="24"/>
          <w:sz w:val="28"/>
          <w:szCs w:val="28"/>
        </w:rPr>
        <w:t xml:space="preserve"> </w:t>
      </w:r>
      <w:r w:rsidRPr="004D3A17">
        <w:rPr>
          <w:rFonts w:ascii="Times New Roman" w:hAnsi="Times New Roman"/>
          <w:sz w:val="28"/>
          <w:szCs w:val="28"/>
        </w:rPr>
        <w:t>=</w:t>
      </w:r>
      <w:r w:rsidRPr="004D3A17">
        <w:rPr>
          <w:rFonts w:ascii="Times New Roman" w:hAnsi="Times New Roman"/>
          <w:spacing w:val="24"/>
          <w:sz w:val="28"/>
          <w:szCs w:val="28"/>
        </w:rPr>
        <w:t xml:space="preserve"> </w:t>
      </w:r>
      <w:r w:rsidRPr="004D3A17">
        <w:rPr>
          <w:rFonts w:ascii="Times New Roman" w:hAnsi="Times New Roman"/>
          <w:sz w:val="28"/>
          <w:szCs w:val="28"/>
        </w:rPr>
        <w:t>0</w:t>
      </w:r>
      <w:r w:rsidRPr="004D3A17">
        <w:rPr>
          <w:rFonts w:ascii="Times New Roman" w:hAnsi="Times New Roman"/>
          <w:spacing w:val="26"/>
          <w:sz w:val="28"/>
          <w:szCs w:val="28"/>
        </w:rPr>
        <w:t xml:space="preserve"> </w:t>
      </w:r>
      <w:r w:rsidRPr="004D3A17">
        <w:rPr>
          <w:rFonts w:ascii="Times New Roman" w:hAnsi="Times New Roman"/>
          <w:sz w:val="28"/>
          <w:szCs w:val="28"/>
        </w:rPr>
        <w:t>К,</w:t>
      </w:r>
      <w:r w:rsidRPr="004D3A17">
        <w:rPr>
          <w:rFonts w:ascii="Times New Roman" w:hAnsi="Times New Roman"/>
          <w:spacing w:val="24"/>
          <w:sz w:val="28"/>
          <w:szCs w:val="28"/>
        </w:rPr>
        <w:t xml:space="preserve"> </w:t>
      </w:r>
      <w:r w:rsidRPr="004D3A17">
        <w:rPr>
          <w:rFonts w:ascii="Times New Roman" w:hAnsi="Times New Roman"/>
          <w:sz w:val="28"/>
          <w:szCs w:val="28"/>
        </w:rPr>
        <w:t>и</w:t>
      </w:r>
      <w:r w:rsidRPr="004D3A17">
        <w:rPr>
          <w:rFonts w:ascii="Times New Roman" w:hAnsi="Times New Roman"/>
          <w:spacing w:val="25"/>
          <w:sz w:val="28"/>
          <w:szCs w:val="28"/>
        </w:rPr>
        <w:t xml:space="preserve"> </w:t>
      </w:r>
      <w:r w:rsidRPr="004D3A17">
        <w:rPr>
          <w:rFonts w:ascii="Times New Roman" w:hAnsi="Times New Roman"/>
          <w:sz w:val="28"/>
          <w:szCs w:val="28"/>
        </w:rPr>
        <w:t>тепловое</w:t>
      </w:r>
      <w:r w:rsidRPr="004D3A17">
        <w:rPr>
          <w:rFonts w:ascii="Times New Roman" w:hAnsi="Times New Roman"/>
          <w:spacing w:val="-67"/>
          <w:sz w:val="28"/>
          <w:szCs w:val="28"/>
        </w:rPr>
        <w:t xml:space="preserve"> </w:t>
      </w:r>
      <w:r w:rsidRPr="004D3A17">
        <w:rPr>
          <w:rFonts w:ascii="Times New Roman" w:hAnsi="Times New Roman"/>
          <w:sz w:val="28"/>
          <w:szCs w:val="28"/>
        </w:rPr>
        <w:t>движение</w:t>
      </w:r>
      <w:r w:rsidRPr="004D3A17">
        <w:rPr>
          <w:rFonts w:ascii="Times New Roman" w:hAnsi="Times New Roman"/>
          <w:spacing w:val="-1"/>
          <w:sz w:val="28"/>
          <w:szCs w:val="28"/>
        </w:rPr>
        <w:t xml:space="preserve"> </w:t>
      </w:r>
      <w:r w:rsidRPr="004D3A17">
        <w:rPr>
          <w:rFonts w:ascii="Times New Roman" w:hAnsi="Times New Roman"/>
          <w:sz w:val="28"/>
          <w:szCs w:val="28"/>
        </w:rPr>
        <w:t>молекул</w:t>
      </w:r>
      <w:r w:rsidRPr="004D3A17">
        <w:rPr>
          <w:rFonts w:ascii="Times New Roman" w:hAnsi="Times New Roman"/>
          <w:spacing w:val="-1"/>
          <w:sz w:val="28"/>
          <w:szCs w:val="28"/>
        </w:rPr>
        <w:t xml:space="preserve"> </w:t>
      </w:r>
      <w:r w:rsidRPr="004D3A17">
        <w:rPr>
          <w:rFonts w:ascii="Times New Roman" w:hAnsi="Times New Roman"/>
          <w:sz w:val="28"/>
          <w:szCs w:val="28"/>
        </w:rPr>
        <w:t>прекращается.</w:t>
      </w:r>
    </w:p>
    <w:p w:rsidR="004D3A17" w:rsidRPr="004D3A17" w:rsidRDefault="004D3A17" w:rsidP="001951C6">
      <w:pPr>
        <w:widowControl w:val="0"/>
        <w:autoSpaceDE w:val="0"/>
        <w:autoSpaceDN w:val="0"/>
        <w:spacing w:after="0" w:line="240" w:lineRule="auto"/>
        <w:ind w:firstLine="708"/>
        <w:rPr>
          <w:rFonts w:ascii="Times New Roman" w:hAnsi="Times New Roman"/>
          <w:sz w:val="28"/>
          <w:szCs w:val="28"/>
        </w:rPr>
      </w:pPr>
      <w:r w:rsidRPr="004D3A17">
        <w:rPr>
          <w:rFonts w:ascii="Times New Roman" w:hAnsi="Times New Roman"/>
          <w:sz w:val="28"/>
          <w:szCs w:val="28"/>
        </w:rPr>
        <w:t>С</w:t>
      </w:r>
      <w:r w:rsidRPr="004D3A17">
        <w:rPr>
          <w:rFonts w:ascii="Times New Roman" w:hAnsi="Times New Roman"/>
          <w:spacing w:val="38"/>
          <w:sz w:val="28"/>
          <w:szCs w:val="28"/>
        </w:rPr>
        <w:t xml:space="preserve"> </w:t>
      </w:r>
      <w:r w:rsidRPr="004D3A17">
        <w:rPr>
          <w:rFonts w:ascii="Times New Roman" w:hAnsi="Times New Roman"/>
          <w:sz w:val="28"/>
          <w:szCs w:val="28"/>
        </w:rPr>
        <w:t>помощью</w:t>
      </w:r>
      <w:r w:rsidRPr="004D3A17">
        <w:rPr>
          <w:rFonts w:ascii="Times New Roman" w:hAnsi="Times New Roman"/>
          <w:spacing w:val="37"/>
          <w:sz w:val="28"/>
          <w:szCs w:val="28"/>
        </w:rPr>
        <w:t xml:space="preserve"> </w:t>
      </w:r>
      <w:r w:rsidRPr="004D3A17">
        <w:rPr>
          <w:rFonts w:ascii="Times New Roman" w:hAnsi="Times New Roman"/>
          <w:sz w:val="28"/>
          <w:szCs w:val="28"/>
        </w:rPr>
        <w:t>шкалы</w:t>
      </w:r>
      <w:r w:rsidRPr="004D3A17">
        <w:rPr>
          <w:rFonts w:ascii="Times New Roman" w:hAnsi="Times New Roman"/>
          <w:spacing w:val="39"/>
          <w:sz w:val="28"/>
          <w:szCs w:val="28"/>
        </w:rPr>
        <w:t xml:space="preserve"> </w:t>
      </w:r>
      <w:r w:rsidRPr="004D3A17">
        <w:rPr>
          <w:rFonts w:ascii="Times New Roman" w:hAnsi="Times New Roman"/>
          <w:sz w:val="28"/>
          <w:szCs w:val="28"/>
        </w:rPr>
        <w:t>Кельвина,</w:t>
      </w:r>
      <w:r w:rsidRPr="004D3A17">
        <w:rPr>
          <w:rFonts w:ascii="Times New Roman" w:hAnsi="Times New Roman"/>
          <w:spacing w:val="38"/>
          <w:sz w:val="28"/>
          <w:szCs w:val="28"/>
        </w:rPr>
        <w:t xml:space="preserve"> </w:t>
      </w:r>
      <w:r w:rsidRPr="004D3A17">
        <w:rPr>
          <w:rFonts w:ascii="Times New Roman" w:hAnsi="Times New Roman"/>
          <w:sz w:val="28"/>
          <w:szCs w:val="28"/>
        </w:rPr>
        <w:t>закон</w:t>
      </w:r>
      <w:r w:rsidRPr="004D3A17">
        <w:rPr>
          <w:rFonts w:ascii="Times New Roman" w:hAnsi="Times New Roman"/>
          <w:spacing w:val="37"/>
          <w:sz w:val="28"/>
          <w:szCs w:val="28"/>
        </w:rPr>
        <w:t xml:space="preserve"> </w:t>
      </w:r>
      <w:r w:rsidRPr="004D3A17">
        <w:rPr>
          <w:rFonts w:ascii="Times New Roman" w:hAnsi="Times New Roman"/>
          <w:sz w:val="28"/>
          <w:szCs w:val="28"/>
        </w:rPr>
        <w:t>Гей-Люссака</w:t>
      </w:r>
      <w:r w:rsidRPr="004D3A17">
        <w:rPr>
          <w:rFonts w:ascii="Times New Roman" w:hAnsi="Times New Roman"/>
          <w:spacing w:val="39"/>
          <w:sz w:val="28"/>
          <w:szCs w:val="28"/>
        </w:rPr>
        <w:t xml:space="preserve"> </w:t>
      </w:r>
      <w:r w:rsidRPr="004D3A17">
        <w:rPr>
          <w:rFonts w:ascii="Times New Roman" w:hAnsi="Times New Roman"/>
          <w:sz w:val="28"/>
          <w:szCs w:val="28"/>
        </w:rPr>
        <w:t>можно</w:t>
      </w:r>
      <w:r w:rsidRPr="004D3A17">
        <w:rPr>
          <w:rFonts w:ascii="Times New Roman" w:hAnsi="Times New Roman"/>
          <w:spacing w:val="39"/>
          <w:sz w:val="28"/>
          <w:szCs w:val="28"/>
        </w:rPr>
        <w:t xml:space="preserve"> </w:t>
      </w:r>
      <w:r w:rsidRPr="004D3A17">
        <w:rPr>
          <w:rFonts w:ascii="Times New Roman" w:hAnsi="Times New Roman"/>
          <w:sz w:val="28"/>
          <w:szCs w:val="28"/>
        </w:rPr>
        <w:t>записать</w:t>
      </w:r>
      <w:r w:rsidRPr="004D3A17">
        <w:rPr>
          <w:rFonts w:ascii="Times New Roman" w:hAnsi="Times New Roman"/>
          <w:spacing w:val="-67"/>
          <w:sz w:val="28"/>
          <w:szCs w:val="28"/>
        </w:rPr>
        <w:t xml:space="preserve"> </w:t>
      </w:r>
      <w:r w:rsidRPr="004D3A17">
        <w:rPr>
          <w:rFonts w:ascii="Times New Roman" w:hAnsi="Times New Roman"/>
          <w:sz w:val="28"/>
          <w:szCs w:val="28"/>
        </w:rPr>
        <w:t>проще:</w:t>
      </w:r>
    </w:p>
    <w:p w:rsidR="004D3A17" w:rsidRPr="004D3A17" w:rsidRDefault="004D3A17" w:rsidP="009A78CE">
      <w:pPr>
        <w:widowControl w:val="0"/>
        <w:autoSpaceDE w:val="0"/>
        <w:autoSpaceDN w:val="0"/>
        <w:spacing w:after="0" w:line="240" w:lineRule="auto"/>
        <w:jc w:val="center"/>
        <w:rPr>
          <w:rFonts w:ascii="Times New Roman" w:hAnsi="Times New Roman"/>
          <w:sz w:val="28"/>
          <w:szCs w:val="28"/>
        </w:rPr>
      </w:pPr>
      <w:r w:rsidRPr="004D3A17">
        <w:rPr>
          <w:rFonts w:ascii="Times New Roman" w:hAnsi="Times New Roman"/>
          <w:sz w:val="28"/>
          <w:szCs w:val="28"/>
        </w:rPr>
        <w:t>1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 xml:space="preserve">t </w:t>
      </w:r>
      <w:r w:rsidRPr="004D3A17">
        <w:rPr>
          <w:rFonts w:ascii="Times New Roman" w:hAnsi="Times New Roman"/>
          <w:sz w:val="28"/>
          <w:szCs w:val="28"/>
        </w:rPr>
        <w:t>= 1</w:t>
      </w:r>
      <w:r w:rsidRPr="004D3A17">
        <w:rPr>
          <w:rFonts w:ascii="Times New Roman" w:hAnsi="Times New Roman"/>
          <w:spacing w:val="-1"/>
          <w:sz w:val="28"/>
          <w:szCs w:val="28"/>
        </w:rPr>
        <w:t xml:space="preserve"> </w:t>
      </w:r>
      <w:r w:rsidRPr="004D3A17">
        <w:rPr>
          <w:rFonts w:ascii="Times New Roman" w:hAnsi="Times New Roman"/>
          <w:sz w:val="28"/>
          <w:szCs w:val="28"/>
        </w:rPr>
        <w:t>+</w:t>
      </w:r>
      <w:r w:rsidRPr="004D3A17">
        <w:rPr>
          <w:rFonts w:ascii="Times New Roman" w:hAnsi="Times New Roman"/>
          <w:spacing w:val="-3"/>
          <w:sz w:val="28"/>
          <w:szCs w:val="28"/>
        </w:rPr>
        <w:t xml:space="preserve"> </w:t>
      </w:r>
      <w:r w:rsidRPr="004D3A17">
        <w:rPr>
          <w:rFonts w:ascii="Times New Roman" w:hAnsi="Times New Roman"/>
          <w:sz w:val="28"/>
          <w:szCs w:val="28"/>
        </w:rPr>
        <w:t>1/273(</w:t>
      </w:r>
      <w:r w:rsidRPr="004D3A17">
        <w:rPr>
          <w:rFonts w:ascii="Times New Roman" w:hAnsi="Times New Roman"/>
          <w:i/>
          <w:sz w:val="28"/>
          <w:szCs w:val="28"/>
        </w:rPr>
        <w:t>T</w:t>
      </w:r>
      <w:r w:rsidRPr="004D3A17">
        <w:rPr>
          <w:rFonts w:ascii="Times New Roman" w:hAnsi="Times New Roman"/>
          <w:i/>
          <w:spacing w:val="-3"/>
          <w:sz w:val="28"/>
          <w:szCs w:val="28"/>
        </w:rPr>
        <w:t xml:space="preserve"> </w:t>
      </w:r>
      <w:r w:rsidRPr="004D3A17">
        <w:rPr>
          <w:rFonts w:ascii="Times New Roman" w:hAnsi="Times New Roman"/>
          <w:sz w:val="28"/>
          <w:szCs w:val="28"/>
        </w:rPr>
        <w:t>–</w:t>
      </w:r>
      <w:r w:rsidRPr="004D3A17">
        <w:rPr>
          <w:rFonts w:ascii="Times New Roman" w:hAnsi="Times New Roman"/>
          <w:spacing w:val="1"/>
          <w:sz w:val="28"/>
          <w:szCs w:val="28"/>
        </w:rPr>
        <w:t xml:space="preserve"> </w:t>
      </w:r>
      <w:r w:rsidRPr="004D3A17">
        <w:rPr>
          <w:rFonts w:ascii="Times New Roman" w:hAnsi="Times New Roman"/>
          <w:sz w:val="28"/>
          <w:szCs w:val="28"/>
        </w:rPr>
        <w:t>273) =</w:t>
      </w:r>
      <w:r w:rsidRPr="004D3A17">
        <w:rPr>
          <w:rFonts w:ascii="Times New Roman" w:hAnsi="Times New Roman"/>
          <w:spacing w:val="-1"/>
          <w:sz w:val="28"/>
          <w:szCs w:val="28"/>
        </w:rPr>
        <w:t xml:space="preserve"> </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r w:rsidRPr="004D3A17">
        <w:rPr>
          <w:rFonts w:ascii="Times New Roman" w:hAnsi="Times New Roman"/>
          <w:spacing w:val="68"/>
          <w:sz w:val="28"/>
          <w:szCs w:val="28"/>
        </w:rPr>
        <w:t xml:space="preserve"> </w:t>
      </w:r>
      <w:r w:rsidRPr="004D3A17">
        <w:rPr>
          <w:rFonts w:ascii="Times New Roman" w:hAnsi="Times New Roman"/>
          <w:sz w:val="28"/>
          <w:szCs w:val="28"/>
        </w:rPr>
        <w:t>тогда</w:t>
      </w:r>
      <w:r w:rsidRPr="004D3A17">
        <w:rPr>
          <w:rFonts w:ascii="Times New Roman" w:hAnsi="Times New Roman"/>
          <w:spacing w:val="-3"/>
          <w:sz w:val="28"/>
          <w:szCs w:val="28"/>
        </w:rPr>
        <w:t xml:space="preserve"> </w:t>
      </w:r>
      <w:r w:rsidRPr="004D3A17">
        <w:rPr>
          <w:rFonts w:ascii="Times New Roman" w:hAnsi="Times New Roman"/>
          <w:i/>
          <w:sz w:val="28"/>
          <w:szCs w:val="28"/>
        </w:rPr>
        <w:t>V</w:t>
      </w:r>
      <w:r w:rsidRPr="004D3A17">
        <w:rPr>
          <w:rFonts w:ascii="Times New Roman" w:hAnsi="Times New Roman"/>
          <w:i/>
          <w:spacing w:val="-2"/>
          <w:sz w:val="28"/>
          <w:szCs w:val="28"/>
        </w:rPr>
        <w:t xml:space="preserve"> </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Symbol" w:hAnsi="Symbol"/>
          <w:sz w:val="28"/>
          <w:szCs w:val="28"/>
        </w:rPr>
        <w:t></w:t>
      </w:r>
      <w:r w:rsidRPr="004D3A17">
        <w:rPr>
          <w:rFonts w:ascii="Times New Roman" w:hAnsi="Times New Roman"/>
          <w:sz w:val="28"/>
          <w:szCs w:val="28"/>
        </w:rPr>
        <w:t>α</w:t>
      </w:r>
      <w:r w:rsidRPr="004D3A17">
        <w:rPr>
          <w:rFonts w:ascii="Symbol" w:hAnsi="Symbol"/>
          <w:sz w:val="28"/>
          <w:szCs w:val="28"/>
        </w:rPr>
        <w:t></w:t>
      </w:r>
      <w:r w:rsidRPr="004D3A17">
        <w:rPr>
          <w:rFonts w:ascii="Times New Roman" w:hAnsi="Times New Roman"/>
          <w:i/>
          <w:sz w:val="28"/>
          <w:szCs w:val="28"/>
        </w:rPr>
        <w:t>T</w:t>
      </w:r>
      <w:r w:rsidRPr="004D3A17">
        <w:rPr>
          <w:rFonts w:ascii="Times New Roman" w:hAnsi="Times New Roman"/>
          <w:sz w:val="28"/>
          <w:szCs w:val="28"/>
        </w:rPr>
        <w:t>.</w:t>
      </w:r>
    </w:p>
    <w:p w:rsidR="004D3A17" w:rsidRPr="004D3A17" w:rsidRDefault="004D3A17" w:rsidP="001951C6">
      <w:pPr>
        <w:widowControl w:val="0"/>
        <w:autoSpaceDE w:val="0"/>
        <w:autoSpaceDN w:val="0"/>
        <w:spacing w:after="0" w:line="240" w:lineRule="auto"/>
        <w:ind w:firstLine="708"/>
        <w:jc w:val="both"/>
        <w:rPr>
          <w:rFonts w:ascii="Times New Roman" w:hAnsi="Times New Roman"/>
          <w:sz w:val="28"/>
          <w:szCs w:val="28"/>
        </w:rPr>
      </w:pPr>
      <w:r w:rsidRPr="004D3A17">
        <w:rPr>
          <w:rFonts w:ascii="Times New Roman" w:hAnsi="Times New Roman"/>
          <w:sz w:val="28"/>
          <w:szCs w:val="28"/>
        </w:rPr>
        <w:t>Объём</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данной</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прямо</w:t>
      </w:r>
      <w:r w:rsidRPr="004D3A17">
        <w:rPr>
          <w:rFonts w:ascii="Times New Roman" w:hAnsi="Times New Roman"/>
          <w:spacing w:val="1"/>
          <w:sz w:val="28"/>
          <w:szCs w:val="28"/>
        </w:rPr>
        <w:t xml:space="preserve"> </w:t>
      </w:r>
      <w:r w:rsidRPr="004D3A17">
        <w:rPr>
          <w:rFonts w:ascii="Times New Roman" w:hAnsi="Times New Roman"/>
          <w:sz w:val="28"/>
          <w:szCs w:val="28"/>
        </w:rPr>
        <w:t>пропорционален</w:t>
      </w:r>
      <w:r w:rsidRPr="004D3A17">
        <w:rPr>
          <w:rFonts w:ascii="Times New Roman" w:hAnsi="Times New Roman"/>
          <w:spacing w:val="-1"/>
          <w:sz w:val="28"/>
          <w:szCs w:val="28"/>
        </w:rPr>
        <w:t xml:space="preserve"> </w:t>
      </w:r>
      <w:r w:rsidRPr="004D3A17">
        <w:rPr>
          <w:rFonts w:ascii="Times New Roman" w:hAnsi="Times New Roman"/>
          <w:sz w:val="28"/>
          <w:szCs w:val="28"/>
        </w:rPr>
        <w:t>абсолютной температуре.</w:t>
      </w:r>
    </w:p>
    <w:p w:rsidR="009A78CE" w:rsidRDefault="004D3A17" w:rsidP="009A78CE">
      <w:pPr>
        <w:widowControl w:val="0"/>
        <w:autoSpaceDE w:val="0"/>
        <w:autoSpaceDN w:val="0"/>
        <w:spacing w:after="0" w:line="240" w:lineRule="auto"/>
        <w:ind w:firstLine="708"/>
        <w:jc w:val="both"/>
        <w:rPr>
          <w:rFonts w:ascii="Times New Roman" w:hAnsi="Times New Roman"/>
          <w:spacing w:val="1"/>
          <w:sz w:val="28"/>
          <w:szCs w:val="28"/>
        </w:rPr>
      </w:pPr>
      <w:r w:rsidRPr="004D3A17">
        <w:rPr>
          <w:rFonts w:ascii="Times New Roman" w:hAnsi="Times New Roman"/>
          <w:sz w:val="28"/>
          <w:szCs w:val="28"/>
        </w:rPr>
        <w:t>Следовательно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отношение</w:t>
      </w:r>
      <w:r w:rsidRPr="004D3A17">
        <w:rPr>
          <w:rFonts w:ascii="Times New Roman" w:hAnsi="Times New Roman"/>
          <w:spacing w:val="1"/>
          <w:sz w:val="28"/>
          <w:szCs w:val="28"/>
        </w:rPr>
        <w:t xml:space="preserve"> </w:t>
      </w:r>
      <w:r w:rsidRPr="004D3A17">
        <w:rPr>
          <w:rFonts w:ascii="Times New Roman" w:hAnsi="Times New Roman"/>
          <w:sz w:val="28"/>
          <w:szCs w:val="28"/>
        </w:rPr>
        <w:t>объёмов</w:t>
      </w:r>
      <w:r w:rsidRPr="004D3A17">
        <w:rPr>
          <w:rFonts w:ascii="Times New Roman" w:hAnsi="Times New Roman"/>
          <w:spacing w:val="1"/>
          <w:sz w:val="28"/>
          <w:szCs w:val="28"/>
        </w:rPr>
        <w:t xml:space="preserve"> </w:t>
      </w:r>
      <w:r w:rsidRPr="004D3A17">
        <w:rPr>
          <w:rFonts w:ascii="Times New Roman" w:hAnsi="Times New Roman"/>
          <w:sz w:val="28"/>
          <w:szCs w:val="28"/>
        </w:rPr>
        <w:t>газа</w:t>
      </w:r>
      <w:r w:rsidRPr="004D3A17">
        <w:rPr>
          <w:rFonts w:ascii="Times New Roman" w:hAnsi="Times New Roman"/>
          <w:spacing w:val="1"/>
          <w:sz w:val="28"/>
          <w:szCs w:val="28"/>
        </w:rPr>
        <w:t xml:space="preserve"> </w:t>
      </w:r>
      <w:r w:rsidRPr="004D3A17">
        <w:rPr>
          <w:rFonts w:ascii="Times New Roman" w:hAnsi="Times New Roman"/>
          <w:sz w:val="28"/>
          <w:szCs w:val="28"/>
        </w:rPr>
        <w:t>одной</w:t>
      </w:r>
      <w:r w:rsidRPr="004D3A17">
        <w:rPr>
          <w:rFonts w:ascii="Times New Roman" w:hAnsi="Times New Roman"/>
          <w:spacing w:val="1"/>
          <w:sz w:val="28"/>
          <w:szCs w:val="28"/>
        </w:rPr>
        <w:t xml:space="preserve"> </w:t>
      </w: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той</w:t>
      </w:r>
      <w:r w:rsidRPr="004D3A17">
        <w:rPr>
          <w:rFonts w:ascii="Times New Roman" w:hAnsi="Times New Roman"/>
          <w:spacing w:val="1"/>
          <w:sz w:val="28"/>
          <w:szCs w:val="28"/>
        </w:rPr>
        <w:t xml:space="preserve"> </w:t>
      </w:r>
      <w:r w:rsidRPr="004D3A17">
        <w:rPr>
          <w:rFonts w:ascii="Times New Roman" w:hAnsi="Times New Roman"/>
          <w:sz w:val="28"/>
          <w:szCs w:val="28"/>
        </w:rPr>
        <w:t>же</w:t>
      </w:r>
      <w:r w:rsidRPr="004D3A17">
        <w:rPr>
          <w:rFonts w:ascii="Times New Roman" w:hAnsi="Times New Roman"/>
          <w:spacing w:val="1"/>
          <w:sz w:val="28"/>
          <w:szCs w:val="28"/>
        </w:rPr>
        <w:t xml:space="preserve"> </w:t>
      </w:r>
      <w:r w:rsidRPr="004D3A17">
        <w:rPr>
          <w:rFonts w:ascii="Times New Roman" w:hAnsi="Times New Roman"/>
          <w:sz w:val="28"/>
          <w:szCs w:val="28"/>
        </w:rPr>
        <w:t>массы</w:t>
      </w:r>
      <w:r w:rsidRPr="004D3A17">
        <w:rPr>
          <w:rFonts w:ascii="Times New Roman" w:hAnsi="Times New Roman"/>
          <w:spacing w:val="1"/>
          <w:sz w:val="28"/>
          <w:szCs w:val="28"/>
        </w:rPr>
        <w:t xml:space="preserve"> </w:t>
      </w:r>
      <w:r w:rsidRPr="004D3A17">
        <w:rPr>
          <w:rFonts w:ascii="Times New Roman" w:hAnsi="Times New Roman"/>
          <w:sz w:val="28"/>
          <w:szCs w:val="28"/>
        </w:rPr>
        <w:t>в</w:t>
      </w:r>
      <w:r w:rsidRPr="004D3A17">
        <w:rPr>
          <w:rFonts w:ascii="Times New Roman" w:hAnsi="Times New Roman"/>
          <w:spacing w:val="1"/>
          <w:sz w:val="28"/>
          <w:szCs w:val="28"/>
        </w:rPr>
        <w:t xml:space="preserve"> </w:t>
      </w:r>
      <w:r w:rsidRPr="004D3A17">
        <w:rPr>
          <w:rFonts w:ascii="Times New Roman" w:hAnsi="Times New Roman"/>
          <w:sz w:val="28"/>
          <w:szCs w:val="28"/>
        </w:rPr>
        <w:t>различных</w:t>
      </w:r>
      <w:r w:rsidRPr="004D3A17">
        <w:rPr>
          <w:rFonts w:ascii="Times New Roman" w:hAnsi="Times New Roman"/>
          <w:spacing w:val="1"/>
          <w:sz w:val="28"/>
          <w:szCs w:val="28"/>
        </w:rPr>
        <w:t xml:space="preserve"> </w:t>
      </w:r>
      <w:r w:rsidRPr="004D3A17">
        <w:rPr>
          <w:rFonts w:ascii="Times New Roman" w:hAnsi="Times New Roman"/>
          <w:sz w:val="28"/>
          <w:szCs w:val="28"/>
        </w:rPr>
        <w:t>состояниях</w:t>
      </w:r>
      <w:r w:rsidRPr="004D3A17">
        <w:rPr>
          <w:rFonts w:ascii="Times New Roman" w:hAnsi="Times New Roman"/>
          <w:spacing w:val="1"/>
          <w:sz w:val="28"/>
          <w:szCs w:val="28"/>
        </w:rPr>
        <w:t xml:space="preserve"> </w:t>
      </w:r>
      <w:r w:rsidRPr="004D3A17">
        <w:rPr>
          <w:rFonts w:ascii="Times New Roman" w:hAnsi="Times New Roman"/>
          <w:sz w:val="28"/>
          <w:szCs w:val="28"/>
        </w:rPr>
        <w:t>при</w:t>
      </w:r>
      <w:r w:rsidRPr="004D3A17">
        <w:rPr>
          <w:rFonts w:ascii="Times New Roman" w:hAnsi="Times New Roman"/>
          <w:spacing w:val="1"/>
          <w:sz w:val="28"/>
          <w:szCs w:val="28"/>
        </w:rPr>
        <w:t xml:space="preserve"> </w:t>
      </w:r>
      <w:r w:rsidRPr="004D3A17">
        <w:rPr>
          <w:rFonts w:ascii="Times New Roman" w:hAnsi="Times New Roman"/>
          <w:sz w:val="28"/>
          <w:szCs w:val="28"/>
        </w:rPr>
        <w:t>постоянном</w:t>
      </w:r>
      <w:r w:rsidRPr="004D3A17">
        <w:rPr>
          <w:rFonts w:ascii="Times New Roman" w:hAnsi="Times New Roman"/>
          <w:spacing w:val="1"/>
          <w:sz w:val="28"/>
          <w:szCs w:val="28"/>
        </w:rPr>
        <w:t xml:space="preserve"> </w:t>
      </w:r>
      <w:r w:rsidRPr="004D3A17">
        <w:rPr>
          <w:rFonts w:ascii="Times New Roman" w:hAnsi="Times New Roman"/>
          <w:sz w:val="28"/>
          <w:szCs w:val="28"/>
        </w:rPr>
        <w:t>давлении</w:t>
      </w:r>
      <w:r w:rsidRPr="004D3A17">
        <w:rPr>
          <w:rFonts w:ascii="Times New Roman" w:hAnsi="Times New Roman"/>
          <w:spacing w:val="1"/>
          <w:sz w:val="28"/>
          <w:szCs w:val="28"/>
        </w:rPr>
        <w:t xml:space="preserve"> </w:t>
      </w:r>
      <w:r w:rsidRPr="004D3A17">
        <w:rPr>
          <w:rFonts w:ascii="Times New Roman" w:hAnsi="Times New Roman"/>
          <w:sz w:val="28"/>
          <w:szCs w:val="28"/>
        </w:rPr>
        <w:t>равно</w:t>
      </w:r>
      <w:r w:rsidRPr="004D3A17">
        <w:rPr>
          <w:rFonts w:ascii="Times New Roman" w:hAnsi="Times New Roman"/>
          <w:spacing w:val="1"/>
          <w:sz w:val="28"/>
          <w:szCs w:val="28"/>
        </w:rPr>
        <w:t xml:space="preserve"> </w:t>
      </w:r>
      <w:r w:rsidRPr="004D3A17">
        <w:rPr>
          <w:rFonts w:ascii="Times New Roman" w:hAnsi="Times New Roman"/>
          <w:sz w:val="28"/>
          <w:szCs w:val="28"/>
        </w:rPr>
        <w:t>отношению</w:t>
      </w:r>
      <w:r w:rsidRPr="004D3A17">
        <w:rPr>
          <w:rFonts w:ascii="Times New Roman" w:hAnsi="Times New Roman"/>
          <w:spacing w:val="1"/>
          <w:sz w:val="28"/>
          <w:szCs w:val="28"/>
        </w:rPr>
        <w:t xml:space="preserve"> </w:t>
      </w:r>
      <w:r w:rsidRPr="004D3A17">
        <w:rPr>
          <w:rFonts w:ascii="Times New Roman" w:hAnsi="Times New Roman"/>
          <w:sz w:val="28"/>
          <w:szCs w:val="28"/>
        </w:rPr>
        <w:t>абсолютных температур:</w:t>
      </w:r>
      <w:r w:rsidRPr="004D3A17">
        <w:rPr>
          <w:rFonts w:ascii="Times New Roman" w:hAnsi="Times New Roman"/>
          <w:spacing w:val="1"/>
          <w:sz w:val="28"/>
          <w:szCs w:val="28"/>
        </w:rPr>
        <w:t xml:space="preserve"> </w:t>
      </w:r>
    </w:p>
    <w:p w:rsidR="004D3A17" w:rsidRDefault="004D3A17" w:rsidP="009A78CE">
      <w:pPr>
        <w:widowControl w:val="0"/>
        <w:autoSpaceDE w:val="0"/>
        <w:autoSpaceDN w:val="0"/>
        <w:spacing w:after="0" w:line="240" w:lineRule="auto"/>
        <w:ind w:firstLine="708"/>
        <w:jc w:val="center"/>
        <w:rPr>
          <w:rFonts w:ascii="Times New Roman" w:hAnsi="Times New Roman"/>
          <w:sz w:val="28"/>
          <w:szCs w:val="28"/>
        </w:rPr>
      </w:pPr>
      <w:r w:rsidRPr="004D3A17">
        <w:rPr>
          <w:rFonts w:ascii="Times New Roman" w:hAnsi="Times New Roman"/>
          <w:i/>
          <w:sz w:val="28"/>
          <w:szCs w:val="28"/>
        </w:rPr>
        <w:t>V</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2</w:t>
      </w:r>
      <w:r w:rsidRPr="004D3A17">
        <w:rPr>
          <w:rFonts w:ascii="Times New Roman" w:hAnsi="Times New Roman"/>
          <w:sz w:val="28"/>
          <w:szCs w:val="28"/>
        </w:rPr>
        <w:t xml:space="preserve"> =</w:t>
      </w:r>
      <w:r w:rsidRPr="004D3A17">
        <w:rPr>
          <w:rFonts w:ascii="Times New Roman" w:hAnsi="Times New Roman"/>
          <w:spacing w:val="-1"/>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1</w:t>
      </w:r>
      <w:r w:rsidRPr="004D3A17">
        <w:rPr>
          <w:rFonts w:ascii="Times New Roman" w:hAnsi="Times New Roman"/>
          <w:sz w:val="28"/>
          <w:szCs w:val="28"/>
        </w:rPr>
        <w:t xml:space="preserve">/ </w:t>
      </w:r>
      <w:r w:rsidRPr="004D3A17">
        <w:rPr>
          <w:rFonts w:ascii="Times New Roman" w:hAnsi="Times New Roman"/>
          <w:i/>
          <w:sz w:val="28"/>
          <w:szCs w:val="28"/>
        </w:rPr>
        <w:t>Т</w:t>
      </w:r>
      <w:r w:rsidRPr="004D3A17">
        <w:rPr>
          <w:rFonts w:ascii="Times New Roman" w:hAnsi="Times New Roman"/>
          <w:sz w:val="28"/>
          <w:szCs w:val="28"/>
          <w:vertAlign w:val="subscript"/>
        </w:rPr>
        <w:t>2</w:t>
      </w:r>
      <w:r w:rsidRPr="004D3A17">
        <w:rPr>
          <w:rFonts w:ascii="Times New Roman" w:hAnsi="Times New Roman"/>
          <w:sz w:val="28"/>
          <w:szCs w:val="28"/>
        </w:rPr>
        <w:t>.</w:t>
      </w:r>
    </w:p>
    <w:p w:rsidR="009A78CE" w:rsidRPr="004D3A17" w:rsidRDefault="009A78CE" w:rsidP="009A78CE">
      <w:pPr>
        <w:widowControl w:val="0"/>
        <w:autoSpaceDE w:val="0"/>
        <w:autoSpaceDN w:val="0"/>
        <w:spacing w:after="0" w:line="240" w:lineRule="auto"/>
        <w:ind w:firstLine="708"/>
        <w:jc w:val="both"/>
        <w:rPr>
          <w:rFonts w:ascii="Times New Roman" w:hAnsi="Times New Roman"/>
          <w:sz w:val="28"/>
          <w:szCs w:val="28"/>
        </w:rPr>
      </w:pPr>
    </w:p>
    <w:p w:rsidR="004D3A17" w:rsidRPr="004D3A17" w:rsidRDefault="004D3A17" w:rsidP="004D3A17">
      <w:pPr>
        <w:widowControl w:val="0"/>
        <w:autoSpaceDE w:val="0"/>
        <w:autoSpaceDN w:val="0"/>
        <w:spacing w:after="0" w:line="240" w:lineRule="auto"/>
        <w:jc w:val="both"/>
        <w:rPr>
          <w:rFonts w:ascii="Times New Roman" w:hAnsi="Times New Roman"/>
          <w:sz w:val="24"/>
        </w:rPr>
      </w:pPr>
      <w:r w:rsidRPr="004D3A17">
        <w:rPr>
          <w:rFonts w:ascii="Times New Roman" w:hAnsi="Times New Roman"/>
          <w:sz w:val="24"/>
        </w:rPr>
        <w:t>Таблица</w:t>
      </w:r>
      <w:r w:rsidRPr="004D3A17">
        <w:rPr>
          <w:rFonts w:ascii="Times New Roman" w:hAnsi="Times New Roman"/>
          <w:spacing w:val="-3"/>
          <w:sz w:val="24"/>
        </w:rPr>
        <w:t xml:space="preserve"> </w:t>
      </w:r>
      <w:r w:rsidRPr="004D3A17">
        <w:rPr>
          <w:rFonts w:ascii="Times New Roman" w:hAnsi="Times New Roman"/>
          <w:sz w:val="24"/>
        </w:rPr>
        <w:t>2.2.</w:t>
      </w:r>
      <w:r w:rsidRPr="004D3A17">
        <w:rPr>
          <w:rFonts w:ascii="Times New Roman" w:hAnsi="Times New Roman"/>
          <w:spacing w:val="-2"/>
          <w:sz w:val="24"/>
        </w:rPr>
        <w:t xml:space="preserve"> </w:t>
      </w:r>
      <w:r w:rsidRPr="004D3A17">
        <w:rPr>
          <w:rFonts w:ascii="Times New Roman" w:hAnsi="Times New Roman"/>
          <w:sz w:val="24"/>
        </w:rPr>
        <w:t>Характеристики</w:t>
      </w:r>
      <w:r w:rsidRPr="004D3A17">
        <w:rPr>
          <w:rFonts w:ascii="Times New Roman" w:hAnsi="Times New Roman"/>
          <w:spacing w:val="-4"/>
          <w:sz w:val="24"/>
        </w:rPr>
        <w:t xml:space="preserve"> </w:t>
      </w:r>
      <w:r w:rsidRPr="004D3A17">
        <w:rPr>
          <w:rFonts w:ascii="Times New Roman" w:hAnsi="Times New Roman"/>
          <w:sz w:val="24"/>
        </w:rPr>
        <w:t>изобарного</w:t>
      </w:r>
      <w:r w:rsidRPr="004D3A17">
        <w:rPr>
          <w:rFonts w:ascii="Times New Roman" w:hAnsi="Times New Roman"/>
          <w:spacing w:val="-4"/>
          <w:sz w:val="24"/>
        </w:rPr>
        <w:t xml:space="preserve"> </w:t>
      </w:r>
      <w:r w:rsidRPr="004D3A17">
        <w:rPr>
          <w:rFonts w:ascii="Times New Roman" w:hAnsi="Times New Roman"/>
          <w:sz w:val="24"/>
        </w:rPr>
        <w:t>процесса</w:t>
      </w:r>
    </w:p>
    <w:tbl>
      <w:tblPr>
        <w:tblStyle w:val="TableNormal1"/>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17"/>
        <w:gridCol w:w="1752"/>
        <w:gridCol w:w="3648"/>
      </w:tblGrid>
      <w:tr w:rsidR="004D3A17" w:rsidRPr="004D3A17" w:rsidTr="004D3A17">
        <w:trPr>
          <w:trHeight w:val="720"/>
        </w:trPr>
        <w:tc>
          <w:tcPr>
            <w:tcW w:w="1843" w:type="dxa"/>
          </w:tcPr>
          <w:p w:rsidR="004D3A17" w:rsidRPr="004D3A17" w:rsidRDefault="004D3A17" w:rsidP="004D3A17">
            <w:pPr>
              <w:rPr>
                <w:rFonts w:ascii="Times New Roman" w:hAnsi="Times New Roman"/>
                <w:sz w:val="24"/>
              </w:rPr>
            </w:pPr>
            <w:r w:rsidRPr="004D3A17">
              <w:rPr>
                <w:rFonts w:ascii="Times New Roman" w:hAnsi="Times New Roman"/>
                <w:sz w:val="24"/>
              </w:rPr>
              <w:t>Постоянный</w:t>
            </w:r>
            <w:r w:rsidRPr="004D3A17">
              <w:rPr>
                <w:rFonts w:ascii="Times New Roman" w:hAnsi="Times New Roman"/>
                <w:spacing w:val="-57"/>
                <w:sz w:val="24"/>
              </w:rPr>
              <w:t xml:space="preserve"> </w:t>
            </w:r>
            <w:r w:rsidRPr="004D3A17">
              <w:rPr>
                <w:rFonts w:ascii="Times New Roman" w:hAnsi="Times New Roman"/>
                <w:sz w:val="24"/>
              </w:rPr>
              <w:t>параметр</w:t>
            </w:r>
          </w:p>
        </w:tc>
        <w:tc>
          <w:tcPr>
            <w:tcW w:w="2117" w:type="dxa"/>
          </w:tcPr>
          <w:p w:rsidR="004D3A17" w:rsidRPr="004D3A17" w:rsidRDefault="004D3A17" w:rsidP="004D3A17">
            <w:pPr>
              <w:rPr>
                <w:rFonts w:ascii="Times New Roman" w:hAnsi="Times New Roman"/>
                <w:sz w:val="24"/>
              </w:rPr>
            </w:pPr>
            <w:r w:rsidRPr="004D3A17">
              <w:rPr>
                <w:rFonts w:ascii="Times New Roman" w:hAnsi="Times New Roman"/>
                <w:sz w:val="24"/>
              </w:rPr>
              <w:t>Название</w:t>
            </w:r>
            <w:r w:rsidRPr="004D3A17">
              <w:rPr>
                <w:rFonts w:ascii="Times New Roman" w:hAnsi="Times New Roman"/>
                <w:spacing w:val="1"/>
                <w:sz w:val="24"/>
              </w:rPr>
              <w:t xml:space="preserve"> </w:t>
            </w:r>
            <w:r w:rsidRPr="004D3A17">
              <w:rPr>
                <w:rFonts w:ascii="Times New Roman" w:hAnsi="Times New Roman"/>
                <w:spacing w:val="-1"/>
                <w:sz w:val="24"/>
              </w:rPr>
              <w:t>изопроцесса</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sz w:val="24"/>
              </w:rPr>
              <w:t>Связь между</w:t>
            </w:r>
            <w:r w:rsidRPr="004D3A17">
              <w:rPr>
                <w:rFonts w:ascii="Times New Roman" w:hAnsi="Times New Roman"/>
                <w:spacing w:val="-57"/>
                <w:sz w:val="24"/>
              </w:rPr>
              <w:t xml:space="preserve"> </w:t>
            </w:r>
            <w:r w:rsidRPr="004D3A17">
              <w:rPr>
                <w:rFonts w:ascii="Times New Roman" w:hAnsi="Times New Roman"/>
                <w:sz w:val="24"/>
              </w:rPr>
              <w:t>другими</w:t>
            </w:r>
          </w:p>
          <w:p w:rsidR="004D3A17" w:rsidRPr="004D3A17" w:rsidRDefault="004D3A17" w:rsidP="004D3A17">
            <w:pPr>
              <w:rPr>
                <w:rFonts w:ascii="Times New Roman" w:hAnsi="Times New Roman"/>
                <w:sz w:val="24"/>
              </w:rPr>
            </w:pPr>
            <w:r w:rsidRPr="004D3A17">
              <w:rPr>
                <w:rFonts w:ascii="Times New Roman" w:hAnsi="Times New Roman"/>
                <w:sz w:val="24"/>
              </w:rPr>
              <w:t>параметрами</w:t>
            </w:r>
          </w:p>
        </w:tc>
        <w:tc>
          <w:tcPr>
            <w:tcW w:w="3648" w:type="dxa"/>
          </w:tcPr>
          <w:p w:rsidR="004D3A17" w:rsidRPr="004D3A17" w:rsidRDefault="004D3A17" w:rsidP="004D3A17">
            <w:pPr>
              <w:jc w:val="center"/>
              <w:rPr>
                <w:rFonts w:ascii="Times New Roman" w:hAnsi="Times New Roman"/>
                <w:sz w:val="24"/>
                <w:lang w:val="ru-RU"/>
              </w:rPr>
            </w:pPr>
            <w:r w:rsidRPr="004D3A17">
              <w:rPr>
                <w:rFonts w:ascii="Times New Roman" w:hAnsi="Times New Roman"/>
                <w:sz w:val="24"/>
                <w:lang w:val="ru-RU"/>
              </w:rPr>
              <w:t>Объяснение связи между</w:t>
            </w:r>
            <w:r w:rsidRPr="004D3A17">
              <w:rPr>
                <w:rFonts w:ascii="Times New Roman" w:hAnsi="Times New Roman"/>
                <w:spacing w:val="1"/>
                <w:sz w:val="24"/>
                <w:lang w:val="ru-RU"/>
              </w:rPr>
              <w:t xml:space="preserve"> </w:t>
            </w:r>
            <w:r w:rsidRPr="004D3A17">
              <w:rPr>
                <w:rFonts w:ascii="Times New Roman" w:hAnsi="Times New Roman"/>
                <w:sz w:val="24"/>
                <w:lang w:val="ru-RU"/>
              </w:rPr>
              <w:t>параметрами</w:t>
            </w:r>
            <w:r w:rsidRPr="004D3A17">
              <w:rPr>
                <w:rFonts w:ascii="Times New Roman" w:hAnsi="Times New Roman"/>
                <w:spacing w:val="-5"/>
                <w:sz w:val="24"/>
                <w:lang w:val="ru-RU"/>
              </w:rPr>
              <w:t xml:space="preserve"> </w:t>
            </w:r>
            <w:r w:rsidRPr="004D3A17">
              <w:rPr>
                <w:rFonts w:ascii="Times New Roman" w:hAnsi="Times New Roman"/>
                <w:sz w:val="24"/>
                <w:lang w:val="ru-RU"/>
              </w:rPr>
              <w:t>с</w:t>
            </w:r>
            <w:r w:rsidRPr="004D3A17">
              <w:rPr>
                <w:rFonts w:ascii="Times New Roman" w:hAnsi="Times New Roman"/>
                <w:spacing w:val="-6"/>
                <w:sz w:val="24"/>
                <w:lang w:val="ru-RU"/>
              </w:rPr>
              <w:t xml:space="preserve"> </w:t>
            </w:r>
            <w:r w:rsidRPr="004D3A17">
              <w:rPr>
                <w:rFonts w:ascii="Times New Roman" w:hAnsi="Times New Roman"/>
                <w:sz w:val="24"/>
                <w:lang w:val="ru-RU"/>
              </w:rPr>
              <w:t>точки</w:t>
            </w:r>
            <w:r w:rsidRPr="004D3A17">
              <w:rPr>
                <w:rFonts w:ascii="Times New Roman" w:hAnsi="Times New Roman"/>
                <w:spacing w:val="-5"/>
                <w:sz w:val="24"/>
                <w:lang w:val="ru-RU"/>
              </w:rPr>
              <w:t xml:space="preserve"> </w:t>
            </w:r>
            <w:r w:rsidRPr="004D3A17">
              <w:rPr>
                <w:rFonts w:ascii="Times New Roman" w:hAnsi="Times New Roman"/>
                <w:sz w:val="24"/>
                <w:lang w:val="ru-RU"/>
              </w:rPr>
              <w:t>зрения</w:t>
            </w:r>
          </w:p>
          <w:p w:rsidR="004D3A17" w:rsidRPr="004D3A17" w:rsidRDefault="004D3A17" w:rsidP="004D3A17">
            <w:pPr>
              <w:jc w:val="center"/>
              <w:rPr>
                <w:rFonts w:ascii="Times New Roman" w:hAnsi="Times New Roman"/>
                <w:sz w:val="24"/>
              </w:rPr>
            </w:pPr>
            <w:r w:rsidRPr="004D3A17">
              <w:rPr>
                <w:rFonts w:ascii="Times New Roman" w:hAnsi="Times New Roman"/>
                <w:sz w:val="24"/>
              </w:rPr>
              <w:t>МКТ</w:t>
            </w:r>
          </w:p>
        </w:tc>
      </w:tr>
      <w:tr w:rsidR="004D3A17" w:rsidRPr="004D3A17" w:rsidTr="004D3A17">
        <w:trPr>
          <w:trHeight w:val="2483"/>
        </w:trPr>
        <w:tc>
          <w:tcPr>
            <w:tcW w:w="1843" w:type="dxa"/>
          </w:tcPr>
          <w:p w:rsidR="004D3A17" w:rsidRPr="004D3A17" w:rsidRDefault="004D3A17" w:rsidP="004D3A17">
            <w:pPr>
              <w:rPr>
                <w:rFonts w:ascii="Times New Roman" w:hAnsi="Times New Roman"/>
                <w:sz w:val="24"/>
              </w:rPr>
            </w:pPr>
            <w:r w:rsidRPr="004D3A17">
              <w:rPr>
                <w:rFonts w:ascii="Times New Roman" w:hAnsi="Times New Roman"/>
                <w:i/>
                <w:sz w:val="24"/>
              </w:rPr>
              <w:t xml:space="preserve">Р </w:t>
            </w:r>
            <w:r w:rsidRPr="004D3A17">
              <w:rPr>
                <w:rFonts w:ascii="Times New Roman" w:hAnsi="Times New Roman"/>
                <w:sz w:val="24"/>
              </w:rPr>
              <w:t>= const</w:t>
            </w:r>
            <w:r w:rsidRPr="004D3A17">
              <w:rPr>
                <w:rFonts w:ascii="Times New Roman" w:hAnsi="Times New Roman"/>
                <w:spacing w:val="1"/>
                <w:sz w:val="24"/>
              </w:rPr>
              <w:t xml:space="preserve"> </w:t>
            </w:r>
            <w:r w:rsidRPr="004D3A17">
              <w:rPr>
                <w:rFonts w:ascii="Times New Roman" w:hAnsi="Times New Roman"/>
                <w:sz w:val="24"/>
              </w:rPr>
              <w:t>при</w:t>
            </w:r>
            <w:r w:rsidRPr="004D3A17">
              <w:rPr>
                <w:rFonts w:ascii="Times New Roman" w:hAnsi="Times New Roman"/>
                <w:spacing w:val="-7"/>
                <w:sz w:val="24"/>
              </w:rPr>
              <w:t xml:space="preserve"> </w:t>
            </w:r>
            <w:r w:rsidRPr="004D3A17">
              <w:rPr>
                <w:rFonts w:ascii="Times New Roman" w:hAnsi="Times New Roman"/>
                <w:i/>
                <w:sz w:val="24"/>
              </w:rPr>
              <w:t>m</w:t>
            </w:r>
            <w:r w:rsidRPr="004D3A17">
              <w:rPr>
                <w:rFonts w:ascii="Times New Roman" w:hAnsi="Times New Roman"/>
                <w:sz w:val="24"/>
              </w:rPr>
              <w:t>=</w:t>
            </w:r>
            <w:r w:rsidRPr="004D3A17">
              <w:rPr>
                <w:rFonts w:ascii="Times New Roman" w:hAnsi="Times New Roman"/>
                <w:spacing w:val="-8"/>
                <w:sz w:val="24"/>
              </w:rPr>
              <w:t xml:space="preserve"> </w:t>
            </w:r>
            <w:r w:rsidRPr="004D3A17">
              <w:rPr>
                <w:rFonts w:ascii="Times New Roman" w:hAnsi="Times New Roman"/>
                <w:sz w:val="24"/>
              </w:rPr>
              <w:t>cost.</w:t>
            </w:r>
          </w:p>
        </w:tc>
        <w:tc>
          <w:tcPr>
            <w:tcW w:w="2117"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Изобарный</w:t>
            </w:r>
            <w:r w:rsidRPr="004D3A17">
              <w:rPr>
                <w:rFonts w:ascii="Times New Roman" w:hAnsi="Times New Roman"/>
                <w:spacing w:val="1"/>
                <w:sz w:val="24"/>
                <w:lang w:val="ru-RU"/>
              </w:rPr>
              <w:t xml:space="preserve"> </w:t>
            </w:r>
            <w:r w:rsidRPr="004D3A17">
              <w:rPr>
                <w:rFonts w:ascii="Times New Roman" w:hAnsi="Times New Roman"/>
                <w:sz w:val="24"/>
                <w:lang w:val="ru-RU"/>
              </w:rPr>
              <w:t>процесс (закон</w:t>
            </w:r>
            <w:r w:rsidRPr="004D3A17">
              <w:rPr>
                <w:rFonts w:ascii="Times New Roman" w:hAnsi="Times New Roman"/>
                <w:spacing w:val="-58"/>
                <w:sz w:val="24"/>
                <w:lang w:val="ru-RU"/>
              </w:rPr>
              <w:t xml:space="preserve"> </w:t>
            </w:r>
            <w:r w:rsidRPr="004D3A17">
              <w:rPr>
                <w:rFonts w:ascii="Times New Roman" w:hAnsi="Times New Roman"/>
                <w:sz w:val="24"/>
                <w:lang w:val="ru-RU"/>
              </w:rPr>
              <w:t>Гей-Люссака,</w:t>
            </w:r>
            <w:r w:rsidRPr="004D3A17">
              <w:rPr>
                <w:rFonts w:ascii="Times New Roman" w:hAnsi="Times New Roman"/>
                <w:spacing w:val="1"/>
                <w:sz w:val="24"/>
                <w:lang w:val="ru-RU"/>
              </w:rPr>
              <w:t xml:space="preserve"> </w:t>
            </w:r>
            <w:r w:rsidRPr="004D3A17">
              <w:rPr>
                <w:rFonts w:ascii="Times New Roman" w:hAnsi="Times New Roman"/>
                <w:sz w:val="24"/>
                <w:lang w:val="ru-RU"/>
              </w:rPr>
              <w:t>1802</w:t>
            </w:r>
            <w:r w:rsidRPr="004D3A17">
              <w:rPr>
                <w:rFonts w:ascii="Times New Roman" w:hAnsi="Times New Roman"/>
                <w:spacing w:val="-1"/>
                <w:sz w:val="24"/>
                <w:lang w:val="ru-RU"/>
              </w:rPr>
              <w:t xml:space="preserve"> </w:t>
            </w:r>
            <w:r w:rsidRPr="004D3A17">
              <w:rPr>
                <w:rFonts w:ascii="Times New Roman" w:hAnsi="Times New Roman"/>
                <w:sz w:val="24"/>
                <w:lang w:val="ru-RU"/>
              </w:rPr>
              <w:t>год).</w:t>
            </w:r>
          </w:p>
        </w:tc>
        <w:tc>
          <w:tcPr>
            <w:tcW w:w="1752" w:type="dxa"/>
          </w:tcPr>
          <w:p w:rsidR="004D3A17" w:rsidRPr="004D3A17" w:rsidRDefault="004D3A17" w:rsidP="004D3A17">
            <w:pPr>
              <w:rPr>
                <w:rFonts w:ascii="Times New Roman" w:hAnsi="Times New Roman"/>
                <w:sz w:val="24"/>
              </w:rPr>
            </w:pPr>
            <w:r w:rsidRPr="004D3A17">
              <w:rPr>
                <w:rFonts w:ascii="Times New Roman" w:hAnsi="Times New Roman"/>
                <w:i/>
                <w:sz w:val="24"/>
              </w:rPr>
              <w:t>V</w:t>
            </w:r>
            <w:r w:rsidRPr="004D3A17">
              <w:rPr>
                <w:rFonts w:ascii="Times New Roman" w:hAnsi="Times New Roman"/>
                <w:i/>
                <w:spacing w:val="2"/>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i/>
                <w:sz w:val="24"/>
              </w:rPr>
              <w:t>T</w:t>
            </w:r>
            <w:r w:rsidRPr="004D3A17">
              <w:rPr>
                <w:rFonts w:ascii="Times New Roman" w:hAnsi="Times New Roman"/>
                <w:i/>
                <w:spacing w:val="4"/>
                <w:sz w:val="24"/>
              </w:rPr>
              <w:t xml:space="preserve"> </w:t>
            </w:r>
            <w:r w:rsidRPr="004D3A17">
              <w:rPr>
                <w:rFonts w:ascii="Times New Roman" w:hAnsi="Times New Roman"/>
                <w:sz w:val="24"/>
              </w:rPr>
              <w:t>=</w:t>
            </w:r>
            <w:r w:rsidRPr="004D3A17">
              <w:rPr>
                <w:rFonts w:ascii="Times New Roman" w:hAnsi="Times New Roman"/>
                <w:spacing w:val="3"/>
                <w:sz w:val="24"/>
              </w:rPr>
              <w:t xml:space="preserve"> </w:t>
            </w:r>
            <w:r w:rsidRPr="004D3A17">
              <w:rPr>
                <w:rFonts w:ascii="Times New Roman" w:hAnsi="Times New Roman"/>
                <w:sz w:val="24"/>
              </w:rPr>
              <w:t>const;</w:t>
            </w:r>
            <w:r w:rsidRPr="004D3A17">
              <w:rPr>
                <w:rFonts w:ascii="Times New Roman" w:hAnsi="Times New Roman"/>
                <w:spacing w:val="1"/>
                <w:sz w:val="24"/>
              </w:rPr>
              <w:t xml:space="preserve"> </w:t>
            </w:r>
            <w:r w:rsidRPr="004D3A17">
              <w:rPr>
                <w:rFonts w:ascii="Times New Roman" w:hAnsi="Times New Roman"/>
                <w:i/>
                <w:position w:val="2"/>
                <w:sz w:val="24"/>
              </w:rPr>
              <w:t>V</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20"/>
                <w:sz w:val="16"/>
              </w:rPr>
              <w:t xml:space="preserve"> </w:t>
            </w:r>
            <w:r w:rsidRPr="004D3A17">
              <w:rPr>
                <w:rFonts w:ascii="Times New Roman" w:hAnsi="Times New Roman"/>
                <w:position w:val="2"/>
                <w:sz w:val="24"/>
              </w:rPr>
              <w:t>=</w:t>
            </w:r>
            <w:r w:rsidRPr="004D3A17">
              <w:rPr>
                <w:rFonts w:ascii="Times New Roman" w:hAnsi="Times New Roman"/>
                <w:spacing w:val="-1"/>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2"/>
                <w:sz w:val="16"/>
              </w:rPr>
              <w:t xml:space="preserve"> </w:t>
            </w:r>
            <w:r w:rsidRPr="004D3A17">
              <w:rPr>
                <w:rFonts w:ascii="Times New Roman" w:hAnsi="Times New Roman"/>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r w:rsidRPr="004D3A17">
              <w:rPr>
                <w:rFonts w:ascii="Times New Roman" w:hAnsi="Times New Roman"/>
                <w:spacing w:val="-57"/>
                <w:position w:val="2"/>
                <w:sz w:val="24"/>
              </w:rPr>
              <w:t xml:space="preserve"> </w:t>
            </w:r>
            <w:r w:rsidRPr="004D3A17">
              <w:rPr>
                <w:rFonts w:ascii="Times New Roman" w:hAnsi="Times New Roman"/>
                <w:i/>
                <w:position w:val="2"/>
                <w:sz w:val="24"/>
              </w:rPr>
              <w:t>V</w:t>
            </w:r>
            <w:r w:rsidRPr="004D3A17">
              <w:rPr>
                <w:rFonts w:ascii="Times New Roman" w:hAnsi="Times New Roman"/>
                <w:sz w:val="16"/>
              </w:rPr>
              <w:t xml:space="preserve">1 </w:t>
            </w:r>
            <w:r w:rsidRPr="004D3A17">
              <w:rPr>
                <w:rFonts w:ascii="Times New Roman" w:hAnsi="Times New Roman"/>
                <w:position w:val="2"/>
                <w:sz w:val="24"/>
              </w:rPr>
              <w:t>/</w:t>
            </w:r>
            <w:r w:rsidRPr="004D3A17">
              <w:rPr>
                <w:rFonts w:ascii="Times New Roman" w:hAnsi="Times New Roman"/>
                <w:spacing w:val="-3"/>
                <w:position w:val="2"/>
                <w:sz w:val="24"/>
              </w:rPr>
              <w:t xml:space="preserve"> </w:t>
            </w:r>
            <w:r w:rsidRPr="004D3A17">
              <w:rPr>
                <w:rFonts w:ascii="Times New Roman" w:hAnsi="Times New Roman"/>
                <w:i/>
                <w:position w:val="2"/>
                <w:sz w:val="24"/>
              </w:rPr>
              <w:t>V</w:t>
            </w:r>
            <w:r w:rsidRPr="004D3A17">
              <w:rPr>
                <w:rFonts w:ascii="Times New Roman" w:hAnsi="Times New Roman"/>
                <w:sz w:val="16"/>
              </w:rPr>
              <w:t>2</w:t>
            </w:r>
            <w:r w:rsidRPr="004D3A17">
              <w:rPr>
                <w:rFonts w:ascii="Times New Roman" w:hAnsi="Times New Roman"/>
                <w:spacing w:val="18"/>
                <w:sz w:val="16"/>
              </w:rPr>
              <w:t xml:space="preserve"> </w:t>
            </w:r>
            <w:r w:rsidRPr="004D3A17">
              <w:rPr>
                <w:rFonts w:ascii="Times New Roman" w:hAnsi="Times New Roman"/>
                <w:position w:val="2"/>
                <w:sz w:val="24"/>
              </w:rPr>
              <w:t>=</w:t>
            </w:r>
            <w:r w:rsidRPr="004D3A17">
              <w:rPr>
                <w:rFonts w:ascii="Times New Roman" w:hAnsi="Times New Roman"/>
                <w:spacing w:val="-4"/>
                <w:position w:val="2"/>
                <w:sz w:val="24"/>
              </w:rPr>
              <w:t xml:space="preserve"> </w:t>
            </w:r>
            <w:r w:rsidRPr="004D3A17">
              <w:rPr>
                <w:rFonts w:ascii="Times New Roman" w:hAnsi="Times New Roman"/>
                <w:i/>
                <w:position w:val="2"/>
                <w:sz w:val="24"/>
              </w:rPr>
              <w:t>Т</w:t>
            </w:r>
            <w:r w:rsidRPr="004D3A17">
              <w:rPr>
                <w:rFonts w:ascii="Times New Roman" w:hAnsi="Times New Roman"/>
                <w:sz w:val="16"/>
              </w:rPr>
              <w:t>1</w:t>
            </w:r>
            <w:r w:rsidRPr="004D3A17">
              <w:rPr>
                <w:rFonts w:ascii="Times New Roman" w:hAnsi="Times New Roman"/>
                <w:spacing w:val="-3"/>
                <w:sz w:val="16"/>
              </w:rPr>
              <w:t xml:space="preserve"> </w:t>
            </w:r>
            <w:r w:rsidRPr="004D3A17">
              <w:rPr>
                <w:rFonts w:ascii="Times New Roman" w:hAnsi="Times New Roman"/>
                <w:position w:val="2"/>
                <w:sz w:val="24"/>
              </w:rPr>
              <w:t>/</w:t>
            </w:r>
            <w:r w:rsidRPr="004D3A17">
              <w:rPr>
                <w:rFonts w:ascii="Times New Roman" w:hAnsi="Times New Roman"/>
                <w:spacing w:val="-2"/>
                <w:position w:val="2"/>
                <w:sz w:val="24"/>
              </w:rPr>
              <w:t xml:space="preserve"> </w:t>
            </w:r>
            <w:r w:rsidRPr="004D3A17">
              <w:rPr>
                <w:rFonts w:ascii="Times New Roman" w:hAnsi="Times New Roman"/>
                <w:i/>
                <w:position w:val="2"/>
                <w:sz w:val="24"/>
              </w:rPr>
              <w:t>Т</w:t>
            </w:r>
            <w:r w:rsidRPr="004D3A17">
              <w:rPr>
                <w:rFonts w:ascii="Times New Roman" w:hAnsi="Times New Roman"/>
                <w:sz w:val="16"/>
              </w:rPr>
              <w:t>2</w:t>
            </w:r>
            <w:r w:rsidRPr="004D3A17">
              <w:rPr>
                <w:rFonts w:ascii="Times New Roman" w:hAnsi="Times New Roman"/>
                <w:position w:val="2"/>
                <w:sz w:val="24"/>
              </w:rPr>
              <w:t>.</w:t>
            </w:r>
          </w:p>
        </w:tc>
        <w:tc>
          <w:tcPr>
            <w:tcW w:w="3648" w:type="dxa"/>
          </w:tcPr>
          <w:p w:rsidR="004D3A17" w:rsidRPr="004D3A17" w:rsidRDefault="004D3A17" w:rsidP="004D3A17">
            <w:pPr>
              <w:rPr>
                <w:rFonts w:ascii="Times New Roman" w:hAnsi="Times New Roman"/>
                <w:sz w:val="24"/>
                <w:lang w:val="ru-RU"/>
              </w:rPr>
            </w:pPr>
            <w:r w:rsidRPr="004D3A17">
              <w:rPr>
                <w:rFonts w:ascii="Times New Roman" w:hAnsi="Times New Roman"/>
                <w:sz w:val="24"/>
                <w:lang w:val="ru-RU"/>
              </w:rPr>
              <w:t>Рост температуры означает</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увеличение средней</w:t>
            </w:r>
            <w:r w:rsidRPr="004D3A17">
              <w:rPr>
                <w:rFonts w:ascii="Times New Roman" w:hAnsi="Times New Roman"/>
                <w:spacing w:val="1"/>
                <w:sz w:val="24"/>
                <w:lang w:val="ru-RU"/>
              </w:rPr>
              <w:t xml:space="preserve"> </w:t>
            </w:r>
            <w:r w:rsidRPr="004D3A17">
              <w:rPr>
                <w:rFonts w:ascii="Times New Roman" w:hAnsi="Times New Roman"/>
                <w:sz w:val="24"/>
                <w:lang w:val="ru-RU"/>
              </w:rPr>
              <w:t>кинетической</w:t>
            </w:r>
            <w:r w:rsidRPr="004D3A17">
              <w:rPr>
                <w:rFonts w:ascii="Times New Roman" w:hAnsi="Times New Roman"/>
                <w:spacing w:val="-8"/>
                <w:sz w:val="24"/>
                <w:lang w:val="ru-RU"/>
              </w:rPr>
              <w:t xml:space="preserve"> </w:t>
            </w:r>
            <w:r w:rsidRPr="004D3A17">
              <w:rPr>
                <w:rFonts w:ascii="Times New Roman" w:hAnsi="Times New Roman"/>
                <w:sz w:val="24"/>
                <w:lang w:val="ru-RU"/>
              </w:rPr>
              <w:t>энергии</w:t>
            </w:r>
            <w:r w:rsidRPr="004D3A17">
              <w:rPr>
                <w:rFonts w:ascii="Times New Roman" w:hAnsi="Times New Roman"/>
                <w:spacing w:val="-8"/>
                <w:sz w:val="24"/>
                <w:lang w:val="ru-RU"/>
              </w:rPr>
              <w:t xml:space="preserve"> </w:t>
            </w:r>
            <w:r w:rsidRPr="004D3A17">
              <w:rPr>
                <w:rFonts w:ascii="Times New Roman" w:hAnsi="Times New Roman"/>
                <w:sz w:val="24"/>
                <w:lang w:val="ru-RU"/>
              </w:rPr>
              <w:t>теплового</w:t>
            </w:r>
            <w:r w:rsidRPr="004D3A17">
              <w:rPr>
                <w:rFonts w:ascii="Times New Roman" w:hAnsi="Times New Roman"/>
                <w:spacing w:val="-57"/>
                <w:sz w:val="24"/>
                <w:lang w:val="ru-RU"/>
              </w:rPr>
              <w:t xml:space="preserve"> </w:t>
            </w:r>
            <w:r w:rsidRPr="004D3A17">
              <w:rPr>
                <w:rFonts w:ascii="Times New Roman" w:hAnsi="Times New Roman"/>
                <w:sz w:val="24"/>
                <w:lang w:val="ru-RU"/>
              </w:rPr>
              <w:t>движения молекул газа. Чтобы</w:t>
            </w:r>
            <w:r w:rsidRPr="004D3A17">
              <w:rPr>
                <w:rFonts w:ascii="Times New Roman" w:hAnsi="Times New Roman"/>
                <w:spacing w:val="1"/>
                <w:sz w:val="24"/>
                <w:lang w:val="ru-RU"/>
              </w:rPr>
              <w:t xml:space="preserve"> </w:t>
            </w:r>
            <w:r w:rsidRPr="004D3A17">
              <w:rPr>
                <w:rFonts w:ascii="Times New Roman" w:hAnsi="Times New Roman"/>
                <w:sz w:val="24"/>
                <w:lang w:val="ru-RU"/>
              </w:rPr>
              <w:t>поддерживать давление</w:t>
            </w:r>
            <w:r w:rsidRPr="004D3A17">
              <w:rPr>
                <w:rFonts w:ascii="Times New Roman" w:hAnsi="Times New Roman"/>
                <w:spacing w:val="1"/>
                <w:sz w:val="24"/>
                <w:lang w:val="ru-RU"/>
              </w:rPr>
              <w:t xml:space="preserve"> </w:t>
            </w:r>
            <w:r w:rsidRPr="004D3A17">
              <w:rPr>
                <w:rFonts w:ascii="Times New Roman" w:hAnsi="Times New Roman"/>
                <w:sz w:val="24"/>
                <w:lang w:val="ru-RU"/>
              </w:rPr>
              <w:t>постоянным,</w:t>
            </w:r>
            <w:r w:rsidRPr="004D3A17">
              <w:rPr>
                <w:rFonts w:ascii="Times New Roman" w:hAnsi="Times New Roman"/>
                <w:spacing w:val="1"/>
                <w:sz w:val="24"/>
                <w:lang w:val="ru-RU"/>
              </w:rPr>
              <w:t xml:space="preserve"> </w:t>
            </w:r>
            <w:r w:rsidRPr="004D3A17">
              <w:rPr>
                <w:rFonts w:ascii="Times New Roman" w:hAnsi="Times New Roman"/>
                <w:sz w:val="24"/>
                <w:lang w:val="ru-RU"/>
              </w:rPr>
              <w:t>необходимо не</w:t>
            </w:r>
            <w:r w:rsidRPr="004D3A17">
              <w:rPr>
                <w:rFonts w:ascii="Times New Roman" w:hAnsi="Times New Roman"/>
                <w:spacing w:val="1"/>
                <w:sz w:val="24"/>
                <w:lang w:val="ru-RU"/>
              </w:rPr>
              <w:t xml:space="preserve"> </w:t>
            </w:r>
            <w:r w:rsidRPr="004D3A17">
              <w:rPr>
                <w:rFonts w:ascii="Times New Roman" w:hAnsi="Times New Roman"/>
                <w:sz w:val="24"/>
                <w:lang w:val="ru-RU"/>
              </w:rPr>
              <w:t>допустить</w:t>
            </w:r>
            <w:r w:rsidRPr="004D3A17">
              <w:rPr>
                <w:rFonts w:ascii="Times New Roman" w:hAnsi="Times New Roman"/>
                <w:spacing w:val="1"/>
                <w:sz w:val="24"/>
                <w:lang w:val="ru-RU"/>
              </w:rPr>
              <w:t xml:space="preserve"> </w:t>
            </w:r>
            <w:r w:rsidRPr="004D3A17">
              <w:rPr>
                <w:rFonts w:ascii="Times New Roman" w:hAnsi="Times New Roman"/>
                <w:sz w:val="24"/>
                <w:lang w:val="ru-RU"/>
              </w:rPr>
              <w:t>увеличения</w:t>
            </w:r>
            <w:r w:rsidRPr="004D3A17">
              <w:rPr>
                <w:rFonts w:ascii="Times New Roman" w:hAnsi="Times New Roman"/>
                <w:spacing w:val="-1"/>
                <w:sz w:val="24"/>
                <w:lang w:val="ru-RU"/>
              </w:rPr>
              <w:t xml:space="preserve"> </w:t>
            </w:r>
            <w:r w:rsidRPr="004D3A17">
              <w:rPr>
                <w:rFonts w:ascii="Times New Roman" w:hAnsi="Times New Roman"/>
                <w:sz w:val="24"/>
                <w:lang w:val="ru-RU"/>
              </w:rPr>
              <w:t>числа</w:t>
            </w:r>
            <w:r w:rsidRPr="004D3A17">
              <w:rPr>
                <w:rFonts w:ascii="Times New Roman" w:hAnsi="Times New Roman"/>
                <w:spacing w:val="1"/>
                <w:sz w:val="24"/>
                <w:lang w:val="ru-RU"/>
              </w:rPr>
              <w:t xml:space="preserve"> </w:t>
            </w:r>
            <w:r w:rsidRPr="004D3A17">
              <w:rPr>
                <w:rFonts w:ascii="Times New Roman" w:hAnsi="Times New Roman"/>
                <w:sz w:val="24"/>
                <w:lang w:val="ru-RU"/>
              </w:rPr>
              <w:t>ударов</w:t>
            </w:r>
            <w:r w:rsidRPr="004D3A17">
              <w:rPr>
                <w:rFonts w:ascii="Times New Roman" w:hAnsi="Times New Roman"/>
                <w:spacing w:val="-2"/>
                <w:sz w:val="24"/>
                <w:lang w:val="ru-RU"/>
              </w:rPr>
              <w:t xml:space="preserve"> </w:t>
            </w:r>
            <w:r w:rsidRPr="004D3A17">
              <w:rPr>
                <w:rFonts w:ascii="Times New Roman" w:hAnsi="Times New Roman"/>
                <w:sz w:val="24"/>
                <w:lang w:val="ru-RU"/>
              </w:rPr>
              <w:t>о единицу</w:t>
            </w:r>
            <w:r w:rsidRPr="004D3A17">
              <w:rPr>
                <w:rFonts w:ascii="Times New Roman" w:hAnsi="Times New Roman"/>
                <w:spacing w:val="-8"/>
                <w:sz w:val="24"/>
                <w:lang w:val="ru-RU"/>
              </w:rPr>
              <w:t xml:space="preserve"> </w:t>
            </w:r>
            <w:r w:rsidRPr="004D3A17">
              <w:rPr>
                <w:rFonts w:ascii="Times New Roman" w:hAnsi="Times New Roman"/>
                <w:sz w:val="24"/>
                <w:lang w:val="ru-RU"/>
              </w:rPr>
              <w:t>площади</w:t>
            </w:r>
          </w:p>
          <w:p w:rsidR="004D3A17" w:rsidRPr="004D3A17" w:rsidRDefault="004D3A17" w:rsidP="004D3A17">
            <w:pPr>
              <w:rPr>
                <w:rFonts w:ascii="Times New Roman" w:hAnsi="Times New Roman"/>
                <w:sz w:val="24"/>
              </w:rPr>
            </w:pPr>
            <w:r w:rsidRPr="004D3A17">
              <w:rPr>
                <w:rFonts w:ascii="Times New Roman" w:hAnsi="Times New Roman"/>
                <w:sz w:val="24"/>
              </w:rPr>
              <w:t>поверхности</w:t>
            </w:r>
            <w:r w:rsidRPr="004D3A17">
              <w:rPr>
                <w:rFonts w:ascii="Times New Roman" w:hAnsi="Times New Roman"/>
                <w:spacing w:val="-3"/>
                <w:sz w:val="24"/>
              </w:rPr>
              <w:t xml:space="preserve"> </w:t>
            </w:r>
            <w:r w:rsidRPr="004D3A17">
              <w:rPr>
                <w:rFonts w:ascii="Times New Roman" w:hAnsi="Times New Roman"/>
                <w:sz w:val="24"/>
              </w:rPr>
              <w:t>стенки</w:t>
            </w:r>
          </w:p>
        </w:tc>
      </w:tr>
    </w:tbl>
    <w:p w:rsidR="004D3A17" w:rsidRPr="004D3A17" w:rsidRDefault="00224696" w:rsidP="004D3A17">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482624" behindDoc="0" locked="0" layoutInCell="1" allowOverlap="1">
            <wp:simplePos x="0" y="0"/>
            <wp:positionH relativeFrom="page">
              <wp:posOffset>1777365</wp:posOffset>
            </wp:positionH>
            <wp:positionV relativeFrom="paragraph">
              <wp:posOffset>233045</wp:posOffset>
            </wp:positionV>
            <wp:extent cx="4682490" cy="3955415"/>
            <wp:effectExtent l="0" t="0" r="0" b="0"/>
            <wp:wrapTopAndBottom/>
            <wp:docPr id="93" name="image1.jpeg" descr="Описание: Описание: http://fizmat.by/pic/PHYS/page84/im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Описание: Описание: http://fizmat.by/pic/PHYS/page84/im1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2490" cy="3955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3A17" w:rsidRPr="004D3A17" w:rsidRDefault="004D3A17" w:rsidP="001951C6">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6"/>
          <w:sz w:val="28"/>
          <w:szCs w:val="28"/>
        </w:rPr>
        <w:t>Ход</w:t>
      </w:r>
      <w:r w:rsidRPr="004D3A17">
        <w:rPr>
          <w:rFonts w:ascii="Times New Roman" w:hAnsi="Times New Roman"/>
          <w:b/>
          <w:bCs/>
          <w:spacing w:val="-18"/>
          <w:sz w:val="28"/>
          <w:szCs w:val="28"/>
        </w:rPr>
        <w:t xml:space="preserve"> </w:t>
      </w:r>
      <w:r w:rsidRPr="004D3A17">
        <w:rPr>
          <w:rFonts w:ascii="Times New Roman" w:hAnsi="Times New Roman"/>
          <w:b/>
          <w:bCs/>
          <w:spacing w:val="-6"/>
          <w:sz w:val="28"/>
          <w:szCs w:val="28"/>
        </w:rPr>
        <w:t>работы</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Запустить</w:t>
      </w:r>
      <w:r w:rsidRPr="004D3A17">
        <w:rPr>
          <w:rFonts w:ascii="Times New Roman" w:hAnsi="Times New Roman"/>
          <w:spacing w:val="-8"/>
          <w:sz w:val="28"/>
        </w:rPr>
        <w:t xml:space="preserve"> </w:t>
      </w:r>
      <w:r w:rsidRPr="004D3A17">
        <w:rPr>
          <w:rFonts w:ascii="Times New Roman" w:hAnsi="Times New Roman"/>
          <w:sz w:val="28"/>
        </w:rPr>
        <w:t>виртуальный</w:t>
      </w:r>
      <w:r w:rsidRPr="004D3A17">
        <w:rPr>
          <w:rFonts w:ascii="Times New Roman" w:hAnsi="Times New Roman"/>
          <w:spacing w:val="-7"/>
          <w:sz w:val="28"/>
        </w:rPr>
        <w:t xml:space="preserve"> </w:t>
      </w:r>
      <w:r w:rsidRPr="004D3A17">
        <w:rPr>
          <w:rFonts w:ascii="Times New Roman" w:hAnsi="Times New Roman"/>
          <w:sz w:val="28"/>
        </w:rPr>
        <w:t>стенд</w:t>
      </w:r>
      <w:r w:rsidRPr="004D3A17">
        <w:rPr>
          <w:rFonts w:ascii="Times New Roman" w:hAnsi="Times New Roman"/>
          <w:spacing w:val="-4"/>
          <w:sz w:val="28"/>
        </w:rPr>
        <w:t xml:space="preserve"> </w:t>
      </w:r>
      <w:r w:rsidRPr="004D3A17">
        <w:rPr>
          <w:rFonts w:ascii="Times New Roman" w:hAnsi="Times New Roman"/>
          <w:sz w:val="28"/>
        </w:rPr>
        <w:t>-</w:t>
      </w:r>
      <w:r w:rsidRPr="004D3A17">
        <w:rPr>
          <w:rFonts w:ascii="Times New Roman" w:hAnsi="Times New Roman"/>
          <w:color w:val="0000FF"/>
          <w:spacing w:val="-10"/>
          <w:sz w:val="28"/>
        </w:rPr>
        <w:t xml:space="preserve"> </w:t>
      </w:r>
      <w:hyperlink r:id="rId18">
        <w:r w:rsidRPr="004D3A17">
          <w:rPr>
            <w:rFonts w:ascii="Times New Roman" w:hAnsi="Times New Roman"/>
            <w:color w:val="0000FF"/>
            <w:sz w:val="28"/>
            <w:u w:val="single" w:color="0000FF"/>
          </w:rPr>
          <w:t>http://efizika.ru/html5/18/index.html</w:t>
        </w:r>
      </w:hyperlink>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Установить</w:t>
      </w:r>
      <w:r w:rsidRPr="004D3A17">
        <w:rPr>
          <w:rFonts w:ascii="Times New Roman" w:hAnsi="Times New Roman"/>
          <w:spacing w:val="22"/>
          <w:sz w:val="28"/>
        </w:rPr>
        <w:t xml:space="preserve"> </w:t>
      </w:r>
      <w:r w:rsidRPr="004D3A17">
        <w:rPr>
          <w:rFonts w:ascii="Times New Roman" w:hAnsi="Times New Roman"/>
          <w:sz w:val="28"/>
        </w:rPr>
        <w:t>начальные</w:t>
      </w:r>
      <w:r w:rsidRPr="004D3A17">
        <w:rPr>
          <w:rFonts w:ascii="Times New Roman" w:hAnsi="Times New Roman"/>
          <w:spacing w:val="24"/>
          <w:sz w:val="28"/>
        </w:rPr>
        <w:t xml:space="preserve"> </w:t>
      </w:r>
      <w:r w:rsidRPr="004D3A17">
        <w:rPr>
          <w:rFonts w:ascii="Times New Roman" w:hAnsi="Times New Roman"/>
          <w:sz w:val="28"/>
        </w:rPr>
        <w:t>параметры</w:t>
      </w:r>
      <w:r w:rsidRPr="004D3A17">
        <w:rPr>
          <w:rFonts w:ascii="Times New Roman" w:hAnsi="Times New Roman"/>
          <w:spacing w:val="25"/>
          <w:sz w:val="28"/>
        </w:rPr>
        <w:t xml:space="preserve"> </w:t>
      </w:r>
      <w:r w:rsidRPr="004D3A17">
        <w:rPr>
          <w:rFonts w:ascii="Times New Roman" w:hAnsi="Times New Roman"/>
          <w:sz w:val="28"/>
        </w:rPr>
        <w:t>газа:</w:t>
      </w:r>
      <w:r w:rsidRPr="004D3A17">
        <w:rPr>
          <w:rFonts w:ascii="Times New Roman" w:hAnsi="Times New Roman"/>
          <w:spacing w:val="25"/>
          <w:sz w:val="28"/>
        </w:rPr>
        <w:t xml:space="preserve"> </w:t>
      </w:r>
      <w:r w:rsidRPr="004D3A17">
        <w:rPr>
          <w:rFonts w:ascii="Times New Roman" w:hAnsi="Times New Roman"/>
          <w:sz w:val="28"/>
        </w:rPr>
        <w:t>давление</w:t>
      </w:r>
      <w:r w:rsidRPr="004D3A17">
        <w:rPr>
          <w:rFonts w:ascii="Times New Roman" w:hAnsi="Times New Roman"/>
          <w:spacing w:val="31"/>
          <w:sz w:val="28"/>
        </w:rPr>
        <w:t xml:space="preserve"> </w:t>
      </w:r>
      <w:r w:rsidRPr="004D3A17">
        <w:rPr>
          <w:rFonts w:ascii="Times New Roman" w:hAnsi="Times New Roman"/>
          <w:i/>
          <w:sz w:val="28"/>
        </w:rPr>
        <w:t>P</w:t>
      </w:r>
      <w:r w:rsidRPr="004D3A17">
        <w:rPr>
          <w:rFonts w:ascii="Times New Roman" w:hAnsi="Times New Roman"/>
          <w:sz w:val="28"/>
          <w:vertAlign w:val="subscript"/>
        </w:rPr>
        <w:t>0</w:t>
      </w:r>
      <w:r w:rsidRPr="004D3A17">
        <w:rPr>
          <w:rFonts w:ascii="Times New Roman" w:hAnsi="Times New Roman"/>
          <w:sz w:val="28"/>
        </w:rPr>
        <w:t>,</w:t>
      </w:r>
      <w:r w:rsidRPr="004D3A17">
        <w:rPr>
          <w:rFonts w:ascii="Times New Roman" w:hAnsi="Times New Roman"/>
          <w:spacing w:val="24"/>
          <w:sz w:val="28"/>
        </w:rPr>
        <w:t xml:space="preserve"> </w:t>
      </w:r>
      <w:r w:rsidRPr="004D3A17">
        <w:rPr>
          <w:rFonts w:ascii="Times New Roman" w:hAnsi="Times New Roman"/>
          <w:sz w:val="28"/>
        </w:rPr>
        <w:t>температуру</w:t>
      </w:r>
      <w:r w:rsidRPr="004D3A17">
        <w:rPr>
          <w:rFonts w:ascii="Times New Roman" w:hAnsi="Times New Roman"/>
          <w:spacing w:val="21"/>
          <w:sz w:val="28"/>
        </w:rPr>
        <w:t xml:space="preserve"> </w:t>
      </w:r>
      <w:r w:rsidRPr="004D3A17">
        <w:rPr>
          <w:rFonts w:ascii="Times New Roman" w:hAnsi="Times New Roman"/>
          <w:i/>
          <w:sz w:val="28"/>
        </w:rPr>
        <w:t>t</w:t>
      </w:r>
      <w:r w:rsidRPr="004D3A17">
        <w:rPr>
          <w:rFonts w:ascii="Times New Roman" w:hAnsi="Times New Roman"/>
          <w:sz w:val="28"/>
          <w:vertAlign w:val="subscript"/>
        </w:rPr>
        <w:t>0</w:t>
      </w:r>
    </w:p>
    <w:p w:rsidR="004D3A17" w:rsidRPr="004D3A17" w:rsidRDefault="004D3A17" w:rsidP="00C52A4E">
      <w:pPr>
        <w:pStyle w:val="a6"/>
        <w:widowControl w:val="0"/>
        <w:numPr>
          <w:ilvl w:val="0"/>
          <w:numId w:val="34"/>
        </w:numPr>
        <w:autoSpaceDE w:val="0"/>
        <w:autoSpaceDN w:val="0"/>
        <w:spacing w:after="0" w:line="240" w:lineRule="auto"/>
        <w:jc w:val="both"/>
        <w:rPr>
          <w:rFonts w:ascii="Times New Roman" w:hAnsi="Times New Roman"/>
          <w:sz w:val="28"/>
          <w:szCs w:val="28"/>
        </w:rPr>
      </w:pPr>
      <w:r w:rsidRPr="004D3A17">
        <w:rPr>
          <w:rFonts w:ascii="Times New Roman" w:hAnsi="Times New Roman"/>
          <w:sz w:val="28"/>
          <w:szCs w:val="28"/>
        </w:rPr>
        <w:t>и</w:t>
      </w:r>
      <w:r w:rsidRPr="004D3A17">
        <w:rPr>
          <w:rFonts w:ascii="Times New Roman" w:hAnsi="Times New Roman"/>
          <w:spacing w:val="-1"/>
          <w:sz w:val="28"/>
          <w:szCs w:val="28"/>
        </w:rPr>
        <w:t xml:space="preserve"> </w:t>
      </w:r>
      <w:r w:rsidRPr="004D3A17">
        <w:rPr>
          <w:rFonts w:ascii="Times New Roman" w:hAnsi="Times New Roman"/>
          <w:sz w:val="28"/>
          <w:szCs w:val="28"/>
        </w:rPr>
        <w:t>объем</w:t>
      </w:r>
      <w:r w:rsidRPr="004D3A17">
        <w:rPr>
          <w:rFonts w:ascii="Times New Roman" w:hAnsi="Times New Roman"/>
          <w:spacing w:val="-2"/>
          <w:sz w:val="28"/>
          <w:szCs w:val="28"/>
        </w:rPr>
        <w:t xml:space="preserve"> </w:t>
      </w:r>
      <w:r w:rsidRPr="004D3A17">
        <w:rPr>
          <w:rFonts w:ascii="Times New Roman" w:hAnsi="Times New Roman"/>
          <w:i/>
          <w:sz w:val="28"/>
          <w:szCs w:val="28"/>
        </w:rPr>
        <w:t>V</w:t>
      </w:r>
      <w:r w:rsidRPr="004D3A17">
        <w:rPr>
          <w:rFonts w:ascii="Times New Roman" w:hAnsi="Times New Roman"/>
          <w:sz w:val="28"/>
          <w:szCs w:val="28"/>
          <w:vertAlign w:val="subscript"/>
        </w:rPr>
        <w:t>0</w:t>
      </w:r>
      <w:r w:rsidRPr="004D3A17">
        <w:rPr>
          <w:rFonts w:ascii="Times New Roman" w:hAnsi="Times New Roman"/>
          <w:sz w:val="28"/>
          <w:szCs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Выбрать для исследования газ из пяти возможных: воздух, ацетилен,</w:t>
      </w:r>
      <w:r w:rsidRPr="004D3A17">
        <w:rPr>
          <w:rFonts w:ascii="Times New Roman" w:hAnsi="Times New Roman"/>
          <w:spacing w:val="-67"/>
          <w:sz w:val="28"/>
        </w:rPr>
        <w:t xml:space="preserve"> </w:t>
      </w:r>
      <w:r w:rsidRPr="004D3A17">
        <w:rPr>
          <w:rFonts w:ascii="Times New Roman" w:hAnsi="Times New Roman"/>
          <w:sz w:val="28"/>
        </w:rPr>
        <w:t>метан,</w:t>
      </w:r>
      <w:r w:rsidRPr="004D3A17">
        <w:rPr>
          <w:rFonts w:ascii="Times New Roman" w:hAnsi="Times New Roman"/>
          <w:spacing w:val="-1"/>
          <w:sz w:val="28"/>
        </w:rPr>
        <w:t xml:space="preserve"> </w:t>
      </w:r>
      <w:r w:rsidRPr="004D3A17">
        <w:rPr>
          <w:rFonts w:ascii="Times New Roman" w:hAnsi="Times New Roman"/>
          <w:sz w:val="28"/>
        </w:rPr>
        <w:t>аргон,</w:t>
      </w:r>
      <w:r w:rsidRPr="004D3A17">
        <w:rPr>
          <w:rFonts w:ascii="Times New Roman" w:hAnsi="Times New Roman"/>
          <w:spacing w:val="-1"/>
          <w:sz w:val="28"/>
        </w:rPr>
        <w:t xml:space="preserve"> </w:t>
      </w:r>
      <w:r w:rsidRPr="004D3A17">
        <w:rPr>
          <w:rFonts w:ascii="Times New Roman" w:hAnsi="Times New Roman"/>
          <w:sz w:val="28"/>
        </w:rPr>
        <w:t>углекислый</w:t>
      </w:r>
      <w:r w:rsidRPr="004D3A17">
        <w:rPr>
          <w:rFonts w:ascii="Times New Roman" w:hAnsi="Times New Roman"/>
          <w:spacing w:val="1"/>
          <w:sz w:val="28"/>
        </w:rPr>
        <w:t xml:space="preserve"> </w:t>
      </w:r>
      <w:r w:rsidRPr="004D3A17">
        <w:rPr>
          <w:rFonts w:ascii="Times New Roman" w:hAnsi="Times New Roman"/>
          <w:sz w:val="28"/>
        </w:rPr>
        <w:t>газ.</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Нажать</w:t>
      </w:r>
      <w:r w:rsidRPr="004D3A17">
        <w:rPr>
          <w:rFonts w:ascii="Times New Roman" w:hAnsi="Times New Roman"/>
          <w:spacing w:val="-2"/>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r w:rsidRPr="004D3A17">
        <w:rPr>
          <w:rFonts w:ascii="Times New Roman" w:hAnsi="Times New Roman"/>
          <w:spacing w:val="-3"/>
          <w:sz w:val="28"/>
        </w:rPr>
        <w:t xml:space="preserve"> </w:t>
      </w:r>
      <w:r w:rsidRPr="004D3A17">
        <w:rPr>
          <w:rFonts w:ascii="Times New Roman" w:hAnsi="Times New Roman"/>
          <w:sz w:val="28"/>
        </w:rPr>
        <w:t>для</w:t>
      </w:r>
      <w:r w:rsidRPr="004D3A17">
        <w:rPr>
          <w:rFonts w:ascii="Times New Roman" w:hAnsi="Times New Roman"/>
          <w:spacing w:val="-1"/>
          <w:sz w:val="28"/>
        </w:rPr>
        <w:t xml:space="preserve"> </w:t>
      </w:r>
      <w:r w:rsidRPr="004D3A17">
        <w:rPr>
          <w:rFonts w:ascii="Times New Roman" w:hAnsi="Times New Roman"/>
          <w:sz w:val="28"/>
        </w:rPr>
        <w:t>начала</w:t>
      </w:r>
      <w:r w:rsidRPr="004D3A17">
        <w:rPr>
          <w:rFonts w:ascii="Times New Roman" w:hAnsi="Times New Roman"/>
          <w:spacing w:val="-5"/>
          <w:sz w:val="28"/>
        </w:rPr>
        <w:t xml:space="preserve"> </w:t>
      </w:r>
      <w:r w:rsidRPr="004D3A17">
        <w:rPr>
          <w:rFonts w:ascii="Times New Roman" w:hAnsi="Times New Roman"/>
          <w:sz w:val="28"/>
        </w:rPr>
        <w:t>нагревания</w:t>
      </w:r>
      <w:r w:rsidRPr="004D3A17">
        <w:rPr>
          <w:rFonts w:ascii="Times New Roman" w:hAnsi="Times New Roman"/>
          <w:spacing w:val="-1"/>
          <w:sz w:val="28"/>
        </w:rPr>
        <w:t xml:space="preserve"> </w:t>
      </w:r>
      <w:r w:rsidRPr="004D3A17">
        <w:rPr>
          <w:rFonts w:ascii="Times New Roman" w:hAnsi="Times New Roman"/>
          <w:sz w:val="28"/>
        </w:rPr>
        <w:t>газа.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При</w:t>
      </w:r>
      <w:r w:rsidRPr="004D3A17">
        <w:rPr>
          <w:rFonts w:ascii="Times New Roman" w:hAnsi="Times New Roman"/>
          <w:spacing w:val="42"/>
          <w:sz w:val="28"/>
        </w:rPr>
        <w:t xml:space="preserve"> </w:t>
      </w:r>
      <w:r w:rsidRPr="004D3A17">
        <w:rPr>
          <w:rFonts w:ascii="Times New Roman" w:hAnsi="Times New Roman"/>
          <w:sz w:val="28"/>
        </w:rPr>
        <w:t>достижении</w:t>
      </w:r>
      <w:r w:rsidRPr="004D3A17">
        <w:rPr>
          <w:rFonts w:ascii="Times New Roman" w:hAnsi="Times New Roman"/>
          <w:spacing w:val="42"/>
          <w:sz w:val="28"/>
        </w:rPr>
        <w:t xml:space="preserve"> </w:t>
      </w:r>
      <w:r w:rsidRPr="004D3A17">
        <w:rPr>
          <w:rFonts w:ascii="Times New Roman" w:hAnsi="Times New Roman"/>
          <w:sz w:val="28"/>
        </w:rPr>
        <w:t>кратных</w:t>
      </w:r>
      <w:r w:rsidRPr="004D3A17">
        <w:rPr>
          <w:rFonts w:ascii="Times New Roman" w:hAnsi="Times New Roman"/>
          <w:spacing w:val="46"/>
          <w:sz w:val="28"/>
        </w:rPr>
        <w:t xml:space="preserve"> </w:t>
      </w:r>
      <w:r w:rsidRPr="004D3A17">
        <w:rPr>
          <w:rFonts w:ascii="Times New Roman" w:hAnsi="Times New Roman"/>
          <w:sz w:val="28"/>
        </w:rPr>
        <w:t>температур</w:t>
      </w:r>
      <w:r w:rsidRPr="004D3A17">
        <w:rPr>
          <w:rFonts w:ascii="Times New Roman" w:hAnsi="Times New Roman"/>
          <w:spacing w:val="45"/>
          <w:sz w:val="28"/>
        </w:rPr>
        <w:t xml:space="preserve"> </w:t>
      </w:r>
      <w:r w:rsidRPr="004D3A17">
        <w:rPr>
          <w:rFonts w:ascii="Times New Roman" w:hAnsi="Times New Roman"/>
          <w:sz w:val="28"/>
        </w:rPr>
        <w:t>или</w:t>
      </w:r>
      <w:r w:rsidRPr="004D3A17">
        <w:rPr>
          <w:rFonts w:ascii="Times New Roman" w:hAnsi="Times New Roman"/>
          <w:spacing w:val="44"/>
          <w:sz w:val="28"/>
        </w:rPr>
        <w:t xml:space="preserve"> </w:t>
      </w:r>
      <w:r w:rsidRPr="004D3A17">
        <w:rPr>
          <w:rFonts w:ascii="Times New Roman" w:hAnsi="Times New Roman"/>
          <w:sz w:val="28"/>
        </w:rPr>
        <w:t>давлений</w:t>
      </w:r>
      <w:r w:rsidRPr="004D3A17">
        <w:rPr>
          <w:rFonts w:ascii="Times New Roman" w:hAnsi="Times New Roman"/>
          <w:spacing w:val="43"/>
          <w:sz w:val="28"/>
        </w:rPr>
        <w:t xml:space="preserve"> </w:t>
      </w:r>
      <w:r w:rsidRPr="004D3A17">
        <w:rPr>
          <w:rFonts w:ascii="Times New Roman" w:hAnsi="Times New Roman"/>
          <w:sz w:val="28"/>
        </w:rPr>
        <w:t>останавливать</w:t>
      </w:r>
      <w:r w:rsidRPr="004D3A17">
        <w:rPr>
          <w:rFonts w:ascii="Times New Roman" w:hAnsi="Times New Roman"/>
          <w:spacing w:val="-67"/>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кнопкой «Пауза».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Снять</w:t>
      </w:r>
      <w:r w:rsidRPr="004D3A17">
        <w:rPr>
          <w:rFonts w:ascii="Times New Roman" w:hAnsi="Times New Roman"/>
          <w:spacing w:val="10"/>
          <w:sz w:val="28"/>
        </w:rPr>
        <w:t xml:space="preserve"> </w:t>
      </w:r>
      <w:r w:rsidRPr="004D3A17">
        <w:rPr>
          <w:rFonts w:ascii="Times New Roman" w:hAnsi="Times New Roman"/>
          <w:sz w:val="28"/>
        </w:rPr>
        <w:t>показания</w:t>
      </w:r>
      <w:r w:rsidRPr="004D3A17">
        <w:rPr>
          <w:rFonts w:ascii="Times New Roman" w:hAnsi="Times New Roman"/>
          <w:spacing w:val="12"/>
          <w:sz w:val="28"/>
        </w:rPr>
        <w:t xml:space="preserve"> </w:t>
      </w:r>
      <w:r w:rsidRPr="004D3A17">
        <w:rPr>
          <w:rFonts w:ascii="Times New Roman" w:hAnsi="Times New Roman"/>
          <w:sz w:val="28"/>
        </w:rPr>
        <w:t>установившегося</w:t>
      </w:r>
      <w:r w:rsidRPr="004D3A17">
        <w:rPr>
          <w:rFonts w:ascii="Times New Roman" w:hAnsi="Times New Roman"/>
          <w:spacing w:val="12"/>
          <w:sz w:val="28"/>
        </w:rPr>
        <w:t xml:space="preserve"> </w:t>
      </w:r>
      <w:r w:rsidRPr="004D3A17">
        <w:rPr>
          <w:rFonts w:ascii="Times New Roman" w:hAnsi="Times New Roman"/>
          <w:sz w:val="28"/>
        </w:rPr>
        <w:t>объема</w:t>
      </w:r>
      <w:r w:rsidRPr="004D3A17">
        <w:rPr>
          <w:rFonts w:ascii="Times New Roman" w:hAnsi="Times New Roman"/>
          <w:spacing w:val="11"/>
          <w:sz w:val="28"/>
        </w:rPr>
        <w:t xml:space="preserve"> </w:t>
      </w:r>
      <w:r w:rsidRPr="004D3A17">
        <w:rPr>
          <w:rFonts w:ascii="Times New Roman" w:hAnsi="Times New Roman"/>
          <w:sz w:val="28"/>
        </w:rPr>
        <w:t>газа</w:t>
      </w:r>
      <w:r w:rsidRPr="004D3A17">
        <w:rPr>
          <w:rFonts w:ascii="Times New Roman" w:hAnsi="Times New Roman"/>
          <w:spacing w:val="12"/>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3"/>
          <w:sz w:val="28"/>
        </w:rPr>
        <w:t xml:space="preserve"> </w:t>
      </w:r>
      <w:r w:rsidRPr="004D3A17">
        <w:rPr>
          <w:rFonts w:ascii="Times New Roman" w:hAnsi="Times New Roman"/>
          <w:sz w:val="28"/>
        </w:rPr>
        <w:t>и</w:t>
      </w:r>
      <w:r w:rsidRPr="004D3A17">
        <w:rPr>
          <w:rFonts w:ascii="Times New Roman" w:hAnsi="Times New Roman"/>
          <w:spacing w:val="9"/>
          <w:sz w:val="28"/>
        </w:rPr>
        <w:t xml:space="preserve"> </w:t>
      </w:r>
      <w:r w:rsidRPr="004D3A17">
        <w:rPr>
          <w:rFonts w:ascii="Times New Roman" w:hAnsi="Times New Roman"/>
          <w:sz w:val="28"/>
        </w:rPr>
        <w:t>температуры</w:t>
      </w:r>
      <w:r w:rsidRPr="004D3A17">
        <w:rPr>
          <w:rFonts w:ascii="Times New Roman" w:hAnsi="Times New Roman"/>
          <w:spacing w:val="13"/>
          <w:sz w:val="28"/>
        </w:rPr>
        <w:t xml:space="preserve">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pacing w:val="12"/>
          <w:sz w:val="28"/>
        </w:rPr>
        <w:t xml:space="preserve"> </w:t>
      </w:r>
      <w:r w:rsidRPr="004D3A17">
        <w:rPr>
          <w:rFonts w:ascii="Times New Roman" w:hAnsi="Times New Roman"/>
          <w:sz w:val="28"/>
        </w:rPr>
        <w:t>и</w:t>
      </w:r>
      <w:r w:rsidRPr="004D3A17">
        <w:rPr>
          <w:rFonts w:ascii="Times New Roman" w:hAnsi="Times New Roman"/>
          <w:spacing w:val="-67"/>
          <w:sz w:val="28"/>
        </w:rPr>
        <w:t xml:space="preserve"> </w:t>
      </w:r>
      <w:r w:rsidRPr="004D3A17">
        <w:rPr>
          <w:rFonts w:ascii="Times New Roman" w:hAnsi="Times New Roman"/>
          <w:sz w:val="28"/>
        </w:rPr>
        <w:t>найти</w:t>
      </w:r>
      <w:r w:rsidRPr="004D3A17">
        <w:rPr>
          <w:rFonts w:ascii="Times New Roman" w:hAnsi="Times New Roman"/>
          <w:spacing w:val="-1"/>
          <w:sz w:val="28"/>
        </w:rPr>
        <w:t xml:space="preserve"> </w:t>
      </w:r>
      <w:r w:rsidRPr="004D3A17">
        <w:rPr>
          <w:rFonts w:ascii="Times New Roman" w:hAnsi="Times New Roman"/>
          <w:sz w:val="28"/>
        </w:rPr>
        <w:t>отношение</w:t>
      </w:r>
      <w:r w:rsidRPr="004D3A17">
        <w:rPr>
          <w:rFonts w:ascii="Times New Roman" w:hAnsi="Times New Roman"/>
          <w:spacing w:val="1"/>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3"/>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sz w:val="28"/>
        </w:rPr>
        <w:t>.</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Продолжить</w:t>
      </w:r>
      <w:r w:rsidRPr="004D3A17">
        <w:rPr>
          <w:rFonts w:ascii="Times New Roman" w:hAnsi="Times New Roman"/>
          <w:spacing w:val="-3"/>
          <w:sz w:val="28"/>
        </w:rPr>
        <w:t xml:space="preserve"> </w:t>
      </w:r>
      <w:r w:rsidRPr="004D3A17">
        <w:rPr>
          <w:rFonts w:ascii="Times New Roman" w:hAnsi="Times New Roman"/>
          <w:sz w:val="28"/>
        </w:rPr>
        <w:t>нагрев,</w:t>
      </w:r>
      <w:r w:rsidRPr="004D3A17">
        <w:rPr>
          <w:rFonts w:ascii="Times New Roman" w:hAnsi="Times New Roman"/>
          <w:spacing w:val="-2"/>
          <w:sz w:val="28"/>
        </w:rPr>
        <w:t xml:space="preserve"> </w:t>
      </w:r>
      <w:r w:rsidRPr="004D3A17">
        <w:rPr>
          <w:rFonts w:ascii="Times New Roman" w:hAnsi="Times New Roman"/>
          <w:sz w:val="28"/>
        </w:rPr>
        <w:t>нажав</w:t>
      </w:r>
      <w:r w:rsidRPr="004D3A17">
        <w:rPr>
          <w:rFonts w:ascii="Times New Roman" w:hAnsi="Times New Roman"/>
          <w:spacing w:val="-5"/>
          <w:sz w:val="28"/>
        </w:rPr>
        <w:t xml:space="preserve"> </w:t>
      </w:r>
      <w:r w:rsidRPr="004D3A17">
        <w:rPr>
          <w:rFonts w:ascii="Times New Roman" w:hAnsi="Times New Roman"/>
          <w:sz w:val="28"/>
        </w:rPr>
        <w:t>на</w:t>
      </w:r>
      <w:r w:rsidRPr="004D3A17">
        <w:rPr>
          <w:rFonts w:ascii="Times New Roman" w:hAnsi="Times New Roman"/>
          <w:spacing w:val="-1"/>
          <w:sz w:val="28"/>
        </w:rPr>
        <w:t xml:space="preserve"> </w:t>
      </w:r>
      <w:r w:rsidRPr="004D3A17">
        <w:rPr>
          <w:rFonts w:ascii="Times New Roman" w:hAnsi="Times New Roman"/>
          <w:sz w:val="28"/>
        </w:rPr>
        <w:t>кнопку</w:t>
      </w:r>
      <w:r w:rsidRPr="004D3A17">
        <w:rPr>
          <w:rFonts w:ascii="Times New Roman" w:hAnsi="Times New Roman"/>
          <w:spacing w:val="-5"/>
          <w:sz w:val="28"/>
        </w:rPr>
        <w:t xml:space="preserve"> </w:t>
      </w:r>
      <w:r w:rsidRPr="004D3A17">
        <w:rPr>
          <w:rFonts w:ascii="Times New Roman" w:hAnsi="Times New Roman"/>
          <w:sz w:val="28"/>
        </w:rPr>
        <w:t>«Пуск».</w:t>
      </w:r>
    </w:p>
    <w:p w:rsidR="004D3A17" w:rsidRP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Вновь</w:t>
      </w:r>
      <w:r w:rsidRPr="004D3A17">
        <w:rPr>
          <w:rFonts w:ascii="Times New Roman" w:hAnsi="Times New Roman"/>
          <w:spacing w:val="-7"/>
          <w:sz w:val="28"/>
        </w:rPr>
        <w:t xml:space="preserve"> </w:t>
      </w:r>
      <w:r w:rsidRPr="004D3A17">
        <w:rPr>
          <w:rFonts w:ascii="Times New Roman" w:hAnsi="Times New Roman"/>
          <w:sz w:val="28"/>
        </w:rPr>
        <w:t>останавливать</w:t>
      </w:r>
      <w:r w:rsidRPr="004D3A17">
        <w:rPr>
          <w:rFonts w:ascii="Times New Roman" w:hAnsi="Times New Roman"/>
          <w:spacing w:val="-4"/>
          <w:sz w:val="28"/>
        </w:rPr>
        <w:t xml:space="preserve"> </w:t>
      </w:r>
      <w:r w:rsidRPr="004D3A17">
        <w:rPr>
          <w:rFonts w:ascii="Times New Roman" w:hAnsi="Times New Roman"/>
          <w:sz w:val="28"/>
        </w:rPr>
        <w:t>нагрев</w:t>
      </w:r>
      <w:r w:rsidRPr="004D3A17">
        <w:rPr>
          <w:rFonts w:ascii="Times New Roman" w:hAnsi="Times New Roman"/>
          <w:spacing w:val="-4"/>
          <w:sz w:val="28"/>
        </w:rPr>
        <w:t xml:space="preserve"> </w:t>
      </w:r>
      <w:r w:rsidRPr="004D3A17">
        <w:rPr>
          <w:rFonts w:ascii="Times New Roman" w:hAnsi="Times New Roman"/>
          <w:sz w:val="28"/>
        </w:rPr>
        <w:t>кнопкой</w:t>
      </w:r>
      <w:r w:rsidRPr="004D3A17">
        <w:rPr>
          <w:rFonts w:ascii="Times New Roman" w:hAnsi="Times New Roman"/>
          <w:spacing w:val="-3"/>
          <w:sz w:val="28"/>
        </w:rPr>
        <w:t xml:space="preserve"> </w:t>
      </w:r>
      <w:r w:rsidRPr="004D3A17">
        <w:rPr>
          <w:rFonts w:ascii="Times New Roman" w:hAnsi="Times New Roman"/>
          <w:sz w:val="28"/>
        </w:rPr>
        <w:t>«Пауза».</w:t>
      </w:r>
    </w:p>
    <w:p w:rsidR="004D3A17" w:rsidRPr="004D3A17" w:rsidRDefault="004D3A17" w:rsidP="00C52A4E">
      <w:pPr>
        <w:pStyle w:val="a6"/>
        <w:widowControl w:val="0"/>
        <w:numPr>
          <w:ilvl w:val="0"/>
          <w:numId w:val="34"/>
        </w:numPr>
        <w:tabs>
          <w:tab w:val="left" w:pos="1202"/>
          <w:tab w:val="left" w:pos="2597"/>
          <w:tab w:val="left" w:pos="4003"/>
          <w:tab w:val="left" w:pos="5566"/>
          <w:tab w:val="left" w:pos="6756"/>
          <w:tab w:val="left" w:pos="7309"/>
          <w:tab w:val="left" w:pos="8078"/>
        </w:tabs>
        <w:autoSpaceDE w:val="0"/>
        <w:autoSpaceDN w:val="0"/>
        <w:spacing w:after="0" w:line="240" w:lineRule="auto"/>
        <w:jc w:val="both"/>
        <w:rPr>
          <w:rFonts w:ascii="Times New Roman" w:hAnsi="Times New Roman"/>
          <w:i/>
          <w:sz w:val="28"/>
        </w:rPr>
      </w:pPr>
      <w:r w:rsidRPr="004D3A17">
        <w:rPr>
          <w:rFonts w:ascii="Times New Roman" w:hAnsi="Times New Roman"/>
          <w:sz w:val="28"/>
        </w:rPr>
        <w:t>Записать</w:t>
      </w:r>
      <w:r w:rsidRPr="004D3A17">
        <w:rPr>
          <w:rFonts w:ascii="Times New Roman" w:hAnsi="Times New Roman"/>
          <w:sz w:val="28"/>
        </w:rPr>
        <w:tab/>
        <w:t>значения</w:t>
      </w:r>
      <w:r w:rsidRPr="004D3A17">
        <w:rPr>
          <w:rFonts w:ascii="Times New Roman" w:hAnsi="Times New Roman"/>
          <w:sz w:val="28"/>
        </w:rPr>
        <w:tab/>
        <w:t>конечного</w:t>
      </w:r>
      <w:r w:rsidRPr="004D3A17">
        <w:rPr>
          <w:rFonts w:ascii="Times New Roman" w:hAnsi="Times New Roman"/>
          <w:sz w:val="28"/>
        </w:rPr>
        <w:tab/>
        <w:t>объема</w:t>
      </w:r>
      <w:r w:rsidRPr="004D3A17">
        <w:rPr>
          <w:rFonts w:ascii="Times New Roman" w:hAnsi="Times New Roman"/>
          <w:sz w:val="28"/>
        </w:rPr>
        <w:tab/>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z w:val="28"/>
        </w:rPr>
        <w:tab/>
      </w:r>
      <w:r>
        <w:rPr>
          <w:rFonts w:ascii="Times New Roman" w:hAnsi="Times New Roman"/>
          <w:sz w:val="28"/>
        </w:rPr>
        <w:t xml:space="preserve">при </w:t>
      </w:r>
      <w:r w:rsidRPr="004D3A17">
        <w:rPr>
          <w:rFonts w:ascii="Times New Roman" w:hAnsi="Times New Roman"/>
          <w:spacing w:val="-1"/>
          <w:sz w:val="28"/>
        </w:rPr>
        <w:t>увеличении</w:t>
      </w:r>
      <w:r w:rsidRPr="004D3A17">
        <w:rPr>
          <w:rFonts w:ascii="Times New Roman" w:hAnsi="Times New Roman"/>
          <w:spacing w:val="-67"/>
          <w:sz w:val="28"/>
        </w:rPr>
        <w:t xml:space="preserve"> </w:t>
      </w:r>
      <w:r w:rsidRPr="004D3A17">
        <w:rPr>
          <w:rFonts w:ascii="Times New Roman" w:hAnsi="Times New Roman"/>
          <w:sz w:val="28"/>
        </w:rPr>
        <w:t xml:space="preserve">температуры </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Найти отношения</w:t>
      </w:r>
      <w:r w:rsidRPr="004D3A17">
        <w:rPr>
          <w:rFonts w:ascii="Times New Roman" w:hAnsi="Times New Roman"/>
          <w:spacing w:val="5"/>
          <w:sz w:val="28"/>
        </w:rPr>
        <w:t xml:space="preserve"> </w:t>
      </w:r>
      <w:r w:rsidRPr="004D3A17">
        <w:rPr>
          <w:rFonts w:ascii="Times New Roman" w:hAnsi="Times New Roman"/>
          <w:i/>
          <w:sz w:val="28"/>
        </w:rPr>
        <w:t>V</w:t>
      </w:r>
      <w:r w:rsidRPr="004D3A17">
        <w:rPr>
          <w:rFonts w:ascii="Times New Roman" w:hAnsi="Times New Roman"/>
          <w:i/>
          <w:sz w:val="28"/>
          <w:vertAlign w:val="subscript"/>
        </w:rPr>
        <w:t>i</w:t>
      </w:r>
      <w:r w:rsidRPr="004D3A17">
        <w:rPr>
          <w:rFonts w:ascii="Times New Roman" w:hAnsi="Times New Roman"/>
          <w:i/>
          <w:spacing w:val="1"/>
          <w:sz w:val="28"/>
        </w:rPr>
        <w:t xml:space="preserve"> </w:t>
      </w:r>
      <w:r w:rsidRPr="004D3A17">
        <w:rPr>
          <w:rFonts w:ascii="Times New Roman" w:hAnsi="Times New Roman"/>
          <w:sz w:val="28"/>
        </w:rPr>
        <w:t>/</w:t>
      </w:r>
      <w:r w:rsidRPr="004D3A17">
        <w:rPr>
          <w:rFonts w:ascii="Times New Roman" w:hAnsi="Times New Roman"/>
          <w:i/>
          <w:sz w:val="28"/>
        </w:rPr>
        <w:t>T</w:t>
      </w:r>
      <w:r w:rsidRPr="004D3A17">
        <w:rPr>
          <w:rFonts w:ascii="Times New Roman" w:hAnsi="Times New Roman"/>
          <w:i/>
          <w:sz w:val="28"/>
          <w:vertAlign w:val="subscript"/>
        </w:rPr>
        <w:t>i</w:t>
      </w:r>
      <w:r w:rsidRPr="004D3A17">
        <w:rPr>
          <w:rFonts w:ascii="Times New Roman" w:hAnsi="Times New Roman"/>
          <w:i/>
          <w:sz w:val="28"/>
        </w:rPr>
        <w:t xml:space="preserve"> </w:t>
      </w:r>
      <w:r w:rsidRPr="004D3A17">
        <w:rPr>
          <w:rFonts w:ascii="Times New Roman" w:hAnsi="Times New Roman"/>
          <w:sz w:val="28"/>
        </w:rPr>
        <w:t>и</w:t>
      </w:r>
      <w:r w:rsidRPr="004D3A17">
        <w:rPr>
          <w:rFonts w:ascii="Times New Roman" w:hAnsi="Times New Roman"/>
          <w:spacing w:val="3"/>
          <w:sz w:val="28"/>
        </w:rPr>
        <w:t xml:space="preserve"> </w:t>
      </w:r>
      <w:r w:rsidRPr="004D3A17">
        <w:rPr>
          <w:rFonts w:ascii="Times New Roman" w:hAnsi="Times New Roman"/>
          <w:sz w:val="28"/>
        </w:rPr>
        <w:t>убедиться</w:t>
      </w:r>
      <w:r w:rsidRPr="004D3A17">
        <w:rPr>
          <w:rFonts w:ascii="Times New Roman" w:hAnsi="Times New Roman"/>
          <w:spacing w:val="3"/>
          <w:sz w:val="28"/>
        </w:rPr>
        <w:t xml:space="preserve"> </w:t>
      </w:r>
      <w:r w:rsidRPr="004D3A17">
        <w:rPr>
          <w:rFonts w:ascii="Times New Roman" w:hAnsi="Times New Roman"/>
          <w:sz w:val="28"/>
        </w:rPr>
        <w:t>в</w:t>
      </w:r>
      <w:r w:rsidRPr="004D3A17">
        <w:rPr>
          <w:rFonts w:ascii="Times New Roman" w:hAnsi="Times New Roman"/>
          <w:spacing w:val="1"/>
          <w:sz w:val="28"/>
        </w:rPr>
        <w:t xml:space="preserve"> </w:t>
      </w:r>
      <w:r w:rsidRPr="004D3A17">
        <w:rPr>
          <w:rFonts w:ascii="Times New Roman" w:hAnsi="Times New Roman"/>
          <w:sz w:val="28"/>
        </w:rPr>
        <w:t>их</w:t>
      </w:r>
      <w:r w:rsidRPr="004D3A17">
        <w:rPr>
          <w:rFonts w:ascii="Times New Roman" w:hAnsi="Times New Roman"/>
          <w:spacing w:val="2"/>
          <w:sz w:val="28"/>
        </w:rPr>
        <w:t xml:space="preserve"> </w:t>
      </w:r>
      <w:r w:rsidRPr="004D3A17">
        <w:rPr>
          <w:rFonts w:ascii="Times New Roman" w:hAnsi="Times New Roman"/>
          <w:sz w:val="28"/>
        </w:rPr>
        <w:t>примерном равенстве, т.е.</w:t>
      </w:r>
      <w:r w:rsidRPr="004D3A17">
        <w:rPr>
          <w:rFonts w:ascii="Times New Roman" w:hAnsi="Times New Roman"/>
          <w:spacing w:val="2"/>
          <w:sz w:val="28"/>
        </w:rPr>
        <w:t xml:space="preserve"> </w:t>
      </w:r>
      <w:r w:rsidRPr="004D3A17">
        <w:rPr>
          <w:rFonts w:ascii="Times New Roman" w:hAnsi="Times New Roman"/>
          <w:sz w:val="28"/>
        </w:rPr>
        <w:t>в</w:t>
      </w:r>
      <w:r w:rsidRPr="004D3A17">
        <w:rPr>
          <w:rFonts w:ascii="Times New Roman" w:hAnsi="Times New Roman"/>
          <w:spacing w:val="-67"/>
          <w:sz w:val="28"/>
        </w:rPr>
        <w:t xml:space="preserve"> </w:t>
      </w:r>
      <w:r w:rsidRPr="004D3A17">
        <w:rPr>
          <w:rFonts w:ascii="Times New Roman" w:hAnsi="Times New Roman"/>
          <w:sz w:val="28"/>
        </w:rPr>
        <w:t>справедливости</w:t>
      </w:r>
      <w:r w:rsidRPr="004D3A17">
        <w:rPr>
          <w:rFonts w:ascii="Times New Roman" w:hAnsi="Times New Roman"/>
          <w:spacing w:val="-1"/>
          <w:sz w:val="28"/>
        </w:rPr>
        <w:t xml:space="preserve"> </w:t>
      </w:r>
      <w:r w:rsidRPr="004D3A17">
        <w:rPr>
          <w:rFonts w:ascii="Times New Roman" w:hAnsi="Times New Roman"/>
          <w:sz w:val="28"/>
        </w:rPr>
        <w:t>закона</w:t>
      </w:r>
      <w:r w:rsidRPr="004D3A17">
        <w:rPr>
          <w:rFonts w:ascii="Times New Roman" w:hAnsi="Times New Roman"/>
          <w:spacing w:val="-3"/>
          <w:sz w:val="28"/>
        </w:rPr>
        <w:t xml:space="preserve"> </w:t>
      </w:r>
      <w:r w:rsidRPr="004D3A17">
        <w:rPr>
          <w:rFonts w:ascii="Times New Roman" w:hAnsi="Times New Roman"/>
          <w:sz w:val="28"/>
        </w:rPr>
        <w:t>Гей-Люссака.</w:t>
      </w:r>
    </w:p>
    <w:p w:rsidR="004D3A17" w:rsidRPr="004D3A17" w:rsidRDefault="004D3A17" w:rsidP="00C52A4E">
      <w:pPr>
        <w:pStyle w:val="a6"/>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Определить</w:t>
      </w:r>
      <w:r w:rsidRPr="004D3A17">
        <w:rPr>
          <w:rFonts w:ascii="Times New Roman" w:hAnsi="Times New Roman"/>
          <w:spacing w:val="42"/>
          <w:sz w:val="28"/>
        </w:rPr>
        <w:t xml:space="preserve"> </w:t>
      </w:r>
      <w:r w:rsidRPr="004D3A17">
        <w:rPr>
          <w:rFonts w:ascii="Times New Roman" w:hAnsi="Times New Roman"/>
          <w:sz w:val="28"/>
        </w:rPr>
        <w:t>оценку</w:t>
      </w:r>
      <w:r w:rsidRPr="004D3A17">
        <w:rPr>
          <w:rFonts w:ascii="Times New Roman" w:hAnsi="Times New Roman"/>
          <w:spacing w:val="44"/>
          <w:sz w:val="28"/>
        </w:rPr>
        <w:t xml:space="preserve"> </w:t>
      </w:r>
      <w:r w:rsidRPr="004D3A17">
        <w:rPr>
          <w:rFonts w:ascii="Times New Roman" w:hAnsi="Times New Roman"/>
          <w:sz w:val="28"/>
        </w:rPr>
        <w:t>абсолютной</w:t>
      </w:r>
      <w:r w:rsidRPr="004D3A17">
        <w:rPr>
          <w:rFonts w:ascii="Times New Roman" w:hAnsi="Times New Roman"/>
          <w:spacing w:val="47"/>
          <w:sz w:val="28"/>
        </w:rPr>
        <w:t xml:space="preserve"> </w:t>
      </w:r>
      <w:r w:rsidRPr="004D3A17">
        <w:rPr>
          <w:rFonts w:ascii="Times New Roman" w:hAnsi="Times New Roman"/>
          <w:sz w:val="28"/>
        </w:rPr>
        <w:t>и</w:t>
      </w:r>
      <w:r w:rsidRPr="004D3A17">
        <w:rPr>
          <w:rFonts w:ascii="Times New Roman" w:hAnsi="Times New Roman"/>
          <w:spacing w:val="43"/>
          <w:sz w:val="28"/>
        </w:rPr>
        <w:t xml:space="preserve"> </w:t>
      </w:r>
      <w:r w:rsidRPr="004D3A17">
        <w:rPr>
          <w:rFonts w:ascii="Times New Roman" w:hAnsi="Times New Roman"/>
          <w:sz w:val="28"/>
        </w:rPr>
        <w:t>относительной</w:t>
      </w:r>
      <w:r w:rsidRPr="004D3A17">
        <w:rPr>
          <w:rFonts w:ascii="Times New Roman" w:hAnsi="Times New Roman"/>
          <w:spacing w:val="49"/>
          <w:sz w:val="28"/>
        </w:rPr>
        <w:t xml:space="preserve"> </w:t>
      </w:r>
      <w:r w:rsidRPr="004D3A17">
        <w:rPr>
          <w:rFonts w:ascii="Times New Roman" w:hAnsi="Times New Roman"/>
          <w:sz w:val="28"/>
        </w:rPr>
        <w:t>погрешностей</w:t>
      </w:r>
      <w:r w:rsidRPr="004D3A17">
        <w:rPr>
          <w:rFonts w:ascii="Times New Roman" w:hAnsi="Times New Roman"/>
          <w:spacing w:val="-67"/>
          <w:sz w:val="28"/>
        </w:rPr>
        <w:t xml:space="preserve"> </w:t>
      </w:r>
      <w:r w:rsidRPr="004D3A17">
        <w:rPr>
          <w:rFonts w:ascii="Times New Roman" w:hAnsi="Times New Roman"/>
          <w:sz w:val="28"/>
        </w:rPr>
        <w:t>измерения.</w:t>
      </w:r>
    </w:p>
    <w:p w:rsidR="004D3A17" w:rsidRDefault="004D3A17" w:rsidP="00C52A4E">
      <w:pPr>
        <w:widowControl w:val="0"/>
        <w:numPr>
          <w:ilvl w:val="0"/>
          <w:numId w:val="34"/>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z w:val="28"/>
        </w:rPr>
        <w:t>Данные</w:t>
      </w:r>
      <w:r w:rsidRPr="004D3A17">
        <w:rPr>
          <w:rFonts w:ascii="Times New Roman" w:hAnsi="Times New Roman"/>
          <w:spacing w:val="-4"/>
          <w:sz w:val="28"/>
        </w:rPr>
        <w:t xml:space="preserve"> </w:t>
      </w:r>
      <w:r w:rsidRPr="004D3A17">
        <w:rPr>
          <w:rFonts w:ascii="Times New Roman" w:hAnsi="Times New Roman"/>
          <w:sz w:val="28"/>
        </w:rPr>
        <w:t>исследования</w:t>
      </w:r>
      <w:r w:rsidRPr="004D3A17">
        <w:rPr>
          <w:rFonts w:ascii="Times New Roman" w:hAnsi="Times New Roman"/>
          <w:spacing w:val="-4"/>
          <w:sz w:val="28"/>
        </w:rPr>
        <w:t xml:space="preserve"> </w:t>
      </w:r>
      <w:r w:rsidRPr="004D3A17">
        <w:rPr>
          <w:rFonts w:ascii="Times New Roman" w:hAnsi="Times New Roman"/>
          <w:sz w:val="28"/>
        </w:rPr>
        <w:t>занести</w:t>
      </w:r>
      <w:r w:rsidRPr="004D3A17">
        <w:rPr>
          <w:rFonts w:ascii="Times New Roman" w:hAnsi="Times New Roman"/>
          <w:spacing w:val="-4"/>
          <w:sz w:val="28"/>
        </w:rPr>
        <w:t xml:space="preserve"> </w:t>
      </w:r>
      <w:r w:rsidRPr="004D3A17">
        <w:rPr>
          <w:rFonts w:ascii="Times New Roman" w:hAnsi="Times New Roman"/>
          <w:sz w:val="28"/>
        </w:rPr>
        <w:t>в</w:t>
      </w:r>
      <w:r w:rsidRPr="004D3A17">
        <w:rPr>
          <w:rFonts w:ascii="Times New Roman" w:hAnsi="Times New Roman"/>
          <w:spacing w:val="-4"/>
          <w:sz w:val="28"/>
        </w:rPr>
        <w:t xml:space="preserve"> </w:t>
      </w:r>
      <w:r w:rsidRPr="004D3A17">
        <w:rPr>
          <w:rFonts w:ascii="Times New Roman" w:hAnsi="Times New Roman"/>
          <w:sz w:val="28"/>
        </w:rPr>
        <w:t>таблицу.</w:t>
      </w:r>
    </w:p>
    <w:p w:rsidR="00685231" w:rsidRDefault="00685231" w:rsidP="00685231">
      <w:pPr>
        <w:widowControl w:val="0"/>
        <w:tabs>
          <w:tab w:val="left" w:pos="1202"/>
        </w:tabs>
        <w:autoSpaceDE w:val="0"/>
        <w:autoSpaceDN w:val="0"/>
        <w:spacing w:after="0" w:line="240" w:lineRule="auto"/>
        <w:ind w:left="720"/>
        <w:jc w:val="both"/>
        <w:rPr>
          <w:rFonts w:ascii="Times New Roman" w:hAnsi="Times New Roman"/>
          <w:sz w:val="28"/>
        </w:rPr>
      </w:pPr>
    </w:p>
    <w:tbl>
      <w:tblPr>
        <w:tblStyle w:val="a7"/>
        <w:tblW w:w="0" w:type="auto"/>
        <w:jc w:val="center"/>
        <w:tblLook w:val="04A0" w:firstRow="1" w:lastRow="0" w:firstColumn="1" w:lastColumn="0" w:noHBand="0" w:noVBand="1"/>
      </w:tblPr>
      <w:tblGrid>
        <w:gridCol w:w="380"/>
        <w:gridCol w:w="368"/>
        <w:gridCol w:w="749"/>
        <w:gridCol w:w="547"/>
        <w:gridCol w:w="764"/>
        <w:gridCol w:w="615"/>
        <w:gridCol w:w="898"/>
        <w:gridCol w:w="898"/>
        <w:gridCol w:w="764"/>
        <w:gridCol w:w="615"/>
        <w:gridCol w:w="898"/>
        <w:gridCol w:w="898"/>
        <w:gridCol w:w="491"/>
        <w:gridCol w:w="545"/>
        <w:gridCol w:w="579"/>
        <w:gridCol w:w="557"/>
      </w:tblGrid>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w:t>
            </w:r>
            <w:r w:rsidRPr="004D3A17">
              <w:rPr>
                <w:rFonts w:ascii="Times New Roman" w:hAnsi="Times New Roman"/>
                <w:spacing w:val="-57"/>
                <w:sz w:val="18"/>
                <w:szCs w:val="18"/>
              </w:rPr>
              <w:t xml:space="preserve"> </w:t>
            </w:r>
            <w:r w:rsidRPr="004D3A17">
              <w:rPr>
                <w:rFonts w:ascii="Times New Roman" w:hAnsi="Times New Roman"/>
                <w:sz w:val="18"/>
                <w:szCs w:val="18"/>
              </w:rPr>
              <w:t>п/п</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газ</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sz w:val="18"/>
                <w:szCs w:val="18"/>
              </w:rPr>
              <w:t>М</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кг/моль</w:t>
            </w:r>
            <w:r w:rsidRPr="004D3A17">
              <w:rPr>
                <w:rFonts w:ascii="Times New Roman" w:hAnsi="Times New Roman"/>
                <w:spacing w:val="1"/>
                <w:sz w:val="18"/>
                <w:szCs w:val="18"/>
              </w:rPr>
              <w:t xml:space="preserve"> </w:t>
            </w:r>
            <w:r w:rsidRPr="004D3A17">
              <w:rPr>
                <w:rFonts w:ascii="Times New Roman" w:hAnsi="Times New Roman"/>
                <w:sz w:val="18"/>
                <w:szCs w:val="18"/>
              </w:rPr>
              <w:t>(молярная</w:t>
            </w:r>
            <w:r w:rsidRPr="004D3A17">
              <w:rPr>
                <w:rFonts w:ascii="Times New Roman" w:hAnsi="Times New Roman"/>
                <w:spacing w:val="-58"/>
                <w:sz w:val="18"/>
                <w:szCs w:val="18"/>
              </w:rPr>
              <w:t xml:space="preserve"> </w:t>
            </w:r>
            <w:r w:rsidRPr="004D3A17">
              <w:rPr>
                <w:rFonts w:ascii="Times New Roman" w:hAnsi="Times New Roman"/>
                <w:sz w:val="18"/>
                <w:szCs w:val="18"/>
              </w:rPr>
              <w:t>масса)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sz w:val="18"/>
                <w:szCs w:val="18"/>
              </w:rPr>
              <w:t>m</w:t>
            </w:r>
            <w:r w:rsidRPr="004D3A17">
              <w:rPr>
                <w:rFonts w:ascii="Times New Roman" w:hAnsi="Times New Roman"/>
                <w:sz w:val="18"/>
                <w:szCs w:val="18"/>
              </w:rPr>
              <w:t>, кг</w:t>
            </w:r>
            <w:r w:rsidRPr="004D3A17">
              <w:rPr>
                <w:rFonts w:ascii="Times New Roman" w:hAnsi="Times New Roman"/>
                <w:spacing w:val="1"/>
                <w:sz w:val="18"/>
                <w:szCs w:val="18"/>
              </w:rPr>
              <w:t xml:space="preserve"> </w:t>
            </w:r>
            <w:r w:rsidRPr="004D3A17">
              <w:rPr>
                <w:rFonts w:ascii="Times New Roman" w:hAnsi="Times New Roman"/>
                <w:spacing w:val="-1"/>
                <w:sz w:val="18"/>
                <w:szCs w:val="18"/>
              </w:rPr>
              <w:t>(масса</w:t>
            </w:r>
            <w:r w:rsidRPr="004D3A17">
              <w:rPr>
                <w:rFonts w:ascii="Times New Roman" w:hAnsi="Times New Roman"/>
                <w:spacing w:val="-57"/>
                <w:sz w:val="18"/>
                <w:szCs w:val="18"/>
              </w:rPr>
              <w:t xml:space="preserve"> </w:t>
            </w:r>
            <w:r w:rsidRPr="004D3A17">
              <w:rPr>
                <w:rFonts w:ascii="Times New Roman" w:hAnsi="Times New Roman"/>
                <w:sz w:val="18"/>
                <w:szCs w:val="18"/>
              </w:rPr>
              <w:t>газа)</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Начальные</w:t>
            </w:r>
            <w:r w:rsidRPr="004D3A17">
              <w:rPr>
                <w:rFonts w:ascii="Times New Roman" w:hAnsi="Times New Roman"/>
                <w:spacing w:val="-5"/>
                <w:sz w:val="18"/>
                <w:szCs w:val="18"/>
              </w:rPr>
              <w:t xml:space="preserve"> </w:t>
            </w:r>
            <w:r w:rsidRPr="004D3A17">
              <w:rPr>
                <w:rFonts w:ascii="Times New Roman" w:hAnsi="Times New Roman"/>
                <w:sz w:val="18"/>
                <w:szCs w:val="18"/>
              </w:rPr>
              <w:t>показатели</w:t>
            </w:r>
          </w:p>
        </w:tc>
        <w:tc>
          <w:tcPr>
            <w:tcW w:w="0" w:type="auto"/>
            <w:gridSpan w:val="4"/>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Конечные</w:t>
            </w:r>
            <w:r w:rsidRPr="004D3A17">
              <w:rPr>
                <w:rFonts w:ascii="Times New Roman" w:hAnsi="Times New Roman"/>
                <w:spacing w:val="-4"/>
                <w:sz w:val="18"/>
                <w:szCs w:val="18"/>
              </w:rPr>
              <w:t xml:space="preserve"> </w:t>
            </w:r>
            <w:r w:rsidRPr="004D3A17">
              <w:rPr>
                <w:rFonts w:ascii="Times New Roman" w:hAnsi="Times New Roman"/>
                <w:sz w:val="18"/>
                <w:szCs w:val="18"/>
              </w:rPr>
              <w:t>показатели</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w:t>
            </w:r>
            <w:r w:rsidRPr="004D3A17">
              <w:rPr>
                <w:rFonts w:ascii="Times New Roman" w:hAnsi="Times New Roman"/>
                <w:spacing w:val="-57"/>
                <w:position w:val="2"/>
                <w:sz w:val="18"/>
                <w:szCs w:val="18"/>
              </w:rPr>
              <w:t xml:space="preserve"> </w:t>
            </w: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w:t>
            </w: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Symbol" w:hAnsi="Symbol"/>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м</w:t>
            </w:r>
            <w:r w:rsidRPr="004D3A17">
              <w:rPr>
                <w:rFonts w:ascii="Times New Roman" w:hAnsi="Times New Roman"/>
                <w:sz w:val="18"/>
                <w:szCs w:val="18"/>
                <w:vertAlign w:val="superscript"/>
              </w:rPr>
              <w:t>3</w:t>
            </w:r>
            <w:r w:rsidRPr="004D3A17">
              <w:rPr>
                <w:rFonts w:ascii="Times New Roman" w:hAnsi="Times New Roman"/>
                <w:sz w:val="18"/>
                <w:szCs w:val="18"/>
              </w:rPr>
              <w:t>/К</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Symbol" w:hAnsi="Symbol"/>
                <w:position w:val="2"/>
                <w:sz w:val="18"/>
                <w:szCs w:val="18"/>
              </w:rPr>
              <w:t></w:t>
            </w:r>
            <w:r w:rsidRPr="004D3A17">
              <w:rPr>
                <w:rFonts w:ascii="Times New Roman" w:hAnsi="Times New Roman"/>
                <w:sz w:val="18"/>
                <w:szCs w:val="18"/>
              </w:rPr>
              <w:t>(</w:t>
            </w:r>
            <w:r w:rsidRPr="004D3A17">
              <w:rPr>
                <w:rFonts w:ascii="Times New Roman" w:hAnsi="Times New Roman"/>
                <w:i/>
                <w:sz w:val="18"/>
                <w:szCs w:val="18"/>
              </w:rPr>
              <w:t>V</w:t>
            </w:r>
            <w:r w:rsidRPr="004D3A17">
              <w:rPr>
                <w:rFonts w:ascii="Times New Roman" w:hAnsi="Times New Roman"/>
                <w:sz w:val="18"/>
                <w:szCs w:val="18"/>
              </w:rPr>
              <w:t>/</w:t>
            </w:r>
            <w:r w:rsidRPr="004D3A17">
              <w:rPr>
                <w:rFonts w:ascii="Times New Roman" w:hAnsi="Times New Roman"/>
                <w:i/>
                <w:sz w:val="18"/>
                <w:szCs w:val="18"/>
              </w:rPr>
              <w:t>T</w:t>
            </w:r>
            <w:r w:rsidRPr="004D3A17">
              <w:rPr>
                <w:rFonts w:ascii="Times New Roman" w:hAnsi="Times New Roman"/>
                <w:sz w:val="18"/>
                <w:szCs w:val="18"/>
              </w:rPr>
              <w:t>)</w:t>
            </w:r>
            <w:r w:rsidRPr="004D3A17">
              <w:rPr>
                <w:rFonts w:ascii="Times New Roman" w:hAnsi="Times New Roman"/>
                <w:position w:val="2"/>
                <w:sz w:val="18"/>
                <w:szCs w:val="18"/>
              </w:rPr>
              <w:t>,</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w w:val="99"/>
                <w:sz w:val="18"/>
                <w:szCs w:val="18"/>
              </w:rPr>
              <w:t>%</w:t>
            </w: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P</w:t>
            </w:r>
            <w:r w:rsidRPr="004D3A17">
              <w:rPr>
                <w:rFonts w:ascii="Times New Roman" w:hAnsi="Times New Roman"/>
                <w:sz w:val="18"/>
                <w:szCs w:val="18"/>
              </w:rPr>
              <w:t>0</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sz w:val="18"/>
                <w:szCs w:val="18"/>
              </w:rPr>
              <w:t>0</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sz w:val="18"/>
                <w:szCs w:val="18"/>
              </w:rPr>
              <w:t>0</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Р</w:t>
            </w:r>
            <w:r w:rsidRPr="004D3A17">
              <w:rPr>
                <w:rFonts w:ascii="Times New Roman" w:hAnsi="Times New Roman"/>
                <w:i/>
                <w:sz w:val="18"/>
                <w:szCs w:val="18"/>
              </w:rPr>
              <w:t>i</w:t>
            </w:r>
            <w:r w:rsidRPr="004D3A17">
              <w:rPr>
                <w:rFonts w:ascii="Times New Roman" w:hAnsi="Times New Roman"/>
                <w:position w:val="2"/>
                <w:sz w:val="18"/>
                <w:szCs w:val="18"/>
              </w:rPr>
              <w:t>, кПа</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(давление)</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V</w:t>
            </w:r>
            <w:r w:rsidRPr="004D3A17">
              <w:rPr>
                <w:rFonts w:ascii="Times New Roman" w:hAnsi="Times New Roman"/>
                <w:i/>
                <w:sz w:val="18"/>
                <w:szCs w:val="18"/>
              </w:rPr>
              <w:t>i</w:t>
            </w:r>
            <w:r w:rsidRPr="004D3A17">
              <w:rPr>
                <w:rFonts w:ascii="Times New Roman" w:hAnsi="Times New Roman"/>
                <w:position w:val="2"/>
                <w:sz w:val="18"/>
                <w:szCs w:val="18"/>
              </w:rPr>
              <w:t>, м</w:t>
            </w:r>
            <w:r w:rsidRPr="004D3A17">
              <w:rPr>
                <w:rFonts w:ascii="Times New Roman" w:hAnsi="Times New Roman"/>
                <w:position w:val="2"/>
                <w:sz w:val="18"/>
                <w:szCs w:val="18"/>
                <w:vertAlign w:val="superscript"/>
              </w:rPr>
              <w:t>3</w:t>
            </w:r>
            <w:r w:rsidRPr="004D3A17">
              <w:rPr>
                <w:rFonts w:ascii="Times New Roman" w:hAnsi="Times New Roman"/>
                <w:spacing w:val="1"/>
                <w:position w:val="2"/>
                <w:sz w:val="18"/>
                <w:szCs w:val="18"/>
              </w:rPr>
              <w:t xml:space="preserve"> </w:t>
            </w:r>
            <w:r w:rsidRPr="004D3A17">
              <w:rPr>
                <w:rFonts w:ascii="Times New Roman" w:hAnsi="Times New Roman"/>
                <w:sz w:val="18"/>
                <w:szCs w:val="18"/>
              </w:rPr>
              <w:t>(объем)</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xml:space="preserve">, </w:t>
            </w:r>
            <w:r w:rsidRPr="004D3A17">
              <w:rPr>
                <w:rFonts w:ascii="Symbol" w:hAnsi="Symbol"/>
                <w:position w:val="2"/>
                <w:sz w:val="18"/>
                <w:szCs w:val="18"/>
              </w:rPr>
              <w:t></w:t>
            </w:r>
            <w:r w:rsidRPr="004D3A17">
              <w:rPr>
                <w:rFonts w:ascii="Times New Roman" w:hAnsi="Times New Roman"/>
                <w:position w:val="2"/>
                <w:sz w:val="18"/>
                <w:szCs w:val="18"/>
              </w:rPr>
              <w:t>С</w:t>
            </w:r>
            <w:r w:rsidRPr="004D3A17">
              <w:rPr>
                <w:rFonts w:ascii="Times New Roman" w:hAnsi="Times New Roman"/>
                <w:spacing w:val="1"/>
                <w:position w:val="2"/>
                <w:sz w:val="18"/>
                <w:szCs w:val="18"/>
              </w:rPr>
              <w:t xml:space="preserve"> </w:t>
            </w: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по</w:t>
            </w:r>
            <w:r w:rsidRPr="004D3A17">
              <w:rPr>
                <w:rFonts w:ascii="Times New Roman" w:hAnsi="Times New Roman"/>
                <w:spacing w:val="-2"/>
                <w:sz w:val="18"/>
                <w:szCs w:val="18"/>
              </w:rPr>
              <w:t xml:space="preserve"> </w:t>
            </w:r>
            <w:r w:rsidRPr="004D3A17">
              <w:rPr>
                <w:rFonts w:ascii="Times New Roman" w:hAnsi="Times New Roman"/>
                <w:sz w:val="18"/>
                <w:szCs w:val="18"/>
              </w:rPr>
              <w:t>Цельсии)</w:t>
            </w:r>
          </w:p>
        </w:tc>
        <w:tc>
          <w:tcPr>
            <w:tcW w:w="0" w:type="auto"/>
          </w:tcPr>
          <w:p w:rsidR="004D3A17" w:rsidRPr="004D3A17" w:rsidRDefault="004D3A17" w:rsidP="004D3A17">
            <w:pPr>
              <w:widowControl w:val="0"/>
              <w:autoSpaceDE w:val="0"/>
              <w:autoSpaceDN w:val="0"/>
              <w:jc w:val="center"/>
              <w:rPr>
                <w:rFonts w:ascii="Times New Roman" w:hAnsi="Times New Roman"/>
                <w:sz w:val="18"/>
                <w:szCs w:val="18"/>
              </w:rPr>
            </w:pPr>
            <w:r w:rsidRPr="004D3A17">
              <w:rPr>
                <w:rFonts w:ascii="Times New Roman" w:hAnsi="Times New Roman"/>
                <w:i/>
                <w:position w:val="2"/>
                <w:sz w:val="18"/>
                <w:szCs w:val="18"/>
              </w:rPr>
              <w:t>T</w:t>
            </w:r>
            <w:r w:rsidRPr="004D3A17">
              <w:rPr>
                <w:rFonts w:ascii="Times New Roman" w:hAnsi="Times New Roman"/>
                <w:i/>
                <w:sz w:val="18"/>
                <w:szCs w:val="18"/>
              </w:rPr>
              <w:t>i</w:t>
            </w:r>
            <w:r w:rsidRPr="004D3A17">
              <w:rPr>
                <w:rFonts w:ascii="Times New Roman" w:hAnsi="Times New Roman"/>
                <w:position w:val="2"/>
                <w:sz w:val="18"/>
                <w:szCs w:val="18"/>
              </w:rPr>
              <w:t>, К</w:t>
            </w:r>
          </w:p>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pacing w:val="-1"/>
                <w:sz w:val="18"/>
                <w:szCs w:val="18"/>
              </w:rPr>
              <w:t>(температура</w:t>
            </w:r>
            <w:r w:rsidRPr="004D3A17">
              <w:rPr>
                <w:rFonts w:ascii="Times New Roman" w:hAnsi="Times New Roman"/>
                <w:spacing w:val="-57"/>
                <w:sz w:val="18"/>
                <w:szCs w:val="18"/>
              </w:rPr>
              <w:t xml:space="preserve"> </w:t>
            </w:r>
            <w:r w:rsidRPr="004D3A17">
              <w:rPr>
                <w:rFonts w:ascii="Times New Roman" w:hAnsi="Times New Roman"/>
                <w:sz w:val="18"/>
                <w:szCs w:val="18"/>
              </w:rPr>
              <w:t>Кельвина)</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1</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r w:rsidR="004D3A17" w:rsidRPr="004D3A17" w:rsidTr="004D3A17">
        <w:trPr>
          <w:jc w:val="center"/>
        </w:trPr>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r w:rsidRPr="004D3A17">
              <w:rPr>
                <w:rFonts w:ascii="Times New Roman" w:hAnsi="Times New Roman"/>
                <w:sz w:val="18"/>
                <w:szCs w:val="18"/>
              </w:rPr>
              <w:t>2</w:t>
            </w: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c>
          <w:tcPr>
            <w:tcW w:w="0" w:type="auto"/>
          </w:tcPr>
          <w:p w:rsidR="004D3A17" w:rsidRPr="004D3A17" w:rsidRDefault="004D3A17" w:rsidP="004D3A17">
            <w:pPr>
              <w:widowControl w:val="0"/>
              <w:tabs>
                <w:tab w:val="left" w:pos="1202"/>
              </w:tabs>
              <w:autoSpaceDE w:val="0"/>
              <w:autoSpaceDN w:val="0"/>
              <w:rPr>
                <w:rFonts w:ascii="Times New Roman" w:hAnsi="Times New Roman"/>
                <w:sz w:val="18"/>
                <w:szCs w:val="18"/>
              </w:rPr>
            </w:pPr>
          </w:p>
        </w:tc>
      </w:tr>
    </w:tbl>
    <w:p w:rsidR="004D3A17" w:rsidRPr="004D3A17" w:rsidRDefault="004D3A17" w:rsidP="004D3A17">
      <w:pPr>
        <w:widowControl w:val="0"/>
        <w:tabs>
          <w:tab w:val="left" w:pos="1202"/>
        </w:tabs>
        <w:autoSpaceDE w:val="0"/>
        <w:autoSpaceDN w:val="0"/>
        <w:spacing w:after="0" w:line="240" w:lineRule="auto"/>
        <w:rPr>
          <w:rFonts w:ascii="Times New Roman" w:hAnsi="Times New Roman"/>
          <w:sz w:val="28"/>
        </w:rPr>
      </w:pPr>
    </w:p>
    <w:p w:rsidR="004D3A17" w:rsidRPr="004D3A17" w:rsidRDefault="004D3A17" w:rsidP="00C52A4E">
      <w:pPr>
        <w:widowControl w:val="0"/>
        <w:numPr>
          <w:ilvl w:val="0"/>
          <w:numId w:val="32"/>
        </w:numPr>
        <w:tabs>
          <w:tab w:val="left" w:pos="1202"/>
        </w:tabs>
        <w:autoSpaceDE w:val="0"/>
        <w:autoSpaceDN w:val="0"/>
        <w:spacing w:after="0" w:line="240" w:lineRule="auto"/>
        <w:ind w:left="0"/>
        <w:rPr>
          <w:rFonts w:ascii="Times New Roman" w:hAnsi="Times New Roman"/>
          <w:sz w:val="28"/>
        </w:rPr>
      </w:pPr>
      <w:r w:rsidRPr="004D3A17">
        <w:rPr>
          <w:rFonts w:ascii="Times New Roman" w:hAnsi="Times New Roman"/>
          <w:sz w:val="28"/>
        </w:rPr>
        <w:t>Сформулировать</w:t>
      </w:r>
      <w:r w:rsidRPr="004D3A17">
        <w:rPr>
          <w:rFonts w:ascii="Times New Roman" w:hAnsi="Times New Roman"/>
          <w:spacing w:val="-5"/>
          <w:sz w:val="28"/>
        </w:rPr>
        <w:t xml:space="preserve"> </w:t>
      </w:r>
      <w:r w:rsidRPr="004D3A17">
        <w:rPr>
          <w:rFonts w:ascii="Times New Roman" w:hAnsi="Times New Roman"/>
          <w:sz w:val="28"/>
        </w:rPr>
        <w:t>выводы.</w:t>
      </w:r>
    </w:p>
    <w:p w:rsidR="004D3A17" w:rsidRDefault="004D3A17" w:rsidP="004D3A17">
      <w:pPr>
        <w:widowControl w:val="0"/>
        <w:autoSpaceDE w:val="0"/>
        <w:autoSpaceDN w:val="0"/>
        <w:spacing w:after="0" w:line="240" w:lineRule="auto"/>
        <w:jc w:val="center"/>
        <w:outlineLvl w:val="0"/>
        <w:rPr>
          <w:rFonts w:ascii="Times New Roman" w:hAnsi="Times New Roman"/>
          <w:b/>
          <w:bCs/>
          <w:spacing w:val="-8"/>
          <w:sz w:val="28"/>
          <w:szCs w:val="28"/>
        </w:rPr>
      </w:pPr>
    </w:p>
    <w:p w:rsidR="004D3A17" w:rsidRPr="004D3A17" w:rsidRDefault="004D3A17" w:rsidP="004D3A17">
      <w:pPr>
        <w:widowControl w:val="0"/>
        <w:autoSpaceDE w:val="0"/>
        <w:autoSpaceDN w:val="0"/>
        <w:spacing w:after="0" w:line="240" w:lineRule="auto"/>
        <w:jc w:val="center"/>
        <w:outlineLvl w:val="0"/>
        <w:rPr>
          <w:rFonts w:ascii="Times New Roman" w:hAnsi="Times New Roman"/>
          <w:b/>
          <w:bCs/>
          <w:sz w:val="28"/>
          <w:szCs w:val="28"/>
        </w:rPr>
      </w:pPr>
      <w:r w:rsidRPr="004D3A17">
        <w:rPr>
          <w:rFonts w:ascii="Times New Roman" w:hAnsi="Times New Roman"/>
          <w:b/>
          <w:bCs/>
          <w:spacing w:val="-8"/>
          <w:sz w:val="28"/>
          <w:szCs w:val="28"/>
        </w:rPr>
        <w:t>Контрольные</w:t>
      </w:r>
      <w:r w:rsidRPr="004D3A17">
        <w:rPr>
          <w:rFonts w:ascii="Times New Roman" w:hAnsi="Times New Roman"/>
          <w:b/>
          <w:bCs/>
          <w:spacing w:val="-14"/>
          <w:sz w:val="28"/>
          <w:szCs w:val="28"/>
        </w:rPr>
        <w:t xml:space="preserve"> </w:t>
      </w:r>
      <w:r w:rsidRPr="004D3A17">
        <w:rPr>
          <w:rFonts w:ascii="Times New Roman" w:hAnsi="Times New Roman"/>
          <w:b/>
          <w:bCs/>
          <w:spacing w:val="-7"/>
          <w:sz w:val="28"/>
          <w:szCs w:val="28"/>
        </w:rPr>
        <w:t>вопросы</w:t>
      </w:r>
    </w:p>
    <w:p w:rsidR="004D3A17" w:rsidRPr="004D3A17" w:rsidRDefault="004D3A17" w:rsidP="00C52A4E">
      <w:pPr>
        <w:pStyle w:val="a6"/>
        <w:widowControl w:val="0"/>
        <w:numPr>
          <w:ilvl w:val="0"/>
          <w:numId w:val="33"/>
        </w:numPr>
        <w:tabs>
          <w:tab w:val="left" w:pos="1202"/>
          <w:tab w:val="left" w:pos="2553"/>
          <w:tab w:val="left" w:pos="3880"/>
          <w:tab w:val="left" w:pos="5114"/>
          <w:tab w:val="left" w:pos="5483"/>
          <w:tab w:val="left" w:pos="7305"/>
          <w:tab w:val="left" w:pos="9084"/>
        </w:tabs>
        <w:autoSpaceDE w:val="0"/>
        <w:autoSpaceDN w:val="0"/>
        <w:spacing w:after="0" w:line="240" w:lineRule="auto"/>
        <w:jc w:val="both"/>
        <w:rPr>
          <w:rFonts w:ascii="Times New Roman" w:hAnsi="Times New Roman"/>
          <w:sz w:val="28"/>
        </w:rPr>
      </w:pPr>
      <w:r w:rsidRPr="004D3A17">
        <w:rPr>
          <w:rFonts w:ascii="Times New Roman" w:hAnsi="Times New Roman"/>
          <w:sz w:val="28"/>
        </w:rPr>
        <w:t>Запишите</w:t>
      </w:r>
      <w:r w:rsidRPr="004D3A17">
        <w:rPr>
          <w:rFonts w:ascii="Times New Roman" w:hAnsi="Times New Roman"/>
          <w:sz w:val="28"/>
        </w:rPr>
        <w:tab/>
        <w:t>основные</w:t>
      </w:r>
      <w:r w:rsidRPr="004D3A17">
        <w:rPr>
          <w:rFonts w:ascii="Times New Roman" w:hAnsi="Times New Roman"/>
          <w:sz w:val="28"/>
        </w:rPr>
        <w:tab/>
        <w:t>приборы</w:t>
      </w:r>
      <w:r w:rsidRPr="004D3A17">
        <w:rPr>
          <w:rFonts w:ascii="Times New Roman" w:hAnsi="Times New Roman"/>
          <w:sz w:val="28"/>
        </w:rPr>
        <w:tab/>
        <w:t>и</w:t>
      </w:r>
      <w:r w:rsidRPr="004D3A17">
        <w:rPr>
          <w:rFonts w:ascii="Times New Roman" w:hAnsi="Times New Roman"/>
          <w:sz w:val="28"/>
        </w:rPr>
        <w:tab/>
        <w:t>оборудование</w:t>
      </w:r>
      <w:r w:rsidRPr="004D3A17">
        <w:rPr>
          <w:rFonts w:ascii="Times New Roman" w:hAnsi="Times New Roman"/>
          <w:sz w:val="28"/>
        </w:rPr>
        <w:tab/>
        <w:t>необходимые д</w:t>
      </w:r>
      <w:r w:rsidRPr="004D3A17">
        <w:rPr>
          <w:rFonts w:ascii="Times New Roman" w:hAnsi="Times New Roman"/>
          <w:spacing w:val="-5"/>
          <w:sz w:val="28"/>
        </w:rPr>
        <w:t>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Рассказать</w:t>
      </w:r>
      <w:r w:rsidRPr="004D3A17">
        <w:rPr>
          <w:rFonts w:ascii="Times New Roman" w:hAnsi="Times New Roman"/>
          <w:spacing w:val="-14"/>
          <w:sz w:val="28"/>
        </w:rPr>
        <w:t xml:space="preserve"> </w:t>
      </w:r>
      <w:r w:rsidRPr="004D3A17">
        <w:rPr>
          <w:rFonts w:ascii="Times New Roman" w:hAnsi="Times New Roman"/>
          <w:spacing w:val="-5"/>
          <w:sz w:val="28"/>
        </w:rPr>
        <w:t>в</w:t>
      </w:r>
      <w:r w:rsidRPr="004D3A17">
        <w:rPr>
          <w:rFonts w:ascii="Times New Roman" w:hAnsi="Times New Roman"/>
          <w:spacing w:val="-13"/>
          <w:sz w:val="28"/>
        </w:rPr>
        <w:t xml:space="preserve"> </w:t>
      </w:r>
      <w:r w:rsidRPr="004D3A17">
        <w:rPr>
          <w:rFonts w:ascii="Times New Roman" w:hAnsi="Times New Roman"/>
          <w:spacing w:val="-5"/>
          <w:sz w:val="28"/>
        </w:rPr>
        <w:t>чем</w:t>
      </w:r>
      <w:r w:rsidRPr="004D3A17">
        <w:rPr>
          <w:rFonts w:ascii="Times New Roman" w:hAnsi="Times New Roman"/>
          <w:spacing w:val="-14"/>
          <w:sz w:val="28"/>
        </w:rPr>
        <w:t xml:space="preserve"> </w:t>
      </w:r>
      <w:r w:rsidRPr="004D3A17">
        <w:rPr>
          <w:rFonts w:ascii="Times New Roman" w:hAnsi="Times New Roman"/>
          <w:spacing w:val="-5"/>
          <w:sz w:val="28"/>
        </w:rPr>
        <w:t>состоит</w:t>
      </w:r>
      <w:r w:rsidRPr="004D3A17">
        <w:rPr>
          <w:rFonts w:ascii="Times New Roman" w:hAnsi="Times New Roman"/>
          <w:spacing w:val="-12"/>
          <w:sz w:val="28"/>
        </w:rPr>
        <w:t xml:space="preserve"> </w:t>
      </w:r>
      <w:r w:rsidRPr="004D3A17">
        <w:rPr>
          <w:rFonts w:ascii="Times New Roman" w:hAnsi="Times New Roman"/>
          <w:spacing w:val="-5"/>
          <w:sz w:val="28"/>
        </w:rPr>
        <w:t>закон</w:t>
      </w:r>
      <w:r w:rsidRPr="004D3A17">
        <w:rPr>
          <w:rFonts w:ascii="Times New Roman" w:hAnsi="Times New Roman"/>
          <w:spacing w:val="-13"/>
          <w:sz w:val="28"/>
        </w:rPr>
        <w:t xml:space="preserve"> </w:t>
      </w:r>
      <w:r w:rsidRPr="004D3A17">
        <w:rPr>
          <w:rFonts w:ascii="Times New Roman" w:hAnsi="Times New Roman"/>
          <w:spacing w:val="-5"/>
          <w:sz w:val="28"/>
        </w:rPr>
        <w:t>Гей-Люссака.</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6"/>
          <w:sz w:val="28"/>
        </w:rPr>
        <w:t>В</w:t>
      </w:r>
      <w:r w:rsidRPr="004D3A17">
        <w:rPr>
          <w:rFonts w:ascii="Times New Roman" w:hAnsi="Times New Roman"/>
          <w:spacing w:val="-15"/>
          <w:sz w:val="28"/>
        </w:rPr>
        <w:t xml:space="preserve"> </w:t>
      </w:r>
      <w:r w:rsidRPr="004D3A17">
        <w:rPr>
          <w:rFonts w:ascii="Times New Roman" w:hAnsi="Times New Roman"/>
          <w:spacing w:val="-6"/>
          <w:sz w:val="28"/>
        </w:rPr>
        <w:t>чем</w:t>
      </w:r>
      <w:r w:rsidRPr="004D3A17">
        <w:rPr>
          <w:rFonts w:ascii="Times New Roman" w:hAnsi="Times New Roman"/>
          <w:spacing w:val="-15"/>
          <w:sz w:val="28"/>
        </w:rPr>
        <w:t xml:space="preserve"> </w:t>
      </w:r>
      <w:r w:rsidRPr="004D3A17">
        <w:rPr>
          <w:rFonts w:ascii="Times New Roman" w:hAnsi="Times New Roman"/>
          <w:spacing w:val="-6"/>
          <w:sz w:val="28"/>
        </w:rPr>
        <w:t>отличие</w:t>
      </w:r>
      <w:r w:rsidRPr="004D3A17">
        <w:rPr>
          <w:rFonts w:ascii="Times New Roman" w:hAnsi="Times New Roman"/>
          <w:spacing w:val="-13"/>
          <w:sz w:val="28"/>
        </w:rPr>
        <w:t xml:space="preserve"> </w:t>
      </w:r>
      <w:r w:rsidRPr="004D3A17">
        <w:rPr>
          <w:rFonts w:ascii="Times New Roman" w:hAnsi="Times New Roman"/>
          <w:spacing w:val="-5"/>
          <w:sz w:val="28"/>
        </w:rPr>
        <w:t>изобарного</w:t>
      </w:r>
      <w:r w:rsidRPr="004D3A17">
        <w:rPr>
          <w:rFonts w:ascii="Times New Roman" w:hAnsi="Times New Roman"/>
          <w:spacing w:val="-13"/>
          <w:sz w:val="28"/>
        </w:rPr>
        <w:t xml:space="preserve"> </w:t>
      </w:r>
      <w:r w:rsidRPr="004D3A17">
        <w:rPr>
          <w:rFonts w:ascii="Times New Roman" w:hAnsi="Times New Roman"/>
          <w:spacing w:val="-5"/>
          <w:sz w:val="28"/>
        </w:rPr>
        <w:t>процесса</w:t>
      </w:r>
      <w:r w:rsidRPr="004D3A17">
        <w:rPr>
          <w:rFonts w:ascii="Times New Roman" w:hAnsi="Times New Roman"/>
          <w:spacing w:val="-13"/>
          <w:sz w:val="28"/>
        </w:rPr>
        <w:t xml:space="preserve"> </w:t>
      </w:r>
      <w:r w:rsidRPr="004D3A17">
        <w:rPr>
          <w:rFonts w:ascii="Times New Roman" w:hAnsi="Times New Roman"/>
          <w:spacing w:val="-5"/>
          <w:sz w:val="28"/>
        </w:rPr>
        <w:t>от</w:t>
      </w:r>
      <w:r w:rsidRPr="004D3A17">
        <w:rPr>
          <w:rFonts w:ascii="Times New Roman" w:hAnsi="Times New Roman"/>
          <w:spacing w:val="-13"/>
          <w:sz w:val="28"/>
        </w:rPr>
        <w:t xml:space="preserve"> </w:t>
      </w:r>
      <w:r w:rsidRPr="004D3A17">
        <w:rPr>
          <w:rFonts w:ascii="Times New Roman" w:hAnsi="Times New Roman"/>
          <w:spacing w:val="-5"/>
          <w:sz w:val="28"/>
        </w:rPr>
        <w:t>других</w:t>
      </w:r>
      <w:r w:rsidRPr="004D3A17">
        <w:rPr>
          <w:rFonts w:ascii="Times New Roman" w:hAnsi="Times New Roman"/>
          <w:spacing w:val="-11"/>
          <w:sz w:val="28"/>
        </w:rPr>
        <w:t xml:space="preserve"> </w:t>
      </w:r>
      <w:r w:rsidRPr="004D3A17">
        <w:rPr>
          <w:rFonts w:ascii="Times New Roman" w:hAnsi="Times New Roman"/>
          <w:spacing w:val="-5"/>
          <w:sz w:val="28"/>
        </w:rPr>
        <w:t>изопроцессов.</w:t>
      </w:r>
    </w:p>
    <w:p w:rsidR="004D3A17" w:rsidRPr="004D3A17" w:rsidRDefault="004D3A17" w:rsidP="00C52A4E">
      <w:pPr>
        <w:pStyle w:val="a6"/>
        <w:widowControl w:val="0"/>
        <w:numPr>
          <w:ilvl w:val="0"/>
          <w:numId w:val="33"/>
        </w:numPr>
        <w:tabs>
          <w:tab w:val="left" w:pos="1202"/>
          <w:tab w:val="left" w:pos="2188"/>
          <w:tab w:val="left" w:pos="3898"/>
          <w:tab w:val="left" w:pos="5790"/>
          <w:tab w:val="left" w:pos="6850"/>
          <w:tab w:val="left" w:pos="8655"/>
          <w:tab w:val="left" w:pos="9348"/>
        </w:tabs>
        <w:autoSpaceDE w:val="0"/>
        <w:autoSpaceDN w:val="0"/>
        <w:spacing w:after="0" w:line="240" w:lineRule="auto"/>
        <w:jc w:val="both"/>
        <w:rPr>
          <w:rFonts w:ascii="Times New Roman" w:hAnsi="Times New Roman"/>
          <w:sz w:val="28"/>
        </w:rPr>
      </w:pPr>
      <w:r w:rsidRPr="004D3A17">
        <w:rPr>
          <w:rFonts w:ascii="Times New Roman" w:hAnsi="Times New Roman"/>
          <w:sz w:val="28"/>
        </w:rPr>
        <w:t>Каким</w:t>
      </w:r>
      <w:r w:rsidRPr="004D3A17">
        <w:rPr>
          <w:rFonts w:ascii="Times New Roman" w:hAnsi="Times New Roman"/>
          <w:sz w:val="28"/>
        </w:rPr>
        <w:tab/>
        <w:t>требованиям</w:t>
      </w:r>
      <w:r w:rsidRPr="004D3A17">
        <w:rPr>
          <w:rFonts w:ascii="Times New Roman" w:hAnsi="Times New Roman"/>
          <w:sz w:val="28"/>
        </w:rPr>
        <w:tab/>
        <w:t>удовлетворяет</w:t>
      </w:r>
      <w:r w:rsidRPr="004D3A17">
        <w:rPr>
          <w:rFonts w:ascii="Times New Roman" w:hAnsi="Times New Roman"/>
          <w:sz w:val="28"/>
        </w:rPr>
        <w:tab/>
        <w:t>модель</w:t>
      </w:r>
      <w:r w:rsidRPr="004D3A17">
        <w:rPr>
          <w:rFonts w:ascii="Times New Roman" w:hAnsi="Times New Roman"/>
          <w:sz w:val="28"/>
        </w:rPr>
        <w:tab/>
        <w:t>«идеального»</w:t>
      </w:r>
      <w:r w:rsidRPr="004D3A17">
        <w:rPr>
          <w:rFonts w:ascii="Times New Roman" w:hAnsi="Times New Roman"/>
          <w:sz w:val="28"/>
        </w:rPr>
        <w:tab/>
        <w:t xml:space="preserve">газа </w:t>
      </w:r>
      <w:r w:rsidRPr="004D3A17">
        <w:rPr>
          <w:rFonts w:ascii="Times New Roman" w:hAnsi="Times New Roman"/>
          <w:spacing w:val="-1"/>
          <w:sz w:val="28"/>
        </w:rPr>
        <w:t>в</w:t>
      </w:r>
      <w:r w:rsidRPr="004D3A17">
        <w:rPr>
          <w:rFonts w:ascii="Times New Roman" w:hAnsi="Times New Roman"/>
          <w:spacing w:val="-67"/>
          <w:sz w:val="28"/>
        </w:rPr>
        <w:t xml:space="preserve">   </w:t>
      </w:r>
      <w:r w:rsidRPr="004D3A17">
        <w:rPr>
          <w:rFonts w:ascii="Times New Roman" w:hAnsi="Times New Roman"/>
          <w:sz w:val="28"/>
        </w:rPr>
        <w:t>молекулярно</w:t>
      </w:r>
      <w:r w:rsidRPr="004D3A17">
        <w:rPr>
          <w:rFonts w:ascii="Times New Roman" w:hAnsi="Times New Roman"/>
          <w:spacing w:val="-14"/>
          <w:sz w:val="28"/>
        </w:rPr>
        <w:t xml:space="preserve"> </w:t>
      </w:r>
      <w:r w:rsidRPr="004D3A17">
        <w:rPr>
          <w:rFonts w:ascii="Times New Roman" w:hAnsi="Times New Roman"/>
          <w:sz w:val="28"/>
        </w:rPr>
        <w:t>-</w:t>
      </w:r>
      <w:r w:rsidRPr="004D3A17">
        <w:rPr>
          <w:rFonts w:ascii="Times New Roman" w:hAnsi="Times New Roman"/>
          <w:spacing w:val="-15"/>
          <w:sz w:val="28"/>
        </w:rPr>
        <w:t xml:space="preserve"> </w:t>
      </w:r>
      <w:r w:rsidRPr="004D3A17">
        <w:rPr>
          <w:rFonts w:ascii="Times New Roman" w:hAnsi="Times New Roman"/>
          <w:sz w:val="28"/>
        </w:rPr>
        <w:t>кинетической</w:t>
      </w:r>
      <w:r w:rsidRPr="004D3A17">
        <w:rPr>
          <w:rFonts w:ascii="Times New Roman" w:hAnsi="Times New Roman"/>
          <w:spacing w:val="-14"/>
          <w:sz w:val="28"/>
        </w:rPr>
        <w:t xml:space="preserve"> </w:t>
      </w:r>
      <w:r w:rsidRPr="004D3A17">
        <w:rPr>
          <w:rFonts w:ascii="Times New Roman" w:hAnsi="Times New Roman"/>
          <w:sz w:val="28"/>
        </w:rPr>
        <w:t>теории.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3"/>
          <w:sz w:val="28"/>
        </w:rPr>
        <w:t>Кто</w:t>
      </w:r>
      <w:r w:rsidRPr="004D3A17">
        <w:rPr>
          <w:rFonts w:ascii="Times New Roman" w:hAnsi="Times New Roman"/>
          <w:spacing w:val="-12"/>
          <w:sz w:val="28"/>
        </w:rPr>
        <w:t xml:space="preserve"> </w:t>
      </w:r>
      <w:r w:rsidRPr="004D3A17">
        <w:rPr>
          <w:rFonts w:ascii="Times New Roman" w:hAnsi="Times New Roman"/>
          <w:spacing w:val="-3"/>
          <w:sz w:val="28"/>
        </w:rPr>
        <w:t>ввел</w:t>
      </w:r>
      <w:r w:rsidRPr="004D3A17">
        <w:rPr>
          <w:rFonts w:ascii="Times New Roman" w:hAnsi="Times New Roman"/>
          <w:spacing w:val="-12"/>
          <w:sz w:val="28"/>
        </w:rPr>
        <w:t xml:space="preserve"> </w:t>
      </w:r>
      <w:r w:rsidRPr="004D3A17">
        <w:rPr>
          <w:rFonts w:ascii="Times New Roman" w:hAnsi="Times New Roman"/>
          <w:spacing w:val="-3"/>
          <w:sz w:val="28"/>
        </w:rPr>
        <w:t>абсолютную</w:t>
      </w:r>
      <w:r w:rsidRPr="004D3A17">
        <w:rPr>
          <w:rFonts w:ascii="Times New Roman" w:hAnsi="Times New Roman"/>
          <w:spacing w:val="-15"/>
          <w:sz w:val="28"/>
        </w:rPr>
        <w:t xml:space="preserve"> </w:t>
      </w:r>
      <w:r w:rsidRPr="004D3A17">
        <w:rPr>
          <w:rFonts w:ascii="Times New Roman" w:hAnsi="Times New Roman"/>
          <w:spacing w:val="-3"/>
          <w:sz w:val="28"/>
        </w:rPr>
        <w:t>шкалу</w:t>
      </w:r>
      <w:r w:rsidRPr="004D3A17">
        <w:rPr>
          <w:rFonts w:ascii="Times New Roman" w:hAnsi="Times New Roman"/>
          <w:spacing w:val="-11"/>
          <w:sz w:val="28"/>
        </w:rPr>
        <w:t xml:space="preserve"> </w:t>
      </w:r>
      <w:r w:rsidRPr="004D3A17">
        <w:rPr>
          <w:rFonts w:ascii="Times New Roman" w:hAnsi="Times New Roman"/>
          <w:spacing w:val="-3"/>
          <w:sz w:val="28"/>
        </w:rPr>
        <w:t>температур?</w:t>
      </w:r>
      <w:r w:rsidRPr="004D3A17">
        <w:rPr>
          <w:rFonts w:ascii="Times New Roman" w:hAnsi="Times New Roman"/>
          <w:spacing w:val="-12"/>
          <w:sz w:val="28"/>
        </w:rPr>
        <w:t xml:space="preserve"> </w:t>
      </w:r>
      <w:r w:rsidRPr="004D3A17">
        <w:rPr>
          <w:rFonts w:ascii="Times New Roman" w:hAnsi="Times New Roman"/>
          <w:spacing w:val="-3"/>
          <w:sz w:val="28"/>
        </w:rPr>
        <w:t>Чем</w:t>
      </w:r>
      <w:r w:rsidRPr="004D3A17">
        <w:rPr>
          <w:rFonts w:ascii="Times New Roman" w:hAnsi="Times New Roman"/>
          <w:spacing w:val="-13"/>
          <w:sz w:val="28"/>
        </w:rPr>
        <w:t xml:space="preserve"> </w:t>
      </w:r>
      <w:r w:rsidRPr="004D3A17">
        <w:rPr>
          <w:rFonts w:ascii="Times New Roman" w:hAnsi="Times New Roman"/>
          <w:spacing w:val="-2"/>
          <w:sz w:val="28"/>
        </w:rPr>
        <w:t>эта</w:t>
      </w:r>
      <w:r w:rsidRPr="004D3A17">
        <w:rPr>
          <w:rFonts w:ascii="Times New Roman" w:hAnsi="Times New Roman"/>
          <w:spacing w:val="-11"/>
          <w:sz w:val="28"/>
        </w:rPr>
        <w:t xml:space="preserve"> </w:t>
      </w:r>
      <w:r w:rsidRPr="004D3A17">
        <w:rPr>
          <w:rFonts w:ascii="Times New Roman" w:hAnsi="Times New Roman"/>
          <w:spacing w:val="-2"/>
          <w:sz w:val="28"/>
        </w:rPr>
        <w:t>шкала</w:t>
      </w:r>
      <w:r w:rsidRPr="004D3A17">
        <w:rPr>
          <w:rFonts w:ascii="Times New Roman" w:hAnsi="Times New Roman"/>
          <w:spacing w:val="-14"/>
          <w:sz w:val="28"/>
        </w:rPr>
        <w:t xml:space="preserve"> </w:t>
      </w:r>
      <w:r w:rsidRPr="004D3A17">
        <w:rPr>
          <w:rFonts w:ascii="Times New Roman" w:hAnsi="Times New Roman"/>
          <w:spacing w:val="-2"/>
          <w:sz w:val="28"/>
        </w:rPr>
        <w:t>отличается</w:t>
      </w:r>
      <w:r w:rsidRPr="004D3A17">
        <w:rPr>
          <w:rFonts w:ascii="Times New Roman" w:hAnsi="Times New Roman"/>
          <w:spacing w:val="-12"/>
          <w:sz w:val="28"/>
        </w:rPr>
        <w:t xml:space="preserve"> </w:t>
      </w:r>
      <w:r w:rsidRPr="004D3A17">
        <w:rPr>
          <w:rFonts w:ascii="Times New Roman" w:hAnsi="Times New Roman"/>
          <w:spacing w:val="-2"/>
          <w:sz w:val="28"/>
        </w:rPr>
        <w:t>от</w:t>
      </w:r>
      <w:r w:rsidRPr="004D3A17">
        <w:rPr>
          <w:rFonts w:ascii="Times New Roman" w:hAnsi="Times New Roman"/>
          <w:spacing w:val="-67"/>
          <w:sz w:val="28"/>
        </w:rPr>
        <w:t xml:space="preserve"> </w:t>
      </w:r>
      <w:r w:rsidRPr="004D3A17">
        <w:rPr>
          <w:rFonts w:ascii="Times New Roman" w:hAnsi="Times New Roman"/>
          <w:sz w:val="28"/>
        </w:rPr>
        <w:t>шкалы</w:t>
      </w:r>
      <w:r w:rsidRPr="004D3A17">
        <w:rPr>
          <w:rFonts w:ascii="Times New Roman" w:hAnsi="Times New Roman"/>
          <w:spacing w:val="-15"/>
          <w:sz w:val="28"/>
        </w:rPr>
        <w:t xml:space="preserve"> </w:t>
      </w:r>
      <w:r w:rsidRPr="004D3A17">
        <w:rPr>
          <w:rFonts w:ascii="Times New Roman" w:hAnsi="Times New Roman"/>
          <w:sz w:val="28"/>
        </w:rPr>
        <w:t>по</w:t>
      </w:r>
      <w:r w:rsidRPr="004D3A17">
        <w:rPr>
          <w:rFonts w:ascii="Times New Roman" w:hAnsi="Times New Roman"/>
          <w:spacing w:val="-13"/>
          <w:sz w:val="28"/>
        </w:rPr>
        <w:t xml:space="preserve"> </w:t>
      </w:r>
      <w:r w:rsidRPr="004D3A17">
        <w:rPr>
          <w:rFonts w:ascii="Times New Roman" w:hAnsi="Times New Roman"/>
          <w:sz w:val="28"/>
        </w:rPr>
        <w:t>Цельсии.</w:t>
      </w:r>
    </w:p>
    <w:p w:rsidR="004D3A17" w:rsidRPr="004D3A17" w:rsidRDefault="004D3A17" w:rsidP="00C52A4E">
      <w:pPr>
        <w:pStyle w:val="a6"/>
        <w:widowControl w:val="0"/>
        <w:numPr>
          <w:ilvl w:val="0"/>
          <w:numId w:val="33"/>
        </w:numPr>
        <w:tabs>
          <w:tab w:val="left" w:pos="1202"/>
        </w:tabs>
        <w:autoSpaceDE w:val="0"/>
        <w:autoSpaceDN w:val="0"/>
        <w:spacing w:after="0" w:line="240" w:lineRule="auto"/>
        <w:jc w:val="both"/>
        <w:rPr>
          <w:rFonts w:ascii="Times New Roman" w:hAnsi="Times New Roman"/>
          <w:sz w:val="28"/>
        </w:rPr>
      </w:pPr>
      <w:r w:rsidRPr="004D3A17">
        <w:rPr>
          <w:rFonts w:ascii="Times New Roman" w:hAnsi="Times New Roman"/>
          <w:spacing w:val="-1"/>
          <w:sz w:val="28"/>
        </w:rPr>
        <w:t>Из</w:t>
      </w:r>
      <w:r w:rsidRPr="004D3A17">
        <w:rPr>
          <w:rFonts w:ascii="Times New Roman" w:hAnsi="Times New Roman"/>
          <w:spacing w:val="17"/>
          <w:sz w:val="28"/>
        </w:rPr>
        <w:t xml:space="preserve"> </w:t>
      </w:r>
      <w:r w:rsidRPr="004D3A17">
        <w:rPr>
          <w:rFonts w:ascii="Times New Roman" w:hAnsi="Times New Roman"/>
          <w:spacing w:val="-1"/>
          <w:sz w:val="28"/>
        </w:rPr>
        <w:t>чего</w:t>
      </w:r>
      <w:r w:rsidRPr="004D3A17">
        <w:rPr>
          <w:rFonts w:ascii="Times New Roman" w:hAnsi="Times New Roman"/>
          <w:spacing w:val="20"/>
          <w:sz w:val="28"/>
        </w:rPr>
        <w:t xml:space="preserve"> </w:t>
      </w:r>
      <w:r w:rsidRPr="004D3A17">
        <w:rPr>
          <w:rFonts w:ascii="Times New Roman" w:hAnsi="Times New Roman"/>
          <w:spacing w:val="-1"/>
          <w:sz w:val="28"/>
        </w:rPr>
        <w:t>состоит</w:t>
      </w:r>
      <w:r w:rsidRPr="004D3A17">
        <w:rPr>
          <w:rFonts w:ascii="Times New Roman" w:hAnsi="Times New Roman"/>
          <w:spacing w:val="18"/>
          <w:sz w:val="28"/>
        </w:rPr>
        <w:t xml:space="preserve"> </w:t>
      </w:r>
      <w:r w:rsidRPr="004D3A17">
        <w:rPr>
          <w:rFonts w:ascii="Times New Roman" w:hAnsi="Times New Roman"/>
          <w:spacing w:val="-1"/>
          <w:sz w:val="28"/>
        </w:rPr>
        <w:t>экспериментальная</w:t>
      </w:r>
      <w:r w:rsidRPr="004D3A17">
        <w:rPr>
          <w:rFonts w:ascii="Times New Roman" w:hAnsi="Times New Roman"/>
          <w:spacing w:val="19"/>
          <w:sz w:val="28"/>
        </w:rPr>
        <w:t xml:space="preserve"> </w:t>
      </w:r>
      <w:r w:rsidRPr="004D3A17">
        <w:rPr>
          <w:rFonts w:ascii="Times New Roman" w:hAnsi="Times New Roman"/>
          <w:sz w:val="28"/>
        </w:rPr>
        <w:t>установка</w:t>
      </w:r>
      <w:r w:rsidRPr="004D3A17">
        <w:rPr>
          <w:rFonts w:ascii="Times New Roman" w:hAnsi="Times New Roman"/>
          <w:spacing w:val="18"/>
          <w:sz w:val="28"/>
        </w:rPr>
        <w:t xml:space="preserve"> </w:t>
      </w:r>
      <w:r w:rsidRPr="004D3A17">
        <w:rPr>
          <w:rFonts w:ascii="Times New Roman" w:hAnsi="Times New Roman"/>
          <w:sz w:val="28"/>
        </w:rPr>
        <w:t>данной</w:t>
      </w:r>
      <w:r w:rsidRPr="004D3A17">
        <w:rPr>
          <w:rFonts w:ascii="Times New Roman" w:hAnsi="Times New Roman"/>
          <w:spacing w:val="19"/>
          <w:sz w:val="28"/>
        </w:rPr>
        <w:t xml:space="preserve"> </w:t>
      </w:r>
      <w:r w:rsidRPr="004D3A17">
        <w:rPr>
          <w:rFonts w:ascii="Times New Roman" w:hAnsi="Times New Roman"/>
          <w:sz w:val="28"/>
        </w:rPr>
        <w:t>лабораторной</w:t>
      </w:r>
      <w:r w:rsidRPr="004D3A17">
        <w:rPr>
          <w:rFonts w:ascii="Times New Roman" w:hAnsi="Times New Roman"/>
          <w:spacing w:val="-67"/>
          <w:sz w:val="28"/>
        </w:rPr>
        <w:t xml:space="preserve"> </w:t>
      </w:r>
      <w:r w:rsidRPr="004D3A17">
        <w:rPr>
          <w:rFonts w:ascii="Times New Roman" w:hAnsi="Times New Roman"/>
          <w:sz w:val="28"/>
        </w:rPr>
        <w:t>работы?</w:t>
      </w:r>
      <w:r w:rsidRPr="004D3A17">
        <w:rPr>
          <w:rFonts w:ascii="Times New Roman" w:hAnsi="Times New Roman"/>
          <w:spacing w:val="-17"/>
          <w:sz w:val="28"/>
        </w:rPr>
        <w:t xml:space="preserve"> </w:t>
      </w:r>
      <w:r w:rsidRPr="004D3A17">
        <w:rPr>
          <w:rFonts w:ascii="Times New Roman" w:hAnsi="Times New Roman"/>
          <w:sz w:val="28"/>
        </w:rPr>
        <w:t>Опишите</w:t>
      </w:r>
      <w:r w:rsidRPr="004D3A17">
        <w:rPr>
          <w:rFonts w:ascii="Times New Roman" w:hAnsi="Times New Roman"/>
          <w:spacing w:val="-16"/>
          <w:sz w:val="28"/>
        </w:rPr>
        <w:t xml:space="preserve"> </w:t>
      </w:r>
      <w:r w:rsidRPr="004D3A17">
        <w:rPr>
          <w:rFonts w:ascii="Times New Roman" w:hAnsi="Times New Roman"/>
          <w:sz w:val="28"/>
        </w:rPr>
        <w:t>предназначение</w:t>
      </w:r>
      <w:r w:rsidRPr="004D3A17">
        <w:rPr>
          <w:rFonts w:ascii="Times New Roman" w:hAnsi="Times New Roman"/>
          <w:spacing w:val="-16"/>
          <w:sz w:val="28"/>
        </w:rPr>
        <w:t xml:space="preserve"> </w:t>
      </w:r>
      <w:r w:rsidRPr="004D3A17">
        <w:rPr>
          <w:rFonts w:ascii="Times New Roman" w:hAnsi="Times New Roman"/>
          <w:sz w:val="28"/>
        </w:rPr>
        <w:t>каждого</w:t>
      </w:r>
      <w:r w:rsidRPr="004D3A17">
        <w:rPr>
          <w:rFonts w:ascii="Times New Roman" w:hAnsi="Times New Roman"/>
          <w:spacing w:val="-18"/>
          <w:sz w:val="28"/>
        </w:rPr>
        <w:t xml:space="preserve"> </w:t>
      </w:r>
      <w:r w:rsidRPr="004D3A17">
        <w:rPr>
          <w:rFonts w:ascii="Times New Roman" w:hAnsi="Times New Roman"/>
          <w:sz w:val="28"/>
        </w:rPr>
        <w:t>из</w:t>
      </w:r>
      <w:r w:rsidRPr="004D3A17">
        <w:rPr>
          <w:rFonts w:ascii="Times New Roman" w:hAnsi="Times New Roman"/>
          <w:spacing w:val="-16"/>
          <w:sz w:val="28"/>
        </w:rPr>
        <w:t xml:space="preserve"> </w:t>
      </w:r>
      <w:r w:rsidRPr="004D3A17">
        <w:rPr>
          <w:rFonts w:ascii="Times New Roman" w:hAnsi="Times New Roman"/>
          <w:sz w:val="28"/>
        </w:rPr>
        <w:t>них.</w:t>
      </w:r>
    </w:p>
    <w:p w:rsidR="004D3A17" w:rsidRPr="004D3A17" w:rsidRDefault="004D3A17" w:rsidP="00C52A4E">
      <w:pPr>
        <w:pStyle w:val="a6"/>
        <w:widowControl w:val="0"/>
        <w:numPr>
          <w:ilvl w:val="0"/>
          <w:numId w:val="33"/>
        </w:numPr>
        <w:tabs>
          <w:tab w:val="left" w:pos="1202"/>
          <w:tab w:val="left" w:pos="2544"/>
          <w:tab w:val="left" w:pos="3859"/>
          <w:tab w:val="left" w:pos="5083"/>
          <w:tab w:val="left" w:pos="5441"/>
          <w:tab w:val="left" w:pos="7313"/>
          <w:tab w:val="left" w:pos="9080"/>
        </w:tabs>
        <w:autoSpaceDE w:val="0"/>
        <w:autoSpaceDN w:val="0"/>
        <w:spacing w:after="0" w:line="240" w:lineRule="auto"/>
        <w:jc w:val="both"/>
        <w:rPr>
          <w:rFonts w:ascii="Times New Roman" w:hAnsi="Times New Roman"/>
          <w:sz w:val="28"/>
        </w:rPr>
      </w:pPr>
      <w:r>
        <w:rPr>
          <w:rFonts w:ascii="Times New Roman" w:hAnsi="Times New Roman"/>
          <w:sz w:val="28"/>
        </w:rPr>
        <w:t xml:space="preserve">Запишите основные </w:t>
      </w:r>
      <w:r w:rsidRPr="004D3A17">
        <w:rPr>
          <w:rFonts w:ascii="Times New Roman" w:hAnsi="Times New Roman"/>
          <w:sz w:val="28"/>
        </w:rPr>
        <w:t>приб</w:t>
      </w:r>
      <w:r>
        <w:rPr>
          <w:rFonts w:ascii="Times New Roman" w:hAnsi="Times New Roman"/>
          <w:sz w:val="28"/>
        </w:rPr>
        <w:t xml:space="preserve">оры и оборудование, </w:t>
      </w:r>
      <w:r w:rsidRPr="004D3A17">
        <w:rPr>
          <w:rFonts w:ascii="Times New Roman" w:hAnsi="Times New Roman"/>
          <w:sz w:val="28"/>
        </w:rPr>
        <w:t xml:space="preserve">необходимые </w:t>
      </w:r>
      <w:r w:rsidRPr="004D3A17">
        <w:rPr>
          <w:rFonts w:ascii="Times New Roman" w:hAnsi="Times New Roman"/>
          <w:spacing w:val="-4"/>
          <w:sz w:val="28"/>
        </w:rPr>
        <w:t>для</w:t>
      </w:r>
      <w:r w:rsidRPr="004D3A17">
        <w:rPr>
          <w:rFonts w:ascii="Times New Roman" w:hAnsi="Times New Roman"/>
          <w:spacing w:val="-67"/>
          <w:sz w:val="28"/>
        </w:rPr>
        <w:t xml:space="preserve"> </w:t>
      </w:r>
      <w:r w:rsidRPr="004D3A17">
        <w:rPr>
          <w:rFonts w:ascii="Times New Roman" w:hAnsi="Times New Roman"/>
          <w:sz w:val="28"/>
        </w:rPr>
        <w:t>проведения</w:t>
      </w:r>
      <w:r w:rsidRPr="004D3A17">
        <w:rPr>
          <w:rFonts w:ascii="Times New Roman" w:hAnsi="Times New Roman"/>
          <w:spacing w:val="-17"/>
          <w:sz w:val="28"/>
        </w:rPr>
        <w:t xml:space="preserve"> </w:t>
      </w:r>
      <w:r w:rsidRPr="004D3A17">
        <w:rPr>
          <w:rFonts w:ascii="Times New Roman" w:hAnsi="Times New Roman"/>
          <w:sz w:val="28"/>
        </w:rPr>
        <w:t>данной</w:t>
      </w:r>
      <w:r w:rsidRPr="004D3A17">
        <w:rPr>
          <w:rFonts w:ascii="Times New Roman" w:hAnsi="Times New Roman"/>
          <w:spacing w:val="-13"/>
          <w:sz w:val="28"/>
        </w:rPr>
        <w:t xml:space="preserve"> </w:t>
      </w:r>
      <w:r w:rsidRPr="004D3A17">
        <w:rPr>
          <w:rFonts w:ascii="Times New Roman" w:hAnsi="Times New Roman"/>
          <w:sz w:val="28"/>
        </w:rPr>
        <w:t>работы.</w:t>
      </w:r>
    </w:p>
    <w:p w:rsidR="00D967CD" w:rsidRPr="00D967CD" w:rsidRDefault="00D967CD" w:rsidP="004D3A17">
      <w:pPr>
        <w:tabs>
          <w:tab w:val="left" w:pos="0"/>
        </w:tabs>
        <w:spacing w:after="0" w:line="240" w:lineRule="auto"/>
        <w:jc w:val="both"/>
        <w:rPr>
          <w:rFonts w:ascii="Times New Roman" w:hAnsi="Times New Roman"/>
          <w:b/>
          <w:bCs/>
          <w:sz w:val="28"/>
          <w:szCs w:val="28"/>
        </w:rPr>
      </w:pPr>
    </w:p>
    <w:p w:rsidR="0064108B" w:rsidRPr="00D967CD" w:rsidRDefault="0064108B" w:rsidP="0064108B">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CF52AE" w:rsidRPr="00D967CD" w:rsidRDefault="00CF52AE" w:rsidP="00D967CD">
      <w:pPr>
        <w:tabs>
          <w:tab w:val="left" w:pos="0"/>
        </w:tabs>
        <w:spacing w:after="0" w:line="240" w:lineRule="auto"/>
        <w:jc w:val="both"/>
        <w:rPr>
          <w:rFonts w:ascii="Times New Roman" w:hAnsi="Times New Roman"/>
          <w:sz w:val="28"/>
          <w:szCs w:val="28"/>
        </w:rPr>
      </w:pP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2C09C3">
        <w:rPr>
          <w:rFonts w:ascii="Times New Roman" w:hAnsi="Times New Roman"/>
          <w:sz w:val="28"/>
          <w:szCs w:val="28"/>
        </w:rPr>
        <w:t xml:space="preserve">Оценка </w:t>
      </w:r>
      <w:r w:rsidRPr="00D967CD">
        <w:rPr>
          <w:rFonts w:ascii="Times New Roman" w:hAnsi="Times New Roman"/>
          <w:sz w:val="28"/>
          <w:szCs w:val="28"/>
        </w:rPr>
        <w:t>«</w:t>
      </w:r>
      <w:r w:rsidR="002C09C3">
        <w:rPr>
          <w:rFonts w:ascii="Times New Roman" w:hAnsi="Times New Roman"/>
          <w:sz w:val="28"/>
          <w:szCs w:val="28"/>
        </w:rPr>
        <w:t>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967CD" w:rsidRP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4800FA">
        <w:rPr>
          <w:rFonts w:ascii="Times New Roman" w:hAnsi="Times New Roman"/>
          <w:sz w:val="28"/>
          <w:szCs w:val="28"/>
        </w:rPr>
        <w:t>4</w:t>
      </w:r>
      <w:r w:rsidRPr="00D967CD">
        <w:rPr>
          <w:rFonts w:ascii="Times New Roman" w:hAnsi="Times New Roman"/>
          <w:sz w:val="28"/>
          <w:szCs w:val="28"/>
        </w:rPr>
        <w:t xml:space="preserve">» </w:t>
      </w:r>
      <w:r w:rsidR="008F1B00">
        <w:rPr>
          <w:rFonts w:ascii="Times New Roman" w:hAnsi="Times New Roman"/>
          <w:sz w:val="28"/>
          <w:szCs w:val="28"/>
        </w:rPr>
        <w:t xml:space="preserve">ставится, если выполнены требования к оценки «5», но были допущены два-три недочета, не более одной негрубой ошибки и одного недочета. </w:t>
      </w:r>
    </w:p>
    <w:p w:rsidR="00D967CD" w:rsidRDefault="00D967CD" w:rsidP="00D967CD">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 </w:t>
      </w:r>
      <w:r w:rsidR="008F1B00">
        <w:rPr>
          <w:rFonts w:ascii="Times New Roman" w:hAnsi="Times New Roman"/>
          <w:sz w:val="28"/>
          <w:szCs w:val="28"/>
        </w:rPr>
        <w:t xml:space="preserve">Оценка </w:t>
      </w:r>
      <w:r w:rsidRPr="00D967CD">
        <w:rPr>
          <w:rFonts w:ascii="Times New Roman" w:hAnsi="Times New Roman"/>
          <w:sz w:val="28"/>
          <w:szCs w:val="28"/>
        </w:rPr>
        <w:t>«</w:t>
      </w:r>
      <w:r w:rsidR="008F1B00">
        <w:rPr>
          <w:rFonts w:ascii="Times New Roman" w:hAnsi="Times New Roman"/>
          <w:sz w:val="28"/>
          <w:szCs w:val="28"/>
        </w:rPr>
        <w:t>3</w:t>
      </w:r>
      <w:r w:rsidRPr="00D967CD">
        <w:rPr>
          <w:rFonts w:ascii="Times New Roman" w:hAnsi="Times New Roman"/>
          <w:sz w:val="28"/>
          <w:szCs w:val="28"/>
        </w:rPr>
        <w:t xml:space="preserve">» </w:t>
      </w:r>
      <w:r w:rsidR="008F1B00">
        <w:rPr>
          <w:rFonts w:ascii="Times New Roman" w:hAnsi="Times New Roman"/>
          <w:sz w:val="28"/>
          <w:szCs w:val="28"/>
        </w:rPr>
        <w:t xml:space="preserve">ставится, </w:t>
      </w:r>
      <w:r w:rsidR="004B6384">
        <w:rPr>
          <w:rFonts w:ascii="Times New Roman" w:hAnsi="Times New Roman"/>
          <w:sz w:val="28"/>
          <w:szCs w:val="28"/>
        </w:rPr>
        <w:t>если работа выполнена не полностью, но объем выполненной части таков, позволяет получить правильные результаты и в</w:t>
      </w:r>
      <w:r w:rsidR="00EE64FA">
        <w:rPr>
          <w:rFonts w:ascii="Times New Roman" w:hAnsi="Times New Roman"/>
          <w:sz w:val="28"/>
          <w:szCs w:val="28"/>
        </w:rPr>
        <w:t>ыводы: если в ходе проведения опыта и измерений были допущены ошибки.</w:t>
      </w:r>
    </w:p>
    <w:p w:rsidR="00D967CD" w:rsidRPr="00D967CD" w:rsidRDefault="007723DE" w:rsidP="00D967CD">
      <w:pPr>
        <w:tabs>
          <w:tab w:val="left" w:pos="0"/>
        </w:tabs>
        <w:spacing w:after="0" w:line="240" w:lineRule="auto"/>
        <w:jc w:val="both"/>
        <w:rPr>
          <w:rFonts w:ascii="Times New Roman" w:hAnsi="Times New Roman"/>
          <w:sz w:val="24"/>
          <w:szCs w:val="24"/>
        </w:rPr>
      </w:pPr>
      <w:r w:rsidRPr="00D967CD">
        <w:rPr>
          <w:rFonts w:ascii="Times New Roman" w:hAnsi="Times New Roman"/>
          <w:sz w:val="28"/>
          <w:szCs w:val="28"/>
        </w:rPr>
        <w:t xml:space="preserve">– </w:t>
      </w:r>
      <w:r>
        <w:rPr>
          <w:rFonts w:ascii="Times New Roman" w:hAnsi="Times New Roman"/>
          <w:sz w:val="28"/>
          <w:szCs w:val="28"/>
        </w:rPr>
        <w:t xml:space="preserve">Оценка </w:t>
      </w:r>
      <w:r w:rsidRPr="00D967CD">
        <w:rPr>
          <w:rFonts w:ascii="Times New Roman" w:hAnsi="Times New Roman"/>
          <w:sz w:val="28"/>
          <w:szCs w:val="28"/>
        </w:rPr>
        <w:t>«</w:t>
      </w:r>
      <w:r>
        <w:rPr>
          <w:rFonts w:ascii="Times New Roman" w:hAnsi="Times New Roman"/>
          <w:sz w:val="28"/>
          <w:szCs w:val="28"/>
        </w:rPr>
        <w:t>2</w:t>
      </w:r>
      <w:r w:rsidRPr="00D967CD">
        <w:rPr>
          <w:rFonts w:ascii="Times New Roman" w:hAnsi="Times New Roman"/>
          <w:sz w:val="28"/>
          <w:szCs w:val="28"/>
        </w:rPr>
        <w:t xml:space="preserve">» </w:t>
      </w:r>
      <w:r>
        <w:rPr>
          <w:rFonts w:ascii="Times New Roman" w:hAnsi="Times New Roman"/>
          <w:sz w:val="28"/>
          <w:szCs w:val="28"/>
        </w:rPr>
        <w:t xml:space="preserve">ставится, если работа выполнена не полностью и объем выполненной части работ не позволят сделать правильных выводов: </w:t>
      </w:r>
      <w:r w:rsidR="00CF52AE">
        <w:rPr>
          <w:rFonts w:ascii="Times New Roman" w:hAnsi="Times New Roman"/>
          <w:sz w:val="28"/>
          <w:szCs w:val="28"/>
        </w:rPr>
        <w:t xml:space="preserve">если, опыты, измерения, вычисления, наблюдения производились </w:t>
      </w:r>
      <w:r w:rsidR="006C46BE">
        <w:rPr>
          <w:rFonts w:ascii="Times New Roman" w:hAnsi="Times New Roman"/>
          <w:sz w:val="28"/>
          <w:szCs w:val="28"/>
        </w:rPr>
        <w:t>неправильно</w:t>
      </w:r>
      <w:r w:rsidR="00CF52AE">
        <w:rPr>
          <w:rFonts w:ascii="Times New Roman" w:hAnsi="Times New Roman"/>
          <w:sz w:val="28"/>
          <w:szCs w:val="28"/>
        </w:rPr>
        <w:t>.</w:t>
      </w:r>
    </w:p>
    <w:p w:rsidR="00D967CD" w:rsidRDefault="00D967CD" w:rsidP="00D967CD">
      <w:pPr>
        <w:tabs>
          <w:tab w:val="left" w:pos="0"/>
        </w:tabs>
        <w:spacing w:after="0" w:line="240" w:lineRule="auto"/>
        <w:jc w:val="both"/>
        <w:rPr>
          <w:rFonts w:ascii="Times New Roman" w:hAnsi="Times New Roman"/>
          <w:sz w:val="24"/>
          <w:szCs w:val="24"/>
        </w:rPr>
      </w:pPr>
    </w:p>
    <w:p w:rsidR="006C46BE" w:rsidRDefault="006C46BE" w:rsidP="00D967CD">
      <w:pPr>
        <w:tabs>
          <w:tab w:val="left" w:pos="0"/>
        </w:tabs>
        <w:spacing w:after="0" w:line="240" w:lineRule="auto"/>
        <w:jc w:val="both"/>
        <w:rPr>
          <w:rFonts w:ascii="Times New Roman" w:hAnsi="Times New Roman"/>
          <w:sz w:val="24"/>
          <w:szCs w:val="24"/>
        </w:rPr>
      </w:pPr>
    </w:p>
    <w:p w:rsidR="006C46BE" w:rsidRPr="00D967CD" w:rsidRDefault="006C46BE" w:rsidP="00D967CD">
      <w:pPr>
        <w:tabs>
          <w:tab w:val="left" w:pos="0"/>
        </w:tabs>
        <w:spacing w:after="0" w:line="240" w:lineRule="auto"/>
        <w:jc w:val="both"/>
        <w:rPr>
          <w:rFonts w:ascii="Times New Roman" w:hAnsi="Times New Roman"/>
          <w:sz w:val="24"/>
          <w:szCs w:val="24"/>
        </w:rPr>
      </w:pPr>
    </w:p>
    <w:p w:rsidR="006C46BE" w:rsidRDefault="006C46BE" w:rsidP="00A0674B">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Тема 2.</w:t>
      </w:r>
      <w:r w:rsidR="00EA2F3B">
        <w:rPr>
          <w:rFonts w:ascii="Times New Roman" w:hAnsi="Times New Roman"/>
          <w:b/>
          <w:bCs/>
          <w:sz w:val="28"/>
          <w:szCs w:val="28"/>
        </w:rPr>
        <w:t>2</w:t>
      </w:r>
      <w:r w:rsidRPr="006C46BE">
        <w:rPr>
          <w:rFonts w:ascii="Times New Roman" w:hAnsi="Times New Roman"/>
          <w:b/>
          <w:bCs/>
          <w:sz w:val="28"/>
          <w:szCs w:val="28"/>
        </w:rPr>
        <w:t xml:space="preserve">. </w:t>
      </w:r>
      <w:r w:rsidR="00EA2F3B" w:rsidRPr="00EA2F3B">
        <w:rPr>
          <w:rFonts w:ascii="Times New Roman" w:hAnsi="Times New Roman"/>
          <w:b/>
          <w:bCs/>
          <w:sz w:val="28"/>
          <w:szCs w:val="28"/>
        </w:rPr>
        <w:t>Основы термодинамики</w:t>
      </w:r>
    </w:p>
    <w:p w:rsidR="00EA2F3B" w:rsidRPr="006C46BE" w:rsidRDefault="00EA2F3B" w:rsidP="006C46BE">
      <w:pPr>
        <w:tabs>
          <w:tab w:val="left" w:pos="0"/>
        </w:tabs>
        <w:spacing w:after="0" w:line="240" w:lineRule="auto"/>
        <w:jc w:val="both"/>
        <w:rPr>
          <w:rFonts w:ascii="Times New Roman" w:hAnsi="Times New Roman"/>
          <w:sz w:val="28"/>
          <w:szCs w:val="28"/>
        </w:rPr>
      </w:pPr>
    </w:p>
    <w:p w:rsidR="006C46BE" w:rsidRDefault="006C46BE" w:rsidP="006C46BE">
      <w:pPr>
        <w:tabs>
          <w:tab w:val="left" w:pos="0"/>
        </w:tabs>
        <w:spacing w:after="0" w:line="240" w:lineRule="auto"/>
        <w:jc w:val="both"/>
        <w:rPr>
          <w:rFonts w:ascii="Times New Roman" w:hAnsi="Times New Roman"/>
          <w:b/>
          <w:bCs/>
          <w:sz w:val="28"/>
          <w:szCs w:val="28"/>
        </w:rPr>
      </w:pPr>
      <w:r w:rsidRPr="006C46BE">
        <w:rPr>
          <w:rFonts w:ascii="Times New Roman" w:hAnsi="Times New Roman"/>
          <w:b/>
          <w:sz w:val="28"/>
          <w:szCs w:val="28"/>
        </w:rPr>
        <w:t>Устный опрос</w:t>
      </w:r>
      <w:r w:rsidRPr="006C46BE">
        <w:rPr>
          <w:rFonts w:ascii="Times New Roman" w:hAnsi="Times New Roman"/>
          <w:b/>
          <w:bCs/>
          <w:sz w:val="28"/>
          <w:szCs w:val="28"/>
        </w:rPr>
        <w:t xml:space="preserve"> (УО)</w:t>
      </w:r>
    </w:p>
    <w:p w:rsidR="00EA2F3B" w:rsidRPr="00A0674B" w:rsidRDefault="00EA2F3B" w:rsidP="00A0674B">
      <w:pPr>
        <w:tabs>
          <w:tab w:val="left" w:pos="0"/>
        </w:tabs>
        <w:spacing w:after="0" w:line="240" w:lineRule="auto"/>
        <w:jc w:val="both"/>
        <w:rPr>
          <w:rFonts w:ascii="Times New Roman" w:hAnsi="Times New Roman"/>
          <w:b/>
          <w:bCs/>
          <w:sz w:val="28"/>
          <w:szCs w:val="28"/>
        </w:rPr>
      </w:pP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явления называют тепловыми?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В чем суть статистического подхода к объяснению тепловых явлений?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изучает термодинамика? Почему термодинамика является макроскопической теорией?</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внутренней энергии тела в термодинамике. Каким символом она обозначается?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Каким макроскопическим параметром определяется внутренняя энергия идеального газа?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Какие способы изменения внутренней энергии вы знаете? Приведите примеры</w:t>
      </w:r>
      <w:r>
        <w:rPr>
          <w:color w:val="000000"/>
          <w:sz w:val="28"/>
          <w:szCs w:val="28"/>
        </w:rPr>
        <w:t>.</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Что такое теплообмен? Назовите виды теплообмена. Приведите примеры.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количества теплоты. Каким символом обозначают эту физическую величину? Какова её единица в СИ?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количества теплоты, которое необходимо передать телу при его нагревании, или которое выделяется при охлаждении тела.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удельной теплоемкости вещества.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теплоемкости тела. Каким символом обозначают эту физическую величину? Какова её единица в СИ? Каков её физический смысл?</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Какими макроскопическими параметрами определяется работа газа? Какую по знаку работу совершает газ при расширении? при сжатии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работы газа при изобарном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геометрический смысл работы, совершаемой газом при любом термодинамическом процессе?</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Сформулируйте и запишите первый закон термодинамики.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адиабатного процесса.</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 счет какой энергии совершается работа при адиабатном процессе? Как изменяется температура газа при адиабатном расширении? адиабатном сжатии?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тепловой машины. Назовите её основные элементы. Каково назначение каждого из них?</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принципа действия любой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называется замкнутым?</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формулу для расчета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Почему КПД тепловой машины всегда меньше 100 %? Как можно увеличить КПД тепловой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Дайте определение холодильной машины. Назовите её основные части.</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Каков принцип действия холодильной машины?</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Запишите формулы для расчета холодильного коэффициента и максимального холодильного коэффициента холодильной машины. Может ли холодильный коэффициент быть больше 100 %?</w:t>
      </w:r>
    </w:p>
    <w:p w:rsidR="00A0674B" w:rsidRPr="00A0674B" w:rsidRDefault="00A0674B" w:rsidP="008433BA">
      <w:pPr>
        <w:pStyle w:val="a8"/>
        <w:numPr>
          <w:ilvl w:val="0"/>
          <w:numId w:val="37"/>
        </w:numPr>
        <w:shd w:val="clear" w:color="auto" w:fill="FFFFFF"/>
        <w:spacing w:before="0" w:beforeAutospacing="0" w:after="0" w:afterAutospacing="0"/>
        <w:ind w:left="0"/>
        <w:jc w:val="both"/>
        <w:rPr>
          <w:color w:val="000000"/>
          <w:sz w:val="28"/>
          <w:szCs w:val="28"/>
        </w:rPr>
      </w:pPr>
      <w:r w:rsidRPr="00A0674B">
        <w:rPr>
          <w:color w:val="000000"/>
          <w:sz w:val="28"/>
          <w:szCs w:val="28"/>
        </w:rPr>
        <w:t>Какой процесс называют необратимым? Обратимым?</w:t>
      </w:r>
    </w:p>
    <w:p w:rsidR="00A0674B" w:rsidRDefault="00A0674B" w:rsidP="00A0674B">
      <w:pPr>
        <w:pStyle w:val="a8"/>
        <w:shd w:val="clear" w:color="auto" w:fill="FFFFFF"/>
        <w:spacing w:before="0" w:beforeAutospacing="0" w:after="300" w:afterAutospacing="0"/>
        <w:rPr>
          <w:rFonts w:ascii="OpenSans" w:hAnsi="OpenSans"/>
          <w:color w:val="000000"/>
          <w:sz w:val="21"/>
          <w:szCs w:val="21"/>
        </w:rPr>
      </w:pPr>
    </w:p>
    <w:p w:rsidR="006C46BE" w:rsidRPr="006C46BE" w:rsidRDefault="006C46BE" w:rsidP="006C46BE">
      <w:pPr>
        <w:tabs>
          <w:tab w:val="left" w:pos="0"/>
        </w:tabs>
        <w:spacing w:after="0" w:line="240" w:lineRule="auto"/>
        <w:jc w:val="both"/>
        <w:rPr>
          <w:rFonts w:ascii="Times New Roman" w:hAnsi="Times New Roman"/>
          <w:sz w:val="28"/>
          <w:szCs w:val="28"/>
          <w:u w:val="single"/>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Default="006C46BE" w:rsidP="006C46BE">
      <w:pPr>
        <w:tabs>
          <w:tab w:val="left" w:pos="0"/>
        </w:tabs>
        <w:spacing w:after="0" w:line="240" w:lineRule="auto"/>
        <w:jc w:val="both"/>
        <w:rPr>
          <w:rFonts w:ascii="Times New Roman" w:hAnsi="Times New Roman"/>
          <w:b/>
          <w:bCs/>
          <w:sz w:val="28"/>
          <w:szCs w:val="28"/>
        </w:rPr>
      </w:pPr>
    </w:p>
    <w:p w:rsidR="006C46BE" w:rsidRDefault="006C46BE" w:rsidP="006C46BE">
      <w:pPr>
        <w:tabs>
          <w:tab w:val="left" w:pos="0"/>
        </w:tabs>
        <w:spacing w:after="0" w:line="240" w:lineRule="auto"/>
        <w:jc w:val="center"/>
        <w:rPr>
          <w:rFonts w:ascii="Times New Roman" w:hAnsi="Times New Roman"/>
          <w:b/>
          <w:sz w:val="28"/>
          <w:szCs w:val="28"/>
        </w:rPr>
      </w:pPr>
      <w:r w:rsidRPr="006C46BE">
        <w:rPr>
          <w:rFonts w:ascii="Times New Roman" w:hAnsi="Times New Roman"/>
          <w:b/>
          <w:sz w:val="28"/>
          <w:szCs w:val="28"/>
        </w:rPr>
        <w:t>Задания для самостоятельной работы (СР)</w:t>
      </w:r>
    </w:p>
    <w:p w:rsidR="00EA2F3B" w:rsidRPr="006C46BE" w:rsidRDefault="00EA2F3B" w:rsidP="006C46BE">
      <w:pPr>
        <w:tabs>
          <w:tab w:val="left" w:pos="0"/>
        </w:tabs>
        <w:spacing w:after="0" w:line="240" w:lineRule="auto"/>
        <w:jc w:val="center"/>
        <w:rPr>
          <w:rFonts w:ascii="Times New Roman" w:hAnsi="Times New Roman"/>
          <w:b/>
          <w:sz w:val="28"/>
          <w:szCs w:val="28"/>
        </w:rPr>
      </w:pPr>
    </w:p>
    <w:p w:rsidR="006C46BE" w:rsidRPr="006C46BE" w:rsidRDefault="006C46BE" w:rsidP="001035B1">
      <w:pPr>
        <w:tabs>
          <w:tab w:val="left" w:pos="0"/>
        </w:tabs>
        <w:spacing w:after="0" w:line="240" w:lineRule="auto"/>
        <w:rPr>
          <w:rFonts w:ascii="Times New Roman" w:hAnsi="Times New Roman"/>
          <w:b/>
          <w:bCs/>
          <w:sz w:val="28"/>
          <w:szCs w:val="28"/>
        </w:rPr>
      </w:pPr>
      <w:r w:rsidRPr="006C46BE">
        <w:rPr>
          <w:rFonts w:ascii="Times New Roman" w:hAnsi="Times New Roman"/>
          <w:b/>
          <w:bCs/>
          <w:sz w:val="28"/>
          <w:szCs w:val="28"/>
        </w:rPr>
        <w:t>Темы эссе (рефератов, докладов, сообщений)</w:t>
      </w:r>
    </w:p>
    <w:p w:rsidR="006C46BE" w:rsidRPr="006C46BE" w:rsidRDefault="006C46BE" w:rsidP="006C46BE">
      <w:pPr>
        <w:tabs>
          <w:tab w:val="left" w:pos="0"/>
        </w:tabs>
        <w:spacing w:after="0" w:line="240" w:lineRule="auto"/>
        <w:jc w:val="both"/>
        <w:rPr>
          <w:rFonts w:ascii="Times New Roman" w:hAnsi="Times New Roman"/>
          <w:sz w:val="28"/>
          <w:szCs w:val="28"/>
        </w:rPr>
      </w:pP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Внутренняя энергия системы.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sz w:val="28"/>
          <w:szCs w:val="28"/>
        </w:rPr>
        <w:t>Внутренняя энергия идеального газа.</w:t>
      </w:r>
      <w:r w:rsidRPr="00A0674B">
        <w:rPr>
          <w:rFonts w:ascii="Times New Roman" w:hAnsi="Times New Roman"/>
          <w:bCs/>
          <w:iCs/>
          <w:sz w:val="28"/>
          <w:szCs w:val="28"/>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Работа и теплота как формы передачи энергии.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Теплоемкость.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vertAlign w:val="superscript"/>
        </w:rPr>
      </w:pPr>
      <w:r w:rsidRPr="00A0674B">
        <w:rPr>
          <w:rFonts w:ascii="Times New Roman" w:hAnsi="Times New Roman"/>
          <w:bCs/>
          <w:iCs/>
          <w:sz w:val="28"/>
          <w:szCs w:val="28"/>
        </w:rPr>
        <w:t>Удельная теплоемкость.</w:t>
      </w:r>
      <w:r w:rsidRPr="00A0674B">
        <w:rPr>
          <w:rFonts w:ascii="Times New Roman" w:hAnsi="Times New Roman"/>
          <w:sz w:val="28"/>
          <w:szCs w:val="28"/>
          <w:vertAlign w:val="superscript"/>
        </w:rPr>
        <w:t xml:space="preserve">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Количество теплоты.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Уравнение теплового баланса.</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Первое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Адиабатный процесс.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Принцип действия тепловой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КПД теплового двигателя.</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 xml:space="preserve">Второе начало термодинамики.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bCs/>
          <w:iCs/>
          <w:sz w:val="28"/>
          <w:szCs w:val="28"/>
        </w:rPr>
      </w:pPr>
      <w:r w:rsidRPr="00A0674B">
        <w:rPr>
          <w:rFonts w:ascii="Times New Roman" w:hAnsi="Times New Roman"/>
          <w:bCs/>
          <w:iCs/>
          <w:sz w:val="28"/>
          <w:szCs w:val="28"/>
        </w:rPr>
        <w:t xml:space="preserve">Холодильные машины. </w:t>
      </w:r>
    </w:p>
    <w:p w:rsidR="00A0674B" w:rsidRPr="00A0674B"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bCs/>
          <w:iCs/>
          <w:sz w:val="28"/>
          <w:szCs w:val="28"/>
        </w:rPr>
        <w:t>Тепловые двигатели.</w:t>
      </w:r>
    </w:p>
    <w:p w:rsidR="006C46BE" w:rsidRDefault="00A0674B" w:rsidP="008433BA">
      <w:pPr>
        <w:pStyle w:val="a6"/>
        <w:numPr>
          <w:ilvl w:val="0"/>
          <w:numId w:val="38"/>
        </w:numPr>
        <w:tabs>
          <w:tab w:val="left" w:pos="0"/>
        </w:tabs>
        <w:spacing w:after="0" w:line="240" w:lineRule="auto"/>
        <w:jc w:val="both"/>
        <w:rPr>
          <w:rFonts w:ascii="Times New Roman" w:hAnsi="Times New Roman"/>
          <w:sz w:val="28"/>
          <w:szCs w:val="28"/>
        </w:rPr>
      </w:pPr>
      <w:r w:rsidRPr="00A0674B">
        <w:rPr>
          <w:rFonts w:ascii="Times New Roman" w:hAnsi="Times New Roman"/>
          <w:sz w:val="28"/>
          <w:szCs w:val="28"/>
        </w:rPr>
        <w:t>Охрана природы.</w:t>
      </w:r>
    </w:p>
    <w:p w:rsidR="00A0674B" w:rsidRPr="00A0674B" w:rsidRDefault="00A0674B" w:rsidP="00A0674B">
      <w:pPr>
        <w:pStyle w:val="a6"/>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C46BE" w:rsidRPr="006C46BE" w:rsidRDefault="006C46BE" w:rsidP="006C46BE">
      <w:pPr>
        <w:tabs>
          <w:tab w:val="left" w:pos="0"/>
        </w:tabs>
        <w:spacing w:after="0" w:line="240" w:lineRule="auto"/>
        <w:jc w:val="both"/>
        <w:rPr>
          <w:rFonts w:ascii="Times New Roman" w:hAnsi="Times New Roman"/>
          <w:sz w:val="28"/>
          <w:szCs w:val="28"/>
        </w:rPr>
      </w:pPr>
    </w:p>
    <w:p w:rsidR="006C46BE" w:rsidRPr="006C46BE" w:rsidRDefault="006C46BE" w:rsidP="006C46B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«5»</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полно раскрыто содержание материала</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для доказательства использованы различные умения, выводы из наблюдений, опытов</w:t>
      </w:r>
    </w:p>
    <w:p w:rsidR="006C46BE" w:rsidRPr="006C46BE" w:rsidRDefault="006C46BE" w:rsidP="006C46BE">
      <w:pPr>
        <w:numPr>
          <w:ilvl w:val="0"/>
          <w:numId w:val="12"/>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 использованы ранее приобретенные знания.</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«4»</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раскрыто основное содержание материала</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в основном правильно даны определения понятий и использованы научные термины.</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ответ самостоятельный</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6C46BE" w:rsidRPr="006C46BE" w:rsidRDefault="006C46BE" w:rsidP="006C46BE">
      <w:pPr>
        <w:numPr>
          <w:ilvl w:val="0"/>
          <w:numId w:val="13"/>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уточняющего характера (позиция понимающий)</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«3»</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определения понятий недостаточно четкие</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ошибки и неточности в использовании научной терминологии, определение понятий</w:t>
      </w:r>
    </w:p>
    <w:p w:rsidR="006C46BE" w:rsidRPr="006C46BE" w:rsidRDefault="006C46BE" w:rsidP="006C46BE">
      <w:pPr>
        <w:numPr>
          <w:ilvl w:val="0"/>
          <w:numId w:val="14"/>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правильные и четкие ответы на вопросы наводящего и конкретизирующего характера (позиция критик)</w:t>
      </w:r>
      <w:r w:rsidR="004B157C">
        <w:rPr>
          <w:rFonts w:ascii="Times New Roman" w:hAnsi="Times New Roman"/>
          <w:bCs/>
          <w:sz w:val="28"/>
          <w:szCs w:val="28"/>
        </w:rPr>
        <w:t>.</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 </w:t>
      </w:r>
    </w:p>
    <w:p w:rsidR="006C46BE" w:rsidRPr="006C46BE" w:rsidRDefault="006C46BE" w:rsidP="006C46BE">
      <w:p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Отметка «2»</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основное содержание учебного материала не раскрыто</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не даны ответы на вопросы наводящего и конкретизирующего характера</w:t>
      </w:r>
      <w:r w:rsidR="004B157C">
        <w:rPr>
          <w:rFonts w:ascii="Times New Roman" w:hAnsi="Times New Roman"/>
          <w:bCs/>
          <w:sz w:val="28"/>
          <w:szCs w:val="28"/>
        </w:rPr>
        <w:t>;</w:t>
      </w:r>
    </w:p>
    <w:p w:rsidR="006C46BE" w:rsidRPr="006C46BE" w:rsidRDefault="006C46BE" w:rsidP="006C46BE">
      <w:pPr>
        <w:numPr>
          <w:ilvl w:val="0"/>
          <w:numId w:val="15"/>
        </w:numPr>
        <w:tabs>
          <w:tab w:val="left" w:pos="0"/>
        </w:tabs>
        <w:spacing w:after="0" w:line="240" w:lineRule="auto"/>
        <w:jc w:val="both"/>
        <w:rPr>
          <w:rFonts w:ascii="Times New Roman" w:hAnsi="Times New Roman"/>
          <w:bCs/>
          <w:sz w:val="28"/>
          <w:szCs w:val="28"/>
        </w:rPr>
      </w:pPr>
      <w:r w:rsidRPr="006C46BE">
        <w:rPr>
          <w:rFonts w:ascii="Times New Roman" w:hAnsi="Times New Roman"/>
          <w:bCs/>
          <w:sz w:val="28"/>
          <w:szCs w:val="28"/>
        </w:rPr>
        <w:t>допущены грубые ошибки в определении понятий, при использовании терминологии. </w:t>
      </w:r>
    </w:p>
    <w:p w:rsidR="006C46BE" w:rsidRPr="006C46BE" w:rsidRDefault="006C46BE" w:rsidP="006C46BE">
      <w:pPr>
        <w:tabs>
          <w:tab w:val="left" w:pos="0"/>
        </w:tabs>
        <w:spacing w:after="0" w:line="240" w:lineRule="auto"/>
        <w:jc w:val="both"/>
        <w:rPr>
          <w:rFonts w:ascii="Times New Roman" w:hAnsi="Times New Roman"/>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1173DF" w:rsidRDefault="001173DF" w:rsidP="00EA2F3B">
      <w:pPr>
        <w:tabs>
          <w:tab w:val="left" w:pos="0"/>
        </w:tabs>
        <w:spacing w:after="0" w:line="240" w:lineRule="auto"/>
        <w:jc w:val="center"/>
        <w:rPr>
          <w:rFonts w:ascii="Times New Roman" w:hAnsi="Times New Roman"/>
          <w:b/>
          <w:sz w:val="28"/>
          <w:szCs w:val="28"/>
        </w:rPr>
      </w:pPr>
      <w:r w:rsidRPr="001173DF">
        <w:rPr>
          <w:rFonts w:ascii="Times New Roman" w:hAnsi="Times New Roman"/>
          <w:b/>
          <w:bCs/>
          <w:sz w:val="28"/>
          <w:szCs w:val="28"/>
        </w:rPr>
        <w:t>Тема</w:t>
      </w:r>
      <w:r w:rsidRPr="00EA2F3B">
        <w:rPr>
          <w:rFonts w:ascii="Times New Roman" w:hAnsi="Times New Roman"/>
          <w:b/>
          <w:bCs/>
          <w:sz w:val="28"/>
          <w:szCs w:val="28"/>
        </w:rPr>
        <w:t xml:space="preserve"> 2.</w:t>
      </w:r>
      <w:r w:rsidR="00EA2F3B" w:rsidRPr="00EA2F3B">
        <w:rPr>
          <w:rFonts w:ascii="Times New Roman" w:hAnsi="Times New Roman"/>
          <w:b/>
          <w:bCs/>
          <w:sz w:val="28"/>
          <w:szCs w:val="28"/>
        </w:rPr>
        <w:t>3</w:t>
      </w:r>
      <w:r w:rsidRPr="00EA2F3B">
        <w:rPr>
          <w:rFonts w:ascii="Times New Roman" w:hAnsi="Times New Roman"/>
          <w:b/>
          <w:bCs/>
          <w:sz w:val="28"/>
          <w:szCs w:val="28"/>
        </w:rPr>
        <w:t xml:space="preserve"> </w:t>
      </w:r>
      <w:r w:rsidR="00EA2F3B" w:rsidRPr="00EA2F3B">
        <w:rPr>
          <w:rFonts w:ascii="Times New Roman" w:hAnsi="Times New Roman"/>
          <w:b/>
          <w:sz w:val="28"/>
          <w:szCs w:val="28"/>
        </w:rPr>
        <w:t>Агрегатные состояния вещества и фазовые переходы</w:t>
      </w:r>
    </w:p>
    <w:p w:rsidR="001173DF" w:rsidRDefault="001173DF" w:rsidP="001173DF">
      <w:pPr>
        <w:tabs>
          <w:tab w:val="left" w:pos="0"/>
        </w:tabs>
        <w:spacing w:after="0" w:line="240" w:lineRule="auto"/>
        <w:jc w:val="both"/>
        <w:rPr>
          <w:rFonts w:ascii="Times New Roman" w:hAnsi="Times New Roman"/>
          <w:b/>
          <w:sz w:val="28"/>
          <w:szCs w:val="28"/>
        </w:rPr>
      </w:pPr>
    </w:p>
    <w:p w:rsidR="001173DF"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sz w:val="28"/>
          <w:szCs w:val="28"/>
        </w:rPr>
        <w:t>Устный опрос</w:t>
      </w:r>
      <w:r w:rsidRPr="00D967CD">
        <w:rPr>
          <w:rFonts w:ascii="Times New Roman" w:hAnsi="Times New Roman"/>
          <w:b/>
          <w:bCs/>
          <w:sz w:val="28"/>
          <w:szCs w:val="28"/>
        </w:rPr>
        <w:t xml:space="preserve"> (УО)</w:t>
      </w:r>
    </w:p>
    <w:p w:rsidR="001173DF" w:rsidRPr="00D967CD" w:rsidRDefault="001173DF" w:rsidP="006341D1">
      <w:pPr>
        <w:tabs>
          <w:tab w:val="left" w:pos="0"/>
        </w:tabs>
        <w:spacing w:after="0" w:line="240" w:lineRule="auto"/>
        <w:jc w:val="both"/>
        <w:rPr>
          <w:rFonts w:ascii="Times New Roman" w:hAnsi="Times New Roman"/>
          <w:b/>
          <w:bCs/>
          <w:sz w:val="28"/>
          <w:szCs w:val="28"/>
        </w:rPr>
      </w:pP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Из чего состоит вещество?</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Какую энергию называют внутренней энергией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От чего зависит внутренняя энергия тела?</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Как можно изменить внутреннюю энергию?</w:t>
      </w:r>
    </w:p>
    <w:p w:rsidR="007E394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lang w:eastAsia="ru-RU"/>
        </w:rPr>
      </w:pPr>
      <w:r w:rsidRPr="002151E7">
        <w:rPr>
          <w:rFonts w:ascii="Times New Roman" w:hAnsi="Times New Roman"/>
          <w:color w:val="000000"/>
          <w:sz w:val="28"/>
          <w:szCs w:val="27"/>
          <w:lang w:eastAsia="ru-RU"/>
        </w:rPr>
        <w:t>В каких агрегатных состояниях может находиться вещество?</w:t>
      </w:r>
    </w:p>
    <w:p w:rsid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Что же отличает одно агрегатно</w:t>
      </w:r>
      <w:r w:rsidR="002151E7">
        <w:rPr>
          <w:rFonts w:ascii="Times New Roman" w:hAnsi="Times New Roman"/>
          <w:color w:val="000000"/>
          <w:sz w:val="28"/>
          <w:szCs w:val="27"/>
          <w:shd w:val="clear" w:color="auto" w:fill="FFFFFF"/>
        </w:rPr>
        <w:t>е состояние вещества от другого?</w:t>
      </w:r>
    </w:p>
    <w:p w:rsidR="001173DF" w:rsidRPr="002151E7" w:rsidRDefault="007E394F" w:rsidP="008433BA">
      <w:pPr>
        <w:pStyle w:val="a6"/>
        <w:numPr>
          <w:ilvl w:val="0"/>
          <w:numId w:val="39"/>
        </w:numPr>
        <w:shd w:val="clear" w:color="auto" w:fill="FFFFFF"/>
        <w:spacing w:after="0" w:line="240" w:lineRule="auto"/>
        <w:ind w:left="0" w:hanging="357"/>
        <w:rPr>
          <w:rFonts w:ascii="Times New Roman" w:hAnsi="Times New Roman"/>
          <w:color w:val="000000"/>
          <w:sz w:val="28"/>
          <w:szCs w:val="27"/>
          <w:shd w:val="clear" w:color="auto" w:fill="FFFFFF"/>
        </w:rPr>
      </w:pPr>
      <w:r w:rsidRPr="002151E7">
        <w:rPr>
          <w:rFonts w:ascii="Times New Roman" w:hAnsi="Times New Roman"/>
          <w:color w:val="000000"/>
          <w:sz w:val="28"/>
          <w:szCs w:val="27"/>
          <w:shd w:val="clear" w:color="auto" w:fill="FFFFFF"/>
        </w:rPr>
        <w:t>Каковы особенности молекулярного строения газов, жидкостей, твердых тел?</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плавлением? Кристаллизацией?</w:t>
      </w:r>
    </w:p>
    <w:p w:rsidR="002151E7" w:rsidRPr="002151E7" w:rsidRDefault="002151E7" w:rsidP="008433BA">
      <w:pPr>
        <w:pStyle w:val="a6"/>
        <w:numPr>
          <w:ilvl w:val="0"/>
          <w:numId w:val="39"/>
        </w:numPr>
        <w:shd w:val="clear" w:color="auto" w:fill="FFFFFF"/>
        <w:spacing w:after="0" w:line="240" w:lineRule="auto"/>
        <w:ind w:left="0" w:hanging="357"/>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Какой процесс называется испарением? Конденсацией?</w:t>
      </w:r>
    </w:p>
    <w:p w:rsidR="002151E7" w:rsidRPr="002151E7" w:rsidRDefault="002151E7" w:rsidP="008433BA">
      <w:pPr>
        <w:pStyle w:val="a6"/>
        <w:numPr>
          <w:ilvl w:val="0"/>
          <w:numId w:val="39"/>
        </w:numPr>
        <w:shd w:val="clear" w:color="auto" w:fill="FFFFFF"/>
        <w:spacing w:after="0" w:line="240" w:lineRule="auto"/>
        <w:ind w:left="0"/>
        <w:rPr>
          <w:rFonts w:ascii="Times New Roman" w:hAnsi="Times New Roman"/>
          <w:color w:val="000000"/>
          <w:sz w:val="32"/>
          <w:szCs w:val="28"/>
          <w:lang w:eastAsia="ru-RU"/>
        </w:rPr>
      </w:pPr>
      <w:r w:rsidRPr="002151E7">
        <w:rPr>
          <w:rFonts w:ascii="Times New Roman" w:hAnsi="Times New Roman"/>
          <w:color w:val="000000"/>
          <w:sz w:val="28"/>
          <w:szCs w:val="27"/>
          <w:shd w:val="clear" w:color="auto" w:fill="FFFFFF"/>
        </w:rPr>
        <w:t>Как изменяется внутренняя энергия при переходе из одного агрегатного состояния в другое?</w:t>
      </w:r>
    </w:p>
    <w:p w:rsidR="001173DF" w:rsidRPr="00D967CD" w:rsidRDefault="001173DF" w:rsidP="001173DF">
      <w:pPr>
        <w:tabs>
          <w:tab w:val="left" w:pos="0"/>
        </w:tabs>
        <w:spacing w:after="0" w:line="240" w:lineRule="auto"/>
        <w:jc w:val="both"/>
        <w:rPr>
          <w:rFonts w:ascii="Times New Roman" w:hAnsi="Times New Roman"/>
          <w:bCs/>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u w:val="single"/>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b/>
          <w:bCs/>
          <w:sz w:val="28"/>
          <w:szCs w:val="28"/>
        </w:rPr>
      </w:pPr>
    </w:p>
    <w:p w:rsidR="00A252C1" w:rsidRDefault="00A252C1" w:rsidP="001173DF">
      <w:pPr>
        <w:tabs>
          <w:tab w:val="left" w:pos="0"/>
        </w:tabs>
        <w:spacing w:after="0" w:line="240" w:lineRule="auto"/>
        <w:jc w:val="both"/>
        <w:rPr>
          <w:rFonts w:ascii="Times New Roman" w:hAnsi="Times New Roman"/>
          <w:b/>
          <w:bCs/>
          <w:sz w:val="28"/>
          <w:szCs w:val="28"/>
        </w:rPr>
      </w:pPr>
    </w:p>
    <w:p w:rsidR="006341D1"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r w:rsidRPr="00C00EF6">
        <w:rPr>
          <w:rFonts w:ascii="Times New Roman" w:hAnsi="Times New Roman"/>
          <w:b/>
          <w:sz w:val="28"/>
        </w:rPr>
        <w:t>Тестирование</w:t>
      </w:r>
      <w:r>
        <w:rPr>
          <w:rFonts w:ascii="Times New Roman" w:hAnsi="Times New Roman"/>
          <w:sz w:val="28"/>
        </w:rPr>
        <w:t xml:space="preserve"> </w:t>
      </w:r>
      <w:r>
        <w:rPr>
          <w:rFonts w:ascii="Times New Roman" w:hAnsi="Times New Roman"/>
          <w:b/>
          <w:bCs/>
          <w:sz w:val="28"/>
          <w:szCs w:val="28"/>
        </w:rPr>
        <w:t xml:space="preserve">(Т) </w:t>
      </w:r>
    </w:p>
    <w:p w:rsidR="00A252C1" w:rsidRDefault="00A252C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 Укажите пару веществ, скорость диффузии которых наибольшая при прочих равных ус</w:t>
      </w:r>
      <w:r w:rsidR="00FA4D5C">
        <w:rPr>
          <w:rFonts w:ascii="Times New Roman" w:hAnsi="Times New Roman"/>
          <w:bCs/>
          <w:sz w:val="28"/>
          <w:szCs w:val="28"/>
        </w:rPr>
        <w:t>ловиях:</w:t>
      </w:r>
      <w:r w:rsidR="00FA4D5C">
        <w:rPr>
          <w:rFonts w:ascii="Times New Roman" w:hAnsi="Times New Roman"/>
          <w:bCs/>
          <w:sz w:val="28"/>
          <w:szCs w:val="28"/>
        </w:rPr>
        <w:br/>
        <w:t xml:space="preserve">а) пары эфира и воздух </w:t>
      </w:r>
      <w:r w:rsidRPr="00341214">
        <w:rPr>
          <w:rFonts w:ascii="Times New Roman" w:hAnsi="Times New Roman"/>
          <w:bCs/>
          <w:sz w:val="28"/>
          <w:szCs w:val="28"/>
        </w:rPr>
        <w:br/>
        <w:t>б) раствор медного купороса и вода</w:t>
      </w:r>
      <w:r w:rsidRPr="00341214">
        <w:rPr>
          <w:rFonts w:ascii="Times New Roman" w:hAnsi="Times New Roman"/>
          <w:bCs/>
          <w:sz w:val="28"/>
          <w:szCs w:val="28"/>
        </w:rPr>
        <w:br/>
        <w:t>в) вода и спирт</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8433BA">
      <w:pPr>
        <w:pStyle w:val="a6"/>
        <w:numPr>
          <w:ilvl w:val="0"/>
          <w:numId w:val="3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r w:rsidRPr="000561BE">
        <w:rPr>
          <w:rFonts w:ascii="Times New Roman" w:hAnsi="Times New Roman"/>
          <w:bCs/>
          <w:sz w:val="28"/>
          <w:szCs w:val="28"/>
        </w:rPr>
        <w:t>Броуновским движением называется:</w:t>
      </w:r>
      <w:r w:rsidRPr="000561BE">
        <w:rPr>
          <w:rFonts w:ascii="Times New Roman" w:hAnsi="Times New Roman"/>
          <w:bCs/>
          <w:sz w:val="28"/>
          <w:szCs w:val="28"/>
        </w:rPr>
        <w:br/>
        <w:t>а) конвекционное движение слоев жидкости при ее нагревании</w:t>
      </w:r>
      <w:r w:rsidRPr="000561BE">
        <w:rPr>
          <w:rFonts w:ascii="Times New Roman" w:hAnsi="Times New Roman"/>
          <w:bCs/>
          <w:sz w:val="28"/>
          <w:szCs w:val="28"/>
        </w:rPr>
        <w:br/>
        <w:t>б) хаотическое движение твердых частиц вещества, вз</w:t>
      </w:r>
      <w:r w:rsidR="00FA4D5C">
        <w:rPr>
          <w:rFonts w:ascii="Times New Roman" w:hAnsi="Times New Roman"/>
          <w:bCs/>
          <w:sz w:val="28"/>
          <w:szCs w:val="28"/>
        </w:rPr>
        <w:t xml:space="preserve">вешенных в жидкости (или газе) </w:t>
      </w:r>
      <w:r w:rsidRPr="000561BE">
        <w:rPr>
          <w:rFonts w:ascii="Times New Roman" w:hAnsi="Times New Roman"/>
          <w:bCs/>
          <w:sz w:val="28"/>
          <w:szCs w:val="28"/>
        </w:rPr>
        <w:br/>
        <w:t>в) упорядоченное движение твердых частиц вещества, взвешенных в жидкости (или газе)</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 Броуновское движение частиц пыльцы в воде объясняется:</w:t>
      </w:r>
      <w:r w:rsidRPr="00341214">
        <w:rPr>
          <w:rFonts w:ascii="Times New Roman" w:hAnsi="Times New Roman"/>
          <w:bCs/>
          <w:sz w:val="28"/>
          <w:szCs w:val="28"/>
        </w:rPr>
        <w:br/>
        <w:t>а) наличием питательных веществ в воде</w:t>
      </w:r>
      <w:r w:rsidRPr="00341214">
        <w:rPr>
          <w:rFonts w:ascii="Times New Roman" w:hAnsi="Times New Roman"/>
          <w:bCs/>
          <w:sz w:val="28"/>
          <w:szCs w:val="28"/>
        </w:rPr>
        <w:br/>
        <w:t>б) существованием сил притяжения и отталкивания между атомами в молекулах</w:t>
      </w:r>
      <w:r w:rsidRPr="00341214">
        <w:rPr>
          <w:rFonts w:ascii="Times New Roman" w:hAnsi="Times New Roman"/>
          <w:bCs/>
          <w:sz w:val="28"/>
          <w:szCs w:val="28"/>
        </w:rPr>
        <w:br/>
        <w:t>в) непрерывностью и хаотичностью т</w:t>
      </w:r>
      <w:r w:rsidR="00FA4D5C">
        <w:rPr>
          <w:rFonts w:ascii="Times New Roman" w:hAnsi="Times New Roman"/>
          <w:bCs/>
          <w:sz w:val="28"/>
          <w:szCs w:val="28"/>
        </w:rPr>
        <w:t xml:space="preserve">еплового движения молекул воды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4. Какие частицы находятся в узлах решетки </w:t>
      </w:r>
      <w:r w:rsidR="00FA4D5C">
        <w:rPr>
          <w:rFonts w:ascii="Times New Roman" w:hAnsi="Times New Roman"/>
          <w:bCs/>
          <w:sz w:val="28"/>
          <w:szCs w:val="28"/>
        </w:rPr>
        <w:t>металла:</w:t>
      </w:r>
      <w:r w:rsidR="00FA4D5C">
        <w:rPr>
          <w:rFonts w:ascii="Times New Roman" w:hAnsi="Times New Roman"/>
          <w:bCs/>
          <w:sz w:val="28"/>
          <w:szCs w:val="28"/>
        </w:rPr>
        <w:br/>
        <w:t xml:space="preserve">а) положительные ионы </w:t>
      </w:r>
      <w:r w:rsidRPr="00341214">
        <w:rPr>
          <w:rFonts w:ascii="Times New Roman" w:hAnsi="Times New Roman"/>
          <w:bCs/>
          <w:sz w:val="28"/>
          <w:szCs w:val="28"/>
        </w:rPr>
        <w:br/>
        <w:t>б) отрицательные частицы</w:t>
      </w:r>
      <w:r w:rsidRPr="00341214">
        <w:rPr>
          <w:rFonts w:ascii="Times New Roman" w:hAnsi="Times New Roman"/>
          <w:bCs/>
          <w:sz w:val="28"/>
          <w:szCs w:val="28"/>
        </w:rPr>
        <w:br/>
        <w:t>в) нейтральные атомы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5. В процессе перехода вещества из жидкого состояния в кристаллическое:</w:t>
      </w:r>
      <w:r w:rsidRPr="00341214">
        <w:rPr>
          <w:rFonts w:ascii="Times New Roman" w:hAnsi="Times New Roman"/>
          <w:bCs/>
          <w:sz w:val="28"/>
          <w:szCs w:val="28"/>
        </w:rPr>
        <w:br/>
        <w:t>а) существенно уменьшается расстояние между его молекулами</w:t>
      </w:r>
      <w:r w:rsidRPr="00341214">
        <w:rPr>
          <w:rFonts w:ascii="Times New Roman" w:hAnsi="Times New Roman"/>
          <w:bCs/>
          <w:sz w:val="28"/>
          <w:szCs w:val="28"/>
        </w:rPr>
        <w:br/>
        <w:t>б) существенно увеличивается расстояние между его молекулами</w:t>
      </w:r>
      <w:r w:rsidRPr="00341214">
        <w:rPr>
          <w:rFonts w:ascii="Times New Roman" w:hAnsi="Times New Roman"/>
          <w:bCs/>
          <w:sz w:val="28"/>
          <w:szCs w:val="28"/>
        </w:rPr>
        <w:br/>
        <w:t>в) существенно увеличивается упорядоченно</w:t>
      </w:r>
      <w:r w:rsidR="00FA4D5C">
        <w:rPr>
          <w:rFonts w:ascii="Times New Roman" w:hAnsi="Times New Roman"/>
          <w:bCs/>
          <w:sz w:val="28"/>
          <w:szCs w:val="28"/>
        </w:rPr>
        <w:t xml:space="preserve">сть в расположении его молекул </w:t>
      </w: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0561BE" w:rsidRDefault="00341214" w:rsidP="00A252C1">
      <w:pPr>
        <w:pStyle w:val="a6"/>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r w:rsidRPr="000561BE">
        <w:rPr>
          <w:rFonts w:ascii="Times New Roman" w:hAnsi="Times New Roman"/>
          <w:bCs/>
          <w:sz w:val="28"/>
          <w:szCs w:val="28"/>
        </w:rPr>
        <w:br/>
        <w:t>а) концентрация уменьшилась, а относительная влажность увеличилась</w:t>
      </w:r>
      <w:r w:rsidRPr="000561BE">
        <w:rPr>
          <w:rFonts w:ascii="Times New Roman" w:hAnsi="Times New Roman"/>
          <w:bCs/>
          <w:sz w:val="28"/>
          <w:szCs w:val="28"/>
        </w:rPr>
        <w:br/>
        <w:t>б) концентрация не изменилась, а относ</w:t>
      </w:r>
      <w:r w:rsidR="00FA4D5C">
        <w:rPr>
          <w:rFonts w:ascii="Times New Roman" w:hAnsi="Times New Roman"/>
          <w:bCs/>
          <w:sz w:val="28"/>
          <w:szCs w:val="28"/>
        </w:rPr>
        <w:t xml:space="preserve">ительная влажность уменьшилась </w:t>
      </w:r>
      <w:r w:rsidRPr="000561BE">
        <w:rPr>
          <w:rFonts w:ascii="Times New Roman" w:hAnsi="Times New Roman"/>
          <w:bCs/>
          <w:sz w:val="28"/>
          <w:szCs w:val="28"/>
        </w:rPr>
        <w:br/>
        <w:t>в) концентрация увеличилась, а относительная влажность не изменилась</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7. В закрытом сосуде с сухими стенками температура воздуха немного понизилась. Как при этом изменилась концентрация молекул воды и относительная влажность воздуха в сосуде, если роса не появилась:</w:t>
      </w:r>
      <w:r w:rsidRPr="00341214">
        <w:rPr>
          <w:rFonts w:ascii="Times New Roman" w:hAnsi="Times New Roman"/>
          <w:bCs/>
          <w:sz w:val="28"/>
          <w:szCs w:val="28"/>
        </w:rPr>
        <w:br/>
        <w:t>а) концентрация уменьшилась, а относительная влажность увеличилась</w:t>
      </w:r>
      <w:r w:rsidRPr="00341214">
        <w:rPr>
          <w:rFonts w:ascii="Times New Roman" w:hAnsi="Times New Roman"/>
          <w:bCs/>
          <w:sz w:val="28"/>
          <w:szCs w:val="28"/>
        </w:rPr>
        <w:br/>
        <w:t>б) и концентрация, и относительная влажность уменьшились</w:t>
      </w:r>
      <w:r w:rsidRPr="00341214">
        <w:rPr>
          <w:rFonts w:ascii="Times New Roman" w:hAnsi="Times New Roman"/>
          <w:bCs/>
          <w:sz w:val="28"/>
          <w:szCs w:val="28"/>
        </w:rPr>
        <w:br/>
        <w:t>в) концентрация не изменилась, а относ</w:t>
      </w:r>
      <w:r w:rsidR="00FA4D5C">
        <w:rPr>
          <w:rFonts w:ascii="Times New Roman" w:hAnsi="Times New Roman"/>
          <w:bCs/>
          <w:sz w:val="28"/>
          <w:szCs w:val="28"/>
        </w:rPr>
        <w:t xml:space="preserve">ительная влажность увеличилась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8. Плотность воды при температуре 100 °С равна 950 кг/м3, а наибольшая плотность водяного пара при 100 °С равна 0,59 кг/м3. Такое различие плотностей связано с тем, что:</w:t>
      </w:r>
      <w:r w:rsidRPr="00341214">
        <w:rPr>
          <w:rFonts w:ascii="Times New Roman" w:hAnsi="Times New Roman"/>
          <w:bCs/>
          <w:sz w:val="28"/>
          <w:szCs w:val="28"/>
        </w:rPr>
        <w:br/>
        <w:t>а) число молекул в 1 м3 пара меньше чем в 1 м3 во</w:t>
      </w:r>
      <w:r w:rsidR="00FA4D5C">
        <w:rPr>
          <w:rFonts w:ascii="Times New Roman" w:hAnsi="Times New Roman"/>
          <w:bCs/>
          <w:sz w:val="28"/>
          <w:szCs w:val="28"/>
        </w:rPr>
        <w:t xml:space="preserve">ды </w:t>
      </w:r>
      <w:r w:rsidRPr="00341214">
        <w:rPr>
          <w:rFonts w:ascii="Times New Roman" w:hAnsi="Times New Roman"/>
          <w:bCs/>
          <w:sz w:val="28"/>
          <w:szCs w:val="28"/>
        </w:rPr>
        <w:br/>
        <w:t>б) при переходе молекул из жидкости в пар уменьшается энергия их взаимодействия</w:t>
      </w:r>
      <w:r w:rsidRPr="00341214">
        <w:rPr>
          <w:rFonts w:ascii="Times New Roman" w:hAnsi="Times New Roman"/>
          <w:bCs/>
          <w:sz w:val="28"/>
          <w:szCs w:val="28"/>
        </w:rPr>
        <w:br/>
        <w:t>в) молекулы жидкости и пара имеют разные массы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9. Если толчёный мел размешать в воде, то частицы мела будут долго «висеть» в толще воды, не оседая на дно. Это явление объясняется тем, что:</w:t>
      </w:r>
      <w:r w:rsidRPr="00341214">
        <w:rPr>
          <w:rFonts w:ascii="Times New Roman" w:hAnsi="Times New Roman"/>
          <w:bCs/>
          <w:sz w:val="28"/>
          <w:szCs w:val="28"/>
        </w:rPr>
        <w:br/>
        <w:t>а) Земля не притягивает столь мелкие частицы</w:t>
      </w:r>
      <w:r w:rsidRPr="00341214">
        <w:rPr>
          <w:rFonts w:ascii="Times New Roman" w:hAnsi="Times New Roman"/>
          <w:bCs/>
          <w:sz w:val="28"/>
          <w:szCs w:val="28"/>
        </w:rPr>
        <w:br/>
        <w:t>б) температура частиц мела выше температуры воды</w:t>
      </w:r>
      <w:r w:rsidRPr="00341214">
        <w:rPr>
          <w:rFonts w:ascii="Times New Roman" w:hAnsi="Times New Roman"/>
          <w:bCs/>
          <w:sz w:val="28"/>
          <w:szCs w:val="28"/>
        </w:rPr>
        <w:br/>
        <w:t>в) частицы мела соверша</w:t>
      </w:r>
      <w:r w:rsidR="00FA4D5C">
        <w:rPr>
          <w:rFonts w:ascii="Times New Roman" w:hAnsi="Times New Roman"/>
          <w:bCs/>
          <w:sz w:val="28"/>
          <w:szCs w:val="28"/>
        </w:rPr>
        <w:t xml:space="preserve">ют броуновское движение в воде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10. Средняя кинетическая энергия поступательного движения молекул идеального газа прямо пропорциональна:</w:t>
      </w:r>
      <w:r w:rsidRPr="00341214">
        <w:rPr>
          <w:rFonts w:ascii="Times New Roman" w:hAnsi="Times New Roman"/>
          <w:bCs/>
          <w:sz w:val="28"/>
          <w:szCs w:val="28"/>
        </w:rPr>
        <w:br/>
        <w:t>а) среднеквадратичной скорости его молекул</w:t>
      </w:r>
      <w:r w:rsidRPr="00341214">
        <w:rPr>
          <w:rFonts w:ascii="Times New Roman" w:hAnsi="Times New Roman"/>
          <w:bCs/>
          <w:sz w:val="28"/>
          <w:szCs w:val="28"/>
        </w:rPr>
        <w:br/>
        <w:t>б) среднему</w:t>
      </w:r>
      <w:r w:rsidR="00FA4D5C">
        <w:rPr>
          <w:rFonts w:ascii="Times New Roman" w:hAnsi="Times New Roman"/>
          <w:bCs/>
          <w:sz w:val="28"/>
          <w:szCs w:val="28"/>
        </w:rPr>
        <w:t xml:space="preserve"> квадрату скорости его молекул </w:t>
      </w:r>
      <w:r w:rsidRPr="00341214">
        <w:rPr>
          <w:rFonts w:ascii="Times New Roman" w:hAnsi="Times New Roman"/>
          <w:bCs/>
          <w:sz w:val="28"/>
          <w:szCs w:val="28"/>
        </w:rPr>
        <w:br/>
        <w:t>в) квадрату средней скорости его молекул</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11. Частицы вещества находятся, в среднем, на таких больших расстояниях друг от друга, при которых силы взаимодействия между ними незначительны. В этом агрегатном состоянии</w:t>
      </w:r>
      <w:r w:rsidR="00FA4D5C">
        <w:rPr>
          <w:rFonts w:ascii="Times New Roman" w:hAnsi="Times New Roman"/>
          <w:bCs/>
          <w:sz w:val="28"/>
          <w:szCs w:val="28"/>
        </w:rPr>
        <w:t xml:space="preserve"> вещество:</w:t>
      </w:r>
      <w:r w:rsidR="00FA4D5C">
        <w:rPr>
          <w:rFonts w:ascii="Times New Roman" w:hAnsi="Times New Roman"/>
          <w:bCs/>
          <w:sz w:val="28"/>
          <w:szCs w:val="28"/>
        </w:rPr>
        <w:br/>
        <w:t xml:space="preserve">а) хорошо сжимается </w:t>
      </w:r>
      <w:r w:rsidRPr="00341214">
        <w:rPr>
          <w:rFonts w:ascii="Times New Roman" w:hAnsi="Times New Roman"/>
          <w:bCs/>
          <w:sz w:val="28"/>
          <w:szCs w:val="28"/>
        </w:rPr>
        <w:br/>
        <w:t>б) сохраняет начальный объём</w:t>
      </w:r>
      <w:r w:rsidRPr="00341214">
        <w:rPr>
          <w:rFonts w:ascii="Times New Roman" w:hAnsi="Times New Roman"/>
          <w:bCs/>
          <w:sz w:val="28"/>
          <w:szCs w:val="28"/>
        </w:rPr>
        <w:br/>
        <w:t>в) сохраняет свою начальную форму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12. Хаотичность теплового движения молекул газа в небольшом сосуде приводит к тому, что:</w:t>
      </w:r>
      <w:r w:rsidRPr="00341214">
        <w:rPr>
          <w:rFonts w:ascii="Times New Roman" w:hAnsi="Times New Roman"/>
          <w:bCs/>
          <w:sz w:val="28"/>
          <w:szCs w:val="28"/>
        </w:rPr>
        <w:br/>
        <w:t>а) газ легко сжимается</w:t>
      </w:r>
      <w:r w:rsidRPr="00341214">
        <w:rPr>
          <w:rFonts w:ascii="Times New Roman" w:hAnsi="Times New Roman"/>
          <w:bCs/>
          <w:sz w:val="28"/>
          <w:szCs w:val="28"/>
        </w:rPr>
        <w:br/>
        <w:t>б) плотность газа одинакова во все</w:t>
      </w:r>
      <w:r w:rsidR="00FA4D5C">
        <w:rPr>
          <w:rFonts w:ascii="Times New Roman" w:hAnsi="Times New Roman"/>
          <w:bCs/>
          <w:sz w:val="28"/>
          <w:szCs w:val="28"/>
        </w:rPr>
        <w:t xml:space="preserve">х точках занимаемого им сосуда </w:t>
      </w:r>
      <w:r w:rsidRPr="00341214">
        <w:rPr>
          <w:rFonts w:ascii="Times New Roman" w:hAnsi="Times New Roman"/>
          <w:bCs/>
          <w:sz w:val="28"/>
          <w:szCs w:val="28"/>
        </w:rPr>
        <w:br/>
        <w:t>в) при охлаждении и сжатии газ превращается в жидкость</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13. Молекулы вещества:</w:t>
      </w:r>
      <w:r w:rsidRPr="00341214">
        <w:rPr>
          <w:rFonts w:ascii="Times New Roman" w:hAnsi="Times New Roman"/>
          <w:bCs/>
          <w:sz w:val="28"/>
          <w:szCs w:val="28"/>
        </w:rPr>
        <w:br/>
        <w:t>а) могут и притягиваться,</w:t>
      </w:r>
      <w:r w:rsidR="00FA4D5C">
        <w:rPr>
          <w:rFonts w:ascii="Times New Roman" w:hAnsi="Times New Roman"/>
          <w:bCs/>
          <w:sz w:val="28"/>
          <w:szCs w:val="28"/>
        </w:rPr>
        <w:t xml:space="preserve"> и отталкиваться друг от друга </w:t>
      </w:r>
      <w:r w:rsidRPr="00341214">
        <w:rPr>
          <w:rFonts w:ascii="Times New Roman" w:hAnsi="Times New Roman"/>
          <w:bCs/>
          <w:sz w:val="28"/>
          <w:szCs w:val="28"/>
        </w:rPr>
        <w:br/>
        <w:t>б) только отталкиваются друг от друга</w:t>
      </w:r>
      <w:r w:rsidRPr="00341214">
        <w:rPr>
          <w:rFonts w:ascii="Times New Roman" w:hAnsi="Times New Roman"/>
          <w:bCs/>
          <w:sz w:val="28"/>
          <w:szCs w:val="28"/>
        </w:rPr>
        <w:br/>
        <w:t>в) только притягиваются друг к другу</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14. При неизменной плотности одноатомного идеального газа давление этого газа увеличивают в 4 раза. При этом среднеквадратичная скорость движения его атомов:</w:t>
      </w:r>
      <w:r w:rsidRPr="00341214">
        <w:rPr>
          <w:rFonts w:ascii="Times New Roman" w:hAnsi="Times New Roman"/>
          <w:bCs/>
          <w:sz w:val="28"/>
          <w:szCs w:val="28"/>
        </w:rPr>
        <w:br/>
        <w:t>а) уменьшается в 4 раза</w:t>
      </w:r>
      <w:r w:rsidRPr="00341214">
        <w:rPr>
          <w:rFonts w:ascii="Times New Roman" w:hAnsi="Times New Roman"/>
          <w:bCs/>
          <w:sz w:val="28"/>
          <w:szCs w:val="28"/>
        </w:rPr>
        <w:br/>
        <w:t>б) увеличивается в 4 раза</w:t>
      </w:r>
      <w:r w:rsidRPr="00341214">
        <w:rPr>
          <w:rFonts w:ascii="Times New Roman" w:hAnsi="Times New Roman"/>
          <w:bCs/>
          <w:sz w:val="28"/>
          <w:szCs w:val="28"/>
        </w:rPr>
        <w:br/>
        <w:t>в) увел</w:t>
      </w:r>
      <w:r w:rsidR="00FA4D5C">
        <w:rPr>
          <w:rFonts w:ascii="Times New Roman" w:hAnsi="Times New Roman"/>
          <w:bCs/>
          <w:sz w:val="28"/>
          <w:szCs w:val="28"/>
        </w:rPr>
        <w:t xml:space="preserve">ичивается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15. Как изменится давление разреженного газа, если при его нагревании и сжатии абсолютная температура газа и концентрация молекул увеличатся в </w:t>
      </w:r>
      <w:r w:rsidR="00FA4D5C">
        <w:rPr>
          <w:rFonts w:ascii="Times New Roman" w:hAnsi="Times New Roman"/>
          <w:bCs/>
          <w:sz w:val="28"/>
          <w:szCs w:val="28"/>
        </w:rPr>
        <w:t>2 раза:</w:t>
      </w:r>
      <w:r w:rsidR="00FA4D5C">
        <w:rPr>
          <w:rFonts w:ascii="Times New Roman" w:hAnsi="Times New Roman"/>
          <w:bCs/>
          <w:sz w:val="28"/>
          <w:szCs w:val="28"/>
        </w:rPr>
        <w:br/>
        <w:t xml:space="preserve">а) увеличится в 4 раза </w:t>
      </w:r>
      <w:r w:rsidRPr="00341214">
        <w:rPr>
          <w:rFonts w:ascii="Times New Roman" w:hAnsi="Times New Roman"/>
          <w:bCs/>
          <w:sz w:val="28"/>
          <w:szCs w:val="28"/>
        </w:rPr>
        <w:br/>
        <w:t>б) увеличится в 8 раз</w:t>
      </w:r>
      <w:r w:rsidRPr="00341214">
        <w:rPr>
          <w:rFonts w:ascii="Times New Roman" w:hAnsi="Times New Roman"/>
          <w:bCs/>
          <w:sz w:val="28"/>
          <w:szCs w:val="28"/>
        </w:rPr>
        <w:br/>
        <w:t>в) не изменится</w:t>
      </w:r>
    </w:p>
    <w:p w:rsidR="00A252C1" w:rsidRDefault="00A252C1"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Pr="000561BE" w:rsidRDefault="00341214" w:rsidP="008433BA">
      <w:pPr>
        <w:pStyle w:val="a6"/>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0561BE">
        <w:rPr>
          <w:rFonts w:ascii="Times New Roman" w:hAnsi="Times New Roman"/>
          <w:bCs/>
          <w:sz w:val="28"/>
          <w:szCs w:val="28"/>
        </w:rPr>
        <w:t>Как изменится давление разреженного газа, если среднюю кинетическую энергию теплового движения молекул газа уменьшить в 2 раза и концентрацию молекул газа уменьшить в 2 раза:</w:t>
      </w:r>
      <w:r w:rsidRPr="000561BE">
        <w:rPr>
          <w:rFonts w:ascii="Times New Roman" w:hAnsi="Times New Roman"/>
          <w:bCs/>
          <w:sz w:val="28"/>
          <w:szCs w:val="28"/>
        </w:rPr>
        <w:br/>
        <w:t>а) уменьшится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б) уменьшится в 4 раза </w:t>
      </w:r>
      <w:r w:rsidRPr="000561BE">
        <w:rPr>
          <w:rFonts w:ascii="Times New Roman" w:hAnsi="Times New Roman"/>
          <w:bCs/>
          <w:sz w:val="28"/>
          <w:szCs w:val="28"/>
        </w:rPr>
        <w:br/>
        <w:t>в) увеличится в 4 раза</w:t>
      </w:r>
    </w:p>
    <w:p w:rsidR="000561BE" w:rsidRPr="000561BE" w:rsidRDefault="000561BE" w:rsidP="00A252C1">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17. Если давление идеального газа при постоянной концентрации увеличилось в 2 раза, то это значит, что его абсолютная температура:</w:t>
      </w:r>
      <w:r w:rsidRPr="00341214">
        <w:rPr>
          <w:rFonts w:ascii="Times New Roman" w:hAnsi="Times New Roman"/>
          <w:bCs/>
          <w:sz w:val="28"/>
          <w:szCs w:val="28"/>
        </w:rPr>
        <w:br/>
        <w:t>а) уменьшилась в 4 раза</w:t>
      </w:r>
      <w:r w:rsidRPr="00341214">
        <w:rPr>
          <w:rFonts w:ascii="Times New Roman" w:hAnsi="Times New Roman"/>
          <w:bCs/>
          <w:sz w:val="28"/>
          <w:szCs w:val="28"/>
        </w:rPr>
        <w:br/>
        <w:t xml:space="preserve">б) увеличилась в </w:t>
      </w:r>
      <w:r w:rsidR="00FA4D5C">
        <w:rPr>
          <w:rFonts w:ascii="Times New Roman" w:hAnsi="Times New Roman"/>
          <w:bCs/>
          <w:sz w:val="28"/>
          <w:szCs w:val="28"/>
        </w:rPr>
        <w:t>4 раза</w:t>
      </w:r>
      <w:r w:rsidR="00FA4D5C">
        <w:rPr>
          <w:rFonts w:ascii="Times New Roman" w:hAnsi="Times New Roman"/>
          <w:bCs/>
          <w:sz w:val="28"/>
          <w:szCs w:val="28"/>
        </w:rPr>
        <w:br/>
        <w:t xml:space="preserve">в) увеличилась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 xml:space="preserve">18. Плотность ≈ 0,18 кг/м3 при нормальном атмосферном давлении и температуре 0 </w:t>
      </w:r>
      <w:r w:rsidR="00FA4D5C">
        <w:rPr>
          <w:rFonts w:ascii="Times New Roman" w:hAnsi="Times New Roman"/>
          <w:bCs/>
          <w:sz w:val="28"/>
          <w:szCs w:val="28"/>
        </w:rPr>
        <w:t>°С имеет:</w:t>
      </w:r>
      <w:r w:rsidR="00FA4D5C">
        <w:rPr>
          <w:rFonts w:ascii="Times New Roman" w:hAnsi="Times New Roman"/>
          <w:bCs/>
          <w:sz w:val="28"/>
          <w:szCs w:val="28"/>
        </w:rPr>
        <w:br/>
        <w:t>а) кислород</w:t>
      </w:r>
      <w:r w:rsidR="00FA4D5C">
        <w:rPr>
          <w:rFonts w:ascii="Times New Roman" w:hAnsi="Times New Roman"/>
          <w:bCs/>
          <w:sz w:val="28"/>
          <w:szCs w:val="28"/>
        </w:rPr>
        <w:br/>
        <w:t xml:space="preserve">б) гелий </w:t>
      </w:r>
      <w:r w:rsidRPr="00341214">
        <w:rPr>
          <w:rFonts w:ascii="Times New Roman" w:hAnsi="Times New Roman"/>
          <w:bCs/>
          <w:sz w:val="28"/>
          <w:szCs w:val="28"/>
        </w:rPr>
        <w:br/>
        <w:t>в) водород</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19. При увеличении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в) увеличится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20. При увеличении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4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21. При понижении абсолютной температуры идеального газа в 1,5 раза средняя кинетическая энергия теплового движения мол</w:t>
      </w:r>
      <w:r w:rsidR="00FA4D5C">
        <w:rPr>
          <w:rFonts w:ascii="Times New Roman" w:hAnsi="Times New Roman"/>
          <w:bCs/>
          <w:sz w:val="28"/>
          <w:szCs w:val="28"/>
        </w:rPr>
        <w:t>екул:</w:t>
      </w:r>
      <w:r w:rsidR="00FA4D5C">
        <w:rPr>
          <w:rFonts w:ascii="Times New Roman" w:hAnsi="Times New Roman"/>
          <w:bCs/>
          <w:sz w:val="28"/>
          <w:szCs w:val="28"/>
        </w:rPr>
        <w:br/>
        <w:t xml:space="preserve">а) уменьшится в 1,5 раза </w:t>
      </w:r>
      <w:r w:rsidRPr="00341214">
        <w:rPr>
          <w:rFonts w:ascii="Times New Roman" w:hAnsi="Times New Roman"/>
          <w:bCs/>
          <w:sz w:val="28"/>
          <w:szCs w:val="28"/>
        </w:rPr>
        <w:br/>
        <w:t>б) уменьшится в 2,25 раза</w:t>
      </w:r>
      <w:r w:rsidRPr="00341214">
        <w:rPr>
          <w:rFonts w:ascii="Times New Roman" w:hAnsi="Times New Roman"/>
          <w:bCs/>
          <w:sz w:val="28"/>
          <w:szCs w:val="28"/>
        </w:rPr>
        <w:br/>
        <w:t>в) увеличится в 1,5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22. При увеличении средней кинетической энергии теплового движения молекул в 4 раза их средняя квадратичная скорость:</w:t>
      </w:r>
      <w:r w:rsidRPr="00341214">
        <w:rPr>
          <w:rFonts w:ascii="Times New Roman" w:hAnsi="Times New Roman"/>
          <w:bCs/>
          <w:sz w:val="28"/>
          <w:szCs w:val="28"/>
        </w:rPr>
        <w:br/>
        <w:t>а) увеличится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увеличится в 2 раза </w:t>
      </w:r>
      <w:r w:rsidRPr="00341214">
        <w:rPr>
          <w:rFonts w:ascii="Times New Roman" w:hAnsi="Times New Roman"/>
          <w:bCs/>
          <w:sz w:val="28"/>
          <w:szCs w:val="28"/>
        </w:rPr>
        <w:br/>
        <w:t>в) уменьшится в 4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23. При уменьшении средней кинетической энергии теплового движения молекул в 2 раза абсолютная температура:</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увеличится в</w:t>
      </w:r>
      <w:r w:rsidR="00FA4D5C">
        <w:rPr>
          <w:rFonts w:ascii="Times New Roman" w:hAnsi="Times New Roman"/>
          <w:bCs/>
          <w:sz w:val="28"/>
          <w:szCs w:val="28"/>
        </w:rPr>
        <w:t xml:space="preserve"> 2 раза</w:t>
      </w:r>
      <w:r w:rsidR="00FA4D5C">
        <w:rPr>
          <w:rFonts w:ascii="Times New Roman" w:hAnsi="Times New Roman"/>
          <w:bCs/>
          <w:sz w:val="28"/>
          <w:szCs w:val="28"/>
        </w:rPr>
        <w:br/>
        <w:t xml:space="preserve">в) уменьшится в 2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24. При понижении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w:t>
      </w:r>
      <w:r w:rsidR="00FA4D5C">
        <w:rPr>
          <w:rFonts w:ascii="Times New Roman" w:hAnsi="Times New Roman"/>
          <w:bCs/>
          <w:sz w:val="28"/>
          <w:szCs w:val="28"/>
        </w:rPr>
        <w:t xml:space="preserve"> 4 раза</w:t>
      </w:r>
      <w:r w:rsidR="00FA4D5C">
        <w:rPr>
          <w:rFonts w:ascii="Times New Roman" w:hAnsi="Times New Roman"/>
          <w:bCs/>
          <w:sz w:val="28"/>
          <w:szCs w:val="28"/>
        </w:rPr>
        <w:br/>
        <w:t xml:space="preserve">б) уменьшится в 2 раза </w:t>
      </w:r>
      <w:r w:rsidRPr="00341214">
        <w:rPr>
          <w:rFonts w:ascii="Times New Roman" w:hAnsi="Times New Roman"/>
          <w:bCs/>
          <w:sz w:val="28"/>
          <w:szCs w:val="28"/>
        </w:rPr>
        <w:br/>
        <w:t>в) увеличится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25. При уменьшении средней квадратичной скорости теплового движения молекул в 2 раза средняя кинетическая энергия теплового движения молекул:</w:t>
      </w:r>
      <w:r w:rsidRPr="00341214">
        <w:rPr>
          <w:rFonts w:ascii="Times New Roman" w:hAnsi="Times New Roman"/>
          <w:bCs/>
          <w:sz w:val="28"/>
          <w:szCs w:val="28"/>
        </w:rPr>
        <w:br/>
        <w:t>а) увеличится в 4 раза</w:t>
      </w:r>
      <w:r w:rsidRPr="00341214">
        <w:rPr>
          <w:rFonts w:ascii="Times New Roman" w:hAnsi="Times New Roman"/>
          <w:bCs/>
          <w:sz w:val="28"/>
          <w:szCs w:val="28"/>
        </w:rPr>
        <w:br/>
        <w:t>б) не из</w:t>
      </w:r>
      <w:r w:rsidR="00FA4D5C">
        <w:rPr>
          <w:rFonts w:ascii="Times New Roman" w:hAnsi="Times New Roman"/>
          <w:bCs/>
          <w:sz w:val="28"/>
          <w:szCs w:val="28"/>
        </w:rPr>
        <w:t>менится</w:t>
      </w:r>
      <w:r w:rsidR="00FA4D5C">
        <w:rPr>
          <w:rFonts w:ascii="Times New Roman" w:hAnsi="Times New Roman"/>
          <w:bCs/>
          <w:sz w:val="28"/>
          <w:szCs w:val="28"/>
        </w:rPr>
        <w:br/>
        <w:t xml:space="preserve">в) уменьшится в 4 раза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26. При повышении абсолютной температуры идеального газа в 2 раза средняя кинетическая энергия теплового движения молекул:</w:t>
      </w:r>
      <w:r w:rsidRPr="00341214">
        <w:rPr>
          <w:rFonts w:ascii="Times New Roman" w:hAnsi="Times New Roman"/>
          <w:bCs/>
          <w:sz w:val="28"/>
          <w:szCs w:val="28"/>
        </w:rPr>
        <w:br/>
        <w:t>а) уменьшится в 2 раза</w:t>
      </w:r>
      <w:r w:rsidRPr="00341214">
        <w:rPr>
          <w:rFonts w:ascii="Times New Roman" w:hAnsi="Times New Roman"/>
          <w:bCs/>
          <w:sz w:val="28"/>
          <w:szCs w:val="28"/>
        </w:rPr>
        <w:br/>
        <w:t>б) увели</w:t>
      </w:r>
      <w:r w:rsidR="00FA4D5C">
        <w:rPr>
          <w:rFonts w:ascii="Times New Roman" w:hAnsi="Times New Roman"/>
          <w:bCs/>
          <w:sz w:val="28"/>
          <w:szCs w:val="28"/>
        </w:rPr>
        <w:t xml:space="preserve">чится в 2 раза </w:t>
      </w:r>
      <w:r w:rsidRPr="00341214">
        <w:rPr>
          <w:rFonts w:ascii="Times New Roman" w:hAnsi="Times New Roman"/>
          <w:bCs/>
          <w:sz w:val="28"/>
          <w:szCs w:val="28"/>
        </w:rPr>
        <w:br/>
        <w:t>в) не изменится</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27. Тепловым движением частиц вещества можно объяснить:</w:t>
      </w:r>
      <w:r w:rsidRPr="00341214">
        <w:rPr>
          <w:rFonts w:ascii="Times New Roman" w:hAnsi="Times New Roman"/>
          <w:bCs/>
          <w:sz w:val="28"/>
          <w:szCs w:val="28"/>
        </w:rPr>
        <w:br/>
        <w:t xml:space="preserve">а) </w:t>
      </w:r>
      <w:r w:rsidR="00FA4D5C">
        <w:rPr>
          <w:rFonts w:ascii="Times New Roman" w:hAnsi="Times New Roman"/>
          <w:bCs/>
          <w:sz w:val="28"/>
          <w:szCs w:val="28"/>
        </w:rPr>
        <w:t xml:space="preserve">давление газа на стенку сосуда </w:t>
      </w:r>
      <w:r w:rsidRPr="00341214">
        <w:rPr>
          <w:rFonts w:ascii="Times New Roman" w:hAnsi="Times New Roman"/>
          <w:bCs/>
          <w:sz w:val="28"/>
          <w:szCs w:val="28"/>
        </w:rPr>
        <w:br/>
        <w:t>б) гидростатическое давление жидкости на дно сосуда</w:t>
      </w:r>
      <w:r w:rsidRPr="00341214">
        <w:rPr>
          <w:rFonts w:ascii="Times New Roman" w:hAnsi="Times New Roman"/>
          <w:bCs/>
          <w:sz w:val="28"/>
          <w:szCs w:val="28"/>
        </w:rPr>
        <w:br/>
        <w:t>в) оба варианта верны</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28. Как изменится давление разреженного одноатомного газа, если абсолютная температура газа уменьшится в 3 раза, а концентрация молекул увеличится в 3 раза:</w:t>
      </w:r>
      <w:r w:rsidRPr="00341214">
        <w:rPr>
          <w:rFonts w:ascii="Times New Roman" w:hAnsi="Times New Roman"/>
          <w:bCs/>
          <w:sz w:val="28"/>
          <w:szCs w:val="28"/>
        </w:rPr>
        <w:br/>
        <w:t>а) уменьшится в 4 раза</w:t>
      </w:r>
      <w:r w:rsidRPr="00341214">
        <w:rPr>
          <w:rFonts w:ascii="Times New Roman" w:hAnsi="Times New Roman"/>
          <w:bCs/>
          <w:sz w:val="28"/>
          <w:szCs w:val="28"/>
        </w:rPr>
        <w:br/>
        <w:t>б) увели</w:t>
      </w:r>
      <w:r w:rsidR="00FA4D5C">
        <w:rPr>
          <w:rFonts w:ascii="Times New Roman" w:hAnsi="Times New Roman"/>
          <w:bCs/>
          <w:sz w:val="28"/>
          <w:szCs w:val="28"/>
        </w:rPr>
        <w:t>чится в 2 раза</w:t>
      </w:r>
      <w:r w:rsidR="00FA4D5C">
        <w:rPr>
          <w:rFonts w:ascii="Times New Roman" w:hAnsi="Times New Roman"/>
          <w:bCs/>
          <w:sz w:val="28"/>
          <w:szCs w:val="28"/>
        </w:rPr>
        <w:br/>
        <w:t xml:space="preserve">в) не изменится </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29. Средняя кинетическая энергия поступательного теплового движения молекул разреженного газа увеличилась в 2 раза, а концентрация его молекул уменьшилась в 2 раза. При этом д</w:t>
      </w:r>
      <w:r w:rsidR="00FA4D5C">
        <w:rPr>
          <w:rFonts w:ascii="Times New Roman" w:hAnsi="Times New Roman"/>
          <w:bCs/>
          <w:sz w:val="28"/>
          <w:szCs w:val="28"/>
        </w:rPr>
        <w:t>авление газа:</w:t>
      </w:r>
      <w:r w:rsidR="00FA4D5C">
        <w:rPr>
          <w:rFonts w:ascii="Times New Roman" w:hAnsi="Times New Roman"/>
          <w:bCs/>
          <w:sz w:val="28"/>
          <w:szCs w:val="28"/>
        </w:rPr>
        <w:br/>
        <w:t xml:space="preserve">а) не изменилось </w:t>
      </w:r>
      <w:r w:rsidRPr="00341214">
        <w:rPr>
          <w:rFonts w:ascii="Times New Roman" w:hAnsi="Times New Roman"/>
          <w:bCs/>
          <w:sz w:val="28"/>
          <w:szCs w:val="28"/>
        </w:rPr>
        <w:br/>
        <w:t>б) уменьшилось в 4 раза</w:t>
      </w:r>
      <w:r w:rsidRPr="00341214">
        <w:rPr>
          <w:rFonts w:ascii="Times New Roman" w:hAnsi="Times New Roman"/>
          <w:bCs/>
          <w:sz w:val="28"/>
          <w:szCs w:val="28"/>
        </w:rPr>
        <w:br/>
        <w:t>в) увеличилось в 2 раза</w:t>
      </w:r>
    </w:p>
    <w:p w:rsidR="000561BE" w:rsidRPr="00341214" w:rsidRDefault="000561BE"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341214" w:rsidRPr="00341214" w:rsidRDefault="00341214"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r w:rsidRPr="00341214">
        <w:rPr>
          <w:rFonts w:ascii="Times New Roman" w:hAnsi="Times New Roman"/>
          <w:bCs/>
          <w:sz w:val="28"/>
          <w:szCs w:val="28"/>
        </w:rPr>
        <w:t>30. Абсолютная температура идеального газа в сосуде увеличилась в 1,5 раза, а давление возросло при этом в 4,5 раза. Как изменилась концентрация молекул газа:</w:t>
      </w:r>
      <w:r w:rsidRPr="00341214">
        <w:rPr>
          <w:rFonts w:ascii="Times New Roman" w:hAnsi="Times New Roman"/>
          <w:bCs/>
          <w:sz w:val="28"/>
          <w:szCs w:val="28"/>
        </w:rPr>
        <w:br/>
        <w:t xml:space="preserve">а) уменьшилась в </w:t>
      </w:r>
      <w:r w:rsidR="00FA4D5C">
        <w:rPr>
          <w:rFonts w:ascii="Times New Roman" w:hAnsi="Times New Roman"/>
          <w:bCs/>
          <w:sz w:val="28"/>
          <w:szCs w:val="28"/>
        </w:rPr>
        <w:t>3 раза</w:t>
      </w:r>
      <w:r w:rsidR="00FA4D5C">
        <w:rPr>
          <w:rFonts w:ascii="Times New Roman" w:hAnsi="Times New Roman"/>
          <w:bCs/>
          <w:sz w:val="28"/>
          <w:szCs w:val="28"/>
        </w:rPr>
        <w:br/>
        <w:t xml:space="preserve">б) увеличилась в 3 раза </w:t>
      </w:r>
      <w:r w:rsidRPr="00341214">
        <w:rPr>
          <w:rFonts w:ascii="Times New Roman" w:hAnsi="Times New Roman"/>
          <w:bCs/>
          <w:sz w:val="28"/>
          <w:szCs w:val="28"/>
        </w:rPr>
        <w:br/>
        <w:t>в) не изменилась</w:t>
      </w:r>
    </w:p>
    <w:p w:rsidR="006341D1" w:rsidRPr="00341214" w:rsidRDefault="006341D1" w:rsidP="00A252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8"/>
          <w:szCs w:val="28"/>
        </w:rPr>
      </w:pPr>
    </w:p>
    <w:p w:rsidR="006341D1" w:rsidRPr="00C00EF6" w:rsidRDefault="006341D1" w:rsidP="00A252C1">
      <w:pPr>
        <w:tabs>
          <w:tab w:val="left" w:pos="0"/>
        </w:tabs>
        <w:spacing w:after="0" w:line="240" w:lineRule="auto"/>
        <w:jc w:val="both"/>
        <w:rPr>
          <w:rFonts w:ascii="Times New Roman" w:hAnsi="Times New Roman"/>
          <w:sz w:val="28"/>
          <w:szCs w:val="28"/>
          <w:u w:val="single"/>
        </w:rPr>
      </w:pPr>
      <w:r w:rsidRPr="00E43044">
        <w:rPr>
          <w:rFonts w:ascii="Times New Roman" w:hAnsi="Times New Roman"/>
          <w:sz w:val="28"/>
          <w:szCs w:val="28"/>
        </w:rPr>
        <w:t>Контролируемые компетенции</w:t>
      </w:r>
      <w:r>
        <w:rPr>
          <w:rFonts w:ascii="Times New Roman" w:hAnsi="Times New Roman"/>
          <w:sz w:val="28"/>
          <w:szCs w:val="28"/>
        </w:rPr>
        <w:t>:</w:t>
      </w:r>
      <w:r w:rsidRPr="00E43044">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6341D1" w:rsidRPr="00E43044" w:rsidRDefault="006341D1" w:rsidP="006341D1">
      <w:pPr>
        <w:tabs>
          <w:tab w:val="left" w:pos="0"/>
        </w:tabs>
        <w:spacing w:after="0" w:line="240" w:lineRule="auto"/>
        <w:jc w:val="both"/>
        <w:rPr>
          <w:rFonts w:ascii="Times New Roman" w:hAnsi="Times New Roman"/>
          <w:sz w:val="28"/>
          <w:szCs w:val="28"/>
        </w:rPr>
      </w:pPr>
    </w:p>
    <w:p w:rsidR="006341D1" w:rsidRPr="00E43044" w:rsidRDefault="006341D1" w:rsidP="006341D1">
      <w:pPr>
        <w:autoSpaceDE w:val="0"/>
        <w:autoSpaceDN w:val="0"/>
        <w:adjustRightInd w:val="0"/>
        <w:spacing w:before="120" w:after="120" w:line="360" w:lineRule="auto"/>
        <w:ind w:firstLine="702"/>
        <w:rPr>
          <w:rFonts w:ascii="Times New Roman" w:hAnsi="Times New Roman"/>
          <w:b/>
          <w:iCs/>
          <w:sz w:val="28"/>
          <w:szCs w:val="28"/>
          <w:u w:val="single"/>
        </w:rPr>
      </w:pPr>
      <w:r w:rsidRPr="00E43044">
        <w:rPr>
          <w:rFonts w:ascii="Times New Roman" w:hAnsi="Times New Roman"/>
          <w:b/>
          <w:iCs/>
          <w:sz w:val="28"/>
          <w:szCs w:val="28"/>
          <w:u w:val="single"/>
        </w:rPr>
        <w:t>Ключи к тестам:</w:t>
      </w:r>
    </w:p>
    <w:p w:rsidR="006341D1" w:rsidRDefault="006341D1" w:rsidP="006341D1">
      <w:pPr>
        <w:spacing w:before="200"/>
        <w:ind w:firstLine="720"/>
        <w:jc w:val="both"/>
        <w:rPr>
          <w:rFonts w:ascii="Times New Roman" w:hAnsi="Times New Roman"/>
          <w:sz w:val="28"/>
          <w:szCs w:val="28"/>
        </w:rPr>
      </w:pPr>
      <w:r>
        <w:rPr>
          <w:rFonts w:ascii="Times New Roman" w:hAnsi="Times New Roman"/>
          <w:sz w:val="28"/>
          <w:szCs w:val="28"/>
        </w:rPr>
        <w:t>Вариант 1</w:t>
      </w:r>
    </w:p>
    <w:tbl>
      <w:tblPr>
        <w:tblStyle w:val="a7"/>
        <w:tblW w:w="0" w:type="auto"/>
        <w:tblLook w:val="04A0" w:firstRow="1" w:lastRow="0" w:firstColumn="1" w:lastColumn="0" w:noHBand="0" w:noVBand="1"/>
      </w:tblPr>
      <w:tblGrid>
        <w:gridCol w:w="1531"/>
        <w:gridCol w:w="446"/>
        <w:gridCol w:w="446"/>
        <w:gridCol w:w="448"/>
        <w:gridCol w:w="447"/>
        <w:gridCol w:w="449"/>
        <w:gridCol w:w="448"/>
        <w:gridCol w:w="449"/>
        <w:gridCol w:w="448"/>
        <w:gridCol w:w="449"/>
        <w:gridCol w:w="455"/>
        <w:gridCol w:w="455"/>
        <w:gridCol w:w="455"/>
        <w:gridCol w:w="455"/>
        <w:gridCol w:w="455"/>
        <w:gridCol w:w="455"/>
        <w:gridCol w:w="455"/>
        <w:gridCol w:w="455"/>
        <w:gridCol w:w="455"/>
        <w:gridCol w:w="455"/>
        <w:gridCol w:w="455"/>
      </w:tblGrid>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 вопроса</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3</w:t>
            </w:r>
          </w:p>
        </w:tc>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10</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11</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12</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13</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14</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15</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16</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17</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18</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19</w:t>
            </w:r>
          </w:p>
        </w:tc>
        <w:tc>
          <w:tcPr>
            <w:tcW w:w="456"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20</w:t>
            </w:r>
          </w:p>
        </w:tc>
      </w:tr>
      <w:tr w:rsidR="006341D1" w:rsidTr="00FA69F0">
        <w:tc>
          <w:tcPr>
            <w:tcW w:w="455" w:type="dxa"/>
          </w:tcPr>
          <w:p w:rsidR="006341D1" w:rsidRPr="007425AB" w:rsidRDefault="006341D1" w:rsidP="00FA69F0">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5"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а</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в</w:t>
            </w:r>
          </w:p>
        </w:tc>
        <w:tc>
          <w:tcPr>
            <w:tcW w:w="456" w:type="dxa"/>
          </w:tcPr>
          <w:p w:rsidR="006341D1" w:rsidRPr="007425AB" w:rsidRDefault="00DB286C" w:rsidP="00FA69F0">
            <w:pPr>
              <w:spacing w:before="200"/>
              <w:jc w:val="both"/>
              <w:rPr>
                <w:rFonts w:ascii="Times New Roman" w:hAnsi="Times New Roman"/>
                <w:b/>
              </w:rPr>
            </w:pPr>
            <w:r>
              <w:rPr>
                <w:rFonts w:ascii="Times New Roman" w:hAnsi="Times New Roman"/>
                <w:b/>
              </w:rPr>
              <w:t>б</w:t>
            </w:r>
          </w:p>
        </w:tc>
      </w:tr>
    </w:tbl>
    <w:p w:rsidR="006341D1" w:rsidRDefault="006341D1" w:rsidP="006341D1">
      <w:pPr>
        <w:tabs>
          <w:tab w:val="left" w:pos="0"/>
        </w:tabs>
        <w:spacing w:after="0" w:line="240" w:lineRule="auto"/>
        <w:jc w:val="both"/>
        <w:rPr>
          <w:rFonts w:ascii="Times New Roman" w:hAnsi="Times New Roman"/>
          <w:sz w:val="24"/>
          <w:szCs w:val="24"/>
        </w:rPr>
      </w:pPr>
    </w:p>
    <w:tbl>
      <w:tblPr>
        <w:tblStyle w:val="a7"/>
        <w:tblW w:w="0" w:type="auto"/>
        <w:tblLook w:val="04A0" w:firstRow="1" w:lastRow="0" w:firstColumn="1" w:lastColumn="0" w:noHBand="0" w:noVBand="1"/>
      </w:tblPr>
      <w:tblGrid>
        <w:gridCol w:w="1531"/>
        <w:gridCol w:w="455"/>
        <w:gridCol w:w="455"/>
        <w:gridCol w:w="455"/>
        <w:gridCol w:w="455"/>
        <w:gridCol w:w="456"/>
        <w:gridCol w:w="456"/>
        <w:gridCol w:w="456"/>
        <w:gridCol w:w="456"/>
        <w:gridCol w:w="456"/>
        <w:gridCol w:w="456"/>
      </w:tblGrid>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 вопроса</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21</w:t>
            </w:r>
          </w:p>
        </w:tc>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2</w:t>
            </w:r>
            <w:r>
              <w:rPr>
                <w:rFonts w:ascii="Times New Roman" w:hAnsi="Times New Roman"/>
                <w:b/>
              </w:rPr>
              <w:t>2</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3</w:t>
            </w:r>
          </w:p>
        </w:tc>
        <w:tc>
          <w:tcPr>
            <w:tcW w:w="455"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4</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5</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6</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7</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8</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2</w:t>
            </w:r>
            <w:r w:rsidRPr="007425AB">
              <w:rPr>
                <w:rFonts w:ascii="Times New Roman" w:hAnsi="Times New Roman"/>
                <w:b/>
              </w:rPr>
              <w:t>9</w:t>
            </w:r>
          </w:p>
        </w:tc>
        <w:tc>
          <w:tcPr>
            <w:tcW w:w="456" w:type="dxa"/>
          </w:tcPr>
          <w:p w:rsidR="00341214" w:rsidRPr="007425AB" w:rsidRDefault="00341214" w:rsidP="007E394F">
            <w:pPr>
              <w:spacing w:before="200"/>
              <w:jc w:val="both"/>
              <w:rPr>
                <w:rFonts w:ascii="Times New Roman" w:hAnsi="Times New Roman"/>
                <w:b/>
              </w:rPr>
            </w:pPr>
            <w:r>
              <w:rPr>
                <w:rFonts w:ascii="Times New Roman" w:hAnsi="Times New Roman"/>
                <w:b/>
              </w:rPr>
              <w:t>3</w:t>
            </w:r>
            <w:r w:rsidRPr="007425AB">
              <w:rPr>
                <w:rFonts w:ascii="Times New Roman" w:hAnsi="Times New Roman"/>
                <w:b/>
              </w:rPr>
              <w:t>0</w:t>
            </w:r>
          </w:p>
        </w:tc>
      </w:tr>
      <w:tr w:rsidR="00341214" w:rsidRPr="007425AB" w:rsidTr="007E394F">
        <w:tc>
          <w:tcPr>
            <w:tcW w:w="455" w:type="dxa"/>
          </w:tcPr>
          <w:p w:rsidR="00341214" w:rsidRPr="007425AB" w:rsidRDefault="00341214" w:rsidP="007E394F">
            <w:pPr>
              <w:spacing w:before="200"/>
              <w:jc w:val="both"/>
              <w:rPr>
                <w:rFonts w:ascii="Times New Roman" w:hAnsi="Times New Roman"/>
                <w:b/>
              </w:rPr>
            </w:pPr>
            <w:r w:rsidRPr="007425AB">
              <w:rPr>
                <w:rFonts w:ascii="Times New Roman" w:hAnsi="Times New Roman"/>
                <w:b/>
              </w:rPr>
              <w:t>Правильный ответ</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5"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в</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а</w:t>
            </w:r>
          </w:p>
        </w:tc>
        <w:tc>
          <w:tcPr>
            <w:tcW w:w="456" w:type="dxa"/>
          </w:tcPr>
          <w:p w:rsidR="00341214" w:rsidRPr="007425AB" w:rsidRDefault="00DB286C" w:rsidP="007E394F">
            <w:pPr>
              <w:spacing w:before="200"/>
              <w:jc w:val="both"/>
              <w:rPr>
                <w:rFonts w:ascii="Times New Roman" w:hAnsi="Times New Roman"/>
                <w:b/>
              </w:rPr>
            </w:pPr>
            <w:r>
              <w:rPr>
                <w:rFonts w:ascii="Times New Roman" w:hAnsi="Times New Roman"/>
                <w:b/>
              </w:rPr>
              <w:t>б</w:t>
            </w:r>
          </w:p>
        </w:tc>
      </w:tr>
    </w:tbl>
    <w:p w:rsidR="00341214" w:rsidRPr="00D53C5A" w:rsidRDefault="00341214" w:rsidP="006341D1">
      <w:pPr>
        <w:tabs>
          <w:tab w:val="left" w:pos="0"/>
        </w:tabs>
        <w:spacing w:after="0" w:line="240" w:lineRule="auto"/>
        <w:jc w:val="both"/>
        <w:rPr>
          <w:rFonts w:ascii="Times New Roman" w:hAnsi="Times New Roman"/>
          <w:sz w:val="24"/>
          <w:szCs w:val="24"/>
        </w:rPr>
      </w:pP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2</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если набрал </w:t>
      </w:r>
      <w:r w:rsidRPr="007C5530">
        <w:rPr>
          <w:rFonts w:ascii="Times New Roman" w:hAnsi="Times New Roman"/>
          <w:sz w:val="28"/>
          <w:szCs w:val="28"/>
        </w:rPr>
        <w:t xml:space="preserve">менее </w:t>
      </w:r>
      <w:r>
        <w:rPr>
          <w:rFonts w:ascii="Times New Roman" w:hAnsi="Times New Roman"/>
          <w:sz w:val="28"/>
          <w:szCs w:val="28"/>
        </w:rPr>
        <w:t>8</w:t>
      </w:r>
      <w:r w:rsidRPr="007C5530">
        <w:rPr>
          <w:rFonts w:ascii="Times New Roman" w:hAnsi="Times New Roman"/>
          <w:sz w:val="28"/>
          <w:szCs w:val="28"/>
        </w:rPr>
        <w:t xml:space="preserve"> баллов</w:t>
      </w:r>
      <w:r>
        <w:rPr>
          <w:rFonts w:ascii="Times New Roman" w:hAnsi="Times New Roman"/>
          <w:sz w:val="28"/>
          <w:szCs w:val="28"/>
        </w:rPr>
        <w:t>;</w:t>
      </w:r>
    </w:p>
    <w:p w:rsidR="006341D1"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3</w:t>
      </w:r>
      <w:r w:rsidRPr="00E43044">
        <w:rPr>
          <w:rFonts w:ascii="Times New Roman" w:hAnsi="Times New Roman"/>
          <w:sz w:val="28"/>
          <w:szCs w:val="28"/>
        </w:rPr>
        <w:t>» выставляется обу</w:t>
      </w:r>
      <w:r>
        <w:rPr>
          <w:rFonts w:ascii="Times New Roman" w:hAnsi="Times New Roman"/>
          <w:sz w:val="28"/>
          <w:szCs w:val="28"/>
        </w:rPr>
        <w:t xml:space="preserve">чающемуся, за </w:t>
      </w:r>
      <w:r w:rsidRPr="007C5530">
        <w:rPr>
          <w:rFonts w:ascii="Times New Roman" w:hAnsi="Times New Roman"/>
          <w:sz w:val="28"/>
          <w:szCs w:val="28"/>
        </w:rPr>
        <w:t xml:space="preserve">9, </w:t>
      </w:r>
      <w:r>
        <w:rPr>
          <w:rFonts w:ascii="Times New Roman" w:hAnsi="Times New Roman"/>
          <w:sz w:val="28"/>
          <w:szCs w:val="28"/>
        </w:rPr>
        <w:t xml:space="preserve">10, 11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4</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12, </w:t>
      </w:r>
      <w:r>
        <w:rPr>
          <w:rFonts w:ascii="Times New Roman" w:hAnsi="Times New Roman"/>
          <w:sz w:val="28"/>
          <w:szCs w:val="28"/>
        </w:rPr>
        <w:t xml:space="preserve">13, 14, 15, 16 </w:t>
      </w:r>
      <w:r w:rsidRPr="007C5530">
        <w:rPr>
          <w:rFonts w:ascii="Times New Roman" w:hAnsi="Times New Roman"/>
          <w:sz w:val="28"/>
          <w:szCs w:val="28"/>
        </w:rPr>
        <w:t>баллов</w:t>
      </w:r>
      <w:r>
        <w:rPr>
          <w:rFonts w:ascii="Times New Roman" w:hAnsi="Times New Roman"/>
          <w:sz w:val="28"/>
          <w:szCs w:val="28"/>
        </w:rPr>
        <w:t>;</w:t>
      </w:r>
    </w:p>
    <w:p w:rsidR="006341D1" w:rsidRPr="00E43044" w:rsidRDefault="006341D1" w:rsidP="006341D1">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 «</w:t>
      </w:r>
      <w:r>
        <w:rPr>
          <w:rFonts w:ascii="Times New Roman" w:hAnsi="Times New Roman"/>
          <w:sz w:val="28"/>
          <w:szCs w:val="28"/>
        </w:rPr>
        <w:t>5</w:t>
      </w:r>
      <w:r w:rsidRPr="00E43044">
        <w:rPr>
          <w:rFonts w:ascii="Times New Roman" w:hAnsi="Times New Roman"/>
          <w:sz w:val="28"/>
          <w:szCs w:val="28"/>
        </w:rPr>
        <w:t xml:space="preserve">» выставляется обучающемуся, </w:t>
      </w:r>
      <w:r w:rsidRPr="007C5530">
        <w:rPr>
          <w:rFonts w:ascii="Times New Roman" w:hAnsi="Times New Roman"/>
          <w:sz w:val="28"/>
          <w:szCs w:val="28"/>
        </w:rPr>
        <w:t xml:space="preserve">за </w:t>
      </w:r>
      <w:r>
        <w:rPr>
          <w:rFonts w:ascii="Times New Roman" w:hAnsi="Times New Roman"/>
          <w:sz w:val="28"/>
          <w:szCs w:val="28"/>
        </w:rPr>
        <w:t xml:space="preserve">более 17 </w:t>
      </w:r>
      <w:r w:rsidRPr="007C5530">
        <w:rPr>
          <w:rFonts w:ascii="Times New Roman" w:hAnsi="Times New Roman"/>
          <w:sz w:val="28"/>
          <w:szCs w:val="28"/>
        </w:rPr>
        <w:t>баллов</w:t>
      </w:r>
      <w:r>
        <w:rPr>
          <w:rFonts w:ascii="Times New Roman" w:hAnsi="Times New Roman"/>
          <w:sz w:val="28"/>
          <w:szCs w:val="28"/>
        </w:rPr>
        <w:t>.</w:t>
      </w:r>
    </w:p>
    <w:p w:rsidR="006341D1" w:rsidRPr="00D967CD" w:rsidRDefault="006341D1" w:rsidP="001173DF">
      <w:pPr>
        <w:tabs>
          <w:tab w:val="left" w:pos="0"/>
        </w:tabs>
        <w:spacing w:after="0" w:line="240" w:lineRule="auto"/>
        <w:jc w:val="both"/>
        <w:rPr>
          <w:rFonts w:ascii="Times New Roman" w:hAnsi="Times New Roman"/>
          <w:b/>
          <w:bCs/>
          <w:sz w:val="28"/>
          <w:szCs w:val="28"/>
        </w:rPr>
      </w:pPr>
    </w:p>
    <w:p w:rsidR="001173DF" w:rsidRDefault="001173DF" w:rsidP="001173DF">
      <w:pPr>
        <w:tabs>
          <w:tab w:val="left" w:pos="0"/>
        </w:tabs>
        <w:spacing w:after="0" w:line="240" w:lineRule="auto"/>
        <w:jc w:val="center"/>
        <w:rPr>
          <w:rFonts w:ascii="Times New Roman" w:hAnsi="Times New Roman"/>
          <w:b/>
          <w:sz w:val="28"/>
          <w:szCs w:val="28"/>
        </w:rPr>
      </w:pPr>
      <w:r w:rsidRPr="00D967CD">
        <w:rPr>
          <w:rFonts w:ascii="Times New Roman" w:hAnsi="Times New Roman"/>
          <w:b/>
          <w:sz w:val="28"/>
          <w:szCs w:val="28"/>
        </w:rPr>
        <w:t>Задания для самостоятельной работы (СР)</w:t>
      </w:r>
    </w:p>
    <w:p w:rsidR="001035B1" w:rsidRPr="00D967CD" w:rsidRDefault="001035B1" w:rsidP="001173DF">
      <w:pPr>
        <w:tabs>
          <w:tab w:val="left" w:pos="0"/>
        </w:tabs>
        <w:spacing w:after="0" w:line="240" w:lineRule="auto"/>
        <w:jc w:val="center"/>
        <w:rPr>
          <w:rFonts w:ascii="Times New Roman" w:hAnsi="Times New Roman"/>
          <w:b/>
          <w:sz w:val="28"/>
          <w:szCs w:val="28"/>
        </w:rPr>
      </w:pPr>
    </w:p>
    <w:p w:rsidR="001173DF" w:rsidRPr="00D967CD" w:rsidRDefault="001173DF" w:rsidP="001173DF">
      <w:pPr>
        <w:tabs>
          <w:tab w:val="left" w:pos="0"/>
        </w:tabs>
        <w:spacing w:after="0" w:line="240" w:lineRule="auto"/>
        <w:jc w:val="both"/>
        <w:rPr>
          <w:rFonts w:ascii="Times New Roman" w:hAnsi="Times New Roman"/>
          <w:b/>
          <w:bCs/>
          <w:sz w:val="28"/>
          <w:szCs w:val="28"/>
        </w:rPr>
      </w:pPr>
      <w:r w:rsidRPr="00D967CD">
        <w:rPr>
          <w:rFonts w:ascii="Times New Roman" w:hAnsi="Times New Roman"/>
          <w:b/>
          <w:bCs/>
          <w:sz w:val="28"/>
          <w:szCs w:val="28"/>
        </w:rPr>
        <w:t>Темы эссе (рефератов, докладов, сообщений)</w:t>
      </w:r>
    </w:p>
    <w:p w:rsidR="001173DF" w:rsidRPr="0064108B" w:rsidRDefault="001173DF" w:rsidP="001173DF">
      <w:pPr>
        <w:tabs>
          <w:tab w:val="left" w:pos="0"/>
        </w:tabs>
        <w:spacing w:after="0" w:line="240" w:lineRule="auto"/>
        <w:jc w:val="both"/>
        <w:rPr>
          <w:rFonts w:ascii="Times New Roman" w:hAnsi="Times New Roman"/>
          <w:sz w:val="28"/>
          <w:szCs w:val="28"/>
        </w:rPr>
      </w:pP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Испарение и конденсация.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Насыщенный и ненасыщенный пар и его свойства.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Абсолютная и относительная влажность воздуха.</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Приборы для определения влажности воздуха.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Точка росы.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Кипение.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Зависимость температуры кипения от давления.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Критическое состояние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Перегретый пар и его использование в технике.</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жидкого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Поверхностный слой жидкости.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Энергия поверхностного слоя.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Ближний порядок.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Поверхностное натяжение.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Смачивание.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Явления на границе жидкости с твердым телом.</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Капиллярные явления.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Характеристика твердого состояния вещества.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Кристаллические и аморфные тела.</w:t>
      </w:r>
      <w:r w:rsidRPr="008F599C">
        <w:rPr>
          <w:rFonts w:ascii="Times New Roman" w:hAnsi="Times New Roman"/>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Упругие свойства твердых тел. Закон Гука.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Механические свойства твердых тел.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sz w:val="28"/>
          <w:szCs w:val="28"/>
        </w:rPr>
        <w:t>Пластическая (остаточная) деформация.</w:t>
      </w:r>
      <w:r w:rsidRPr="008F599C">
        <w:rPr>
          <w:rFonts w:ascii="Times New Roman" w:hAnsi="Times New Roman"/>
          <w:bCs/>
          <w:iCs/>
          <w:sz w:val="28"/>
          <w:szCs w:val="28"/>
        </w:rPr>
        <w:t xml:space="preserve">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линейного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Тепловое расширение твердых тел и жидкостей.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Коэффициент объёмного расширения. </w:t>
      </w:r>
    </w:p>
    <w:p w:rsidR="008F599C"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 xml:space="preserve">Учет расширения в технике. Плавление. </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bCs/>
          <w:iCs/>
          <w:sz w:val="28"/>
          <w:szCs w:val="28"/>
        </w:rPr>
        <w:t>Удельная теплота плавления.</w:t>
      </w:r>
    </w:p>
    <w:p w:rsidR="008F599C" w:rsidRDefault="008F599C" w:rsidP="008433BA">
      <w:pPr>
        <w:pStyle w:val="a6"/>
        <w:numPr>
          <w:ilvl w:val="0"/>
          <w:numId w:val="40"/>
        </w:numPr>
        <w:tabs>
          <w:tab w:val="left" w:pos="0"/>
        </w:tabs>
        <w:spacing w:after="0" w:line="240" w:lineRule="auto"/>
        <w:jc w:val="both"/>
        <w:rPr>
          <w:rFonts w:ascii="Times New Roman" w:hAnsi="Times New Roman"/>
          <w:sz w:val="28"/>
          <w:szCs w:val="28"/>
        </w:rPr>
      </w:pPr>
      <w:r w:rsidRPr="008F599C">
        <w:rPr>
          <w:rFonts w:ascii="Times New Roman" w:hAnsi="Times New Roman"/>
          <w:sz w:val="28"/>
          <w:szCs w:val="28"/>
        </w:rPr>
        <w:t xml:space="preserve">Кристаллизация. </w:t>
      </w:r>
    </w:p>
    <w:p w:rsidR="001173DF" w:rsidRDefault="008F599C" w:rsidP="008433BA">
      <w:pPr>
        <w:pStyle w:val="a6"/>
        <w:numPr>
          <w:ilvl w:val="0"/>
          <w:numId w:val="40"/>
        </w:numPr>
        <w:tabs>
          <w:tab w:val="left" w:pos="0"/>
        </w:tabs>
        <w:spacing w:after="0" w:line="240" w:lineRule="auto"/>
        <w:jc w:val="both"/>
        <w:rPr>
          <w:rFonts w:ascii="Times New Roman" w:hAnsi="Times New Roman"/>
          <w:bCs/>
          <w:iCs/>
          <w:sz w:val="28"/>
          <w:szCs w:val="28"/>
        </w:rPr>
      </w:pPr>
      <w:r w:rsidRPr="008F599C">
        <w:rPr>
          <w:rFonts w:ascii="Times New Roman" w:hAnsi="Times New Roman"/>
          <w:bCs/>
          <w:iCs/>
          <w:sz w:val="28"/>
          <w:szCs w:val="28"/>
        </w:rPr>
        <w:t>Практическое применение в повседневной жизни физических знаний о свойствах газов, жидкостей и твердых тел</w:t>
      </w:r>
      <w:r>
        <w:rPr>
          <w:rFonts w:ascii="Times New Roman" w:hAnsi="Times New Roman"/>
          <w:bCs/>
          <w:iCs/>
          <w:sz w:val="28"/>
          <w:szCs w:val="28"/>
        </w:rPr>
        <w:t>.</w:t>
      </w:r>
    </w:p>
    <w:p w:rsidR="008F599C" w:rsidRPr="008F599C" w:rsidRDefault="008F599C" w:rsidP="004B157C">
      <w:pPr>
        <w:pStyle w:val="a6"/>
        <w:tabs>
          <w:tab w:val="left" w:pos="0"/>
        </w:tabs>
        <w:spacing w:after="0" w:line="240" w:lineRule="auto"/>
        <w:ind w:left="0"/>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полно раскрыто содержание материала</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для доказательства использованы различные умения, выводы из наблюдений, опытов</w:t>
      </w:r>
    </w:p>
    <w:p w:rsidR="001173DF" w:rsidRPr="00D967CD" w:rsidRDefault="001173DF" w:rsidP="001173DF">
      <w:pPr>
        <w:numPr>
          <w:ilvl w:val="0"/>
          <w:numId w:val="12"/>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 использованы ранее приобретенные знания.</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«4»</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раскрыто основное содержание материала</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в основном правильно даны определения понятий и использованы научные термины.</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ответ самостоятельный</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73DF" w:rsidRPr="00D967CD" w:rsidRDefault="001173DF" w:rsidP="001173DF">
      <w:pPr>
        <w:numPr>
          <w:ilvl w:val="0"/>
          <w:numId w:val="13"/>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уточняющего характера (позиция понимающий)</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определения понятий недостаточно четкие</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ошибки и неточности в использовании научной терминологии, определение понятий</w:t>
      </w:r>
    </w:p>
    <w:p w:rsidR="001173DF" w:rsidRPr="00D967CD" w:rsidRDefault="001173DF" w:rsidP="001173DF">
      <w:pPr>
        <w:numPr>
          <w:ilvl w:val="0"/>
          <w:numId w:val="14"/>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1173DF" w:rsidRPr="00D967CD" w:rsidRDefault="001173DF" w:rsidP="001173DF">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основное содержание учебного материала не раскрыто</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не даны ответы на вопросы наводящего и конкретизирующего характера</w:t>
      </w:r>
    </w:p>
    <w:p w:rsidR="001173DF" w:rsidRPr="00D967CD" w:rsidRDefault="001173DF" w:rsidP="001173DF">
      <w:pPr>
        <w:numPr>
          <w:ilvl w:val="0"/>
          <w:numId w:val="15"/>
        </w:num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допущены грубые ошибки в определении понятий, при использовании терминологии. </w:t>
      </w:r>
    </w:p>
    <w:p w:rsidR="001173DF"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Pr="00D967CD" w:rsidRDefault="001173DF" w:rsidP="001173DF">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 xml:space="preserve">Лабораторные </w:t>
      </w:r>
      <w:r w:rsidRPr="00D967CD">
        <w:rPr>
          <w:rFonts w:ascii="Times New Roman" w:hAnsi="Times New Roman"/>
          <w:b/>
          <w:sz w:val="28"/>
          <w:szCs w:val="28"/>
        </w:rPr>
        <w:t>работы</w:t>
      </w:r>
    </w:p>
    <w:p w:rsidR="001173DF" w:rsidRPr="00D967CD" w:rsidRDefault="001173DF" w:rsidP="001173DF">
      <w:pPr>
        <w:tabs>
          <w:tab w:val="left" w:pos="0"/>
        </w:tabs>
        <w:spacing w:after="0" w:line="240" w:lineRule="auto"/>
        <w:jc w:val="both"/>
        <w:rPr>
          <w:rFonts w:ascii="Times New Roman" w:hAnsi="Times New Roman"/>
          <w:sz w:val="28"/>
          <w:szCs w:val="28"/>
        </w:rPr>
      </w:pPr>
    </w:p>
    <w:p w:rsidR="001173DF" w:rsidRDefault="001173DF"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 xml:space="preserve">Лабораторная работа № </w:t>
      </w:r>
      <w:r w:rsidR="008F599C" w:rsidRPr="00EB2F7B">
        <w:rPr>
          <w:rFonts w:ascii="Times New Roman" w:hAnsi="Times New Roman"/>
          <w:b/>
          <w:sz w:val="28"/>
          <w:szCs w:val="28"/>
        </w:rPr>
        <w:t>2</w:t>
      </w:r>
    </w:p>
    <w:p w:rsidR="001035B1" w:rsidRPr="00EB2F7B" w:rsidRDefault="001035B1" w:rsidP="001035B1">
      <w:pPr>
        <w:tabs>
          <w:tab w:val="left" w:pos="0"/>
        </w:tabs>
        <w:spacing w:after="0" w:line="240" w:lineRule="auto"/>
        <w:rPr>
          <w:rFonts w:ascii="Times New Roman" w:hAnsi="Times New Roman"/>
          <w:b/>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r w:rsidRPr="00EB2F7B">
        <w:rPr>
          <w:rFonts w:ascii="Times New Roman" w:hAnsi="Times New Roman"/>
          <w:b/>
          <w:bCs/>
          <w:sz w:val="28"/>
          <w:szCs w:val="28"/>
        </w:rPr>
        <w:t>Определение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4" w:name="_bookmark0"/>
      <w:bookmarkEnd w:id="4"/>
      <w:r w:rsidRPr="00EB2F7B">
        <w:rPr>
          <w:rFonts w:ascii="Times New Roman" w:hAnsi="Times New Roman"/>
          <w:b/>
          <w:bCs/>
          <w:sz w:val="28"/>
          <w:szCs w:val="28"/>
        </w:rPr>
        <w:t>Цель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Освоение методов измерения абсолютной и относительной влажности воздуха, определение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65C5D">
      <w:pPr>
        <w:tabs>
          <w:tab w:val="left" w:pos="0"/>
        </w:tabs>
        <w:spacing w:after="0" w:line="240" w:lineRule="auto"/>
        <w:jc w:val="both"/>
        <w:rPr>
          <w:rFonts w:ascii="Times New Roman" w:hAnsi="Times New Roman"/>
          <w:b/>
          <w:bCs/>
          <w:sz w:val="28"/>
          <w:szCs w:val="28"/>
        </w:rPr>
      </w:pPr>
      <w:bookmarkStart w:id="5" w:name="_bookmark1"/>
      <w:bookmarkEnd w:id="5"/>
      <w:r w:rsidRPr="00EB2F7B">
        <w:rPr>
          <w:rFonts w:ascii="Times New Roman" w:hAnsi="Times New Roman"/>
          <w:b/>
          <w:bCs/>
          <w:sz w:val="28"/>
          <w:szCs w:val="28"/>
        </w:rPr>
        <w:t>Приборы и принадлежности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 Августа, аспирационный гигрометр Ассмана, электронный датчик влажности, барометр.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65C5D" w:rsidP="00EB2F7B">
      <w:pPr>
        <w:pStyle w:val="a6"/>
        <w:numPr>
          <w:ilvl w:val="1"/>
          <w:numId w:val="24"/>
        </w:numPr>
        <w:tabs>
          <w:tab w:val="left" w:pos="0"/>
        </w:tabs>
        <w:spacing w:after="0" w:line="240" w:lineRule="auto"/>
        <w:rPr>
          <w:rFonts w:ascii="Times New Roman" w:hAnsi="Times New Roman"/>
          <w:b/>
          <w:bCs/>
          <w:sz w:val="28"/>
          <w:szCs w:val="28"/>
        </w:rPr>
      </w:pPr>
      <w:bookmarkStart w:id="6" w:name="_bookmark2"/>
      <w:bookmarkEnd w:id="6"/>
      <w:r w:rsidRPr="00EB2F7B">
        <w:rPr>
          <w:rFonts w:ascii="Times New Roman" w:hAnsi="Times New Roman"/>
          <w:b/>
          <w:bCs/>
          <w:sz w:val="28"/>
          <w:szCs w:val="28"/>
        </w:rPr>
        <w:t>Основные понятия и определения</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Атмосферный воздух содержит некоторое количество водяных паров. Главным источником влажности воздуха является испарение воды с поверхности океанов, морей, водоемов, влажной почвы и растений. Водяной пар переносится вверх турбулентностью и конвекцией, а по горизонтали – ветром.</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В атмосфере Земли в среднем содержится 1,24</w:t>
      </w:r>
      <w:r>
        <w:rPr>
          <w:rFonts w:ascii="Times New Roman" w:hAnsi="Times New Roman"/>
          <w:bCs/>
          <w:sz w:val="28"/>
          <w:szCs w:val="28"/>
        </w:rPr>
        <w:t>*</w:t>
      </w:r>
      <w:r w:rsidR="00E65C5D" w:rsidRPr="00E65C5D">
        <w:rPr>
          <w:rFonts w:ascii="Times New Roman" w:hAnsi="Times New Roman"/>
          <w:bCs/>
          <w:sz w:val="28"/>
          <w:szCs w:val="28"/>
        </w:rPr>
        <w:t>10</w:t>
      </w:r>
      <w:r w:rsidR="00E65C5D" w:rsidRPr="00E65C5D">
        <w:rPr>
          <w:rFonts w:ascii="Times New Roman" w:hAnsi="Times New Roman"/>
          <w:bCs/>
          <w:sz w:val="28"/>
          <w:szCs w:val="28"/>
          <w:vertAlign w:val="superscript"/>
        </w:rPr>
        <w:t>16</w:t>
      </w:r>
      <w:r w:rsidR="00E65C5D" w:rsidRPr="00E65C5D">
        <w:rPr>
          <w:rFonts w:ascii="Times New Roman" w:hAnsi="Times New Roman"/>
          <w:bCs/>
          <w:sz w:val="28"/>
          <w:szCs w:val="28"/>
        </w:rPr>
        <w:t xml:space="preserve"> кг водяного пара. Сконденсировавшись, он мог бы образовать слой воды на поверхности Земли толщиной 2,4 см. Количество водяного пара быстро убывает с понижением температуры. Поэтому для атмосферы характерно уменьшение количества водяного пара от экватора к полюсам и очень быстрое уменьшение с высотой. Среднее объемное содержание водяного пара у поверхности Земли составляет: у экватора – 2,6%, а в полярных районах – 0,2%. От поверхности Земли до высоты 1,5–2 км среднее содержание водяного пара уменьшается вдвое. Выше воздух становится очень сухой. Лишь изредка, на высотах 17–82 км образуются перламутровые (стратосферные) облака, что свидетельствует о наличии насыщающей влажности воздуха.</w:t>
      </w:r>
    </w:p>
    <w:p w:rsidR="00E65C5D" w:rsidRPr="00E65C5D" w:rsidRDefault="00380583"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5632" behindDoc="1" locked="0" layoutInCell="1" allowOverlap="1">
                <wp:simplePos x="0" y="0"/>
                <wp:positionH relativeFrom="page">
                  <wp:posOffset>2774315</wp:posOffset>
                </wp:positionH>
                <wp:positionV relativeFrom="paragraph">
                  <wp:posOffset>1225550</wp:posOffset>
                </wp:positionV>
                <wp:extent cx="289560" cy="218440"/>
                <wp:effectExtent l="2540" t="0" r="3175" b="3810"/>
                <wp:wrapNone/>
                <wp:docPr id="267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 cy="218440"/>
                          <a:chOff x="10190" y="1930"/>
                          <a:chExt cx="456" cy="344"/>
                        </a:xfrm>
                      </wpg:grpSpPr>
                      <pic:pic xmlns:pic="http://schemas.openxmlformats.org/drawingml/2006/picture">
                        <pic:nvPicPr>
                          <pic:cNvPr id="26784"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190" y="1930"/>
                            <a:ext cx="308"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85"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343" y="1930"/>
                            <a:ext cx="303" cy="3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A953A8" id="Group 7" o:spid="_x0000_s1026" style="position:absolute;margin-left:218.45pt;margin-top:96.5pt;width:22.8pt;height:17.2pt;z-index:-251790848;mso-position-horizontal-relative:page" coordorigin="10190,1930" coordsize="456,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190;top:1930;width:30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YPGAAAA3gAAAA8AAABkcnMvZG93bnJldi54bWxEj91qAjEUhO8LvkM4gnc16yJbWY0i0oKF&#10;QuvPAxw3x+xicrJsort9+6ZQ6OUwM98wq83grHhQFxrPCmbTDARx5XXDRsH59Pa8ABEiskbrmRR8&#10;U4DNevS0wlL7ng/0OEYjEoRDiQrqGNtSylDV5DBMfUucvKvvHMYkOyN1h32COyvzLCukw4bTQo0t&#10;7Wqqbse7U+AKa8377ePVfNpZ3+ZfMl78VanJeNguQUQa4n/4r73XCvLiZTGH3zvpCs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6+tg8YAAADeAAAADwAAAAAAAAAAAAAA&#10;AACfAgAAZHJzL2Rvd25yZXYueG1sUEsFBgAAAAAEAAQA9wAAAJIDAAAAAA==&#10;">
                  <v:imagedata r:id="rId21" o:title=""/>
                </v:shape>
                <v:shape id="Picture 9" o:spid="_x0000_s1028" type="#_x0000_t75" style="position:absolute;left:10343;top:1930;width:303;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SmdPEAAAA3gAAAA8AAABkcnMvZG93bnJldi54bWxEj1FrwkAQhN8L/Q/HFnyrl0qrEj0lFCp9&#10;rfUHrHdrEsztJbk1if++Vyj0cZiZb5jtfvKNGqiPdWADL/MMFLENrubSwOn743kNKgqywyYwGbhT&#10;hP3u8WGLuQsjf9FwlFIlCMccDVQiba51tBV5jPPQEifvEnqPkmRfatfjmOC+0YssW2qPNaeFClt6&#10;r8hejzdvYIyn18LesKOuGA5yFjscOmvM7GkqNqCEJvkP/7U/nYHFcrV+g9876Qro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SmdPEAAAA3gAAAA8AAAAAAAAAAAAAAAAA&#10;nwIAAGRycy9kb3ducmV2LnhtbFBLBQYAAAAABAAEAPcAAACQAwAAAAA=&#10;">
                  <v:imagedata r:id="rId22" o:title=""/>
                </v:shape>
                <w10:wrap anchorx="page"/>
              </v:group>
            </w:pict>
          </mc:Fallback>
        </mc:AlternateContent>
      </w:r>
      <w:r w:rsidR="00224696">
        <w:rPr>
          <w:noProof/>
          <w:lang w:eastAsia="ru-RU"/>
        </w:rPr>
        <w:drawing>
          <wp:anchor distT="0" distB="0" distL="0" distR="0" simplePos="0" relativeHeight="251491840" behindDoc="1" locked="0" layoutInCell="1" allowOverlap="1">
            <wp:simplePos x="0" y="0"/>
            <wp:positionH relativeFrom="page">
              <wp:posOffset>1395730</wp:posOffset>
            </wp:positionH>
            <wp:positionV relativeFrom="paragraph">
              <wp:posOffset>1225550</wp:posOffset>
            </wp:positionV>
            <wp:extent cx="194945" cy="217805"/>
            <wp:effectExtent l="0" t="0" r="0" b="0"/>
            <wp:wrapNone/>
            <wp:docPr id="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Под влиянием различных процессов водяной пар конденсируется, образуя облака, туманы, осадки и наземные гидрометеоры: росу, иней и т.д. Фазовые переходы воды в атмосфере сопровождаются выделением или поглощением тепла, поэтому им придается большое значение в энергетике и термодинамике атмосферы. Водяной пар имеет способность к поглощению электромагнитного излучения в инфракрасном диапазоне частот. Наиболее интенсивное поглощение приходится на длины волн   = 5,5÷7,0 мкм и</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17 мкм. Поэтому влажность воздуха сильно влияет на тепловой баланс атмосферы.</w:t>
      </w: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Рассмотрим основные определения.</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Пар, находящийся в динамическом равновесии со своей жидкостью, называется </w:t>
      </w:r>
      <w:r w:rsidR="00E65C5D" w:rsidRPr="00E65C5D">
        <w:rPr>
          <w:rFonts w:ascii="Times New Roman" w:hAnsi="Times New Roman"/>
          <w:bCs/>
          <w:i/>
          <w:sz w:val="28"/>
          <w:szCs w:val="28"/>
          <w:u w:val="thick"/>
        </w:rPr>
        <w:t>насыщающим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или </w:t>
      </w:r>
      <w:r w:rsidR="00E65C5D" w:rsidRPr="00E65C5D">
        <w:rPr>
          <w:rFonts w:ascii="Times New Roman" w:hAnsi="Times New Roman"/>
          <w:bCs/>
          <w:i/>
          <w:sz w:val="28"/>
          <w:szCs w:val="28"/>
          <w:u w:val="thick"/>
        </w:rPr>
        <w:t>насыщенным</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u w:val="thick"/>
        </w:rPr>
        <w:t xml:space="preserve">Динамическое равновесие </w:t>
      </w:r>
      <w:r w:rsidR="00E65C5D" w:rsidRPr="00E65C5D">
        <w:rPr>
          <w:rFonts w:ascii="Times New Roman" w:hAnsi="Times New Roman"/>
          <w:bCs/>
          <w:sz w:val="28"/>
          <w:szCs w:val="28"/>
        </w:rPr>
        <w:t xml:space="preserve">– это состояние при котором число молекул, вылетающих из жидкости, равно числу молекул, возвращающихся обратно. Если динамическое равновесие не соблюдается – пар является </w:t>
      </w:r>
      <w:r w:rsidR="00E65C5D" w:rsidRPr="00E65C5D">
        <w:rPr>
          <w:rFonts w:ascii="Times New Roman" w:hAnsi="Times New Roman"/>
          <w:bCs/>
          <w:i/>
          <w:sz w:val="28"/>
          <w:szCs w:val="28"/>
          <w:u w:val="single"/>
        </w:rPr>
        <w:t>ненасыщенным</w:t>
      </w:r>
      <w:r w:rsidR="00E65C5D" w:rsidRPr="00E65C5D">
        <w:rPr>
          <w:rFonts w:ascii="Times New Roman" w:hAnsi="Times New Roman"/>
          <w:bCs/>
          <w:sz w:val="28"/>
          <w:szCs w:val="28"/>
        </w:rPr>
        <w:t>.</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Масса водяного пара, содержащегося в 1 м</w:t>
      </w:r>
      <w:r w:rsidR="00E65C5D" w:rsidRPr="00E65C5D">
        <w:rPr>
          <w:rFonts w:ascii="Times New Roman" w:hAnsi="Times New Roman"/>
          <w:bCs/>
          <w:sz w:val="28"/>
          <w:szCs w:val="28"/>
          <w:vertAlign w:val="superscript"/>
        </w:rPr>
        <w:t>3</w:t>
      </w:r>
      <w:r w:rsidR="00E65C5D" w:rsidRPr="00E65C5D">
        <w:rPr>
          <w:rFonts w:ascii="Times New Roman" w:hAnsi="Times New Roman"/>
          <w:bCs/>
          <w:sz w:val="28"/>
          <w:szCs w:val="28"/>
        </w:rPr>
        <w:t xml:space="preserve"> воздуха, называется </w:t>
      </w:r>
      <w:r w:rsidR="00E65C5D" w:rsidRPr="00E65C5D">
        <w:rPr>
          <w:rFonts w:ascii="Times New Roman" w:hAnsi="Times New Roman"/>
          <w:bCs/>
          <w:i/>
          <w:sz w:val="28"/>
          <w:szCs w:val="28"/>
        </w:rPr>
        <w:t>абсолютной влажностью</w:t>
      </w:r>
      <w:r w:rsidR="00E65C5D" w:rsidRPr="00E65C5D">
        <w:rPr>
          <w:rFonts w:ascii="Times New Roman" w:hAnsi="Times New Roman"/>
          <w:bCs/>
          <w:sz w:val="28"/>
          <w:szCs w:val="28"/>
        </w:rPr>
        <w:t xml:space="preserve">. С повышением абсолютной влажности пары воды все больше приближаются к состоянию насыщающего пара. </w:t>
      </w:r>
      <w:r w:rsidR="00E65C5D" w:rsidRPr="00E65C5D">
        <w:rPr>
          <w:rFonts w:ascii="Times New Roman" w:hAnsi="Times New Roman"/>
          <w:bCs/>
          <w:i/>
          <w:sz w:val="28"/>
          <w:szCs w:val="28"/>
        </w:rPr>
        <w:t xml:space="preserve">Максимальной абсолютной влажностью </w:t>
      </w:r>
      <w:r w:rsidR="00E65C5D" w:rsidRPr="00E65C5D">
        <w:rPr>
          <w:rFonts w:ascii="Times New Roman" w:hAnsi="Times New Roman"/>
          <w:bCs/>
          <w:sz w:val="28"/>
          <w:szCs w:val="28"/>
        </w:rPr>
        <w:t>при данной температуре является масса насыщающего водяного пара в 1 м</w:t>
      </w:r>
      <w:r w:rsidR="00E65C5D" w:rsidRPr="00E65C5D">
        <w:rPr>
          <w:rFonts w:ascii="Times New Roman" w:hAnsi="Times New Roman"/>
          <w:bCs/>
          <w:sz w:val="28"/>
          <w:szCs w:val="28"/>
          <w:vertAlign w:val="superscript"/>
        </w:rPr>
        <w:t>3</w:t>
      </w:r>
      <w:r w:rsidR="00E65C5D" w:rsidRPr="00E65C5D">
        <w:rPr>
          <w:rFonts w:ascii="Times New Roman" w:hAnsi="Times New Roman"/>
          <w:bCs/>
          <w:sz w:val="28"/>
          <w:szCs w:val="28"/>
        </w:rPr>
        <w:t xml:space="preserve"> воздуха.</w:t>
      </w:r>
    </w:p>
    <w:p w:rsidR="00E65C5D" w:rsidRPr="00E65C5D" w:rsidRDefault="00380583" w:rsidP="00EB2F7B">
      <w:pPr>
        <w:tabs>
          <w:tab w:val="left" w:pos="0"/>
        </w:tabs>
        <w:spacing w:after="0" w:line="240" w:lineRule="auto"/>
        <w:ind w:firstLine="708"/>
        <w:jc w:val="both"/>
        <w:rPr>
          <w:rFonts w:ascii="Times New Roman" w:hAnsi="Times New Roman"/>
          <w:bCs/>
          <w:sz w:val="28"/>
          <w:szCs w:val="28"/>
        </w:rPr>
      </w:pPr>
      <w:r>
        <w:rPr>
          <w:noProof/>
          <w:lang w:eastAsia="ru-RU"/>
        </w:rPr>
        <mc:AlternateContent>
          <mc:Choice Requires="wpg">
            <w:drawing>
              <wp:anchor distT="0" distB="0" distL="114300" distR="114300" simplePos="0" relativeHeight="251526656" behindDoc="1" locked="0" layoutInCell="1" allowOverlap="1">
                <wp:simplePos x="0" y="0"/>
                <wp:positionH relativeFrom="page">
                  <wp:posOffset>3684905</wp:posOffset>
                </wp:positionH>
                <wp:positionV relativeFrom="paragraph">
                  <wp:posOffset>1623695</wp:posOffset>
                </wp:positionV>
                <wp:extent cx="727075" cy="531495"/>
                <wp:effectExtent l="0" t="4445" r="0" b="0"/>
                <wp:wrapNone/>
                <wp:docPr id="2677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531495"/>
                          <a:chOff x="5803" y="2557"/>
                          <a:chExt cx="1145" cy="837"/>
                        </a:xfrm>
                      </wpg:grpSpPr>
                      <pic:pic xmlns:pic="http://schemas.openxmlformats.org/drawingml/2006/picture">
                        <pic:nvPicPr>
                          <pic:cNvPr id="2678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115" y="2952"/>
                            <a:ext cx="832"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81"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03" y="2710"/>
                            <a:ext cx="1145" cy="442"/>
                          </a:xfrm>
                          <a:prstGeom prst="rect">
                            <a:avLst/>
                          </a:prstGeom>
                          <a:noFill/>
                          <a:extLst>
                            <a:ext uri="{909E8E84-426E-40DD-AFC4-6F175D3DCCD1}">
                              <a14:hiddenFill xmlns:a14="http://schemas.microsoft.com/office/drawing/2010/main">
                                <a:solidFill>
                                  <a:srgbClr val="FFFFFF"/>
                                </a:solidFill>
                              </a14:hiddenFill>
                            </a:ext>
                          </a:extLst>
                        </pic:spPr>
                      </pic:pic>
                      <wps:wsp>
                        <wps:cNvPr id="26782" name="Text Box 14"/>
                        <wps:cNvSpPr txBox="1">
                          <a:spLocks noChangeArrowheads="1"/>
                        </wps:cNvSpPr>
                        <wps:spPr bwMode="auto">
                          <a:xfrm>
                            <a:off x="5803" y="2556"/>
                            <a:ext cx="1145"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290.15pt;margin-top:127.85pt;width:57.25pt;height:41.85pt;z-index:-251789824;mso-position-horizontal-relative:page" coordorigin="5803,2557" coordsize="114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">
                <v:shape id="Picture 12" o:spid="_x0000_s1027" type="#_x0000_t75" style="position:absolute;left:6115;top:2952;width:832;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A/EAAAA3gAAAA8AAABkcnMvZG93bnJldi54bWxEj99qwjAUxu8HvkM4wu5mqmNWqlHcYGxW&#10;b6p9gENzbIvNSUky2729uRjs8uP7x2+zG00n7uR8a1nBfJaAIK6sbrlWUF4+X1YgfEDW2FkmBb/k&#10;YbedPG0w03bggu7nUIs4wj5DBU0IfSalrxoy6Ge2J47e1TqDIUpXS+1wiOOmk4skWUqDLceHBnv6&#10;aKi6nX+MgvdgSyqO+bV7y82ro/R0+Cq9Us/Tcb8GEWgM/+G/9rdWsFimqwgQcSIK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CK+A/EAAAA3gAAAA8AAAAAAAAAAAAAAAAA&#10;nwIAAGRycy9kb3ducmV2LnhtbFBLBQYAAAAABAAEAPcAAACQAwAAAAA=&#10;">
                  <v:imagedata r:id="rId25" o:title=""/>
                </v:shape>
                <v:shape id="Picture 13" o:spid="_x0000_s1028" type="#_x0000_t75" style="position:absolute;left:5803;top:2710;width:1145;height: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9ZF/HAAAA3gAAAA8AAABkcnMvZG93bnJldi54bWxEj0FrwkAUhO8F/8PyBG91o1iV6CpBDEih&#10;h9oePD6yzySYfRuya7L667uFQo/DzHzDbPfBNKKnztWWFcymCQjiwuqaSwXfX/nrGoTzyBoby6Tg&#10;QQ72u9HLFlNtB/6k/uxLESHsUlRQed+mUrqiIoNualvi6F1tZ9BH2ZVSdzhEuGnkPEmW0mDNcaHC&#10;lg4VFbfz3Sj4CM/DcHkzj+MqC+/aZnm/yBulJuOQbUB4Cv4//Nc+aQXz5Wo9g9878QrI3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9ZF/HAAAA3gAAAA8AAAAAAAAAAAAA&#10;AAAAnwIAAGRycy9kb3ducmV2LnhtbFBLBQYAAAAABAAEAPcAAACTAwAAAAA=&#10;">
                  <v:imagedata r:id="rId26" o:title=""/>
                </v:shape>
                <v:shapetype id="_x0000_t202" coordsize="21600,21600" o:spt="202" path="m,l,21600r21600,l21600,xe">
                  <v:stroke joinstyle="miter"/>
                  <v:path gradientshapeok="t" o:connecttype="rect"/>
                </v:shapetype>
                <v:shape id="Text Box 14" o:spid="_x0000_s1029" type="#_x0000_t202" style="position:absolute;left:5803;top:2556;width:1145;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bFccA&#10;AADeAAAADwAAAGRycy9kb3ducmV2LnhtbESPQWvCQBSE70L/w/IK3nTTHKJNXUVKBUGQxvTQ42v2&#10;mSxm36bZVeO/7wpCj8PMfMMsVoNtxYV6bxwreJkmIIgrpw3XCr7KzWQOwgdkja1jUnAjD6vl02iB&#10;uXZXLuhyCLWIEPY5KmhC6HIpfdWQRT91HXH0jq63GKLsa6l7vEa4bWWaJJm0aDguNNjRe0PV6XC2&#10;CtbfXHyY3/3PZ3EsTFm+JrzLTkqNn4f1G4hAQ/gPP9pbrSDNZvMU7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mxXHAAAA3gAAAA8AAAAAAAAAAAAAAAAAmAIAAGRy&#10;cy9kb3ducmV2LnhtbFBLBQYAAAAABAAEAPUAAACMAwAAAAA=&#10;" filled="f" stroked="f">
                  <v:textbox inset="0,0,0,0">
                    <w:txbxContent>
                      <w:p w:rsidR="009106AF" w:rsidRDefault="009106AF" w:rsidP="00E65C5D">
                        <w:pPr>
                          <w:spacing w:line="594" w:lineRule="exact"/>
                          <w:ind w:left="294"/>
                          <w:rPr>
                            <w:i/>
                            <w:sz w:val="36"/>
                          </w:rPr>
                        </w:pPr>
                        <w:r>
                          <w:rPr>
                            <w:i/>
                            <w:position w:val="19"/>
                            <w:sz w:val="36"/>
                            <w:u w:val="single"/>
                          </w:rPr>
                          <w:t>m</w:t>
                        </w:r>
                        <w:r>
                          <w:rPr>
                            <w:i/>
                            <w:spacing w:val="-12"/>
                            <w:position w:val="19"/>
                            <w:sz w:val="36"/>
                          </w:rPr>
                          <w:t xml:space="preserve"> </w:t>
                        </w:r>
                        <w:r>
                          <w:rPr>
                            <w:i/>
                            <w:sz w:val="36"/>
                          </w:rPr>
                          <w:t>RT</w:t>
                        </w:r>
                      </w:p>
                    </w:txbxContent>
                  </v:textbox>
                </v:shape>
                <w10:wrap anchorx="page"/>
              </v:group>
            </w:pict>
          </mc:Fallback>
        </mc:AlternateContent>
      </w:r>
      <w:r w:rsidR="00E65C5D" w:rsidRPr="00E65C5D">
        <w:rPr>
          <w:rFonts w:ascii="Times New Roman" w:hAnsi="Times New Roman"/>
          <w:bCs/>
          <w:sz w:val="28"/>
          <w:szCs w:val="28"/>
        </w:rPr>
        <w:t>Пар не является газом в строгом смысле этого слова. Газ – это агрегатное состояние вещества при данных температуре и давлении. Пар же не является агрегатным состоянием вещества, потому что агрегатным состоянием вещества при данных температуре и давлении является жидкое состояние. В связи с этим поведение пара отличается от поведения газа. В грубом приближении газовые законы могут быть применимы к ненасыщенным парам. Поэтому для описания состояния водяного пара в атмосфере обычно используют уравнение Клапейрона–Менделеева:</w:t>
      </w:r>
    </w:p>
    <w:p w:rsidR="00EB2F7B" w:rsidRDefault="00EB2F7B"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B2F7B" w:rsidRDefault="00EB2F7B" w:rsidP="00E65C5D">
      <w:pPr>
        <w:tabs>
          <w:tab w:val="left" w:pos="0"/>
        </w:tabs>
        <w:spacing w:after="0" w:line="240" w:lineRule="auto"/>
        <w:jc w:val="both"/>
        <w:rPr>
          <w:rFonts w:ascii="Times New Roman" w:hAnsi="Times New Roman"/>
          <w:bCs/>
          <w:i/>
          <w:sz w:val="28"/>
          <w:szCs w:val="28"/>
        </w:rPr>
      </w:pP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PV</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w:t>
      </w:r>
    </w:p>
    <w:p w:rsid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22469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8768" behindDoc="1" locked="0" layoutInCell="1" allowOverlap="1">
            <wp:simplePos x="0" y="0"/>
            <wp:positionH relativeFrom="page">
              <wp:posOffset>2233930</wp:posOffset>
            </wp:positionH>
            <wp:positionV relativeFrom="paragraph">
              <wp:posOffset>269875</wp:posOffset>
            </wp:positionV>
            <wp:extent cx="200660" cy="217805"/>
            <wp:effectExtent l="0" t="0" r="0" b="0"/>
            <wp:wrapNone/>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6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 xml:space="preserve">Здесь, </w:t>
      </w:r>
      <w:r w:rsidR="009373B9" w:rsidRPr="009373B9">
        <w:rPr>
          <w:rFonts w:ascii="Times New Roman" w:hAnsi="Times New Roman"/>
          <w:noProof/>
          <w:sz w:val="28"/>
          <w:szCs w:val="28"/>
          <w:lang w:eastAsia="ru-RU"/>
        </w:rPr>
        <w:drawing>
          <wp:inline distT="0" distB="0" distL="0" distR="0">
            <wp:extent cx="161925" cy="190500"/>
            <wp:effectExtent l="0" t="0" r="0"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00E65C5D" w:rsidRPr="00E65C5D">
        <w:rPr>
          <w:rFonts w:ascii="Times New Roman" w:hAnsi="Times New Roman"/>
          <w:bCs/>
          <w:sz w:val="28"/>
          <w:szCs w:val="28"/>
        </w:rPr>
        <w:t xml:space="preserve">– парциальное давление (упругость) водяных паров, </w:t>
      </w:r>
      <w:r w:rsidR="00E65C5D" w:rsidRPr="00E65C5D">
        <w:rPr>
          <w:rFonts w:ascii="Times New Roman" w:hAnsi="Times New Roman"/>
          <w:bCs/>
          <w:i/>
          <w:sz w:val="28"/>
          <w:szCs w:val="28"/>
        </w:rPr>
        <w:t xml:space="preserve">V </w:t>
      </w:r>
      <w:r w:rsidR="00E65C5D" w:rsidRPr="00E65C5D">
        <w:rPr>
          <w:rFonts w:ascii="Times New Roman" w:hAnsi="Times New Roman"/>
          <w:bCs/>
          <w:sz w:val="28"/>
          <w:szCs w:val="28"/>
        </w:rPr>
        <w:t xml:space="preserve">– объем, занимаемый паром, </w:t>
      </w:r>
      <w:r w:rsidR="00E65C5D" w:rsidRPr="00E65C5D">
        <w:rPr>
          <w:rFonts w:ascii="Times New Roman" w:hAnsi="Times New Roman"/>
          <w:bCs/>
          <w:i/>
          <w:sz w:val="28"/>
          <w:szCs w:val="28"/>
        </w:rPr>
        <w:t xml:space="preserve">m </w:t>
      </w:r>
      <w:r w:rsidR="00E65C5D" w:rsidRPr="00E65C5D">
        <w:rPr>
          <w:rFonts w:ascii="Times New Roman" w:hAnsi="Times New Roman"/>
          <w:bCs/>
          <w:sz w:val="28"/>
          <w:szCs w:val="28"/>
        </w:rPr>
        <w:t xml:space="preserve">– его масса, </w:t>
      </w:r>
      <w:r w:rsidR="00EB2F7B">
        <w:rPr>
          <w:rFonts w:ascii="Times New Roman" w:hAnsi="Times New Roman"/>
          <w:bCs/>
          <w:sz w:val="28"/>
          <w:szCs w:val="28"/>
        </w:rPr>
        <w:t xml:space="preserve">     </w:t>
      </w:r>
      <w:r w:rsidR="00E65C5D" w:rsidRPr="00E65C5D">
        <w:rPr>
          <w:rFonts w:ascii="Times New Roman" w:hAnsi="Times New Roman"/>
          <w:bCs/>
          <w:sz w:val="28"/>
          <w:szCs w:val="28"/>
        </w:rPr>
        <w:t xml:space="preserve">– молярная масса, </w:t>
      </w:r>
      <w:r w:rsidR="00E65C5D" w:rsidRPr="00E65C5D">
        <w:rPr>
          <w:rFonts w:ascii="Times New Roman" w:hAnsi="Times New Roman"/>
          <w:bCs/>
          <w:i/>
          <w:sz w:val="28"/>
          <w:szCs w:val="28"/>
        </w:rPr>
        <w:t xml:space="preserve">R </w:t>
      </w:r>
      <w:r w:rsidR="00E65C5D" w:rsidRPr="00E65C5D">
        <w:rPr>
          <w:rFonts w:ascii="Times New Roman" w:hAnsi="Times New Roman"/>
          <w:bCs/>
          <w:sz w:val="28"/>
          <w:szCs w:val="28"/>
        </w:rPr>
        <w:t xml:space="preserve">– универсальная газовая постоянная,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абсолютная температура.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Парциальное давление</w:t>
      </w:r>
      <w:r w:rsidRPr="00E65C5D">
        <w:rPr>
          <w:rFonts w:ascii="Times New Roman" w:hAnsi="Times New Roman"/>
          <w:bCs/>
          <w:i/>
          <w:sz w:val="28"/>
          <w:szCs w:val="28"/>
        </w:rPr>
        <w:t xml:space="preserve"> </w:t>
      </w:r>
      <w:r w:rsidRPr="00E65C5D">
        <w:rPr>
          <w:rFonts w:ascii="Times New Roman" w:hAnsi="Times New Roman"/>
          <w:bCs/>
          <w:sz w:val="28"/>
          <w:szCs w:val="28"/>
        </w:rPr>
        <w:t>– часть общего давления, относящаяся к одному из компонентов газовой смеси. Математически оно равно давлению, которое газ оказывал бы в отсутствии других компонентов газовой смеси.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одинаковой температуре отношение абсолютных влажностей в двух различных состояниях имеет вид:</w:t>
      </w: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4368" behindDoc="0" locked="0" layoutInCell="1" allowOverlap="1">
                <wp:simplePos x="0" y="0"/>
                <wp:positionH relativeFrom="page">
                  <wp:posOffset>3684905</wp:posOffset>
                </wp:positionH>
                <wp:positionV relativeFrom="paragraph">
                  <wp:posOffset>140335</wp:posOffset>
                </wp:positionV>
                <wp:extent cx="713740" cy="597535"/>
                <wp:effectExtent l="0" t="0" r="1905" b="0"/>
                <wp:wrapNone/>
                <wp:docPr id="267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597535"/>
                          <a:chOff x="5973" y="-101"/>
                          <a:chExt cx="954" cy="683"/>
                        </a:xfrm>
                      </wpg:grpSpPr>
                      <pic:pic xmlns:pic="http://schemas.openxmlformats.org/drawingml/2006/picture">
                        <pic:nvPicPr>
                          <pic:cNvPr id="26772"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51" y="225"/>
                            <a:ext cx="299"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3"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584" y="-101"/>
                            <a:ext cx="282"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4"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351" y="45"/>
                            <a:ext cx="282"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5"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973" y="225"/>
                            <a:ext cx="314" cy="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76"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021" y="-101"/>
                            <a:ext cx="282" cy="294"/>
                          </a:xfrm>
                          <a:prstGeom prst="rect">
                            <a:avLst/>
                          </a:prstGeom>
                          <a:noFill/>
                          <a:extLst>
                            <a:ext uri="{909E8E84-426E-40DD-AFC4-6F175D3DCCD1}">
                              <a14:hiddenFill xmlns:a14="http://schemas.microsoft.com/office/drawing/2010/main">
                                <a:solidFill>
                                  <a:srgbClr val="FFFFFF"/>
                                </a:solidFill>
                              </a14:hiddenFill>
                            </a:ext>
                          </a:extLst>
                        </pic:spPr>
                      </pic:pic>
                      <wps:wsp>
                        <wps:cNvPr id="26777" name="Text Box 22"/>
                        <wps:cNvSpPr txBox="1">
                          <a:spLocks noChangeArrowheads="1"/>
                        </wps:cNvSpPr>
                        <wps:spPr bwMode="auto">
                          <a:xfrm>
                            <a:off x="6152" y="47"/>
                            <a:ext cx="1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0" w:lineRule="exact"/>
                                <w:rPr>
                                  <w:sz w:val="17"/>
                                </w:rPr>
                              </w:pPr>
                              <w:r>
                                <w:rPr>
                                  <w:sz w:val="17"/>
                                </w:rPr>
                                <w:t>1</w:t>
                              </w:r>
                            </w:p>
                            <w:p w:rsidR="009106AF" w:rsidRDefault="009106AF" w:rsidP="00E65C5D">
                              <w:pPr>
                                <w:spacing w:before="148"/>
                                <w:ind w:left="3"/>
                                <w:rPr>
                                  <w:sz w:val="17"/>
                                </w:rPr>
                              </w:pPr>
                              <w:r>
                                <w:rPr>
                                  <w:sz w:val="17"/>
                                </w:rPr>
                                <w:t>2</w:t>
                              </w:r>
                            </w:p>
                          </w:txbxContent>
                        </wps:txbx>
                        <wps:bodyPr rot="0" vert="horz" wrap="square" lIns="0" tIns="0" rIns="0" bIns="0" anchor="t" anchorCtr="0" upright="1">
                          <a:noAutofit/>
                        </wps:bodyPr>
                      </wps:wsp>
                      <wps:wsp>
                        <wps:cNvPr id="26778" name="Text Box 23"/>
                        <wps:cNvSpPr txBox="1">
                          <a:spLocks noChangeArrowheads="1"/>
                        </wps:cNvSpPr>
                        <wps:spPr bwMode="auto">
                          <a:xfrm>
                            <a:off x="6686" y="47"/>
                            <a:ext cx="24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37" w:line="163" w:lineRule="auto"/>
                                <w:rPr>
                                  <w:sz w:val="24"/>
                                </w:rPr>
                              </w:pPr>
                              <w:r>
                                <w:rPr>
                                  <w:sz w:val="17"/>
                                </w:rPr>
                                <w:t>1</w:t>
                              </w:r>
                              <w:r>
                                <w:rPr>
                                  <w:spacing w:val="31"/>
                                  <w:sz w:val="17"/>
                                </w:rPr>
                                <w:t xml:space="preserve"> </w:t>
                              </w:r>
                              <w:r>
                                <w:rPr>
                                  <w:position w:val="-8"/>
                                  <w:sz w:val="24"/>
                                </w:rPr>
                                <w:t>.</w:t>
                              </w:r>
                            </w:p>
                            <w:p w:rsidR="009106AF" w:rsidRDefault="009106AF" w:rsidP="00E65C5D">
                              <w:pPr>
                                <w:spacing w:before="89"/>
                                <w:ind w:left="2"/>
                                <w:rPr>
                                  <w:sz w:val="17"/>
                                </w:rPr>
                              </w:pPr>
                              <w:r>
                                <w:rPr>
                                  <w:sz w:val="17"/>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0" style="position:absolute;left:0;text-align:left;margin-left:290.15pt;margin-top:11.05pt;width:56.2pt;height:47.05pt;z-index:251514368;mso-position-horizontal-relative:page" coordorigin="5973,-101" coordsize="954,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">
                <v:shape id="Picture 17" o:spid="_x0000_s1031" type="#_x0000_t75" style="position:absolute;left:6551;top:225;width:29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R823JAAAA3gAAAA8AAABkcnMvZG93bnJldi54bWxEj0FrAjEQhe9C/0OYgjfNulAtW6MUQSwW&#10;pNoe2tuwmW7WbiZrEtetv74pFHp8vHnfmzdf9rYRHflQO1YwGWcgiEuna64UvL2uR/cgQkTW2Dgm&#10;Bd8UYLm4Gcyx0O7Ce+oOsRIJwqFABSbGtpAylIYshrFriZP36bzFmKSvpPZ4SXDbyDzLptJizanB&#10;YEsrQ+XX4WzTG9fm9H7sVsfNh7szL6ez3022z0oNb/vHBxCR+vh//Jd+0gry6WyWw++cxAC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ZHzbckAAADeAAAADwAAAAAAAAAA&#10;AAAAAACfAgAAZHJzL2Rvd25yZXYueG1sUEsFBgAAAAAEAAQA9wAAAJUDAAAAAA==&#10;">
                  <v:imagedata r:id="rId34" o:title=""/>
                </v:shape>
                <v:shape id="Picture 18" o:spid="_x0000_s1032" type="#_x0000_t75" style="position:absolute;left:6584;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8ucHGAAAA3gAAAA8AAABkcnMvZG93bnJldi54bWxEj0tvwjAQhO9I/AdrkXoDB1oRFGIQourj&#10;CLT0vI03DxGvQ+wm4d/jSpV6HM3MN5p0O5hadNS6yrKC+SwCQZxZXXGh4PPjZboC4TyyxtoyKbiR&#10;g+1mPEox0bbnI3UnX4gAYZeggtL7JpHSZSUZdDPbEAcvt61BH2RbSN1iH+CmlosoWkqDFYeFEhva&#10;l5RdTj9GwXff50N39NmVn/Hw9hR/3erzq1IPk2G3BuFp8P/hv/a7VrBYxvEj/N4JV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ny5wcYAAADeAAAADwAAAAAAAAAAAAAA&#10;AACfAgAAZHJzL2Rvd25yZXYueG1sUEsFBgAAAAAEAAQA9wAAAJIDAAAAAA==&#10;">
                  <v:imagedata r:id="rId35" o:title=""/>
                </v:shape>
                <v:shape id="Picture 19" o:spid="_x0000_s1033" type="#_x0000_t75" style="position:absolute;left:6351;top:45;width:282;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4DCnIAAAA3gAAAA8AAABkcnMvZG93bnJldi54bWxEj81qwzAQhO+FvoPYQm+NXBPixLUcSkqh&#10;NIfg/Bx6W6ytbWqtjKXEbp4+CgRyHGa+GSZbjqYVJ+pdY1nB6yQCQVxa3XClYL/7fJmDcB5ZY2uZ&#10;FPyTg2X++JBhqu3ABZ22vhKhhF2KCmrvu1RKV9Zk0E1sRxy8X9sb9EH2ldQ9DqHctDKOopk02HBY&#10;qLGjVU3l3/ZoFMRF8bEaDhuOm+lxvfj5Nu6cGKWen8b3NxCeRn8P3+gvHbhZkkzheidcAZl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OAwpyAAAAN4AAAAPAAAAAAAAAAAA&#10;AAAAAJ8CAABkcnMvZG93bnJldi54bWxQSwUGAAAAAAQABAD3AAAAlAMAAAAA&#10;">
                  <v:imagedata r:id="rId36" o:title=""/>
                </v:shape>
                <v:shape id="Picture 20" o:spid="_x0000_s1034" type="#_x0000_t75" style="position:absolute;left:5973;top:225;width:314;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vLQjHAAAA3gAAAA8AAABkcnMvZG93bnJldi54bWxEj91qwkAQhe+FvsMyQu90Y4o/xKwikpZK&#10;wVbjAwzZaZI2Oxuy2xjfvlsoeHk4Px8n3Q6mET11rrasYDaNQBAXVtdcKrjkz5MVCOeRNTaWScGN&#10;HGw3D6MUE22vfKL+7EsRRtglqKDyvk2kdEVFBt3UtsTB+7SdQR9kV0rd4TWMm0bGUbSQBmsOhApb&#10;2ldUfJ9/TOBmX+27f7m9HZ72sc0H/ZEd3U6px/GwW4PwNPh7+L/9qhXEi+VyDn93whW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vLQjHAAAA3gAAAA8AAAAAAAAAAAAA&#10;AAAAnwIAAGRycy9kb3ducmV2LnhtbFBLBQYAAAAABAAEAPcAAACTAwAAAAA=&#10;">
                  <v:imagedata r:id="rId37" o:title=""/>
                </v:shape>
                <v:shape id="Picture 21" o:spid="_x0000_s1035" type="#_x0000_t75" style="position:absolute;left:6021;top:-101;width:28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9RJDFAAAA3gAAAA8AAABkcnMvZG93bnJldi54bWxEj0+LwjAUxO+C3yE8wZumeqjabRQRFzwJ&#10;ugWvz+b1j9u8lCZb67c3Cwt7HGbmN0y6G0wjeupcbVnBYh6BIM6trrlUkH19ztYgnEfW2FgmBS9y&#10;sNuORykm2j75Qv3VlyJA2CWooPK+TaR0eUUG3dy2xMErbGfQB9mVUnf4DHDTyGUUxdJgzWGhwpYO&#10;FeXf1x+jYLPJclzHr/vjfL73rihv7eN4U2o6GfYfIDwN/j/81z5pBct4tYrh9064AnL7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vUSQxQAAAN4AAAAPAAAAAAAAAAAAAAAA&#10;AJ8CAABkcnMvZG93bnJldi54bWxQSwUGAAAAAAQABAD3AAAAkQMAAAAA&#10;">
                  <v:imagedata r:id="rId38" o:title=""/>
                </v:shape>
                <v:shape id="Text Box 22" o:spid="_x0000_s1036" type="#_x0000_t202" style="position:absolute;left:6152;top:47;width:109;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IqscA&#10;AADeAAAADwAAAGRycy9kb3ducmV2LnhtbESPQWvCQBSE74X+h+UJ3pqNHpI2uoqUCkKhGNNDj8/s&#10;M1nMvk2zq6b/visUehxm5htmuR5tJ640eONYwSxJQRDXThtuFHxW26dnED4ga+wck4If8rBePT4s&#10;sdDuxiVdD6EREcK+QAVtCH0hpa9bsugT1xNH7+QGiyHKoZF6wFuE207O0zSTFg3HhRZ7em2pPh8u&#10;VsHmi8s38/1x3Jen0lTVS8rv2Vmp6WTcLEAEGsN/+K+90wrmWZ7ncL8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uSKrHAAAA3gAAAA8AAAAAAAAAAAAAAAAAmAIAAGRy&#10;cy9kb3ducmV2LnhtbFBLBQYAAAAABAAEAPUAAACMAwAAAAA=&#10;" filled="f" stroked="f">
                  <v:textbox inset="0,0,0,0">
                    <w:txbxContent>
                      <w:p w:rsidR="009106AF" w:rsidRDefault="009106AF" w:rsidP="00E65C5D">
                        <w:pPr>
                          <w:spacing w:line="190" w:lineRule="exact"/>
                          <w:rPr>
                            <w:sz w:val="17"/>
                          </w:rPr>
                        </w:pPr>
                        <w:r>
                          <w:rPr>
                            <w:sz w:val="17"/>
                          </w:rPr>
                          <w:t>1</w:t>
                        </w:r>
                      </w:p>
                      <w:p w:rsidR="009106AF" w:rsidRDefault="009106AF" w:rsidP="00E65C5D">
                        <w:pPr>
                          <w:spacing w:before="148"/>
                          <w:ind w:left="3"/>
                          <w:rPr>
                            <w:sz w:val="17"/>
                          </w:rPr>
                        </w:pPr>
                        <w:r>
                          <w:rPr>
                            <w:sz w:val="17"/>
                          </w:rPr>
                          <w:t>2</w:t>
                        </w:r>
                      </w:p>
                    </w:txbxContent>
                  </v:textbox>
                </v:shape>
                <v:shape id="Text Box 23" o:spid="_x0000_s1037" type="#_x0000_t202" style="position:absolute;left:6686;top:47;width:24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c2MMA&#10;AADeAAAADwAAAGRycy9kb3ducmV2LnhtbERPz2vCMBS+C/4P4QneNNVDndUoIhsIg2GtB4/P5tkG&#10;m5euybT775eDsOPH93u97W0jHtR541jBbJqAIC6dNlwpOBcfkzcQPiBrbByTgl/ysN0MB2vMtHty&#10;To9TqEQMYZ+hgjqENpPSlzVZ9FPXEkfu5jqLIcKukrrDZwy3jZwnSSotGo4NNba0r6m8n36sgt2F&#10;83fz/XU95rfcFMUy4c/0rtR41O9WIAL14V/8ch+0gnm6WMS98U6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Hc2MMAAADeAAAADwAAAAAAAAAAAAAAAACYAgAAZHJzL2Rv&#10;d25yZXYueG1sUEsFBgAAAAAEAAQA9QAAAIgDAAAAAA==&#10;" filled="f" stroked="f">
                  <v:textbox inset="0,0,0,0">
                    <w:txbxContent>
                      <w:p w:rsidR="009106AF" w:rsidRDefault="009106AF" w:rsidP="00E65C5D">
                        <w:pPr>
                          <w:spacing w:before="37" w:line="163" w:lineRule="auto"/>
                          <w:rPr>
                            <w:sz w:val="24"/>
                          </w:rPr>
                        </w:pPr>
                        <w:r>
                          <w:rPr>
                            <w:sz w:val="17"/>
                          </w:rPr>
                          <w:t>1</w:t>
                        </w:r>
                        <w:r>
                          <w:rPr>
                            <w:spacing w:val="31"/>
                            <w:sz w:val="17"/>
                          </w:rPr>
                          <w:t xml:space="preserve"> </w:t>
                        </w:r>
                        <w:r>
                          <w:rPr>
                            <w:position w:val="-8"/>
                            <w:sz w:val="24"/>
                          </w:rPr>
                          <w:t>.</w:t>
                        </w:r>
                      </w:p>
                      <w:p w:rsidR="009106AF" w:rsidRDefault="009106AF" w:rsidP="00E65C5D">
                        <w:pPr>
                          <w:spacing w:before="89"/>
                          <w:ind w:left="2"/>
                          <w:rPr>
                            <w:sz w:val="17"/>
                          </w:rPr>
                        </w:pPr>
                        <w:r>
                          <w:rPr>
                            <w:sz w:val="17"/>
                          </w:rPr>
                          <w:t>2</w:t>
                        </w:r>
                      </w:p>
                    </w:txbxContent>
                  </v:textbox>
                </v:shape>
                <w10:wrap anchorx="page"/>
              </v:group>
            </w:pict>
          </mc:Fallback>
        </mc:AlternateContent>
      </w:r>
    </w:p>
    <w:p w:rsid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(2)</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ρ</w:t>
      </w:r>
      <w:r w:rsidRPr="00E65C5D">
        <w:rPr>
          <w:rFonts w:ascii="Times New Roman" w:hAnsi="Times New Roman"/>
          <w:bCs/>
          <w:i/>
          <w:sz w:val="28"/>
          <w:szCs w:val="28"/>
          <w:vertAlign w:val="subscript"/>
        </w:rPr>
        <w:t>1</w:t>
      </w:r>
      <w:r w:rsidRPr="00E65C5D">
        <w:rPr>
          <w:rFonts w:ascii="Times New Roman" w:hAnsi="Times New Roman"/>
          <w:bCs/>
          <w:i/>
          <w:sz w:val="28"/>
          <w:szCs w:val="28"/>
        </w:rPr>
        <w:t xml:space="preserve"> </w:t>
      </w:r>
      <w:r w:rsidRPr="00E65C5D">
        <w:rPr>
          <w:rFonts w:ascii="Times New Roman" w:hAnsi="Times New Roman"/>
          <w:bCs/>
          <w:sz w:val="28"/>
          <w:szCs w:val="28"/>
        </w:rPr>
        <w:t xml:space="preserve">и </w:t>
      </w:r>
      <w:r w:rsidRPr="00E65C5D">
        <w:rPr>
          <w:rFonts w:ascii="Times New Roman" w:hAnsi="Times New Roman"/>
          <w:bCs/>
          <w:i/>
          <w:sz w:val="28"/>
          <w:szCs w:val="28"/>
        </w:rPr>
        <w:t>ρ</w:t>
      </w:r>
      <w:r w:rsidRPr="00E65C5D">
        <w:rPr>
          <w:rFonts w:ascii="Times New Roman" w:hAnsi="Times New Roman"/>
          <w:bCs/>
          <w:i/>
          <w:sz w:val="28"/>
          <w:szCs w:val="28"/>
          <w:vertAlign w:val="subscript"/>
        </w:rPr>
        <w:t>2</w:t>
      </w:r>
      <w:r w:rsidRPr="00E65C5D">
        <w:rPr>
          <w:rFonts w:ascii="Times New Roman" w:hAnsi="Times New Roman"/>
          <w:bCs/>
          <w:i/>
          <w:sz w:val="28"/>
          <w:szCs w:val="28"/>
        </w:rPr>
        <w:t xml:space="preserve"> </w:t>
      </w:r>
      <w:r w:rsidRPr="00E65C5D">
        <w:rPr>
          <w:rFonts w:ascii="Times New Roman" w:hAnsi="Times New Roman"/>
          <w:bCs/>
          <w:sz w:val="28"/>
          <w:szCs w:val="28"/>
        </w:rPr>
        <w:t>– плотность водяных паров в двух различных состояниях.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(2) следует, что мерой абсолютной влажности может быть величина парциального давления водяных паров в атмосфере. Поэтому обычно </w:t>
      </w:r>
      <w:r w:rsidRPr="00E65C5D">
        <w:rPr>
          <w:rFonts w:ascii="Times New Roman" w:hAnsi="Times New Roman"/>
          <w:bCs/>
          <w:i/>
          <w:sz w:val="28"/>
          <w:szCs w:val="28"/>
        </w:rPr>
        <w:t xml:space="preserve">абсолютной влажностью </w:t>
      </w:r>
      <w:r w:rsidRPr="00E65C5D">
        <w:rPr>
          <w:rFonts w:ascii="Times New Roman" w:hAnsi="Times New Roman"/>
          <w:bCs/>
          <w:sz w:val="28"/>
          <w:szCs w:val="28"/>
        </w:rPr>
        <w:t>принято называть упругость водяного пара и выражать ее в миллиметрах ртутного столба. В системе СИ эта величина измеряется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u w:val="thick"/>
        </w:rPr>
        <w:t>Относительной влажностью</w:t>
      </w:r>
      <w:r w:rsidRPr="00E65C5D">
        <w:rPr>
          <w:rFonts w:ascii="Times New Roman" w:hAnsi="Times New Roman"/>
          <w:bCs/>
          <w:i/>
          <w:sz w:val="28"/>
          <w:szCs w:val="28"/>
        </w:rPr>
        <w:t xml:space="preserve"> </w:t>
      </w:r>
      <w:r w:rsidRPr="00E65C5D">
        <w:rPr>
          <w:rFonts w:ascii="Times New Roman" w:hAnsi="Times New Roman"/>
          <w:bCs/>
          <w:sz w:val="28"/>
          <w:szCs w:val="28"/>
        </w:rPr>
        <w:t xml:space="preserve">называется отношение </w:t>
      </w:r>
      <w:r w:rsidRPr="00E65C5D">
        <w:rPr>
          <w:rFonts w:ascii="Times New Roman" w:hAnsi="Times New Roman"/>
          <w:bCs/>
          <w:i/>
          <w:sz w:val="28"/>
          <w:szCs w:val="28"/>
        </w:rPr>
        <w:t xml:space="preserve">абсолютной влажности </w:t>
      </w:r>
      <w:r w:rsidRPr="00E65C5D">
        <w:rPr>
          <w:rFonts w:ascii="Times New Roman" w:hAnsi="Times New Roman"/>
          <w:bCs/>
          <w:sz w:val="28"/>
          <w:szCs w:val="28"/>
        </w:rPr>
        <w:t xml:space="preserve">к </w:t>
      </w:r>
      <w:r w:rsidRPr="00E65C5D">
        <w:rPr>
          <w:rFonts w:ascii="Times New Roman" w:hAnsi="Times New Roman"/>
          <w:bCs/>
          <w:i/>
          <w:sz w:val="28"/>
          <w:szCs w:val="28"/>
        </w:rPr>
        <w:t xml:space="preserve">максимальной абсолютной влажности </w:t>
      </w:r>
      <w:r w:rsidRPr="00E65C5D">
        <w:rPr>
          <w:rFonts w:ascii="Times New Roman" w:hAnsi="Times New Roman"/>
          <w:bCs/>
          <w:sz w:val="28"/>
          <w:szCs w:val="28"/>
        </w:rPr>
        <w:t>при данной температуре, выраженное в процентах. Она определяется выражением:</w:t>
      </w:r>
    </w:p>
    <w:p w:rsid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5392" behindDoc="0" locked="0" layoutInCell="1" allowOverlap="1">
                <wp:simplePos x="0" y="0"/>
                <wp:positionH relativeFrom="page">
                  <wp:posOffset>3561715</wp:posOffset>
                </wp:positionH>
                <wp:positionV relativeFrom="paragraph">
                  <wp:posOffset>3810</wp:posOffset>
                </wp:positionV>
                <wp:extent cx="1128395" cy="421005"/>
                <wp:effectExtent l="0" t="0" r="0" b="3810"/>
                <wp:wrapNone/>
                <wp:docPr id="2676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395" cy="421005"/>
                          <a:chOff x="5609" y="6"/>
                          <a:chExt cx="1777" cy="663"/>
                        </a:xfrm>
                      </wpg:grpSpPr>
                      <wps:wsp>
                        <wps:cNvPr id="26764" name="Line 25"/>
                        <wps:cNvCnPr>
                          <a:cxnSpLocks noChangeShapeType="1"/>
                        </wps:cNvCnPr>
                        <wps:spPr bwMode="auto">
                          <a:xfrm>
                            <a:off x="6013" y="328"/>
                            <a:ext cx="586" cy="0"/>
                          </a:xfrm>
                          <a:prstGeom prst="line">
                            <a:avLst/>
                          </a:prstGeom>
                          <a:noFill/>
                          <a:ln w="72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65"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27" y="6"/>
                            <a:ext cx="1068"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6"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2" y="105"/>
                            <a:ext cx="1115" cy="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67"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023" y="293"/>
                            <a:ext cx="1115" cy="345"/>
                          </a:xfrm>
                          <a:prstGeom prst="rect">
                            <a:avLst/>
                          </a:prstGeom>
                          <a:noFill/>
                          <a:extLst>
                            <a:ext uri="{909E8E84-426E-40DD-AFC4-6F175D3DCCD1}">
                              <a14:hiddenFill xmlns:a14="http://schemas.microsoft.com/office/drawing/2010/main">
                                <a:solidFill>
                                  <a:srgbClr val="FFFFFF"/>
                                </a:solidFill>
                              </a14:hiddenFill>
                            </a:ext>
                          </a:extLst>
                        </pic:spPr>
                      </pic:pic>
                      <wps:wsp>
                        <wps:cNvPr id="26768" name="Text Box 29"/>
                        <wps:cNvSpPr txBox="1">
                          <a:spLocks noChangeArrowheads="1"/>
                        </wps:cNvSpPr>
                        <wps:spPr bwMode="auto">
                          <a:xfrm>
                            <a:off x="5609" y="136"/>
                            <a:ext cx="1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1" w:lineRule="exact"/>
                                <w:rPr>
                                  <w:i/>
                                  <w:sz w:val="28"/>
                                </w:rPr>
                              </w:pPr>
                              <w:r>
                                <w:rPr>
                                  <w:i/>
                                  <w:w w:val="101"/>
                                  <w:sz w:val="28"/>
                                </w:rPr>
                                <w:t>f</w:t>
                              </w:r>
                            </w:p>
                          </w:txbxContent>
                        </wps:txbx>
                        <wps:bodyPr rot="0" vert="horz" wrap="square" lIns="0" tIns="0" rIns="0" bIns="0" anchor="t" anchorCtr="0" upright="1">
                          <a:noAutofit/>
                        </wps:bodyPr>
                      </wps:wsp>
                      <wps:wsp>
                        <wps:cNvPr id="26769" name="Text Box 30"/>
                        <wps:cNvSpPr txBox="1">
                          <a:spLocks noChangeArrowheads="1"/>
                        </wps:cNvSpPr>
                        <wps:spPr bwMode="auto">
                          <a:xfrm>
                            <a:off x="6268" y="136"/>
                            <a:ext cx="111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wps:txbx>
                        <wps:bodyPr rot="0" vert="horz" wrap="square" lIns="0" tIns="0" rIns="0" bIns="0" anchor="t" anchorCtr="0" upright="1">
                          <a:noAutofit/>
                        </wps:bodyPr>
                      </wps:wsp>
                      <wps:wsp>
                        <wps:cNvPr id="26770" name="Text Box 31"/>
                        <wps:cNvSpPr txBox="1">
                          <a:spLocks noChangeArrowheads="1"/>
                        </wps:cNvSpPr>
                        <wps:spPr bwMode="auto">
                          <a:xfrm>
                            <a:off x="6188" y="514"/>
                            <a:ext cx="90"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280.45pt;margin-top:.3pt;width:88.85pt;height:33.15pt;z-index:251515392;mso-position-horizontal-relative:page" coordorigin="5609,6" coordsize="1777,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">
                <v:line id="Line 25" o:spid="_x0000_s1039" style="position:absolute;visibility:visible;mso-wrap-style:square" from="6013,328" to="659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4yhsgAAADeAAAADwAAAGRycy9kb3ducmV2LnhtbESPQWvCQBSE74L/YXlCL1I3lRJrdBUp&#10;lBbxotFAb6/ZZxLMvg3ZrYn/visUPA4z8w2zXPemFldqXWVZwcskAkGcW11xoeCYfjy/gXAeWWNt&#10;mRTcyMF6NRwsMdG24z1dD74QAcIuQQWl900ipctLMugmtiEO3tm2Bn2QbSF1i12Am1pOoyiWBisO&#10;CyU29F5Sfjn8GgU/37tPTrujzcZFup2n2ek2zmqlnkb9ZgHCU+8f4f/2l1YwjWfxK9zvhCsgV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4yhsgAAADeAAAADwAAAAAA&#10;AAAAAAAAAAChAgAAZHJzL2Rvd25yZXYueG1sUEsFBgAAAAAEAAQA+QAAAJYDAAAAAA==&#10;" strokeweight=".20189mm"/>
                <v:shape id="Picture 26" o:spid="_x0000_s1040" type="#_x0000_t75" style="position:absolute;left:6227;top:6;width:1068;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ZyYjFAAAA3gAAAA8AAABkcnMvZG93bnJldi54bWxEj0GLwjAUhO8L/ofwBC+LpqtYpRpFFgRh&#10;QVgVwdujeTbF5qU0Uev+eiMseBxm5htmvmxtJW7U+NKxgq9BAoI4d7rkQsFhv+5PQfiArLFyTAoe&#10;5GG56HzMMdPuzr9024VCRAj7DBWYEOpMSp8bsugHriaO3tk1FkOUTSF1g/cIt5UcJkkqLZYcFwzW&#10;9G0ov+yuVgFP/3g88aMDST597s2Dfo7VVqlet13NQARqwzv8395oBcN0ko7hdSde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WcmIxQAAAN4AAAAPAAAAAAAAAAAAAAAA&#10;AJ8CAABkcnMvZG93bnJldi54bWxQSwUGAAAAAAQABAD3AAAAkQMAAAAA&#10;">
                  <v:imagedata r:id="rId42" o:title=""/>
                </v:shape>
                <v:shape id="Picture 27" o:spid="_x0000_s1041" type="#_x0000_t75" style="position:absolute;left:5802;top:105;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zeFbGAAAA3gAAAA8AAABkcnMvZG93bnJldi54bWxEj0FrwkAQhe9C/8MyQm+6MWIi0VWqIHjw&#10;UpX2OmSnSWh2Nu5uTfrvuwXB4+PN+9689XYwrbiT841lBbNpAoK4tLrhSsH1cpgsQfiArLG1TAp+&#10;ycN28zJaY6Ftz+90P4dKRAj7AhXUIXSFlL6syaCf2o44el/WGQxRukpqh32Em1amSZJJgw3Hhho7&#10;2tdUfp9/THzjaE7zNOndbZEf9rme79rPj0Gp1/HwtgIRaAjP40f6qBWkWZ5l8D8nMkB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7N4VsYAAADeAAAADwAAAAAAAAAAAAAA&#10;AACfAgAAZHJzL2Rvd25yZXYueG1sUEsFBgAAAAAEAAQA9wAAAJIDAAAAAA==&#10;">
                  <v:imagedata r:id="rId43" o:title=""/>
                </v:shape>
                <v:shape id="Picture 28" o:spid="_x0000_s1042" type="#_x0000_t75" style="position:absolute;left:6023;top:293;width:1115;height: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763jFAAAA3gAAAA8AAABkcnMvZG93bnJldi54bWxEj0FrwkAUhO+F/oflFXqrGz1Eia4ihULt&#10;zUSE3l6zz91g9m3Irib9964geBxm5htmtRldK67Uh8azgukkA0Fce92wUXCovj4WIEJE1th6JgX/&#10;FGCzfn1ZYaH9wHu6ltGIBOFQoAIbY1dIGWpLDsPEd8TJO/neYUyyN1L3OCS4a+Usy3LpsOG0YLGj&#10;T0v1ubw4BcdKlzpe5N+h2mlrpj+/xg47pd7fxu0SRKQxPsOP9rdWMMvn+Rzud9IV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O+t4xQAAAN4AAAAPAAAAAAAAAAAAAAAA&#10;AJ8CAABkcnMvZG93bnJldi54bWxQSwUGAAAAAAQABAD3AAAAkQMAAAAA&#10;">
                  <v:imagedata r:id="rId44" o:title=""/>
                </v:shape>
                <v:shape id="Text Box 29" o:spid="_x0000_s1043" type="#_x0000_t202" style="position:absolute;left:5609;top:136;width:1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KBcQA&#10;AADeAAAADwAAAGRycy9kb3ducmV2LnhtbERPz2vCMBS+D/Y/hDfwNtN56GZnFBEFQZC19eDx2Tzb&#10;YPNSm6j1v18Ogx0/vt+zxWBbcafeG8cKPsYJCOLKacO1gkO5ef8C4QOyxtYxKXiSh8X89WWGmXYP&#10;zulehFrEEPYZKmhC6DIpfdWQRT92HXHkzq63GCLsa6l7fMRw28pJkqTSouHY0GBHq4aqS3GzCpZH&#10;ztfmuj/95OfclOU04V16UWr0Niy/QQQawr/4z73VCibpZxr3xjvxCs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SgXEAAAA3gAAAA8AAAAAAAAAAAAAAAAAmAIAAGRycy9k&#10;b3ducmV2LnhtbFBLBQYAAAAABAAEAPUAAACJAwAAAAA=&#10;" filled="f" stroked="f">
                  <v:textbox inset="0,0,0,0">
                    <w:txbxContent>
                      <w:p w:rsidR="009106AF" w:rsidRDefault="009106AF" w:rsidP="00E65C5D">
                        <w:pPr>
                          <w:spacing w:line="311" w:lineRule="exact"/>
                          <w:rPr>
                            <w:i/>
                            <w:sz w:val="28"/>
                          </w:rPr>
                        </w:pPr>
                        <w:r>
                          <w:rPr>
                            <w:i/>
                            <w:w w:val="101"/>
                            <w:sz w:val="28"/>
                          </w:rPr>
                          <w:t>f</w:t>
                        </w:r>
                      </w:p>
                    </w:txbxContent>
                  </v:textbox>
                </v:shape>
                <v:shape id="Text Box 30" o:spid="_x0000_s1044" type="#_x0000_t202" style="position:absolute;left:6268;top:136;width:111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vnsYA&#10;AADeAAAADwAAAGRycy9kb3ducmV2LnhtbESPQWvCQBSE7wX/w/IEb3Wjh1ijq4i0IAilMT14fGaf&#10;yWL2bcyumv57t1DocZiZb5jlureNuFPnjWMFk3ECgrh02nCl4Lv4eH0D4QOyxsYxKfghD+vV4GWJ&#10;mXYPzul+CJWIEPYZKqhDaDMpfVmTRT92LXH0zq6zGKLsKqk7fES4beQ0SVJp0XBcqLGlbU3l5XCz&#10;CjZHzt/N9fP0lZ9zUxTzhPfpRanRsN8sQATqw3/4r73TCqbpLJ3D7514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vnsYAAADeAAAADwAAAAAAAAAAAAAAAACYAgAAZHJz&#10;L2Rvd25yZXYueG1sUEsFBgAAAAAEAAQA9QAAAIsDAAAAAA==&#10;" filled="f" stroked="f">
                  <v:textbox inset="0,0,0,0">
                    <w:txbxContent>
                      <w:p w:rsidR="009106AF" w:rsidRDefault="009106AF" w:rsidP="00E65C5D">
                        <w:pPr>
                          <w:spacing w:line="361" w:lineRule="exact"/>
                          <w:rPr>
                            <w:sz w:val="28"/>
                          </w:rPr>
                        </w:pPr>
                        <w:r>
                          <w:rPr>
                            <w:sz w:val="14"/>
                          </w:rPr>
                          <w:t>(</w:t>
                        </w:r>
                        <w:r>
                          <w:rPr>
                            <w:i/>
                            <w:sz w:val="14"/>
                          </w:rPr>
                          <w:t>сух</w:t>
                        </w:r>
                        <w:r>
                          <w:rPr>
                            <w:sz w:val="14"/>
                          </w:rPr>
                          <w:t>)</w:t>
                        </w:r>
                        <w:r>
                          <w:rPr>
                            <w:spacing w:val="16"/>
                            <w:sz w:val="14"/>
                          </w:rPr>
                          <w:t xml:space="preserve"> </w:t>
                        </w:r>
                        <w:r>
                          <w:rPr>
                            <w:position w:val="8"/>
                            <w:sz w:val="28"/>
                          </w:rPr>
                          <w:t>100%</w:t>
                        </w:r>
                        <w:r>
                          <w:rPr>
                            <w:spacing w:val="-35"/>
                            <w:position w:val="8"/>
                            <w:sz w:val="28"/>
                          </w:rPr>
                          <w:t xml:space="preserve"> </w:t>
                        </w:r>
                        <w:r>
                          <w:rPr>
                            <w:position w:val="8"/>
                            <w:sz w:val="28"/>
                          </w:rPr>
                          <w:t>,</w:t>
                        </w:r>
                      </w:p>
                    </w:txbxContent>
                  </v:textbox>
                </v:shape>
                <v:shape id="Text Box 31" o:spid="_x0000_s1045" type="#_x0000_t202" style="position:absolute;left:6188;top:514;width:90;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Q3sUA&#10;AADeAAAADwAAAGRycy9kb3ducmV2LnhtbESPzYrCMBSF94LvEK7gTlNd1LEaRWQGhIHBWhcur821&#10;DTY3nSajnbefLIRZHs4f33rb20Y8qPPGsYLZNAFBXDptuFJwLj4mbyB8QNbYOCYFv+RhuxkO1php&#10;9+ScHqdQiTjCPkMFdQhtJqUva7Lop64ljt7NdRZDlF0ldYfPOG4bOU+SVFo0HB9qbGlfU3k//VgF&#10;uwvn7+b763rMb7kpimXCn+ldqfGo361ABOrDf/jVPmgF83SxiAARJ6K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9DexQAAAN4AAAAPAAAAAAAAAAAAAAAAAJgCAABkcnMv&#10;ZG93bnJldi54bWxQSwUGAAAAAAQABAD1AAAAigMAAAAA&#10;" filled="f" stroked="f">
                  <v:textbox inset="0,0,0,0">
                    <w:txbxContent>
                      <w:p w:rsidR="009106AF" w:rsidRDefault="009106AF" w:rsidP="00E65C5D">
                        <w:pPr>
                          <w:spacing w:line="154" w:lineRule="exact"/>
                          <w:rPr>
                            <w:i/>
                            <w:sz w:val="14"/>
                          </w:rPr>
                        </w:pPr>
                        <w:r>
                          <w:rPr>
                            <w:i/>
                            <w:sz w:val="14"/>
                          </w:rPr>
                          <w:t>н</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(3)</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7680" behindDoc="1" locked="0" layoutInCell="1" allowOverlap="1">
                <wp:simplePos x="0" y="0"/>
                <wp:positionH relativeFrom="page">
                  <wp:posOffset>5069840</wp:posOffset>
                </wp:positionH>
                <wp:positionV relativeFrom="paragraph">
                  <wp:posOffset>237490</wp:posOffset>
                </wp:positionV>
                <wp:extent cx="57150" cy="127000"/>
                <wp:effectExtent l="2540" t="0" r="0" b="0"/>
                <wp:wrapNone/>
                <wp:docPr id="2676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left:0;text-align:left;margin-left:399.2pt;margin-top:18.7pt;width:4.5pt;height:10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" filled="f" stroked="f">
                <v:textbox inset="0,0,0,0">
                  <w:txbxContent>
                    <w:p w:rsidR="009106AF" w:rsidRDefault="009106AF"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Р – упругость водяных паров при температуре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 упругость паров, насыщающих воздух при той же температуре (температуре сухого термометра). </w:t>
      </w:r>
      <w:r w:rsidR="00E65C5D" w:rsidRPr="00E65C5D">
        <w:rPr>
          <w:rFonts w:ascii="Times New Roman" w:hAnsi="Times New Roman"/>
          <w:bCs/>
          <w:sz w:val="28"/>
          <w:szCs w:val="28"/>
          <w:u w:val="single"/>
        </w:rPr>
        <w:t>Физически, Р численно равна абсолютной влажности воздуха.</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Относительная влажность характеризует степень насыщения воздуха водяным паром.</w:t>
      </w:r>
      <w:r>
        <w:rPr>
          <w:rFonts w:ascii="Times New Roman" w:hAnsi="Times New Roman"/>
          <w:bCs/>
          <w:sz w:val="28"/>
          <w:szCs w:val="28"/>
        </w:rPr>
        <w:t xml:space="preserve"> </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Температуру </w:t>
      </w:r>
      <w:r w:rsidR="00E65C5D" w:rsidRPr="00E65C5D">
        <w:rPr>
          <w:rFonts w:ascii="Times New Roman" w:hAnsi="Times New Roman"/>
          <w:bCs/>
          <w:i/>
          <w:sz w:val="28"/>
          <w:szCs w:val="28"/>
        </w:rPr>
        <w:t>t</w:t>
      </w:r>
      <w:r w:rsidR="00E65C5D" w:rsidRPr="00E65C5D">
        <w:rPr>
          <w:rFonts w:ascii="Times New Roman" w:hAnsi="Times New Roman"/>
          <w:bCs/>
          <w:i/>
          <w:sz w:val="28"/>
          <w:szCs w:val="28"/>
          <w:vertAlign w:val="subscript"/>
        </w:rPr>
        <w:t>p</w:t>
      </w:r>
      <w:r w:rsidR="00E65C5D" w:rsidRPr="00E65C5D">
        <w:rPr>
          <w:rFonts w:ascii="Times New Roman" w:hAnsi="Times New Roman"/>
          <w:bCs/>
          <w:sz w:val="28"/>
          <w:szCs w:val="28"/>
        </w:rPr>
        <w:t xml:space="preserve">, при которой водяной пар становится насыщенным, называют </w:t>
      </w:r>
      <w:r w:rsidR="00E65C5D" w:rsidRPr="00E65C5D">
        <w:rPr>
          <w:rFonts w:ascii="Times New Roman" w:hAnsi="Times New Roman"/>
          <w:bCs/>
          <w:i/>
          <w:sz w:val="28"/>
          <w:szCs w:val="28"/>
          <w:u w:val="thick"/>
        </w:rPr>
        <w:t>точкой росы</w:t>
      </w:r>
      <w:r w:rsidR="00E65C5D" w:rsidRPr="00E65C5D">
        <w:rPr>
          <w:rFonts w:ascii="Times New Roman" w:hAnsi="Times New Roman"/>
          <w:bCs/>
          <w:sz w:val="28"/>
          <w:szCs w:val="28"/>
        </w:rPr>
        <w:t>. При охлаждении воздуха до точки росы начинается конденсация паров: появляется туман, выпадает роса. Точка росы характеризует влажность воздуха, так как она позволяет определить парциальное давление водяного пара и относительную влажность.</w:t>
      </w:r>
    </w:p>
    <w:p w:rsidR="00E65C5D" w:rsidRPr="00E65C5D" w:rsidRDefault="00EB2F7B"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E65C5D" w:rsidRPr="00E65C5D">
        <w:rPr>
          <w:rFonts w:ascii="Times New Roman" w:hAnsi="Times New Roman"/>
          <w:bCs/>
          <w:sz w:val="28"/>
          <w:szCs w:val="28"/>
        </w:rPr>
        <w:t xml:space="preserve"> Влажность воздуха измеряется с помощью гигрометров (греч. ὑ γρός – влажный) и психрометров (υστρός – холодный). Существуют дистанционные методы определения влажности воздуха, использующие лазерные и радиометрические приборы. Эти методы позволяют производить измерения с борта самолета и метеорологических спутников Земли. В дистанционных психрометрах используются термометры сопротивления, термисторы, термопары. В Оренбургском государственном университете в «Институте микро- и нанотехнологий» ведутся исследования по созданию очень точного датчика влажности. Датчик основан на оптических свойствах молекул ДНК, способных поглощать водяные пары в воздухе.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Рассмотрим классические методы определения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B2F7B" w:rsidRDefault="00EB2F7B" w:rsidP="00EB2F7B">
      <w:pPr>
        <w:tabs>
          <w:tab w:val="left" w:pos="0"/>
        </w:tabs>
        <w:spacing w:after="0" w:line="240" w:lineRule="auto"/>
        <w:rPr>
          <w:rFonts w:ascii="Times New Roman" w:hAnsi="Times New Roman"/>
          <w:b/>
          <w:bCs/>
          <w:sz w:val="28"/>
          <w:szCs w:val="28"/>
        </w:rPr>
      </w:pPr>
      <w:bookmarkStart w:id="7" w:name="_bookmark3"/>
      <w:bookmarkEnd w:id="7"/>
      <w:r w:rsidRPr="00EB2F7B">
        <w:rPr>
          <w:rFonts w:ascii="Times New Roman" w:hAnsi="Times New Roman"/>
          <w:b/>
          <w:bCs/>
          <w:sz w:val="28"/>
          <w:szCs w:val="28"/>
        </w:rPr>
        <w:t xml:space="preserve">2 </w:t>
      </w:r>
      <w:r>
        <w:rPr>
          <w:rFonts w:ascii="Times New Roman" w:hAnsi="Times New Roman"/>
          <w:b/>
          <w:bCs/>
          <w:sz w:val="28"/>
          <w:szCs w:val="28"/>
        </w:rPr>
        <w:t xml:space="preserve">Определение относительной влажности </w:t>
      </w:r>
      <w:r w:rsidR="00E65C5D" w:rsidRPr="00EB2F7B">
        <w:rPr>
          <w:rFonts w:ascii="Times New Roman" w:hAnsi="Times New Roman"/>
          <w:b/>
          <w:bCs/>
          <w:sz w:val="28"/>
          <w:szCs w:val="28"/>
        </w:rPr>
        <w:t>с</w:t>
      </w:r>
      <w:r>
        <w:rPr>
          <w:rFonts w:ascii="Times New Roman" w:hAnsi="Times New Roman"/>
          <w:b/>
          <w:bCs/>
          <w:sz w:val="28"/>
          <w:szCs w:val="28"/>
        </w:rPr>
        <w:t xml:space="preserve"> </w:t>
      </w:r>
      <w:r w:rsidR="00E65C5D" w:rsidRPr="00EB2F7B">
        <w:rPr>
          <w:rFonts w:ascii="Times New Roman" w:hAnsi="Times New Roman"/>
          <w:b/>
          <w:bCs/>
          <w:sz w:val="28"/>
          <w:szCs w:val="28"/>
        </w:rPr>
        <w:t>помощью психрометров</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Психрометр Августа </w:t>
      </w:r>
      <w:r w:rsidRPr="00E65C5D">
        <w:rPr>
          <w:rFonts w:ascii="Times New Roman" w:hAnsi="Times New Roman"/>
          <w:bCs/>
          <w:sz w:val="28"/>
          <w:szCs w:val="28"/>
        </w:rPr>
        <w:t>состоит из двух термометров, помещенных на одном щитке. Баллончик одного из термометров обвязан батистом, конец которого погружен в стаканчик с водой. Сухой термометр показывает комнатную температуру.</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Благодаря испарению воды с батиста, облегающего баллончик, так называемого «влажного термометра», последний показывает температуру более низкую, чем соседний сухой термометр. Чем меньше влажность окружающего воздуха, тем интенсивнее испарение и тем ниже показание влажного термометра. Отметки по двум термометрам дают разность температур, которая и характеризует влажность воздуха. Для определения относительной влажности воздуха пользуются таблицами психрометрической разности. По разности показаний сухого и влажного термометров отыскивают искомое значение </w:t>
      </w:r>
      <w:r w:rsidRPr="00E65C5D">
        <w:rPr>
          <w:rFonts w:ascii="Times New Roman" w:hAnsi="Times New Roman"/>
          <w:bCs/>
          <w:i/>
          <w:sz w:val="28"/>
          <w:szCs w:val="28"/>
        </w:rPr>
        <w:t>f</w:t>
      </w:r>
      <w:r w:rsidRPr="00E65C5D">
        <w:rPr>
          <w:rFonts w:ascii="Times New Roman" w:hAnsi="Times New Roman"/>
          <w:bCs/>
          <w:sz w:val="28"/>
          <w:szCs w:val="28"/>
        </w:rPr>
        <w:t>. Зная относительную влажность, можно определить и абсолютную. При известной относительной влажности абсолютная влажность равна:</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6416" behindDoc="0" locked="0" layoutInCell="1" allowOverlap="1">
                <wp:simplePos x="0" y="0"/>
                <wp:positionH relativeFrom="page">
                  <wp:posOffset>3452495</wp:posOffset>
                </wp:positionH>
                <wp:positionV relativeFrom="paragraph">
                  <wp:posOffset>3810</wp:posOffset>
                </wp:positionV>
                <wp:extent cx="869950" cy="430530"/>
                <wp:effectExtent l="4445" t="3810" r="1905" b="3810"/>
                <wp:wrapNone/>
                <wp:docPr id="267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430530"/>
                          <a:chOff x="5437" y="6"/>
                          <a:chExt cx="1370" cy="678"/>
                        </a:xfrm>
                      </wpg:grpSpPr>
                      <wps:wsp>
                        <wps:cNvPr id="26755" name="Line 34"/>
                        <wps:cNvCnPr>
                          <a:cxnSpLocks noChangeShapeType="1"/>
                        </wps:cNvCnPr>
                        <wps:spPr bwMode="auto">
                          <a:xfrm>
                            <a:off x="5860" y="371"/>
                            <a:ext cx="900" cy="0"/>
                          </a:xfrm>
                          <a:prstGeom prst="line">
                            <a:avLst/>
                          </a:prstGeom>
                          <a:noFill/>
                          <a:ln w="727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56"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092" y="5"/>
                            <a:ext cx="71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7"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37" y="146"/>
                            <a:ext cx="1155" cy="349"/>
                          </a:xfrm>
                          <a:prstGeom prst="rect">
                            <a:avLst/>
                          </a:prstGeom>
                          <a:noFill/>
                          <a:extLst>
                            <a:ext uri="{909E8E84-426E-40DD-AFC4-6F175D3DCCD1}">
                              <a14:hiddenFill xmlns:a14="http://schemas.microsoft.com/office/drawing/2010/main">
                                <a:solidFill>
                                  <a:srgbClr val="FFFFFF"/>
                                </a:solidFill>
                              </a14:hiddenFill>
                            </a:ext>
                          </a:extLst>
                        </pic:spPr>
                      </pic:pic>
                      <wps:wsp>
                        <wps:cNvPr id="26758" name="Text Box 37"/>
                        <wps:cNvSpPr txBox="1">
                          <a:spLocks noChangeArrowheads="1"/>
                        </wps:cNvSpPr>
                        <wps:spPr bwMode="auto">
                          <a:xfrm>
                            <a:off x="5926" y="22"/>
                            <a:ext cx="101"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3" w:lineRule="exact"/>
                                <w:rPr>
                                  <w:i/>
                                  <w:sz w:val="28"/>
                                </w:rPr>
                              </w:pPr>
                              <w:r>
                                <w:rPr>
                                  <w:i/>
                                  <w:w w:val="103"/>
                                  <w:sz w:val="28"/>
                                </w:rPr>
                                <w:t>f</w:t>
                              </w:r>
                            </w:p>
                          </w:txbxContent>
                        </wps:txbx>
                        <wps:bodyPr rot="0" vert="horz" wrap="square" lIns="0" tIns="0" rIns="0" bIns="0" anchor="t" anchorCtr="0" upright="1">
                          <a:noAutofit/>
                        </wps:bodyPr>
                      </wps:wsp>
                      <wps:wsp>
                        <wps:cNvPr id="26759" name="Text Box 38"/>
                        <wps:cNvSpPr txBox="1">
                          <a:spLocks noChangeArrowheads="1"/>
                        </wps:cNvSpPr>
                        <wps:spPr bwMode="auto">
                          <a:xfrm>
                            <a:off x="6429" y="41"/>
                            <a:ext cx="31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6" w:lineRule="exact"/>
                                <w:rPr>
                                  <w:sz w:val="14"/>
                                </w:rPr>
                              </w:pPr>
                              <w:r>
                                <w:rPr>
                                  <w:sz w:val="14"/>
                                </w:rPr>
                                <w:t>(</w:t>
                              </w:r>
                              <w:r>
                                <w:rPr>
                                  <w:i/>
                                  <w:sz w:val="14"/>
                                </w:rPr>
                                <w:t>сух</w:t>
                              </w:r>
                              <w:r>
                                <w:rPr>
                                  <w:sz w:val="14"/>
                                </w:rPr>
                                <w:t>)</w:t>
                              </w:r>
                            </w:p>
                          </w:txbxContent>
                        </wps:txbx>
                        <wps:bodyPr rot="0" vert="horz" wrap="square" lIns="0" tIns="0" rIns="0" bIns="0" anchor="t" anchorCtr="0" upright="1">
                          <a:noAutofit/>
                        </wps:bodyPr>
                      </wps:wsp>
                      <wps:wsp>
                        <wps:cNvPr id="26760" name="Text Box 39"/>
                        <wps:cNvSpPr txBox="1">
                          <a:spLocks noChangeArrowheads="1"/>
                        </wps:cNvSpPr>
                        <wps:spPr bwMode="auto">
                          <a:xfrm>
                            <a:off x="6349" y="213"/>
                            <a:ext cx="9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6" w:lineRule="exact"/>
                                <w:rPr>
                                  <w:i/>
                                  <w:sz w:val="14"/>
                                </w:rPr>
                              </w:pPr>
                              <w:r>
                                <w:rPr>
                                  <w:i/>
                                  <w:w w:val="102"/>
                                  <w:sz w:val="14"/>
                                </w:rPr>
                                <w:t>н</w:t>
                              </w:r>
                            </w:p>
                          </w:txbxContent>
                        </wps:txbx>
                        <wps:bodyPr rot="0" vert="horz" wrap="square" lIns="0" tIns="0" rIns="0" bIns="0" anchor="t" anchorCtr="0" upright="1">
                          <a:noAutofit/>
                        </wps:bodyPr>
                      </wps:wsp>
                      <wps:wsp>
                        <wps:cNvPr id="26761" name="Text Box 40"/>
                        <wps:cNvSpPr txBox="1">
                          <a:spLocks noChangeArrowheads="1"/>
                        </wps:cNvSpPr>
                        <wps:spPr bwMode="auto">
                          <a:xfrm>
                            <a:off x="5972" y="369"/>
                            <a:ext cx="67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3" w:lineRule="exact"/>
                                <w:rPr>
                                  <w:sz w:val="28"/>
                                </w:rPr>
                              </w:pPr>
                              <w:r>
                                <w:rPr>
                                  <w:spacing w:val="-5"/>
                                  <w:w w:val="105"/>
                                  <w:sz w:val="2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47" style="position:absolute;left:0;text-align:left;margin-left:271.85pt;margin-top:.3pt;width:68.5pt;height:33.9pt;z-index:251516416;mso-position-horizontal-relative:page" coordorigin="5437,6" coordsize="1370,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">
                <v:line id="Line 34" o:spid="_x0000_s1048" style="position:absolute;visibility:visible;mso-wrap-style:square" from="5860,371" to="6760,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JFkcYAAADeAAAADwAAAGRycy9kb3ducmV2LnhtbESP3WrCQBSE74W+w3IKvdONQvyJrlJE&#10;Q28ETfsAh+wxG5o9G7OrSd++KxR6OczMN8xmN9hGPKjztWMF00kCgrh0uuZKwdfncbwE4QOyxsYx&#10;KfghD7vty2iDmXY9X+hRhEpECPsMFZgQ2kxKXxqy6CeuJY7e1XUWQ5RdJXWHfYTbRs6SZC4t1hwX&#10;DLa0N1R+F3er4Hzo5bSgVZ7eb6vc+5PJD7eLUm+vw/saRKAh/If/2h9awWy+SFN43o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yRZHGAAAA3gAAAA8AAAAAAAAA&#10;AAAAAAAAoQIAAGRycy9kb3ducmV2LnhtbFBLBQYAAAAABAAEAPkAAACUAwAAAAA=&#10;" strokeweight=".20194mm"/>
                <v:shape id="Picture 35" o:spid="_x0000_s1049" type="#_x0000_t75" style="position:absolute;left:6092;top:5;width:715;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2zxLFAAAA3gAAAA8AAABkcnMvZG93bnJldi54bWxEj0FrwkAUhO8F/8PyBG91Y8CkpK5SxILQ&#10;i6YePD6yr9nQ7NuQ3Sbx33cFweMwM98wm91kWzFQ7xvHClbLBARx5XTDtYLL9+frGwgfkDW2jknB&#10;jTzstrOXDRbajXymoQy1iBD2BSowIXSFlL4yZNEvXUccvR/XWwxR9rXUPY4RbluZJkkmLTYcFwx2&#10;tDdU/ZZ/VoFcYX7l09ehNKfLmF7zgSY/KLWYTx/vIAJN4Rl+tI9aQZrl6wzud+IVkN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s8SxQAAAN4AAAAPAAAAAAAAAAAAAAAA&#10;AJ8CAABkcnMvZG93bnJldi54bWxQSwUGAAAAAAQABAD3AAAAkQMAAAAA&#10;">
                  <v:imagedata r:id="rId47" o:title=""/>
                </v:shape>
                <v:shape id="Picture 36" o:spid="_x0000_s1050" type="#_x0000_t75" style="position:absolute;left:5437;top:146;width:115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wp+jHAAAA3gAAAA8AAABkcnMvZG93bnJldi54bWxEj09rwkAUxO8Fv8PyhN7qRqGmjVnFCqWi&#10;vRhLvT6yL380+zZktyZ++25B6HGYmd8w6WowjbhS52rLCqaTCARxbnXNpYKv4/vTCwjnkTU2lknB&#10;jRyslqOHFBNtez7QNfOlCBB2CSqovG8TKV1ekUE3sS1x8ArbGfRBdqXUHfYBbho5i6K5NFhzWKiw&#10;pU1F+SX7MQpk3NoNv32fPl5NX/Bhf97tPo9KPY6H9QKEp8H/h+/trVYwm8fPMfzdCVd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Ywp+jHAAAA3gAAAA8AAAAAAAAAAAAA&#10;AAAAnwIAAGRycy9kb3ducmV2LnhtbFBLBQYAAAAABAAEAPcAAACTAwAAAAA=&#10;">
                  <v:imagedata r:id="rId48" o:title=""/>
                </v:shape>
                <v:shape id="Text Box 37" o:spid="_x0000_s1051" type="#_x0000_t202" style="position:absolute;left:5926;top:22;width:10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AuMQA&#10;AADeAAAADwAAAGRycy9kb3ducmV2LnhtbERPz2vCMBS+D/wfwhvsNtMJ61w1iogDQZDVetjx2Tzb&#10;YPNSm0zrf28OgseP7/d03ttGXKjzxrGCj2ECgrh02nClYF/8vI9B+ICssXFMCm7kYT4bvEwx0+7K&#10;OV12oRIxhH2GCuoQ2kxKX9Zk0Q9dSxy5o+sshgi7SuoOrzHcNnKUJKm0aDg21NjSsqbytPu3ChZ/&#10;nK/MeXv4zY+5KYrvhDfpSam3134xARGoD0/xw73WCkbp12fcG+/EK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gLjEAAAA3gAAAA8AAAAAAAAAAAAAAAAAmAIAAGRycy9k&#10;b3ducmV2LnhtbFBLBQYAAAAABAAEAPUAAACJAwAAAAA=&#10;" filled="f" stroked="f">
                  <v:textbox inset="0,0,0,0">
                    <w:txbxContent>
                      <w:p w:rsidR="009106AF" w:rsidRDefault="009106AF" w:rsidP="00E65C5D">
                        <w:pPr>
                          <w:spacing w:line="313" w:lineRule="exact"/>
                          <w:rPr>
                            <w:i/>
                            <w:sz w:val="28"/>
                          </w:rPr>
                        </w:pPr>
                        <w:r>
                          <w:rPr>
                            <w:i/>
                            <w:w w:val="103"/>
                            <w:sz w:val="28"/>
                          </w:rPr>
                          <w:t>f</w:t>
                        </w:r>
                      </w:p>
                    </w:txbxContent>
                  </v:textbox>
                </v:shape>
                <v:shape id="Text Box 38" o:spid="_x0000_s1052" type="#_x0000_t202" style="position:absolute;left:6429;top:41;width:31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lI8cA&#10;AADeAAAADwAAAGRycy9kb3ducmV2LnhtbESPQWvCQBSE70L/w/IK3nRTwbSmriKiUBCkMT30+Jp9&#10;JovZtzG71fjv3ULB4zAz3zDzZW8bcaHOG8cKXsYJCOLSacOVgq9iO3oD4QOyxsYxKbiRh+XiaTDH&#10;TLsr53Q5hEpECPsMFdQhtJmUvqzJoh+7ljh6R9dZDFF2ldQdXiPcNnKSJKm0aDgu1NjSuqbydPi1&#10;ClbfnG/Mef/zmR9zUxSzhHfpSanhc796BxGoD4/wf/tDK5ikr9MZ/N2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IJSPHAAAA3gAAAA8AAAAAAAAAAAAAAAAAmAIAAGRy&#10;cy9kb3ducmV2LnhtbFBLBQYAAAAABAAEAPUAAACMAwAAAAA=&#10;" filled="f" stroked="f">
                  <v:textbox inset="0,0,0,0">
                    <w:txbxContent>
                      <w:p w:rsidR="009106AF" w:rsidRDefault="009106AF" w:rsidP="00E65C5D">
                        <w:pPr>
                          <w:spacing w:line="156" w:lineRule="exact"/>
                          <w:rPr>
                            <w:sz w:val="14"/>
                          </w:rPr>
                        </w:pPr>
                        <w:r>
                          <w:rPr>
                            <w:sz w:val="14"/>
                          </w:rPr>
                          <w:t>(</w:t>
                        </w:r>
                        <w:r>
                          <w:rPr>
                            <w:i/>
                            <w:sz w:val="14"/>
                          </w:rPr>
                          <w:t>сух</w:t>
                        </w:r>
                        <w:r>
                          <w:rPr>
                            <w:sz w:val="14"/>
                          </w:rPr>
                          <w:t>)</w:t>
                        </w:r>
                      </w:p>
                    </w:txbxContent>
                  </v:textbox>
                </v:shape>
                <v:shape id="Text Box 39" o:spid="_x0000_s1053" type="#_x0000_t202" style="position:absolute;left:6349;top:213;width:91;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GA8UA&#10;AADeAAAADwAAAGRycy9kb3ducmV2LnhtbESPzWrCQBSF94W+w3AL7uqkLtKaOoqIgiBIk7hwec1c&#10;k8HMnZgZNb59Z1Ho8nD++GaLwbbiTr03jhV8jBMQxJXThmsFh3Lz/gXCB2SNrWNS8CQPi/nrywwz&#10;7R6c070ItYgj7DNU0ITQZVL6qiGLfuw64uidXW8xRNnXUvf4iOO2lZMkSaVFw/GhwY5WDVWX4mYV&#10;LI+cr811f/rJz7kpy2nCu/Si1OhtWH6DCDSE//Bfe6sVTNLPNAJEnI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kYDxQAAAN4AAAAPAAAAAAAAAAAAAAAAAJgCAABkcnMv&#10;ZG93bnJldi54bWxQSwUGAAAAAAQABAD1AAAAigMAAAAA&#10;" filled="f" stroked="f">
                  <v:textbox inset="0,0,0,0">
                    <w:txbxContent>
                      <w:p w:rsidR="009106AF" w:rsidRDefault="009106AF" w:rsidP="00E65C5D">
                        <w:pPr>
                          <w:spacing w:line="156" w:lineRule="exact"/>
                          <w:rPr>
                            <w:i/>
                            <w:sz w:val="14"/>
                          </w:rPr>
                        </w:pPr>
                        <w:r>
                          <w:rPr>
                            <w:i/>
                            <w:w w:val="102"/>
                            <w:sz w:val="14"/>
                          </w:rPr>
                          <w:t>н</w:t>
                        </w:r>
                      </w:p>
                    </w:txbxContent>
                  </v:textbox>
                </v:shape>
                <v:shape id="Text Box 40" o:spid="_x0000_s1054" type="#_x0000_t202" style="position:absolute;left:5972;top:369;width:6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jmMYA&#10;AADeAAAADwAAAGRycy9kb3ducmV2LnhtbESPQWvCQBSE70L/w/IKvelGD6lGVxFpQSgUY3ro8Zl9&#10;JovZtzG7avrvu4LgcZiZb5jFqreNuFLnjWMF41ECgrh02nCl4Kf4HE5B+ICssXFMCv7Iw2r5Mlhg&#10;pt2Nc7ruQyUihH2GCuoQ2kxKX9Zk0Y9cSxy9o+sshii7SuoObxFuGzlJklRaNBwXamxpU1N52l+s&#10;gvUv5x/m/H3Y5cfcFMUs4a/0pNTba7+egwjUh2f40d5qBZP0PR3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LjmMYAAADeAAAADwAAAAAAAAAAAAAAAACYAgAAZHJz&#10;L2Rvd25yZXYueG1sUEsFBgAAAAAEAAQA9QAAAIsDAAAAAA==&#10;" filled="f" stroked="f">
                  <v:textbox inset="0,0,0,0">
                    <w:txbxContent>
                      <w:p w:rsidR="009106AF" w:rsidRDefault="009106AF" w:rsidP="00E65C5D">
                        <w:pPr>
                          <w:spacing w:line="313" w:lineRule="exact"/>
                          <w:rPr>
                            <w:sz w:val="28"/>
                          </w:rPr>
                        </w:pPr>
                        <w:r>
                          <w:rPr>
                            <w:spacing w:val="-5"/>
                            <w:w w:val="105"/>
                            <w:sz w:val="28"/>
                          </w:rPr>
                          <w:t>100%</w:t>
                        </w:r>
                      </w:p>
                    </w:txbxContent>
                  </v:textbox>
                </v:shape>
                <w10:wrap anchorx="page"/>
              </v:group>
            </w:pict>
          </mc:Fallback>
        </mc:AlternateContent>
      </w:r>
      <w:r w:rsidR="00EB2F7B">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(4)</w:t>
      </w:r>
    </w:p>
    <w:p w:rsidR="00EB2F7B" w:rsidRPr="00E65C5D" w:rsidRDefault="00EB2F7B" w:rsidP="00E65C5D">
      <w:pPr>
        <w:tabs>
          <w:tab w:val="left" w:pos="0"/>
        </w:tabs>
        <w:spacing w:after="0" w:line="240" w:lineRule="auto"/>
        <w:jc w:val="both"/>
        <w:rPr>
          <w:rFonts w:ascii="Times New Roman" w:hAnsi="Times New Roman"/>
          <w:bCs/>
          <w:sz w:val="28"/>
          <w:szCs w:val="28"/>
        </w:rPr>
      </w:pP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28704" behindDoc="1" locked="0" layoutInCell="1" allowOverlap="1">
                <wp:simplePos x="0" y="0"/>
                <wp:positionH relativeFrom="page">
                  <wp:posOffset>2106295</wp:posOffset>
                </wp:positionH>
                <wp:positionV relativeFrom="paragraph">
                  <wp:posOffset>199390</wp:posOffset>
                </wp:positionV>
                <wp:extent cx="57150" cy="127000"/>
                <wp:effectExtent l="1270" t="0" r="0" b="0"/>
                <wp:wrapNone/>
                <wp:docPr id="2675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5" type="#_x0000_t202" style="position:absolute;left:0;text-align:left;margin-left:165.85pt;margin-top:15.7pt;width:4.5pt;height:10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" filled="f" stroked="f">
                <v:textbox inset="0,0,0,0">
                  <w:txbxContent>
                    <w:p w:rsidR="009106AF" w:rsidRDefault="009106AF"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Значение Р </w:t>
      </w:r>
      <w:r w:rsidR="00E65C5D" w:rsidRPr="00E65C5D">
        <w:rPr>
          <w:rFonts w:ascii="Times New Roman" w:hAnsi="Times New Roman"/>
          <w:bCs/>
          <w:i/>
          <w:sz w:val="28"/>
          <w:szCs w:val="28"/>
          <w:vertAlign w:val="superscript"/>
        </w:rPr>
        <w:t>(сух)</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находят по таблице значений (приложение 1).</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 xml:space="preserve">Аспирационный психрометр Ассмана </w:t>
      </w:r>
      <w:r w:rsidRPr="00E65C5D">
        <w:rPr>
          <w:rFonts w:ascii="Times New Roman" w:hAnsi="Times New Roman"/>
          <w:bCs/>
          <w:sz w:val="28"/>
          <w:szCs w:val="28"/>
        </w:rPr>
        <w:t xml:space="preserve">состоит из двух термометров, укрепленных на одном штативе. Баллончик одного из термометров обвязан батистом, конец которого погружен в стаканчик с водой. В верхней части штатива имеется вентилятор, приводимый во вращение часовым механизмом, который заводится ключом, при установившемся режиме испарения. Когда температура влажного термометра тоже установится, приход тепла </w:t>
      </w:r>
      <w:r w:rsidRPr="00E65C5D">
        <w:rPr>
          <w:rFonts w:ascii="Times New Roman" w:hAnsi="Times New Roman"/>
          <w:bCs/>
          <w:i/>
          <w:sz w:val="28"/>
          <w:szCs w:val="28"/>
        </w:rPr>
        <w:t>Q</w:t>
      </w:r>
      <w:r w:rsidRPr="00E65C5D">
        <w:rPr>
          <w:rFonts w:ascii="Times New Roman" w:hAnsi="Times New Roman"/>
          <w:bCs/>
          <w:sz w:val="28"/>
          <w:szCs w:val="28"/>
          <w:vertAlign w:val="subscript"/>
        </w:rPr>
        <w:t>1</w:t>
      </w:r>
      <w:r w:rsidRPr="00E65C5D">
        <w:rPr>
          <w:rFonts w:ascii="Times New Roman" w:hAnsi="Times New Roman"/>
          <w:bCs/>
          <w:sz w:val="28"/>
          <w:szCs w:val="28"/>
        </w:rPr>
        <w:t xml:space="preserve"> извне будет равен расходу тепла </w:t>
      </w:r>
      <w:r w:rsidRPr="00E65C5D">
        <w:rPr>
          <w:rFonts w:ascii="Times New Roman" w:hAnsi="Times New Roman"/>
          <w:bCs/>
          <w:i/>
          <w:sz w:val="28"/>
          <w:szCs w:val="28"/>
        </w:rPr>
        <w:t>Q</w:t>
      </w:r>
      <w:r w:rsidRPr="00E65C5D">
        <w:rPr>
          <w:rFonts w:ascii="Times New Roman" w:hAnsi="Times New Roman"/>
          <w:bCs/>
          <w:sz w:val="28"/>
          <w:szCs w:val="28"/>
          <w:vertAlign w:val="subscript"/>
        </w:rPr>
        <w:t>2</w:t>
      </w:r>
      <w:r w:rsidRPr="00E65C5D">
        <w:rPr>
          <w:rFonts w:ascii="Times New Roman" w:hAnsi="Times New Roman"/>
          <w:bCs/>
          <w:sz w:val="28"/>
          <w:szCs w:val="28"/>
        </w:rPr>
        <w:t xml:space="preserve"> на испарение воды с поверхности термометра. Тогда по закону Ньютона-Рихмана имеем:</w:t>
      </w: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7440" behindDoc="0" locked="0" layoutInCell="1" allowOverlap="1">
                <wp:simplePos x="0" y="0"/>
                <wp:positionH relativeFrom="page">
                  <wp:posOffset>3667760</wp:posOffset>
                </wp:positionH>
                <wp:positionV relativeFrom="paragraph">
                  <wp:posOffset>6350</wp:posOffset>
                </wp:positionV>
                <wp:extent cx="1157605" cy="222250"/>
                <wp:effectExtent l="635" t="0" r="3810" b="0"/>
                <wp:wrapNone/>
                <wp:docPr id="267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222250"/>
                          <a:chOff x="5776" y="10"/>
                          <a:chExt cx="1823" cy="350"/>
                        </a:xfrm>
                      </wpg:grpSpPr>
                      <pic:pic xmlns:pic="http://schemas.openxmlformats.org/drawingml/2006/picture">
                        <pic:nvPicPr>
                          <pic:cNvPr id="26749"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273" y="10"/>
                            <a:ext cx="1120"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5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088" y="10"/>
                            <a:ext cx="1421" cy="320"/>
                          </a:xfrm>
                          <a:prstGeom prst="rect">
                            <a:avLst/>
                          </a:prstGeom>
                          <a:noFill/>
                          <a:extLst>
                            <a:ext uri="{909E8E84-426E-40DD-AFC4-6F175D3DCCD1}">
                              <a14:hiddenFill xmlns:a14="http://schemas.microsoft.com/office/drawing/2010/main">
                                <a:solidFill>
                                  <a:srgbClr val="FFFFFF"/>
                                </a:solidFill>
                              </a14:hiddenFill>
                            </a:ext>
                          </a:extLst>
                        </pic:spPr>
                      </pic:pic>
                      <wps:wsp>
                        <wps:cNvPr id="26751" name="Text Box 45"/>
                        <wps:cNvSpPr txBox="1">
                          <a:spLocks noChangeArrowheads="1"/>
                        </wps:cNvSpPr>
                        <wps:spPr bwMode="auto">
                          <a:xfrm>
                            <a:off x="5776" y="20"/>
                            <a:ext cx="26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6" w:lineRule="exact"/>
                                <w:rPr>
                                  <w:sz w:val="13"/>
                                </w:rPr>
                              </w:pPr>
                              <w:r>
                                <w:rPr>
                                  <w:i/>
                                  <w:spacing w:val="-33"/>
                                  <w:w w:val="106"/>
                                  <w:sz w:val="27"/>
                                </w:rPr>
                                <w:t>Q</w:t>
                              </w:r>
                              <w:r>
                                <w:rPr>
                                  <w:w w:val="109"/>
                                  <w:position w:val="-5"/>
                                  <w:sz w:val="13"/>
                                </w:rPr>
                                <w:t>1</w:t>
                              </w:r>
                            </w:p>
                          </w:txbxContent>
                        </wps:txbx>
                        <wps:bodyPr rot="0" vert="horz" wrap="square" lIns="0" tIns="0" rIns="0" bIns="0" anchor="t" anchorCtr="0" upright="1">
                          <a:noAutofit/>
                        </wps:bodyPr>
                      </wps:wsp>
                      <wps:wsp>
                        <wps:cNvPr id="26752" name="Text Box 46"/>
                        <wps:cNvSpPr txBox="1">
                          <a:spLocks noChangeArrowheads="1"/>
                        </wps:cNvSpPr>
                        <wps:spPr bwMode="auto">
                          <a:xfrm>
                            <a:off x="6597" y="20"/>
                            <a:ext cx="1002"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56" style="position:absolute;left:0;text-align:left;margin-left:288.8pt;margin-top:.5pt;width:91.15pt;height:17.5pt;z-index:251517440;mso-position-horizontal-relative:page" coordorigin="5776,10" coordsize="1823,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">
                <v:shape id="Picture 43" o:spid="_x0000_s1057" type="#_x0000_t75" style="position:absolute;left:6273;top:10;width:112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O6KbHAAAA3gAAAA8AAABkcnMvZG93bnJldi54bWxEj0FrwkAUhO9C/8PyCr3VTaVGja5SBEsP&#10;XpqK4O2ZfSar2bcxu2r8991CweMwM98ws0Vna3Gl1hvHCt76CQjiwmnDpYLNz+p1DMIHZI21Y1Jw&#10;Jw+L+VNvhpl2N/6max5KESHsM1RQhdBkUvqiIou+7xri6B1cazFE2ZZSt3iLcFvLQZKk0qLhuFBh&#10;Q8uKilN+sQp454eby15uU3M2x+HnennqJrlSL8/dxxREoC48wv/tL61gkI7eJ/B3J1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9O6KbHAAAA3gAAAA8AAAAAAAAAAAAA&#10;AAAAnwIAAGRycy9kb3ducmV2LnhtbFBLBQYAAAAABAAEAPcAAACTAwAAAAA=&#10;">
                  <v:imagedata r:id="rId51" o:title=""/>
                </v:shape>
                <v:shape id="Picture 44" o:spid="_x0000_s1058" type="#_x0000_t75" style="position:absolute;left:6088;top:10;width:14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hdbDAAAA3gAAAA8AAABkcnMvZG93bnJldi54bWxEj82KwjAUhffCvEO4gjtNFdShYxQZFB1c&#10;6fgAl+ZOUm1uSpPa+vZmMeDycP74VpveVeJBTSg9K5hOMhDEhdclGwXX3/34E0SIyBorz6TgSQE2&#10;64/BCnPtOz7T4xKNSCMcclRgY6xzKUNhyWGY+Jo4eX++cRiTbIzUDXZp3FVylmUL6bDk9GCxpm9L&#10;xf3SOgWmO7StOR38cnfe3a7t/UdaWSs1GvbbLxCR+vgO/7ePWsFssZwngISTUE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OF1sMAAADeAAAADwAAAAAAAAAAAAAAAACf&#10;AgAAZHJzL2Rvd25yZXYueG1sUEsFBgAAAAAEAAQA9wAAAI8DAAAAAA==&#10;">
                  <v:imagedata r:id="rId52" o:title=""/>
                </v:shape>
                <v:shape id="Text Box 45" o:spid="_x0000_s1059" type="#_x0000_t202" style="position:absolute;left:5776;top:20;width:26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pJccA&#10;AADeAAAADwAAAGRycy9kb3ducmV2LnhtbESPQWvCQBSE74X+h+UVeqsbhUabuooUBaFQTOKhx9fs&#10;M1nMvk2zq6b/visIHoeZ+YaZLwfbijP13jhWMB4lIIgrpw3XCvbl5mUGwgdkja1jUvBHHpaLx4c5&#10;ZtpdOKdzEWoRIewzVNCE0GVS+qohi37kOuLoHVxvMUTZ11L3eIlw28pJkqTSouG40GBHHw1Vx+Jk&#10;Fay+OV+b36+fXX7ITVm+JfyZHpV6fhpW7yACDeEevrW3WsEknb6O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SXHAAAA3gAAAA8AAAAAAAAAAAAAAAAAmAIAAGRy&#10;cy9kb3ducmV2LnhtbFBLBQYAAAAABAAEAPUAAACMAwAAAAA=&#10;" filled="f" stroked="f">
                  <v:textbox inset="0,0,0,0">
                    <w:txbxContent>
                      <w:p w:rsidR="009106AF" w:rsidRDefault="009106AF" w:rsidP="00E65C5D">
                        <w:pPr>
                          <w:spacing w:line="336" w:lineRule="exact"/>
                          <w:rPr>
                            <w:sz w:val="13"/>
                          </w:rPr>
                        </w:pPr>
                        <w:r>
                          <w:rPr>
                            <w:i/>
                            <w:spacing w:val="-33"/>
                            <w:w w:val="106"/>
                            <w:sz w:val="27"/>
                          </w:rPr>
                          <w:t>Q</w:t>
                        </w:r>
                        <w:r>
                          <w:rPr>
                            <w:w w:val="109"/>
                            <w:position w:val="-5"/>
                            <w:sz w:val="13"/>
                          </w:rPr>
                          <w:t>1</w:t>
                        </w:r>
                      </w:p>
                    </w:txbxContent>
                  </v:textbox>
                </v:shape>
                <v:shape id="Text Box 46" o:spid="_x0000_s1060" type="#_x0000_t202" style="position:absolute;left:6597;top:20;width:1002;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3UscA&#10;AADeAAAADwAAAGRycy9kb3ducmV2LnhtbESPQWvCQBSE74X+h+UVequbBhpt6ioiCkKhGNNDj6/Z&#10;Z7KYfRuzq6b/visIHoeZ+YaZzgfbijP13jhW8DpKQBBXThuuFXyX65cJCB+QNbaOScEfeZjPHh+m&#10;mGt34YLOu1CLCGGfo4ImhC6X0lcNWfQj1xFHb+96iyHKvpa6x0uE21amSZJJi4bjQoMdLRuqDruT&#10;VbD44WJljl+/22JfmLJ8T/gzOyj1/DQsPkAEGsI9fGtvtII0G7+l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st1LHAAAA3gAAAA8AAAAAAAAAAAAAAAAAmAIAAGRy&#10;cy9kb3ducmV2LnhtbFBLBQYAAAAABAAEAPUAAACMAwAAAAA=&#10;" filled="f" stroked="f">
                  <v:textbox inset="0,0,0,0">
                    <w:txbxContent>
                      <w:p w:rsidR="009106AF" w:rsidRDefault="009106AF" w:rsidP="00E65C5D">
                        <w:pPr>
                          <w:tabs>
                            <w:tab w:val="left" w:pos="314"/>
                            <w:tab w:val="left" w:pos="684"/>
                          </w:tabs>
                          <w:spacing w:line="338" w:lineRule="exact"/>
                          <w:rPr>
                            <w:sz w:val="28"/>
                          </w:rPr>
                        </w:pPr>
                        <w:r>
                          <w:rPr>
                            <w:i/>
                            <w:w w:val="106"/>
                            <w:sz w:val="27"/>
                          </w:rPr>
                          <w:t>t</w:t>
                        </w:r>
                        <w:r>
                          <w:rPr>
                            <w:i/>
                            <w:sz w:val="27"/>
                          </w:rPr>
                          <w:tab/>
                        </w:r>
                        <w:r>
                          <w:rPr>
                            <w:i/>
                            <w:spacing w:val="-15"/>
                            <w:w w:val="106"/>
                            <w:sz w:val="27"/>
                          </w:rPr>
                          <w:t>t</w:t>
                        </w:r>
                        <w:r>
                          <w:rPr>
                            <w:w w:val="109"/>
                            <w:position w:val="-5"/>
                            <w:sz w:val="13"/>
                          </w:rPr>
                          <w:t>1</w:t>
                        </w:r>
                        <w:r>
                          <w:rPr>
                            <w:position w:val="-5"/>
                            <w:sz w:val="13"/>
                          </w:rPr>
                          <w:tab/>
                        </w:r>
                        <w:r>
                          <w:rPr>
                            <w:i/>
                            <w:spacing w:val="-13"/>
                            <w:w w:val="106"/>
                            <w:sz w:val="27"/>
                          </w:rPr>
                          <w:t>S</w:t>
                        </w:r>
                        <w:r>
                          <w:rPr>
                            <w:w w:val="109"/>
                            <w:position w:val="-5"/>
                            <w:sz w:val="13"/>
                          </w:rPr>
                          <w:t>1</w:t>
                        </w:r>
                        <w:r>
                          <w:rPr>
                            <w:spacing w:val="-8"/>
                            <w:position w:val="-5"/>
                            <w:sz w:val="13"/>
                          </w:rPr>
                          <w:t xml:space="preserve"> </w:t>
                        </w:r>
                        <w:r>
                          <w:rPr>
                            <w:sz w:val="28"/>
                          </w:rPr>
                          <w:t>,</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(5)</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22469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92864" behindDoc="1" locked="0" layoutInCell="1" allowOverlap="1">
            <wp:simplePos x="0" y="0"/>
            <wp:positionH relativeFrom="page">
              <wp:posOffset>2535555</wp:posOffset>
            </wp:positionH>
            <wp:positionV relativeFrom="paragraph">
              <wp:posOffset>184785</wp:posOffset>
            </wp:positionV>
            <wp:extent cx="225425" cy="217805"/>
            <wp:effectExtent l="0" t="0" r="0" b="0"/>
            <wp:wrapNone/>
            <wp:docPr id="9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5425"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5D" w:rsidRPr="00E65C5D">
        <w:rPr>
          <w:rFonts w:ascii="Times New Roman" w:hAnsi="Times New Roman"/>
          <w:bCs/>
          <w:sz w:val="28"/>
          <w:szCs w:val="28"/>
        </w:rPr>
        <w:t>где (</w:t>
      </w:r>
      <w:r w:rsidR="00E65C5D" w:rsidRPr="00E65C5D">
        <w:rPr>
          <w:rFonts w:ascii="Times New Roman" w:hAnsi="Times New Roman"/>
          <w:bCs/>
          <w:i/>
          <w:sz w:val="28"/>
          <w:szCs w:val="28"/>
        </w:rPr>
        <w:t xml:space="preserve">t </w:t>
      </w:r>
      <w:r w:rsidR="00E65C5D" w:rsidRPr="00E65C5D">
        <w:rPr>
          <w:rFonts w:ascii="Times New Roman" w:hAnsi="Times New Roman"/>
          <w:bCs/>
          <w:sz w:val="28"/>
          <w:szCs w:val="28"/>
        </w:rPr>
        <w:t xml:space="preserve">– </w:t>
      </w:r>
      <w:r w:rsidR="00E65C5D" w:rsidRPr="00E65C5D">
        <w:rPr>
          <w:rFonts w:ascii="Times New Roman" w:hAnsi="Times New Roman"/>
          <w:bCs/>
          <w:i/>
          <w:sz w:val="28"/>
          <w:szCs w:val="28"/>
        </w:rPr>
        <w:t>t</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наблюдаемая разность температур,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1</w:t>
      </w:r>
      <w:r w:rsidR="00E65C5D" w:rsidRPr="00E65C5D">
        <w:rPr>
          <w:rFonts w:ascii="Times New Roman" w:hAnsi="Times New Roman"/>
          <w:bCs/>
          <w:sz w:val="28"/>
          <w:szCs w:val="28"/>
        </w:rPr>
        <w:t xml:space="preserve"> – поверхность баллончика термометра (влажного),</w:t>
      </w:r>
      <w:r w:rsidR="00E65C5D" w:rsidRPr="00E65C5D">
        <w:rPr>
          <w:rFonts w:ascii="Times New Roman" w:hAnsi="Times New Roman"/>
          <w:bCs/>
          <w:sz w:val="28"/>
          <w:szCs w:val="28"/>
        </w:rPr>
        <w:tab/>
        <w:t>– коэффициент пропорциональности.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w:t>
      </w:r>
      <w:r w:rsidRPr="00E65C5D">
        <w:rPr>
          <w:rFonts w:ascii="Times New Roman" w:hAnsi="Times New Roman"/>
          <w:bCs/>
          <w:sz w:val="28"/>
          <w:szCs w:val="28"/>
        </w:rPr>
        <w:tab/>
        <w:t>испарения</w:t>
      </w:r>
      <w:r w:rsidRPr="00E65C5D">
        <w:rPr>
          <w:rFonts w:ascii="Times New Roman" w:hAnsi="Times New Roman"/>
          <w:bCs/>
          <w:sz w:val="28"/>
          <w:szCs w:val="28"/>
        </w:rPr>
        <w:tab/>
        <w:t>воды</w:t>
      </w:r>
      <w:r w:rsidRPr="00E65C5D">
        <w:rPr>
          <w:rFonts w:ascii="Times New Roman" w:hAnsi="Times New Roman"/>
          <w:bCs/>
          <w:sz w:val="28"/>
          <w:szCs w:val="28"/>
        </w:rPr>
        <w:tab/>
        <w:t>с</w:t>
      </w:r>
      <w:r w:rsidRPr="00E65C5D">
        <w:rPr>
          <w:rFonts w:ascii="Times New Roman" w:hAnsi="Times New Roman"/>
          <w:bCs/>
          <w:sz w:val="28"/>
          <w:szCs w:val="28"/>
        </w:rPr>
        <w:tab/>
        <w:t>охлаждающей</w:t>
      </w:r>
      <w:r w:rsidRPr="00E65C5D">
        <w:rPr>
          <w:rFonts w:ascii="Times New Roman" w:hAnsi="Times New Roman"/>
          <w:bCs/>
          <w:sz w:val="28"/>
          <w:szCs w:val="28"/>
        </w:rPr>
        <w:tab/>
        <w:t>поверхности</w:t>
      </w:r>
      <w:r w:rsidRPr="00E65C5D">
        <w:rPr>
          <w:rFonts w:ascii="Times New Roman" w:hAnsi="Times New Roman"/>
          <w:bCs/>
          <w:sz w:val="28"/>
          <w:szCs w:val="28"/>
        </w:rPr>
        <w:tab/>
        <w:t>влажного</w:t>
      </w: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8464" behindDoc="0" locked="0" layoutInCell="1" allowOverlap="1">
                <wp:simplePos x="0" y="0"/>
                <wp:positionH relativeFrom="page">
                  <wp:posOffset>3399155</wp:posOffset>
                </wp:positionH>
                <wp:positionV relativeFrom="paragraph">
                  <wp:posOffset>215900</wp:posOffset>
                </wp:positionV>
                <wp:extent cx="1368425" cy="488950"/>
                <wp:effectExtent l="0" t="0" r="4445" b="0"/>
                <wp:wrapNone/>
                <wp:docPr id="2673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488950"/>
                          <a:chOff x="5353" y="340"/>
                          <a:chExt cx="2155" cy="770"/>
                        </a:xfrm>
                      </wpg:grpSpPr>
                      <wps:wsp>
                        <wps:cNvPr id="26740" name="Line 49"/>
                        <wps:cNvCnPr>
                          <a:cxnSpLocks noChangeShapeType="1"/>
                        </wps:cNvCnPr>
                        <wps:spPr bwMode="auto">
                          <a:xfrm>
                            <a:off x="5878" y="770"/>
                            <a:ext cx="1579" cy="0"/>
                          </a:xfrm>
                          <a:prstGeom prst="line">
                            <a:avLst/>
                          </a:prstGeom>
                          <a:noFill/>
                          <a:ln w="735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41"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259" y="340"/>
                            <a:ext cx="1249"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2"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353" y="548"/>
                            <a:ext cx="1311" cy="3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43" name="Picture 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442" y="736"/>
                            <a:ext cx="1066" cy="344"/>
                          </a:xfrm>
                          <a:prstGeom prst="rect">
                            <a:avLst/>
                          </a:prstGeom>
                          <a:noFill/>
                          <a:extLst>
                            <a:ext uri="{909E8E84-426E-40DD-AFC4-6F175D3DCCD1}">
                              <a14:hiddenFill xmlns:a14="http://schemas.microsoft.com/office/drawing/2010/main">
                                <a:solidFill>
                                  <a:srgbClr val="FFFFFF"/>
                                </a:solidFill>
                              </a14:hiddenFill>
                            </a:ext>
                          </a:extLst>
                        </pic:spPr>
                      </pic:pic>
                      <wps:wsp>
                        <wps:cNvPr id="26744" name="Text Box 53"/>
                        <wps:cNvSpPr txBox="1">
                          <a:spLocks noChangeArrowheads="1"/>
                        </wps:cNvSpPr>
                        <wps:spPr bwMode="auto">
                          <a:xfrm>
                            <a:off x="5896" y="372"/>
                            <a:ext cx="237"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40" w:lineRule="exact"/>
                                <w:rPr>
                                  <w:sz w:val="14"/>
                                </w:rPr>
                              </w:pPr>
                              <w:r>
                                <w:rPr>
                                  <w:i/>
                                  <w:sz w:val="28"/>
                                </w:rPr>
                                <w:t>S</w:t>
                              </w:r>
                              <w:r>
                                <w:rPr>
                                  <w:position w:val="-5"/>
                                  <w:sz w:val="14"/>
                                </w:rPr>
                                <w:t>2</w:t>
                              </w:r>
                            </w:p>
                          </w:txbxContent>
                        </wps:txbx>
                        <wps:bodyPr rot="0" vert="horz" wrap="square" lIns="0" tIns="0" rIns="0" bIns="0" anchor="t" anchorCtr="0" upright="1">
                          <a:noAutofit/>
                        </wps:bodyPr>
                      </wps:wsp>
                      <wps:wsp>
                        <wps:cNvPr id="26745" name="Text Box 54"/>
                        <wps:cNvSpPr txBox="1">
                          <a:spLocks noChangeArrowheads="1"/>
                        </wps:cNvSpPr>
                        <wps:spPr bwMode="auto">
                          <a:xfrm>
                            <a:off x="6505" y="390"/>
                            <a:ext cx="45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46" name="Text Box 55"/>
                        <wps:cNvSpPr txBox="1">
                          <a:spLocks noChangeArrowheads="1"/>
                        </wps:cNvSpPr>
                        <wps:spPr bwMode="auto">
                          <a:xfrm>
                            <a:off x="6425" y="560"/>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47" name="Text Box 56"/>
                        <wps:cNvSpPr txBox="1">
                          <a:spLocks noChangeArrowheads="1"/>
                        </wps:cNvSpPr>
                        <wps:spPr bwMode="auto">
                          <a:xfrm>
                            <a:off x="6608" y="955"/>
                            <a:ext cx="27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61" style="position:absolute;left:0;text-align:left;margin-left:267.65pt;margin-top:17pt;width:107.75pt;height:38.5pt;z-index:251518464;mso-position-horizontal-relative:page" coordorigin="5353,340" coordsize="215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">
                <v:line id="Line 49" o:spid="_x0000_s1062" style="position:absolute;visibility:visible;mso-wrap-style:square" from="5878,770" to="745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di8YAAADeAAAADwAAAGRycy9kb3ducmV2LnhtbESPy2rDMBBF94H+g5hCd4lcU/Jwo4Q2&#10;0DbbOAlkOVhTW9QaGUuJnb/vLApdDnfuuZz1dvStulEfXWADz7MMFHEVrOPawOn4MV2CignZYhuY&#10;DNwpwnbzMFljYcPAB7qVqVYC4ViggSalrtA6Vg15jLPQEUv2HXqPSc6+1rbHQeC+1XmWzbVHx7LQ&#10;YEe7hqqf8uqFkp/ckM5f7+XR7fVy+LysxvvFmKfH8e0VVKIx/T//tffWQD5fvIiA6IgK6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XHYvGAAAA3gAAAA8AAAAAAAAA&#10;AAAAAAAAoQIAAGRycy9kb3ducmV2LnhtbFBLBQYAAAAABAAEAPkAAACUAwAAAAA=&#10;" strokeweight=".20431mm"/>
                <v:shape id="Picture 50" o:spid="_x0000_s1063" type="#_x0000_t75" style="position:absolute;left:6259;top:340;width:1249;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nuHGAAAA3gAAAA8AAABkcnMvZG93bnJldi54bWxEj81uwjAQhO+V+g7WVuqtOKCKn4BBKaKC&#10;E4KAOC/xkkSN15HtQnh7jFSpx9HsfLMzW3SmEVdyvrasoN9LQBAXVtdcKjgevj/GIHxA1thYJgV3&#10;8rCYv77MMNX2xnu65qEUEcI+RQVVCG0qpS8qMuh7tiWO3sU6gyFKV0rt8BbhppGDJBlKgzXHhgpb&#10;WlZU/OS/Jr6xdpx9jcxqu7tTdp6ctng5kFLvb102BRGoC//Hf+mNVjAYjj778JwTGS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Ce4cYAAADeAAAADwAAAAAAAAAAAAAA&#10;AACfAgAAZHJzL2Rvd25yZXYueG1sUEsFBgAAAAAEAAQA9wAAAJIDAAAAAA==&#10;">
                  <v:imagedata r:id="rId57" o:title=""/>
                </v:shape>
                <v:shape id="Picture 51" o:spid="_x0000_s1064" type="#_x0000_t75" style="position:absolute;left:5353;top:548;width:1311;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RvQ/IAAAA3gAAAA8AAABkcnMvZG93bnJldi54bWxEj0FLw0AUhO9C/8PyCt7sxqBV0m5LqYp6&#10;KGLa3p/Zl2xo9m3YXdPor3cFweMwM98wy/VoOzGQD61jBdezDARx5XTLjYLD/unqHkSIyBo7x6Tg&#10;iwKsV5OLJRbanfmdhjI2IkE4FKjAxNgXUobKkMUwcz1x8mrnLcYkfSO1x3OC207mWTaXFltOCwZ7&#10;2hqqTuWnVfD4/XBb+mNmXj+29fHwNlS7+jkodTkdNwsQkcb4H/5rv2gF+fzuJoffO+kK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kb0PyAAAAN4AAAAPAAAAAAAAAAAA&#10;AAAAAJ8CAABkcnMvZG93bnJldi54bWxQSwUGAAAAAAQABAD3AAAAlAMAAAAA&#10;">
                  <v:imagedata r:id="rId58" o:title=""/>
                </v:shape>
                <v:shape id="Picture 52" o:spid="_x0000_s1065" type="#_x0000_t75" style="position:absolute;left:6442;top:736;width:1066;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h4/GAAAA3gAAAA8AAABkcnMvZG93bnJldi54bWxEj0FrAjEUhO+C/yE8wZtmq2WVrVFkQSiI&#10;0Kqgx8fmdXdp8rIkqW7765tCweMwM98wq01vjbiRD61jBU/TDARx5XTLtYLzaTdZgggRWaNxTAq+&#10;KcBmPRyssNDuzu90O8ZaJAiHAhU0MXaFlKFqyGKYuo44eR/OW4xJ+lpqj/cEt0bOsiyXFltOCw12&#10;VDZUfR6/rIJ9+XYgOZcLn19/KmMOLV7yUqnxqN++gIjUx0f4v/2qFczyxfMc/u6k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2Hj8YAAADeAAAADwAAAAAAAAAAAAAA&#10;AACfAgAAZHJzL2Rvd25yZXYueG1sUEsFBgAAAAAEAAQA9wAAAJIDAAAAAA==&#10;">
                  <v:imagedata r:id="rId59" o:title=""/>
                </v:shape>
                <v:shape id="Text Box 53" o:spid="_x0000_s1066" type="#_x0000_t202" style="position:absolute;left:5896;top:372;width:237;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cYMcA&#10;AADeAAAADwAAAGRycy9kb3ducmV2LnhtbESPQWvCQBSE74L/YXmF3nRTkbRNXUXEgiBIY3ro8TX7&#10;TBazb2N21fjv3ULB4zAz3zCzRW8bcaHOG8cKXsYJCOLSacOVgu/ic/QGwgdkjY1jUnAjD4v5cDDD&#10;TLsr53TZh0pECPsMFdQhtJmUvqzJoh+7ljh6B9dZDFF2ldQdXiPcNnKSJKm0aDgu1NjSqqbyuD9b&#10;BcsfztfmtPv9yg+5KYr3hLfpUannp375ASJQHx7h//ZGK5ikr9M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HGDHAAAA3gAAAA8AAAAAAAAAAAAAAAAAmAIAAGRy&#10;cy9kb3ducmV2LnhtbFBLBQYAAAAABAAEAPUAAACMAwAAAAA=&#10;" filled="f" stroked="f">
                  <v:textbox inset="0,0,0,0">
                    <w:txbxContent>
                      <w:p w:rsidR="009106AF" w:rsidRDefault="009106AF" w:rsidP="00E65C5D">
                        <w:pPr>
                          <w:spacing w:line="340" w:lineRule="exact"/>
                          <w:rPr>
                            <w:sz w:val="14"/>
                          </w:rPr>
                        </w:pPr>
                        <w:r>
                          <w:rPr>
                            <w:i/>
                            <w:sz w:val="28"/>
                          </w:rPr>
                          <w:t>S</w:t>
                        </w:r>
                        <w:r>
                          <w:rPr>
                            <w:position w:val="-5"/>
                            <w:sz w:val="14"/>
                          </w:rPr>
                          <w:t>2</w:t>
                        </w:r>
                      </w:p>
                    </w:txbxContent>
                  </v:textbox>
                </v:shape>
                <v:shape id="Text Box 54" o:spid="_x0000_s1067" type="#_x0000_t202" style="position:absolute;left:6505;top:390;width:45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5+8cA&#10;AADeAAAADwAAAGRycy9kb3ducmV2LnhtbESPQWvCQBSE7wX/w/IK3uqmo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fvHAAAA3gAAAA8AAAAAAAAAAAAAAAAAmAIAAGRy&#10;cy9kb3ducmV2LnhtbFBLBQYAAAAABAAEAPUAAACMAwAAAAA=&#10;" filled="f" stroked="f">
                  <v:textbox inset="0,0,0,0">
                    <w:txbxContent>
                      <w:p w:rsidR="009106AF" w:rsidRDefault="009106AF" w:rsidP="00E65C5D">
                        <w:pPr>
                          <w:spacing w:line="154" w:lineRule="exact"/>
                          <w:rPr>
                            <w:sz w:val="14"/>
                          </w:rPr>
                        </w:pPr>
                        <w:r>
                          <w:rPr>
                            <w:sz w:val="14"/>
                          </w:rPr>
                          <w:t>(</w:t>
                        </w:r>
                        <w:r>
                          <w:rPr>
                            <w:i/>
                            <w:sz w:val="14"/>
                          </w:rPr>
                          <w:t>влаж</w:t>
                        </w:r>
                        <w:r>
                          <w:rPr>
                            <w:sz w:val="14"/>
                          </w:rPr>
                          <w:t>)</w:t>
                        </w:r>
                      </w:p>
                    </w:txbxContent>
                  </v:textbox>
                </v:shape>
                <v:shape id="Text Box 55" o:spid="_x0000_s1068" type="#_x0000_t202" style="position:absolute;left:6425;top:560;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njMcA&#10;AADeAAAADwAAAGRycy9kb3ducmV2LnhtbESPQWvCQBSE74X+h+UVvNVNR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J4z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н</w:t>
                        </w:r>
                      </w:p>
                    </w:txbxContent>
                  </v:textbox>
                </v:shape>
                <v:shape id="Text Box 56" o:spid="_x0000_s1069" type="#_x0000_t202" style="position:absolute;left:6608;top:955;width:279;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CF8cA&#10;AADeAAAADwAAAGRycy9kb3ducmV2LnhtbESPQWvCQBSE7wX/w/IKvdVNpUSNriJiQRBKYzx4fGaf&#10;yWL2bcxuNf333ULB4zAz3zDzZW8bcaPOG8cK3oYJCOLSacOVgkPx8ToB4QOyxsYxKfghD8vF4GmO&#10;mXZ3zum2D5WIEPYZKqhDaDMpfVmTRT90LXH0zq6zGKLsKqk7vEe4beQoSVJp0XBcqLGldU3lZf9t&#10;FayOnG/M9fP0lZ9zUxTThHfpRamX5341AxGoD4/wf3urFYzS8fsY/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Cghf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термометра (масса воды, испаряющаяся в единицу времени)</w:t>
      </w:r>
    </w:p>
    <w:p w:rsidR="00A43C2A"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(6)</w:t>
      </w:r>
    </w:p>
    <w:p w:rsidR="00A43C2A" w:rsidRDefault="00A43C2A"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s">
            <w:drawing>
              <wp:anchor distT="0" distB="0" distL="114300" distR="114300" simplePos="0" relativeHeight="251530752" behindDoc="1" locked="0" layoutInCell="1" allowOverlap="1">
                <wp:simplePos x="0" y="0"/>
                <wp:positionH relativeFrom="page">
                  <wp:posOffset>3162935</wp:posOffset>
                </wp:positionH>
                <wp:positionV relativeFrom="paragraph">
                  <wp:posOffset>441960</wp:posOffset>
                </wp:positionV>
                <wp:extent cx="57150" cy="127000"/>
                <wp:effectExtent l="635" t="3810" r="0" b="2540"/>
                <wp:wrapNone/>
                <wp:docPr id="2673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99" w:lineRule="exact"/>
                              <w:rPr>
                                <w:i/>
                                <w:sz w:val="18"/>
                              </w:rPr>
                            </w:pPr>
                            <w:r>
                              <w:rPr>
                                <w:i/>
                                <w:sz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70" type="#_x0000_t202" style="position:absolute;left:0;text-align:left;margin-left:249.05pt;margin-top:34.8pt;width:4.5pt;height:10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" filled="f" stroked="f">
                <v:textbox inset="0,0,0,0">
                  <w:txbxContent>
                    <w:p w:rsidR="009106AF" w:rsidRDefault="009106AF" w:rsidP="00E65C5D">
                      <w:pPr>
                        <w:spacing w:line="199" w:lineRule="exact"/>
                        <w:rPr>
                          <w:i/>
                          <w:sz w:val="18"/>
                        </w:rPr>
                      </w:pPr>
                      <w:r>
                        <w:rPr>
                          <w:i/>
                          <w:sz w:val="18"/>
                        </w:rPr>
                        <w:t>н</w:t>
                      </w:r>
                    </w:p>
                  </w:txbxContent>
                </v:textbox>
                <w10:wrap anchorx="page"/>
              </v:shape>
            </w:pict>
          </mc:Fallback>
        </mc:AlternateContent>
      </w:r>
      <w:r w:rsidR="00E65C5D" w:rsidRPr="00E65C5D">
        <w:rPr>
          <w:rFonts w:ascii="Times New Roman" w:hAnsi="Times New Roman"/>
          <w:bCs/>
          <w:sz w:val="28"/>
          <w:szCs w:val="28"/>
        </w:rPr>
        <w:t xml:space="preserve">где </w:t>
      </w:r>
      <w:r w:rsidR="00E65C5D" w:rsidRPr="00E65C5D">
        <w:rPr>
          <w:rFonts w:ascii="Times New Roman" w:hAnsi="Times New Roman"/>
          <w:bCs/>
          <w:i/>
          <w:sz w:val="28"/>
          <w:szCs w:val="28"/>
        </w:rPr>
        <w:t>S</w:t>
      </w:r>
      <w:r w:rsidR="00E65C5D" w:rsidRPr="00E65C5D">
        <w:rPr>
          <w:rFonts w:ascii="Times New Roman" w:hAnsi="Times New Roman"/>
          <w:bCs/>
          <w:sz w:val="28"/>
          <w:szCs w:val="28"/>
          <w:vertAlign w:val="subscript"/>
        </w:rPr>
        <w:t>2</w:t>
      </w:r>
      <w:r w:rsidR="00E65C5D" w:rsidRPr="00E65C5D">
        <w:rPr>
          <w:rFonts w:ascii="Times New Roman" w:hAnsi="Times New Roman"/>
          <w:bCs/>
          <w:sz w:val="28"/>
          <w:szCs w:val="28"/>
        </w:rPr>
        <w:t xml:space="preserve"> – площадь испаряющей поверхности, Р – упругость паров, находящихся в воздухе, Р </w:t>
      </w:r>
      <w:r w:rsidR="00E65C5D" w:rsidRPr="00E65C5D">
        <w:rPr>
          <w:rFonts w:ascii="Times New Roman" w:hAnsi="Times New Roman"/>
          <w:bCs/>
          <w:i/>
          <w:sz w:val="28"/>
          <w:szCs w:val="28"/>
          <w:vertAlign w:val="superscript"/>
        </w:rPr>
        <w:t>(влаж)</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упругость насыщенных паров при температуре влажного термометра, Р</w:t>
      </w:r>
      <w:r w:rsidR="00E65C5D" w:rsidRPr="00E65C5D">
        <w:rPr>
          <w:rFonts w:ascii="Times New Roman" w:hAnsi="Times New Roman"/>
          <w:bCs/>
          <w:i/>
          <w:sz w:val="28"/>
          <w:szCs w:val="28"/>
          <w:vertAlign w:val="subscript"/>
        </w:rPr>
        <w:t>атм</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атмосферное давление.</w:t>
      </w: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19488" behindDoc="0" locked="0" layoutInCell="1" allowOverlap="1">
                <wp:simplePos x="0" y="0"/>
                <wp:positionH relativeFrom="page">
                  <wp:posOffset>3375025</wp:posOffset>
                </wp:positionH>
                <wp:positionV relativeFrom="paragraph">
                  <wp:posOffset>210185</wp:posOffset>
                </wp:positionV>
                <wp:extent cx="1524635" cy="481965"/>
                <wp:effectExtent l="3175" t="635" r="0" b="3175"/>
                <wp:wrapNone/>
                <wp:docPr id="2672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481965"/>
                          <a:chOff x="5315" y="331"/>
                          <a:chExt cx="2401" cy="759"/>
                        </a:xfrm>
                      </wpg:grpSpPr>
                      <wps:wsp>
                        <wps:cNvPr id="26730" name="Line 59"/>
                        <wps:cNvCnPr>
                          <a:cxnSpLocks noChangeShapeType="1"/>
                        </wps:cNvCnPr>
                        <wps:spPr bwMode="auto">
                          <a:xfrm>
                            <a:off x="5838" y="750"/>
                            <a:ext cx="1832" cy="0"/>
                          </a:xfrm>
                          <a:prstGeom prst="line">
                            <a:avLst/>
                          </a:prstGeom>
                          <a:noFill/>
                          <a:ln w="7568">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31" name="Picture 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6022" y="330"/>
                            <a:ext cx="1694"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32" name="Picture 6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14" y="529"/>
                            <a:ext cx="1306" cy="3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33"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529" y="716"/>
                            <a:ext cx="1118" cy="343"/>
                          </a:xfrm>
                          <a:prstGeom prst="rect">
                            <a:avLst/>
                          </a:prstGeom>
                          <a:noFill/>
                          <a:extLst>
                            <a:ext uri="{909E8E84-426E-40DD-AFC4-6F175D3DCCD1}">
                              <a14:hiddenFill xmlns:a14="http://schemas.microsoft.com/office/drawing/2010/main">
                                <a:solidFill>
                                  <a:srgbClr val="FFFFFF"/>
                                </a:solidFill>
                              </a14:hiddenFill>
                            </a:ext>
                          </a:extLst>
                        </pic:spPr>
                      </pic:pic>
                      <wps:wsp>
                        <wps:cNvPr id="26734" name="Text Box 63"/>
                        <wps:cNvSpPr txBox="1">
                          <a:spLocks noChangeArrowheads="1"/>
                        </wps:cNvSpPr>
                        <wps:spPr bwMode="auto">
                          <a:xfrm>
                            <a:off x="5852" y="358"/>
                            <a:ext cx="506"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wps:txbx>
                        <wps:bodyPr rot="0" vert="horz" wrap="square" lIns="0" tIns="0" rIns="0" bIns="0" anchor="t" anchorCtr="0" upright="1">
                          <a:noAutofit/>
                        </wps:bodyPr>
                      </wps:wsp>
                      <wps:wsp>
                        <wps:cNvPr id="26735" name="Text Box 64"/>
                        <wps:cNvSpPr txBox="1">
                          <a:spLocks noChangeArrowheads="1"/>
                        </wps:cNvSpPr>
                        <wps:spPr bwMode="auto">
                          <a:xfrm>
                            <a:off x="6724" y="376"/>
                            <a:ext cx="45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sz w:val="14"/>
                                </w:rPr>
                              </w:pPr>
                              <w:r>
                                <w:rPr>
                                  <w:sz w:val="14"/>
                                </w:rPr>
                                <w:t>(</w:t>
                              </w:r>
                              <w:r>
                                <w:rPr>
                                  <w:i/>
                                  <w:sz w:val="14"/>
                                </w:rPr>
                                <w:t>влаж</w:t>
                              </w:r>
                              <w:r>
                                <w:rPr>
                                  <w:sz w:val="14"/>
                                </w:rPr>
                                <w:t>)</w:t>
                              </w:r>
                            </w:p>
                          </w:txbxContent>
                        </wps:txbx>
                        <wps:bodyPr rot="0" vert="horz" wrap="square" lIns="0" tIns="0" rIns="0" bIns="0" anchor="t" anchorCtr="0" upright="1">
                          <a:noAutofit/>
                        </wps:bodyPr>
                      </wps:wsp>
                      <wps:wsp>
                        <wps:cNvPr id="26736" name="Text Box 65"/>
                        <wps:cNvSpPr txBox="1">
                          <a:spLocks noChangeArrowheads="1"/>
                        </wps:cNvSpPr>
                        <wps:spPr bwMode="auto">
                          <a:xfrm>
                            <a:off x="6645" y="546"/>
                            <a:ext cx="90"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н</w:t>
                              </w:r>
                            </w:p>
                          </w:txbxContent>
                        </wps:txbx>
                        <wps:bodyPr rot="0" vert="horz" wrap="square" lIns="0" tIns="0" rIns="0" bIns="0" anchor="t" anchorCtr="0" upright="1">
                          <a:noAutofit/>
                        </wps:bodyPr>
                      </wps:wsp>
                      <wps:wsp>
                        <wps:cNvPr id="26737" name="Text Box 66"/>
                        <wps:cNvSpPr txBox="1">
                          <a:spLocks noChangeArrowheads="1"/>
                        </wps:cNvSpPr>
                        <wps:spPr bwMode="auto">
                          <a:xfrm>
                            <a:off x="6694" y="935"/>
                            <a:ext cx="278"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4" w:lineRule="exact"/>
                                <w:rPr>
                                  <w:i/>
                                  <w:sz w:val="14"/>
                                </w:rPr>
                              </w:pPr>
                              <w:r>
                                <w:rPr>
                                  <w:i/>
                                  <w:sz w:val="14"/>
                                </w:rPr>
                                <w:t>атм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71" style="position:absolute;left:0;text-align:left;margin-left:265.75pt;margin-top:16.55pt;width:120.05pt;height:37.95pt;z-index:251519488;mso-position-horizontal-relative:page" coordorigin="5315,331" coordsize="2401,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">
                <v:line id="Line 59" o:spid="_x0000_s1072" style="position:absolute;visibility:visible;mso-wrap-style:square" from="5838,750" to="767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BNsYAAADeAAAADwAAAGRycy9kb3ducmV2LnhtbESPzWrCQBSF9wXfYbhCd3Viilqio4iQ&#10;tjtprKXLa+aaiWbuhMxU49s7i4LLw/njW6x624gLdb52rGA8SkAQl07XXCn43uUvbyB8QNbYOCYF&#10;N/KwWg6eFphpd+UvuhShEnGEfYYKTAhtJqUvDVn0I9cSR+/oOoshyq6SusNrHLeNTJNkKi3WHB8M&#10;trQxVJ6LP6tg/1vs3/PtSZqfbT7pP9abySGtlXoe9us5iEB9eIT/259aQTqdvUaAiBNR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uwTbGAAAA3gAAAA8AAAAAAAAA&#10;AAAAAAAAoQIAAGRycy9kb3ducmV2LnhtbFBLBQYAAAAABAAEAPkAAACUAwAAAAA=&#10;" strokeweight=".21022mm"/>
                <v:shape id="Picture 60" o:spid="_x0000_s1073" type="#_x0000_t75" style="position:absolute;left:6022;top:330;width:1694;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cRkDHAAAA3gAAAA8AAABkcnMvZG93bnJldi54bWxEj0FrwkAUhO9C/8PyCr2IblSqkrqKpAoK&#10;IkSFXh/Z1yQ0+zZm1xj/fbdQ8DjMzDfMYtWZSrTUuNKygtEwAkGcWV1yruBy3g7mIJxH1lhZJgUP&#10;crBavvQWGGt755Tak89FgLCLUUHhfR1L6bKCDLqhrYmD920bgz7IJpe6wXuAm0qOo2gqDZYcFgqs&#10;KSko+zndjIJN+1UlOtn74/s2uX72H4d9m86Venvt1h8gPHX+Gf5v77SC8XQ2GcHfnXAF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cRkDHAAAA3gAAAA8AAAAAAAAAAAAA&#10;AAAAnwIAAGRycy9kb3ducmV2LnhtbFBLBQYAAAAABAAEAPcAAACTAwAAAAA=&#10;">
                  <v:imagedata r:id="rId63" o:title=""/>
                </v:shape>
                <v:shape id="Picture 61" o:spid="_x0000_s1074" type="#_x0000_t75" style="position:absolute;left:5314;top:529;width:1306;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aQfEAAAA3gAAAA8AAABkcnMvZG93bnJldi54bWxEj0trwkAUhfeF/ofhFtzVSSNEiY5ShUp3&#10;9b2+Zq5JbOZOyIya/HtHEFwezuPjTGatqcSVGldaVvDVj0AQZ1aXnCvYbX8+RyCcR9ZYWSYFHTmY&#10;Td/fJphqe+M1XTc+F2GEXYoKCu/rVEqXFWTQ9W1NHLyTbQz6IJtc6gZvYdxUMo6iRBosORAKrGlR&#10;UPa/uZjAPR6XOpGrv25O831emcW5O3RK9T7a7zEIT61/hZ/tX60gToaDGB53whW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0aQfEAAAA3gAAAA8AAAAAAAAAAAAAAAAA&#10;nwIAAGRycy9kb3ducmV2LnhtbFBLBQYAAAAABAAEAPcAAACQAwAAAAA=&#10;">
                  <v:imagedata r:id="rId64" o:title=""/>
                </v:shape>
                <v:shape id="Picture 62" o:spid="_x0000_s1075" type="#_x0000_t75" style="position:absolute;left:6529;top:716;width:1118;height: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7L7nHAAAA3gAAAA8AAABkcnMvZG93bnJldi54bWxEj9FqwkAURN8F/2G5Qt/MphFsia5SbcUW&#10;7EPTfMAle02C2btpdhPTv+8WBB+HmTnDrLejacRAnastK3iMYhDEhdU1lwry78P8GYTzyBoby6Tg&#10;lxxsN9PJGlNtr/xFQ+ZLESDsUlRQed+mUrqiIoMusi1x8M62M+iD7EqpO7wGuGlkEsdLabDmsFBh&#10;S/uKikvWGwW9+xzibPd67Mufy0d9SnI/5G9KPczGlxUIT6O/h2/td60gWT4tFvB/J1wBu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7L7nHAAAA3gAAAA8AAAAAAAAAAAAA&#10;AAAAnwIAAGRycy9kb3ducmV2LnhtbFBLBQYAAAAABAAEAPcAAACTAwAAAAA=&#10;">
                  <v:imagedata r:id="rId65" o:title=""/>
                </v:shape>
                <v:shape id="Text Box 63" o:spid="_x0000_s1076" type="#_x0000_t202" style="position:absolute;left:5852;top:358;width:50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vHccA&#10;AADeAAAADwAAAGRycy9kb3ducmV2LnhtbESPQWvCQBSE7wX/w/IK3uqmK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Wbx3HAAAA3gAAAA8AAAAAAAAAAAAAAAAAmAIAAGRy&#10;cy9kb3ducmV2LnhtbFBLBQYAAAAABAAEAPUAAACMAwAAAAA=&#10;" filled="f" stroked="f">
                  <v:textbox inset="0,0,0,0">
                    <w:txbxContent>
                      <w:p w:rsidR="009106AF" w:rsidRDefault="009106AF" w:rsidP="00E65C5D">
                        <w:pPr>
                          <w:spacing w:line="340" w:lineRule="exact"/>
                          <w:rPr>
                            <w:sz w:val="14"/>
                          </w:rPr>
                        </w:pPr>
                        <w:r>
                          <w:rPr>
                            <w:i/>
                            <w:sz w:val="28"/>
                          </w:rPr>
                          <w:t>k</w:t>
                        </w:r>
                        <w:r>
                          <w:rPr>
                            <w:i/>
                            <w:spacing w:val="80"/>
                            <w:sz w:val="28"/>
                          </w:rPr>
                          <w:t xml:space="preserve"> </w:t>
                        </w:r>
                        <w:r>
                          <w:rPr>
                            <w:i/>
                            <w:sz w:val="28"/>
                          </w:rPr>
                          <w:t>S</w:t>
                        </w:r>
                        <w:r>
                          <w:rPr>
                            <w:position w:val="-5"/>
                            <w:sz w:val="14"/>
                          </w:rPr>
                          <w:t>2</w:t>
                        </w:r>
                      </w:p>
                    </w:txbxContent>
                  </v:textbox>
                </v:shape>
                <v:shape id="Text Box 64" o:spid="_x0000_s1077" type="#_x0000_t202" style="position:absolute;left:6724;top:376;width:45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KhscA&#10;AADeAAAADwAAAGRycy9kb3ducmV2LnhtbESPQWvCQBSE7wX/w/IK3uqmirFNXUXEgiAUY3ro8TX7&#10;TBazb2N2q/HfdwsFj8PMfMPMl71txIU6bxwreB4lIIhLpw1XCj6L96cXED4ga2wck4IbeVguBg9z&#10;zLS7ck6XQ6hEhLDPUEEdQptJ6cuaLPqRa4mjd3SdxRBlV0nd4TXCbSPHSZJKi4bjQo0trWsqT4cf&#10;q2D1xfnGnD++9/kxN0XxmvAuPSk1fOxXbyAC9eEe/m9vtYJxOptM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ayobHAAAA3gAAAA8AAAAAAAAAAAAAAAAAmAIAAGRy&#10;cy9kb3ducmV2LnhtbFBLBQYAAAAABAAEAPUAAACMAwAAAAA=&#10;" filled="f" stroked="f">
                  <v:textbox inset="0,0,0,0">
                    <w:txbxContent>
                      <w:p w:rsidR="009106AF" w:rsidRDefault="009106AF" w:rsidP="00E65C5D">
                        <w:pPr>
                          <w:spacing w:line="154" w:lineRule="exact"/>
                          <w:rPr>
                            <w:sz w:val="14"/>
                          </w:rPr>
                        </w:pPr>
                        <w:r>
                          <w:rPr>
                            <w:sz w:val="14"/>
                          </w:rPr>
                          <w:t>(</w:t>
                        </w:r>
                        <w:r>
                          <w:rPr>
                            <w:i/>
                            <w:sz w:val="14"/>
                          </w:rPr>
                          <w:t>влаж</w:t>
                        </w:r>
                        <w:r>
                          <w:rPr>
                            <w:sz w:val="14"/>
                          </w:rPr>
                          <w:t>)</w:t>
                        </w:r>
                      </w:p>
                    </w:txbxContent>
                  </v:textbox>
                </v:shape>
                <v:shape id="Text Box 65" o:spid="_x0000_s1078" type="#_x0000_t202" style="position:absolute;left:6645;top:546;width: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U8ccA&#10;AADeAAAADwAAAGRycy9kb3ducmV2LnhtbESPQWvCQBSE74X+h+UVvNVNFWKbuooUBUGQxvTg8Zl9&#10;JovZt2l21fjv3YLQ4zAz3zDTeW8bcaHOG8cK3oYJCOLSacOVgp9i9foOwgdkjY1jUnAjD/PZ89MU&#10;M+2unNNlFyoRIewzVFCH0GZS+rImi37oWuLoHV1nMUTZVVJ3eI1w28hRkqTSouG4UGNLXzWVp93Z&#10;KljsOV+a3+3hOz/mpig+Et6kJ6UGL/3iE0SgPvyHH+21VjBKJ+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VPH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н</w:t>
                        </w:r>
                      </w:p>
                    </w:txbxContent>
                  </v:textbox>
                </v:shape>
                <v:shape id="Text Box 66" o:spid="_x0000_s1079" type="#_x0000_t202" style="position:absolute;left:6694;top:935;width:27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ascA&#10;AADeAAAADwAAAGRycy9kb3ducmV2LnhtbESPQWvCQBSE7wX/w/IKvdVNLUSNriJiQRBKYzx4fGaf&#10;yWL2bcxuNf333ULB4zAz3zDzZW8bcaPOG8cK3oYJCOLSacOVgkPx8ToB4QOyxsYxKfghD8vF4GmO&#10;mXZ3zum2D5WIEPYZKqhDaDMpfVmTRT90LXH0zq6zGKLsKqk7vEe4beQoSVJp0XBcqLGldU3lZf9t&#10;FayOnG/M9fP0lZ9zUxTThHfpRamX5341AxGoD4/wf3urFYzS8fsY/u7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E8WrHAAAA3gAAAA8AAAAAAAAAAAAAAAAAmAIAAGRy&#10;cy9kb3ducmV2LnhtbFBLBQYAAAAABAAEAPUAAACMAwAAAAA=&#10;" filled="f" stroked="f">
                  <v:textbox inset="0,0,0,0">
                    <w:txbxContent>
                      <w:p w:rsidR="009106AF" w:rsidRDefault="009106AF" w:rsidP="00E65C5D">
                        <w:pPr>
                          <w:spacing w:line="154" w:lineRule="exact"/>
                          <w:rPr>
                            <w:i/>
                            <w:sz w:val="14"/>
                          </w:rPr>
                        </w:pPr>
                        <w:r>
                          <w:rPr>
                            <w:i/>
                            <w:sz w:val="14"/>
                          </w:rPr>
                          <w:t>атм</w:t>
                        </w:r>
                      </w:p>
                    </w:txbxContent>
                  </v:textbox>
                </v:shape>
                <w10:wrap anchorx="page"/>
              </v:group>
            </w:pict>
          </mc:Fallback>
        </mc:AlternateContent>
      </w:r>
      <w:r w:rsidR="00E65C5D" w:rsidRPr="00E65C5D">
        <w:rPr>
          <w:rFonts w:ascii="Times New Roman" w:hAnsi="Times New Roman"/>
          <w:bCs/>
          <w:sz w:val="28"/>
          <w:szCs w:val="28"/>
        </w:rPr>
        <w:t xml:space="preserve">Вводя коэффициент пропорциональности </w:t>
      </w:r>
      <w:r w:rsidR="00E65C5D" w:rsidRPr="00E65C5D">
        <w:rPr>
          <w:rFonts w:ascii="Times New Roman" w:hAnsi="Times New Roman"/>
          <w:bCs/>
          <w:i/>
          <w:sz w:val="28"/>
          <w:szCs w:val="28"/>
        </w:rPr>
        <w:t>k</w:t>
      </w:r>
      <w:r w:rsidR="00E65C5D" w:rsidRPr="00E65C5D">
        <w:rPr>
          <w:rFonts w:ascii="Times New Roman" w:hAnsi="Times New Roman"/>
          <w:bCs/>
          <w:sz w:val="28"/>
          <w:szCs w:val="28"/>
        </w:rPr>
        <w:t>, имеем</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(7)</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footerReference w:type="default" r:id="rId66"/>
          <w:pgSz w:w="11910" w:h="16840"/>
          <w:pgMar w:top="1040" w:right="820" w:bottom="1240" w:left="740" w:header="0" w:footer="1058" w:gutter="0"/>
          <w:cols w:space="720"/>
        </w:sectPr>
      </w:pPr>
    </w:p>
    <w:p w:rsid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0512" behindDoc="0" locked="0" layoutInCell="1" allowOverlap="1">
                <wp:simplePos x="0" y="0"/>
                <wp:positionH relativeFrom="page">
                  <wp:posOffset>3136265</wp:posOffset>
                </wp:positionH>
                <wp:positionV relativeFrom="paragraph">
                  <wp:posOffset>159385</wp:posOffset>
                </wp:positionV>
                <wp:extent cx="2163445" cy="796925"/>
                <wp:effectExtent l="2540" t="0" r="0" b="0"/>
                <wp:wrapNone/>
                <wp:docPr id="2671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3445" cy="796925"/>
                          <a:chOff x="5201" y="429"/>
                          <a:chExt cx="3075" cy="761"/>
                        </a:xfrm>
                      </wpg:grpSpPr>
                      <wps:wsp>
                        <wps:cNvPr id="26719" name="Line 68"/>
                        <wps:cNvCnPr>
                          <a:cxnSpLocks noChangeShapeType="1"/>
                        </wps:cNvCnPr>
                        <wps:spPr bwMode="auto">
                          <a:xfrm>
                            <a:off x="6217" y="853"/>
                            <a:ext cx="2007" cy="0"/>
                          </a:xfrm>
                          <a:prstGeom prst="line">
                            <a:avLst/>
                          </a:prstGeom>
                          <a:noFill/>
                          <a:ln w="7273">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720" name="Picture 6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93" y="428"/>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1"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780" y="634"/>
                            <a:ext cx="1120"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2"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401" y="428"/>
                            <a:ext cx="1875"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23"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201" y="634"/>
                            <a:ext cx="1705" cy="340"/>
                          </a:xfrm>
                          <a:prstGeom prst="rect">
                            <a:avLst/>
                          </a:prstGeom>
                          <a:noFill/>
                          <a:extLst>
                            <a:ext uri="{909E8E84-426E-40DD-AFC4-6F175D3DCCD1}">
                              <a14:hiddenFill xmlns:a14="http://schemas.microsoft.com/office/drawing/2010/main">
                                <a:solidFill>
                                  <a:srgbClr val="FFFFFF"/>
                                </a:solidFill>
                              </a14:hiddenFill>
                            </a:ext>
                          </a:extLst>
                        </pic:spPr>
                      </pic:pic>
                      <wps:wsp>
                        <wps:cNvPr id="26724" name="Text Box 73"/>
                        <wps:cNvSpPr txBox="1">
                          <a:spLocks noChangeArrowheads="1"/>
                        </wps:cNvSpPr>
                        <wps:spPr bwMode="auto">
                          <a:xfrm>
                            <a:off x="6231" y="460"/>
                            <a:ext cx="14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5" w:lineRule="exact"/>
                                <w:rPr>
                                  <w:i/>
                                  <w:sz w:val="27"/>
                                </w:rPr>
                              </w:pPr>
                              <w:r>
                                <w:rPr>
                                  <w:i/>
                                  <w:w w:val="104"/>
                                  <w:sz w:val="27"/>
                                </w:rPr>
                                <w:t>k</w:t>
                              </w:r>
                            </w:p>
                          </w:txbxContent>
                        </wps:txbx>
                        <wps:bodyPr rot="0" vert="horz" wrap="square" lIns="0" tIns="0" rIns="0" bIns="0" anchor="t" anchorCtr="0" upright="1">
                          <a:noAutofit/>
                        </wps:bodyPr>
                      </wps:wsp>
                      <wps:wsp>
                        <wps:cNvPr id="26725" name="Text Box 74"/>
                        <wps:cNvSpPr txBox="1">
                          <a:spLocks noChangeArrowheads="1"/>
                        </wps:cNvSpPr>
                        <wps:spPr bwMode="auto">
                          <a:xfrm>
                            <a:off x="6666" y="460"/>
                            <a:ext cx="16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5" w:lineRule="exact"/>
                                <w:rPr>
                                  <w:i/>
                                  <w:sz w:val="27"/>
                                </w:rPr>
                              </w:pPr>
                              <w:r>
                                <w:rPr>
                                  <w:i/>
                                  <w:w w:val="104"/>
                                  <w:sz w:val="27"/>
                                </w:rPr>
                                <w:t>S</w:t>
                              </w:r>
                            </w:p>
                          </w:txbxContent>
                        </wps:txbx>
                        <wps:bodyPr rot="0" vert="horz" wrap="square" lIns="0" tIns="0" rIns="0" bIns="0" anchor="t" anchorCtr="0" upright="1">
                          <a:noAutofit/>
                        </wps:bodyPr>
                      </wps:wsp>
                      <wps:wsp>
                        <wps:cNvPr id="26726" name="Text Box 75"/>
                        <wps:cNvSpPr txBox="1">
                          <a:spLocks noChangeArrowheads="1"/>
                        </wps:cNvSpPr>
                        <wps:spPr bwMode="auto">
                          <a:xfrm>
                            <a:off x="7274" y="478"/>
                            <a:ext cx="456"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1"/>
                                <w:rPr>
                                  <w:sz w:val="13"/>
                                </w:rPr>
                              </w:pPr>
                              <w:r>
                                <w:rPr>
                                  <w:w w:val="110"/>
                                  <w:sz w:val="13"/>
                                </w:rPr>
                                <w:t>(</w:t>
                              </w:r>
                              <w:r>
                                <w:rPr>
                                  <w:i/>
                                  <w:w w:val="110"/>
                                  <w:sz w:val="13"/>
                                </w:rPr>
                                <w:t>влаж</w:t>
                              </w:r>
                              <w:r>
                                <w:rPr>
                                  <w:w w:val="110"/>
                                  <w:sz w:val="13"/>
                                </w:rPr>
                                <w:t>)</w:t>
                              </w:r>
                            </w:p>
                          </w:txbxContent>
                        </wps:txbx>
                        <wps:bodyPr rot="0" vert="horz" wrap="square" lIns="0" tIns="0" rIns="0" bIns="0" anchor="t" anchorCtr="0" upright="1">
                          <a:noAutofit/>
                        </wps:bodyPr>
                      </wps:wsp>
                      <wps:wsp>
                        <wps:cNvPr id="26727" name="Text Box 76"/>
                        <wps:cNvSpPr txBox="1">
                          <a:spLocks noChangeArrowheads="1"/>
                        </wps:cNvSpPr>
                        <wps:spPr bwMode="auto">
                          <a:xfrm>
                            <a:off x="6812" y="646"/>
                            <a:ext cx="9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1"/>
                                <w:rPr>
                                  <w:sz w:val="13"/>
                                </w:rPr>
                              </w:pPr>
                              <w:r>
                                <w:rPr>
                                  <w:w w:val="107"/>
                                  <w:sz w:val="13"/>
                                </w:rPr>
                                <w:t>2</w:t>
                              </w:r>
                            </w:p>
                          </w:txbxContent>
                        </wps:txbx>
                        <wps:bodyPr rot="0" vert="horz" wrap="square" lIns="0" tIns="0" rIns="0" bIns="0" anchor="t" anchorCtr="0" upright="1">
                          <a:noAutofit/>
                        </wps:bodyPr>
                      </wps:wsp>
                      <wps:wsp>
                        <wps:cNvPr id="26728" name="Text Box 77"/>
                        <wps:cNvSpPr txBox="1">
                          <a:spLocks noChangeArrowheads="1"/>
                        </wps:cNvSpPr>
                        <wps:spPr bwMode="auto">
                          <a:xfrm>
                            <a:off x="7005" y="646"/>
                            <a:ext cx="43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1"/>
                                <w:ind w:left="9"/>
                                <w:jc w:val="center"/>
                                <w:rPr>
                                  <w:i/>
                                  <w:sz w:val="13"/>
                                </w:rPr>
                              </w:pPr>
                              <w:r>
                                <w:rPr>
                                  <w:i/>
                                  <w:w w:val="107"/>
                                  <w:sz w:val="13"/>
                                </w:rPr>
                                <w:t>н</w:t>
                              </w:r>
                            </w:p>
                            <w:p w:rsidR="009106AF" w:rsidRDefault="009106AF"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80" style="position:absolute;left:0;text-align:left;margin-left:246.95pt;margin-top:12.55pt;width:170.35pt;height:62.75pt;z-index:251520512;mso-position-horizontal-relative:page" coordorigin="5201,429" coordsize="307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">
                <v:line id="Line 68" o:spid="_x0000_s1081" style="position:absolute;visibility:visible;mso-wrap-style:square" from="6217,853" to="822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CZMQAAADeAAAADwAAAGRycy9kb3ducmV2LnhtbESPS6vCMBSE94L/IRzBnaZ14aMaRRRB&#10;3Pi6d39sjm2xOSlNrPXfG+HCXQ4z8w2zWLWmFA3VrrCsIB5GIIhTqwvOFPxcd4MpCOeRNZaWScGb&#10;HKyW3c4CE21ffKbm4jMRIOwSVJB7XyVSujQng25oK+Lg3W1t0AdZZ1LX+ApwU8pRFI2lwYLDQo4V&#10;bXJKH5enUfA4uOa93clTXN70cetPv5NUxkr1e+16DsJT6//Df+29VjAaT+IZfO+EKyCX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0JkxAAAAN4AAAAPAAAAAAAAAAAA&#10;AAAAAKECAABkcnMvZG93bnJldi54bWxQSwUGAAAAAAQABAD5AAAAkgMAAAAA&#10;" strokeweight=".20203mm"/>
                <v:shape id="Picture 69" o:spid="_x0000_s1082" type="#_x0000_t75" style="position:absolute;left:6493;top:428;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L1PFAAAA3gAAAA8AAABkcnMvZG93bnJldi54bWxEj8tqg0AUhveBvsNwCt3FsRZssBlDCRSy&#10;kWAq2OWJc7xQ54w4U2PfPrModPnz3/j2h9WMYqHZDZYVPEcxCOLG6oE7BdXnx3YHwnlkjaNlUvBL&#10;Dg75w2aPmbY3Lmm5+E6EEXYZKui9nzIpXdOTQRfZiTh4rZ0N+iDnTuoZb2HcjDKJ41QaHDg89DjR&#10;safm+/JjFByvRVdUtr7W5+WlPZVs4yn9UurpcX1/A+Fp9f/hv/ZJK0jS1yQABJyAAj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Fy9TxQAAAN4AAAAPAAAAAAAAAAAAAAAA&#10;AJ8CAABkcnMvZG93bnJldi54bWxQSwUGAAAAAAQABAD3AAAAkQMAAAAA&#10;">
                  <v:imagedata r:id="rId70" o:title=""/>
                </v:shape>
                <v:shape id="Picture 70" o:spid="_x0000_s1083" type="#_x0000_t75" style="position:absolute;left:5780;top:634;width:11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isjGAAAA3gAAAA8AAABkcnMvZG93bnJldi54bWxEj0FrwkAUhO+C/2F5Qm+6SQqpRFcpgYKX&#10;ILGCHp/ZZxKafRuy2xj/fbdQ6HGYmW+Y7X4ynRhpcK1lBfEqAkFcWd1yreD8+bFcg3AeWWNnmRQ8&#10;ycF+N59tMdP2wSWNJ1+LAGGXoYLG+z6T0lUNGXQr2xMH724Hgz7IoZZ6wEeAm04mUZRKgy2HhQZ7&#10;yhuqvk7fRkF+K+ribC+3y3F8vR9KtlGfXpV6WUzvGxCeJv8f/msftIIkfUti+L0Tr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1uKyMYAAADeAAAADwAAAAAAAAAAAAAA&#10;AACfAgAAZHJzL2Rvd25yZXYueG1sUEsFBgAAAAAEAAQA9wAAAJIDAAAAAA==&#10;">
                  <v:imagedata r:id="rId70" o:title=""/>
                </v:shape>
                <v:shape id="Picture 71" o:spid="_x0000_s1084" type="#_x0000_t75" style="position:absolute;left:6401;top:428;width:187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LrrGAAAA3gAAAA8AAABkcnMvZG93bnJldi54bWxEj0trwzAQhO+F/AexgVxKI8eHNLhWQggU&#10;AqGEPMh5sdaP1lq5liK7/z4qFHocZuYbJt+MphWBetdYVrCYJyCIC6sbrhRcL+8vKxDOI2tsLZOC&#10;H3KwWU+ecsy0HfhE4ewrESHsMlRQe99lUrqiJoNubjvi6JW2N+ij7Cupexwi3LQyTZKlNNhwXKix&#10;o11Nxdf5bhS4oG8lmrBoh/F4PYTT5fn741Op2XTcvoHwNPr/8F97rxWky9c0hd878QrI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YuusYAAADeAAAADwAAAAAAAAAAAAAA&#10;AACfAgAAZHJzL2Rvd25yZXYueG1sUEsFBgAAAAAEAAQA9wAAAJIDAAAAAA==&#10;">
                  <v:imagedata r:id="rId71" o:title=""/>
                </v:shape>
                <v:shape id="Picture 72" o:spid="_x0000_s1085" type="#_x0000_t75" style="position:absolute;left:5201;top:634;width:1705;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Q0jFAAAA3gAAAA8AAABkcnMvZG93bnJldi54bWxEj0FrAjEUhO9C/0N4greauILarVGkVBC0&#10;B7UXb8/kubt087JsUl3/vSkUPA4z8w0zX3auFldqQ+VZw2ioQBAbbysuNHwf168zECEiW6w9k4Y7&#10;BVguXnpzzK2/8Z6uh1iIBOGQo4YyxiaXMpiSHIahb4iTd/Gtw5hkW0jb4i3BXS0zpSbSYcVpocSG&#10;PkoyP4dfp0Fh8WnogngyX+oNx7vzdLfaaj3od6t3EJG6+Az/tzdWQzaZZmP4u5Ou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AUNIxQAAAN4AAAAPAAAAAAAAAAAAAAAA&#10;AJ8CAABkcnMvZG93bnJldi54bWxQSwUGAAAAAAQABAD3AAAAkQMAAAAA&#10;">
                  <v:imagedata r:id="rId72" o:title=""/>
                </v:shape>
                <v:shape id="Text Box 73" o:spid="_x0000_s1086" type="#_x0000_t202" style="position:absolute;left:6231;top:460;width:146;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wMcA&#10;AADeAAAADwAAAGRycy9kb3ducmV2LnhtbESPQWvCQBSE74X+h+UVequbhhJt6ioiCkKhGNNDj6/Z&#10;Z7KYfRuzq6b/visIHoeZ+YaZzgfbijP13jhW8DpKQBBXThuuFXyX65cJCB+QNbaOScEfeZjPHh+m&#10;mGt34YLOu1CLCGGfo4ImhC6X0lcNWfQj1xFHb+96iyHKvpa6x0uE21amSZJJi4bjQoMdLRuqDruT&#10;VbD44WJljl+/22JfmLJ8T/gzOyj1/DQsPkAEGsI9fGtvtII0G6dv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cDHAAAA3gAAAA8AAAAAAAAAAAAAAAAAmAIAAGRy&#10;cy9kb3ducmV2LnhtbFBLBQYAAAAABAAEAPUAAACMAwAAAAA=&#10;" filled="f" stroked="f">
                  <v:textbox inset="0,0,0,0">
                    <w:txbxContent>
                      <w:p w:rsidR="009106AF" w:rsidRDefault="009106AF" w:rsidP="00E65C5D">
                        <w:pPr>
                          <w:spacing w:line="305" w:lineRule="exact"/>
                          <w:rPr>
                            <w:i/>
                            <w:sz w:val="27"/>
                          </w:rPr>
                        </w:pPr>
                        <w:r>
                          <w:rPr>
                            <w:i/>
                            <w:w w:val="104"/>
                            <w:sz w:val="27"/>
                          </w:rPr>
                          <w:t>k</w:t>
                        </w:r>
                      </w:p>
                    </w:txbxContent>
                  </v:textbox>
                </v:shape>
                <v:shape id="Text Box 74" o:spid="_x0000_s1087" type="#_x0000_t202" style="position:absolute;left:6666;top:460;width:16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cW8cA&#10;AADeAAAADwAAAGRycy9kb3ducmV2LnhtbESPQWvCQBSE74X+h+UVequbBhpt6ioiCkKhGNNDj6/Z&#10;Z7KYfRuzq6b/visIHoeZ+YaZzgfbijP13jhW8DpKQBBXThuuFXyX65cJCB+QNbaOScEfeZjPHh+m&#10;mGt34YLOu1CLCGGfo4ImhC6X0lcNWfQj1xFHb+96iyHKvpa6x0uE21amSZJJi4bjQoMdLRuqDruT&#10;VbD44WJljl+/22JfmLJ8T/gzOyj1/DQsPkAEGsI9fGtvtII0G6dv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XFvHAAAA3gAAAA8AAAAAAAAAAAAAAAAAmAIAAGRy&#10;cy9kb3ducmV2LnhtbFBLBQYAAAAABAAEAPUAAACMAwAAAAA=&#10;" filled="f" stroked="f">
                  <v:textbox inset="0,0,0,0">
                    <w:txbxContent>
                      <w:p w:rsidR="009106AF" w:rsidRDefault="009106AF" w:rsidP="00E65C5D">
                        <w:pPr>
                          <w:spacing w:line="305" w:lineRule="exact"/>
                          <w:rPr>
                            <w:i/>
                            <w:sz w:val="27"/>
                          </w:rPr>
                        </w:pPr>
                        <w:r>
                          <w:rPr>
                            <w:i/>
                            <w:w w:val="104"/>
                            <w:sz w:val="27"/>
                          </w:rPr>
                          <w:t>S</w:t>
                        </w:r>
                      </w:p>
                    </w:txbxContent>
                  </v:textbox>
                </v:shape>
                <v:shape id="Text Box 75" o:spid="_x0000_s1088" type="#_x0000_t202" style="position:absolute;left:7274;top:478;width:456;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CLMcA&#10;AADeAAAADwAAAGRycy9kb3ducmV2LnhtbESPQWvCQBSE74X+h+UVems25pDa6CoiLQiF0pgePD6z&#10;z2Qx+zZmV03/fbcgeBxm5htmvhxtJy40eONYwSRJQRDXThtuFPxUHy9TED4ga+wck4Jf8rBcPD7M&#10;sdDuyiVdtqEREcK+QAVtCH0hpa9bsugT1xNH7+AGiyHKoZF6wGuE205maZpLi4bjQos9rVuqj9uz&#10;VbDacfluTl/77/JQmqp6S/kzPyr1/DSuZiACjeEevrU3WkGWv2Y5/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RwizHAAAA3gAAAA8AAAAAAAAAAAAAAAAAmAIAAGRy&#10;cy9kb3ducmV2LnhtbFBLBQYAAAAABAAEAPUAAACMAwAAAAA=&#10;" filled="f" stroked="f">
                  <v:textbox inset="0,0,0,0">
                    <w:txbxContent>
                      <w:p w:rsidR="009106AF" w:rsidRDefault="009106AF" w:rsidP="00E65C5D">
                        <w:pPr>
                          <w:spacing w:before="1"/>
                          <w:rPr>
                            <w:sz w:val="13"/>
                          </w:rPr>
                        </w:pPr>
                        <w:r>
                          <w:rPr>
                            <w:w w:val="110"/>
                            <w:sz w:val="13"/>
                          </w:rPr>
                          <w:t>(</w:t>
                        </w:r>
                        <w:r>
                          <w:rPr>
                            <w:i/>
                            <w:w w:val="110"/>
                            <w:sz w:val="13"/>
                          </w:rPr>
                          <w:t>влаж</w:t>
                        </w:r>
                        <w:r>
                          <w:rPr>
                            <w:w w:val="110"/>
                            <w:sz w:val="13"/>
                          </w:rPr>
                          <w:t>)</w:t>
                        </w:r>
                      </w:p>
                    </w:txbxContent>
                  </v:textbox>
                </v:shape>
                <v:shape id="Text Box 76" o:spid="_x0000_s1089" type="#_x0000_t202" style="position:absolute;left:6812;top:646;width:91;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nt8cA&#10;AADeAAAADwAAAGRycy9kb3ducmV2LnhtbESPQWvCQBSE70L/w/IK3nTTHKJNXUWKgiCUxvTQ42v2&#10;mSxm38bsqvHfdwtCj8PMfMMsVoNtxZV6bxwreJkmIIgrpw3XCr7K7WQOwgdkja1jUnAnD6vl02iB&#10;uXY3Luh6CLWIEPY5KmhC6HIpfdWQRT91HXH0jq63GKLsa6l7vEW4bWWaJJm0aDguNNjRe0PV6XCx&#10;CtbfXGzM+ePnszgWpixfE95nJ6XGz8P6DUSgIfyHH+2dVpBms3QG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dZ7fHAAAA3gAAAA8AAAAAAAAAAAAAAAAAmAIAAGRy&#10;cy9kb3ducmV2LnhtbFBLBQYAAAAABAAEAPUAAACMAwAAAAA=&#10;" filled="f" stroked="f">
                  <v:textbox inset="0,0,0,0">
                    <w:txbxContent>
                      <w:p w:rsidR="009106AF" w:rsidRDefault="009106AF" w:rsidP="00E65C5D">
                        <w:pPr>
                          <w:spacing w:before="1"/>
                          <w:rPr>
                            <w:sz w:val="13"/>
                          </w:rPr>
                        </w:pPr>
                        <w:r>
                          <w:rPr>
                            <w:w w:val="107"/>
                            <w:sz w:val="13"/>
                          </w:rPr>
                          <w:t>2</w:t>
                        </w:r>
                      </w:p>
                    </w:txbxContent>
                  </v:textbox>
                </v:shape>
                <v:shape id="Text Box 77" o:spid="_x0000_s1090" type="#_x0000_t202" style="position:absolute;left:7005;top:646;width:438;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zxcQA&#10;AADeAAAADwAAAGRycy9kb3ducmV2LnhtbERPz2vCMBS+C/sfwhvspqk9dFqNIrKBMBjWetjxrXm2&#10;wealNlG7/345CB4/vt/L9WBbcaPeG8cKppMEBHHltOFawbH8HM9A+ICssXVMCv7Iw3r1Mlpirt2d&#10;C7odQi1iCPscFTQhdLmUvmrIop+4jjhyJ9dbDBH2tdQ93mO4bWWaJJm0aDg2NNjRtqHqfLhaBZsf&#10;Lj7M5ft3X5wKU5bzhL+ys1Jvr8NmASLQEJ7ih3unFaTZexr3xjvxCs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88XEAAAA3gAAAA8AAAAAAAAAAAAAAAAAmAIAAGRycy9k&#10;b3ducmV2LnhtbFBLBQYAAAAABAAEAPUAAACJAwAAAAA=&#10;" filled="f" stroked="f">
                  <v:textbox inset="0,0,0,0">
                    <w:txbxContent>
                      <w:p w:rsidR="009106AF" w:rsidRDefault="009106AF" w:rsidP="00E65C5D">
                        <w:pPr>
                          <w:spacing w:before="1"/>
                          <w:ind w:left="9"/>
                          <w:jc w:val="center"/>
                          <w:rPr>
                            <w:i/>
                            <w:sz w:val="13"/>
                          </w:rPr>
                        </w:pPr>
                        <w:r>
                          <w:rPr>
                            <w:i/>
                            <w:w w:val="107"/>
                            <w:sz w:val="13"/>
                          </w:rPr>
                          <w:t>н</w:t>
                        </w:r>
                      </w:p>
                      <w:p w:rsidR="009106AF" w:rsidRDefault="009106AF" w:rsidP="00E65C5D">
                        <w:pPr>
                          <w:spacing w:before="50"/>
                          <w:ind w:right="18"/>
                          <w:jc w:val="center"/>
                          <w:rPr>
                            <w:i/>
                            <w:sz w:val="13"/>
                          </w:rPr>
                        </w:pPr>
                        <w:r>
                          <w:rPr>
                            <w:i/>
                            <w:spacing w:val="-14"/>
                            <w:w w:val="104"/>
                            <w:position w:val="6"/>
                            <w:sz w:val="27"/>
                          </w:rPr>
                          <w:t>Р</w:t>
                        </w:r>
                        <w:r>
                          <w:rPr>
                            <w:i/>
                            <w:spacing w:val="-1"/>
                            <w:w w:val="107"/>
                            <w:sz w:val="13"/>
                          </w:rPr>
                          <w:t>а</w:t>
                        </w:r>
                        <w:r>
                          <w:rPr>
                            <w:i/>
                            <w:spacing w:val="-2"/>
                            <w:w w:val="107"/>
                            <w:sz w:val="13"/>
                          </w:rPr>
                          <w:t>т</w:t>
                        </w:r>
                        <w:r>
                          <w:rPr>
                            <w:i/>
                            <w:w w:val="107"/>
                            <w:sz w:val="13"/>
                          </w:rPr>
                          <w:t>м</w:t>
                        </w:r>
                      </w:p>
                    </w:txbxContent>
                  </v:textbox>
                </v:shape>
                <w10:wrap anchorx="page"/>
              </v:group>
            </w:pict>
          </mc:Fallback>
        </mc:AlternateContent>
      </w:r>
      <w:r w:rsidR="00E65C5D" w:rsidRPr="00E65C5D">
        <w:rPr>
          <w:rFonts w:ascii="Times New Roman" w:hAnsi="Times New Roman"/>
          <w:bCs/>
          <w:sz w:val="28"/>
          <w:szCs w:val="28"/>
        </w:rPr>
        <w:t>Расход энергии на испарение:</w:t>
      </w: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Q</w:t>
      </w:r>
      <w:r w:rsidR="00E65C5D" w:rsidRPr="00E65C5D">
        <w:rPr>
          <w:rFonts w:ascii="Times New Roman" w:hAnsi="Times New Roman"/>
          <w:bCs/>
          <w:sz w:val="28"/>
          <w:szCs w:val="28"/>
        </w:rPr>
        <w:t>2</w:t>
      </w:r>
      <w:r>
        <w:rPr>
          <w:rFonts w:ascii="Times New Roman" w:hAnsi="Times New Roman"/>
          <w:bCs/>
          <w:sz w:val="28"/>
          <w:szCs w:val="28"/>
        </w:rPr>
        <w:t xml:space="preserve">                      </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22469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9792" behindDoc="1" locked="0" layoutInCell="1" allowOverlap="1">
            <wp:simplePos x="0" y="0"/>
            <wp:positionH relativeFrom="page">
              <wp:posOffset>818515</wp:posOffset>
            </wp:positionH>
            <wp:positionV relativeFrom="paragraph">
              <wp:posOffset>177800</wp:posOffset>
            </wp:positionV>
            <wp:extent cx="194945" cy="217805"/>
            <wp:effectExtent l="0" t="0" r="0" b="0"/>
            <wp:wrapNone/>
            <wp:docPr id="8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945" cy="217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1536" behindDoc="0" locked="0" layoutInCell="1" allowOverlap="1">
                <wp:simplePos x="0" y="0"/>
                <wp:positionH relativeFrom="page">
                  <wp:posOffset>3136265</wp:posOffset>
                </wp:positionH>
                <wp:positionV relativeFrom="paragraph">
                  <wp:posOffset>177165</wp:posOffset>
                </wp:positionV>
                <wp:extent cx="2036445" cy="257175"/>
                <wp:effectExtent l="2540" t="5715" r="0" b="3810"/>
                <wp:wrapNone/>
                <wp:docPr id="2670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6445" cy="257175"/>
                          <a:chOff x="5139" y="873"/>
                          <a:chExt cx="3207" cy="405"/>
                        </a:xfrm>
                      </wpg:grpSpPr>
                      <pic:pic xmlns:pic="http://schemas.openxmlformats.org/drawingml/2006/picture">
                        <pic:nvPicPr>
                          <pic:cNvPr id="26710"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383" y="895"/>
                            <a:ext cx="2963"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11"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139" y="873"/>
                            <a:ext cx="3207" cy="370"/>
                          </a:xfrm>
                          <a:prstGeom prst="rect">
                            <a:avLst/>
                          </a:prstGeom>
                          <a:noFill/>
                          <a:extLst>
                            <a:ext uri="{909E8E84-426E-40DD-AFC4-6F175D3DCCD1}">
                              <a14:hiddenFill xmlns:a14="http://schemas.microsoft.com/office/drawing/2010/main">
                                <a:solidFill>
                                  <a:srgbClr val="FFFFFF"/>
                                </a:solidFill>
                              </a14:hiddenFill>
                            </a:ext>
                          </a:extLst>
                        </pic:spPr>
                      </pic:pic>
                      <wps:wsp>
                        <wps:cNvPr id="26712" name="Text Box 82"/>
                        <wps:cNvSpPr txBox="1">
                          <a:spLocks noChangeArrowheads="1"/>
                        </wps:cNvSpPr>
                        <wps:spPr bwMode="auto">
                          <a:xfrm>
                            <a:off x="5876" y="906"/>
                            <a:ext cx="523"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sz w:val="16"/>
                                </w:rPr>
                              </w:pPr>
                              <w:r>
                                <w:rPr>
                                  <w:sz w:val="16"/>
                                </w:rPr>
                                <w:t>(</w:t>
                              </w:r>
                              <w:r>
                                <w:rPr>
                                  <w:i/>
                                  <w:sz w:val="16"/>
                                </w:rPr>
                                <w:t>влаж</w:t>
                              </w:r>
                              <w:r>
                                <w:rPr>
                                  <w:sz w:val="16"/>
                                </w:rPr>
                                <w:t>)</w:t>
                              </w:r>
                            </w:p>
                          </w:txbxContent>
                        </wps:txbx>
                        <wps:bodyPr rot="0" vert="horz" wrap="square" lIns="0" tIns="0" rIns="0" bIns="0" anchor="t" anchorCtr="0" upright="1">
                          <a:noAutofit/>
                        </wps:bodyPr>
                      </wps:wsp>
                      <wps:wsp>
                        <wps:cNvPr id="26713" name="Text Box 83"/>
                        <wps:cNvSpPr txBox="1">
                          <a:spLocks noChangeArrowheads="1"/>
                        </wps:cNvSpPr>
                        <wps:spPr bwMode="auto">
                          <a:xfrm>
                            <a:off x="5784"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i/>
                                  <w:sz w:val="16"/>
                                </w:rPr>
                              </w:pPr>
                              <w:r>
                                <w:rPr>
                                  <w:i/>
                                  <w:w w:val="102"/>
                                  <w:sz w:val="16"/>
                                </w:rPr>
                                <w:t>н</w:t>
                              </w:r>
                            </w:p>
                          </w:txbxContent>
                        </wps:txbx>
                        <wps:bodyPr rot="0" vert="horz" wrap="square" lIns="0" tIns="0" rIns="0" bIns="0" anchor="t" anchorCtr="0" upright="1">
                          <a:noAutofit/>
                        </wps:bodyPr>
                      </wps:wsp>
                      <wps:wsp>
                        <wps:cNvPr id="26714" name="Text Box 84"/>
                        <wps:cNvSpPr txBox="1">
                          <a:spLocks noChangeArrowheads="1"/>
                        </wps:cNvSpPr>
                        <wps:spPr bwMode="auto">
                          <a:xfrm>
                            <a:off x="6673" y="906"/>
                            <a:ext cx="26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51" w:line="134" w:lineRule="auto"/>
                                <w:rPr>
                                  <w:sz w:val="16"/>
                                </w:rPr>
                              </w:pPr>
                              <w:r>
                                <w:rPr>
                                  <w:i/>
                                  <w:spacing w:val="-1"/>
                                  <w:w w:val="105"/>
                                  <w:position w:val="-11"/>
                                  <w:sz w:val="27"/>
                                </w:rPr>
                                <w:t>А</w:t>
                              </w:r>
                              <w:r>
                                <w:rPr>
                                  <w:spacing w:val="-1"/>
                                  <w:w w:val="105"/>
                                  <w:sz w:val="16"/>
                                </w:rPr>
                                <w:t>*</w:t>
                              </w:r>
                            </w:p>
                          </w:txbxContent>
                        </wps:txbx>
                        <wps:bodyPr rot="0" vert="horz" wrap="square" lIns="0" tIns="0" rIns="0" bIns="0" anchor="t" anchorCtr="0" upright="1">
                          <a:noAutofit/>
                        </wps:bodyPr>
                      </wps:wsp>
                      <wps:wsp>
                        <wps:cNvPr id="26715" name="Text Box 85"/>
                        <wps:cNvSpPr txBox="1">
                          <a:spLocks noChangeArrowheads="1"/>
                        </wps:cNvSpPr>
                        <wps:spPr bwMode="auto">
                          <a:xfrm>
                            <a:off x="7256" y="1101"/>
                            <a:ext cx="31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i/>
                                  <w:sz w:val="16"/>
                                </w:rPr>
                              </w:pPr>
                              <w:r>
                                <w:rPr>
                                  <w:i/>
                                  <w:sz w:val="16"/>
                                </w:rPr>
                                <w:t>атм</w:t>
                              </w:r>
                            </w:p>
                          </w:txbxContent>
                        </wps:txbx>
                        <wps:bodyPr rot="0" vert="horz" wrap="square" lIns="0" tIns="0" rIns="0" bIns="0" anchor="t" anchorCtr="0" upright="1">
                          <a:noAutofit/>
                        </wps:bodyPr>
                      </wps:wsp>
                      <wps:wsp>
                        <wps:cNvPr id="26716" name="Text Box 86"/>
                        <wps:cNvSpPr txBox="1">
                          <a:spLocks noChangeArrowheads="1"/>
                        </wps:cNvSpPr>
                        <wps:spPr bwMode="auto">
                          <a:xfrm>
                            <a:off x="7717" y="926"/>
                            <a:ext cx="427"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327"/>
                                </w:tabs>
                                <w:spacing w:line="304" w:lineRule="exact"/>
                                <w:rPr>
                                  <w:i/>
                                  <w:sz w:val="27"/>
                                </w:rPr>
                              </w:pPr>
                              <w:r>
                                <w:rPr>
                                  <w:i/>
                                  <w:w w:val="105"/>
                                  <w:sz w:val="27"/>
                                </w:rPr>
                                <w:t>t</w:t>
                              </w:r>
                              <w:r>
                                <w:rPr>
                                  <w:i/>
                                  <w:w w:val="105"/>
                                  <w:sz w:val="27"/>
                                </w:rPr>
                                <w:tab/>
                                <w:t>t</w:t>
                              </w:r>
                            </w:p>
                          </w:txbxContent>
                        </wps:txbx>
                        <wps:bodyPr rot="0" vert="horz" wrap="square" lIns="0" tIns="0" rIns="0" bIns="0" anchor="t" anchorCtr="0" upright="1">
                          <a:noAutofit/>
                        </wps:bodyPr>
                      </wps:wsp>
                      <wps:wsp>
                        <wps:cNvPr id="26717" name="Text Box 87"/>
                        <wps:cNvSpPr txBox="1">
                          <a:spLocks noChangeArrowheads="1"/>
                        </wps:cNvSpPr>
                        <wps:spPr bwMode="auto">
                          <a:xfrm>
                            <a:off x="8111" y="1101"/>
                            <a:ext cx="102"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7" w:lineRule="exact"/>
                                <w:rPr>
                                  <w:sz w:val="16"/>
                                </w:rPr>
                              </w:pPr>
                              <w:r>
                                <w:rPr>
                                  <w:w w:val="102"/>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91" style="position:absolute;left:0;text-align:left;margin-left:246.95pt;margin-top:13.95pt;width:160.35pt;height:20.25pt;z-index:251521536;mso-position-horizontal-relative:page" coordorigin="5139,873" coordsize="320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">
                <v:shape id="Picture 80" o:spid="_x0000_s1092" type="#_x0000_t75" style="position:absolute;left:5383;top:895;width:2963;height: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HykrFAAAA3gAAAA8AAABkcnMvZG93bnJldi54bWxEj81qwkAUhfcF32G4QjdFJ4qkEh1FWgtu&#10;hDZR15fMNQlm7oTMGJM+fWchdHk4f3zrbW9q0VHrKssKZtMIBHFudcWFglP2NVmCcB5ZY22ZFAzk&#10;YLsZvawx0fbBP9SlvhBhhF2CCkrvm0RKl5dk0E1tQxy8q20N+iDbQuoWH2Hc1HIeRbE0WHF4KLGh&#10;j5LyW3o3Cj6/u8XlfNyf3359zUyF7IesU+p13O9WIDz1/j/8bB+0gnn8PgsAASeg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h8pKxQAAAN4AAAAPAAAAAAAAAAAAAAAA&#10;AJ8CAABkcnMvZG93bnJldi54bWxQSwUGAAAAAAQABAD3AAAAkQMAAAAA&#10;">
                  <v:imagedata r:id="rId76" o:title=""/>
                </v:shape>
                <v:shape id="Picture 81" o:spid="_x0000_s1093" type="#_x0000_t75" style="position:absolute;left:5139;top:873;width:3207;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803IAAAA3gAAAA8AAABkcnMvZG93bnJldi54bWxEj0tvwjAQhO+V+A/WIvVWnORAIWAQAlWi&#10;5cLrwHGJNw8Rr9PYhZRfX1dC4jiamW8003lnanGl1lWWFcSDCARxZnXFhYLj4eNtBMJ5ZI21ZVLw&#10;Sw7ms97LFFNtb7yj694XIkDYpaig9L5JpXRZSQbdwDbEwctta9AH2RZSt3gLcFPLJIqG0mDFYaHE&#10;hpYlZZf9j1HAydfq8zzOD/dj9e125806X21PSr32u8UEhKfOP8OP9lorSIbvcQz/d8IVkL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XfNNyAAAAN4AAAAPAAAAAAAAAAAA&#10;AAAAAJ8CAABkcnMvZG93bnJldi54bWxQSwUGAAAAAAQABAD3AAAAlAMAAAAA&#10;">
                  <v:imagedata r:id="rId77" o:title=""/>
                </v:shape>
                <v:shape id="Text Box 82" o:spid="_x0000_s1094" type="#_x0000_t202" style="position:absolute;left:5876;top:906;width:52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OkscA&#10;AADeAAAADwAAAGRycy9kb3ducmV2LnhtbESPQWvCQBSE7wX/w/KE3urGHGIbXUVKC0JBjOmhx2f2&#10;mSxm36bZVeO/d4VCj8PMfMMsVoNtxYV6bxwrmE4SEMSV04ZrBd/l58srCB+QNbaOScGNPKyWo6cF&#10;5tpduaDLPtQiQtjnqKAJocul9FVDFv3EdcTRO7reYoiyr6Xu8RrhtpVpkmTSouG40GBH7w1Vp/3Z&#10;Klj/cPFhfreHXXEsTFm+JfyVnZR6Hg/rOYhAQ/gP/7U3WkGazaYpPO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DpLHAAAA3gAAAA8AAAAAAAAAAAAAAAAAmAIAAGRy&#10;cy9kb3ducmV2LnhtbFBLBQYAAAAABAAEAPUAAACMAwAAAAA=&#10;" filled="f" stroked="f">
                  <v:textbox inset="0,0,0,0">
                    <w:txbxContent>
                      <w:p w:rsidR="009106AF" w:rsidRDefault="009106AF" w:rsidP="00E65C5D">
                        <w:pPr>
                          <w:spacing w:line="177" w:lineRule="exact"/>
                          <w:rPr>
                            <w:sz w:val="16"/>
                          </w:rPr>
                        </w:pPr>
                        <w:r>
                          <w:rPr>
                            <w:sz w:val="16"/>
                          </w:rPr>
                          <w:t>(</w:t>
                        </w:r>
                        <w:r>
                          <w:rPr>
                            <w:i/>
                            <w:sz w:val="16"/>
                          </w:rPr>
                          <w:t>влаж</w:t>
                        </w:r>
                        <w:r>
                          <w:rPr>
                            <w:sz w:val="16"/>
                          </w:rPr>
                          <w:t>)</w:t>
                        </w:r>
                      </w:p>
                    </w:txbxContent>
                  </v:textbox>
                </v:shape>
                <v:shape id="Text Box 83" o:spid="_x0000_s1095" type="#_x0000_t202" style="position:absolute;left:5784;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rCccA&#10;AADeAAAADwAAAGRycy9kb3ducmV2LnhtbESPQWvCQBSE74X+h+UVeqsbLUSbuooUBaFQTOKhx9fs&#10;M1nMvk2zq6b/visIHoeZ+YaZLwfbijP13jhWMB4lIIgrpw3XCvbl5mUGwgdkja1jUvBHHpaLx4c5&#10;ZtpdOKdzEWoRIewzVNCE0GVS+qohi37kOuLoHVxvMUTZ11L3eIlw28pJkqTSouG40GBHHw1Vx+Jk&#10;Fay+OV+b36+fXX7ITVm+JfyZHpV6fhpW7yACDeEevrW3WsEknY5f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KqwnHAAAA3gAAAA8AAAAAAAAAAAAAAAAAmAIAAGRy&#10;cy9kb3ducmV2LnhtbFBLBQYAAAAABAAEAPUAAACMAwAAAAA=&#10;" filled="f" stroked="f">
                  <v:textbox inset="0,0,0,0">
                    <w:txbxContent>
                      <w:p w:rsidR="009106AF" w:rsidRDefault="009106AF" w:rsidP="00E65C5D">
                        <w:pPr>
                          <w:spacing w:line="177" w:lineRule="exact"/>
                          <w:rPr>
                            <w:i/>
                            <w:sz w:val="16"/>
                          </w:rPr>
                        </w:pPr>
                        <w:r>
                          <w:rPr>
                            <w:i/>
                            <w:w w:val="102"/>
                            <w:sz w:val="16"/>
                          </w:rPr>
                          <w:t>н</w:t>
                        </w:r>
                      </w:p>
                    </w:txbxContent>
                  </v:textbox>
                </v:shape>
                <v:shape id="Text Box 84" o:spid="_x0000_s1096" type="#_x0000_t202" style="position:absolute;left:6673;top:906;width:26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zfccA&#10;AADeAAAADwAAAGRycy9kb3ducmV2LnhtbESPQWvCQBSE74X+h+UVeqsbpUSbuooUBaFQTOKhx9fs&#10;M1nMvk2zq6b/visIHoeZ+YaZLwfbijP13jhWMB4lIIgrpw3XCvbl5mUGwgdkja1jUvBHHpaLx4c5&#10;ZtpdOKdzEWoRIewzVNCE0GVS+qohi37kOuLoHVxvMUTZ11L3eIlw28pJkqTSouG40GBHHw1Vx+Jk&#10;Fay+OV+b36+fXX7ITVm+JfyZHpV6fhpW7yACDeEevrW3WsEknY5f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jM33HAAAA3gAAAA8AAAAAAAAAAAAAAAAAmAIAAGRy&#10;cy9kb3ducmV2LnhtbFBLBQYAAAAABAAEAPUAAACMAwAAAAA=&#10;" filled="f" stroked="f">
                  <v:textbox inset="0,0,0,0">
                    <w:txbxContent>
                      <w:p w:rsidR="009106AF" w:rsidRDefault="009106AF" w:rsidP="00E65C5D">
                        <w:pPr>
                          <w:spacing w:before="51" w:line="134" w:lineRule="auto"/>
                          <w:rPr>
                            <w:sz w:val="16"/>
                          </w:rPr>
                        </w:pPr>
                        <w:r>
                          <w:rPr>
                            <w:i/>
                            <w:spacing w:val="-1"/>
                            <w:w w:val="105"/>
                            <w:position w:val="-11"/>
                            <w:sz w:val="27"/>
                          </w:rPr>
                          <w:t>А</w:t>
                        </w:r>
                        <w:r>
                          <w:rPr>
                            <w:spacing w:val="-1"/>
                            <w:w w:val="105"/>
                            <w:sz w:val="16"/>
                          </w:rPr>
                          <w:t>*</w:t>
                        </w:r>
                      </w:p>
                    </w:txbxContent>
                  </v:textbox>
                </v:shape>
                <v:shape id="Text Box 85" o:spid="_x0000_s1097" type="#_x0000_t202" style="position:absolute;left:7256;top:1101;width:31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5scA&#10;AADeAAAADwAAAGRycy9kb3ducmV2LnhtbESPQWvCQBSE74X+h+UVeqsbhUabuooUBaFQTOKhx9fs&#10;M1nMvk2zq6b/visIHoeZ+YaZLwfbijP13jhWMB4lIIgrpw3XCvbl5mUGwgdkja1jUvBHHpaLx4c5&#10;ZtpdOKdzEWoRIewzVNCE0GVS+qohi37kOuLoHVxvMUTZ11L3eIlw28pJkqTSouG40GBHHw1Vx+Jk&#10;Fay+OV+b36+fXX7ITVm+JfyZHpV6fhpW7yACDeEevrW3WsEknY5f4Xo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vlubHAAAA3gAAAA8AAAAAAAAAAAAAAAAAmAIAAGRy&#10;cy9kb3ducmV2LnhtbFBLBQYAAAAABAAEAPUAAACMAwAAAAA=&#10;" filled="f" stroked="f">
                  <v:textbox inset="0,0,0,0">
                    <w:txbxContent>
                      <w:p w:rsidR="009106AF" w:rsidRDefault="009106AF" w:rsidP="00E65C5D">
                        <w:pPr>
                          <w:spacing w:line="177" w:lineRule="exact"/>
                          <w:rPr>
                            <w:i/>
                            <w:sz w:val="16"/>
                          </w:rPr>
                        </w:pPr>
                        <w:r>
                          <w:rPr>
                            <w:i/>
                            <w:sz w:val="16"/>
                          </w:rPr>
                          <w:t>атм</w:t>
                        </w:r>
                      </w:p>
                    </w:txbxContent>
                  </v:textbox>
                </v:shape>
                <v:shape id="Text Box 86" o:spid="_x0000_s1098" type="#_x0000_t202" style="position:absolute;left:7717;top:926;width:427;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IkcYA&#10;AADeAAAADwAAAGRycy9kb3ducmV2LnhtbESPQWvCQBSE70L/w/IKvelGD6lGVxFpQSgUY3ro8Zl9&#10;JovZtzG7avrvu4LgcZiZb5jFqreNuFLnjWMF41ECgrh02nCl4Kf4HE5B+ICssXFMCv7Iw2r5Mlhg&#10;pt2Nc7ruQyUihH2GCuoQ2kxKX9Zk0Y9cSxy9o+sshii7SuoObxFuGzlJklRaNBwXamxpU1N52l+s&#10;gvUv5x/m/H3Y5cfcFMUs4a/0pNTba7+egwjUh2f40d5qBZP0fZzC/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0IkcYAAADeAAAADwAAAAAAAAAAAAAAAACYAgAAZHJz&#10;L2Rvd25yZXYueG1sUEsFBgAAAAAEAAQA9QAAAIsDAAAAAA==&#10;" filled="f" stroked="f">
                  <v:textbox inset="0,0,0,0">
                    <w:txbxContent>
                      <w:p w:rsidR="009106AF" w:rsidRDefault="009106AF" w:rsidP="00E65C5D">
                        <w:pPr>
                          <w:tabs>
                            <w:tab w:val="left" w:pos="327"/>
                          </w:tabs>
                          <w:spacing w:line="304" w:lineRule="exact"/>
                          <w:rPr>
                            <w:i/>
                            <w:sz w:val="27"/>
                          </w:rPr>
                        </w:pPr>
                        <w:r>
                          <w:rPr>
                            <w:i/>
                            <w:w w:val="105"/>
                            <w:sz w:val="27"/>
                          </w:rPr>
                          <w:t>t</w:t>
                        </w:r>
                        <w:r>
                          <w:rPr>
                            <w:i/>
                            <w:w w:val="105"/>
                            <w:sz w:val="27"/>
                          </w:rPr>
                          <w:tab/>
                          <w:t>t</w:t>
                        </w:r>
                      </w:p>
                    </w:txbxContent>
                  </v:textbox>
                </v:shape>
                <v:shape id="Text Box 87" o:spid="_x0000_s1099" type="#_x0000_t202" style="position:absolute;left:8111;top:1101;width:10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CscA&#10;AADeAAAADwAAAGRycy9kb3ducmV2LnhtbESPQWvCQBSE74X+h+UVvNWNHmKbuhEpCkJBGtNDj6/Z&#10;l2Qx+zZmV03/vVsoeBxm5htmuRptJy40eONYwWyagCCunDbcKPgqt88vIHxA1tg5JgW/5GGVPz4s&#10;MdPuygVdDqEREcI+QwVtCH0mpa9asuinrieOXu0GiyHKoZF6wGuE207OkySVFg3HhRZ7em+pOh7O&#10;VsH6m4uNOe1/Pou6MGX5mvBHelRq8jSu30AEGsM9/N/eaQXzdDFbwN+deAVk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rQrHAAAA3gAAAA8AAAAAAAAAAAAAAAAAmAIAAGRy&#10;cy9kb3ducmV2LnhtbFBLBQYAAAAABAAEAPUAAACMAwAAAAA=&#10;" filled="f" stroked="f">
                  <v:textbox inset="0,0,0,0">
                    <w:txbxContent>
                      <w:p w:rsidR="009106AF" w:rsidRDefault="009106AF" w:rsidP="00E65C5D">
                        <w:pPr>
                          <w:spacing w:line="177" w:lineRule="exact"/>
                          <w:rPr>
                            <w:sz w:val="16"/>
                          </w:rPr>
                        </w:pPr>
                        <w:r>
                          <w:rPr>
                            <w:w w:val="102"/>
                            <w:sz w:val="16"/>
                          </w:rPr>
                          <w:t>1</w:t>
                        </w:r>
                      </w:p>
                    </w:txbxContent>
                  </v:textbox>
                </v:shape>
                <w10:wrap anchorx="page"/>
              </v:group>
            </w:pict>
          </mc:Fallback>
        </mc:AlternateContent>
      </w:r>
      <w:r w:rsidR="00E65C5D" w:rsidRPr="00E65C5D">
        <w:rPr>
          <w:rFonts w:ascii="Times New Roman" w:hAnsi="Times New Roman"/>
          <w:bCs/>
          <w:sz w:val="28"/>
          <w:szCs w:val="28"/>
        </w:rPr>
        <w:t>где</w:t>
      </w:r>
      <w:r w:rsidR="00E65C5D" w:rsidRPr="00E65C5D">
        <w:rPr>
          <w:rFonts w:ascii="Times New Roman" w:hAnsi="Times New Roman"/>
          <w:bCs/>
          <w:sz w:val="28"/>
          <w:szCs w:val="28"/>
        </w:rPr>
        <w:tab/>
        <w:t xml:space="preserve">– удельная теплота испарения. Приравнивая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1</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 xml:space="preserve">к </w:t>
      </w:r>
      <w:r w:rsidR="00E65C5D" w:rsidRPr="00E65C5D">
        <w:rPr>
          <w:rFonts w:ascii="Times New Roman" w:hAnsi="Times New Roman"/>
          <w:bCs/>
          <w:i/>
          <w:sz w:val="28"/>
          <w:szCs w:val="28"/>
        </w:rPr>
        <w:t>Q</w:t>
      </w:r>
      <w:r w:rsidR="00E65C5D" w:rsidRPr="00E65C5D">
        <w:rPr>
          <w:rFonts w:ascii="Times New Roman" w:hAnsi="Times New Roman"/>
          <w:bCs/>
          <w:i/>
          <w:sz w:val="28"/>
          <w:szCs w:val="28"/>
          <w:vertAlign w:val="subscript"/>
        </w:rPr>
        <w:t>2</w:t>
      </w:r>
      <w:r w:rsidR="00E65C5D" w:rsidRPr="00E65C5D">
        <w:rPr>
          <w:rFonts w:ascii="Times New Roman" w:hAnsi="Times New Roman"/>
          <w:bCs/>
          <w:i/>
          <w:sz w:val="28"/>
          <w:szCs w:val="28"/>
        </w:rPr>
        <w:t xml:space="preserve"> </w:t>
      </w:r>
      <w:r w:rsidR="00E65C5D" w:rsidRPr="00E65C5D">
        <w:rPr>
          <w:rFonts w:ascii="Times New Roman" w:hAnsi="Times New Roman"/>
          <w:bCs/>
          <w:sz w:val="28"/>
          <w:szCs w:val="28"/>
        </w:rPr>
        <w:t>получим:</w:t>
      </w: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2560" behindDoc="0" locked="0" layoutInCell="1" allowOverlap="1">
                <wp:simplePos x="0" y="0"/>
                <wp:positionH relativeFrom="page">
                  <wp:posOffset>3136265</wp:posOffset>
                </wp:positionH>
                <wp:positionV relativeFrom="paragraph">
                  <wp:posOffset>164465</wp:posOffset>
                </wp:positionV>
                <wp:extent cx="1631315" cy="710565"/>
                <wp:effectExtent l="2540" t="2540" r="4445" b="1270"/>
                <wp:wrapNone/>
                <wp:docPr id="266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710565"/>
                          <a:chOff x="5762" y="93"/>
                          <a:chExt cx="2378" cy="706"/>
                        </a:xfrm>
                      </wpg:grpSpPr>
                      <pic:pic xmlns:pic="http://schemas.openxmlformats.org/drawingml/2006/picture">
                        <pic:nvPicPr>
                          <pic:cNvPr id="26698" name="Picture 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041"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9" name="Picture 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250" y="422"/>
                            <a:ext cx="1120"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0" name="Picture 9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974" y="93"/>
                            <a:ext cx="1165"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1" name="Picture 9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272" y="93"/>
                            <a:ext cx="1120"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2" name="Picture 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61" y="233"/>
                            <a:ext cx="2301"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03" name="Picture 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158" y="422"/>
                            <a:ext cx="1981" cy="347"/>
                          </a:xfrm>
                          <a:prstGeom prst="rect">
                            <a:avLst/>
                          </a:prstGeom>
                          <a:noFill/>
                          <a:extLst>
                            <a:ext uri="{909E8E84-426E-40DD-AFC4-6F175D3DCCD1}">
                              <a14:hiddenFill xmlns:a14="http://schemas.microsoft.com/office/drawing/2010/main">
                                <a:solidFill>
                                  <a:srgbClr val="FFFFFF"/>
                                </a:solidFill>
                              </a14:hiddenFill>
                            </a:ext>
                          </a:extLst>
                        </pic:spPr>
                      </pic:pic>
                      <wps:wsp>
                        <wps:cNvPr id="26704" name="Text Box 95"/>
                        <wps:cNvSpPr txBox="1">
                          <a:spLocks noChangeArrowheads="1"/>
                        </wps:cNvSpPr>
                        <wps:spPr bwMode="auto">
                          <a:xfrm>
                            <a:off x="5973" y="301"/>
                            <a:ext cx="719"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9106AF" w:rsidRDefault="009106AF"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wps:txbx>
                        <wps:bodyPr rot="0" vert="horz" wrap="square" lIns="0" tIns="0" rIns="0" bIns="0" anchor="t" anchorCtr="0" upright="1">
                          <a:noAutofit/>
                        </wps:bodyPr>
                      </wps:wsp>
                      <wps:wsp>
                        <wps:cNvPr id="26705" name="Text Box 96"/>
                        <wps:cNvSpPr txBox="1">
                          <a:spLocks noChangeArrowheads="1"/>
                        </wps:cNvSpPr>
                        <wps:spPr bwMode="auto">
                          <a:xfrm>
                            <a:off x="6373" y="111"/>
                            <a:ext cx="166"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12" w:lineRule="exact"/>
                                <w:rPr>
                                  <w:i/>
                                  <w:sz w:val="28"/>
                                </w:rPr>
                              </w:pPr>
                              <w:r>
                                <w:rPr>
                                  <w:i/>
                                  <w:w w:val="103"/>
                                  <w:sz w:val="28"/>
                                </w:rPr>
                                <w:t>S</w:t>
                              </w:r>
                            </w:p>
                          </w:txbxContent>
                        </wps:txbx>
                        <wps:bodyPr rot="0" vert="horz" wrap="square" lIns="0" tIns="0" rIns="0" bIns="0" anchor="t" anchorCtr="0" upright="1">
                          <a:noAutofit/>
                        </wps:bodyPr>
                      </wps:wsp>
                      <wps:wsp>
                        <wps:cNvPr id="26706" name="Text Box 97"/>
                        <wps:cNvSpPr txBox="1">
                          <a:spLocks noChangeArrowheads="1"/>
                        </wps:cNvSpPr>
                        <wps:spPr bwMode="auto">
                          <a:xfrm>
                            <a:off x="6947" y="128"/>
                            <a:ext cx="116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5" w:lineRule="exact"/>
                                <w:ind w:left="273"/>
                                <w:rPr>
                                  <w:sz w:val="14"/>
                                </w:rPr>
                              </w:pPr>
                              <w:r>
                                <w:rPr>
                                  <w:w w:val="105"/>
                                  <w:sz w:val="14"/>
                                </w:rPr>
                                <w:t>(</w:t>
                              </w:r>
                              <w:r>
                                <w:rPr>
                                  <w:i/>
                                  <w:w w:val="105"/>
                                  <w:sz w:val="14"/>
                                </w:rPr>
                                <w:t>влаж</w:t>
                              </w:r>
                              <w:r>
                                <w:rPr>
                                  <w:w w:val="105"/>
                                  <w:sz w:val="14"/>
                                </w:rPr>
                                <w:t>)</w:t>
                              </w:r>
                            </w:p>
                            <w:p w:rsidR="009106AF" w:rsidRDefault="009106AF"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wps:txbx>
                        <wps:bodyPr rot="0" vert="horz" wrap="square" lIns="0" tIns="0" rIns="0" bIns="0" anchor="t" anchorCtr="0" upright="1">
                          <a:noAutofit/>
                        </wps:bodyPr>
                      </wps:wsp>
                      <wps:wsp>
                        <wps:cNvPr id="26707" name="Text Box 98"/>
                        <wps:cNvSpPr txBox="1">
                          <a:spLocks noChangeArrowheads="1"/>
                        </wps:cNvSpPr>
                        <wps:spPr bwMode="auto">
                          <a:xfrm>
                            <a:off x="7122" y="643"/>
                            <a:ext cx="281"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55" w:lineRule="exact"/>
                                <w:rPr>
                                  <w:i/>
                                  <w:sz w:val="14"/>
                                </w:rPr>
                              </w:pPr>
                              <w:r>
                                <w:rPr>
                                  <w:i/>
                                  <w:w w:val="105"/>
                                  <w:sz w:val="14"/>
                                </w:rPr>
                                <w:t>атм</w:t>
                              </w:r>
                            </w:p>
                          </w:txbxContent>
                        </wps:txbx>
                        <wps:bodyPr rot="0" vert="horz" wrap="square" lIns="0" tIns="0" rIns="0" bIns="0" anchor="t" anchorCtr="0" upright="1">
                          <a:noAutofit/>
                        </wps:bodyPr>
                      </wps:wsp>
                      <wps:wsp>
                        <wps:cNvPr id="26708" name="Text Box 99"/>
                        <wps:cNvSpPr txBox="1">
                          <a:spLocks noChangeArrowheads="1"/>
                        </wps:cNvSpPr>
                        <wps:spPr bwMode="auto">
                          <a:xfrm>
                            <a:off x="7524" y="454"/>
                            <a:ext cx="4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00" style="position:absolute;left:0;text-align:left;margin-left:246.95pt;margin-top:12.95pt;width:128.45pt;height:55.95pt;z-index:251522560;mso-position-horizontal-relative:page" coordorigin="5762,93" coordsize="2378,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wQKAAAAAAAAACEAaLFrcvQC&#10;AAD0AgAAFAAAAGRycy9tZWRpYS9pbWFnZTUucG5niVBORw0KGgoAAAANSUhEUgAAA8UAAACVCAYA&#10;AABxVFgGAAAABlBMVEUAAAD///+l2Z/dAAAABmJLR0QA/wD/AP+gvaeTAAAACXBIWXMAAA7EAAAO&#10;xAGVKw4bAAACgklEQVR4nO3XIQ4AIQxFQeD+d2YtDsGGT9IZVVFR17z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">
                <v:shape id="Picture 89" o:spid="_x0000_s1101" type="#_x0000_t75" style="position:absolute;left:6041;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XW37DAAAA3gAAAA8AAABkcnMvZG93bnJldi54bWxET89rwjAUvg/8H8IbeJvpCnZajaLCcDIv&#10;dl52ezTPpti8lCar3X9vDoLHj+/3cj3YRvTU+dqxgvdJAoK4dLrmSsH55/NtBsIHZI2NY1LwTx7W&#10;q9HLEnPtbnyivgiViCHsc1RgQmhzKX1pyKKfuJY4chfXWQwRdpXUHd5iuG1kmiSZtFhzbDDY0s5Q&#10;eS3+rIL58eP7UvRpwlvt+bA30zPvf5Uavw6bBYhAQ3iKH+4vrSDNsnncG+/EK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tdbfsMAAADeAAAADwAAAAAAAAAAAAAAAACf&#10;AgAAZHJzL2Rvd25yZXYueG1sUEsFBgAAAAAEAAQA9wAAAI8DAAAAAA==&#10;">
                  <v:imagedata r:id="rId84" o:title=""/>
                </v:shape>
                <v:shape id="Picture 90" o:spid="_x0000_s1102" type="#_x0000_t75" style="position:absolute;left:6250;top:422;width:112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EszIAAAA3gAAAA8AAABkcnMvZG93bnJldi54bWxEj09rwkAUxO8Fv8PyhN7qRg+xpq4iQkmg&#10;IPjv0Nsj+0yi2bcxu5r027tCweMwM79h5sve1OJOrassKxiPIhDEudUVFwoO+++PTxDOI2usLZOC&#10;P3KwXAze5pho2/GW7jtfiABhl6CC0vsmkdLlJRl0I9sQB+9kW4M+yLaQusUuwE0tJ1EUS4MVh4US&#10;G1qXlF92N6Ngkx7W13T80x2r2yZLp9n+9+rOSr0P+9UXCE+9f4X/25lWMInj2Qyed8IVkI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3BLMyAAAAN4AAAAPAAAAAAAAAAAA&#10;AAAAAJ8CAABkcnMvZG93bnJldi54bWxQSwUGAAAAAAQABAD3AAAAlAMAAAAA&#10;">
                  <v:imagedata r:id="rId85" o:title=""/>
                </v:shape>
                <v:shape id="Picture 91" o:spid="_x0000_s1103" type="#_x0000_t75" style="position:absolute;left:6974;top:93;width:1165;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svqnFAAAA3gAAAA8AAABkcnMvZG93bnJldi54bWxEj8FuwjAMhu+TeIfISFwQJOMAoxDQhoSA&#10;y6QBD2A1pq1onK4J0L39fEDiaP3+P/tbrjtfqzu1sQps4X1sQBHnwVVcWDiftqMPUDEhO6wDk4U/&#10;irBe9d6WmLnw4B+6H1OhBMIxQwtlSk2mdcxL8hjHoSGW7BJaj0nGttCuxYfAfa0nxky1x4rlQokN&#10;bUrKr8eblzdOTR7nw/Q9q36H/kufzfawu1o76HefC1CJuvRafrb3zsJkOjMiIDrCAL3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LL6pxQAAAN4AAAAPAAAAAAAAAAAAAAAA&#10;AJ8CAABkcnMvZG93bnJldi54bWxQSwUGAAAAAAQABAD3AAAAkQMAAAAA&#10;">
                  <v:imagedata r:id="rId86" o:title=""/>
                </v:shape>
                <v:shape id="Picture 92" o:spid="_x0000_s1104" type="#_x0000_t75" style="position:absolute;left:6272;top:93;width:1120;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SMnFAAAA3gAAAA8AAABkcnMvZG93bnJldi54bWxEj0FrwkAUhO8F/8PyBG/NRg9pjVlFSy1t&#10;b0bx/Mg+k2D2bcyuSfrvu4WCx2FmvmGyzWga0VPnassK5lEMgriwuuZSwem4f34F4TyyxsYyKfgh&#10;B5v15CnDVNuBD9TnvhQBwi5FBZX3bSqlKyoy6CLbEgfvYjuDPsiulLrDIcBNIxdxnEiDNYeFClt6&#10;q6i45nej4LC7XCm/4fn0nuzu7L7wwy+/lZpNx+0KhKfRP8L/7U+tYJG8xHP4uxOu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MUjJxQAAAN4AAAAPAAAAAAAAAAAAAAAA&#10;AJ8CAABkcnMvZG93bnJldi54bWxQSwUGAAAAAAQABAD3AAAAkQMAAAAA&#10;">
                  <v:imagedata r:id="rId87" o:title=""/>
                </v:shape>
                <v:shape id="Picture 93" o:spid="_x0000_s1105" type="#_x0000_t75" style="position:absolute;left:5761;top:233;width:230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EA3IAAAA3gAAAA8AAABkcnMvZG93bnJldi54bWxEj19rwjAUxd8Fv0O4gi9jppbhZmcUEdRt&#10;MHAqg71dmru22NyUJtr47c1g4OPh/PlxZotganGh1lWWFYxHCQji3OqKCwXHw/rxBYTzyBpry6Tg&#10;Sg4W835vhpm2HX/RZe8LEUfYZaig9L7JpHR5SQbdyDbE0fu1rUEfZVtI3WIXx00t0ySZSIMVR0KJ&#10;Da1Kyk/7s4nch1UYb3fv4el70y3l7nP6U39MlRoOwvIVhKfg7+H/9ptWkE6ekxT+7s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ZhANyAAAAN4AAAAPAAAAAAAAAAAA&#10;AAAAAJ8CAABkcnMvZG93bnJldi54bWxQSwUGAAAAAAQABAD3AAAAlAMAAAAA&#10;">
                  <v:imagedata r:id="rId88" o:title=""/>
                </v:shape>
                <v:shape id="Picture 94" o:spid="_x0000_s1106" type="#_x0000_t75" style="position:absolute;left:6158;top:422;width:198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8rKTHAAAA3gAAAA8AAABkcnMvZG93bnJldi54bWxEj91qwkAUhO8LvsNyhN7pRkttiW6kLVUE&#10;acHoAxyzJz+YPZtmtyb16V1B6OUwM98wi2VvanGm1lWWFUzGEQjizOqKCwWH/Wr0CsJ5ZI21ZVLw&#10;Rw6WyeBhgbG2He/onPpCBAi7GBWU3jexlC4ryaAb24Y4eLltDfog20LqFrsAN7WcRtFMGqw4LJTY&#10;0EdJ2Sn9NQo63r9/bmWO3w19pT/ry/F5N9kq9Tjs3+YgPPX+P3xvb7SC6ewleoLbnXAFZH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8rKTHAAAA3gAAAA8AAAAAAAAAAAAA&#10;AAAAnwIAAGRycy9kb3ducmV2LnhtbFBLBQYAAAAABAAEAPcAAACTAwAAAAA=&#10;">
                  <v:imagedata r:id="rId89" o:title=""/>
                </v:shape>
                <v:shape id="Text Box 95" o:spid="_x0000_s1107" type="#_x0000_t202" style="position:absolute;left:5973;top:301;width:719;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loMcA&#10;AADeAAAADwAAAGRycy9kb3ducmV2LnhtbESPQWsCMRSE74X+h/AK3mqiyFpXo0hpoVAoXdeDx+fm&#10;uRvcvGw3qW7/fVMQehxm5htmtRlcKy7UB+tZw2SsQBBX3liuNezL18cnECEiG2w9k4YfCrBZ39+t&#10;MDf+ygVddrEWCcIhRw1NjF0uZagachjGviNO3sn3DmOSfS1Nj9cEd62cKpVJh5bTQoMdPTdUnXff&#10;TsP2wMWL/fo4fhanwpblQvF7dtZ69DBslyAiDfE/fGu/GQ3TbK5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6paDHAAAA3gAAAA8AAAAAAAAAAAAAAAAAmAIAAGRy&#10;cy9kb3ducmV2LnhtbFBLBQYAAAAABAAEAPUAAACMAwAAAAA=&#10;" filled="f" stroked="f">
                  <v:textbox inset="0,0,0,0">
                    <w:txbxContent>
                      <w:p w:rsidR="009106AF" w:rsidRDefault="009106AF" w:rsidP="00E65C5D">
                        <w:pPr>
                          <w:tabs>
                            <w:tab w:val="left" w:pos="530"/>
                          </w:tabs>
                          <w:spacing w:line="149" w:lineRule="exact"/>
                          <w:rPr>
                            <w:sz w:val="14"/>
                          </w:rPr>
                        </w:pPr>
                        <w:r>
                          <w:rPr>
                            <w:w w:val="102"/>
                            <w:sz w:val="14"/>
                            <w:u w:val="single"/>
                          </w:rPr>
                          <w:t xml:space="preserve"> </w:t>
                        </w:r>
                        <w:r>
                          <w:rPr>
                            <w:sz w:val="14"/>
                            <w:u w:val="single"/>
                          </w:rPr>
                          <w:tab/>
                        </w:r>
                        <w:r>
                          <w:rPr>
                            <w:w w:val="105"/>
                            <w:sz w:val="14"/>
                            <w:u w:val="single"/>
                          </w:rPr>
                          <w:t>1</w:t>
                        </w:r>
                        <w:r>
                          <w:rPr>
                            <w:spacing w:val="-9"/>
                            <w:sz w:val="14"/>
                            <w:u w:val="single"/>
                          </w:rPr>
                          <w:t xml:space="preserve"> </w:t>
                        </w:r>
                      </w:p>
                      <w:p w:rsidR="009106AF" w:rsidRDefault="009106AF" w:rsidP="00E65C5D">
                        <w:pPr>
                          <w:tabs>
                            <w:tab w:val="left" w:pos="449"/>
                          </w:tabs>
                          <w:spacing w:line="346" w:lineRule="exact"/>
                          <w:ind w:left="14"/>
                          <w:rPr>
                            <w:sz w:val="14"/>
                          </w:rPr>
                        </w:pPr>
                        <w:r>
                          <w:rPr>
                            <w:i/>
                            <w:w w:val="105"/>
                            <w:sz w:val="28"/>
                          </w:rPr>
                          <w:t>k</w:t>
                        </w:r>
                        <w:r>
                          <w:rPr>
                            <w:i/>
                            <w:w w:val="105"/>
                            <w:sz w:val="28"/>
                          </w:rPr>
                          <w:tab/>
                          <w:t>S</w:t>
                        </w:r>
                        <w:r>
                          <w:rPr>
                            <w:w w:val="105"/>
                            <w:position w:val="-5"/>
                            <w:sz w:val="14"/>
                          </w:rPr>
                          <w:t>2</w:t>
                        </w:r>
                      </w:p>
                    </w:txbxContent>
                  </v:textbox>
                </v:shape>
                <v:shape id="Text Box 96" o:spid="_x0000_s1108" type="#_x0000_t202" style="position:absolute;left:6373;top:111;width:16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AO8cA&#10;AADeAAAADwAAAGRycy9kb3ducmV2LnhtbESPQWsCMRSE74X+h/AK3mqi4FpXo0hpoVAoXdeDx+fm&#10;uRvcvGw3qW7/fVMQehxm5htmtRlcKy7UB+tZw2SsQBBX3liuNezL18cnECEiG2w9k4YfCrBZ39+t&#10;MDf+ygVddrEWCcIhRw1NjF0uZagachjGviNO3sn3DmOSfS1Nj9cEd62cKpVJh5bTQoMdPTdUnXff&#10;TsP2wMWL/fo4fhanwpblQvF7dtZ69DBslyAiDfE/fGu/GQ3TbK5m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2ADvHAAAA3gAAAA8AAAAAAAAAAAAAAAAAmAIAAGRy&#10;cy9kb3ducmV2LnhtbFBLBQYAAAAABAAEAPUAAACMAwAAAAA=&#10;" filled="f" stroked="f">
                  <v:textbox inset="0,0,0,0">
                    <w:txbxContent>
                      <w:p w:rsidR="009106AF" w:rsidRDefault="009106AF" w:rsidP="00E65C5D">
                        <w:pPr>
                          <w:spacing w:line="312" w:lineRule="exact"/>
                          <w:rPr>
                            <w:i/>
                            <w:sz w:val="28"/>
                          </w:rPr>
                        </w:pPr>
                        <w:r>
                          <w:rPr>
                            <w:i/>
                            <w:w w:val="103"/>
                            <w:sz w:val="28"/>
                          </w:rPr>
                          <w:t>S</w:t>
                        </w:r>
                      </w:p>
                    </w:txbxContent>
                  </v:textbox>
                </v:shape>
                <v:shape id="Text Box 97" o:spid="_x0000_s1109" type="#_x0000_t202" style="position:absolute;left:6947;top:128;width:116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eTMcA&#10;AADeAAAADwAAAGRycy9kb3ducmV2LnhtbESPQWsCMRSE70L/Q3gFb5roYWtXo0hpoSBI1+2hx9fN&#10;cze4edluUl3/fVMQPA4z8w2z2gyuFWfqg/WsYTZVIIgrbyzXGj7Lt8kCRIjIBlvPpOFKATbrh9EK&#10;c+MvXND5EGuRIBxy1NDE2OVShqohh2HqO+LkHX3vMCbZ19L0eElw18q5Upl0aDktNNjRS0PV6fDr&#10;NGy/uHi1P/vvj+JY2LJ8VrzLTlqPH4ftEkSkId7Dt/a70TDPnlQG/3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knkzHAAAA3gAAAA8AAAAAAAAAAAAAAAAAmAIAAGRy&#10;cy9kb3ducmV2LnhtbFBLBQYAAAAABAAEAPUAAACMAwAAAAA=&#10;" filled="f" stroked="f">
                  <v:textbox inset="0,0,0,0">
                    <w:txbxContent>
                      <w:p w:rsidR="009106AF" w:rsidRDefault="009106AF" w:rsidP="00E65C5D">
                        <w:pPr>
                          <w:spacing w:line="155" w:lineRule="exact"/>
                          <w:ind w:left="273"/>
                          <w:rPr>
                            <w:sz w:val="14"/>
                          </w:rPr>
                        </w:pPr>
                        <w:r>
                          <w:rPr>
                            <w:w w:val="105"/>
                            <w:sz w:val="14"/>
                          </w:rPr>
                          <w:t>(</w:t>
                        </w:r>
                        <w:r>
                          <w:rPr>
                            <w:i/>
                            <w:w w:val="105"/>
                            <w:sz w:val="14"/>
                          </w:rPr>
                          <w:t>влаж</w:t>
                        </w:r>
                        <w:r>
                          <w:rPr>
                            <w:w w:val="105"/>
                            <w:sz w:val="14"/>
                          </w:rPr>
                          <w:t>)</w:t>
                        </w:r>
                      </w:p>
                      <w:p w:rsidR="009106AF" w:rsidRDefault="009106AF" w:rsidP="00E65C5D">
                        <w:pPr>
                          <w:tabs>
                            <w:tab w:val="left" w:pos="1145"/>
                          </w:tabs>
                          <w:spacing w:before="10"/>
                          <w:rPr>
                            <w:i/>
                            <w:sz w:val="14"/>
                          </w:rPr>
                        </w:pPr>
                        <w:r>
                          <w:rPr>
                            <w:w w:val="102"/>
                            <w:sz w:val="14"/>
                            <w:u w:val="single"/>
                          </w:rPr>
                          <w:t xml:space="preserve"> </w:t>
                        </w:r>
                        <w:r>
                          <w:rPr>
                            <w:sz w:val="14"/>
                            <w:u w:val="single"/>
                          </w:rPr>
                          <w:t xml:space="preserve">   </w:t>
                        </w:r>
                        <w:r>
                          <w:rPr>
                            <w:spacing w:val="17"/>
                            <w:sz w:val="14"/>
                            <w:u w:val="single"/>
                          </w:rPr>
                          <w:t xml:space="preserve"> </w:t>
                        </w:r>
                        <w:r>
                          <w:rPr>
                            <w:i/>
                            <w:w w:val="105"/>
                            <w:sz w:val="14"/>
                            <w:u w:val="single"/>
                          </w:rPr>
                          <w:t>н</w:t>
                        </w:r>
                        <w:r>
                          <w:rPr>
                            <w:i/>
                            <w:sz w:val="14"/>
                            <w:u w:val="single"/>
                          </w:rPr>
                          <w:tab/>
                        </w:r>
                      </w:p>
                    </w:txbxContent>
                  </v:textbox>
                </v:shape>
                <v:shape id="Text Box 98" o:spid="_x0000_s1110" type="#_x0000_t202" style="position:absolute;left:7122;top:643;width:281;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718cA&#10;AADeAAAADwAAAGRycy9kb3ducmV2LnhtbESPQWsCMRSE70L/Q3gFb5rUw9quRpFSQSgU1+2hx+fm&#10;uRvcvGw3Ubf/vhEKPQ4z8w2zXA+uFVfqg/Ws4WmqQBBX3liuNXyW28kziBCRDbaeScMPBVivHkZL&#10;zI2/cUHXQ6xFgnDIUUMTY5dLGaqGHIap74iTd/K9w5hkX0vT4y3BXStnSmXSoeW00GBHrw1V58PF&#10;adh8cfFmvz+O++JU2LJ8UfyenbUePw6bBYhIQ/wP/7V3RsMsm6s53O+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oO9fHAAAA3gAAAA8AAAAAAAAAAAAAAAAAmAIAAGRy&#10;cy9kb3ducmV2LnhtbFBLBQYAAAAABAAEAPUAAACMAwAAAAA=&#10;" filled="f" stroked="f">
                  <v:textbox inset="0,0,0,0">
                    <w:txbxContent>
                      <w:p w:rsidR="009106AF" w:rsidRDefault="009106AF" w:rsidP="00E65C5D">
                        <w:pPr>
                          <w:spacing w:line="155" w:lineRule="exact"/>
                          <w:rPr>
                            <w:i/>
                            <w:sz w:val="14"/>
                          </w:rPr>
                        </w:pPr>
                        <w:r>
                          <w:rPr>
                            <w:i/>
                            <w:w w:val="105"/>
                            <w:sz w:val="14"/>
                          </w:rPr>
                          <w:t>атм</w:t>
                        </w:r>
                      </w:p>
                    </w:txbxContent>
                  </v:textbox>
                </v:shape>
                <v:shape id="Text Box 99" o:spid="_x0000_s1111" type="#_x0000_t202" style="position:absolute;left:7524;top:454;width:4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vpcQA&#10;AADeAAAADwAAAGRycy9kb3ducmV2LnhtbERPz2vCMBS+D/Y/hDfYbSbzULfOKCIKwmBYu4PHZ/Ns&#10;g81LbaJ2/705CDt+fL+n88G14kp9sJ41vI8UCOLKG8u1ht9y/fYBIkRkg61n0vBHAeaz56cp5sbf&#10;uKDrLtYihXDIUUMTY5dLGaqGHIaR74gTd/S9w5hgX0vT4y2Fu1aOlcqkQ8upocGOlg1Vp93FaVjs&#10;uVjZ889hWxwLW5afir+zk9avL8PiC0SkIf6LH+6N0TDOJirtTXfSF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r6XEAAAA3gAAAA8AAAAAAAAAAAAAAAAAmAIAAGRycy9k&#10;b3ducmV2LnhtbFBLBQYAAAAABAAEAPUAAACJAwAAAAA=&#10;" filled="f" stroked="f">
                  <v:textbox inset="0,0,0,0">
                    <w:txbxContent>
                      <w:p w:rsidR="009106AF" w:rsidRDefault="009106AF" w:rsidP="00E65C5D">
                        <w:pPr>
                          <w:tabs>
                            <w:tab w:val="left" w:pos="314"/>
                          </w:tabs>
                          <w:spacing w:line="342" w:lineRule="exact"/>
                          <w:rPr>
                            <w:sz w:val="14"/>
                          </w:rPr>
                        </w:pPr>
                        <w:r>
                          <w:rPr>
                            <w:i/>
                            <w:w w:val="105"/>
                            <w:sz w:val="28"/>
                          </w:rPr>
                          <w:t>t</w:t>
                        </w:r>
                        <w:r>
                          <w:rPr>
                            <w:i/>
                            <w:w w:val="105"/>
                            <w:sz w:val="28"/>
                          </w:rPr>
                          <w:tab/>
                        </w:r>
                        <w:r>
                          <w:rPr>
                            <w:i/>
                            <w:spacing w:val="-2"/>
                            <w:w w:val="105"/>
                            <w:sz w:val="28"/>
                          </w:rPr>
                          <w:t>t</w:t>
                        </w:r>
                        <w:r>
                          <w:rPr>
                            <w:spacing w:val="-2"/>
                            <w:w w:val="105"/>
                            <w:position w:val="-5"/>
                            <w:sz w:val="14"/>
                          </w:rPr>
                          <w:t>1</w:t>
                        </w:r>
                      </w:p>
                    </w:txbxContent>
                  </v:textbox>
                </v:shape>
                <w10:wrap anchorx="page"/>
              </v:group>
            </w:pict>
          </mc:Fallback>
        </mc:AlternateContent>
      </w:r>
    </w:p>
    <w:p w:rsidR="00A43C2A" w:rsidRDefault="00A43C2A" w:rsidP="00E65C5D">
      <w:pPr>
        <w:tabs>
          <w:tab w:val="left" w:pos="0"/>
        </w:tabs>
        <w:spacing w:after="0" w:line="240" w:lineRule="auto"/>
        <w:jc w:val="both"/>
        <w:rPr>
          <w:rFonts w:ascii="Times New Roman" w:hAnsi="Times New Roman"/>
          <w:bCs/>
          <w:i/>
          <w:sz w:val="28"/>
          <w:szCs w:val="28"/>
        </w:rPr>
      </w:pPr>
      <w:r>
        <w:rPr>
          <w:rFonts w:ascii="Times New Roman" w:hAnsi="Times New Roman"/>
          <w:bCs/>
          <w:i/>
          <w:sz w:val="28"/>
          <w:szCs w:val="28"/>
        </w:rPr>
        <w:t xml:space="preserve">        </w: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sz w:val="28"/>
          <w:szCs w:val="28"/>
        </w:rPr>
        <w:t>*</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br w:type="column"/>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(8)</w:t>
      </w:r>
    </w:p>
    <w:p w:rsidR="00E65C5D" w:rsidRPr="00A43C2A"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(9)</w:t>
      </w:r>
    </w:p>
    <w:p w:rsidR="00A43C2A" w:rsidRDefault="00A43C2A" w:rsidP="00E65C5D">
      <w:pPr>
        <w:tabs>
          <w:tab w:val="left" w:pos="0"/>
        </w:tabs>
        <w:spacing w:after="0" w:line="240" w:lineRule="auto"/>
        <w:jc w:val="both"/>
        <w:rPr>
          <w:rFonts w:ascii="Times New Roman" w:hAnsi="Times New Roman"/>
          <w:bCs/>
          <w:sz w:val="28"/>
          <w:szCs w:val="28"/>
        </w:rPr>
      </w:pPr>
    </w:p>
    <w:p w:rsidR="00A43C2A"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w:t>
      </w:r>
      <w:r w:rsidRPr="00E65C5D">
        <w:rPr>
          <w:rFonts w:ascii="Times New Roman" w:hAnsi="Times New Roman"/>
          <w:bCs/>
          <w:sz w:val="28"/>
          <w:szCs w:val="28"/>
        </w:rPr>
        <w:tab/>
        <w:t>(10)</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type w:val="continuous"/>
          <w:pgSz w:w="11910" w:h="16840"/>
          <w:pgMar w:top="1040" w:right="820" w:bottom="0" w:left="740" w:header="720" w:footer="720" w:gutter="0"/>
          <w:cols w:num="2" w:space="720" w:equalWidth="0">
            <w:col w:w="5057" w:space="1734"/>
            <w:col w:w="3559"/>
          </w:cols>
        </w:sectPr>
      </w:pP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Здесь </w:t>
      </w:r>
      <w:r w:rsidRPr="00E65C5D">
        <w:rPr>
          <w:rFonts w:ascii="Times New Roman" w:hAnsi="Times New Roman"/>
          <w:bCs/>
          <w:i/>
          <w:sz w:val="28"/>
          <w:szCs w:val="28"/>
        </w:rPr>
        <w:t>А</w:t>
      </w:r>
      <w:r w:rsidRPr="00E65C5D">
        <w:rPr>
          <w:rFonts w:ascii="Times New Roman" w:hAnsi="Times New Roman"/>
          <w:bCs/>
          <w:i/>
          <w:sz w:val="28"/>
          <w:szCs w:val="28"/>
          <w:vertAlign w:val="superscript"/>
        </w:rPr>
        <w:t>*</w:t>
      </w:r>
      <w:r w:rsidRPr="00E65C5D">
        <w:rPr>
          <w:rFonts w:ascii="Times New Roman" w:hAnsi="Times New Roman"/>
          <w:bCs/>
          <w:i/>
          <w:sz w:val="28"/>
          <w:szCs w:val="28"/>
        </w:rPr>
        <w:t xml:space="preserve"> </w:t>
      </w:r>
      <w:r w:rsidRPr="00E65C5D">
        <w:rPr>
          <w:rFonts w:ascii="Times New Roman" w:hAnsi="Times New Roman"/>
          <w:bCs/>
          <w:sz w:val="28"/>
          <w:szCs w:val="28"/>
        </w:rPr>
        <w:t>– постоянная, которая в значительной мере зависит от скорости движения воздуха и поэтому для всякого психрометра определяется отдельно.</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Выражение (9) носит название психрометрической формулы. Обычно влажный термометр покрыт батистом так, чтобы можно было считать </w:t>
      </w:r>
      <w:r w:rsidRPr="00E65C5D">
        <w:rPr>
          <w:rFonts w:ascii="Times New Roman" w:hAnsi="Times New Roman"/>
          <w:bCs/>
          <w:i/>
          <w:sz w:val="28"/>
          <w:szCs w:val="28"/>
        </w:rPr>
        <w:t>S</w:t>
      </w:r>
      <w:r w:rsidRPr="00E65C5D">
        <w:rPr>
          <w:rFonts w:ascii="Times New Roman" w:hAnsi="Times New Roman"/>
          <w:bCs/>
          <w:sz w:val="28"/>
          <w:szCs w:val="28"/>
          <w:vertAlign w:val="subscript"/>
        </w:rPr>
        <w:t>1</w:t>
      </w:r>
      <w:r w:rsidRPr="00E65C5D">
        <w:rPr>
          <w:rFonts w:ascii="Times New Roman" w:hAnsi="Times New Roman"/>
          <w:bCs/>
          <w:sz w:val="28"/>
          <w:szCs w:val="28"/>
        </w:rPr>
        <w:t>=</w:t>
      </w:r>
      <w:r w:rsidRPr="00E65C5D">
        <w:rPr>
          <w:rFonts w:ascii="Times New Roman" w:hAnsi="Times New Roman"/>
          <w:bCs/>
          <w:i/>
          <w:sz w:val="28"/>
          <w:szCs w:val="28"/>
        </w:rPr>
        <w:t>S</w:t>
      </w:r>
      <w:r w:rsidRPr="00E65C5D">
        <w:rPr>
          <w:rFonts w:ascii="Times New Roman" w:hAnsi="Times New Roman"/>
          <w:bCs/>
          <w:sz w:val="28"/>
          <w:szCs w:val="28"/>
          <w:vertAlign w:val="subscript"/>
        </w:rPr>
        <w:t>2</w:t>
      </w:r>
      <w:r w:rsidRPr="00E65C5D">
        <w:rPr>
          <w:rFonts w:ascii="Times New Roman" w:hAnsi="Times New Roman"/>
          <w:bCs/>
          <w:sz w:val="28"/>
          <w:szCs w:val="28"/>
        </w:rPr>
        <w:t>. Тогда</w:t>
      </w:r>
    </w:p>
    <w:p w:rsidR="00A43C2A"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9728" behindDoc="1" locked="0" layoutInCell="1" allowOverlap="1">
                <wp:simplePos x="0" y="0"/>
                <wp:positionH relativeFrom="page">
                  <wp:posOffset>2165985</wp:posOffset>
                </wp:positionH>
                <wp:positionV relativeFrom="paragraph">
                  <wp:posOffset>173990</wp:posOffset>
                </wp:positionV>
                <wp:extent cx="462280" cy="393700"/>
                <wp:effectExtent l="3810" t="2540" r="635" b="3810"/>
                <wp:wrapNone/>
                <wp:docPr id="2669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393700"/>
                          <a:chOff x="6500" y="6"/>
                          <a:chExt cx="728" cy="620"/>
                        </a:xfrm>
                      </wpg:grpSpPr>
                      <wps:wsp>
                        <wps:cNvPr id="26691" name="Line 101"/>
                        <wps:cNvCnPr>
                          <a:cxnSpLocks noChangeShapeType="1"/>
                        </wps:cNvCnPr>
                        <wps:spPr bwMode="auto">
                          <a:xfrm>
                            <a:off x="6711" y="322"/>
                            <a:ext cx="456" cy="0"/>
                          </a:xfrm>
                          <a:prstGeom prst="line">
                            <a:avLst/>
                          </a:prstGeom>
                          <a:noFill/>
                          <a:ln w="758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692" name="Picture 1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6828" y="6"/>
                            <a:ext cx="399" cy="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3" name="Picture 10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987" y="289"/>
                            <a:ext cx="240"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4" name="Picture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500" y="103"/>
                            <a:ext cx="728" cy="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95" name="Picture 10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6895" y="289"/>
                            <a:ext cx="332" cy="335"/>
                          </a:xfrm>
                          <a:prstGeom prst="rect">
                            <a:avLst/>
                          </a:prstGeom>
                          <a:noFill/>
                          <a:extLst>
                            <a:ext uri="{909E8E84-426E-40DD-AFC4-6F175D3DCCD1}">
                              <a14:hiddenFill xmlns:a14="http://schemas.microsoft.com/office/drawing/2010/main">
                                <a:solidFill>
                                  <a:srgbClr val="FFFFFF"/>
                                </a:solidFill>
                              </a14:hiddenFill>
                            </a:ext>
                          </a:extLst>
                        </pic:spPr>
                      </pic:pic>
                      <wps:wsp>
                        <wps:cNvPr id="26696" name="Text Box 106"/>
                        <wps:cNvSpPr txBox="1">
                          <a:spLocks noChangeArrowheads="1"/>
                        </wps:cNvSpPr>
                        <wps:spPr bwMode="auto">
                          <a:xfrm>
                            <a:off x="6500" y="6"/>
                            <a:ext cx="728"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before="9"/>
                                <w:rPr>
                                  <w:sz w:val="26"/>
                                </w:rPr>
                              </w:pPr>
                              <w:r>
                                <w:rPr>
                                  <w:sz w:val="26"/>
                                </w:rPr>
                                <w:t>=</w:t>
                              </w:r>
                            </w:p>
                            <w:p w:rsidR="009106AF" w:rsidRDefault="009106AF" w:rsidP="00E65C5D">
                              <w:pPr>
                                <w:ind w:left="225"/>
                                <w:rPr>
                                  <w:i/>
                                  <w:sz w:val="27"/>
                                </w:rPr>
                              </w:pPr>
                              <w:r>
                                <w:rPr>
                                  <w:i/>
                                  <w:w w:val="103"/>
                                  <w:sz w:val="27"/>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12" style="position:absolute;left:0;text-align:left;margin-left:170.55pt;margin-top:13.7pt;width:36.4pt;height:31pt;z-index:-251786752;mso-position-horizontal-relative:page" coordorigin="6500,6" coordsize="72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">
                <v:line id="Line 101" o:spid="_x0000_s1113" style="position:absolute;visibility:visible;mso-wrap-style:square" from="6711,322" to="7167,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NgMcAAADeAAAADwAAAGRycy9kb3ducmV2LnhtbESPQUsDMRSE70L/Q3gFbzZpkaBr09JW&#10;FtSD0Oqhe3tsXneXbl6WTWzjvzeC4HGYmW+Y5Tq5XlxoDJ1nA/OZAkFce9txY+Dzo7x7ABEissXe&#10;Mxn4pgDr1eRmiYX1V97T5RAbkSEcCjTQxjgUUoa6JYdh5gfi7J386DBmOTbSjnjNcNfLhVJaOuw4&#10;L7Q40K6l+nz4cgYq/1qVMqnyWVXn7dv9uz4ekzbmdpo2TyAipfgf/mu/WAMLrR/n8HsnXw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i42AxwAAAN4AAAAPAAAAAAAA&#10;AAAAAAAAAKECAABkcnMvZG93bnJldi54bWxQSwUGAAAAAAQABAD5AAAAlQMAAAAA&#10;" strokeweight=".21058mm"/>
                <v:shape id="Picture 102" o:spid="_x0000_s1114" type="#_x0000_t75" style="position:absolute;left:6828;top:6;width:399;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5BjjGAAAA3gAAAA8AAABkcnMvZG93bnJldi54bWxEj0FrwkAUhO9C/8PyCr3ppmkbNLqKtBQC&#10;nmoFr4/sM4lm36a7G5P++64g9DjMzDfMajOaVlzJ+caygudZAoK4tLrhSsHh+3M6B+EDssbWMin4&#10;JQ+b9cNkhbm2A3/RdR8qESHsc1RQh9DlUvqyJoN+Zjvi6J2sMxiidJXUDocIN61MkySTBhuOCzV2&#10;9F5Tedn3RsHwti1efnav7dktdqdQ+P7j2JNST4/jdgki0Bj+w/d2oRWkWbZI4XYnX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kGOMYAAADeAAAADwAAAAAAAAAAAAAA&#10;AACfAgAAZHJzL2Rvd25yZXYueG1sUEsFBgAAAAAEAAQA9wAAAJIDAAAAAA==&#10;">
                  <v:imagedata r:id="rId94" o:title=""/>
                </v:shape>
                <v:shape id="Picture 103" o:spid="_x0000_s1115" type="#_x0000_t75" style="position:absolute;left:6987;top:289;width:240;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hRDHAAAA3gAAAA8AAABkcnMvZG93bnJldi54bWxEj0FrwkAUhO8F/8PyhN7qxoixja4iQqU3&#10;q7bQ3p7ZZxLcfRuyWxP/fbdQ8DjMzDfMYtVbI67U+tqxgvEoAUFcOF1zqeDj+Pr0DMIHZI3GMSm4&#10;kYfVcvCwwFy7jvd0PYRSRAj7HBVUITS5lL6oyKIfuYY4emfXWgxRtqXULXYRbo1MkySTFmuOCxU2&#10;tKmouBx+rILTbLzddhP8vqXm3e2mx88vLIxSj8N+PQcRqA/38H/7TStIs+xlAn934hW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nchRDHAAAA3gAAAA8AAAAAAAAAAAAA&#10;AAAAnwIAAGRycy9kb3ducmV2LnhtbFBLBQYAAAAABAAEAPcAAACTAwAAAAA=&#10;">
                  <v:imagedata r:id="rId95" o:title=""/>
                </v:shape>
                <v:shape id="Picture 104" o:spid="_x0000_s1116" type="#_x0000_t75" style="position:absolute;left:6500;top:103;width:728;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HpZTHAAAA3gAAAA8AAABkcnMvZG93bnJldi54bWxEj91qwkAUhO+FvsNyCt6IbvwhaHQVGxGL&#10;tBf+PMAhe5qkZs+m2VXj23cLQi+HmfmGWaxaU4kbNa60rGA4iEAQZ1aXnCs4n7b9KQjnkTVWlknB&#10;gxysli+dBSba3vlAt6PPRYCwS1BB4X2dSOmyggy6ga2Jg/dlG4M+yCaXusF7gJtKjqIolgZLDgsF&#10;1pQWlF2OV6OgxeHbIf34rrY/nymOadPb7/akVPe1Xc9BeGr9f/jZftcKRnE8m8DfnXAF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9HpZTHAAAA3gAAAA8AAAAAAAAAAAAA&#10;AAAAnwIAAGRycy9kb3ducmV2LnhtbFBLBQYAAAAABAAEAPcAAACTAwAAAAA=&#10;">
                  <v:imagedata r:id="rId96" o:title=""/>
                </v:shape>
                <v:shape id="Picture 105" o:spid="_x0000_s1117" type="#_x0000_t75" style="position:absolute;left:6895;top:289;width:332;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MXPHAAAA3gAAAA8AAABkcnMvZG93bnJldi54bWxEj0FrwkAUhO8F/8PyCt7qptqGNnUVaymI&#10;J0178fbIvmaj2bdpdmuiv94VCh6HmfmGmc57W4sjtb5yrOBxlIAgLpyuuFTw/fX58ALCB2SNtWNS&#10;cCIP89ngboqZdh1v6ZiHUkQI+wwVmBCaTEpfGLLoR64hjt6Pay2GKNtS6ha7CLe1HCdJKi1WHBcM&#10;NrQ0VBzyP6tgg81u87v/eO9yM5ngybrzbv2k1PC+X7yBCNSHW/i/vdIKxmn6+gzXO/EKy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BMXPHAAAA3gAAAA8AAAAAAAAAAAAA&#10;AAAAnwIAAGRycy9kb3ducmV2LnhtbFBLBQYAAAAABAAEAPcAAACTAwAAAAA=&#10;">
                  <v:imagedata r:id="rId97" o:title=""/>
                </v:shape>
                <v:shape id="Text Box 106" o:spid="_x0000_s1118" type="#_x0000_t202" style="position:absolute;left:6500;top:6;width:728;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8EVsYA&#10;AADeAAAADwAAAGRycy9kb3ducmV2LnhtbESPQWsCMRSE70L/Q3hCb5rVQ9CtUaS0UCgU1/XQ4+vm&#10;uRvcvGw3qW7/vREEj8PMfMOsNoNrxZn6YD1rmE0zEMSVN5ZrDYfyfbIAESKywdYzafinAJv102iF&#10;ufEXLui8j7VIEA45amhi7HIpQ9WQwzD1HXHyjr53GJPsa2l6vCS4a+U8y5R0aDktNNjRa0PVaf/n&#10;NGy/uXizv18/u+JY2LJcZvypTlo/j4ftC4hIQ3yE7+0Po2Gu1FLB7U66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8EVsYAAADeAAAADwAAAAAAAAAAAAAAAACYAgAAZHJz&#10;L2Rvd25yZXYueG1sUEsFBgAAAAAEAAQA9QAAAIsDAAAAAA==&#10;" filled="f" stroked="f">
                  <v:textbox inset="0,0,0,0">
                    <w:txbxContent>
                      <w:p w:rsidR="009106AF" w:rsidRDefault="009106AF" w:rsidP="00E65C5D">
                        <w:pPr>
                          <w:spacing w:before="9"/>
                          <w:rPr>
                            <w:sz w:val="26"/>
                          </w:rPr>
                        </w:pPr>
                        <w:r>
                          <w:rPr>
                            <w:sz w:val="26"/>
                          </w:rPr>
                          <w:t>=</w:t>
                        </w:r>
                      </w:p>
                      <w:p w:rsidR="009106AF" w:rsidRDefault="009106AF" w:rsidP="00E65C5D">
                        <w:pPr>
                          <w:ind w:left="225"/>
                          <w:rPr>
                            <w:i/>
                            <w:sz w:val="27"/>
                          </w:rPr>
                        </w:pPr>
                        <w:r>
                          <w:rPr>
                            <w:i/>
                            <w:w w:val="103"/>
                            <w:sz w:val="27"/>
                          </w:rPr>
                          <w:t>k</w:t>
                        </w:r>
                      </w:p>
                    </w:txbxContent>
                  </v:textbox>
                </v:shape>
                <w10:wrap anchorx="page"/>
              </v:group>
            </w:pict>
          </mc:Fallback>
        </mc:AlternateContent>
      </w:r>
    </w:p>
    <w:p w:rsid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i/>
          <w:sz w:val="28"/>
          <w:szCs w:val="28"/>
        </w:rPr>
        <w:t xml:space="preserve">                                 </w:t>
      </w:r>
      <w:r w:rsidR="00E65C5D" w:rsidRPr="00E65C5D">
        <w:rPr>
          <w:rFonts w:ascii="Times New Roman" w:hAnsi="Times New Roman"/>
          <w:bCs/>
          <w:i/>
          <w:sz w:val="28"/>
          <w:szCs w:val="28"/>
        </w:rPr>
        <w:t>А</w:t>
      </w:r>
      <w:r w:rsidR="00E65C5D" w:rsidRPr="00E65C5D">
        <w:rPr>
          <w:rFonts w:ascii="Times New Roman" w:hAnsi="Times New Roman"/>
          <w:bCs/>
          <w:i/>
          <w:sz w:val="28"/>
          <w:szCs w:val="28"/>
        </w:rPr>
        <w:tab/>
      </w:r>
      <w:r w:rsidR="00E65C5D" w:rsidRPr="00E65C5D">
        <w:rPr>
          <w:rFonts w:ascii="Times New Roman" w:hAnsi="Times New Roman"/>
          <w:bCs/>
          <w:sz w:val="28"/>
          <w:szCs w:val="28"/>
        </w:rPr>
        <w:t>.</w:t>
      </w:r>
      <w:r w:rsidR="00E65C5D" w:rsidRPr="00E65C5D">
        <w:rPr>
          <w:rFonts w:ascii="Times New Roman" w:hAnsi="Times New Roman"/>
          <w:bCs/>
          <w:sz w:val="28"/>
          <w:szCs w:val="28"/>
        </w:rPr>
        <w:tab/>
        <w:t>(11)</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таком случае зависимость коэффициента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обтекания воздухом резервуаров термометров представлена на рисунке.</w:t>
      </w:r>
    </w:p>
    <w:p w:rsidR="00E65C5D" w:rsidRPr="00E65C5D" w:rsidRDefault="009373B9" w:rsidP="00E65C5D">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2095500" cy="2752725"/>
            <wp:effectExtent l="0" t="0" r="0" b="0"/>
            <wp:docPr id="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95500" cy="2752725"/>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Рисунок 1 – Зависимость величины </w:t>
      </w:r>
      <w:r w:rsidRPr="00E65C5D">
        <w:rPr>
          <w:rFonts w:ascii="Times New Roman" w:hAnsi="Times New Roman"/>
          <w:bCs/>
          <w:i/>
          <w:sz w:val="28"/>
          <w:szCs w:val="28"/>
        </w:rPr>
        <w:t xml:space="preserve">А </w:t>
      </w:r>
      <w:r w:rsidRPr="00E65C5D">
        <w:rPr>
          <w:rFonts w:ascii="Times New Roman" w:hAnsi="Times New Roman"/>
          <w:bCs/>
          <w:sz w:val="28"/>
          <w:szCs w:val="28"/>
        </w:rPr>
        <w:t>от скорости прохождения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через прибор</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Скорость воздушного потока, создаваемого пружинным аспиратором (вентилятором), обычно составляет (2–2,5) м/с.</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При помощи ключа заводят часовой механизм до предела и после установления процесса испарения отсчитывают температуру на обоих термометрах (</w:t>
      </w:r>
      <w:r w:rsidRPr="00E65C5D">
        <w:rPr>
          <w:rFonts w:ascii="Times New Roman" w:hAnsi="Times New Roman"/>
          <w:bCs/>
          <w:i/>
          <w:sz w:val="28"/>
          <w:szCs w:val="28"/>
        </w:rPr>
        <w:t xml:space="preserve">t </w:t>
      </w:r>
      <w:r w:rsidRPr="00E65C5D">
        <w:rPr>
          <w:rFonts w:ascii="Times New Roman" w:hAnsi="Times New Roman"/>
          <w:bCs/>
          <w:sz w:val="28"/>
          <w:szCs w:val="28"/>
        </w:rPr>
        <w:t xml:space="preserve">и </w:t>
      </w:r>
      <w:r w:rsidRPr="00E65C5D">
        <w:rPr>
          <w:rFonts w:ascii="Times New Roman" w:hAnsi="Times New Roman"/>
          <w:bCs/>
          <w:i/>
          <w:sz w:val="28"/>
          <w:szCs w:val="28"/>
        </w:rPr>
        <w:t>t</w:t>
      </w:r>
      <w:r w:rsidRPr="00E65C5D">
        <w:rPr>
          <w:rFonts w:ascii="Times New Roman" w:hAnsi="Times New Roman"/>
          <w:bCs/>
          <w:sz w:val="28"/>
          <w:szCs w:val="28"/>
          <w:vertAlign w:val="subscript"/>
        </w:rPr>
        <w:t>1</w:t>
      </w:r>
      <w:r w:rsidRPr="00E65C5D">
        <w:rPr>
          <w:rFonts w:ascii="Times New Roman" w:hAnsi="Times New Roman"/>
          <w:bCs/>
          <w:sz w:val="28"/>
          <w:szCs w:val="28"/>
        </w:rPr>
        <w:t>). Величины Р</w:t>
      </w:r>
      <w:r w:rsidRPr="00E65C5D">
        <w:rPr>
          <w:rFonts w:ascii="Times New Roman" w:hAnsi="Times New Roman"/>
          <w:bCs/>
          <w:i/>
          <w:sz w:val="28"/>
          <w:szCs w:val="28"/>
          <w:vertAlign w:val="subscript"/>
        </w:rPr>
        <w:t>н</w:t>
      </w:r>
      <w:r w:rsidRPr="00E65C5D">
        <w:rPr>
          <w:rFonts w:ascii="Times New Roman" w:hAnsi="Times New Roman"/>
          <w:bCs/>
          <w:i/>
          <w:sz w:val="28"/>
          <w:szCs w:val="28"/>
        </w:rPr>
        <w:t xml:space="preserve"> </w:t>
      </w:r>
      <w:r w:rsidRPr="00E65C5D">
        <w:rPr>
          <w:rFonts w:ascii="Times New Roman" w:hAnsi="Times New Roman"/>
          <w:bCs/>
          <w:sz w:val="28"/>
          <w:szCs w:val="28"/>
        </w:rPr>
        <w:t>берут из психометрических таблиц. Р</w:t>
      </w:r>
      <w:r w:rsidRPr="00E65C5D">
        <w:rPr>
          <w:rFonts w:ascii="Times New Roman" w:hAnsi="Times New Roman"/>
          <w:bCs/>
          <w:i/>
          <w:sz w:val="28"/>
          <w:szCs w:val="28"/>
          <w:vertAlign w:val="subscript"/>
        </w:rPr>
        <w:t>атм.</w:t>
      </w:r>
      <w:r w:rsidRPr="00E65C5D">
        <w:rPr>
          <w:rFonts w:ascii="Times New Roman" w:hAnsi="Times New Roman"/>
          <w:bCs/>
          <w:i/>
          <w:sz w:val="28"/>
          <w:szCs w:val="28"/>
        </w:rPr>
        <w:t xml:space="preserve"> </w:t>
      </w:r>
      <w:r w:rsidRPr="00E65C5D">
        <w:rPr>
          <w:rFonts w:ascii="Times New Roman" w:hAnsi="Times New Roman"/>
          <w:bCs/>
          <w:sz w:val="28"/>
          <w:szCs w:val="28"/>
        </w:rPr>
        <w:t xml:space="preserve">определяют по барометру. Значение </w:t>
      </w:r>
      <w:r w:rsidRPr="00E65C5D">
        <w:rPr>
          <w:rFonts w:ascii="Times New Roman" w:hAnsi="Times New Roman"/>
          <w:bCs/>
          <w:i/>
          <w:sz w:val="28"/>
          <w:szCs w:val="28"/>
        </w:rPr>
        <w:t xml:space="preserve">А </w:t>
      </w:r>
      <w:r w:rsidRPr="00E65C5D">
        <w:rPr>
          <w:rFonts w:ascii="Times New Roman" w:hAnsi="Times New Roman"/>
          <w:bCs/>
          <w:sz w:val="28"/>
          <w:szCs w:val="28"/>
        </w:rPr>
        <w:t xml:space="preserve">рассчитывается по формуле (10). Для определения </w:t>
      </w:r>
      <w:r w:rsidRPr="00E65C5D">
        <w:rPr>
          <w:rFonts w:ascii="Times New Roman" w:hAnsi="Times New Roman"/>
          <w:bCs/>
          <w:i/>
          <w:sz w:val="28"/>
          <w:szCs w:val="28"/>
        </w:rPr>
        <w:t xml:space="preserve">А </w:t>
      </w:r>
      <w:r w:rsidRPr="00E65C5D">
        <w:rPr>
          <w:rFonts w:ascii="Times New Roman" w:hAnsi="Times New Roman"/>
          <w:bCs/>
          <w:sz w:val="28"/>
          <w:szCs w:val="28"/>
        </w:rPr>
        <w:t>величину Р следует взять из данных измерений психрометром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Аспирационный психрометр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Работа психрометра Ассмана МВ-4М основана на зависимости разности температур сухого и смоченного термометров от влажности окружающего воздуха. Психрометр состоит из двух одинаковых ртутных термометров, закрепленных в специальной оправе, и аспирационной головки. Оправа представляет собой трубку, раздваивающуюся книзу, с защитной пленкой. К нижней раздвоенной части трубки с помощью пластмассовых втулок прикреплены два патрубка, являющихся радиационной защитой резервуаров термометров. Верхний конец трубки соединен с аспиратором. Аспирационная головка состоит из заводного механизма и вентилятора, которые закрыты колпаком. Пружина заводного механизма психрометра Ассмана МВ-4М заводится ключом. При вращении вентилятора, в прибор всасывается воздух, который обтекает резервуары термометров и проходит по воздухопроводной трубке к вентилятору и выбрасывается наружу через прорези в аспираторной головке. Сухой термометр будет показывать температуру воздуха, а показания смоченн</w:t>
      </w:r>
      <w:r w:rsidR="00A43C2A">
        <w:rPr>
          <w:rFonts w:ascii="Times New Roman" w:hAnsi="Times New Roman"/>
          <w:bCs/>
          <w:sz w:val="28"/>
          <w:szCs w:val="28"/>
        </w:rPr>
        <w:t>ого термометра будут меньше из-</w:t>
      </w:r>
      <w:r w:rsidRPr="00E65C5D">
        <w:rPr>
          <w:rFonts w:ascii="Times New Roman" w:hAnsi="Times New Roman"/>
          <w:bCs/>
          <w:sz w:val="28"/>
          <w:szCs w:val="28"/>
        </w:rPr>
        <w:t>за охлаждения, вызванного испарением воды с поверхности батиста облегающего баллончик термометра. Для определения влажности по показаниям сухого и влажного термометров используют психрометрические таблицы.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абсолютной влажности необходимо использовать значения атмосферного давления, которое измеряется барометром.</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Барометр-анероид</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Барометр является прибором непрерывного действия, предназначенным для ориентированных наблюдений в помещениях за изменением атмосферного давления в географических районах, расположенных не выше 300 метров над уровнем моря. Барометр представляет собой механический стрелочный прибор, работающий от воздействия атмосферного давления на анероидный чувствительный элемент. В конструкции барометра предусмотрен биметаллический (состоящий из 3 металлов) стрелочный термометр, измеряющий температуру воздуха. Диапазон измерений давления от 695 до 805 мм. рт. ст. (от 0,927 до 0,1073 МПа).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определения характера изменения давления фиксирующаяся золотистая стрелка совмещается (при помощи ручки, расположенной на стрелке барометра) с показывающей черной стрелкой. Данное действие следует выполнять только с разрешения преподавателя или инженера лаборатории!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Электронный датчик влажности и температуры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Электронный датчик влажности и температуры выполнен на основе цифрового датчика DHT11. DHT11 - это цифровой датчик влажности и температуры, состоящий из термистора и емкостного датчика влажности. Также датчик содержит в себе АЦП для преобразования аналоговых значений влажности и температуры. Для работы с датчиком DHT11 используется Arduino библиотека DHT. Для точности определения относительной влажности воздуха, показания прибора необходимо снимать, когда он проработал не менее 10 минут. Чтобы выключить электронный датчик влажности достаточно вытащить его вилку из электрической сети.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1035B1" w:rsidRDefault="00E65C5D" w:rsidP="001035B1">
      <w:pPr>
        <w:pStyle w:val="a6"/>
        <w:numPr>
          <w:ilvl w:val="1"/>
          <w:numId w:val="22"/>
        </w:numPr>
        <w:tabs>
          <w:tab w:val="left" w:pos="0"/>
        </w:tabs>
        <w:spacing w:after="0" w:line="240" w:lineRule="auto"/>
        <w:rPr>
          <w:rFonts w:ascii="Times New Roman" w:hAnsi="Times New Roman"/>
          <w:b/>
          <w:bCs/>
          <w:sz w:val="28"/>
          <w:szCs w:val="28"/>
        </w:rPr>
      </w:pPr>
      <w:bookmarkStart w:id="8" w:name="_bookmark4"/>
      <w:bookmarkEnd w:id="8"/>
      <w:r w:rsidRPr="001035B1">
        <w:rPr>
          <w:rFonts w:ascii="Times New Roman" w:hAnsi="Times New Roman"/>
          <w:b/>
          <w:bCs/>
          <w:sz w:val="28"/>
          <w:szCs w:val="28"/>
        </w:rPr>
        <w:t>Порядок выполнения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1.</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Августа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1</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1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и влажного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термометра. Показания занесите в таблицу 1. Температуру округляйте до целых чисел.</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Используя психометрическую таблицу, расположенную на стенде, найдите относительную влажность </w:t>
      </w:r>
      <w:r w:rsidRPr="00E65C5D">
        <w:rPr>
          <w:rFonts w:ascii="Times New Roman" w:hAnsi="Times New Roman"/>
          <w:bCs/>
          <w:i/>
          <w:sz w:val="28"/>
          <w:szCs w:val="28"/>
        </w:rPr>
        <w:t>f</w:t>
      </w:r>
      <w:r w:rsidRPr="00E65C5D">
        <w:rPr>
          <w:rFonts w:ascii="Times New Roman" w:hAnsi="Times New Roman"/>
          <w:bCs/>
          <w:sz w:val="28"/>
          <w:szCs w:val="28"/>
        </w:rPr>
        <w:t>. Для этого рассчитайте разность температур влажного и сухого термометров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i/>
          <w:sz w:val="28"/>
          <w:szCs w:val="28"/>
        </w:rPr>
        <w:t xml:space="preserve"> </w:t>
      </w:r>
      <w:r w:rsidRPr="00E65C5D">
        <w:rPr>
          <w:rFonts w:ascii="Times New Roman" w:hAnsi="Times New Roman"/>
          <w:bCs/>
          <w:sz w:val="28"/>
          <w:szCs w:val="28"/>
        </w:rPr>
        <w:t>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Используя приложение А, найдите давление насыщенных паров Р</w:t>
      </w:r>
      <w:r w:rsidR="00A43C2A" w:rsidRPr="00A43C2A">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 формулу (4) рассчитайте абсолютную влажность воздуха Р</w:t>
      </w:r>
      <w:r w:rsidRPr="00E65C5D">
        <w:rPr>
          <w:rFonts w:ascii="Times New Roman" w:hAnsi="Times New Roman"/>
          <w:bCs/>
          <w:i/>
          <w:sz w:val="28"/>
          <w:szCs w:val="28"/>
        </w:rPr>
        <w:t>, Па</w:t>
      </w:r>
      <w:r w:rsidRPr="00E65C5D">
        <w:rPr>
          <w:rFonts w:ascii="Times New Roman" w:hAnsi="Times New Roman"/>
          <w:bCs/>
          <w:sz w:val="28"/>
          <w:szCs w:val="28"/>
        </w:rPr>
        <w:t>. Показания занесите в таблицу 1.</w:t>
      </w:r>
    </w:p>
    <w:p w:rsidR="00E65C5D" w:rsidRPr="00E65C5D" w:rsidRDefault="00E65C5D" w:rsidP="008433BA">
      <w:pPr>
        <w:numPr>
          <w:ilvl w:val="0"/>
          <w:numId w:val="47"/>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Для этого из уравнения (1) выразите плотность:</w:t>
      </w: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3584" behindDoc="0" locked="0" layoutInCell="1" allowOverlap="1">
                <wp:simplePos x="0" y="0"/>
                <wp:positionH relativeFrom="page">
                  <wp:posOffset>3114040</wp:posOffset>
                </wp:positionH>
                <wp:positionV relativeFrom="paragraph">
                  <wp:posOffset>140335</wp:posOffset>
                </wp:positionV>
                <wp:extent cx="2097405" cy="628015"/>
                <wp:effectExtent l="0" t="0" r="0" b="3175"/>
                <wp:wrapNone/>
                <wp:docPr id="2667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7405" cy="628015"/>
                          <a:chOff x="4904" y="-101"/>
                          <a:chExt cx="3303" cy="846"/>
                        </a:xfrm>
                      </wpg:grpSpPr>
                      <wps:wsp>
                        <wps:cNvPr id="26679" name="AutoShape 108"/>
                        <wps:cNvSpPr>
                          <a:spLocks/>
                        </wps:cNvSpPr>
                        <wps:spPr bwMode="auto">
                          <a:xfrm>
                            <a:off x="5421" y="309"/>
                            <a:ext cx="1031"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421 5421"/>
                              <a:gd name="T5" fmla="*/ T4 w 1031"/>
                              <a:gd name="T6" fmla="+- 0 5680 5421"/>
                              <a:gd name="T7" fmla="*/ T6 w 1031"/>
                              <a:gd name="T8" fmla="+- 0 6011 5421"/>
                              <a:gd name="T9" fmla="*/ T8 w 1031"/>
                              <a:gd name="T10" fmla="+- 0 6451 5421"/>
                              <a:gd name="T11" fmla="*/ T10 w 1031"/>
                              <a:gd name="T12" fmla="+- 0 3163 5421"/>
                              <a:gd name="T13" fmla="*/ T12 w 1031"/>
                              <a:gd name="T14" fmla="+- 0 18437 5421"/>
                              <a:gd name="T15" fmla="*/ T14 w 1031"/>
                            </a:gdLst>
                            <a:ahLst/>
                            <a:cxnLst>
                              <a:cxn ang="0">
                                <a:pos x="T5" y="0"/>
                              </a:cxn>
                              <a:cxn ang="0">
                                <a:pos x="T7" y="0"/>
                              </a:cxn>
                              <a:cxn ang="0">
                                <a:pos x="T9" y="0"/>
                              </a:cxn>
                              <a:cxn ang="0">
                                <a:pos x="T11" y="0"/>
                              </a:cxn>
                            </a:cxnLst>
                            <a:rect l="T13" t="0" r="T15" b="0"/>
                            <a:pathLst>
                              <a:path w="1031">
                                <a:moveTo>
                                  <a:pt x="0" y="0"/>
                                </a:moveTo>
                                <a:lnTo>
                                  <a:pt x="259" y="0"/>
                                </a:lnTo>
                                <a:moveTo>
                                  <a:pt x="590" y="0"/>
                                </a:moveTo>
                                <a:lnTo>
                                  <a:pt x="1030"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80" name="Picture 10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4904" y="76"/>
                            <a:ext cx="1248" cy="377"/>
                          </a:xfrm>
                          <a:prstGeom prst="rect">
                            <a:avLst/>
                          </a:prstGeom>
                          <a:noFill/>
                          <a:extLst>
                            <a:ext uri="{909E8E84-426E-40DD-AFC4-6F175D3DCCD1}">
                              <a14:hiddenFill xmlns:a14="http://schemas.microsoft.com/office/drawing/2010/main">
                                <a:solidFill>
                                  <a:srgbClr val="FFFFFF"/>
                                </a:solidFill>
                              </a14:hiddenFill>
                            </a:ext>
                          </a:extLst>
                        </pic:spPr>
                      </pic:pic>
                      <wps:wsp>
                        <wps:cNvPr id="26681" name="AutoShape 110"/>
                        <wps:cNvSpPr>
                          <a:spLocks/>
                        </wps:cNvSpPr>
                        <wps:spPr bwMode="auto">
                          <a:xfrm>
                            <a:off x="6622" y="309"/>
                            <a:ext cx="1509" cy="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6622 6622"/>
                              <a:gd name="T5" fmla="*/ T4 w 1509"/>
                              <a:gd name="T6" fmla="+- 0 6861 6622"/>
                              <a:gd name="T7" fmla="*/ T6 w 1509"/>
                              <a:gd name="T8" fmla="+- 0 7192 6622"/>
                              <a:gd name="T9" fmla="*/ T8 w 1509"/>
                              <a:gd name="T10" fmla="+- 0 8131 6622"/>
                              <a:gd name="T11" fmla="*/ T10 w 1509"/>
                              <a:gd name="T12" fmla="+- 0 3163 6622"/>
                              <a:gd name="T13" fmla="*/ T12 w 1509"/>
                              <a:gd name="T14" fmla="+- 0 18437 6622"/>
                              <a:gd name="T15" fmla="*/ T14 w 1509"/>
                            </a:gdLst>
                            <a:ahLst/>
                            <a:cxnLst>
                              <a:cxn ang="0">
                                <a:pos x="T5" y="0"/>
                              </a:cxn>
                              <a:cxn ang="0">
                                <a:pos x="T7" y="0"/>
                              </a:cxn>
                              <a:cxn ang="0">
                                <a:pos x="T9" y="0"/>
                              </a:cxn>
                              <a:cxn ang="0">
                                <a:pos x="T11" y="0"/>
                              </a:cxn>
                            </a:cxnLst>
                            <a:rect l="T13" t="0" r="T15" b="0"/>
                            <a:pathLst>
                              <a:path w="1509">
                                <a:moveTo>
                                  <a:pt x="0" y="0"/>
                                </a:moveTo>
                                <a:lnTo>
                                  <a:pt x="239" y="0"/>
                                </a:lnTo>
                                <a:moveTo>
                                  <a:pt x="570" y="0"/>
                                </a:moveTo>
                                <a:lnTo>
                                  <a:pt x="1509" y="0"/>
                                </a:lnTo>
                              </a:path>
                            </a:pathLst>
                          </a:custGeom>
                          <a:noFill/>
                          <a:ln w="95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82" name="Picture 1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46" y="-101"/>
                            <a:ext cx="1248" cy="3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3" name="Picture 1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172" y="76"/>
                            <a:ext cx="2995"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84" name="Picture 1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657" y="317"/>
                            <a:ext cx="550" cy="377"/>
                          </a:xfrm>
                          <a:prstGeom prst="rect">
                            <a:avLst/>
                          </a:prstGeom>
                          <a:noFill/>
                          <a:extLst>
                            <a:ext uri="{909E8E84-426E-40DD-AFC4-6F175D3DCCD1}">
                              <a14:hiddenFill xmlns:a14="http://schemas.microsoft.com/office/drawing/2010/main">
                                <a:solidFill>
                                  <a:srgbClr val="FFFFFF"/>
                                </a:solidFill>
                              </a14:hiddenFill>
                            </a:ext>
                          </a:extLst>
                        </pic:spPr>
                      </pic:pic>
                      <wps:wsp>
                        <wps:cNvPr id="26685" name="Text Box 114"/>
                        <wps:cNvSpPr txBox="1">
                          <a:spLocks noChangeArrowheads="1"/>
                        </wps:cNvSpPr>
                        <wps:spPr bwMode="auto">
                          <a:xfrm>
                            <a:off x="5421" y="-83"/>
                            <a:ext cx="269"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ind w:left="19"/>
                                <w:rPr>
                                  <w:i/>
                                  <w:sz w:val="30"/>
                                </w:rPr>
                              </w:pPr>
                              <w:r>
                                <w:rPr>
                                  <w:i/>
                                  <w:w w:val="105"/>
                                  <w:sz w:val="30"/>
                                </w:rPr>
                                <w:t>m</w:t>
                              </w:r>
                            </w:p>
                            <w:p w:rsidR="009106AF" w:rsidRDefault="009106AF" w:rsidP="00E65C5D">
                              <w:pPr>
                                <w:spacing w:before="89"/>
                                <w:rPr>
                                  <w:i/>
                                  <w:sz w:val="30"/>
                                </w:rPr>
                              </w:pPr>
                              <w:r>
                                <w:rPr>
                                  <w:i/>
                                  <w:w w:val="105"/>
                                  <w:sz w:val="30"/>
                                </w:rPr>
                                <w:t>V</w:t>
                              </w:r>
                            </w:p>
                          </w:txbxContent>
                        </wps:txbx>
                        <wps:bodyPr rot="0" vert="horz" wrap="square" lIns="0" tIns="0" rIns="0" bIns="0" anchor="t" anchorCtr="0" upright="1">
                          <a:noAutofit/>
                        </wps:bodyPr>
                      </wps:wsp>
                      <wps:wsp>
                        <wps:cNvPr id="26686" name="Text Box 115"/>
                        <wps:cNvSpPr txBox="1">
                          <a:spLocks noChangeArrowheads="1"/>
                        </wps:cNvSpPr>
                        <wps:spPr bwMode="auto">
                          <a:xfrm>
                            <a:off x="6010" y="-83"/>
                            <a:ext cx="413"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ind w:left="135"/>
                                <w:rPr>
                                  <w:sz w:val="30"/>
                                </w:rPr>
                              </w:pPr>
                              <w:r>
                                <w:rPr>
                                  <w:w w:val="105"/>
                                  <w:sz w:val="30"/>
                                </w:rPr>
                                <w:t>Р</w:t>
                              </w:r>
                            </w:p>
                            <w:p w:rsidR="009106AF" w:rsidRDefault="009106AF" w:rsidP="00E65C5D">
                              <w:pPr>
                                <w:spacing w:before="89"/>
                                <w:rPr>
                                  <w:i/>
                                  <w:sz w:val="17"/>
                                </w:rPr>
                              </w:pPr>
                              <w:r>
                                <w:rPr>
                                  <w:i/>
                                  <w:spacing w:val="-2"/>
                                  <w:w w:val="105"/>
                                  <w:position w:val="8"/>
                                  <w:sz w:val="30"/>
                                </w:rPr>
                                <w:t>T</w:t>
                              </w:r>
                              <w:r>
                                <w:rPr>
                                  <w:i/>
                                  <w:spacing w:val="-2"/>
                                  <w:w w:val="105"/>
                                  <w:sz w:val="17"/>
                                </w:rPr>
                                <w:t>сух</w:t>
                              </w:r>
                            </w:p>
                          </w:txbxContent>
                        </wps:txbx>
                        <wps:bodyPr rot="0" vert="horz" wrap="square" lIns="0" tIns="0" rIns="0" bIns="0" anchor="t" anchorCtr="0" upright="1">
                          <a:noAutofit/>
                        </wps:bodyPr>
                      </wps:wsp>
                      <wps:wsp>
                        <wps:cNvPr id="26687" name="Text Box 116"/>
                        <wps:cNvSpPr txBox="1">
                          <a:spLocks noChangeArrowheads="1"/>
                        </wps:cNvSpPr>
                        <wps:spPr bwMode="auto">
                          <a:xfrm>
                            <a:off x="6650" y="352"/>
                            <a:ext cx="214"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rPr>
                                  <w:i/>
                                  <w:sz w:val="30"/>
                                </w:rPr>
                              </w:pPr>
                              <w:r>
                                <w:rPr>
                                  <w:i/>
                                  <w:w w:val="105"/>
                                  <w:sz w:val="30"/>
                                </w:rPr>
                                <w:t>R</w:t>
                              </w:r>
                            </w:p>
                          </w:txbxContent>
                        </wps:txbx>
                        <wps:bodyPr rot="0" vert="horz" wrap="square" lIns="0" tIns="0" rIns="0" bIns="0" anchor="t" anchorCtr="0" upright="1">
                          <a:noAutofit/>
                        </wps:bodyPr>
                      </wps:wsp>
                      <wps:wsp>
                        <wps:cNvPr id="26688" name="Text Box 117"/>
                        <wps:cNvSpPr txBox="1">
                          <a:spLocks noChangeArrowheads="1"/>
                        </wps:cNvSpPr>
                        <wps:spPr bwMode="auto">
                          <a:xfrm>
                            <a:off x="7191" y="-83"/>
                            <a:ext cx="581"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39" w:lineRule="exact"/>
                                <w:ind w:left="384"/>
                                <w:rPr>
                                  <w:sz w:val="30"/>
                                </w:rPr>
                              </w:pPr>
                              <w:r>
                                <w:rPr>
                                  <w:w w:val="105"/>
                                  <w:sz w:val="30"/>
                                </w:rPr>
                                <w:t>Р</w:t>
                              </w:r>
                            </w:p>
                            <w:p w:rsidR="009106AF" w:rsidRDefault="009106AF" w:rsidP="00E65C5D">
                              <w:pPr>
                                <w:spacing w:before="89"/>
                                <w:rPr>
                                  <w:i/>
                                  <w:sz w:val="17"/>
                                </w:rPr>
                              </w:pPr>
                              <w:r>
                                <w:rPr>
                                  <w:i/>
                                  <w:w w:val="105"/>
                                  <w:position w:val="8"/>
                                  <w:sz w:val="30"/>
                                </w:rPr>
                                <w:t>T</w:t>
                              </w:r>
                              <w:r>
                                <w:rPr>
                                  <w:i/>
                                  <w:w w:val="105"/>
                                  <w:sz w:val="17"/>
                                </w:rPr>
                                <w:t>сух</w:t>
                              </w:r>
                            </w:p>
                          </w:txbxContent>
                        </wps:txbx>
                        <wps:bodyPr rot="0" vert="horz" wrap="square" lIns="0" tIns="0" rIns="0" bIns="0" anchor="t" anchorCtr="0" upright="1">
                          <a:noAutofit/>
                        </wps:bodyPr>
                      </wps:wsp>
                      <wps:wsp>
                        <wps:cNvPr id="26689" name="Text Box 118"/>
                        <wps:cNvSpPr txBox="1">
                          <a:spLocks noChangeArrowheads="1"/>
                        </wps:cNvSpPr>
                        <wps:spPr bwMode="auto">
                          <a:xfrm>
                            <a:off x="7782" y="352"/>
                            <a:ext cx="295"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91" w:lineRule="exact"/>
                                <w:rPr>
                                  <w:i/>
                                  <w:sz w:val="17"/>
                                </w:rPr>
                              </w:pPr>
                              <w:r>
                                <w:rPr>
                                  <w:i/>
                                  <w:spacing w:val="-7"/>
                                  <w:w w:val="105"/>
                                  <w:sz w:val="30"/>
                                </w:rPr>
                                <w:t>R</w:t>
                              </w:r>
                              <w:r>
                                <w:rPr>
                                  <w:i/>
                                  <w:spacing w:val="-7"/>
                                  <w:w w:val="105"/>
                                  <w:position w:val="-7"/>
                                  <w:sz w:val="17"/>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19" style="position:absolute;left:0;text-align:left;margin-left:245.2pt;margin-top:11.05pt;width:165.15pt;height:49.45pt;z-index:251523584;mso-position-horizontal-relative:page" coordorigin="4904,-101" coordsize="3303,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">
                <v:shape id="AutoShape 108" o:spid="_x0000_s1120" style="position:absolute;left:5421;top:309;width:1031;height:2;visibility:visible;mso-wrap-style:square;v-text-anchor:top" coordsize="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XsgA&#10;AADeAAAADwAAAGRycy9kb3ducmV2LnhtbESPQWvCQBSE74X+h+UVeim6aWijSV1FKoJehKoXb6+7&#10;r0kw+zZmV43/vlsQehxm5htmMuttIy7U+dqxgtdhAoJYO1NzqWC/Ww7GIHxANtg4JgU38jCbPj5M&#10;sDDuyl902YZSRAj7AhVUIbSFlF5XZNEPXUscvR/XWQxRdqU0HV4j3DYyTZJMWqw5LlTY0mdF+rg9&#10;WwXrhT5+b17O+dvJv+sUb+t8szoo9fzUzz9ABOrDf/jeXhkFaZaNcvi7E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jrdeyAAAAN4AAAAPAAAAAAAAAAAAAAAAAJgCAABk&#10;cnMvZG93bnJldi54bWxQSwUGAAAAAAQABAD1AAAAjQMAAAAA&#10;" path="m,l259,m590,r440,e" filled="f" strokeweight=".26439mm">
                  <v:path arrowok="t" o:connecttype="custom" o:connectlocs="0,0;259,0;590,0;1030,0" o:connectangles="0,0,0,0" textboxrect="-2258,0,13016,0"/>
                </v:shape>
                <v:shape id="Picture 109" o:spid="_x0000_s1121" type="#_x0000_t75" style="position:absolute;left:4904;top:76;width:1248;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OI4rGAAAA3gAAAA8AAABkcnMvZG93bnJldi54bWxEj8tqwkAUhvcF32E4Qnd1YhZBUkcRrxWh&#10;0Oii3Z3OnCbBzJmYGTW+fWdR6PLnv/FN571txI06XztWMB4lIIi1MzWXCk7HzcsEhA/IBhvHpOBB&#10;HuazwdMUc+Pu/EG3IpQijrDPUUEVQptL6XVFFv3ItcTR+3GdxRBlV0rT4T2O20amSZJJizXHhwpb&#10;Wlakz8XVKjjodb3/+vzerrBNHz7V78Vld1XqedgvXkEE6sN/+K/9ZhSkWTaJABEno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4jisYAAADeAAAADwAAAAAAAAAAAAAA&#10;AACfAgAAZHJzL2Rvd25yZXYueG1sUEsFBgAAAAAEAAQA9wAAAJIDAAAAAA==&#10;">
                  <v:imagedata r:id="rId103" o:title=""/>
                </v:shape>
                <v:shape id="AutoShape 110" o:spid="_x0000_s1122" style="position:absolute;left:6622;top:309;width:1509;height:2;visibility:visible;mso-wrap-style:square;v-text-anchor:top" coordsize="1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G8gA&#10;AADeAAAADwAAAGRycy9kb3ducmV2LnhtbESPX2vCQBDE3wv9DscWfKuXSBskeopUWkQKrX8efFxy&#10;axLN7YXcqmk/fa9Q6OMwM79hpvPeNepKXag9G0iHCSjiwtuaSwP73evjGFQQZIuNZzLwRQHms/u7&#10;KebW33hD162UKkI45GigEmlzrUNRkcMw9C1x9I6+cyhRdqW2Hd4i3DV6lCSZdlhzXKiwpZeKivP2&#10;4gwIrd8Xy48dnt6W36fnp085pIkYM3joFxNQQr38h//aK2tglGXjFH7vxCu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H+0byAAAAN4AAAAPAAAAAAAAAAAAAAAAAJgCAABk&#10;cnMvZG93bnJldi54bWxQSwUGAAAAAAQABAD1AAAAjQMAAAAA&#10;" path="m,l239,m570,r939,e" filled="f" strokeweight=".26439mm">
                  <v:path arrowok="t" o:connecttype="custom" o:connectlocs="0,0;239,0;570,0;1509,0" o:connectangles="0,0,0,0" textboxrect="-3459,0,11815,0"/>
                </v:shape>
                <v:shape id="Picture 111" o:spid="_x0000_s1123" type="#_x0000_t75" style="position:absolute;left:6646;top:-101;width:1248;height: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Nw7GAAAA3gAAAA8AAABkcnMvZG93bnJldi54bWxEj0FLAzEUhO+C/yE8wZtN3MNS1qZlEQo9&#10;eGlXwd4em+dm6eYlbGKb9tcbQfA4zMw3zGqT3STONMfRs4bnhQJB3Hsz8qDhvds+LUHEhGxw8kwa&#10;rhRhs76/W2Fj/IX3dD6kQRQIxwY12JRCI2XsLTmMCx+Ii/flZ4epyHmQZsZLgbtJVkrV0uHIZcFi&#10;oFdL/enw7TSoz1Z9bHdvObQTdd3pmG247bV+fMjtC4hEOf2H/9o7o6Gq62UFv3fKF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U3DsYAAADeAAAADwAAAAAAAAAAAAAA&#10;AACfAgAAZHJzL2Rvd25yZXYueG1sUEsFBgAAAAAEAAQA9wAAAJIDAAAAAA==&#10;">
                  <v:imagedata r:id="rId104" o:title=""/>
                </v:shape>
                <v:shape id="Picture 112" o:spid="_x0000_s1124" type="#_x0000_t75" style="position:absolute;left:5172;top:76;width:2995;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vKXFAAAA3gAAAA8AAABkcnMvZG93bnJldi54bWxEj91qAjEUhO+FvkM4hd5pVoVFVqOIVGgR&#10;hPpzf9icTRY3J9sk1e3bN4VCL4eZ+YZZbQbXiTuF2HpWMJ0UIIhrr1s2Ci7n/XgBIiZkjZ1nUvBN&#10;ETbrp9EKK+0f/EH3UzIiQzhWqMCm1FdSxtqSwzjxPXH2Gh8cpiyDkTrgI8NdJ2dFUUqHLecFiz3t&#10;LNW305dTcHwtw96a/jA/Hj5bZ5rmat4bpV6eh+0SRKIh/Yf/2m9awawsF3P4vZOv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pbylxQAAAN4AAAAPAAAAAAAAAAAAAAAA&#10;AJ8CAABkcnMvZG93bnJldi54bWxQSwUGAAAAAAQABAD3AAAAkQMAAAAA&#10;">
                  <v:imagedata r:id="rId105" o:title=""/>
                </v:shape>
                <v:shape id="Picture 113" o:spid="_x0000_s1125" type="#_x0000_t75" style="position:absolute;left:7657;top:317;width:550;height: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n4zGAAAA3gAAAA8AAABkcnMvZG93bnJldi54bWxEj91qwkAUhO+FvsNyCt7pxh+CRlcphdpC&#10;r7R9gGP2mARzzqa7q6Z9+m6h4OUwM98w623PrbqSD40TA5NxBoqkdLaRysDnx8toASpEFIutEzLw&#10;TQG2m4fBGgvrbrKn6yFWKkEkFGigjrErtA5lTYxh7DqS5J2cZ4xJ+kpbj7cE51ZPsyzXjI2khRo7&#10;eq6pPB8ubIDDvHnfHZlnS/na9xKOP6dXb8zwsX9agYrUx3v4v/1mDUzzfDGHvzvpCu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ufjMYAAADeAAAADwAAAAAAAAAAAAAA&#10;AACfAgAAZHJzL2Rvd25yZXYueG1sUEsFBgAAAAAEAAQA9wAAAJIDAAAAAA==&#10;">
                  <v:imagedata r:id="rId106" o:title=""/>
                </v:shape>
                <v:shape id="Text Box 114" o:spid="_x0000_s1126" type="#_x0000_t202" style="position:absolute;left:5421;top:-83;width:269;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M/MYA&#10;AADeAAAADwAAAGRycy9kb3ducmV2LnhtbESPQWvCQBSE7wX/w/KE3upGwWCjq4hUEArFGA8en9ln&#10;sph9m2ZXTf+9Wyj0OMzMN8xi1dtG3KnzxrGC8SgBQVw6bbhScCy2bzMQPiBrbByTgh/ysFoOXhaY&#10;affgnO6HUIkIYZ+hgjqENpPSlzVZ9CPXEkfv4jqLIcqukrrDR4TbRk6SJJUWDceFGlva1FReDzer&#10;YH3i/MN8f533+SU3RfGe8Gd6Vep12K/nIAL14T/8195pBZM0nU3h906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QM/MYAAADeAAAADwAAAAAAAAAAAAAAAACYAgAAZHJz&#10;L2Rvd25yZXYueG1sUEsFBgAAAAAEAAQA9QAAAIsDAAAAAA==&#10;" filled="f" stroked="f">
                  <v:textbox inset="0,0,0,0">
                    <w:txbxContent>
                      <w:p w:rsidR="009106AF" w:rsidRDefault="009106AF" w:rsidP="00E65C5D">
                        <w:pPr>
                          <w:spacing w:line="339" w:lineRule="exact"/>
                          <w:ind w:left="19"/>
                          <w:rPr>
                            <w:i/>
                            <w:sz w:val="30"/>
                          </w:rPr>
                        </w:pPr>
                        <w:r>
                          <w:rPr>
                            <w:i/>
                            <w:w w:val="105"/>
                            <w:sz w:val="30"/>
                          </w:rPr>
                          <w:t>m</w:t>
                        </w:r>
                      </w:p>
                      <w:p w:rsidR="009106AF" w:rsidRDefault="009106AF" w:rsidP="00E65C5D">
                        <w:pPr>
                          <w:spacing w:before="89"/>
                          <w:rPr>
                            <w:i/>
                            <w:sz w:val="30"/>
                          </w:rPr>
                        </w:pPr>
                        <w:r>
                          <w:rPr>
                            <w:i/>
                            <w:w w:val="105"/>
                            <w:sz w:val="30"/>
                          </w:rPr>
                          <w:t>V</w:t>
                        </w:r>
                      </w:p>
                    </w:txbxContent>
                  </v:textbox>
                </v:shape>
                <v:shape id="Text Box 115" o:spid="_x0000_s1127" type="#_x0000_t202" style="position:absolute;left:6010;top:-83;width:413;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Si8YA&#10;AADeAAAADwAAAGRycy9kb3ducmV2LnhtbESPQWsCMRSE70L/Q3hCb5rVQ9CtUaRUKBRK1/XQ4+vm&#10;uRvcvKybVLf/vhEEj8PMfMOsNoNrxYX6YD1rmE0zEMSVN5ZrDYdyN1mACBHZYOuZNPxRgM36abTC&#10;3PgrF3TZx1okCIccNTQxdrmUoWrIYZj6jjh5R987jEn2tTQ9XhPctXKeZUo6tJwWGuzotaHqtP91&#10;GrbfXLzZ8+fPV3EsbFkuM/5QJ62fx8P2BUSkIT7C9/a70TBXaqHgdid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aSi8YAAADeAAAADwAAAAAAAAAAAAAAAACYAgAAZHJz&#10;L2Rvd25yZXYueG1sUEsFBgAAAAAEAAQA9QAAAIsDAAAAAA==&#10;" filled="f" stroked="f">
                  <v:textbox inset="0,0,0,0">
                    <w:txbxContent>
                      <w:p w:rsidR="009106AF" w:rsidRDefault="009106AF" w:rsidP="00E65C5D">
                        <w:pPr>
                          <w:spacing w:line="339" w:lineRule="exact"/>
                          <w:ind w:left="135"/>
                          <w:rPr>
                            <w:sz w:val="30"/>
                          </w:rPr>
                        </w:pPr>
                        <w:r>
                          <w:rPr>
                            <w:w w:val="105"/>
                            <w:sz w:val="30"/>
                          </w:rPr>
                          <w:t>Р</w:t>
                        </w:r>
                      </w:p>
                      <w:p w:rsidR="009106AF" w:rsidRDefault="009106AF" w:rsidP="00E65C5D">
                        <w:pPr>
                          <w:spacing w:before="89"/>
                          <w:rPr>
                            <w:i/>
                            <w:sz w:val="17"/>
                          </w:rPr>
                        </w:pPr>
                        <w:r>
                          <w:rPr>
                            <w:i/>
                            <w:spacing w:val="-2"/>
                            <w:w w:val="105"/>
                            <w:position w:val="8"/>
                            <w:sz w:val="30"/>
                          </w:rPr>
                          <w:t>T</w:t>
                        </w:r>
                        <w:r>
                          <w:rPr>
                            <w:i/>
                            <w:spacing w:val="-2"/>
                            <w:w w:val="105"/>
                            <w:sz w:val="17"/>
                          </w:rPr>
                          <w:t>сух</w:t>
                        </w:r>
                      </w:p>
                    </w:txbxContent>
                  </v:textbox>
                </v:shape>
                <v:shape id="Text Box 116" o:spid="_x0000_s1128" type="#_x0000_t202" style="position:absolute;left:6650;top:352;width:214;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3EMcA&#10;AADeAAAADwAAAGRycy9kb3ducmV2LnhtbESPQWvCQBSE7wX/w/IKvdVNPUQb3YiIQqEgjemhx2f2&#10;JVnMvo3ZVdN/3y0Uehxm5htmtR5tJ240eONYwcs0AUFcOW24UfBZ7p8XIHxA1tg5JgXf5GGdTx5W&#10;mGl354Jux9CICGGfoYI2hD6T0lctWfRT1xNHr3aDxRDl0Eg94D3CbSdnSZJKi4bjQos9bVuqzser&#10;VbD54mJnLofTR1EXpixfE35Pz0o9PY6bJYhAY/gP/7XftIJZmi7m8HsnX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aNxDHAAAA3gAAAA8AAAAAAAAAAAAAAAAAmAIAAGRy&#10;cy9kb3ducmV2LnhtbFBLBQYAAAAABAAEAPUAAACMAwAAAAA=&#10;" filled="f" stroked="f">
                  <v:textbox inset="0,0,0,0">
                    <w:txbxContent>
                      <w:p w:rsidR="009106AF" w:rsidRDefault="009106AF" w:rsidP="00E65C5D">
                        <w:pPr>
                          <w:spacing w:line="339" w:lineRule="exact"/>
                          <w:rPr>
                            <w:i/>
                            <w:sz w:val="30"/>
                          </w:rPr>
                        </w:pPr>
                        <w:r>
                          <w:rPr>
                            <w:i/>
                            <w:w w:val="105"/>
                            <w:sz w:val="30"/>
                          </w:rPr>
                          <w:t>R</w:t>
                        </w:r>
                      </w:p>
                    </w:txbxContent>
                  </v:textbox>
                </v:shape>
                <v:shape id="Text Box 117" o:spid="_x0000_s1129" type="#_x0000_t202" style="position:absolute;left:7191;top:-83;width:581;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YsQA&#10;AADeAAAADwAAAGRycy9kb3ducmV2LnhtbERPPWvDMBDdA/0P4grdErkZjONGMaG0UCiU2M6Q8Wpd&#10;bGHr5Fpq4v77aghkfLzvbTHbQVxo8saxgudVAoK4cdpwq+BYvy8zED4gaxwck4I/8lDsHhZbzLW7&#10;ckmXKrQihrDPUUEXwphL6ZuOLPqVG4kjd3aTxRDh1Eo94TWG20GukySVFg3Hhg5Heu2o6atfq2B/&#10;4vLN/Hx9H8pzaep6k/Bn2iv19DjvX0AEmsNdfHN/aAXrNM3i3ngnX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o2LEAAAA3gAAAA8AAAAAAAAAAAAAAAAAmAIAAGRycy9k&#10;b3ducmV2LnhtbFBLBQYAAAAABAAEAPUAAACJAwAAAAA=&#10;" filled="f" stroked="f">
                  <v:textbox inset="0,0,0,0">
                    <w:txbxContent>
                      <w:p w:rsidR="009106AF" w:rsidRDefault="009106AF" w:rsidP="00E65C5D">
                        <w:pPr>
                          <w:spacing w:line="339" w:lineRule="exact"/>
                          <w:ind w:left="384"/>
                          <w:rPr>
                            <w:sz w:val="30"/>
                          </w:rPr>
                        </w:pPr>
                        <w:r>
                          <w:rPr>
                            <w:w w:val="105"/>
                            <w:sz w:val="30"/>
                          </w:rPr>
                          <w:t>Р</w:t>
                        </w:r>
                      </w:p>
                      <w:p w:rsidR="009106AF" w:rsidRDefault="009106AF" w:rsidP="00E65C5D">
                        <w:pPr>
                          <w:spacing w:before="89"/>
                          <w:rPr>
                            <w:i/>
                            <w:sz w:val="17"/>
                          </w:rPr>
                        </w:pPr>
                        <w:r>
                          <w:rPr>
                            <w:i/>
                            <w:w w:val="105"/>
                            <w:position w:val="8"/>
                            <w:sz w:val="30"/>
                          </w:rPr>
                          <w:t>T</w:t>
                        </w:r>
                        <w:r>
                          <w:rPr>
                            <w:i/>
                            <w:w w:val="105"/>
                            <w:sz w:val="17"/>
                          </w:rPr>
                          <w:t>сух</w:t>
                        </w:r>
                      </w:p>
                    </w:txbxContent>
                  </v:textbox>
                </v:shape>
                <v:shape id="Text Box 118" o:spid="_x0000_s1130" type="#_x0000_t202" style="position:absolute;left:7782;top:352;width:29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G+cYA&#10;AADeAAAADwAAAGRycy9kb3ducmV2LnhtbESPQWvCQBSE74L/YXlCb7rRQ9DoKiIWCkJpTA89PrPP&#10;ZDH7NmZXjf/eLRR6HGbmG2a16W0j7tR541jBdJKAIC6dNlwp+C7ex3MQPiBrbByTgid52KyHgxVm&#10;2j04p/sxVCJC2GeooA6hzaT0ZU0W/cS1xNE7u85iiLKrpO7wEeG2kbMkSaVFw3GhxpZ2NZWX480q&#10;2P5wvjfXz9NXfs5NUSwSPqQXpd5G/XYJIlAf/sN/7Q+tYJam8wX83olX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kG+cYAAADeAAAADwAAAAAAAAAAAAAAAACYAgAAZHJz&#10;L2Rvd25yZXYueG1sUEsFBgAAAAAEAAQA9QAAAIsDAAAAAA==&#10;" filled="f" stroked="f">
                  <v:textbox inset="0,0,0,0">
                    <w:txbxContent>
                      <w:p w:rsidR="009106AF" w:rsidRDefault="009106AF" w:rsidP="00E65C5D">
                        <w:pPr>
                          <w:spacing w:line="391" w:lineRule="exact"/>
                          <w:rPr>
                            <w:i/>
                            <w:sz w:val="17"/>
                          </w:rPr>
                        </w:pPr>
                        <w:r>
                          <w:rPr>
                            <w:i/>
                            <w:spacing w:val="-7"/>
                            <w:w w:val="105"/>
                            <w:sz w:val="30"/>
                          </w:rPr>
                          <w:t>R</w:t>
                        </w:r>
                        <w:r>
                          <w:rPr>
                            <w:i/>
                            <w:spacing w:val="-7"/>
                            <w:w w:val="105"/>
                            <w:position w:val="-7"/>
                            <w:sz w:val="17"/>
                          </w:rPr>
                          <w:t>V</w:t>
                        </w:r>
                      </w:p>
                    </w:txbxContent>
                  </v:textbox>
                </v:shape>
                <w10:wrap anchorx="page"/>
              </v:group>
            </w:pict>
          </mc:Fallback>
        </mc:AlternateContent>
      </w:r>
    </w:p>
    <w:p w:rsidR="00E65C5D" w:rsidRPr="00E65C5D" w:rsidRDefault="00A43C2A" w:rsidP="00E65C5D">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(12)</w:t>
      </w:r>
    </w:p>
    <w:p w:rsidR="00E65C5D" w:rsidRDefault="00E65C5D" w:rsidP="00E65C5D">
      <w:pPr>
        <w:tabs>
          <w:tab w:val="left" w:pos="0"/>
        </w:tabs>
        <w:spacing w:after="0" w:line="240" w:lineRule="auto"/>
        <w:jc w:val="both"/>
        <w:rPr>
          <w:rFonts w:ascii="Times New Roman" w:hAnsi="Times New Roman"/>
          <w:bCs/>
          <w:sz w:val="28"/>
          <w:szCs w:val="28"/>
        </w:rPr>
      </w:pP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где </w:t>
      </w:r>
      <w:r w:rsidRPr="00E65C5D">
        <w:rPr>
          <w:rFonts w:ascii="Times New Roman" w:hAnsi="Times New Roman"/>
          <w:bCs/>
          <w:i/>
          <w:sz w:val="28"/>
          <w:szCs w:val="28"/>
        </w:rPr>
        <w:t>R</w:t>
      </w:r>
      <w:r w:rsidRPr="00E65C5D">
        <w:rPr>
          <w:rFonts w:ascii="Times New Roman" w:hAnsi="Times New Roman"/>
          <w:bCs/>
          <w:i/>
          <w:sz w:val="28"/>
          <w:szCs w:val="28"/>
          <w:vertAlign w:val="subscript"/>
        </w:rPr>
        <w:t>V</w:t>
      </w:r>
      <w:r w:rsidRPr="00E65C5D">
        <w:rPr>
          <w:rFonts w:ascii="Times New Roman" w:hAnsi="Times New Roman"/>
          <w:bCs/>
          <w:i/>
          <w:sz w:val="28"/>
          <w:szCs w:val="28"/>
        </w:rPr>
        <w:t xml:space="preserve"> </w:t>
      </w:r>
      <w:r w:rsidRPr="00E65C5D">
        <w:rPr>
          <w:rFonts w:ascii="Times New Roman" w:hAnsi="Times New Roman"/>
          <w:bCs/>
          <w:sz w:val="28"/>
          <w:szCs w:val="28"/>
        </w:rPr>
        <w:t>= 461,5 Дж/(кг·K) – универсальная газовая постоянная для водяного пара;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xml:space="preserve">=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i/>
          <w:sz w:val="28"/>
          <w:szCs w:val="28"/>
        </w:rPr>
        <w:t xml:space="preserve"> </w:t>
      </w:r>
      <w:r w:rsidRPr="00E65C5D">
        <w:rPr>
          <w:rFonts w:ascii="Times New Roman" w:hAnsi="Times New Roman"/>
          <w:bCs/>
          <w:sz w:val="28"/>
          <w:szCs w:val="28"/>
        </w:rPr>
        <w:t>+ 273,15 – температура сухого термометра (в кельвинах).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w:t>
      </w:r>
      <w:r w:rsidRPr="00E65C5D">
        <w:rPr>
          <w:rFonts w:ascii="Times New Roman" w:hAnsi="Times New Roman"/>
          <w:bCs/>
          <w:sz w:val="28"/>
          <w:szCs w:val="28"/>
        </w:rPr>
        <w:tab/>
        <w:t>2.</w:t>
      </w:r>
      <w:r w:rsidRPr="00E65C5D">
        <w:rPr>
          <w:rFonts w:ascii="Times New Roman" w:hAnsi="Times New Roman"/>
          <w:bCs/>
          <w:sz w:val="28"/>
          <w:szCs w:val="28"/>
        </w:rPr>
        <w:tab/>
        <w:t>Определение</w:t>
      </w:r>
      <w:r w:rsidRPr="00E65C5D">
        <w:rPr>
          <w:rFonts w:ascii="Times New Roman" w:hAnsi="Times New Roman"/>
          <w:bCs/>
          <w:sz w:val="28"/>
          <w:szCs w:val="28"/>
        </w:rPr>
        <w:tab/>
        <w:t>относительной</w:t>
      </w:r>
      <w:r w:rsidRPr="00E65C5D">
        <w:rPr>
          <w:rFonts w:ascii="Times New Roman" w:hAnsi="Times New Roman"/>
          <w:bCs/>
          <w:sz w:val="28"/>
          <w:szCs w:val="28"/>
        </w:rPr>
        <w:tab/>
        <w:t>и</w:t>
      </w:r>
      <w:r w:rsidRPr="00E65C5D">
        <w:rPr>
          <w:rFonts w:ascii="Times New Roman" w:hAnsi="Times New Roman"/>
          <w:bCs/>
          <w:sz w:val="28"/>
          <w:szCs w:val="28"/>
        </w:rPr>
        <w:tab/>
        <w:t>абсолютной</w:t>
      </w:r>
      <w:r w:rsidRPr="00E65C5D">
        <w:rPr>
          <w:rFonts w:ascii="Times New Roman" w:hAnsi="Times New Roman"/>
          <w:bCs/>
          <w:sz w:val="28"/>
          <w:szCs w:val="28"/>
        </w:rPr>
        <w:tab/>
        <w:t>влажности воздуха с помощью психрометра Ассмана МВ-4М</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2 – Значения, полученные с помощью психрометра Ассмана МВ-4М</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gridCol w:w="1134"/>
        <w:gridCol w:w="853"/>
        <w:gridCol w:w="1518"/>
        <w:gridCol w:w="1134"/>
        <w:gridCol w:w="981"/>
        <w:gridCol w:w="2044"/>
      </w:tblGrid>
      <w:tr w:rsidR="00E65C5D" w:rsidRPr="00E65C5D" w:rsidTr="00E65C5D">
        <w:trPr>
          <w:trHeight w:val="441"/>
        </w:trPr>
        <w:tc>
          <w:tcPr>
            <w:tcW w:w="100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853"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1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(влаж)</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13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sz w:val="28"/>
                <w:szCs w:val="28"/>
                <w:vertAlign w:val="subscript"/>
              </w:rPr>
              <w:t>атм</w:t>
            </w:r>
            <w:r w:rsidRPr="00E65C5D">
              <w:rPr>
                <w:rFonts w:ascii="Times New Roman" w:hAnsi="Times New Roman"/>
                <w:bCs/>
                <w:sz w:val="28"/>
                <w:szCs w:val="28"/>
              </w:rPr>
              <w:t xml:space="preserve">, </w:t>
            </w:r>
            <w:r w:rsidRPr="00E65C5D">
              <w:rPr>
                <w:rFonts w:ascii="Times New Roman" w:hAnsi="Times New Roman"/>
                <w:bCs/>
                <w:i/>
                <w:sz w:val="28"/>
                <w:szCs w:val="28"/>
              </w:rPr>
              <w:t>Па</w:t>
            </w:r>
          </w:p>
        </w:tc>
        <w:tc>
          <w:tcPr>
            <w:tcW w:w="98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2044"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4"/>
        </w:trPr>
        <w:tc>
          <w:tcPr>
            <w:tcW w:w="100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853"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1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13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9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2044"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Определите температуру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 Показания занесите в таблицу 2. Температуру округляйте до целых чисел.</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Перед выполнением данной части лабораторной работы, уточните у инженера лаборатории или преподавателя, готова ли установка к проведению лабораторных исследований. Когда лабораторная установка готова к работе, заведите пружинный механизм вентилятора с помощью ключа (почти до предела). Ожидайте остановки вентилятора.</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вентилятор остановился, определите температуру влажного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Показание занесите в таблицу 2. Температуру округляйте до целых чисел.</w:t>
      </w:r>
    </w:p>
    <w:p w:rsidR="00E65C5D" w:rsidRPr="00E65C5D" w:rsidRDefault="00A43C2A" w:rsidP="008433BA">
      <w:pPr>
        <w:numPr>
          <w:ilvl w:val="0"/>
          <w:numId w:val="46"/>
        </w:numPr>
        <w:tabs>
          <w:tab w:val="left" w:pos="0"/>
        </w:tabs>
        <w:spacing w:after="0" w:line="240" w:lineRule="auto"/>
        <w:ind w:left="0"/>
        <w:jc w:val="both"/>
        <w:rPr>
          <w:rFonts w:ascii="Times New Roman" w:hAnsi="Times New Roman"/>
          <w:bCs/>
          <w:sz w:val="28"/>
          <w:szCs w:val="28"/>
        </w:rPr>
      </w:pPr>
      <w:r>
        <w:rPr>
          <w:rFonts w:ascii="Times New Roman" w:hAnsi="Times New Roman"/>
          <w:bCs/>
          <w:sz w:val="28"/>
          <w:szCs w:val="28"/>
        </w:rPr>
        <w:t>Используя</w:t>
      </w:r>
      <w:r>
        <w:rPr>
          <w:rFonts w:ascii="Times New Roman" w:hAnsi="Times New Roman"/>
          <w:bCs/>
          <w:sz w:val="28"/>
          <w:szCs w:val="28"/>
        </w:rPr>
        <w:tab/>
        <w:t>график</w:t>
      </w:r>
      <w:r>
        <w:rPr>
          <w:rFonts w:ascii="Times New Roman" w:hAnsi="Times New Roman"/>
          <w:bCs/>
          <w:sz w:val="28"/>
          <w:szCs w:val="28"/>
        </w:rPr>
        <w:tab/>
        <w:t>из</w:t>
      </w:r>
      <w:r>
        <w:rPr>
          <w:rFonts w:ascii="Times New Roman" w:hAnsi="Times New Roman"/>
          <w:bCs/>
          <w:sz w:val="28"/>
          <w:szCs w:val="28"/>
        </w:rPr>
        <w:tab/>
        <w:t xml:space="preserve">приложения </w:t>
      </w:r>
      <w:r w:rsidR="00E65C5D" w:rsidRPr="00E65C5D">
        <w:rPr>
          <w:rFonts w:ascii="Times New Roman" w:hAnsi="Times New Roman"/>
          <w:bCs/>
          <w:sz w:val="28"/>
          <w:szCs w:val="28"/>
        </w:rPr>
        <w:t>Б,</w:t>
      </w:r>
      <w:r w:rsidR="00E65C5D" w:rsidRPr="00E65C5D">
        <w:rPr>
          <w:rFonts w:ascii="Times New Roman" w:hAnsi="Times New Roman"/>
          <w:bCs/>
          <w:sz w:val="28"/>
          <w:szCs w:val="28"/>
        </w:rPr>
        <w:tab/>
        <w:t>определите</w:t>
      </w:r>
      <w:r w:rsidR="00E65C5D" w:rsidRPr="00E65C5D">
        <w:rPr>
          <w:rFonts w:ascii="Times New Roman" w:hAnsi="Times New Roman"/>
          <w:bCs/>
          <w:sz w:val="28"/>
          <w:szCs w:val="28"/>
        </w:rPr>
        <w:tab/>
        <w:t>величину относительной влажности воздуха.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величину атмосферного давления в паскалях, используя барометр (760 мм. рт. ст. = 101 325 Па).</w:t>
      </w:r>
    </w:p>
    <w:p w:rsidR="00E65C5D" w:rsidRPr="001035B1"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1035B1">
        <w:rPr>
          <w:rFonts w:ascii="Times New Roman" w:hAnsi="Times New Roman"/>
          <w:bCs/>
          <w:sz w:val="28"/>
          <w:szCs w:val="28"/>
        </w:rPr>
        <w:t>Используя приложение 1, найдите давление насыщенных паров для температуры влажного Р</w:t>
      </w:r>
      <w:r w:rsidR="001035B1" w:rsidRPr="001035B1">
        <w:rPr>
          <w:rFonts w:ascii="Times New Roman" w:hAnsi="Times New Roman"/>
          <w:bCs/>
          <w:sz w:val="28"/>
          <w:szCs w:val="28"/>
          <w:vertAlign w:val="subscript"/>
        </w:rPr>
        <w:t>н</w:t>
      </w:r>
      <w:r w:rsidRPr="001035B1">
        <w:rPr>
          <w:rFonts w:ascii="Times New Roman" w:hAnsi="Times New Roman"/>
          <w:bCs/>
          <w:sz w:val="28"/>
          <w:szCs w:val="28"/>
        </w:rPr>
        <w:t xml:space="preserve"> </w:t>
      </w:r>
      <w:r w:rsidRPr="001035B1">
        <w:rPr>
          <w:rFonts w:ascii="Times New Roman" w:hAnsi="Times New Roman"/>
          <w:bCs/>
          <w:i/>
          <w:sz w:val="28"/>
          <w:szCs w:val="28"/>
          <w:vertAlign w:val="superscript"/>
        </w:rPr>
        <w:t>(влаж)</w:t>
      </w:r>
      <w:r w:rsidRPr="001035B1">
        <w:rPr>
          <w:rFonts w:ascii="Times New Roman" w:hAnsi="Times New Roman"/>
          <w:bCs/>
          <w:i/>
          <w:sz w:val="28"/>
          <w:szCs w:val="28"/>
        </w:rPr>
        <w:t xml:space="preserve"> </w:t>
      </w:r>
      <w:r w:rsidRPr="001035B1">
        <w:rPr>
          <w:rFonts w:ascii="Times New Roman" w:hAnsi="Times New Roman"/>
          <w:bCs/>
          <w:sz w:val="28"/>
          <w:szCs w:val="28"/>
        </w:rPr>
        <w:t>термометра. Показания занесите в</w:t>
      </w:r>
      <w:r w:rsidR="001035B1" w:rsidRPr="001035B1">
        <w:rPr>
          <w:rFonts w:ascii="Times New Roman" w:hAnsi="Times New Roman"/>
          <w:bCs/>
          <w:sz w:val="28"/>
          <w:szCs w:val="28"/>
        </w:rPr>
        <w:t xml:space="preserve"> </w:t>
      </w:r>
      <w:r w:rsidRPr="001035B1">
        <w:rPr>
          <w:rFonts w:ascii="Times New Roman" w:hAnsi="Times New Roman"/>
          <w:bCs/>
          <w:sz w:val="28"/>
          <w:szCs w:val="28"/>
        </w:rPr>
        <w:t>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Преобразуя формулы (9) и (11), получим формулу для абсолютной влажности воздуха в паскалях:</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380583" w:rsidP="00E65C5D">
      <w:pPr>
        <w:tabs>
          <w:tab w:val="left" w:pos="0"/>
        </w:tabs>
        <w:spacing w:after="0" w:line="240" w:lineRule="auto"/>
        <w:jc w:val="both"/>
        <w:rPr>
          <w:rFonts w:ascii="Times New Roman" w:hAnsi="Times New Roman"/>
          <w:bCs/>
          <w:sz w:val="28"/>
          <w:szCs w:val="28"/>
        </w:rPr>
      </w:pPr>
      <w:r>
        <w:rPr>
          <w:noProof/>
          <w:lang w:eastAsia="ru-RU"/>
        </w:rPr>
        <mc:AlternateContent>
          <mc:Choice Requires="wpg">
            <w:drawing>
              <wp:anchor distT="0" distB="0" distL="114300" distR="114300" simplePos="0" relativeHeight="251524608" behindDoc="0" locked="0" layoutInCell="1" allowOverlap="1">
                <wp:simplePos x="0" y="0"/>
                <wp:positionH relativeFrom="page">
                  <wp:posOffset>3059430</wp:posOffset>
                </wp:positionH>
                <wp:positionV relativeFrom="paragraph">
                  <wp:posOffset>3175</wp:posOffset>
                </wp:positionV>
                <wp:extent cx="2329180" cy="267335"/>
                <wp:effectExtent l="1905" t="3175" r="2540" b="0"/>
                <wp:wrapNone/>
                <wp:docPr id="2666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267335"/>
                          <a:chOff x="4818" y="5"/>
                          <a:chExt cx="3668" cy="421"/>
                        </a:xfrm>
                      </wpg:grpSpPr>
                      <pic:pic xmlns:pic="http://schemas.openxmlformats.org/drawingml/2006/picture">
                        <pic:nvPicPr>
                          <pic:cNvPr id="26669" name="Picture 1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062" y="48"/>
                            <a:ext cx="3423"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70" name="Picture 1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817" y="4"/>
                            <a:ext cx="3294" cy="387"/>
                          </a:xfrm>
                          <a:prstGeom prst="rect">
                            <a:avLst/>
                          </a:prstGeom>
                          <a:noFill/>
                          <a:extLst>
                            <a:ext uri="{909E8E84-426E-40DD-AFC4-6F175D3DCCD1}">
                              <a14:hiddenFill xmlns:a14="http://schemas.microsoft.com/office/drawing/2010/main">
                                <a:solidFill>
                                  <a:srgbClr val="FFFFFF"/>
                                </a:solidFill>
                              </a14:hiddenFill>
                            </a:ext>
                          </a:extLst>
                        </pic:spPr>
                      </pic:pic>
                      <wps:wsp>
                        <wps:cNvPr id="26671" name="Text Box 122"/>
                        <wps:cNvSpPr txBox="1">
                          <a:spLocks noChangeArrowheads="1"/>
                        </wps:cNvSpPr>
                        <wps:spPr bwMode="auto">
                          <a:xfrm>
                            <a:off x="5555" y="59"/>
                            <a:ext cx="52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wps:txbx>
                        <wps:bodyPr rot="0" vert="horz" wrap="square" lIns="0" tIns="0" rIns="0" bIns="0" anchor="t" anchorCtr="0" upright="1">
                          <a:noAutofit/>
                        </wps:bodyPr>
                      </wps:wsp>
                      <wps:wsp>
                        <wps:cNvPr id="26672" name="Text Box 123"/>
                        <wps:cNvSpPr txBox="1">
                          <a:spLocks noChangeArrowheads="1"/>
                        </wps:cNvSpPr>
                        <wps:spPr bwMode="auto">
                          <a:xfrm>
                            <a:off x="5463" y="251"/>
                            <a:ext cx="9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2" w:lineRule="exact"/>
                                <w:rPr>
                                  <w:i/>
                                  <w:sz w:val="15"/>
                                </w:rPr>
                              </w:pPr>
                              <w:r>
                                <w:rPr>
                                  <w:i/>
                                  <w:w w:val="105"/>
                                  <w:sz w:val="15"/>
                                </w:rPr>
                                <w:t>н</w:t>
                              </w:r>
                            </w:p>
                          </w:txbxContent>
                        </wps:txbx>
                        <wps:bodyPr rot="0" vert="horz" wrap="square" lIns="0" tIns="0" rIns="0" bIns="0" anchor="t" anchorCtr="0" upright="1">
                          <a:noAutofit/>
                        </wps:bodyPr>
                      </wps:wsp>
                      <wps:wsp>
                        <wps:cNvPr id="26673" name="Text Box 124"/>
                        <wps:cNvSpPr txBox="1">
                          <a:spLocks noChangeArrowheads="1"/>
                        </wps:cNvSpPr>
                        <wps:spPr bwMode="auto">
                          <a:xfrm>
                            <a:off x="6351" y="78"/>
                            <a:ext cx="18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1" w:lineRule="exact"/>
                                <w:rPr>
                                  <w:i/>
                                  <w:sz w:val="27"/>
                                </w:rPr>
                              </w:pPr>
                              <w:r>
                                <w:rPr>
                                  <w:i/>
                                  <w:w w:val="101"/>
                                  <w:sz w:val="27"/>
                                </w:rPr>
                                <w:t>А</w:t>
                              </w:r>
                            </w:p>
                          </w:txbxContent>
                        </wps:txbx>
                        <wps:bodyPr rot="0" vert="horz" wrap="square" lIns="0" tIns="0" rIns="0" bIns="0" anchor="t" anchorCtr="0" upright="1">
                          <a:noAutofit/>
                        </wps:bodyPr>
                      </wps:wsp>
                      <wps:wsp>
                        <wps:cNvPr id="26674" name="Text Box 125"/>
                        <wps:cNvSpPr txBox="1">
                          <a:spLocks noChangeArrowheads="1"/>
                        </wps:cNvSpPr>
                        <wps:spPr bwMode="auto">
                          <a:xfrm>
                            <a:off x="6834" y="251"/>
                            <a:ext cx="771"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tabs>
                                  <w:tab w:val="left" w:pos="540"/>
                                </w:tabs>
                                <w:spacing w:line="172" w:lineRule="exact"/>
                                <w:rPr>
                                  <w:i/>
                                  <w:sz w:val="15"/>
                                </w:rPr>
                              </w:pPr>
                              <w:r>
                                <w:rPr>
                                  <w:i/>
                                  <w:w w:val="105"/>
                                  <w:sz w:val="15"/>
                                </w:rPr>
                                <w:t>атм</w:t>
                              </w:r>
                              <w:r>
                                <w:rPr>
                                  <w:i/>
                                  <w:w w:val="105"/>
                                  <w:sz w:val="15"/>
                                </w:rPr>
                                <w:tab/>
                                <w:t>сух</w:t>
                              </w:r>
                            </w:p>
                          </w:txbxContent>
                        </wps:txbx>
                        <wps:bodyPr rot="0" vert="horz" wrap="square" lIns="0" tIns="0" rIns="0" bIns="0" anchor="t" anchorCtr="0" upright="1">
                          <a:noAutofit/>
                        </wps:bodyPr>
                      </wps:wsp>
                      <wps:wsp>
                        <wps:cNvPr id="26675" name="Text Box 126"/>
                        <wps:cNvSpPr txBox="1">
                          <a:spLocks noChangeArrowheads="1"/>
                        </wps:cNvSpPr>
                        <wps:spPr bwMode="auto">
                          <a:xfrm>
                            <a:off x="7295"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26676" name="Text Box 127"/>
                        <wps:cNvSpPr txBox="1">
                          <a:spLocks noChangeArrowheads="1"/>
                        </wps:cNvSpPr>
                        <wps:spPr bwMode="auto">
                          <a:xfrm>
                            <a:off x="7852" y="78"/>
                            <a:ext cx="97"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301" w:lineRule="exact"/>
                                <w:rPr>
                                  <w:i/>
                                  <w:sz w:val="27"/>
                                </w:rPr>
                              </w:pPr>
                              <w:r>
                                <w:rPr>
                                  <w:i/>
                                  <w:w w:val="101"/>
                                  <w:sz w:val="27"/>
                                </w:rPr>
                                <w:t>t</w:t>
                              </w:r>
                            </w:p>
                          </w:txbxContent>
                        </wps:txbx>
                        <wps:bodyPr rot="0" vert="horz" wrap="square" lIns="0" tIns="0" rIns="0" bIns="0" anchor="t" anchorCtr="0" upright="1">
                          <a:noAutofit/>
                        </wps:bodyPr>
                      </wps:wsp>
                      <wps:wsp>
                        <wps:cNvPr id="26677" name="Text Box 128"/>
                        <wps:cNvSpPr txBox="1">
                          <a:spLocks noChangeArrowheads="1"/>
                        </wps:cNvSpPr>
                        <wps:spPr bwMode="auto">
                          <a:xfrm>
                            <a:off x="7933" y="251"/>
                            <a:ext cx="38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65C5D">
                              <w:pPr>
                                <w:spacing w:line="172" w:lineRule="exact"/>
                                <w:rPr>
                                  <w:i/>
                                  <w:sz w:val="15"/>
                                </w:rPr>
                              </w:pPr>
                              <w:r>
                                <w:rPr>
                                  <w:i/>
                                  <w:w w:val="105"/>
                                  <w:sz w:val="15"/>
                                </w:rPr>
                                <w:t>влаж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131" style="position:absolute;left:0;text-align:left;margin-left:240.9pt;margin-top:.25pt;width:183.4pt;height:21.05pt;z-index:251524608;mso-position-horizontal-relative:page" coordorigin="4818,5" coordsize="3668,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">
                <v:shape id="Picture 120" o:spid="_x0000_s1132" type="#_x0000_t75" style="position:absolute;left:5062;top:48;width:3423;height: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PjnGAAAA3gAAAA8AAABkcnMvZG93bnJldi54bWxEj0FrwkAUhO8F/8PyhN7qpkGDja5SCgEL&#10;ItQKenzNPjeh2bchu5r4712h0OMwM98wy/VgG3GlzteOFbxOEhDEpdM1GwWH7+JlDsIHZI2NY1Jw&#10;Iw/r1ehpibl2PX/RdR+MiBD2OSqoQmhzKX1ZkUU/cS1x9M6usxii7IzUHfYRbhuZJkkmLdYcFyps&#10;6aOi8nd/sQrMdvP5Y8zu6NLTrAh9P9XF8aTU83h4X4AINIT/8F97oxWkWZa9weNOv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as+OcYAAADeAAAADwAAAAAAAAAAAAAA&#10;AACfAgAAZHJzL2Rvd25yZXYueG1sUEsFBgAAAAAEAAQA9wAAAJIDAAAAAA==&#10;">
                  <v:imagedata r:id="rId109" o:title=""/>
                </v:shape>
                <v:shape id="Picture 121" o:spid="_x0000_s1133" type="#_x0000_t75" style="position:absolute;left:4817;top:4;width:3294;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jGALGAAAA3gAAAA8AAABkcnMvZG93bnJldi54bWxEj11rwjAUhu8H+w/hDHY3U72oszOK+AHD&#10;waDqDzhrjk2xOSlJrNVfv1wMdvnyfvHMl4NtRU8+NI4VjEcZCOLK6YZrBafj7u0dRIjIGlvHpOBO&#10;AZaL56c5FtrduKT+EGuRRjgUqMDE2BVShsqQxTByHXHyzs5bjEn6WmqPtzRuWznJslxabDg9GOxo&#10;bai6HK5WwX7bb0vj+328rzaz8uun/H5cjFKvL8PqA0SkIf6H/9qfWsEkz6cJIOEkFJ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MYAsYAAADeAAAADwAAAAAAAAAAAAAA&#10;AACfAgAAZHJzL2Rvd25yZXYueG1sUEsFBgAAAAAEAAQA9wAAAJIDAAAAAA==&#10;">
                  <v:imagedata r:id="rId110" o:title=""/>
                </v:shape>
                <v:shape id="Text Box 122" o:spid="_x0000_s1134" type="#_x0000_t202" style="position:absolute;left:5555;top:59;width:52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62MYA&#10;AADeAAAADwAAAGRycy9kb3ducmV2LnhtbESPQWvCQBSE70L/w/IKvelGD6lGVxFpQSgUY3ro8Zl9&#10;JovZtzG7avrvu4LgcZiZb5jFqreNuFLnjWMF41ECgrh02nCl4Kf4HE5B+ICssXFMCv7Iw2r5Mlhg&#10;pt2Nc7ruQyUihH2GCuoQ2kxKX9Zk0Y9cSxy9o+sshii7SuoObxFuGzlJklRaNBwXamxpU1N52l+s&#10;gvUv5x/m/H3Y5cfcFMUs4a/0pNTba7+egwjUh2f40d5qBZM0fR/D/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62MYAAADeAAAADwAAAAAAAAAAAAAAAACYAgAAZHJz&#10;L2Rvd25yZXYueG1sUEsFBgAAAAAEAAQA9QAAAIsDAAAAAA==&#10;" filled="f" stroked="f">
                  <v:textbox inset="0,0,0,0">
                    <w:txbxContent>
                      <w:p w:rsidR="009106AF" w:rsidRDefault="009106AF" w:rsidP="00E65C5D">
                        <w:pPr>
                          <w:spacing w:line="172" w:lineRule="exact"/>
                          <w:rPr>
                            <w:sz w:val="15"/>
                          </w:rPr>
                        </w:pPr>
                        <w:r>
                          <w:rPr>
                            <w:w w:val="105"/>
                            <w:sz w:val="15"/>
                          </w:rPr>
                          <w:t>(</w:t>
                        </w:r>
                        <w:r>
                          <w:rPr>
                            <w:i/>
                            <w:w w:val="105"/>
                            <w:sz w:val="15"/>
                          </w:rPr>
                          <w:t>влаж</w:t>
                        </w:r>
                        <w:r>
                          <w:rPr>
                            <w:i/>
                            <w:spacing w:val="-18"/>
                            <w:w w:val="105"/>
                            <w:sz w:val="15"/>
                          </w:rPr>
                          <w:t xml:space="preserve"> </w:t>
                        </w:r>
                        <w:r>
                          <w:rPr>
                            <w:w w:val="105"/>
                            <w:sz w:val="15"/>
                          </w:rPr>
                          <w:t>)</w:t>
                        </w:r>
                      </w:p>
                    </w:txbxContent>
                  </v:textbox>
                </v:shape>
                <v:shape id="Text Box 123" o:spid="_x0000_s1135" type="#_x0000_t202" style="position:absolute;left:5463;top:251;width:99;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kr8cA&#10;AADeAAAADwAAAGRycy9kb3ducmV2LnhtbESPQWvCQBSE74X+h+UVems25pDa6CoiLQiF0pgePD6z&#10;z2Qx+zZmV03/fbcgeBxm5htmvhxtJy40eONYwSRJQRDXThtuFPxUHy9TED4ga+wck4Jf8rBcPD7M&#10;sdDuyiVdtqEREcK+QAVtCH0hpa9bsugT1xNH7+AGiyHKoZF6wGuE205maZpLi4bjQos9rVuqj9uz&#10;VbDacfluTl/77/JQmqp6S/kzPyr1/DSuZiACjeEevrU3WkGW568Z/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45K/HAAAA3gAAAA8AAAAAAAAAAAAAAAAAmAIAAGRy&#10;cy9kb3ducmV2LnhtbFBLBQYAAAAABAAEAPUAAACMAwAAAAA=&#10;" filled="f" stroked="f">
                  <v:textbox inset="0,0,0,0">
                    <w:txbxContent>
                      <w:p w:rsidR="009106AF" w:rsidRDefault="009106AF" w:rsidP="00E65C5D">
                        <w:pPr>
                          <w:spacing w:line="172" w:lineRule="exact"/>
                          <w:rPr>
                            <w:i/>
                            <w:sz w:val="15"/>
                          </w:rPr>
                        </w:pPr>
                        <w:r>
                          <w:rPr>
                            <w:i/>
                            <w:w w:val="105"/>
                            <w:sz w:val="15"/>
                          </w:rPr>
                          <w:t>н</w:t>
                        </w:r>
                      </w:p>
                    </w:txbxContent>
                  </v:textbox>
                </v:shape>
                <v:shape id="Text Box 124" o:spid="_x0000_s1136" type="#_x0000_t202" style="position:absolute;left:6351;top:78;width:18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NMcA&#10;AADeAAAADwAAAGRycy9kb3ducmV2LnhtbESPQWvCQBSE74X+h+UVvNVNFWKbuooUBUGQxvTg8Zl9&#10;JovZt2l21fjv3YLQ4zAz3zDTeW8bcaHOG8cK3oYJCOLSacOVgp9i9foOwgdkjY1jUnAjD/PZ89MU&#10;M+2unNNlFyoRIewzVFCH0GZS+rImi37oWuLoHV1nMUTZVVJ3eI1w28hRkqTSouG4UGNLXzWVp93Z&#10;KljsOV+a3+3hOz/mpig+Et6kJ6UGL/3iE0SgPvyHH+21VjBK08kY/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0QTTHAAAA3gAAAA8AAAAAAAAAAAAAAAAAmAIAAGRy&#10;cy9kb3ducmV2LnhtbFBLBQYAAAAABAAEAPUAAACMAwAAAAA=&#10;" filled="f" stroked="f">
                  <v:textbox inset="0,0,0,0">
                    <w:txbxContent>
                      <w:p w:rsidR="009106AF" w:rsidRDefault="009106AF" w:rsidP="00E65C5D">
                        <w:pPr>
                          <w:spacing w:line="301" w:lineRule="exact"/>
                          <w:rPr>
                            <w:i/>
                            <w:sz w:val="27"/>
                          </w:rPr>
                        </w:pPr>
                        <w:r>
                          <w:rPr>
                            <w:i/>
                            <w:w w:val="101"/>
                            <w:sz w:val="27"/>
                          </w:rPr>
                          <w:t>А</w:t>
                        </w:r>
                      </w:p>
                    </w:txbxContent>
                  </v:textbox>
                </v:shape>
                <v:shape id="Text Box 125" o:spid="_x0000_s1137" type="#_x0000_t202" style="position:absolute;left:6834;top:251;width:771;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ZQMcA&#10;AADeAAAADwAAAGRycy9kb3ducmV2LnhtbESPQWvCQBSE74X+h+UVvNVNRWKbuooUBUGQxvTg8Zl9&#10;JovZt2l21fjv3YLQ4zAz3zDTeW8bcaHOG8cK3oYJCOLSacOVgp9i9foOwgdkjY1jUnAjD/PZ89MU&#10;M+2unNNlFyoRIewzVFCH0GZS+rImi37oWuLoHV1nMUTZVVJ3eI1w28hRkqTSouG4UGNLXzWVp93Z&#10;KljsOV+a3+3hOz/mpig+Et6kJ6UGL/3iE0SgPvyHH+21VjBK08kY/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d2UDHAAAA3gAAAA8AAAAAAAAAAAAAAAAAmAIAAGRy&#10;cy9kb3ducmV2LnhtbFBLBQYAAAAABAAEAPUAAACMAwAAAAA=&#10;" filled="f" stroked="f">
                  <v:textbox inset="0,0,0,0">
                    <w:txbxContent>
                      <w:p w:rsidR="009106AF" w:rsidRDefault="009106AF" w:rsidP="00E65C5D">
                        <w:pPr>
                          <w:tabs>
                            <w:tab w:val="left" w:pos="540"/>
                          </w:tabs>
                          <w:spacing w:line="172" w:lineRule="exact"/>
                          <w:rPr>
                            <w:i/>
                            <w:sz w:val="15"/>
                          </w:rPr>
                        </w:pPr>
                        <w:r>
                          <w:rPr>
                            <w:i/>
                            <w:w w:val="105"/>
                            <w:sz w:val="15"/>
                          </w:rPr>
                          <w:t>атм</w:t>
                        </w:r>
                        <w:r>
                          <w:rPr>
                            <w:i/>
                            <w:w w:val="105"/>
                            <w:sz w:val="15"/>
                          </w:rPr>
                          <w:tab/>
                          <w:t>сух</w:t>
                        </w:r>
                      </w:p>
                    </w:txbxContent>
                  </v:textbox>
                </v:shape>
                <v:shape id="Text Box 126" o:spid="_x0000_s1138" type="#_x0000_t202" style="position:absolute;left:7295;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828cA&#10;AADeAAAADwAAAGRycy9kb3ducmV2LnhtbESPQWvCQBSE74X+h+UVvNVNBWObuooUBUGQxvTg8Zl9&#10;JovZt2l21fjv3YLQ4zAz3zDTeW8bcaHOG8cK3oYJCOLSacOVgp9i9foOwgdkjY1jUnAjD/PZ89MU&#10;M+2unNNlFyoRIewzVFCH0GZS+rImi37oWuLoHV1nMUTZVVJ3eI1w28hRkqTSouG4UGNLXzWVp93Z&#10;KljsOV+a3+3hOz/mpig+Et6kJ6UGL/3iE0SgPvyHH+21VjBK08kY/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RfNvHAAAA3gAAAA8AAAAAAAAAAAAAAAAAmAIAAGRy&#10;cy9kb3ducmV2LnhtbFBLBQYAAAAABAAEAPUAAACMAwAAAAA=&#10;" filled="f" stroked="f">
                  <v:textbox inset="0,0,0,0">
                    <w:txbxContent>
                      <w:p w:rsidR="009106AF" w:rsidRDefault="009106AF" w:rsidP="00E65C5D">
                        <w:pPr>
                          <w:spacing w:line="301" w:lineRule="exact"/>
                          <w:rPr>
                            <w:i/>
                            <w:sz w:val="27"/>
                          </w:rPr>
                        </w:pPr>
                        <w:r>
                          <w:rPr>
                            <w:i/>
                            <w:w w:val="101"/>
                            <w:sz w:val="27"/>
                          </w:rPr>
                          <w:t>t</w:t>
                        </w:r>
                      </w:p>
                    </w:txbxContent>
                  </v:textbox>
                </v:shape>
                <v:shape id="Text Box 127" o:spid="_x0000_s1139" type="#_x0000_t202" style="position:absolute;left:7852;top:78;width:97;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irMcA&#10;AADeAAAADwAAAGRycy9kb3ducmV2LnhtbESPQWsCMRSE74X+h/AKvdWsHmK7GkWKglAorttDj6+b&#10;525w87LdRN3+eyMUPA4z8w0zXw6uFWfqg/WsYTzKQBBX3liuNXyVm5dXECEiG2w9k4Y/CrBcPD7M&#10;MTf+wgWd97EWCcIhRw1NjF0uZagachhGviNO3sH3DmOSfS1Nj5cEd62cZJmSDi2nhQY7em+oOu5P&#10;TsPqm4u1/f382RWHwpblW8Yf6qj189OwmoGINMR7+L+9NRomSk0V3O6k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4qzHAAAA3gAAAA8AAAAAAAAAAAAAAAAAmAIAAGRy&#10;cy9kb3ducmV2LnhtbFBLBQYAAAAABAAEAPUAAACMAwAAAAA=&#10;" filled="f" stroked="f">
                  <v:textbox inset="0,0,0,0">
                    <w:txbxContent>
                      <w:p w:rsidR="009106AF" w:rsidRDefault="009106AF" w:rsidP="00E65C5D">
                        <w:pPr>
                          <w:spacing w:line="301" w:lineRule="exact"/>
                          <w:rPr>
                            <w:i/>
                            <w:sz w:val="27"/>
                          </w:rPr>
                        </w:pPr>
                        <w:r>
                          <w:rPr>
                            <w:i/>
                            <w:w w:val="101"/>
                            <w:sz w:val="27"/>
                          </w:rPr>
                          <w:t>t</w:t>
                        </w:r>
                      </w:p>
                    </w:txbxContent>
                  </v:textbox>
                </v:shape>
                <v:shape id="Text Box 128" o:spid="_x0000_s1140" type="#_x0000_t202" style="position:absolute;left:7933;top:251;width:387;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HN8YA&#10;AADeAAAADwAAAGRycy9kb3ducmV2LnhtbESPQWvCQBSE74L/YXkFb7qph1ijq4hYEITSmB56fGaf&#10;yWL2bcxuNf77bqHgcZiZb5jlureNuFHnjWMFr5MEBHHptOFKwVfxPn4D4QOyxsYxKXiQh/VqOFhi&#10;pt2dc7odQyUihH2GCuoQ2kxKX9Zk0U9cSxy9s+sshii7SuoO7xFuGzlNklRaNBwXamxpW1N5Of5Y&#10;BZtvznfm+nH6zM+5KYp5wof0otTopd8sQATqwzP8395rBdM0nc3g7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HN8YAAADeAAAADwAAAAAAAAAAAAAAAACYAgAAZHJz&#10;L2Rvd25yZXYueG1sUEsFBgAAAAAEAAQA9QAAAIsDAAAAAA==&#10;" filled="f" stroked="f">
                  <v:textbox inset="0,0,0,0">
                    <w:txbxContent>
                      <w:p w:rsidR="009106AF" w:rsidRDefault="009106AF" w:rsidP="00E65C5D">
                        <w:pPr>
                          <w:spacing w:line="172" w:lineRule="exact"/>
                          <w:rPr>
                            <w:i/>
                            <w:sz w:val="15"/>
                          </w:rPr>
                        </w:pPr>
                        <w:r>
                          <w:rPr>
                            <w:i/>
                            <w:w w:val="105"/>
                            <w:sz w:val="15"/>
                          </w:rPr>
                          <w:t>влаж</w:t>
                        </w:r>
                      </w:p>
                    </w:txbxContent>
                  </v:textbox>
                </v:shape>
                <w10:wrap anchorx="page"/>
              </v:group>
            </w:pict>
          </mc:Fallback>
        </mc:AlternateContent>
      </w:r>
      <w:r w:rsidR="00A43C2A">
        <w:rPr>
          <w:rFonts w:ascii="Times New Roman" w:hAnsi="Times New Roman"/>
          <w:bCs/>
          <w:sz w:val="28"/>
          <w:szCs w:val="28"/>
        </w:rPr>
        <w:t xml:space="preserve">                                                                                                              </w:t>
      </w:r>
      <w:r w:rsidR="00E65C5D" w:rsidRPr="00E65C5D">
        <w:rPr>
          <w:rFonts w:ascii="Times New Roman" w:hAnsi="Times New Roman"/>
          <w:bCs/>
          <w:sz w:val="28"/>
          <w:szCs w:val="28"/>
        </w:rPr>
        <w:t>.</w:t>
      </w:r>
      <w:r w:rsidR="00E65C5D" w:rsidRPr="00E65C5D">
        <w:rPr>
          <w:rFonts w:ascii="Times New Roman" w:hAnsi="Times New Roman"/>
          <w:bCs/>
          <w:sz w:val="28"/>
          <w:szCs w:val="28"/>
        </w:rPr>
        <w:tab/>
        <w:t>(13)</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В данной лабораторной работе коэффициент </w:t>
      </w:r>
      <w:r w:rsidRPr="00E65C5D">
        <w:rPr>
          <w:rFonts w:ascii="Times New Roman" w:hAnsi="Times New Roman"/>
          <w:bCs/>
          <w:i/>
          <w:sz w:val="28"/>
          <w:szCs w:val="28"/>
        </w:rPr>
        <w:t xml:space="preserve">A </w:t>
      </w:r>
      <w:r w:rsidRPr="00E65C5D">
        <w:rPr>
          <w:rFonts w:ascii="Times New Roman" w:hAnsi="Times New Roman"/>
          <w:bCs/>
          <w:sz w:val="28"/>
          <w:szCs w:val="28"/>
        </w:rPr>
        <w:t>принимает значение равное 6,62·10</w:t>
      </w:r>
      <w:r w:rsidRPr="00E65C5D">
        <w:rPr>
          <w:rFonts w:ascii="Times New Roman" w:hAnsi="Times New Roman"/>
          <w:bCs/>
          <w:sz w:val="28"/>
          <w:szCs w:val="28"/>
          <w:vertAlign w:val="superscript"/>
        </w:rPr>
        <w:t>-4</w:t>
      </w:r>
      <w:r w:rsidRPr="00E65C5D">
        <w:rPr>
          <w:rFonts w:ascii="Times New Roman" w:hAnsi="Times New Roman"/>
          <w:bCs/>
          <w:sz w:val="28"/>
          <w:szCs w:val="28"/>
        </w:rPr>
        <w:t xml:space="preserve"> °C. Показание занесите в таблицу 2.</w:t>
      </w:r>
    </w:p>
    <w:p w:rsidR="00E65C5D" w:rsidRPr="00E65C5D" w:rsidRDefault="00E65C5D" w:rsidP="008433BA">
      <w:pPr>
        <w:numPr>
          <w:ilvl w:val="0"/>
          <w:numId w:val="46"/>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Рассчитайте абсолютную влажность воздуха </w:t>
      </w:r>
      <w:r w:rsidRPr="00E65C5D">
        <w:rPr>
          <w:rFonts w:ascii="Times New Roman" w:hAnsi="Times New Roman"/>
          <w:bCs/>
          <w:i/>
          <w:sz w:val="28"/>
          <w:szCs w:val="28"/>
        </w:rPr>
        <w:t xml:space="preserve">ρ </w:t>
      </w:r>
      <w:r w:rsidRPr="00E65C5D">
        <w:rPr>
          <w:rFonts w:ascii="Times New Roman" w:hAnsi="Times New Roman"/>
          <w:bCs/>
          <w:sz w:val="28"/>
          <w:szCs w:val="28"/>
        </w:rPr>
        <w:t>в кг/м</w:t>
      </w:r>
      <w:r w:rsidRPr="00E65C5D">
        <w:rPr>
          <w:rFonts w:ascii="Times New Roman" w:hAnsi="Times New Roman"/>
          <w:bCs/>
          <w:sz w:val="28"/>
          <w:szCs w:val="28"/>
          <w:vertAlign w:val="superscript"/>
        </w:rPr>
        <w:t>3</w:t>
      </w:r>
      <w:r w:rsidRPr="00E65C5D">
        <w:rPr>
          <w:rFonts w:ascii="Times New Roman" w:hAnsi="Times New Roman"/>
          <w:bCs/>
          <w:sz w:val="28"/>
          <w:szCs w:val="28"/>
        </w:rPr>
        <w:t xml:space="preserve"> с помощью формулы (12). Показание занесите в таблицу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3. Определение относительной влажности воздуха с помощью электронного датчика влажности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Включите электронный датчик влажности.</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Определите значение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работы с электронным датчиком влажности необходимо включить вилку датчика в электрическую сеть. На экране дисплея высветятся два сообщения. Приведем пример сообщений:</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Temperature: 28 С – означает, что температура в помещении составляет 28 °C;</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Humidity: 18% – означает, что относительная влажность в помещении составляет 18 %.</w:t>
      </w:r>
    </w:p>
    <w:p w:rsidR="00E65C5D" w:rsidRPr="00E65C5D" w:rsidRDefault="00E65C5D" w:rsidP="008433BA">
      <w:pPr>
        <w:numPr>
          <w:ilvl w:val="0"/>
          <w:numId w:val="45"/>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Выключите электронный датчик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4. Сравнительный анализ величин относительной и абсолютной влажности воздуха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сравнительного анализа значений относительной влажности воздуха, полученных с помощью разных приборов, необходимо нанести полученные значения на числовую ось с учетом доверительного интервала. Для трех используемых приборов известны значения  абсолютной ошибки относительной влажности воздуха, получаемой в результате экспериментов. Они составляют:</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психрометра Августа Δf = 7%</w:t>
      </w:r>
    </w:p>
    <w:p w:rsidR="00E65C5D" w:rsidRP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аспирационного психрометра Ассмана Δf = 6%</w:t>
      </w:r>
    </w:p>
    <w:p w:rsidR="00E65C5D" w:rsidRDefault="00E65C5D" w:rsidP="008433BA">
      <w:pPr>
        <w:numPr>
          <w:ilvl w:val="1"/>
          <w:numId w:val="45"/>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для </w:t>
      </w:r>
      <w:r w:rsidRPr="00E65C5D">
        <w:rPr>
          <w:rFonts w:ascii="Times New Roman" w:hAnsi="Times New Roman"/>
          <w:bCs/>
          <w:i/>
          <w:sz w:val="28"/>
          <w:szCs w:val="28"/>
        </w:rPr>
        <w:t>электронного датчика влажности Δf = 5%</w:t>
      </w:r>
    </w:p>
    <w:p w:rsidR="00A43C2A" w:rsidRPr="00E65C5D" w:rsidRDefault="00A43C2A" w:rsidP="00A43C2A">
      <w:pPr>
        <w:tabs>
          <w:tab w:val="left" w:pos="0"/>
        </w:tabs>
        <w:spacing w:after="0" w:line="240" w:lineRule="auto"/>
        <w:jc w:val="right"/>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относительной влажности воздуха получим на пересечении доверительных интервалов для трех приборов.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В случае если доверительные интервалы не пересекаются, результирующее значение относительной влажности воздуха находим как среднее арифметическое показаний от трех приборов.</w:t>
      </w: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Результирующее значение абсолютной влажности воздуха найти как среднее арифметическое для значений, полученных с помощью психрометра Августа и аспирационного психрометра Ассмана.</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Пример:</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Пусть, в результате измерений относительной влажности воздуха, психрометр Августа определил его равным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35%, аспирационный психрометр Ассмана </w:t>
      </w:r>
      <w:r w:rsidRPr="00E65C5D">
        <w:rPr>
          <w:rFonts w:ascii="Times New Roman" w:hAnsi="Times New Roman"/>
          <w:bCs/>
          <w:i/>
          <w:sz w:val="28"/>
          <w:szCs w:val="28"/>
        </w:rPr>
        <w:t xml:space="preserve">f </w:t>
      </w:r>
      <w:r w:rsidRPr="00E65C5D">
        <w:rPr>
          <w:rFonts w:ascii="Times New Roman" w:hAnsi="Times New Roman"/>
          <w:bCs/>
          <w:sz w:val="28"/>
          <w:szCs w:val="28"/>
        </w:rPr>
        <w:t xml:space="preserve">= 31%, а электронный датчик влажности </w:t>
      </w:r>
      <w:r w:rsidRPr="00E65C5D">
        <w:rPr>
          <w:rFonts w:ascii="Times New Roman" w:hAnsi="Times New Roman"/>
          <w:bCs/>
          <w:i/>
          <w:sz w:val="28"/>
          <w:szCs w:val="28"/>
        </w:rPr>
        <w:t xml:space="preserve">f </w:t>
      </w:r>
      <w:r w:rsidRPr="00E65C5D">
        <w:rPr>
          <w:rFonts w:ascii="Times New Roman" w:hAnsi="Times New Roman"/>
          <w:bCs/>
          <w:sz w:val="28"/>
          <w:szCs w:val="28"/>
        </w:rPr>
        <w:t>= 29 %. Нанесем эти значения на числовую ось с учетом величины абсолютной ошибки (рисунок 2):</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22469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78528" behindDoc="0" locked="0" layoutInCell="1" allowOverlap="1">
            <wp:simplePos x="0" y="0"/>
            <wp:positionH relativeFrom="page">
              <wp:posOffset>1054735</wp:posOffset>
            </wp:positionH>
            <wp:positionV relativeFrom="paragraph">
              <wp:posOffset>168275</wp:posOffset>
            </wp:positionV>
            <wp:extent cx="5652770" cy="498475"/>
            <wp:effectExtent l="0" t="0" r="0" b="0"/>
            <wp:wrapTopAndBottom/>
            <wp:docPr id="80"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5277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2 – Сравнительный анализ величин относительной влажности воздуха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Из полученного рисунка видно, что значение относительной влажности воздуха составляет </w:t>
      </w:r>
      <w:r w:rsidRPr="00E65C5D">
        <w:rPr>
          <w:rFonts w:ascii="Times New Roman" w:hAnsi="Times New Roman"/>
          <w:bCs/>
          <w:i/>
          <w:sz w:val="28"/>
          <w:szCs w:val="28"/>
        </w:rPr>
        <w:t xml:space="preserve">f </w:t>
      </w:r>
      <w:r w:rsidRPr="00E65C5D">
        <w:rPr>
          <w:rFonts w:ascii="Times New Roman" w:hAnsi="Times New Roman"/>
          <w:bCs/>
          <w:sz w:val="28"/>
          <w:szCs w:val="28"/>
        </w:rPr>
        <w:t>= 31±3%.</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Часть 5*. Определение значения точки росы в помещении</w:t>
      </w:r>
    </w:p>
    <w:p w:rsidR="00A43C2A" w:rsidRPr="00E65C5D" w:rsidRDefault="00A43C2A"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Используя величину относительной влажности воздуха, полученную в части 4, определите точку росы в помещении. Для этого воспользуйтесь таблицей в приложении В, при этом используйте среднее значение относительной влажности воздуха (округляя в большую сторону) и показание термометра в электронном датчике влажности.</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Запишите вывод по всей лабораторной работе.</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u w:val="thick"/>
        </w:rPr>
        <w:t>В</w:t>
      </w:r>
      <w:r w:rsidRPr="00E65C5D">
        <w:rPr>
          <w:rFonts w:ascii="Times New Roman" w:hAnsi="Times New Roman"/>
          <w:bCs/>
          <w:sz w:val="28"/>
          <w:szCs w:val="28"/>
          <w:u w:val="thick"/>
        </w:rPr>
        <w:tab/>
        <w:t>случае</w:t>
      </w:r>
      <w:r w:rsidRPr="00E65C5D">
        <w:rPr>
          <w:rFonts w:ascii="Times New Roman" w:hAnsi="Times New Roman"/>
          <w:bCs/>
          <w:sz w:val="28"/>
          <w:szCs w:val="28"/>
          <w:u w:val="thick"/>
        </w:rPr>
        <w:tab/>
        <w:t>дистанционного</w:t>
      </w:r>
      <w:r w:rsidRPr="00E65C5D">
        <w:rPr>
          <w:rFonts w:ascii="Times New Roman" w:hAnsi="Times New Roman"/>
          <w:bCs/>
          <w:sz w:val="28"/>
          <w:szCs w:val="28"/>
          <w:u w:val="thick"/>
        </w:rPr>
        <w:tab/>
        <w:t>обучения</w:t>
      </w:r>
      <w:r w:rsidRPr="00E65C5D">
        <w:rPr>
          <w:rFonts w:ascii="Times New Roman" w:hAnsi="Times New Roman"/>
          <w:bCs/>
          <w:sz w:val="28"/>
          <w:szCs w:val="28"/>
          <w:u w:val="thick"/>
        </w:rPr>
        <w:tab/>
        <w:t>необходимо</w:t>
      </w:r>
      <w:r w:rsidRPr="00E65C5D">
        <w:rPr>
          <w:rFonts w:ascii="Times New Roman" w:hAnsi="Times New Roman"/>
          <w:bCs/>
          <w:sz w:val="28"/>
          <w:szCs w:val="28"/>
          <w:u w:val="thick"/>
        </w:rPr>
        <w:tab/>
        <w:t>выполнить</w:t>
      </w:r>
      <w:r w:rsidRPr="00E65C5D">
        <w:rPr>
          <w:rFonts w:ascii="Times New Roman" w:hAnsi="Times New Roman"/>
          <w:bCs/>
          <w:sz w:val="28"/>
          <w:szCs w:val="28"/>
        </w:rPr>
        <w:t xml:space="preserve"> </w:t>
      </w:r>
      <w:r w:rsidRPr="00E65C5D">
        <w:rPr>
          <w:rFonts w:ascii="Times New Roman" w:hAnsi="Times New Roman"/>
          <w:bCs/>
          <w:sz w:val="28"/>
          <w:szCs w:val="28"/>
          <w:u w:val="thick"/>
        </w:rPr>
        <w:t>виртуальную лабораторную работу.</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Виртуальный Психрометр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 xml:space="preserve">Для выполнения лабораторной работы перейдите на данный сайт: </w:t>
      </w:r>
      <w:hyperlink r:id="rId112">
        <w:r w:rsidRPr="00E65C5D">
          <w:rPr>
            <w:rStyle w:val="af8"/>
            <w:rFonts w:ascii="Times New Roman" w:hAnsi="Times New Roman"/>
            <w:bCs/>
            <w:sz w:val="28"/>
            <w:szCs w:val="28"/>
          </w:rPr>
          <w:t>http://mediadidaktika.ru/mod/page/view.php?id=1144</w:t>
        </w:r>
      </w:hyperlink>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Перед вами расположен стенд, который состоит из двух термометров (сухого и влажного), пульта управления и психрометрической таблицы (рисунок 3).</w:t>
      </w:r>
    </w:p>
    <w:p w:rsidR="00E65C5D" w:rsidRPr="00E65C5D" w:rsidRDefault="009373B9" w:rsidP="00A43C2A">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4981575" cy="3752850"/>
            <wp:effectExtent l="0" t="0" r="0" b="0"/>
            <wp:docPr id="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81575" cy="3752850"/>
                    </a:xfrm>
                    <a:prstGeom prst="rect">
                      <a:avLst/>
                    </a:prstGeom>
                    <a:noFill/>
                    <a:ln>
                      <a:noFill/>
                    </a:ln>
                  </pic:spPr>
                </pic:pic>
              </a:graphicData>
            </a:graphic>
          </wp:inline>
        </w:drawing>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Рисунок 3 – Стенд виртуальной лабораторной работы</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w:t>
      </w:r>
      <w:r w:rsidRPr="00E65C5D">
        <w:rPr>
          <w:rFonts w:ascii="Times New Roman" w:hAnsi="Times New Roman"/>
          <w:bCs/>
          <w:sz w:val="28"/>
          <w:szCs w:val="28"/>
        </w:rPr>
        <w:tab/>
        <w:t>активации</w:t>
      </w:r>
      <w:r w:rsidRPr="00E65C5D">
        <w:rPr>
          <w:rFonts w:ascii="Times New Roman" w:hAnsi="Times New Roman"/>
          <w:bCs/>
          <w:sz w:val="28"/>
          <w:szCs w:val="28"/>
        </w:rPr>
        <w:tab/>
        <w:t>таблицы</w:t>
      </w:r>
      <w:r w:rsidRPr="00E65C5D">
        <w:rPr>
          <w:rFonts w:ascii="Times New Roman" w:hAnsi="Times New Roman"/>
          <w:bCs/>
          <w:sz w:val="28"/>
          <w:szCs w:val="28"/>
        </w:rPr>
        <w:tab/>
        <w:t>установите</w:t>
      </w:r>
      <w:r w:rsidRPr="00E65C5D">
        <w:rPr>
          <w:rFonts w:ascii="Times New Roman" w:hAnsi="Times New Roman"/>
          <w:bCs/>
          <w:sz w:val="28"/>
          <w:szCs w:val="28"/>
        </w:rPr>
        <w:tab/>
        <w:t>галочку</w:t>
      </w:r>
      <w:r w:rsidRPr="00E65C5D">
        <w:rPr>
          <w:rFonts w:ascii="Times New Roman" w:hAnsi="Times New Roman"/>
          <w:bCs/>
          <w:sz w:val="28"/>
          <w:szCs w:val="28"/>
        </w:rPr>
        <w:tab/>
        <w:t>в</w:t>
      </w:r>
      <w:r w:rsidRPr="00E65C5D">
        <w:rPr>
          <w:rFonts w:ascii="Times New Roman" w:hAnsi="Times New Roman"/>
          <w:bCs/>
          <w:sz w:val="28"/>
          <w:szCs w:val="28"/>
        </w:rPr>
        <w:tab/>
        <w:t>пункте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«Психрометрическая таблица».</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i/>
          <w:iCs/>
          <w:sz w:val="28"/>
          <w:szCs w:val="28"/>
        </w:rPr>
      </w:pPr>
      <w:r w:rsidRPr="00E65C5D">
        <w:rPr>
          <w:rFonts w:ascii="Times New Roman" w:hAnsi="Times New Roman"/>
          <w:bCs/>
          <w:i/>
          <w:iCs/>
          <w:sz w:val="28"/>
          <w:szCs w:val="28"/>
        </w:rPr>
        <w:t>Ход работы</w:t>
      </w:r>
    </w:p>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Начертите таблицу</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3 – Значения, полученные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1488"/>
        <w:gridCol w:w="1395"/>
        <w:gridCol w:w="1551"/>
        <w:gridCol w:w="1436"/>
        <w:gridCol w:w="1352"/>
      </w:tblGrid>
      <w:tr w:rsidR="00E65C5D" w:rsidRPr="00E65C5D" w:rsidTr="00E65C5D">
        <w:trPr>
          <w:trHeight w:val="441"/>
        </w:trPr>
        <w:tc>
          <w:tcPr>
            <w:tcW w:w="142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tсух, °C</w:t>
            </w:r>
          </w:p>
        </w:tc>
        <w:tc>
          <w:tcPr>
            <w:tcW w:w="1488"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tвлаж, °C</w:t>
            </w:r>
          </w:p>
        </w:tc>
        <w:tc>
          <w:tcPr>
            <w:tcW w:w="1395"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f, %</w:t>
            </w:r>
          </w:p>
        </w:tc>
        <w:tc>
          <w:tcPr>
            <w:tcW w:w="1551"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(сух)</w:t>
            </w:r>
          </w:p>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ab/>
              <w:t>, Па</w:t>
            </w:r>
          </w:p>
        </w:tc>
        <w:tc>
          <w:tcPr>
            <w:tcW w:w="1436"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rPr>
              <w:t>, Па</w:t>
            </w:r>
          </w:p>
        </w:tc>
        <w:tc>
          <w:tcPr>
            <w:tcW w:w="135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ρ</w:t>
            </w:r>
            <w:r w:rsidRPr="00E65C5D">
              <w:rPr>
                <w:rFonts w:ascii="Times New Roman" w:hAnsi="Times New Roman"/>
                <w:bCs/>
                <w:sz w:val="28"/>
                <w:szCs w:val="28"/>
              </w:rPr>
              <w:t xml:space="preserve">, </w:t>
            </w:r>
            <w:r w:rsidRPr="00E65C5D">
              <w:rPr>
                <w:rFonts w:ascii="Times New Roman" w:hAnsi="Times New Roman"/>
                <w:bCs/>
                <w:i/>
                <w:sz w:val="28"/>
                <w:szCs w:val="28"/>
              </w:rPr>
              <w:t>кг/м</w:t>
            </w:r>
            <w:r w:rsidRPr="00E65C5D">
              <w:rPr>
                <w:rFonts w:ascii="Times New Roman" w:hAnsi="Times New Roman"/>
                <w:bCs/>
                <w:i/>
                <w:sz w:val="28"/>
                <w:szCs w:val="28"/>
                <w:vertAlign w:val="superscript"/>
              </w:rPr>
              <w:t>3</w:t>
            </w:r>
          </w:p>
        </w:tc>
      </w:tr>
      <w:tr w:rsidR="00E65C5D" w:rsidRPr="00E65C5D" w:rsidTr="00E65C5D">
        <w:trPr>
          <w:trHeight w:val="443"/>
        </w:trPr>
        <w:tc>
          <w:tcPr>
            <w:tcW w:w="142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88"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95"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551"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436"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c>
          <w:tcPr>
            <w:tcW w:w="1352" w:type="dxa"/>
          </w:tcPr>
          <w:p w:rsidR="00E65C5D" w:rsidRPr="00E65C5D" w:rsidRDefault="00E65C5D" w:rsidP="00E65C5D">
            <w:pPr>
              <w:widowControl/>
              <w:tabs>
                <w:tab w:val="left" w:pos="0"/>
              </w:tabs>
              <w:autoSpaceDE/>
              <w:autoSpaceDN/>
              <w:jc w:val="both"/>
              <w:rPr>
                <w:rFonts w:ascii="Times New Roman" w:hAnsi="Times New Roman"/>
                <w:bCs/>
                <w:sz w:val="28"/>
                <w:szCs w:val="28"/>
              </w:rPr>
            </w:pPr>
          </w:p>
        </w:tc>
      </w:tr>
    </w:tbl>
    <w:p w:rsidR="00E65C5D" w:rsidRPr="00E65C5D" w:rsidRDefault="00E65C5D" w:rsidP="008433BA">
      <w:pPr>
        <w:numPr>
          <w:ilvl w:val="0"/>
          <w:numId w:val="44"/>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Снимите показания с сухого термометра </w:t>
      </w:r>
      <w:r w:rsidRPr="00E65C5D">
        <w:rPr>
          <w:rFonts w:ascii="Times New Roman" w:hAnsi="Times New Roman"/>
          <w:bCs/>
          <w:i/>
          <w:sz w:val="28"/>
          <w:szCs w:val="28"/>
        </w:rPr>
        <w:t>t</w:t>
      </w:r>
      <w:r w:rsidRPr="00E65C5D">
        <w:rPr>
          <w:rFonts w:ascii="Times New Roman" w:hAnsi="Times New Roman"/>
          <w:bCs/>
          <w:i/>
          <w:sz w:val="28"/>
          <w:szCs w:val="28"/>
          <w:vertAlign w:val="subscript"/>
        </w:rPr>
        <w:t>сух</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В пульте управления нажмите кнопку «Пуск». Обратите внимание, что температура на влажном термометре начала падать!</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 xml:space="preserve">Когда температура на влажном термометре перестанет изменяться – снимите показание установившейся температуры </w:t>
      </w:r>
      <w:r w:rsidRPr="00E65C5D">
        <w:rPr>
          <w:rFonts w:ascii="Times New Roman" w:hAnsi="Times New Roman"/>
          <w:bCs/>
          <w:i/>
          <w:sz w:val="28"/>
          <w:szCs w:val="28"/>
        </w:rPr>
        <w:t>t</w:t>
      </w:r>
      <w:r w:rsidRPr="00E65C5D">
        <w:rPr>
          <w:rFonts w:ascii="Times New Roman" w:hAnsi="Times New Roman"/>
          <w:bCs/>
          <w:i/>
          <w:sz w:val="28"/>
          <w:szCs w:val="28"/>
          <w:vertAlign w:val="subscript"/>
        </w:rPr>
        <w:t>влаж</w:t>
      </w:r>
      <w:r w:rsidRPr="00E65C5D">
        <w:rPr>
          <w:rFonts w:ascii="Times New Roman" w:hAnsi="Times New Roman"/>
          <w:bCs/>
          <w:sz w:val="28"/>
          <w:szCs w:val="28"/>
        </w:rPr>
        <w:t>. Значение, полученное на пульте управление не учитывать.</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Используя</w:t>
      </w:r>
      <w:r w:rsidRPr="00E65C5D">
        <w:rPr>
          <w:rFonts w:ascii="Times New Roman" w:hAnsi="Times New Roman"/>
          <w:bCs/>
          <w:sz w:val="28"/>
          <w:szCs w:val="28"/>
        </w:rPr>
        <w:tab/>
        <w:t>психрометрическую</w:t>
      </w:r>
      <w:r w:rsidRPr="00E65C5D">
        <w:rPr>
          <w:rFonts w:ascii="Times New Roman" w:hAnsi="Times New Roman"/>
          <w:bCs/>
          <w:sz w:val="28"/>
          <w:szCs w:val="28"/>
        </w:rPr>
        <w:tab/>
        <w:t>таблицу,</w:t>
      </w:r>
      <w:r w:rsidRPr="00E65C5D">
        <w:rPr>
          <w:rFonts w:ascii="Times New Roman" w:hAnsi="Times New Roman"/>
          <w:bCs/>
          <w:sz w:val="28"/>
          <w:szCs w:val="28"/>
        </w:rPr>
        <w:tab/>
        <w:t>найдите</w:t>
      </w:r>
      <w:r w:rsidRPr="00E65C5D">
        <w:rPr>
          <w:rFonts w:ascii="Times New Roman" w:hAnsi="Times New Roman"/>
          <w:bCs/>
          <w:sz w:val="28"/>
          <w:szCs w:val="28"/>
        </w:rPr>
        <w:tab/>
        <w:t xml:space="preserve">относительную влажность воздуха </w:t>
      </w:r>
      <w:r w:rsidRPr="00E65C5D">
        <w:rPr>
          <w:rFonts w:ascii="Times New Roman" w:hAnsi="Times New Roman"/>
          <w:bCs/>
          <w:i/>
          <w:sz w:val="28"/>
          <w:szCs w:val="28"/>
        </w:rPr>
        <w:t>f</w:t>
      </w:r>
      <w:r w:rsidRPr="00E65C5D">
        <w:rPr>
          <w:rFonts w:ascii="Times New Roman" w:hAnsi="Times New Roman"/>
          <w:bCs/>
          <w:sz w:val="28"/>
          <w:szCs w:val="28"/>
        </w:rPr>
        <w:t>.</w:t>
      </w:r>
    </w:p>
    <w:p w:rsidR="00E65C5D" w:rsidRPr="00E65C5D" w:rsidRDefault="00E65C5D" w:rsidP="008433BA">
      <w:pPr>
        <w:numPr>
          <w:ilvl w:val="0"/>
          <w:numId w:val="43"/>
        </w:numPr>
        <w:tabs>
          <w:tab w:val="left" w:pos="0"/>
        </w:tabs>
        <w:spacing w:after="0" w:line="240" w:lineRule="auto"/>
        <w:ind w:left="0"/>
        <w:jc w:val="both"/>
        <w:rPr>
          <w:rFonts w:ascii="Times New Roman" w:hAnsi="Times New Roman"/>
          <w:bCs/>
          <w:i/>
          <w:sz w:val="28"/>
          <w:szCs w:val="28"/>
        </w:rPr>
      </w:pPr>
      <w:r w:rsidRPr="00E65C5D">
        <w:rPr>
          <w:rFonts w:ascii="Times New Roman" w:hAnsi="Times New Roman"/>
          <w:bCs/>
          <w:sz w:val="28"/>
          <w:szCs w:val="28"/>
        </w:rPr>
        <w:t xml:space="preserve">Рассчитайте абсолютную влажность воздуха, используя формулу (4). Используя приложение 1, найдите давление насыщенных паров </w:t>
      </w:r>
      <w:r>
        <w:rPr>
          <w:rFonts w:ascii="Times New Roman" w:hAnsi="Times New Roman"/>
          <w:bCs/>
          <w:sz w:val="28"/>
          <w:szCs w:val="28"/>
        </w:rPr>
        <w:t xml:space="preserve"> </w:t>
      </w:r>
      <w:r w:rsidRPr="00E65C5D">
        <w:rPr>
          <w:rFonts w:ascii="Times New Roman" w:hAnsi="Times New Roman"/>
          <w:bCs/>
          <w:sz w:val="28"/>
          <w:szCs w:val="28"/>
        </w:rPr>
        <w:t>Р</w:t>
      </w:r>
      <w:r w:rsidRPr="00E65C5D">
        <w:rPr>
          <w:rFonts w:ascii="Times New Roman" w:hAnsi="Times New Roman"/>
          <w:bCs/>
          <w:sz w:val="28"/>
          <w:szCs w:val="28"/>
          <w:vertAlign w:val="subscript"/>
        </w:rPr>
        <w:t>н</w:t>
      </w:r>
      <w:r w:rsidRPr="00E65C5D">
        <w:rPr>
          <w:rFonts w:ascii="Times New Roman" w:hAnsi="Times New Roman"/>
          <w:bCs/>
          <w:sz w:val="28"/>
          <w:szCs w:val="28"/>
        </w:rPr>
        <w:t xml:space="preserve"> </w:t>
      </w:r>
      <w:r w:rsidRPr="00E65C5D">
        <w:rPr>
          <w:rFonts w:ascii="Times New Roman" w:hAnsi="Times New Roman"/>
          <w:bCs/>
          <w:i/>
          <w:sz w:val="28"/>
          <w:szCs w:val="28"/>
          <w:vertAlign w:val="superscript"/>
        </w:rPr>
        <w:t>(сух)</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для температуры сухого термометра.</w:t>
      </w:r>
    </w:p>
    <w:p w:rsidR="00E65C5D" w:rsidRDefault="00E65C5D" w:rsidP="00E65C5D">
      <w:pPr>
        <w:tabs>
          <w:tab w:val="left" w:pos="0"/>
        </w:tabs>
        <w:spacing w:after="0" w:line="240" w:lineRule="auto"/>
        <w:jc w:val="both"/>
        <w:rPr>
          <w:rFonts w:ascii="Times New Roman" w:hAnsi="Times New Roman"/>
          <w:bCs/>
          <w:sz w:val="28"/>
          <w:szCs w:val="28"/>
        </w:rPr>
      </w:pPr>
      <w:bookmarkStart w:id="9" w:name="_bookmark5"/>
      <w:bookmarkEnd w:id="9"/>
    </w:p>
    <w:p w:rsidR="00E65C5D" w:rsidRPr="00E65C5D" w:rsidRDefault="00E65C5D" w:rsidP="00E65C5D">
      <w:pPr>
        <w:tabs>
          <w:tab w:val="left" w:pos="0"/>
        </w:tabs>
        <w:spacing w:after="0" w:line="240" w:lineRule="auto"/>
        <w:jc w:val="both"/>
        <w:rPr>
          <w:rFonts w:ascii="Times New Roman" w:hAnsi="Times New Roman"/>
          <w:b/>
          <w:bCs/>
          <w:sz w:val="28"/>
          <w:szCs w:val="28"/>
        </w:rPr>
      </w:pPr>
      <w:r w:rsidRPr="00E65C5D">
        <w:rPr>
          <w:rFonts w:ascii="Times New Roman" w:hAnsi="Times New Roman"/>
          <w:b/>
          <w:bCs/>
          <w:sz w:val="28"/>
          <w:szCs w:val="28"/>
        </w:rPr>
        <w:t>Контрольные вопросы</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абсолютной и относительной влажностью? Указать единицы их измерений.</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называется насыщенным паром, точкой росы?</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Что представляют собой такие приборы, как психрометр Августа, аспирационный психрометр Ассмана, барометр.</w:t>
      </w:r>
    </w:p>
    <w:p w:rsidR="00E65C5D" w:rsidRPr="00E65C5D" w:rsidRDefault="00E65C5D" w:rsidP="008433BA">
      <w:pPr>
        <w:numPr>
          <w:ilvl w:val="0"/>
          <w:numId w:val="42"/>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Как вычислить относительную и абсолютную влажность воздуха с помощью психрометра Августа?</w:t>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0" w:name="_bookmark6"/>
      <w:bookmarkEnd w:id="10"/>
      <w:r w:rsidRPr="00E65C5D">
        <w:rPr>
          <w:rFonts w:ascii="Times New Roman" w:hAnsi="Times New Roman"/>
          <w:bCs/>
          <w:sz w:val="28"/>
          <w:szCs w:val="28"/>
        </w:rPr>
        <w:t>Приложение А</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i/>
          <w:sz w:val="28"/>
          <w:szCs w:val="28"/>
        </w:rPr>
      </w:pPr>
      <w:r w:rsidRPr="00E65C5D">
        <w:rPr>
          <w:rFonts w:ascii="Times New Roman" w:hAnsi="Times New Roman"/>
          <w:bCs/>
          <w:sz w:val="28"/>
          <w:szCs w:val="28"/>
        </w:rPr>
        <w:t xml:space="preserve">Деление насыщенного пара воды от 15 </w:t>
      </w:r>
      <w:r w:rsidRPr="00E65C5D">
        <w:rPr>
          <w:rFonts w:ascii="Times New Roman" w:hAnsi="Times New Roman"/>
          <w:bCs/>
          <w:i/>
          <w:sz w:val="28"/>
          <w:szCs w:val="28"/>
        </w:rPr>
        <w:t xml:space="preserve">°C </w:t>
      </w:r>
      <w:r w:rsidRPr="00E65C5D">
        <w:rPr>
          <w:rFonts w:ascii="Times New Roman" w:hAnsi="Times New Roman"/>
          <w:bCs/>
          <w:sz w:val="28"/>
          <w:szCs w:val="28"/>
        </w:rPr>
        <w:t xml:space="preserve">до 35 </w:t>
      </w:r>
      <w:r w:rsidRPr="00E65C5D">
        <w:rPr>
          <w:rFonts w:ascii="Times New Roman" w:hAnsi="Times New Roman"/>
          <w:bCs/>
          <w:i/>
          <w:sz w:val="28"/>
          <w:szCs w:val="28"/>
        </w:rPr>
        <w:t>°C</w:t>
      </w:r>
    </w:p>
    <w:p w:rsidR="00E65C5D" w:rsidRPr="00E65C5D" w:rsidRDefault="00E65C5D" w:rsidP="00E65C5D">
      <w:pPr>
        <w:tabs>
          <w:tab w:val="left" w:pos="0"/>
        </w:tabs>
        <w:spacing w:after="0" w:line="240" w:lineRule="auto"/>
        <w:jc w:val="both"/>
        <w:rPr>
          <w:rFonts w:ascii="Times New Roman" w:hAnsi="Times New Roman"/>
          <w:bCs/>
          <w:i/>
          <w:sz w:val="28"/>
          <w:szCs w:val="28"/>
        </w:rPr>
      </w:pPr>
    </w:p>
    <w:p w:rsidR="00E65C5D" w:rsidRPr="00E65C5D" w:rsidRDefault="00E65C5D" w:rsidP="00E65C5D">
      <w:pPr>
        <w:tabs>
          <w:tab w:val="left" w:pos="0"/>
        </w:tabs>
        <w:spacing w:after="0" w:line="240" w:lineRule="auto"/>
        <w:jc w:val="both"/>
        <w:rPr>
          <w:rFonts w:ascii="Times New Roman" w:hAnsi="Times New Roman"/>
          <w:bCs/>
          <w:i/>
          <w:sz w:val="28"/>
          <w:szCs w:val="28"/>
        </w:rPr>
      </w:pPr>
    </w:p>
    <w:tbl>
      <w:tblPr>
        <w:tblStyle w:val="TableNormal"/>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4822"/>
      </w:tblGrid>
      <w:tr w:rsidR="00E65C5D" w:rsidRPr="00E65C5D" w:rsidTr="00E65C5D">
        <w:trPr>
          <w:trHeight w:val="489"/>
        </w:trPr>
        <w:tc>
          <w:tcPr>
            <w:tcW w:w="411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i/>
                <w:sz w:val="28"/>
                <w:szCs w:val="28"/>
              </w:rPr>
              <w:t>t</w:t>
            </w:r>
            <w:r w:rsidRPr="00E65C5D">
              <w:rPr>
                <w:rFonts w:ascii="Times New Roman" w:hAnsi="Times New Roman"/>
                <w:bCs/>
                <w:i/>
                <w:sz w:val="28"/>
                <w:szCs w:val="28"/>
                <w:vertAlign w:val="subscript"/>
              </w:rPr>
              <w:t>,</w:t>
            </w:r>
            <w:r w:rsidRPr="00E65C5D">
              <w:rPr>
                <w:rFonts w:ascii="Times New Roman" w:hAnsi="Times New Roman"/>
                <w:bCs/>
                <w:i/>
                <w:sz w:val="28"/>
                <w:szCs w:val="28"/>
              </w:rPr>
              <w:t xml:space="preserve"> °C</w:t>
            </w:r>
          </w:p>
        </w:tc>
        <w:tc>
          <w:tcPr>
            <w:tcW w:w="4822" w:type="dxa"/>
          </w:tcPr>
          <w:p w:rsidR="00E65C5D" w:rsidRPr="00E65C5D" w:rsidRDefault="00E65C5D" w:rsidP="00E65C5D">
            <w:pPr>
              <w:widowControl/>
              <w:tabs>
                <w:tab w:val="left" w:pos="0"/>
              </w:tabs>
              <w:autoSpaceDE/>
              <w:autoSpaceDN/>
              <w:jc w:val="both"/>
              <w:rPr>
                <w:rFonts w:ascii="Times New Roman" w:hAnsi="Times New Roman"/>
                <w:bCs/>
                <w:i/>
                <w:sz w:val="28"/>
                <w:szCs w:val="28"/>
              </w:rPr>
            </w:pPr>
            <w:r w:rsidRPr="00E65C5D">
              <w:rPr>
                <w:rFonts w:ascii="Times New Roman" w:hAnsi="Times New Roman"/>
                <w:bCs/>
                <w:sz w:val="28"/>
                <w:szCs w:val="28"/>
              </w:rPr>
              <w:t>Р</w:t>
            </w:r>
            <w:r w:rsidRPr="00E65C5D">
              <w:rPr>
                <w:rFonts w:ascii="Times New Roman" w:hAnsi="Times New Roman"/>
                <w:bCs/>
                <w:i/>
                <w:sz w:val="28"/>
                <w:szCs w:val="28"/>
                <w:vertAlign w:val="subscript"/>
              </w:rPr>
              <w:t>н</w:t>
            </w:r>
            <w:r w:rsidRPr="00E65C5D">
              <w:rPr>
                <w:rFonts w:ascii="Times New Roman" w:hAnsi="Times New Roman"/>
                <w:bCs/>
                <w:i/>
                <w:sz w:val="28"/>
                <w:szCs w:val="28"/>
              </w:rPr>
              <w:t>, кПа</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1,7056</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1,8185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1,9380</w:t>
            </w:r>
          </w:p>
        </w:tc>
      </w:tr>
      <w:tr w:rsidR="00E65C5D" w:rsidRPr="00E65C5D" w:rsidTr="00E65C5D">
        <w:trPr>
          <w:trHeight w:val="338"/>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2,0644</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2,1978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2,3388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2,4877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2,6447</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2,8104</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2,9850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3,1690</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3,3629</w:t>
            </w:r>
          </w:p>
        </w:tc>
      </w:tr>
      <w:tr w:rsidR="00E65C5D" w:rsidRPr="00E65C5D" w:rsidTr="00E65C5D">
        <w:trPr>
          <w:trHeight w:val="333"/>
        </w:trPr>
        <w:tc>
          <w:tcPr>
            <w:tcW w:w="411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4822" w:type="dxa"/>
            <w:tcBorders>
              <w:bottom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3,5670</w:t>
            </w:r>
          </w:p>
        </w:tc>
      </w:tr>
      <w:tr w:rsidR="00E65C5D" w:rsidRPr="00E65C5D" w:rsidTr="00E65C5D">
        <w:trPr>
          <w:trHeight w:val="333"/>
        </w:trPr>
        <w:tc>
          <w:tcPr>
            <w:tcW w:w="411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4822" w:type="dxa"/>
            <w:tcBorders>
              <w:top w:val="single" w:sz="6" w:space="0" w:color="000000"/>
            </w:tcBorders>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3,7818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4,0078</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4,2455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4,4953</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4,7578</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5,0335</w:t>
            </w:r>
          </w:p>
        </w:tc>
      </w:tr>
      <w:tr w:rsidR="00E65C5D" w:rsidRPr="00E65C5D" w:rsidTr="00E65C5D">
        <w:trPr>
          <w:trHeight w:val="335"/>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5,3229</w:t>
            </w:r>
          </w:p>
        </w:tc>
      </w:tr>
      <w:tr w:rsidR="00E65C5D" w:rsidRPr="00E65C5D" w:rsidTr="00E65C5D">
        <w:trPr>
          <w:trHeight w:val="337"/>
        </w:trPr>
        <w:tc>
          <w:tcPr>
            <w:tcW w:w="411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482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5,6267</w:t>
            </w:r>
          </w:p>
        </w:tc>
      </w:tr>
    </w:tbl>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1" w:name="_bookmark7"/>
      <w:bookmarkEnd w:id="11"/>
      <w:r w:rsidRPr="00E65C5D">
        <w:rPr>
          <w:rFonts w:ascii="Times New Roman" w:hAnsi="Times New Roman"/>
          <w:bCs/>
          <w:sz w:val="28"/>
          <w:szCs w:val="28"/>
        </w:rPr>
        <w:t>Приложение Б</w:t>
      </w:r>
    </w:p>
    <w:p w:rsidR="00E65C5D" w:rsidRPr="00E65C5D" w:rsidRDefault="00E65C5D" w:rsidP="00E65C5D">
      <w:pPr>
        <w:tabs>
          <w:tab w:val="left" w:pos="0"/>
        </w:tabs>
        <w:spacing w:after="0" w:line="240" w:lineRule="auto"/>
        <w:jc w:val="both"/>
        <w:rPr>
          <w:rFonts w:ascii="Times New Roman" w:hAnsi="Times New Roman"/>
          <w:bCs/>
          <w:sz w:val="28"/>
          <w:szCs w:val="28"/>
        </w:rPr>
      </w:pP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Определение относительной влажности по психрометрическому графику производится в следующем порядке:</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вертикальным линиям отмечаются показания сухого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по наклонным линиям отмечаются показания влажного термометра;</w:t>
      </w:r>
    </w:p>
    <w:p w:rsidR="00E65C5D" w:rsidRPr="00E65C5D" w:rsidRDefault="00E65C5D" w:rsidP="008433BA">
      <w:pPr>
        <w:numPr>
          <w:ilvl w:val="0"/>
          <w:numId w:val="41"/>
        </w:numPr>
        <w:tabs>
          <w:tab w:val="left" w:pos="0"/>
        </w:tabs>
        <w:spacing w:after="0" w:line="240" w:lineRule="auto"/>
        <w:ind w:left="0"/>
        <w:jc w:val="both"/>
        <w:rPr>
          <w:rFonts w:ascii="Times New Roman" w:hAnsi="Times New Roman"/>
          <w:bCs/>
          <w:sz w:val="28"/>
          <w:szCs w:val="28"/>
        </w:rPr>
      </w:pPr>
      <w:r w:rsidRPr="00E65C5D">
        <w:rPr>
          <w:rFonts w:ascii="Times New Roman" w:hAnsi="Times New Roman"/>
          <w:bCs/>
          <w:sz w:val="28"/>
          <w:szCs w:val="28"/>
        </w:rPr>
        <w:t>на пересечении этих линий получают значения относительной влажности, выраженные в процентах (полученные значения округлять в меньшую сторону).</w:t>
      </w:r>
    </w:p>
    <w:p w:rsidR="00E65C5D" w:rsidRPr="00E65C5D" w:rsidRDefault="00224696" w:rsidP="00E65C5D">
      <w:pPr>
        <w:tabs>
          <w:tab w:val="left" w:pos="0"/>
        </w:tabs>
        <w:spacing w:after="0" w:line="240" w:lineRule="auto"/>
        <w:jc w:val="both"/>
        <w:rPr>
          <w:rFonts w:ascii="Times New Roman" w:hAnsi="Times New Roman"/>
          <w:bCs/>
          <w:sz w:val="28"/>
          <w:szCs w:val="28"/>
        </w:rPr>
      </w:pPr>
      <w:r>
        <w:rPr>
          <w:noProof/>
          <w:lang w:eastAsia="ru-RU"/>
        </w:rPr>
        <w:drawing>
          <wp:anchor distT="0" distB="0" distL="0" distR="0" simplePos="0" relativeHeight="251484672" behindDoc="0" locked="0" layoutInCell="1" allowOverlap="1">
            <wp:simplePos x="0" y="0"/>
            <wp:positionH relativeFrom="page">
              <wp:posOffset>973455</wp:posOffset>
            </wp:positionH>
            <wp:positionV relativeFrom="paragraph">
              <wp:posOffset>152400</wp:posOffset>
            </wp:positionV>
            <wp:extent cx="6000115" cy="4974590"/>
            <wp:effectExtent l="0" t="0" r="0" b="0"/>
            <wp:wrapTopAndBottom/>
            <wp:docPr id="4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jpe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00115" cy="4974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C5D" w:rsidRPr="00E65C5D" w:rsidRDefault="00E65C5D" w:rsidP="00E65C5D">
      <w:pPr>
        <w:tabs>
          <w:tab w:val="left" w:pos="0"/>
        </w:tabs>
        <w:spacing w:after="0" w:line="240" w:lineRule="auto"/>
        <w:jc w:val="both"/>
        <w:rPr>
          <w:rFonts w:ascii="Times New Roman" w:hAnsi="Times New Roman"/>
          <w:bCs/>
          <w:sz w:val="28"/>
          <w:szCs w:val="28"/>
        </w:rPr>
        <w:sectPr w:rsidR="00E65C5D" w:rsidRPr="00E65C5D">
          <w:pgSz w:w="11910" w:h="16840"/>
          <w:pgMar w:top="1040" w:right="820" w:bottom="1240" w:left="740" w:header="0" w:footer="1058" w:gutter="0"/>
          <w:cols w:space="720"/>
        </w:sectPr>
      </w:pPr>
    </w:p>
    <w:p w:rsidR="00E65C5D" w:rsidRPr="00E65C5D" w:rsidRDefault="00E65C5D" w:rsidP="00E65C5D">
      <w:pPr>
        <w:tabs>
          <w:tab w:val="left" w:pos="0"/>
        </w:tabs>
        <w:spacing w:after="0" w:line="240" w:lineRule="auto"/>
        <w:jc w:val="both"/>
        <w:rPr>
          <w:rFonts w:ascii="Times New Roman" w:hAnsi="Times New Roman"/>
          <w:bCs/>
          <w:sz w:val="28"/>
          <w:szCs w:val="28"/>
        </w:rPr>
      </w:pPr>
      <w:bookmarkStart w:id="12" w:name="_bookmark8"/>
      <w:bookmarkEnd w:id="12"/>
      <w:r w:rsidRPr="00E65C5D">
        <w:rPr>
          <w:rFonts w:ascii="Times New Roman" w:hAnsi="Times New Roman"/>
          <w:bCs/>
          <w:sz w:val="28"/>
          <w:szCs w:val="28"/>
        </w:rPr>
        <w:t>Приложение В</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(справочное)</w:t>
      </w:r>
    </w:p>
    <w:p w:rsidR="00E65C5D" w:rsidRPr="00E65C5D" w:rsidRDefault="00E65C5D" w:rsidP="00E65C5D">
      <w:pPr>
        <w:tabs>
          <w:tab w:val="left" w:pos="0"/>
        </w:tabs>
        <w:spacing w:after="0" w:line="240" w:lineRule="auto"/>
        <w:jc w:val="both"/>
        <w:rPr>
          <w:rFonts w:ascii="Times New Roman" w:hAnsi="Times New Roman"/>
          <w:bCs/>
          <w:sz w:val="28"/>
          <w:szCs w:val="28"/>
        </w:rPr>
      </w:pPr>
      <w:r w:rsidRPr="00E65C5D">
        <w:rPr>
          <w:rFonts w:ascii="Times New Roman" w:hAnsi="Times New Roman"/>
          <w:bCs/>
          <w:sz w:val="28"/>
          <w:szCs w:val="28"/>
        </w:rPr>
        <w:t>Таблица для определения точки росы</w:t>
      </w:r>
    </w:p>
    <w:p w:rsidR="00E65C5D" w:rsidRPr="00E65C5D" w:rsidRDefault="00E65C5D" w:rsidP="00E65C5D">
      <w:pPr>
        <w:tabs>
          <w:tab w:val="left" w:pos="0"/>
        </w:tabs>
        <w:spacing w:after="0" w:line="240" w:lineRule="auto"/>
        <w:jc w:val="both"/>
        <w:rPr>
          <w:rFonts w:ascii="Times New Roman" w:hAnsi="Times New Roman"/>
          <w:bCs/>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691"/>
        <w:gridCol w:w="682"/>
        <w:gridCol w:w="679"/>
        <w:gridCol w:w="681"/>
        <w:gridCol w:w="681"/>
        <w:gridCol w:w="677"/>
        <w:gridCol w:w="674"/>
        <w:gridCol w:w="676"/>
        <w:gridCol w:w="677"/>
        <w:gridCol w:w="674"/>
        <w:gridCol w:w="676"/>
        <w:gridCol w:w="676"/>
      </w:tblGrid>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-11,93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-12,16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-8,16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-9,85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0,31</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4,26</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-5,81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5,25</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-3,64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6,25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7,24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3,82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4,81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0,08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0,98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10,23</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0,44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11,22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-0,25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11,41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0,63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6,36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8,48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14,21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8,24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9,43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10,54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4,99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10,37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16,19</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5,9</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10,12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12,46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13,51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6,81</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11,06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7,72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9,28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10,69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13,22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19,18</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11,62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17,41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20,18</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7,69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9,52</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11,12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12,56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15,12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17,37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21,6</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8,68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10,43</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12,03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13,48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14,82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16,07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18,34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9,57</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11,34</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12,94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14,41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18,19</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23,15</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10,46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12,75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13,86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15,34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17,97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19,15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24,14</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11,35</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14,78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18,95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20,11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22,29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12,24</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17,19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19,87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21,06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26,13</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13,13</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16,61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18,11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20,81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22,01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24,23</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27,12</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14,02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15,86</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17,52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19,04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20,44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21,75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22,96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24,11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26,22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28,12</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14,92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16,77</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18,44</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19,97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21,38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22,69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23,92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26,17</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29,11</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15,82</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20,9</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22,32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24,88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27,14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28,08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w:t>
            </w:r>
          </w:p>
        </w:tc>
      </w:tr>
      <w:tr w:rsidR="00E65C5D" w:rsidRPr="00E65C5D" w:rsidTr="001035B1">
        <w:trPr>
          <w:trHeight w:val="26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16,71</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18,58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20,27</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21,83</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23,26</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24,59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25,83</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28,11</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30,16</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31,19</w:t>
            </w:r>
          </w:p>
        </w:tc>
      </w:tr>
      <w:tr w:rsidR="00E65C5D" w:rsidRPr="00E65C5D" w:rsidTr="001035B1">
        <w:trPr>
          <w:trHeight w:val="263"/>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17,6</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19,48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21,18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22,76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24,2</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25,54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26,78</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27,97</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29,08</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32,19</w:t>
            </w:r>
          </w:p>
        </w:tc>
      </w:tr>
      <w:tr w:rsidR="00E65C5D" w:rsidRPr="00E65C5D" w:rsidTr="001035B1">
        <w:trPr>
          <w:trHeight w:val="265"/>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18,49</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20,38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22,1</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23,68</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25,14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26,49</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27,74</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28,94</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30,05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33,08</w:t>
            </w:r>
          </w:p>
        </w:tc>
      </w:tr>
      <w:tr w:rsidR="00E65C5D" w:rsidRPr="00E65C5D" w:rsidTr="001035B1">
        <w:trPr>
          <w:trHeight w:val="264"/>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35</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19,38</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21,28</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23,02</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24,6</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26,08</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27,64</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28,7</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29,91</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31,02</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32,1</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33,12</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34,08</w:t>
            </w:r>
          </w:p>
        </w:tc>
      </w:tr>
      <w:tr w:rsidR="00E65C5D" w:rsidRPr="00E65C5D" w:rsidTr="001035B1">
        <w:trPr>
          <w:trHeight w:val="736"/>
          <w:jc w:val="center"/>
        </w:trPr>
        <w:tc>
          <w:tcPr>
            <w:tcW w:w="1135"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влажность</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 / температура</w:t>
            </w:r>
          </w:p>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°C</w:t>
            </w:r>
          </w:p>
        </w:tc>
        <w:tc>
          <w:tcPr>
            <w:tcW w:w="69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40%</w:t>
            </w:r>
          </w:p>
        </w:tc>
        <w:tc>
          <w:tcPr>
            <w:tcW w:w="682"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45%</w:t>
            </w:r>
          </w:p>
        </w:tc>
        <w:tc>
          <w:tcPr>
            <w:tcW w:w="679"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50%</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55%</w:t>
            </w:r>
          </w:p>
        </w:tc>
        <w:tc>
          <w:tcPr>
            <w:tcW w:w="681"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60%</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65%</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75%</w:t>
            </w:r>
          </w:p>
        </w:tc>
        <w:tc>
          <w:tcPr>
            <w:tcW w:w="677"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80%</w:t>
            </w:r>
          </w:p>
        </w:tc>
        <w:tc>
          <w:tcPr>
            <w:tcW w:w="674"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85%</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90%</w:t>
            </w:r>
          </w:p>
        </w:tc>
        <w:tc>
          <w:tcPr>
            <w:tcW w:w="676" w:type="dxa"/>
          </w:tcPr>
          <w:p w:rsidR="00E65C5D" w:rsidRPr="00E65C5D" w:rsidRDefault="00E65C5D" w:rsidP="00E65C5D">
            <w:pPr>
              <w:widowControl/>
              <w:tabs>
                <w:tab w:val="left" w:pos="0"/>
              </w:tabs>
              <w:autoSpaceDE/>
              <w:autoSpaceDN/>
              <w:jc w:val="both"/>
              <w:rPr>
                <w:rFonts w:ascii="Times New Roman" w:hAnsi="Times New Roman"/>
                <w:bCs/>
                <w:sz w:val="28"/>
                <w:szCs w:val="28"/>
              </w:rPr>
            </w:pPr>
            <w:r w:rsidRPr="00E65C5D">
              <w:rPr>
                <w:rFonts w:ascii="Times New Roman" w:hAnsi="Times New Roman"/>
                <w:bCs/>
                <w:sz w:val="28"/>
                <w:szCs w:val="28"/>
              </w:rPr>
              <w:t>95%</w:t>
            </w:r>
          </w:p>
        </w:tc>
      </w:tr>
    </w:tbl>
    <w:p w:rsidR="00E65C5D" w:rsidRPr="00E65C5D" w:rsidRDefault="00E65C5D" w:rsidP="00E65C5D">
      <w:pPr>
        <w:tabs>
          <w:tab w:val="left" w:pos="0"/>
        </w:tabs>
        <w:spacing w:after="0" w:line="240" w:lineRule="auto"/>
        <w:jc w:val="both"/>
        <w:rPr>
          <w:rFonts w:ascii="Times New Roman" w:hAnsi="Times New Roman"/>
          <w:b/>
          <w:bCs/>
          <w:sz w:val="28"/>
          <w:szCs w:val="28"/>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7E189F" w:rsidRPr="00D53C5A" w:rsidRDefault="007E189F" w:rsidP="007E189F">
      <w:pPr>
        <w:tabs>
          <w:tab w:val="left" w:pos="0"/>
        </w:tabs>
        <w:spacing w:after="0" w:line="240" w:lineRule="auto"/>
        <w:jc w:val="both"/>
        <w:rPr>
          <w:rFonts w:ascii="Times New Roman" w:hAnsi="Times New Roman"/>
          <w:sz w:val="24"/>
          <w:szCs w:val="24"/>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1173DF" w:rsidRPr="006C46BE" w:rsidRDefault="001173DF" w:rsidP="001173DF">
      <w:pPr>
        <w:tabs>
          <w:tab w:val="left" w:pos="0"/>
        </w:tabs>
        <w:spacing w:after="0" w:line="240" w:lineRule="auto"/>
        <w:jc w:val="both"/>
        <w:rPr>
          <w:rFonts w:ascii="Times New Roman" w:hAnsi="Times New Roman"/>
          <w:sz w:val="28"/>
          <w:szCs w:val="28"/>
        </w:rPr>
      </w:pP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1173DF" w:rsidRPr="006C46BE" w:rsidRDefault="001173DF" w:rsidP="001173D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1173DF" w:rsidRPr="006C46BE" w:rsidRDefault="001173DF" w:rsidP="001173D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EB2F7B" w:rsidRPr="00EB2F7B" w:rsidRDefault="00EB2F7B" w:rsidP="00EB2F7B">
      <w:pPr>
        <w:tabs>
          <w:tab w:val="left" w:pos="0"/>
        </w:tabs>
        <w:spacing w:after="0" w:line="240" w:lineRule="auto"/>
        <w:jc w:val="center"/>
        <w:rPr>
          <w:rFonts w:ascii="Times New Roman" w:hAnsi="Times New Roman"/>
          <w:b/>
          <w:sz w:val="28"/>
          <w:szCs w:val="28"/>
        </w:rPr>
      </w:pPr>
      <w:r w:rsidRPr="00EB2F7B">
        <w:rPr>
          <w:rFonts w:ascii="Times New Roman" w:hAnsi="Times New Roman"/>
          <w:b/>
          <w:sz w:val="28"/>
          <w:szCs w:val="28"/>
        </w:rPr>
        <w:t>Лабораторные работы</w:t>
      </w:r>
    </w:p>
    <w:p w:rsidR="00EB2F7B" w:rsidRPr="00EB2F7B" w:rsidRDefault="00EB2F7B" w:rsidP="00EB2F7B">
      <w:pPr>
        <w:tabs>
          <w:tab w:val="left" w:pos="0"/>
          <w:tab w:val="left" w:pos="2524"/>
        </w:tabs>
        <w:spacing w:after="0" w:line="240" w:lineRule="auto"/>
        <w:jc w:val="both"/>
        <w:rPr>
          <w:rFonts w:ascii="Times New Roman" w:hAnsi="Times New Roman"/>
          <w:b/>
          <w:sz w:val="28"/>
          <w:szCs w:val="28"/>
        </w:rPr>
      </w:pPr>
      <w:r w:rsidRPr="00EB2F7B">
        <w:rPr>
          <w:rFonts w:ascii="Times New Roman" w:hAnsi="Times New Roman"/>
          <w:b/>
          <w:sz w:val="28"/>
          <w:szCs w:val="28"/>
        </w:rPr>
        <w:tab/>
      </w:r>
    </w:p>
    <w:p w:rsidR="00EB2F7B" w:rsidRDefault="00EB2F7B" w:rsidP="001035B1">
      <w:pPr>
        <w:tabs>
          <w:tab w:val="left" w:pos="0"/>
        </w:tabs>
        <w:spacing w:after="0" w:line="240" w:lineRule="auto"/>
        <w:rPr>
          <w:rFonts w:ascii="Times New Roman" w:hAnsi="Times New Roman"/>
          <w:b/>
          <w:sz w:val="28"/>
          <w:szCs w:val="28"/>
        </w:rPr>
      </w:pPr>
      <w:r w:rsidRPr="00EB2F7B">
        <w:rPr>
          <w:rFonts w:ascii="Times New Roman" w:hAnsi="Times New Roman"/>
          <w:b/>
          <w:sz w:val="28"/>
          <w:szCs w:val="28"/>
        </w:rPr>
        <w:t>Лабораторная работа № 3</w:t>
      </w:r>
    </w:p>
    <w:p w:rsidR="00A71D2F" w:rsidRDefault="00303A56" w:rsidP="001035B1">
      <w:pPr>
        <w:tabs>
          <w:tab w:val="left" w:pos="0"/>
        </w:tabs>
        <w:spacing w:after="0" w:line="240" w:lineRule="auto"/>
        <w:rPr>
          <w:rFonts w:ascii="Times New Roman" w:hAnsi="Times New Roman"/>
          <w:b/>
          <w:sz w:val="28"/>
          <w:szCs w:val="28"/>
        </w:rPr>
      </w:pPr>
      <w:r w:rsidRPr="00303A56">
        <w:rPr>
          <w:rFonts w:ascii="Times New Roman" w:hAnsi="Times New Roman"/>
          <w:b/>
          <w:sz w:val="28"/>
          <w:szCs w:val="28"/>
        </w:rPr>
        <w:t>Оп</w:t>
      </w:r>
      <w:r w:rsidR="00A71D2F" w:rsidRPr="00303A56">
        <w:rPr>
          <w:rFonts w:ascii="Times New Roman" w:hAnsi="Times New Roman"/>
          <w:b/>
          <w:sz w:val="28"/>
          <w:szCs w:val="28"/>
        </w:rPr>
        <w:t>ределение поверхностного натяжения жидкости.</w:t>
      </w:r>
    </w:p>
    <w:p w:rsidR="00303A56" w:rsidRPr="00303A56" w:rsidRDefault="00303A56" w:rsidP="00A71D2F">
      <w:pPr>
        <w:tabs>
          <w:tab w:val="left" w:pos="0"/>
        </w:tabs>
        <w:spacing w:after="0" w:line="240" w:lineRule="auto"/>
        <w:jc w:val="center"/>
        <w:rPr>
          <w:rFonts w:ascii="Times New Roman" w:hAnsi="Times New Roman"/>
          <w:b/>
          <w:sz w:val="28"/>
          <w:szCs w:val="28"/>
        </w:rPr>
      </w:pP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Цель занятия</w:t>
      </w:r>
      <w:r w:rsidR="00A71D2F" w:rsidRPr="00A71D2F">
        <w:rPr>
          <w:rFonts w:ascii="Times New Roman" w:hAnsi="Times New Roman"/>
          <w:sz w:val="28"/>
          <w:szCs w:val="28"/>
        </w:rPr>
        <w:t>: научиться определять поверхностное натяжение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Перед началом занятия необходимо знать</w:t>
      </w:r>
      <w:r w:rsidR="00A71D2F" w:rsidRPr="00A71D2F">
        <w:rPr>
          <w:rFonts w:ascii="Times New Roman" w:hAnsi="Times New Roman"/>
          <w:sz w:val="28"/>
          <w:szCs w:val="28"/>
        </w:rPr>
        <w:t>: определение и формулу поверхностного натяжения воды методом отрыва рамки.</w:t>
      </w:r>
    </w:p>
    <w:p w:rsidR="00A71D2F" w:rsidRP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После занятия необходимо уметь</w:t>
      </w:r>
      <w:r w:rsidR="00A71D2F" w:rsidRPr="00A71D2F">
        <w:rPr>
          <w:rFonts w:ascii="Times New Roman" w:hAnsi="Times New Roman"/>
          <w:sz w:val="28"/>
          <w:szCs w:val="28"/>
        </w:rPr>
        <w:t>: определять коэффициент поверхностного натяжения с использованием формулы поверхностного натяжения.</w:t>
      </w:r>
    </w:p>
    <w:p w:rsidR="00A71D2F" w:rsidRDefault="001035B1" w:rsidP="00303A56">
      <w:pPr>
        <w:tabs>
          <w:tab w:val="left" w:pos="0"/>
        </w:tabs>
        <w:spacing w:after="0" w:line="240" w:lineRule="auto"/>
        <w:jc w:val="both"/>
        <w:rPr>
          <w:rFonts w:ascii="Times New Roman" w:hAnsi="Times New Roman"/>
          <w:sz w:val="28"/>
          <w:szCs w:val="28"/>
        </w:rPr>
      </w:pPr>
      <w:r>
        <w:rPr>
          <w:rFonts w:ascii="Times New Roman" w:hAnsi="Times New Roman"/>
          <w:b/>
          <w:bCs/>
          <w:sz w:val="28"/>
          <w:szCs w:val="28"/>
        </w:rPr>
        <w:tab/>
      </w:r>
      <w:r w:rsidR="00A71D2F" w:rsidRPr="00A71D2F">
        <w:rPr>
          <w:rFonts w:ascii="Times New Roman" w:hAnsi="Times New Roman"/>
          <w:b/>
          <w:bCs/>
          <w:sz w:val="28"/>
          <w:szCs w:val="28"/>
        </w:rPr>
        <w:t>Оборудование:</w:t>
      </w:r>
      <w:r w:rsidR="00A71D2F" w:rsidRPr="00A71D2F">
        <w:rPr>
          <w:rFonts w:ascii="Times New Roman" w:hAnsi="Times New Roman"/>
          <w:sz w:val="28"/>
          <w:szCs w:val="28"/>
        </w:rPr>
        <w:t> компьютер, Интернет, инструкционная карта.</w:t>
      </w:r>
    </w:p>
    <w:p w:rsidR="00303A56" w:rsidRPr="00A71D2F"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Содержание и теория.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У всякой жидкости – существование свободной поверхности. Молекулярное давление направлено внутрь жидкости, перпендикулярно к свободной поверхности.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Силы поверхностного натяжения в любой точке поверхности направлены по касательной к ней и по нормали к любому элементу линии, мысленно проведенной на поверхности жидкости.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численно равен силе поверхностного натяжения, действующей на единицу длины линии, разделяющей поверхность на части: </w:t>
      </w:r>
      <w:r w:rsidR="009373B9" w:rsidRPr="009373B9">
        <w:rPr>
          <w:rFonts w:ascii="Times New Roman" w:hAnsi="Times New Roman"/>
          <w:noProof/>
          <w:sz w:val="28"/>
          <w:szCs w:val="28"/>
          <w:lang w:eastAsia="ru-RU"/>
        </w:rPr>
        <w:drawing>
          <wp:inline distT="0" distB="0" distL="0" distR="0">
            <wp:extent cx="361950" cy="247650"/>
            <wp:effectExtent l="0" t="0" r="0" b="0"/>
            <wp:docPr id="9" name="Рисунок 67" descr="Описание: Описание: https://fsd.multiurok.ru/html/2022/10/06/s_633e739c2fe26/phpkypgm8_Netodichka.-Avdulova_html_d0d98b6d6e5a34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Описание: https://fsd.multiurok.ru/html/2022/10/06/s_633e739c2fe26/phpkypgm8_Netodichka.-Avdulova_html_d0d98b6d6e5a341c.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303A56">
        <w:rPr>
          <w:rFonts w:ascii="Times New Roman" w:hAnsi="Times New Roman"/>
          <w:sz w:val="28"/>
          <w:szCs w:val="28"/>
        </w:rPr>
        <w:t> (1)</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В системе СИ коэффициент поверхностного натяжения </w:t>
      </w:r>
      <w:r w:rsidR="009373B9" w:rsidRPr="009373B9">
        <w:rPr>
          <w:rFonts w:ascii="Times New Roman" w:hAnsi="Times New Roman"/>
          <w:noProof/>
          <w:sz w:val="28"/>
          <w:szCs w:val="28"/>
          <w:lang w:eastAsia="ru-RU"/>
        </w:rPr>
        <w:drawing>
          <wp:inline distT="0" distB="0" distL="0" distR="0">
            <wp:extent cx="76200" cy="76200"/>
            <wp:effectExtent l="0" t="0" r="0" b="0"/>
            <wp:docPr id="10" name="Рисунок 66" descr="Описание: Описание: 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Описание: https://fsd.multiurok.ru/html/2022/10/06/s_633e739c2fe26/phpkypgm8_Netodichka.-Avdulova_html_f8d2213dd2eac5ec.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измеряется в Н/м.</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Коэффициент поверхностного натяжения зависит от природы жидкости. А зависит также от того, какая среда находится над свободной поверхностью жидкости. Следствием силы поверхностного натяжения, действующей на единицу площади поверхностного слоя, является молекулярное давление. Коэффициент поверхностного натяжения можно определить путем измерения силы, которую нужно приложить перпендикулярно к поверхности жидкости для отрыва различных твердых тел от этой поверхности. Если сила, действующая на тело, равна по величине силе поверхностного натяжения, то тело оторвется.</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 xml:space="preserve">Одним из способов измерения коэффициента </w:t>
      </w:r>
      <w:r w:rsidRPr="00303A56">
        <w:rPr>
          <w:rFonts w:ascii="Times New Roman" w:hAnsi="Times New Roman"/>
          <w:sz w:val="28"/>
          <w:szCs w:val="28"/>
        </w:rPr>
        <w:sym w:font="Symbol" w:char="F073"/>
      </w:r>
      <w:r w:rsidRPr="00303A56">
        <w:rPr>
          <w:rFonts w:ascii="Times New Roman" w:hAnsi="Times New Roman"/>
          <w:sz w:val="28"/>
          <w:szCs w:val="28"/>
        </w:rPr>
        <w:t xml:space="preserve"> является метод отрыва кольца. Кольцо, изготовленное из материала, хорошо смачиваемого жидкостью, приводится в соприкосновение с её поверхностью. Рассмотрим кольцо с внешним диаметром </w:t>
      </w:r>
      <w:r>
        <w:rPr>
          <w:rFonts w:ascii="Times New Roman" w:hAnsi="Times New Roman"/>
          <w:sz w:val="28"/>
          <w:szCs w:val="28"/>
          <w:lang w:val="en-US"/>
        </w:rPr>
        <w:t>d</w:t>
      </w:r>
      <w:r w:rsidRPr="00303A56">
        <w:rPr>
          <w:rFonts w:ascii="Times New Roman" w:hAnsi="Times New Roman"/>
          <w:sz w:val="28"/>
          <w:szCs w:val="28"/>
          <w:vertAlign w:val="subscript"/>
        </w:rPr>
        <w:t>1</w:t>
      </w:r>
      <w:r w:rsidRPr="00303A56">
        <w:rPr>
          <w:rFonts w:ascii="Times New Roman" w:hAnsi="Times New Roman"/>
          <w:sz w:val="28"/>
          <w:szCs w:val="28"/>
        </w:rPr>
        <w:t> и внутренним диаметром </w:t>
      </w:r>
      <w:r>
        <w:rPr>
          <w:rFonts w:ascii="Times New Roman" w:hAnsi="Times New Roman"/>
          <w:sz w:val="28"/>
          <w:szCs w:val="28"/>
          <w:lang w:val="en-US"/>
        </w:rPr>
        <w:t>d</w:t>
      </w:r>
      <w:r w:rsidRPr="00303A56">
        <w:rPr>
          <w:rFonts w:ascii="Times New Roman" w:hAnsi="Times New Roman"/>
          <w:sz w:val="28"/>
          <w:szCs w:val="28"/>
          <w:vertAlign w:val="subscript"/>
        </w:rPr>
        <w:t>2</w:t>
      </w:r>
      <w:r w:rsidRPr="00303A56">
        <w:rPr>
          <w:rFonts w:ascii="Times New Roman" w:hAnsi="Times New Roman"/>
          <w:sz w:val="28"/>
          <w:szCs w:val="28"/>
        </w:rPr>
        <w:t> , касающееся поверхности жидкости. Толщина кольца </w:t>
      </w:r>
      <w:r>
        <w:rPr>
          <w:rFonts w:ascii="Times New Roman" w:hAnsi="Times New Roman"/>
          <w:sz w:val="28"/>
          <w:szCs w:val="28"/>
          <w:lang w:val="en-US"/>
        </w:rPr>
        <w:t>b</w:t>
      </w:r>
      <w:r w:rsidRPr="00303A56">
        <w:rPr>
          <w:rFonts w:ascii="Times New Roman" w:hAnsi="Times New Roman"/>
          <w:sz w:val="28"/>
          <w:szCs w:val="28"/>
        </w:rPr>
        <w:t> .</w:t>
      </w:r>
    </w:p>
    <w:p w:rsidR="00303A56" w:rsidRPr="00303A56" w:rsidRDefault="009373B9" w:rsidP="00303A56">
      <w:pPr>
        <w:tabs>
          <w:tab w:val="left" w:pos="0"/>
        </w:tabs>
        <w:spacing w:after="0"/>
        <w:jc w:val="center"/>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924050" cy="1038225"/>
            <wp:effectExtent l="0" t="0" r="0" b="0"/>
            <wp:docPr id="11" name="Рисунок 71" descr="Описание: Описание: https://fsd.multiurok.ru/html/2022/10/06/s_633e739c2fe26/phpkypgm8_Netodichka.-Avdulova_html_771a951bedf9c5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Описание: https://fsd.multiurok.ru/html/2022/10/06/s_633e739c2fe26/phpkypgm8_Netodichka.-Avdulova_html_771a951bedf9c54b.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24050" cy="1038225"/>
                    </a:xfrm>
                    <a:prstGeom prst="rect">
                      <a:avLst/>
                    </a:prstGeom>
                    <a:noFill/>
                    <a:ln>
                      <a:noFill/>
                    </a:ln>
                  </pic:spPr>
                </pic:pic>
              </a:graphicData>
            </a:graphic>
          </wp:inline>
        </w:drawing>
      </w:r>
    </w:p>
    <w:p w:rsidR="00303A56" w:rsidRPr="00303A56" w:rsidRDefault="00303A56" w:rsidP="00303A56">
      <w:pPr>
        <w:tabs>
          <w:tab w:val="left" w:pos="0"/>
        </w:tabs>
        <w:spacing w:after="0"/>
        <w:jc w:val="both"/>
        <w:rPr>
          <w:rFonts w:ascii="Times New Roman" w:hAnsi="Times New Roman"/>
          <w:sz w:val="28"/>
          <w:szCs w:val="28"/>
        </w:rPr>
      </w:pPr>
      <w:r w:rsidRPr="00303A56">
        <w:rPr>
          <w:rFonts w:ascii="Times New Roman" w:hAnsi="Times New Roman"/>
          <w:sz w:val="28"/>
          <w:szCs w:val="28"/>
        </w:rPr>
        <w:tab/>
        <w:t>При поднятии кольца с поверхности происходит разрыв поверхности жидкости по кромкам кольца. Длина границы перед отрывом кольца, по которой происходит разрыв поверхности, составляет</w:t>
      </w:r>
    </w:p>
    <w:p w:rsidR="00303A56" w:rsidRPr="00303A56" w:rsidRDefault="009373B9" w:rsidP="00303A56">
      <w:pPr>
        <w:tabs>
          <w:tab w:val="left" w:pos="0"/>
        </w:tabs>
        <w:spacing w:after="0" w:line="240" w:lineRule="auto"/>
        <w:jc w:val="center"/>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3800475" cy="266700"/>
            <wp:effectExtent l="0" t="0" r="0" b="0"/>
            <wp:docPr id="12" name="Рисунок 74" descr="Описание: Описание: https://fsd.multiurok.ru/html/2022/10/06/s_633e739c2fe26/phpkypgm8_Netodichka.-Avdulova_html_2019ecd3235b66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Описание: https://fsd.multiurok.ru/html/2022/10/06/s_633e739c2fe26/phpkypgm8_Netodichka.-Avdulova_html_2019ecd3235b66ad.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00475" cy="266700"/>
                    </a:xfrm>
                    <a:prstGeom prst="rect">
                      <a:avLst/>
                    </a:prstGeom>
                    <a:noFill/>
                    <a:ln>
                      <a:noFill/>
                    </a:ln>
                  </pic:spPr>
                </pic:pic>
              </a:graphicData>
            </a:graphic>
          </wp:inline>
        </w:drawing>
      </w:r>
      <w:r w:rsidR="00303A56" w:rsidRPr="00303A56">
        <w:rPr>
          <w:rFonts w:ascii="Times New Roman" w:hAnsi="Times New Roman"/>
          <w:sz w:val="28"/>
          <w:szCs w:val="28"/>
        </w:rPr>
        <w:t>. (2)</w:t>
      </w:r>
    </w:p>
    <w:p w:rsid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Измерить силу </w:t>
      </w:r>
      <w:r w:rsidRPr="00303A56">
        <w:rPr>
          <w:rFonts w:ascii="Times New Roman" w:hAnsi="Times New Roman"/>
          <w:i/>
          <w:iCs/>
          <w:sz w:val="28"/>
          <w:szCs w:val="28"/>
        </w:rPr>
        <w:t>F</w:t>
      </w:r>
      <w:r w:rsidRPr="00303A56">
        <w:rPr>
          <w:rFonts w:ascii="Times New Roman" w:hAnsi="Times New Roman"/>
          <w:sz w:val="28"/>
          <w:szCs w:val="28"/>
        </w:rPr>
        <w:t>, необходимую для отрыва кольца, можно по формуле: </w:t>
      </w:r>
      <w:r w:rsidR="009373B9" w:rsidRPr="009373B9">
        <w:rPr>
          <w:rFonts w:ascii="Times New Roman" w:hAnsi="Times New Roman"/>
          <w:noProof/>
          <w:sz w:val="28"/>
          <w:szCs w:val="28"/>
          <w:lang w:eastAsia="ru-RU"/>
        </w:rPr>
        <w:drawing>
          <wp:inline distT="0" distB="0" distL="0" distR="0">
            <wp:extent cx="581025" cy="28575"/>
            <wp:effectExtent l="0" t="0" r="0" b="0"/>
            <wp:docPr id="13" name="Рисунок 73" descr="Описание: Описание: https://fsd.multiurok.ru/html/2022/10/06/s_633e739c2fe26/phpkypgm8_Netodichka.-Avdulova_html_f4af2df3407e05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Описание: https://fsd.multiurok.ru/html/2022/10/06/s_633e739c2fe26/phpkypgm8_Netodichka.-Avdulova_html_f4af2df3407e05f0.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025" cy="28575"/>
                    </a:xfrm>
                    <a:prstGeom prst="rect">
                      <a:avLst/>
                    </a:prstGeom>
                    <a:noFill/>
                    <a:ln>
                      <a:noFill/>
                    </a:ln>
                  </pic:spPr>
                </pic:pic>
              </a:graphicData>
            </a:graphic>
          </wp:inline>
        </w:drawing>
      </w:r>
      <w:r w:rsidRPr="00303A56">
        <w:rPr>
          <w:rFonts w:ascii="Times New Roman" w:hAnsi="Times New Roman"/>
          <w:sz w:val="28"/>
          <w:szCs w:val="28"/>
        </w:rPr>
        <w:t> </w:t>
      </w:r>
      <w:r>
        <w:rPr>
          <w:rFonts w:ascii="Times New Roman" w:hAnsi="Times New Roman"/>
          <w:sz w:val="28"/>
          <w:szCs w:val="28"/>
        </w:rPr>
        <w:t xml:space="preserve">  </w:t>
      </w:r>
      <w:r w:rsidRPr="00303A56">
        <w:rPr>
          <w:rFonts w:ascii="Times New Roman" w:hAnsi="Times New Roman"/>
          <w:sz w:val="28"/>
          <w:szCs w:val="28"/>
        </w:rPr>
        <w:t>(3),</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sz w:val="28"/>
          <w:szCs w:val="28"/>
        </w:rPr>
        <w:t>где </w:t>
      </w:r>
      <w:r w:rsidR="009373B9" w:rsidRPr="009373B9">
        <w:rPr>
          <w:rFonts w:ascii="Times New Roman" w:hAnsi="Times New Roman"/>
          <w:noProof/>
          <w:sz w:val="28"/>
          <w:szCs w:val="28"/>
          <w:lang w:eastAsia="ru-RU"/>
        </w:rPr>
        <w:drawing>
          <wp:inline distT="0" distB="0" distL="0" distR="0">
            <wp:extent cx="114300" cy="114300"/>
            <wp:effectExtent l="0" t="0" r="0" b="0"/>
            <wp:docPr id="14" name="Рисунок 72" descr="Описание: Описание: https://fsd.multiurok.ru/html/2022/10/06/s_633e739c2fe26/phpkypgm8_Netodichka.-Avdulova_html_2ec349163cc12f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Описание: https://fsd.multiurok.ru/html/2022/10/06/s_633e739c2fe26/phpkypgm8_Netodichka.-Avdulova_html_2ec349163cc12f1f.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03A56">
        <w:rPr>
          <w:rFonts w:ascii="Times New Roman" w:hAnsi="Times New Roman"/>
          <w:sz w:val="28"/>
          <w:szCs w:val="28"/>
        </w:rPr>
        <w:t> – среднее удлинение пружины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Принципиальная схема установки для определения коэффициента поверхностного натяжения изображена на рис. 1.</w:t>
      </w:r>
    </w:p>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409700" cy="1447800"/>
            <wp:effectExtent l="0" t="0" r="0" b="0"/>
            <wp:docPr id="15" name="Рисунок 75" descr="Описание: Описание: https://fsd.multiurok.ru/html/2022/10/06/s_633e739c2fe26/phpkypgm8_Netodichka.-Avdulova_html_c4aab721d7377d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https://fsd.multiurok.ru/html/2022/10/06/s_633e739c2fe26/phpkypgm8_Netodichka.-Avdulova_html_c4aab721d7377d33.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Рис. 1. Схема установки</w:t>
      </w:r>
    </w:p>
    <w:p w:rsidR="00303A56" w:rsidRPr="00303A56" w:rsidRDefault="00303A56" w:rsidP="00303A56">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303A56">
        <w:rPr>
          <w:rFonts w:ascii="Times New Roman" w:hAnsi="Times New Roman"/>
          <w:sz w:val="28"/>
          <w:szCs w:val="28"/>
        </w:rPr>
        <w:t>К пружине подвешивается металлическое кольцо. Перед началом каждого опыта кольцо протирают и просушивают. Вращением винта опускаем кольцо до соприкосновения с поверхностью жидкости, при этом нужно следить, чтобы жидкости не касался столик для разновесов, вписанный в кольцо.</w:t>
      </w: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О</w:t>
      </w:r>
      <w:r w:rsidR="00224696">
        <w:rPr>
          <w:noProof/>
          <w:lang w:eastAsia="ru-RU"/>
        </w:rPr>
        <w:drawing>
          <wp:anchor distT="0" distB="0" distL="0" distR="0" simplePos="0" relativeHeight="251490816" behindDoc="0" locked="0" layoutInCell="1" allowOverlap="0">
            <wp:simplePos x="0" y="0"/>
            <wp:positionH relativeFrom="column">
              <wp:align>left</wp:align>
            </wp:positionH>
            <wp:positionV relativeFrom="line">
              <wp:posOffset>0</wp:posOffset>
            </wp:positionV>
            <wp:extent cx="4467225" cy="3305175"/>
            <wp:effectExtent l="0" t="0" r="0" b="0"/>
            <wp:wrapSquare wrapText="bothSides"/>
            <wp:docPr id="40" name="Рисунок 76" descr="Описание: Описание: https://fsd.multiurok.ru/html/2022/10/06/s_633e739c2fe26/phpkypgm8_Netodichka.-Avdulova_html_8a8a6ff5c8ff3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Описание: https://fsd.multiurok.ru/html/2022/10/06/s_633e739c2fe26/phpkypgm8_Netodichka.-Avdulova_html_8a8a6ff5c8ff305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6722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3A56">
        <w:rPr>
          <w:rFonts w:ascii="Times New Roman" w:hAnsi="Times New Roman"/>
          <w:b/>
          <w:bCs/>
          <w:sz w:val="28"/>
          <w:szCs w:val="28"/>
        </w:rPr>
        <w:t> писание установки виртуальной лабораторной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Экспериментальная установка представлена на рисунке. В правом нижнем углу дана панель «жидкость», на которой можно выбрать род жидкости. Посередине, находится панель «параметры пружины и кольца». На ней можно менять коэффициент жесткости пружины, диаметр кольца и толщину кольца. Наведя на кольцо и удерживая правую кнопку мыши можно привести в движения кольца. Для того, чтоб прийти в исходное положения необходимо нажать на кнопку «сброс». Используя представленную установку, достигается цель поставленной лабораторной работы.</w:t>
      </w:r>
    </w:p>
    <w:p w:rsidR="001035B1" w:rsidRDefault="001035B1" w:rsidP="00303A56">
      <w:pPr>
        <w:tabs>
          <w:tab w:val="left" w:pos="0"/>
        </w:tabs>
        <w:spacing w:after="0" w:line="240" w:lineRule="auto"/>
        <w:jc w:val="center"/>
        <w:rPr>
          <w:rFonts w:ascii="Times New Roman" w:hAnsi="Times New Roman"/>
          <w:b/>
          <w:bCs/>
          <w:sz w:val="28"/>
          <w:szCs w:val="28"/>
        </w:rPr>
      </w:pPr>
    </w:p>
    <w:p w:rsidR="00303A56" w:rsidRPr="00303A56" w:rsidRDefault="00303A56" w:rsidP="00303A56">
      <w:pPr>
        <w:tabs>
          <w:tab w:val="left" w:pos="0"/>
        </w:tabs>
        <w:spacing w:after="0" w:line="240" w:lineRule="auto"/>
        <w:jc w:val="center"/>
        <w:rPr>
          <w:rFonts w:ascii="Times New Roman" w:hAnsi="Times New Roman"/>
          <w:sz w:val="28"/>
          <w:szCs w:val="28"/>
        </w:rPr>
      </w:pPr>
      <w:r w:rsidRPr="00303A56">
        <w:rPr>
          <w:rFonts w:ascii="Times New Roman" w:hAnsi="Times New Roman"/>
          <w:b/>
          <w:bCs/>
          <w:sz w:val="28"/>
          <w:szCs w:val="28"/>
        </w:rPr>
        <w:t>План выполнения работы</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Перейдите по ссылке </w:t>
      </w:r>
      <w:r w:rsidRPr="00303A56">
        <w:rPr>
          <w:rFonts w:ascii="Times New Roman" w:hAnsi="Times New Roman"/>
          <w:sz w:val="28"/>
          <w:szCs w:val="28"/>
          <w:u w:val="single"/>
        </w:rPr>
        <w:t>https://www.youtube.com/watch?v=9pcaBm2IJf8</w:t>
      </w:r>
      <w:r w:rsidRPr="00303A56">
        <w:rPr>
          <w:rFonts w:ascii="Times New Roman" w:hAnsi="Times New Roman"/>
          <w:sz w:val="28"/>
          <w:szCs w:val="28"/>
        </w:rPr>
        <w:t> и просмотрите видеоурок который пояснит, каким образом проводится лабораторная работа в реальных условиях.</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Перейдите по ссылке </w:t>
      </w:r>
      <w:r w:rsidRPr="00303A56">
        <w:rPr>
          <w:rFonts w:ascii="Times New Roman" w:hAnsi="Times New Roman"/>
          <w:sz w:val="28"/>
          <w:szCs w:val="28"/>
          <w:u w:val="single"/>
        </w:rPr>
        <w:t>http://mediadidaktika.ru/mod/page/view.php?id=346</w:t>
      </w:r>
    </w:p>
    <w:p w:rsid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и выполняйте последовательность действий, описанных ниже.</w:t>
      </w:r>
    </w:p>
    <w:p w:rsidR="00303A56" w:rsidRPr="00303A56" w:rsidRDefault="00303A56" w:rsidP="00303A56">
      <w:pPr>
        <w:tabs>
          <w:tab w:val="left" w:pos="0"/>
        </w:tabs>
        <w:spacing w:after="0" w:line="240" w:lineRule="auto"/>
        <w:jc w:val="both"/>
        <w:rPr>
          <w:rFonts w:ascii="Times New Roman" w:hAnsi="Times New Roman"/>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Задание. </w:t>
      </w:r>
      <w:r w:rsidRPr="00303A56">
        <w:rPr>
          <w:rFonts w:ascii="Times New Roman" w:hAnsi="Times New Roman"/>
          <w:b/>
          <w:bCs/>
          <w:i/>
          <w:iCs/>
          <w:sz w:val="28"/>
          <w:szCs w:val="28"/>
        </w:rPr>
        <w:t>Определение поверхностного натяжения воды, масла, керосина.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 Запустить виртуальный стенд</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 Выбрать исследуемую жидкость из трех возможных: вода, масло, керосин.</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 Установить параметры кольца и пружины: жесткость </w:t>
      </w:r>
      <w:r w:rsidRPr="00303A56">
        <w:rPr>
          <w:rFonts w:ascii="Times New Roman" w:hAnsi="Times New Roman"/>
          <w:i/>
          <w:iCs/>
          <w:sz w:val="28"/>
          <w:szCs w:val="28"/>
        </w:rPr>
        <w:t>k</w:t>
      </w:r>
      <w:r w:rsidRPr="00303A56">
        <w:rPr>
          <w:rFonts w:ascii="Times New Roman" w:hAnsi="Times New Roman"/>
          <w:sz w:val="28"/>
          <w:szCs w:val="28"/>
        </w:rPr>
        <w:t>, внутренний диаметр </w:t>
      </w: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 толщину кольца </w:t>
      </w:r>
      <w:r w:rsidRPr="00303A56">
        <w:rPr>
          <w:rFonts w:ascii="Times New Roman" w:hAnsi="Times New Roman"/>
          <w:i/>
          <w:iCs/>
          <w:sz w:val="28"/>
          <w:szCs w:val="28"/>
        </w:rPr>
        <w:t>h (выбор данных величин на ваше усмотрение)</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4. Определить длину границы разрыва по одному из равенств в формуле (2)</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5. Привести кольцо в соприкосновение с жидкостью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 0.</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 xml:space="preserve">6. Медленно поднимать кольцо, придавая приращение сжатию пружины </w:t>
      </w:r>
      <w:r w:rsidRPr="00303A56">
        <w:rPr>
          <w:rFonts w:ascii="Times New Roman" w:hAnsi="Times New Roman"/>
          <w:sz w:val="28"/>
          <w:szCs w:val="28"/>
        </w:rPr>
        <w:sym w:font="Symbol" w:char="F044"/>
      </w:r>
      <w:r w:rsidRPr="00303A56">
        <w:rPr>
          <w:rFonts w:ascii="Times New Roman" w:hAnsi="Times New Roman"/>
          <w:i/>
          <w:iCs/>
          <w:sz w:val="28"/>
          <w:szCs w:val="28"/>
        </w:rPr>
        <w:t>x </w:t>
      </w:r>
      <w:r w:rsidRPr="00303A56">
        <w:rPr>
          <w:rFonts w:ascii="Times New Roman" w:hAnsi="Times New Roman"/>
          <w:sz w:val="28"/>
          <w:szCs w:val="28"/>
        </w:rPr>
        <w:t xml:space="preserve">0. Зафиксировать показание </w:t>
      </w:r>
      <w:r w:rsidRPr="00303A56">
        <w:rPr>
          <w:rFonts w:ascii="Times New Roman" w:hAnsi="Times New Roman"/>
          <w:sz w:val="28"/>
          <w:szCs w:val="28"/>
        </w:rPr>
        <w:sym w:font="Symbol" w:char="F044"/>
      </w:r>
      <w:r w:rsidRPr="00303A56">
        <w:rPr>
          <w:rFonts w:ascii="Times New Roman" w:hAnsi="Times New Roman"/>
          <w:i/>
          <w:iCs/>
          <w:sz w:val="28"/>
          <w:szCs w:val="28"/>
        </w:rPr>
        <w:t>x</w:t>
      </w:r>
      <w:r w:rsidRPr="00303A56">
        <w:rPr>
          <w:rFonts w:ascii="Times New Roman" w:hAnsi="Times New Roman"/>
          <w:sz w:val="28"/>
          <w:szCs w:val="28"/>
        </w:rPr>
        <w:t> в момент отрыва кольца.</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7. Нажать кнопку «сброс». Проделать опыт 3–5 раз.</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8. Рассчитать среднюю силу упругости, которая в момент отрыва кольца равна силе поверхностного натяжения по формуле (3)</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9. Рассчитайте коэффициент поверхностного натяжения по формуле (1).</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10. Результаты измерений занесите в таблицу </w:t>
      </w:r>
      <w:r w:rsidRPr="00303A56">
        <w:rPr>
          <w:rFonts w:ascii="Times New Roman" w:hAnsi="Times New Roman"/>
          <w:i/>
          <w:iCs/>
          <w:sz w:val="28"/>
          <w:szCs w:val="28"/>
        </w:rPr>
        <w:t>(расчеты ниже записаны должны обязательно).</w:t>
      </w: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11. Рассчитать погрешность измерений.</w:t>
      </w:r>
    </w:p>
    <w:p w:rsidR="00EB2F7B" w:rsidRPr="00EB2F7B" w:rsidRDefault="00EB2F7B" w:rsidP="00303A56">
      <w:pPr>
        <w:tabs>
          <w:tab w:val="left" w:pos="0"/>
        </w:tabs>
        <w:spacing w:after="0" w:line="240" w:lineRule="auto"/>
        <w:jc w:val="both"/>
        <w:rPr>
          <w:rFonts w:ascii="Times New Roman" w:hAnsi="Times New Roman"/>
          <w:sz w:val="28"/>
          <w:szCs w:val="28"/>
        </w:rPr>
      </w:pPr>
    </w:p>
    <w:tbl>
      <w:tblPr>
        <w:tblW w:w="9465" w:type="dxa"/>
        <w:tblCellMar>
          <w:top w:w="105" w:type="dxa"/>
          <w:left w:w="105" w:type="dxa"/>
          <w:bottom w:w="105" w:type="dxa"/>
          <w:right w:w="105" w:type="dxa"/>
        </w:tblCellMar>
        <w:tblLook w:val="04A0" w:firstRow="1" w:lastRow="0" w:firstColumn="1" w:lastColumn="0" w:noHBand="0" w:noVBand="1"/>
      </w:tblPr>
      <w:tblGrid>
        <w:gridCol w:w="630"/>
        <w:gridCol w:w="1603"/>
        <w:gridCol w:w="734"/>
        <w:gridCol w:w="531"/>
        <w:gridCol w:w="531"/>
        <w:gridCol w:w="423"/>
        <w:gridCol w:w="653"/>
        <w:gridCol w:w="653"/>
        <w:gridCol w:w="437"/>
        <w:gridCol w:w="474"/>
        <w:gridCol w:w="734"/>
        <w:gridCol w:w="734"/>
        <w:gridCol w:w="734"/>
        <w:gridCol w:w="594"/>
      </w:tblGrid>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п/п</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жидкость</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k</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1</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d</w:t>
            </w:r>
            <w:r w:rsidRPr="00303A56">
              <w:rPr>
                <w:rFonts w:ascii="Times New Roman" w:hAnsi="Times New Roman"/>
                <w:sz w:val="28"/>
                <w:szCs w:val="28"/>
                <w:vertAlign w:val="subscript"/>
              </w:rPr>
              <w:t>2</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h</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04775" cy="171450"/>
                  <wp:effectExtent l="0" t="0" r="0" b="0"/>
                  <wp:docPr id="16" name="Рисунок 84" descr="Описание: Описание: https://fsd.multiurok.ru/html/2022/10/06/s_633e739c2fe26/phpkypgm8_Netodichka.-Avdulova_html_b1d23ba8e6789d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Описание: Описание: https://fsd.multiurok.ru/html/2022/10/06/s_633e739c2fe26/phpkypgm8_Netodichka.-Avdulova_html_b1d23ba8e6789d13.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04775" cy="104775"/>
                  <wp:effectExtent l="0" t="0" r="0" b="0"/>
                  <wp:docPr id="17" name="Рисунок 83" descr="Описание: Описание: https://fsd.multiurok.ru/html/2022/10/06/s_633e739c2fe26/phpkypgm8_Netodichka.-Avdulova_html_d26412857fbfc7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Описание: Описание: https://fsd.multiurok.ru/html/2022/10/06/s_633e739c2fe26/phpkypgm8_Netodichka.-Avdulova_html_d26412857fbfc74e.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i/>
                <w:iCs/>
                <w:sz w:val="28"/>
                <w:szCs w:val="28"/>
              </w:rPr>
              <w:t>L</w:t>
            </w:r>
            <w:r w:rsidRPr="00303A56">
              <w:rPr>
                <w:rFonts w:ascii="Times New Roman" w:hAnsi="Times New Roman"/>
                <w:sz w:val="28"/>
                <w:szCs w:val="28"/>
              </w:rPr>
              <w:t>,</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м</w:t>
            </w: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61925" cy="180975"/>
                  <wp:effectExtent l="0" t="0" r="0" b="0"/>
                  <wp:docPr id="18" name="Рисунок 82" descr="Описание: Описание: https://fsd.multiurok.ru/html/2022/10/06/s_633e739c2fe26/phpkypgm8_Netodichka.-Avdulova_html_c4ab829392f932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Описание: https://fsd.multiurok.ru/html/2022/10/06/s_633e739c2fe26/phpkypgm8_Netodichka.-Avdulova_html_c4ab829392f932d1.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w:t>
            </w: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76200" cy="161925"/>
                  <wp:effectExtent l="0" t="0" r="0" b="0"/>
                  <wp:docPr id="19" name="Рисунок 81" descr="Описание: Описание: https://fsd.multiurok.ru/html/2022/10/06/s_633e739c2fe26/phpkypgm8_Netodichka.-Avdulova_html_3ce0ab005ec0f3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Описание: https://fsd.multiurok.ru/html/2022/10/06/s_633e739c2fe26/phpkypgm8_Netodichka.-Avdulova_html_3ce0ab005ec0f306.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6200" cy="161925"/>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104775" cy="114300"/>
                  <wp:effectExtent l="0" t="0" r="0" b="0"/>
                  <wp:docPr id="20" name="Рисунок 80" descr="Описание: Описание: https://fsd.multiurok.ru/html/2022/10/06/s_633e739c2fe26/phpkypgm8_Netodichka.-Avdulova_html_5d78d98b16cf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https://fsd.multiurok.ru/html/2022/10/06/s_633e739c2fe26/phpkypgm8_Netodichka.-Avdulova_html_5d78d98b16cf636.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03A56"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276225" cy="171450"/>
                  <wp:effectExtent l="0" t="0" r="0" b="0"/>
                  <wp:docPr id="21" name="Рисунок 79" descr="Описание: Описание: https://fsd.multiurok.ru/html/2022/10/06/s_633e739c2fe26/phpkypgm8_Netodichka.-Avdulova_html_b171c6382d46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Описание: https://fsd.multiurok.ru/html/2022/10/06/s_633e739c2fe26/phpkypgm8_Netodichka.-Avdulova_html_b171c6382d46f107.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00303A56" w:rsidRPr="00303A56">
              <w:rPr>
                <w:rFonts w:ascii="Times New Roman" w:hAnsi="Times New Roman"/>
                <w:sz w:val="28"/>
                <w:szCs w:val="28"/>
              </w:rPr>
              <w:t> ,</w:t>
            </w:r>
          </w:p>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Н/м</w:t>
            </w: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9373B9" w:rsidP="00303A56">
            <w:pPr>
              <w:tabs>
                <w:tab w:val="left" w:pos="0"/>
              </w:tabs>
              <w:spacing w:after="0" w:line="240" w:lineRule="auto"/>
              <w:jc w:val="both"/>
              <w:rPr>
                <w:rFonts w:ascii="Times New Roman" w:hAnsi="Times New Roman"/>
                <w:sz w:val="28"/>
                <w:szCs w:val="28"/>
              </w:rPr>
            </w:pPr>
            <w:r w:rsidRPr="009373B9">
              <w:rPr>
                <w:rFonts w:ascii="Times New Roman" w:hAnsi="Times New Roman"/>
                <w:noProof/>
                <w:sz w:val="28"/>
                <w:szCs w:val="28"/>
                <w:lang w:eastAsia="ru-RU"/>
              </w:rPr>
              <w:drawing>
                <wp:inline distT="0" distB="0" distL="0" distR="0">
                  <wp:extent cx="95250" cy="114300"/>
                  <wp:effectExtent l="0" t="0" r="0" b="0"/>
                  <wp:docPr id="22" name="Рисунок 78" descr="Описание: Описание: https://fsd.multiurok.ru/html/2022/10/06/s_633e739c2fe26/phpkypgm8_Netodichka.-Avdulova_html_cefb4563e63a1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Описание: https://fsd.multiurok.ru/html/2022/10/06/s_633e739c2fe26/phpkypgm8_Netodichka.-Avdulova_html_cefb4563e63a1033.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00303A56" w:rsidRPr="00303A56">
              <w:rPr>
                <w:rFonts w:ascii="Times New Roman" w:hAnsi="Times New Roman"/>
                <w:sz w:val="28"/>
                <w:szCs w:val="28"/>
              </w:rPr>
              <w:t> , %</w:t>
            </w: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2</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r>
      <w:tr w:rsidR="00303A56" w:rsidRPr="00303A56" w:rsidTr="00303A56">
        <w:tc>
          <w:tcPr>
            <w:tcW w:w="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3</w:t>
            </w:r>
          </w:p>
        </w:tc>
        <w:tc>
          <w:tcPr>
            <w:tcW w:w="8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3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5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c>
          <w:tcPr>
            <w:tcW w:w="4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CC2AD4" w:rsidRPr="00303A56" w:rsidRDefault="00CC2AD4" w:rsidP="00303A56">
            <w:pPr>
              <w:tabs>
                <w:tab w:val="left" w:pos="0"/>
              </w:tabs>
              <w:spacing w:after="0" w:line="240" w:lineRule="auto"/>
              <w:jc w:val="both"/>
              <w:rPr>
                <w:rFonts w:ascii="Times New Roman" w:hAnsi="Times New Roman"/>
                <w:sz w:val="28"/>
                <w:szCs w:val="28"/>
              </w:rPr>
            </w:pPr>
          </w:p>
        </w:tc>
      </w:tr>
    </w:tbl>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12. Сформулировать выводы.</w:t>
      </w:r>
    </w:p>
    <w:p w:rsidR="00303A56" w:rsidRDefault="00303A56" w:rsidP="00303A56">
      <w:pPr>
        <w:tabs>
          <w:tab w:val="left" w:pos="0"/>
        </w:tabs>
        <w:spacing w:after="0" w:line="240" w:lineRule="auto"/>
        <w:jc w:val="both"/>
        <w:rPr>
          <w:rFonts w:ascii="Times New Roman" w:hAnsi="Times New Roman"/>
          <w:b/>
          <w:bCs/>
          <w:sz w:val="28"/>
          <w:szCs w:val="28"/>
        </w:rPr>
      </w:pPr>
    </w:p>
    <w:p w:rsidR="00303A56" w:rsidRPr="00303A56" w:rsidRDefault="00303A56" w:rsidP="00303A56">
      <w:pPr>
        <w:tabs>
          <w:tab w:val="left" w:pos="0"/>
        </w:tabs>
        <w:spacing w:after="0" w:line="240" w:lineRule="auto"/>
        <w:jc w:val="both"/>
        <w:rPr>
          <w:rFonts w:ascii="Times New Roman" w:hAnsi="Times New Roman"/>
          <w:sz w:val="28"/>
          <w:szCs w:val="28"/>
        </w:rPr>
      </w:pPr>
      <w:r w:rsidRPr="00303A56">
        <w:rPr>
          <w:rFonts w:ascii="Times New Roman" w:hAnsi="Times New Roman"/>
          <w:b/>
          <w:bCs/>
          <w:sz w:val="28"/>
          <w:szCs w:val="28"/>
        </w:rPr>
        <w:t>Контрольные вопросы</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В какую сторону действует сила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Объяснить явление поверхностного натяжения. Что называется коэффициентом поверхностного натяжения?</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Какие косвенные методы определения коэффициента поверхностного натяжения Вы знаете, их суть?</w:t>
      </w:r>
    </w:p>
    <w:p w:rsidR="00303A56" w:rsidRPr="00303A56" w:rsidRDefault="00303A56" w:rsidP="008433BA">
      <w:pPr>
        <w:numPr>
          <w:ilvl w:val="1"/>
          <w:numId w:val="48"/>
        </w:numPr>
        <w:tabs>
          <w:tab w:val="left" w:pos="0"/>
        </w:tabs>
        <w:spacing w:after="0" w:line="240" w:lineRule="auto"/>
        <w:jc w:val="both"/>
        <w:rPr>
          <w:rFonts w:ascii="Times New Roman" w:hAnsi="Times New Roman"/>
          <w:sz w:val="28"/>
          <w:szCs w:val="28"/>
        </w:rPr>
      </w:pPr>
      <w:r w:rsidRPr="00303A56">
        <w:rPr>
          <w:rFonts w:ascii="Times New Roman" w:hAnsi="Times New Roman"/>
          <w:sz w:val="28"/>
          <w:szCs w:val="28"/>
        </w:rPr>
        <w:t>Объясните поднятие и опускание жидкостей в капиллярных трубках, можно ли определить </w:t>
      </w:r>
      <w:r w:rsidR="009373B9" w:rsidRPr="009373B9">
        <w:rPr>
          <w:rFonts w:ascii="Times New Roman" w:hAnsi="Times New Roman"/>
          <w:noProof/>
          <w:sz w:val="28"/>
          <w:szCs w:val="28"/>
          <w:lang w:eastAsia="ru-RU"/>
        </w:rPr>
        <w:drawing>
          <wp:inline distT="0" distB="0" distL="0" distR="0">
            <wp:extent cx="76200" cy="76200"/>
            <wp:effectExtent l="0" t="0" r="0" b="0"/>
            <wp:docPr id="23" name="Рисунок 77" descr="Описание: Описание: https://fsd.multiurok.ru/html/2022/10/06/s_633e739c2fe26/phpkypgm8_Netodichka.-Avdulova_html_f8d2213dd2eac5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Описание: https://fsd.multiurok.ru/html/2022/10/06/s_633e739c2fe26/phpkypgm8_Netodichka.-Avdulova_html_f8d2213dd2eac5ec.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303A56">
        <w:rPr>
          <w:rFonts w:ascii="Times New Roman" w:hAnsi="Times New Roman"/>
          <w:sz w:val="28"/>
          <w:szCs w:val="28"/>
        </w:rPr>
        <w:t> , используя капиллярные трубки и как?</w:t>
      </w:r>
    </w:p>
    <w:p w:rsidR="00EB2F7B"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EB2F7B" w:rsidRPr="006C46BE" w:rsidRDefault="00EB2F7B" w:rsidP="00EB2F7B">
      <w:pPr>
        <w:tabs>
          <w:tab w:val="left" w:pos="0"/>
        </w:tabs>
        <w:spacing w:after="0" w:line="240" w:lineRule="auto"/>
        <w:jc w:val="both"/>
        <w:rPr>
          <w:rFonts w:ascii="Times New Roman" w:hAnsi="Times New Roman"/>
          <w:sz w:val="28"/>
          <w:szCs w:val="28"/>
        </w:rPr>
      </w:pP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EB2F7B" w:rsidRPr="006C46BE" w:rsidRDefault="00EB2F7B" w:rsidP="00EB2F7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EB2F7B" w:rsidRPr="006C46BE" w:rsidRDefault="00EB2F7B" w:rsidP="00EB2F7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Default="007E189F" w:rsidP="007E189F">
      <w:pPr>
        <w:tabs>
          <w:tab w:val="left" w:pos="0"/>
        </w:tabs>
        <w:spacing w:after="0" w:line="240" w:lineRule="auto"/>
        <w:jc w:val="both"/>
        <w:rPr>
          <w:rFonts w:ascii="Times New Roman" w:hAnsi="Times New Roman"/>
          <w:sz w:val="24"/>
          <w:szCs w:val="24"/>
        </w:rPr>
      </w:pPr>
    </w:p>
    <w:p w:rsidR="00852B98" w:rsidRPr="00D53C5A" w:rsidRDefault="00852B98" w:rsidP="007E189F">
      <w:pPr>
        <w:tabs>
          <w:tab w:val="left" w:pos="0"/>
        </w:tabs>
        <w:spacing w:after="0" w:line="240" w:lineRule="auto"/>
        <w:jc w:val="both"/>
        <w:rPr>
          <w:rFonts w:ascii="Times New Roman" w:hAnsi="Times New Roman"/>
          <w:sz w:val="24"/>
          <w:szCs w:val="24"/>
        </w:rPr>
      </w:pPr>
    </w:p>
    <w:p w:rsidR="007E189F" w:rsidRDefault="00852B98" w:rsidP="00852B98">
      <w:pPr>
        <w:tabs>
          <w:tab w:val="left" w:pos="0"/>
        </w:tabs>
        <w:spacing w:after="0" w:line="240" w:lineRule="auto"/>
        <w:jc w:val="center"/>
        <w:rPr>
          <w:rFonts w:ascii="Times New Roman" w:hAnsi="Times New Roman"/>
          <w:b/>
          <w:sz w:val="28"/>
          <w:szCs w:val="24"/>
        </w:rPr>
      </w:pPr>
      <w:r w:rsidRPr="00852B98">
        <w:rPr>
          <w:rFonts w:ascii="Times New Roman" w:hAnsi="Times New Roman"/>
          <w:b/>
          <w:sz w:val="28"/>
          <w:szCs w:val="24"/>
        </w:rPr>
        <w:t>Контрольная работа № 2</w:t>
      </w:r>
    </w:p>
    <w:p w:rsidR="00852B98" w:rsidRDefault="00852B98" w:rsidP="00852B98">
      <w:pPr>
        <w:tabs>
          <w:tab w:val="left" w:pos="0"/>
        </w:tabs>
        <w:spacing w:after="0" w:line="240" w:lineRule="auto"/>
        <w:jc w:val="center"/>
        <w:rPr>
          <w:rFonts w:ascii="Times New Roman" w:hAnsi="Times New Roman"/>
          <w:b/>
          <w:sz w:val="28"/>
          <w:szCs w:val="24"/>
        </w:rPr>
      </w:pPr>
    </w:p>
    <w:p w:rsidR="00852B98" w:rsidRDefault="00852B98" w:rsidP="00852B98">
      <w:pPr>
        <w:tabs>
          <w:tab w:val="left" w:pos="0"/>
        </w:tabs>
        <w:spacing w:after="0" w:line="240" w:lineRule="auto"/>
        <w:jc w:val="center"/>
        <w:rPr>
          <w:rFonts w:ascii="Times New Roman" w:hAnsi="Times New Roman"/>
          <w:b/>
          <w:bCs/>
          <w:sz w:val="28"/>
          <w:szCs w:val="28"/>
        </w:rPr>
      </w:pPr>
      <w:r>
        <w:rPr>
          <w:rFonts w:ascii="Times New Roman" w:hAnsi="Times New Roman"/>
          <w:b/>
          <w:sz w:val="28"/>
          <w:szCs w:val="24"/>
        </w:rPr>
        <w:t xml:space="preserve"> По разделу </w:t>
      </w:r>
      <w:r w:rsidRPr="00852B98">
        <w:rPr>
          <w:rFonts w:ascii="Times New Roman" w:hAnsi="Times New Roman"/>
          <w:b/>
          <w:sz w:val="28"/>
          <w:szCs w:val="28"/>
        </w:rPr>
        <w:t>«</w:t>
      </w:r>
      <w:r w:rsidRPr="00852B98">
        <w:rPr>
          <w:rFonts w:ascii="Times New Roman" w:hAnsi="Times New Roman"/>
          <w:b/>
          <w:bCs/>
          <w:sz w:val="28"/>
          <w:szCs w:val="28"/>
        </w:rPr>
        <w:t>Молекулярная физика и основы термодинамики»</w:t>
      </w:r>
    </w:p>
    <w:p w:rsidR="00852B98" w:rsidRDefault="00852B98" w:rsidP="00852B98">
      <w:pPr>
        <w:tabs>
          <w:tab w:val="left" w:pos="0"/>
        </w:tabs>
        <w:spacing w:after="0" w:line="240" w:lineRule="auto"/>
        <w:jc w:val="center"/>
        <w:rPr>
          <w:rFonts w:ascii="Times New Roman" w:hAnsi="Times New Roman"/>
          <w:b/>
          <w:bCs/>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1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Газ в количестве 1000 молей при давлении 1 МПа имеет температуру 100º С. Найти объем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какой температуре средняя кинетическая энергия поступательного движения молекул газа равна 12,42∙10-21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3.Чему равна внутренняя энергия 5 моль одноатомного газа при температуре 27º 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w:t>
      </w:r>
      <w:r w:rsidRPr="00A8679F">
        <w:rPr>
          <w:color w:val="212121"/>
          <w:sz w:val="28"/>
          <w:szCs w:val="28"/>
        </w:rPr>
        <w:t> Газу передано количество теплоты 300 Дж, его внутренняя энергия увеличилась на 200 Дж. Чему, равна работа, совершенная газом?</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получает от нагревателя энергию, равную 1000 Дж, и отдает холодильнику энергию 800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2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Рассчитайте температуру, при котором находятся 2,5 моль газа, занимающего объем 1,66 л и находящегося под давлением 2,5 МПа.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При температуре 27°С давление газа в закрытом сосуде 75 кПа. Каким будет давлении при температуре -13°С?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аргона массой 200 г при температуре 17°С? (молярная масса аргона 40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Определить внутреннюю энергию одноатомного идеального газа если он получил количество теплоты 1000 Дж и совершил при этом работу 400 Дж.</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Тепловой двигатель за цикл получает от нагревателя энергию, равную 1000 Дж, и отдает холодильнику энергию 700 Дж. Чему равен КПД теплового двигателя?</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3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В баллоне объемом 100 л находится 2 г кислорода при температуре 47°С. Каково давление газа в баллоне? (молярная масса кислорода 32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Определить среднюю кинетическую энергию поступательного движения молекул газа при 17°С.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Какова внутренняя энергия 10 моль одноатомного идеального газа при 127°С?</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При сообщении газу количества теплоты 6МДж он расширился и совершил работу 2 МДж. Найдите изменении внутренней энергии газа. Увеличилась она или уменьшилась?</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Чему равен максимальный КПД идеального теплового двигателя, если температура нагревателя равна 455°С, а холодильника – 273 °С?</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4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Найдите объем водорода массой 1 кг при температуре 27°С и давлении 100 кПа.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Вычислите изменение внутренней энергии водорода, находящегося в закрытом сосуде, при его нагревании на 10°С. Масса водорода 2 кг, молярная масса водорода 2 г/моль.</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Газу передано количество теплоты 300 Дж, и при этом он совершил работу 100 Дж. Чему равно изменение внутренней энергии газа?</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В капиллярной трубке радиусом 0,55 мм жидкость поднялась на высоту 11 мм. Найти коэффициент поверхностного натяжения жидкости. Плотность жидкости 800 кг/м3.</w:t>
      </w:r>
    </w:p>
    <w:p w:rsid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5.Тепловой двигатель совершает за цикл работу 100 Дж. Какое количество теплоты получено при этом от нагревателя, если КПД двигателя 20%?</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b/>
          <w:color w:val="000000"/>
          <w:sz w:val="28"/>
          <w:szCs w:val="28"/>
        </w:rPr>
      </w:pPr>
      <w:r w:rsidRPr="00A8679F">
        <w:rPr>
          <w:b/>
          <w:color w:val="000000"/>
          <w:sz w:val="28"/>
          <w:szCs w:val="28"/>
        </w:rPr>
        <w:t>5 вариант</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1. Какова температура газа при давлении 100 кПа и концентрации молекул 1025 м-3?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2. Определите концентрацию молекул газа, находящегося под давлением 200 кПа при температуре 300 К.</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3. Как и на сколько изменилась внутренняя энергия газа, если при его адиабатном сжатии над ним была совершена работа 200 Дж?</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4. </w:t>
      </w:r>
      <w:r w:rsidRPr="00A8679F">
        <w:rPr>
          <w:color w:val="212121"/>
          <w:sz w:val="28"/>
          <w:szCs w:val="28"/>
        </w:rPr>
        <w:t>Газу передано количество теплоты 100 Дж, его внутренняя энергия увеличилась на 50 Дж. Чему, равна работа, совершенная газом?</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color w:val="000000"/>
          <w:sz w:val="28"/>
          <w:szCs w:val="28"/>
        </w:rPr>
        <w:t>5. Максимальный КПД идеального теплового двигателя равен 20%. Найдите температуру нагревателя, если температура холодильника 27°С.</w:t>
      </w:r>
    </w:p>
    <w:p w:rsidR="00852B98" w:rsidRPr="00852B98" w:rsidRDefault="00852B98" w:rsidP="00852B98">
      <w:pPr>
        <w:tabs>
          <w:tab w:val="left" w:pos="0"/>
        </w:tabs>
        <w:spacing w:after="0" w:line="240" w:lineRule="auto"/>
        <w:jc w:val="center"/>
        <w:rPr>
          <w:rFonts w:ascii="Times New Roman" w:hAnsi="Times New Roman"/>
          <w:b/>
          <w:sz w:val="28"/>
          <w:szCs w:val="24"/>
        </w:rPr>
      </w:pPr>
    </w:p>
    <w:p w:rsidR="00852B98" w:rsidRPr="00AE3ED1" w:rsidRDefault="00852B98" w:rsidP="00852B98">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p>
    <w:p w:rsidR="00852B98" w:rsidRPr="00E43044" w:rsidRDefault="00852B98" w:rsidP="00852B98">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852B98" w:rsidRDefault="00852B98" w:rsidP="00852B98">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852B98" w:rsidRDefault="00852B98" w:rsidP="007E189F">
      <w:pPr>
        <w:tabs>
          <w:tab w:val="left" w:pos="0"/>
        </w:tabs>
        <w:spacing w:after="0" w:line="240" w:lineRule="auto"/>
        <w:jc w:val="both"/>
        <w:rPr>
          <w:rFonts w:ascii="Times New Roman" w:hAnsi="Times New Roman"/>
          <w:sz w:val="24"/>
          <w:szCs w:val="24"/>
        </w:rPr>
      </w:pPr>
    </w:p>
    <w:p w:rsidR="00852B98" w:rsidRDefault="00852B98" w:rsidP="007E189F">
      <w:pPr>
        <w:tabs>
          <w:tab w:val="left" w:pos="0"/>
        </w:tabs>
        <w:spacing w:after="0" w:line="240" w:lineRule="auto"/>
        <w:jc w:val="both"/>
        <w:rPr>
          <w:rFonts w:ascii="Times New Roman" w:hAnsi="Times New Roman"/>
          <w:sz w:val="24"/>
          <w:szCs w:val="24"/>
        </w:rPr>
      </w:pPr>
    </w:p>
    <w:p w:rsidR="001035B1" w:rsidRPr="00284455" w:rsidRDefault="001035B1" w:rsidP="001035B1">
      <w:pPr>
        <w:spacing w:after="0" w:line="240" w:lineRule="auto"/>
        <w:jc w:val="center"/>
        <w:rPr>
          <w:rFonts w:ascii="Times New Roman" w:hAnsi="Times New Roman"/>
          <w:b/>
          <w:bCs/>
          <w:sz w:val="28"/>
          <w:szCs w:val="28"/>
        </w:rPr>
      </w:pPr>
      <w:r w:rsidRPr="00284455">
        <w:rPr>
          <w:rFonts w:ascii="Times New Roman" w:hAnsi="Times New Roman"/>
          <w:b/>
          <w:bCs/>
          <w:sz w:val="28"/>
          <w:szCs w:val="28"/>
        </w:rPr>
        <w:t xml:space="preserve">Раздел </w:t>
      </w:r>
      <w:r>
        <w:rPr>
          <w:rFonts w:ascii="Times New Roman" w:hAnsi="Times New Roman"/>
          <w:b/>
          <w:bCs/>
          <w:sz w:val="28"/>
          <w:szCs w:val="28"/>
        </w:rPr>
        <w:t>3</w:t>
      </w:r>
      <w:r w:rsidRPr="00284455">
        <w:rPr>
          <w:rFonts w:ascii="Times New Roman" w:hAnsi="Times New Roman"/>
          <w:b/>
          <w:bCs/>
          <w:sz w:val="28"/>
          <w:szCs w:val="28"/>
        </w:rPr>
        <w:t xml:space="preserve">. </w:t>
      </w:r>
      <w:r w:rsidR="009B4555">
        <w:rPr>
          <w:rFonts w:ascii="Times New Roman" w:hAnsi="Times New Roman"/>
          <w:b/>
          <w:bCs/>
          <w:sz w:val="28"/>
          <w:szCs w:val="28"/>
        </w:rPr>
        <w:t>Электродинамика</w:t>
      </w:r>
    </w:p>
    <w:p w:rsidR="009B4555" w:rsidRDefault="009B4555" w:rsidP="001035B1">
      <w:pPr>
        <w:spacing w:after="0" w:line="240" w:lineRule="auto"/>
        <w:rPr>
          <w:rFonts w:ascii="Times New Roman" w:hAnsi="Times New Roman"/>
          <w:b/>
          <w:bCs/>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bCs/>
          <w:sz w:val="28"/>
          <w:szCs w:val="28"/>
        </w:rPr>
        <w:t xml:space="preserve">Тема </w:t>
      </w:r>
      <w:r w:rsidR="009B4555">
        <w:rPr>
          <w:rFonts w:ascii="Times New Roman" w:hAnsi="Times New Roman"/>
          <w:b/>
          <w:bCs/>
          <w:sz w:val="28"/>
          <w:szCs w:val="28"/>
        </w:rPr>
        <w:t>3</w:t>
      </w:r>
      <w:r w:rsidRPr="00DE0B99">
        <w:rPr>
          <w:rFonts w:ascii="Times New Roman" w:hAnsi="Times New Roman"/>
          <w:b/>
          <w:bCs/>
          <w:sz w:val="28"/>
          <w:szCs w:val="28"/>
        </w:rPr>
        <w:t xml:space="preserve">.1. </w:t>
      </w:r>
      <w:r w:rsidR="009B4555" w:rsidRPr="009B4555">
        <w:rPr>
          <w:rFonts w:ascii="Times New Roman" w:hAnsi="Times New Roman"/>
          <w:b/>
          <w:bCs/>
          <w:sz w:val="28"/>
          <w:szCs w:val="28"/>
        </w:rPr>
        <w:t>Электрическое поле</w:t>
      </w:r>
    </w:p>
    <w:p w:rsidR="001035B1" w:rsidRDefault="001035B1" w:rsidP="001035B1">
      <w:pPr>
        <w:spacing w:after="0" w:line="240" w:lineRule="auto"/>
        <w:rPr>
          <w:rFonts w:ascii="Times New Roman" w:hAnsi="Times New Roman"/>
          <w:b/>
          <w:sz w:val="28"/>
          <w:szCs w:val="28"/>
        </w:rPr>
      </w:pPr>
    </w:p>
    <w:p w:rsidR="001035B1" w:rsidRDefault="001035B1" w:rsidP="001035B1">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Что называют электризацией тел? Способы электризации.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Чем отличается электростатическое взаимодействие от всемирного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тяготения?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Электрометр. Чем определяется значение электрического заряда?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Закон сохранения электрического заряда. Изолированная система.</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Закон Кулона.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 направлена кулоновская сила и какому закону она подчиняется?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Единица электрического заряда. Что принимается за 1Кл?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В чем состоит принцип суперпозиции? (для силы и напряженности)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Показать на рисунке.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Электрическое поле и его свойства. Существует ли электрическое поле</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различных источников в одной и той же точке и как они действуют на электрические заряды?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Напряженность поля. Единица напряженности. Зависит ли напряженность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поля от пробного заряда помещенного в данную точку поля? От заряда,</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создающего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Что называется линией напряженности электрического поля? Показать на рисунке распределение линий напряженности вокруг уединенных точечных зарядов. Могут ли они пересекаться или касаться друг друга?</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однородным электрическим полем? Показать на рисунке распределение линий напряженности однородного электрического поля.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Будет ли заряженное тело в электрическом поле обязательно двигаться по линиям напряженности этого поля, если никакие другие силы не действуют?</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поверхностной плотностью заряда, линейной плотностью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Напряженность поля между разноименно заряженными пластинами, во внешнем пространстве.</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Напряженность поля равномерно заряженной сферической поверхности, на расстоянии от сферической поверхности, в любой точке внутри равномерно заряженной сферы.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Какие поля называются потенциальными? Чему равна работа электрического поля при перемещении заряда по замкнутой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Вывод формулы работы электрического поля точечного заряда при перемещении пробного заряда из одной точки поля в другую.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Чему равна потенциальная энергия взаимодействия двух точечных зарядов? Связь между работой по перемещению заряда и потенциальной энергией.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называется потенциалом электрического поля? Потенциал поля точечного заряда.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связана работа при перемещении заряда в электростатическом поле с потенциалами в начальной и конечной точек траектории?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Что такое эквипотенциальная поверхность? Как расположены линии напряженности электрического поля по отношению к эквипотенциальным поверхностям?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Как определить потенциал результирующего электрического поля, если в данной точке электрические поля созданы несколькими зарядами?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Почему внутри проводника все точки имеют одинаковый потенциал, равный потенциалу на поверхности</w:t>
      </w:r>
      <w:r w:rsidR="00C23905">
        <w:rPr>
          <w:rFonts w:ascii="Times New Roman" w:hAnsi="Times New Roman"/>
          <w:bCs/>
          <w:sz w:val="28"/>
          <w:szCs w:val="28"/>
        </w:rPr>
        <w:t xml:space="preserve"> </w:t>
      </w:r>
      <w:r w:rsidRPr="00C23905">
        <w:rPr>
          <w:rFonts w:ascii="Times New Roman" w:hAnsi="Times New Roman"/>
          <w:bCs/>
          <w:sz w:val="28"/>
          <w:szCs w:val="28"/>
        </w:rPr>
        <w:t xml:space="preserve">этого проводника?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Каковы механизмы поляризации диэлектриков?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 xml:space="preserve">Для чего предназначены конденсаторы? Что называется электроемкостью конденсатора?  Формулы. </w:t>
      </w:r>
    </w:p>
    <w:p w:rsidR="00773AF7" w:rsidRPr="00C23905" w:rsidRDefault="00773AF7" w:rsidP="008433BA">
      <w:pPr>
        <w:pStyle w:val="a6"/>
        <w:numPr>
          <w:ilvl w:val="0"/>
          <w:numId w:val="49"/>
        </w:numPr>
        <w:spacing w:after="0" w:line="240" w:lineRule="auto"/>
        <w:jc w:val="both"/>
        <w:rPr>
          <w:rFonts w:ascii="Times New Roman" w:hAnsi="Times New Roman"/>
          <w:bCs/>
          <w:sz w:val="28"/>
          <w:szCs w:val="28"/>
        </w:rPr>
      </w:pPr>
      <w:r w:rsidRPr="00C23905">
        <w:rPr>
          <w:rFonts w:ascii="Times New Roman" w:hAnsi="Times New Roman"/>
          <w:bCs/>
          <w:sz w:val="28"/>
          <w:szCs w:val="28"/>
        </w:rPr>
        <w:t>Энергия заряженного конденсатора. Плотность энергии электрического</w:t>
      </w:r>
      <w:r w:rsidR="00C23905" w:rsidRPr="00C23905">
        <w:rPr>
          <w:rFonts w:ascii="Times New Roman" w:hAnsi="Times New Roman"/>
          <w:bCs/>
          <w:sz w:val="28"/>
          <w:szCs w:val="28"/>
        </w:rPr>
        <w:t xml:space="preserve"> </w:t>
      </w:r>
      <w:r w:rsidRPr="00C23905">
        <w:rPr>
          <w:rFonts w:ascii="Times New Roman" w:hAnsi="Times New Roman"/>
          <w:bCs/>
          <w:sz w:val="28"/>
          <w:szCs w:val="28"/>
        </w:rPr>
        <w:t xml:space="preserve">поля. Формулы. </w:t>
      </w:r>
    </w:p>
    <w:p w:rsidR="00773AF7" w:rsidRPr="00773AF7" w:rsidRDefault="00773AF7" w:rsidP="008433BA">
      <w:pPr>
        <w:pStyle w:val="a6"/>
        <w:numPr>
          <w:ilvl w:val="0"/>
          <w:numId w:val="49"/>
        </w:numPr>
        <w:spacing w:after="0" w:line="240" w:lineRule="auto"/>
        <w:jc w:val="both"/>
        <w:rPr>
          <w:rFonts w:ascii="Times New Roman" w:hAnsi="Times New Roman"/>
          <w:bCs/>
          <w:sz w:val="28"/>
          <w:szCs w:val="28"/>
        </w:rPr>
      </w:pPr>
      <w:r w:rsidRPr="00773AF7">
        <w:rPr>
          <w:rFonts w:ascii="Times New Roman" w:hAnsi="Times New Roman"/>
          <w:bCs/>
          <w:sz w:val="28"/>
          <w:szCs w:val="28"/>
        </w:rPr>
        <w:t xml:space="preserve">Формулы для определения емкости для параллельного и последовательного включения. </w:t>
      </w:r>
    </w:p>
    <w:p w:rsidR="001035B1" w:rsidRPr="00DE0B99" w:rsidRDefault="001035B1" w:rsidP="001035B1">
      <w:pPr>
        <w:spacing w:after="0" w:line="240" w:lineRule="auto"/>
        <w:rPr>
          <w:rFonts w:ascii="Times New Roman" w:hAnsi="Times New Roman"/>
          <w:bCs/>
          <w:sz w:val="28"/>
          <w:szCs w:val="28"/>
        </w:rPr>
      </w:pPr>
    </w:p>
    <w:p w:rsidR="001035B1" w:rsidRPr="00DE0B99" w:rsidRDefault="001035B1" w:rsidP="001035B1">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1035B1" w:rsidRPr="00DE0B99" w:rsidRDefault="001035B1" w:rsidP="001035B1">
      <w:pPr>
        <w:spacing w:after="0" w:line="240" w:lineRule="auto"/>
        <w:rPr>
          <w:rFonts w:ascii="Times New Roman" w:hAnsi="Times New Roman"/>
          <w:sz w:val="28"/>
          <w:szCs w:val="28"/>
        </w:rPr>
      </w:pPr>
    </w:p>
    <w:p w:rsidR="001035B1" w:rsidRPr="00DE0B99" w:rsidRDefault="001035B1" w:rsidP="001035B1">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1035B1" w:rsidRPr="00DE0B99" w:rsidRDefault="001035B1" w:rsidP="001035B1">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035B1" w:rsidRPr="00DE0B99" w:rsidRDefault="001035B1" w:rsidP="001035B1">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1035B1" w:rsidRPr="00DE0B99" w:rsidRDefault="001035B1" w:rsidP="001035B1">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 </w:t>
      </w:r>
    </w:p>
    <w:p w:rsidR="001035B1" w:rsidRPr="00DE0B99" w:rsidRDefault="001035B1" w:rsidP="001035B1">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1035B1" w:rsidRPr="00DE0B99" w:rsidRDefault="001035B1" w:rsidP="001035B1">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1035B1" w:rsidRPr="00D53C5A" w:rsidRDefault="001035B1" w:rsidP="007E189F">
      <w:pPr>
        <w:tabs>
          <w:tab w:val="left" w:pos="0"/>
        </w:tabs>
        <w:spacing w:after="0" w:line="240" w:lineRule="auto"/>
        <w:jc w:val="both"/>
        <w:rPr>
          <w:rFonts w:ascii="Times New Roman" w:hAnsi="Times New Roman"/>
          <w:sz w:val="24"/>
          <w:szCs w:val="24"/>
        </w:rPr>
      </w:pPr>
    </w:p>
    <w:p w:rsidR="001A152E" w:rsidRPr="00DE0B99" w:rsidRDefault="001A152E" w:rsidP="001A152E">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1A152E" w:rsidRPr="001A152E" w:rsidRDefault="001A152E" w:rsidP="008433BA">
      <w:pPr>
        <w:pStyle w:val="a6"/>
        <w:numPr>
          <w:ilvl w:val="0"/>
          <w:numId w:val="50"/>
        </w:num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Источником электростатического поля является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А. Постоянный магнит.</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Б. Проводник с током.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В. Неподвижный электрический заряд.</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Г. Движущийся электрический заряд.</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2. Какой из графиков на рис. соответствует зависимости модуля кулоновской силы, действующей между двумя точечными зарядами, от расстояния между зарядами?</w:t>
      </w:r>
    </w:p>
    <w:p w:rsidR="001A152E" w:rsidRPr="001A152E" w:rsidRDefault="00380583" w:rsidP="001A152E">
      <w:pPr>
        <w:tabs>
          <w:tab w:val="left" w:pos="0"/>
        </w:tabs>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536896" behindDoc="0" locked="0" layoutInCell="1" allowOverlap="1">
                <wp:simplePos x="0" y="0"/>
                <wp:positionH relativeFrom="column">
                  <wp:posOffset>593725</wp:posOffset>
                </wp:positionH>
                <wp:positionV relativeFrom="paragraph">
                  <wp:posOffset>1224915</wp:posOffset>
                </wp:positionV>
                <wp:extent cx="232410" cy="362585"/>
                <wp:effectExtent l="3175" t="0" r="2540" b="3175"/>
                <wp:wrapNone/>
                <wp:docPr id="2666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41" type="#_x0000_t202" style="position:absolute;left:0;text-align:left;margin-left:46.75pt;margin-top:96.45pt;width:18.3pt;height:28.5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" stroked="f">
                <v:textbox>
                  <w:txbxContent>
                    <w:p w:rsidR="009106AF" w:rsidRPr="00ED2B55" w:rsidRDefault="009106AF" w:rsidP="001A152E">
                      <w:pPr>
                        <w:rPr>
                          <w:lang w:val="en-US"/>
                        </w:rPr>
                      </w:pPr>
                      <w:r>
                        <w:rPr>
                          <w:lang w:val="en-US"/>
                        </w:rPr>
                        <w:t>1</w:t>
                      </w:r>
                    </w:p>
                  </w:txbxContent>
                </v:textbox>
              </v:shape>
            </w:pict>
          </mc:Fallback>
        </mc:AlternateContent>
      </w:r>
      <w:r>
        <w:rPr>
          <w:noProof/>
          <w:lang w:eastAsia="ru-RU"/>
        </w:rPr>
        <mc:AlternateContent>
          <mc:Choice Requires="wps">
            <w:drawing>
              <wp:anchor distT="0" distB="0" distL="114300" distR="114300" simplePos="0" relativeHeight="251539968" behindDoc="0" locked="0" layoutInCell="1" allowOverlap="1">
                <wp:simplePos x="0" y="0"/>
                <wp:positionH relativeFrom="column">
                  <wp:posOffset>5019040</wp:posOffset>
                </wp:positionH>
                <wp:positionV relativeFrom="paragraph">
                  <wp:posOffset>1164590</wp:posOffset>
                </wp:positionV>
                <wp:extent cx="232410" cy="362585"/>
                <wp:effectExtent l="0" t="2540" r="0" b="0"/>
                <wp:wrapNone/>
                <wp:docPr id="266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42" type="#_x0000_t202" style="position:absolute;left:0;text-align:left;margin-left:395.2pt;margin-top:91.7pt;width:18.3pt;height:28.5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d9iQIAABw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" stroked="f">
                <v:textbox>
                  <w:txbxContent>
                    <w:p w:rsidR="009106AF" w:rsidRPr="00ED2B55" w:rsidRDefault="009106AF" w:rsidP="001A152E">
                      <w:pPr>
                        <w:rPr>
                          <w:lang w:val="en-US"/>
                        </w:rPr>
                      </w:pPr>
                      <w:r>
                        <w:rPr>
                          <w:lang w:val="en-US"/>
                        </w:rPr>
                        <w:t>4</w:t>
                      </w:r>
                    </w:p>
                  </w:txbxContent>
                </v:textbox>
              </v:shape>
            </w:pict>
          </mc:Fallback>
        </mc:AlternateContent>
      </w:r>
      <w:r>
        <w:rPr>
          <w:noProof/>
          <w:lang w:eastAsia="ru-RU"/>
        </w:rPr>
        <mc:AlternateContent>
          <mc:Choice Requires="wps">
            <w:drawing>
              <wp:anchor distT="0" distB="0" distL="114300" distR="114300" simplePos="0" relativeHeight="251537920" behindDoc="0" locked="0" layoutInCell="1" allowOverlap="1">
                <wp:simplePos x="0" y="0"/>
                <wp:positionH relativeFrom="column">
                  <wp:posOffset>3557905</wp:posOffset>
                </wp:positionH>
                <wp:positionV relativeFrom="paragraph">
                  <wp:posOffset>1224915</wp:posOffset>
                </wp:positionV>
                <wp:extent cx="232410" cy="362585"/>
                <wp:effectExtent l="0" t="0" r="635" b="3175"/>
                <wp:wrapNone/>
                <wp:docPr id="2666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43" type="#_x0000_t202" style="position:absolute;left:0;text-align:left;margin-left:280.15pt;margin-top:96.45pt;width:18.3pt;height:28.5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" stroked="f">
                <v:textbox>
                  <w:txbxContent>
                    <w:p w:rsidR="009106AF" w:rsidRPr="00ED2B55" w:rsidRDefault="009106AF" w:rsidP="001A152E">
                      <w:pPr>
                        <w:rPr>
                          <w:lang w:val="en-US"/>
                        </w:rPr>
                      </w:pPr>
                      <w:r>
                        <w:rPr>
                          <w:lang w:val="en-US"/>
                        </w:rPr>
                        <w:t>3</w:t>
                      </w:r>
                    </w:p>
                  </w:txbxContent>
                </v:textbox>
              </v:shape>
            </w:pict>
          </mc:Fallback>
        </mc:AlternateContent>
      </w:r>
      <w:r>
        <w:rPr>
          <w:noProof/>
          <w:lang w:eastAsia="ru-RU"/>
        </w:rPr>
        <mc:AlternateContent>
          <mc:Choice Requires="wps">
            <w:drawing>
              <wp:anchor distT="0" distB="0" distL="114300" distR="114300" simplePos="0" relativeHeight="251538944" behindDoc="0" locked="0" layoutInCell="1" allowOverlap="1">
                <wp:simplePos x="0" y="0"/>
                <wp:positionH relativeFrom="column">
                  <wp:posOffset>2020570</wp:posOffset>
                </wp:positionH>
                <wp:positionV relativeFrom="paragraph">
                  <wp:posOffset>1224915</wp:posOffset>
                </wp:positionV>
                <wp:extent cx="232410" cy="362585"/>
                <wp:effectExtent l="1270" t="0" r="4445" b="3175"/>
                <wp:wrapNone/>
                <wp:docPr id="2666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ED2B55" w:rsidRDefault="009106AF" w:rsidP="001A152E">
                            <w:pPr>
                              <w:rPr>
                                <w:lang w:val="en-US"/>
                              </w:rPr>
                            </w:pPr>
                            <w:r>
                              <w:rPr>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44" type="#_x0000_t202" style="position:absolute;left:0;text-align:left;margin-left:159.1pt;margin-top:96.45pt;width:18.3pt;height:28.5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" stroked="f">
                <v:textbox>
                  <w:txbxContent>
                    <w:p w:rsidR="009106AF" w:rsidRPr="00ED2B55" w:rsidRDefault="009106AF" w:rsidP="001A152E">
                      <w:pPr>
                        <w:rPr>
                          <w:lang w:val="en-US"/>
                        </w:rPr>
                      </w:pPr>
                      <w:r>
                        <w:rPr>
                          <w:lang w:val="en-US"/>
                        </w:rPr>
                        <w:t>2</w:t>
                      </w:r>
                    </w:p>
                  </w:txbxContent>
                </v:textbox>
              </v:shape>
            </w:pict>
          </mc:Fallback>
        </mc:AlternateContent>
      </w:r>
      <w:r>
        <w:rPr>
          <w:noProof/>
          <w:lang w:eastAsia="ru-RU"/>
        </w:rPr>
        <mc:AlternateContent>
          <mc:Choice Requires="wpg">
            <w:drawing>
              <wp:anchor distT="0" distB="0" distL="114300" distR="114300" simplePos="0" relativeHeight="251532800" behindDoc="0" locked="0" layoutInCell="1" allowOverlap="1">
                <wp:simplePos x="0" y="0"/>
                <wp:positionH relativeFrom="column">
                  <wp:posOffset>213995</wp:posOffset>
                </wp:positionH>
                <wp:positionV relativeFrom="paragraph">
                  <wp:posOffset>8255</wp:posOffset>
                </wp:positionV>
                <wp:extent cx="1207770" cy="1274445"/>
                <wp:effectExtent l="4445" t="0" r="0" b="3175"/>
                <wp:wrapNone/>
                <wp:docPr id="2665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1956" y="4374"/>
                          <a:chExt cx="1902" cy="2007"/>
                        </a:xfrm>
                      </wpg:grpSpPr>
                      <wps:wsp>
                        <wps:cNvPr id="26658" name="AutoShape 137"/>
                        <wps:cNvCnPr>
                          <a:cxnSpLocks noChangeShapeType="1"/>
                        </wps:cNvCnPr>
                        <wps:spPr bwMode="auto">
                          <a:xfrm flipV="1">
                            <a:off x="2323" y="4646"/>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9" name="AutoShape 138"/>
                        <wps:cNvCnPr>
                          <a:cxnSpLocks noChangeShapeType="1"/>
                        </wps:cNvCnPr>
                        <wps:spPr bwMode="auto">
                          <a:xfrm>
                            <a:off x="2323" y="5882"/>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60" name="AutoShape 139"/>
                        <wps:cNvCnPr>
                          <a:cxnSpLocks noChangeShapeType="1"/>
                        </wps:cNvCnPr>
                        <wps:spPr bwMode="auto">
                          <a:xfrm flipV="1">
                            <a:off x="2323" y="4999"/>
                            <a:ext cx="1100" cy="8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61" name="Text Box 140"/>
                        <wps:cNvSpPr txBox="1">
                          <a:spLocks noChangeArrowheads="1"/>
                        </wps:cNvSpPr>
                        <wps:spPr bwMode="auto">
                          <a:xfrm>
                            <a:off x="2445" y="4374"/>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26662" name="Text Box 141"/>
                        <wps:cNvSpPr txBox="1">
                          <a:spLocks noChangeArrowheads="1"/>
                        </wps:cNvSpPr>
                        <wps:spPr bwMode="auto">
                          <a:xfrm>
                            <a:off x="3355" y="5973"/>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26663" name="Text Box 142"/>
                        <wps:cNvSpPr txBox="1">
                          <a:spLocks noChangeArrowheads="1"/>
                        </wps:cNvSpPr>
                        <wps:spPr bwMode="auto">
                          <a:xfrm>
                            <a:off x="1956" y="5801"/>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45" style="position:absolute;left:0;text-align:left;margin-left:16.85pt;margin-top:.65pt;width:95.1pt;height:100.35pt;z-index:251532800" coordorigin="1956,4374"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">
                <v:shapetype id="_x0000_t32" coordsize="21600,21600" o:spt="32" o:oned="t" path="m,l21600,21600e" filled="f">
                  <v:path arrowok="t" fillok="f" o:connecttype="none"/>
                  <o:lock v:ext="edit" shapetype="t"/>
                </v:shapetype>
                <v:shape id="AutoShape 137" o:spid="_x0000_s1146" type="#_x0000_t32" style="position:absolute;left:2323;top:4646;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IAcEAAADeAAAADwAAAGRycy9kb3ducmV2LnhtbERPy4rCMBTdC/MP4Q7MTtMRLNIxigoD&#10;4kZ8gLO8NNc22NyUJjb17ycLweXhvBerwTaip84bxwq+JxkI4tJpw5WCy/l3PAfhA7LGxjEpeJKH&#10;1fJjtMBCu8hH6k+hEimEfYEK6hDaQkpf1mTRT1xLnLib6yyGBLtK6g5jCreNnGZZLi0aTg01trSt&#10;qbyfHlaBiQfTt7tt3Oyvf15HMs+ZM0p9fQ7rHxCBhvAWv9w7rWCa57O0N91JV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kgBwQAAAN4AAAAPAAAAAAAAAAAAAAAA&#10;AKECAABkcnMvZG93bnJldi54bWxQSwUGAAAAAAQABAD5AAAAjwMAAAAA&#10;">
                  <v:stroke endarrow="block"/>
                </v:shape>
                <v:shape id="AutoShape 138" o:spid="_x0000_s1147" type="#_x0000_t32" style="position:absolute;left:2323;top:5882;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Eo8cAAADeAAAADwAAAGRycy9kb3ducmV2LnhtbESPQWvCQBSE74X+h+UVvNWNgqFJXaUU&#10;FFF6qJbQ3h7ZZxLMvg27q0Z/vVsQPA4z8w0znfemFSdyvrGsYDRMQBCXVjdcKfjZLV7fQPiArLG1&#10;TAou5GE+e36aYq7tmb/ptA2ViBD2OSqoQ+hyKX1Zk0E/tB1x9PbWGQxRukpqh+cIN60cJ0kqDTYc&#10;F2rs6LOm8rA9GgW/m+xYXIovWhejbP2HzvjrbqnU4KX/eAcRqA+P8L290grGaTrJ4P9Ov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roSjxwAAAN4AAAAPAAAAAAAA&#10;AAAAAAAAAKECAABkcnMvZG93bnJldi54bWxQSwUGAAAAAAQABAD5AAAAlQMAAAAA&#10;">
                  <v:stroke endarrow="block"/>
                </v:shape>
                <v:shape id="AutoShape 139" o:spid="_x0000_s1148" type="#_x0000_t32" style="position:absolute;left:2323;top:4999;width:1100;height:8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rLeMQAAADeAAAADwAAAGRycy9kb3ducmV2LnhtbESPzYrCMBSF98K8Q7gDsxFN66JINYoI&#10;A+JiYLQLl5fk2habm5pkan37yUJweTh/fOvtaDsxkA+tYwX5PANBrJ1puVZQnb9nSxAhIhvsHJOC&#10;JwXYbj4mayyNe/AvDadYizTCoUQFTYx9KWXQDVkMc9cTJ+/qvMWYpK+l8fhI47aTiywrpMWW00OD&#10;Pe0b0rfTn1XQHqufapjeo9fLY37xeThfOq3U1+e4W4GINMZ3+NU+GAWLoigSQMJJKC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st4xAAAAN4AAAAPAAAAAAAAAAAA&#10;AAAAAKECAABkcnMvZG93bnJldi54bWxQSwUGAAAAAAQABAD5AAAAkgMAAAAA&#10;"/>
                <v:shape id="Text Box 140" o:spid="_x0000_s1149" type="#_x0000_t202" style="position:absolute;left:2445;top:4374;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5lsUA&#10;AADeAAAADwAAAGRycy9kb3ducmV2LnhtbESP3YrCMBSE7xd8h3AEbxZNld2o1SiuoHjrzwMcm2Nb&#10;bE5Kk7X17c2CsJfDzHzDLNedrcSDGl861jAeJSCIM2dKzjVczrvhDIQPyAYrx6ThSR7Wq97HElPj&#10;Wj7S4xRyESHsU9RQhFCnUvqsIIt+5Gri6N1cYzFE2eTSNNhGuK3kJEmUtFhyXCiwpm1B2f30azXc&#10;Du3n97y97sNlevxSP1hOr+6p9aDfbRYgAnXhP/xuH4yGiVJqDH934hW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DmWxQAAAN4AAAAPAAAAAAAAAAAAAAAAAJgCAABkcnMv&#10;ZG93bnJldi54bWxQSwUGAAAAAAQABAD1AAAAigMAAAAA&#10;" stroked="f">
                  <v:textbox>
                    <w:txbxContent>
                      <w:p w:rsidR="009106AF" w:rsidRPr="003B511D" w:rsidRDefault="009106AF" w:rsidP="001A152E">
                        <w:pPr>
                          <w:rPr>
                            <w:lang w:val="en-US"/>
                          </w:rPr>
                        </w:pPr>
                        <w:r>
                          <w:rPr>
                            <w:lang w:val="en-US"/>
                          </w:rPr>
                          <w:t>F</w:t>
                        </w:r>
                      </w:p>
                    </w:txbxContent>
                  </v:textbox>
                </v:shape>
                <v:shape id="Text Box 141" o:spid="_x0000_s1150" type="#_x0000_t202" style="position:absolute;left:3355;top:5973;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n4cUA&#10;AADeAAAADwAAAGRycy9kb3ducmV2LnhtbESP0WrCQBRE3wv+w3IFX0rdGNpVo6tYQfFV6wdcs9ck&#10;mL0bslsT/94tCH0cZuYMs1z3thZ3an3lWMNknIAgzp2puNBw/tl9zED4gGywdkwaHuRhvRq8LTEz&#10;ruMj3U+hEBHCPkMNZQhNJqXPS7Lox64hjt7VtRZDlG0hTYtdhNtapkmipMWK40KJDW1Lym+nX6vh&#10;eujev+bdZR/O0+On+sZqenEPrUfDfrMAEagP/+FX+2A0pEqpFP7ux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qfhxQAAAN4AAAAPAAAAAAAAAAAAAAAAAJgCAABkcnMv&#10;ZG93bnJldi54bWxQSwUGAAAAAAQABAD1AAAAigM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shape id="Text Box 142" o:spid="_x0000_s1151" type="#_x0000_t202" style="position:absolute;left:1956;top:5801;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CesUA&#10;AADeAAAADwAAAGRycy9kb3ducmV2LnhtbESPzW7CMBCE75V4B2uRuFTgAMVAwKCC1IorPw+wxEsS&#10;Ea+j2CXh7etKlTiOZuYbzXrb2Uo8qPGlYw3jUQKCOHOm5FzD5fw1XIDwAdlg5Zg0PMnDdtN7W2Nq&#10;XMtHepxCLiKEfYoaihDqVEqfFWTRj1xNHL2bayyGKJtcmgbbCLeVnCSJkhZLjgsF1rQvKLuffqyG&#10;26F9ny3b63e4zI8faofl/OqeWg/63ecKRKAuvML/7YPRMFFKTeHvTr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J6xQAAAN4AAAAPAAAAAAAAAAAAAAAAAJgCAABkcnMv&#10;ZG93bnJldi54bWxQSwUGAAAAAAQABAD1AAAAigMAAAAA&#10;" stroked="f">
                  <v:textbox>
                    <w:txbxContent>
                      <w:p w:rsidR="009106AF" w:rsidRPr="003B511D" w:rsidRDefault="009106AF" w:rsidP="001A152E">
                        <w:pPr>
                          <w:rPr>
                            <w:lang w:val="en-US"/>
                          </w:rPr>
                        </w:pPr>
                        <w:r>
                          <w:rPr>
                            <w:lang w:val="en-US"/>
                          </w:rPr>
                          <w:t>0</w:t>
                        </w:r>
                      </w:p>
                    </w:txbxContent>
                  </v:textbox>
                </v:shape>
              </v:group>
            </w:pict>
          </mc:Fallback>
        </mc:AlternateContent>
      </w:r>
      <w:r>
        <w:rPr>
          <w:noProof/>
          <w:lang w:eastAsia="ru-RU"/>
        </w:rPr>
        <mc:AlternateContent>
          <mc:Choice Requires="wpg">
            <w:drawing>
              <wp:anchor distT="0" distB="0" distL="114300" distR="114300" simplePos="0" relativeHeight="251533824" behindDoc="0" locked="0" layoutInCell="1" allowOverlap="1">
                <wp:simplePos x="0" y="0"/>
                <wp:positionH relativeFrom="column">
                  <wp:posOffset>1556385</wp:posOffset>
                </wp:positionH>
                <wp:positionV relativeFrom="paragraph">
                  <wp:posOffset>8255</wp:posOffset>
                </wp:positionV>
                <wp:extent cx="1207770" cy="1274445"/>
                <wp:effectExtent l="3810" t="0" r="0" b="3175"/>
                <wp:wrapNone/>
                <wp:docPr id="184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3935" y="4428"/>
                          <a:chExt cx="1902" cy="2007"/>
                        </a:xfrm>
                      </wpg:grpSpPr>
                      <wps:wsp>
                        <wps:cNvPr id="1847" name="Text Box 144"/>
                        <wps:cNvSpPr txBox="1">
                          <a:spLocks noChangeArrowheads="1"/>
                        </wps:cNvSpPr>
                        <wps:spPr bwMode="auto">
                          <a:xfrm>
                            <a:off x="393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s:wsp>
                        <wps:cNvPr id="1849" name="AutoShape 145"/>
                        <wps:cNvCnPr>
                          <a:cxnSpLocks noChangeShapeType="1"/>
                        </wps:cNvCnPr>
                        <wps:spPr bwMode="auto">
                          <a:xfrm flipV="1">
                            <a:off x="430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1" name="AutoShape 146"/>
                        <wps:cNvCnPr>
                          <a:cxnSpLocks noChangeShapeType="1"/>
                        </wps:cNvCnPr>
                        <wps:spPr bwMode="auto">
                          <a:xfrm>
                            <a:off x="430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3" name="AutoShape 147"/>
                        <wps:cNvCnPr>
                          <a:cxnSpLocks noChangeShapeType="1"/>
                        </wps:cNvCnPr>
                        <wps:spPr bwMode="auto">
                          <a:xfrm>
                            <a:off x="4302" y="5416"/>
                            <a:ext cx="10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Text Box 148"/>
                        <wps:cNvSpPr txBox="1">
                          <a:spLocks noChangeArrowheads="1"/>
                        </wps:cNvSpPr>
                        <wps:spPr bwMode="auto">
                          <a:xfrm>
                            <a:off x="442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26656" name="Text Box 149"/>
                        <wps:cNvSpPr txBox="1">
                          <a:spLocks noChangeArrowheads="1"/>
                        </wps:cNvSpPr>
                        <wps:spPr bwMode="auto">
                          <a:xfrm>
                            <a:off x="533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152" style="position:absolute;left:0;text-align:left;margin-left:122.55pt;margin-top:.65pt;width:95.1pt;height:100.35pt;z-index:251533824" coordorigin="393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">
                <v:shape id="Text Box 144" o:spid="_x0000_s1153" type="#_x0000_t202" style="position:absolute;left:393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x48MA&#10;AADdAAAADwAAAGRycy9kb3ducmV2LnhtbERPyWrDMBC9F/oPYgq9lFpuceLUsRzaQkquWT5gYo0X&#10;Yo2Mpcb231eBQm7zeOvkm8l04kqDay0reItiEMSl1S3XCk7H7esKhPPIGjvLpGAmB5vi8SHHTNuR&#10;93Q9+FqEEHYZKmi87zMpXdmQQRfZnjhwlR0M+gCHWuoBxxBuOvkex0tpsOXQ0GBP3w2Vl8OvUVDt&#10;xpfFx3j+8ad0nyy/sE3Pdlbq+Wn6XIPwNPm7+N+902H+Kknh9k04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Yx48MAAADdAAAADwAAAAAAAAAAAAAAAACYAgAAZHJzL2Rv&#10;d25yZXYueG1sUEsFBgAAAAAEAAQA9QAAAIgDAAAAAA==&#10;" stroked="f">
                  <v:textbox>
                    <w:txbxContent>
                      <w:p w:rsidR="009106AF" w:rsidRPr="003B511D" w:rsidRDefault="009106AF" w:rsidP="001A152E">
                        <w:pPr>
                          <w:rPr>
                            <w:lang w:val="en-US"/>
                          </w:rPr>
                        </w:pPr>
                        <w:r>
                          <w:rPr>
                            <w:lang w:val="en-US"/>
                          </w:rPr>
                          <w:t>0</w:t>
                        </w:r>
                      </w:p>
                    </w:txbxContent>
                  </v:textbox>
                </v:shape>
                <v:shape id="AutoShape 145" o:spid="_x0000_s1154" type="#_x0000_t32" style="position:absolute;left:430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TMpcIAAADdAAAADwAAAGRycy9kb3ducmV2LnhtbERPTWsCMRC9F/ofwhS81WxFi65GaQVB&#10;vEi1UI/DZtwN3UyWTdys/94Igrd5vM9ZrHpbi45abxwr+BhmIIgLpw2XCn6Pm/cpCB+QNdaOScGV&#10;PKyWry8LzLWL/EPdIZQihbDPUUEVQpNL6YuKLPqha4gTd3atxZBgW0rdYkzhtpajLPuUFg2nhgob&#10;WldU/B8uVoGJe9M123X83v2dvI5krhNnlBq89V9zEIH68BQ/3Fud5k/HM7h/k06Qy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TMpcIAAADdAAAADwAAAAAAAAAAAAAA&#10;AAChAgAAZHJzL2Rvd25yZXYueG1sUEsFBgAAAAAEAAQA+QAAAJADAAAAAA==&#10;">
                  <v:stroke endarrow="block"/>
                </v:shape>
                <v:shape id="AutoShape 146" o:spid="_x0000_s1155" type="#_x0000_t32" style="position:absolute;left:430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FMQAAADdAAAADwAAAGRycy9kb3ducmV2LnhtbERPTWvCQBC9C/6HZYTedJOCotFVSqFF&#10;LB7UEtrbkB2T0Oxs2F01+utdQehtHu9zFqvONOJMzteWFaSjBARxYXXNpYLvw8dwCsIHZI2NZVJw&#10;JQ+rZb+3wEzbC+/ovA+liCHsM1RQhdBmUvqiIoN+ZFviyB2tMxgidKXUDi8x3DTyNUkm0mDNsaHC&#10;lt4rKv72J6Pg52t2yq/5ljZ5Otv8ojP+dvhU6mXQvc1BBOrCv/jpXus4fzpO4fF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KUUxAAAAN0AAAAPAAAAAAAAAAAA&#10;AAAAAKECAABkcnMvZG93bnJldi54bWxQSwUGAAAAAAQABAD5AAAAkgMAAAAA&#10;">
                  <v:stroke endarrow="block"/>
                </v:shape>
                <v:shape id="AutoShape 147" o:spid="_x0000_s1156" type="#_x0000_t32" style="position:absolute;left:4302;top:5416;width:1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4WvcQAAADdAAAADwAAAGRycy9kb3ducmV2LnhtbERPTWsCMRC9F/ofwhR6KZq1RZHVKNuC&#10;UAUPrnofN9NN6Gay3UTd/ntTKHibx/uc+bJ3jbhQF6xnBaNhBoK48tpyreCwXw2mIEJE1th4JgW/&#10;FGC5eHyYY679lXd0KWMtUgiHHBWYGNtcylAZchiGviVO3JfvHMYEu1rqDq8p3DXyNcsm0qHl1GCw&#10;pQ9D1Xd5dgq269F7cTJ2vdn92O14VTTn+uWo1PNTX8xAROrjXfzv/tRp/nT8Bn/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ha9xAAAAN0AAAAPAAAAAAAAAAAA&#10;AAAAAKECAABkcnMvZG93bnJldi54bWxQSwUGAAAAAAQABAD5AAAAkgMAAAAA&#10;"/>
                <v:shape id="Text Box 148" o:spid="_x0000_s1157" type="#_x0000_t202" style="position:absolute;left:442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c0sEA&#10;AADdAAAADwAAAGRycy9kb3ducmV2LnhtbERPy6rCMBDdX/AfwghuLpoqtz6qUVS44tbHB4zN2Bab&#10;SWmirX9vBMHdHM5zFqvWlOJBtSssKxgOIhDEqdUFZwrOp//+FITzyBpLy6TgSQ5Wy87PAhNtGz7Q&#10;4+gzEULYJagg975KpHRpTgbdwFbEgbva2qAPsM6krrEJ4aaUoygaS4MFh4YcK9rmlN6Od6Pgum9+&#10;41lz2fnz5PA33mAxudinUr1uu56D8NT6r/jj3uswfxr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RnNLBAAAA3QAAAA8AAAAAAAAAAAAAAAAAmAIAAGRycy9kb3du&#10;cmV2LnhtbFBLBQYAAAAABAAEAPUAAACGAwAAAAA=&#10;" stroked="f">
                  <v:textbox>
                    <w:txbxContent>
                      <w:p w:rsidR="009106AF" w:rsidRPr="003B511D" w:rsidRDefault="009106AF" w:rsidP="001A152E">
                        <w:pPr>
                          <w:rPr>
                            <w:lang w:val="en-US"/>
                          </w:rPr>
                        </w:pPr>
                        <w:r>
                          <w:rPr>
                            <w:lang w:val="en-US"/>
                          </w:rPr>
                          <w:t>F</w:t>
                        </w:r>
                      </w:p>
                    </w:txbxContent>
                  </v:textbox>
                </v:shape>
                <v:shape id="Text Box 149" o:spid="_x0000_s1158" type="#_x0000_t202" style="position:absolute;left:533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rX8UA&#10;AADeAAAADwAAAGRycy9kb3ducmV2LnhtbESP3YrCMBSE7xd8h3AEbxZNlTVqNcoqrHjrzwMcm2Nb&#10;bE5Kk7X17Y2wsJfDzHzDrDadrcSDGl861jAeJSCIM2dKzjVczj/DOQgfkA1WjknDkzxs1r2PFabG&#10;tXykxynkIkLYp6ihCKFOpfRZQRb9yNXE0bu5xmKIssmlabCNcFvJSZIoabHkuFBgTbuCsvvp12q4&#10;HdrP6aK97sNldvxSWyxnV/fUetDvvpcgAnXhP/zXPhgNE6WmCt534hW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WtfxQAAAN4AAAAPAAAAAAAAAAAAAAAAAJgCAABkcnMv&#10;ZG93bnJldi54bWxQSwUGAAAAAAQABAD1AAAAigM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group>
            </w:pict>
          </mc:Fallback>
        </mc:AlternateContent>
      </w:r>
      <w:r>
        <w:rPr>
          <w:noProof/>
          <w:lang w:eastAsia="ru-RU"/>
        </w:rPr>
        <mc:AlternateContent>
          <mc:Choice Requires="wpg">
            <w:drawing>
              <wp:anchor distT="0" distB="0" distL="114300" distR="114300" simplePos="0" relativeHeight="251534848" behindDoc="0" locked="0" layoutInCell="1" allowOverlap="1">
                <wp:simplePos x="0" y="0"/>
                <wp:positionH relativeFrom="column">
                  <wp:posOffset>3014345</wp:posOffset>
                </wp:positionH>
                <wp:positionV relativeFrom="paragraph">
                  <wp:posOffset>8255</wp:posOffset>
                </wp:positionV>
                <wp:extent cx="1207770" cy="1274445"/>
                <wp:effectExtent l="4445" t="0" r="0" b="3175"/>
                <wp:wrapNone/>
                <wp:docPr id="183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5959" y="4533"/>
                          <a:chExt cx="1902" cy="2007"/>
                        </a:xfrm>
                      </wpg:grpSpPr>
                      <wps:wsp>
                        <wps:cNvPr id="1833" name="Text Box 151"/>
                        <wps:cNvSpPr txBox="1">
                          <a:spLocks noChangeArrowheads="1"/>
                        </wps:cNvSpPr>
                        <wps:spPr bwMode="auto">
                          <a:xfrm>
                            <a:off x="5959" y="5960"/>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s:wsp>
                        <wps:cNvPr id="1835" name="AutoShape 152"/>
                        <wps:cNvCnPr>
                          <a:cxnSpLocks noChangeShapeType="1"/>
                        </wps:cNvCnPr>
                        <wps:spPr bwMode="auto">
                          <a:xfrm flipV="1">
                            <a:off x="6326" y="4805"/>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7" name="AutoShape 153"/>
                        <wps:cNvCnPr>
                          <a:cxnSpLocks noChangeShapeType="1"/>
                        </wps:cNvCnPr>
                        <wps:spPr bwMode="auto">
                          <a:xfrm>
                            <a:off x="6326" y="6041"/>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9" name="Text Box 154"/>
                        <wps:cNvSpPr txBox="1">
                          <a:spLocks noChangeArrowheads="1"/>
                        </wps:cNvSpPr>
                        <wps:spPr bwMode="auto">
                          <a:xfrm>
                            <a:off x="6448" y="4533"/>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1841" name="Text Box 155"/>
                        <wps:cNvSpPr txBox="1">
                          <a:spLocks noChangeArrowheads="1"/>
                        </wps:cNvSpPr>
                        <wps:spPr bwMode="auto">
                          <a:xfrm>
                            <a:off x="7358" y="6132"/>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1843" name="Arc 156"/>
                        <wps:cNvSpPr>
                          <a:spLocks/>
                        </wps:cNvSpPr>
                        <wps:spPr bwMode="auto">
                          <a:xfrm flipV="1">
                            <a:off x="6340" y="4927"/>
                            <a:ext cx="697" cy="1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159" style="position:absolute;left:0;text-align:left;margin-left:237.35pt;margin-top:.65pt;width:95.1pt;height:100.35pt;z-index:251534848" coordorigin="5959,4533"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">
                <v:shape id="Text Box 151" o:spid="_x0000_s1160" type="#_x0000_t202" style="position:absolute;left:5959;top:5960;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EncIA&#10;AADdAAAADwAAAGRycy9kb3ducmV2LnhtbERP24rCMBB9F/yHMIIvsqZe1rpdo7gLiq+6fsC0Gdti&#10;MylNtPXvjSDs2xzOdVabzlTiTo0rLSuYjCMQxJnVJecKzn+7jyUI55E1VpZJwYMcbNb93goTbVs+&#10;0v3kcxFC2CWooPC+TqR0WUEG3djWxIG72MagD7DJpW6wDeGmktMoWkiDJYeGAmv6LSi7nm5GweXQ&#10;jj6/2nTvz/FxvvjBMk7tQ6nhoNt+g/DU+X/x233QYf5yNoP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0SdwgAAAN0AAAAPAAAAAAAAAAAAAAAAAJgCAABkcnMvZG93&#10;bnJldi54bWxQSwUGAAAAAAQABAD1AAAAhwMAAAAA&#10;" stroked="f">
                  <v:textbox>
                    <w:txbxContent>
                      <w:p w:rsidR="009106AF" w:rsidRPr="003B511D" w:rsidRDefault="009106AF" w:rsidP="001A152E">
                        <w:pPr>
                          <w:rPr>
                            <w:lang w:val="en-US"/>
                          </w:rPr>
                        </w:pPr>
                        <w:r>
                          <w:rPr>
                            <w:lang w:val="en-US"/>
                          </w:rPr>
                          <w:t>0</w:t>
                        </w:r>
                      </w:p>
                    </w:txbxContent>
                  </v:textbox>
                </v:shape>
                <v:shape id="AutoShape 152" o:spid="_x0000_s1161" type="#_x0000_t32" style="position:absolute;left:6326;top:4805;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13cEAAADdAAAADwAAAGRycy9kb3ducmV2LnhtbERPTYvCMBC9C/6HMII3TXdFkWqUXWFB&#10;vCyrgh6HZmyDzaQ02ab+e7Ow4G0e73PW297WoqPWG8cK3qYZCOLCacOlgvPpa7IE4QOyxtoxKXiQ&#10;h+1mOFhjrl3kH+qOoRQphH2OCqoQmlxKX1Rk0U9dQ5y4m2sthgTbUuoWYwq3tXzPsoW0aDg1VNjQ&#10;rqLifvy1Ckz8Nl2z38XPw+XqdSTzmDuj1HjUf6xABOrDS/zv3us0fzmbw9836QS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v7XdwQAAAN0AAAAPAAAAAAAAAAAAAAAA&#10;AKECAABkcnMvZG93bnJldi54bWxQSwUGAAAAAAQABAD5AAAAjwMAAAAA&#10;">
                  <v:stroke endarrow="block"/>
                </v:shape>
                <v:shape id="AutoShape 153" o:spid="_x0000_s1162" type="#_x0000_t32" style="position:absolute;left:6326;top:6041;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9W8UAAADdAAAADwAAAGRycy9kb3ducmV2LnhtbERPTWvCQBC9C/0PyxR6040ttBqzSim0&#10;FMWDWkK9DdkxCWZnw+5GY3+9KxS8zeN9TrboTSNO5HxtWcF4lIAgLqyuuVTws/scTkD4gKyxsUwK&#10;LuRhMX8YZJhqe+YNnbahFDGEfYoKqhDaVEpfVGTQj2xLHLmDdQZDhK6U2uE5hptGPifJqzRYc2yo&#10;sKWPiorjtjMKflfTLr/ka1rm4+lyj874v92XUk+P/fsMRKA+3MX/7m8d509e3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p9W8UAAADdAAAADwAAAAAAAAAA&#10;AAAAAAChAgAAZHJzL2Rvd25yZXYueG1sUEsFBgAAAAAEAAQA+QAAAJMDAAAAAA==&#10;">
                  <v:stroke endarrow="block"/>
                </v:shape>
                <v:shape id="Text Box 154" o:spid="_x0000_s1163" type="#_x0000_t202" style="position:absolute;left:6448;top:4533;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zd8IA&#10;AADdAAAADwAAAGRycy9kb3ducmV2LnhtbERP24rCMBB9F/yHMIIvoqmua7VrFF1Y8dXLB0ybsS3b&#10;TEoTbf37jSDs2xzOddbbzlTiQY0rLSuYTiIQxJnVJecKrpef8RKE88gaK8uk4EkOtpt+b42Jti2f&#10;6HH2uQgh7BJUUHhfJ1K6rCCDbmJr4sDdbGPQB9jkUjfYhnBTyVkULaTBkkNDgTV9F5T9nu9Gwe3Y&#10;jj5XbXrw1/g0X+yxjFP7VGo46HZfIDx1/l/8dh91mL/8WMH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3N3wgAAAN0AAAAPAAAAAAAAAAAAAAAAAJgCAABkcnMvZG93&#10;bnJldi54bWxQSwUGAAAAAAQABAD1AAAAhwMAAAAA&#10;" stroked="f">
                  <v:textbox>
                    <w:txbxContent>
                      <w:p w:rsidR="009106AF" w:rsidRPr="003B511D" w:rsidRDefault="009106AF" w:rsidP="001A152E">
                        <w:pPr>
                          <w:rPr>
                            <w:lang w:val="en-US"/>
                          </w:rPr>
                        </w:pPr>
                        <w:r>
                          <w:rPr>
                            <w:lang w:val="en-US"/>
                          </w:rPr>
                          <w:t>F</w:t>
                        </w:r>
                      </w:p>
                    </w:txbxContent>
                  </v:textbox>
                </v:shape>
                <v:shape id="Text Box 155" o:spid="_x0000_s1164" type="#_x0000_t202" style="position:absolute;left:7358;top:6132;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MMDMAA&#10;AADdAAAADwAAAGRycy9kb3ducmV2LnhtbERPy6rCMBDdC/5DmAtuRFPF1+01igqK26ofMDZjW24z&#10;KU209e+NILibw3nOct2aUjyodoVlBaNhBII4tbrgTMHlvB8sQDiPrLG0TAqe5GC96naWGGvbcEKP&#10;k89ECGEXo4Lc+yqW0qU5GXRDWxEH7mZrgz7AOpO6xiaEm1KOo2gmDRYcGnKsaJdT+n+6GwW3Y9Of&#10;/jbXg7/Mk8lsi8X8ap9K9X7azR8IT63/ij/uow7zF5MRvL8JJ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bMMDMAAAADdAAAADwAAAAAAAAAAAAAAAACYAgAAZHJzL2Rvd25y&#10;ZXYueG1sUEsFBgAAAAAEAAQA9QAAAIUDA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shape id="Arc 156" o:spid="_x0000_s1165" style="position:absolute;left:6340;top:4927;width:697;height:11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7o6MMA&#10;AADdAAAADwAAAGRycy9kb3ducmV2LnhtbESP3YrCMBCF74V9hzALe2dT/4p0G2URXL307wGGZrYt&#10;NpOSZGt9eyMI3s1wzvnmTLEeTCt6cr6xrGCSpCCIS6sbrhRcztvxEoQPyBpby6TgTh7Wq49Rgbm2&#10;Nz5SfwqViBD2OSqoQ+hyKX1Zk0Gf2I44an/WGQxxdZXUDm8Rblo5TdNMGmw4Xqixo01N5fX0bxSc&#10;m+zwO+VNFkF9WNjtzl0WM6W+PoefbxCBhvA2v9J7Hesv5zN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7o6MMAAADdAAAADwAAAAAAAAAAAAAAAACYAgAAZHJzL2Rv&#10;d25yZXYueG1sUEsFBgAAAAAEAAQA9QAAAIgDAAAAAA==&#10;" path="m-1,nfc11929,,21600,9670,21600,21600em-1,nsc11929,,21600,9670,21600,21600l,21600,-1,xe" filled="f">
                  <v:path arrowok="t" o:extrusionok="f" o:connecttype="custom" o:connectlocs="0,0;697,1100;0,1100" o:connectangles="0,0,0"/>
                </v:shape>
              </v:group>
            </w:pict>
          </mc:Fallback>
        </mc:AlternateContent>
      </w:r>
      <w:r>
        <w:rPr>
          <w:noProof/>
          <w:lang w:eastAsia="ru-RU"/>
        </w:rPr>
        <mc:AlternateContent>
          <mc:Choice Requires="wpg">
            <w:drawing>
              <wp:anchor distT="0" distB="0" distL="114300" distR="114300" simplePos="0" relativeHeight="251535872" behindDoc="0" locked="0" layoutInCell="1" allowOverlap="1">
                <wp:simplePos x="0" y="0"/>
                <wp:positionH relativeFrom="column">
                  <wp:posOffset>4432300</wp:posOffset>
                </wp:positionH>
                <wp:positionV relativeFrom="paragraph">
                  <wp:posOffset>8255</wp:posOffset>
                </wp:positionV>
                <wp:extent cx="1207770" cy="1274445"/>
                <wp:effectExtent l="3175" t="0" r="0" b="3175"/>
                <wp:wrapNone/>
                <wp:docPr id="182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7770" cy="1274445"/>
                          <a:chOff x="8065" y="4428"/>
                          <a:chExt cx="1902" cy="2007"/>
                        </a:xfrm>
                      </wpg:grpSpPr>
                      <wps:wsp>
                        <wps:cNvPr id="1826" name="Text Box 158"/>
                        <wps:cNvSpPr txBox="1">
                          <a:spLocks noChangeArrowheads="1"/>
                        </wps:cNvSpPr>
                        <wps:spPr bwMode="auto">
                          <a:xfrm>
                            <a:off x="8065" y="5855"/>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0</w:t>
                              </w:r>
                            </w:p>
                          </w:txbxContent>
                        </wps:txbx>
                        <wps:bodyPr rot="0" vert="horz" wrap="square" lIns="91440" tIns="45720" rIns="91440" bIns="45720" anchor="t" anchorCtr="0" upright="1">
                          <a:noAutofit/>
                        </wps:bodyPr>
                      </wps:wsp>
                      <wps:wsp>
                        <wps:cNvPr id="1827" name="AutoShape 159"/>
                        <wps:cNvCnPr>
                          <a:cxnSpLocks noChangeShapeType="1"/>
                        </wps:cNvCnPr>
                        <wps:spPr bwMode="auto">
                          <a:xfrm flipV="1">
                            <a:off x="8432" y="4700"/>
                            <a:ext cx="14" cy="12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 name="AutoShape 160"/>
                        <wps:cNvCnPr>
                          <a:cxnSpLocks noChangeShapeType="1"/>
                        </wps:cNvCnPr>
                        <wps:spPr bwMode="auto">
                          <a:xfrm>
                            <a:off x="8432" y="5936"/>
                            <a:ext cx="1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9" name="Text Box 161"/>
                        <wps:cNvSpPr txBox="1">
                          <a:spLocks noChangeArrowheads="1"/>
                        </wps:cNvSpPr>
                        <wps:spPr bwMode="auto">
                          <a:xfrm>
                            <a:off x="8554" y="4428"/>
                            <a:ext cx="367"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lang w:val="en-US"/>
                                </w:rPr>
                              </w:pPr>
                              <w:r>
                                <w:rPr>
                                  <w:lang w:val="en-US"/>
                                </w:rPr>
                                <w:t>F</w:t>
                              </w:r>
                            </w:p>
                          </w:txbxContent>
                        </wps:txbx>
                        <wps:bodyPr rot="0" vert="horz" wrap="square" lIns="91440" tIns="45720" rIns="91440" bIns="45720" anchor="t" anchorCtr="0" upright="1">
                          <a:noAutofit/>
                        </wps:bodyPr>
                      </wps:wsp>
                      <wps:wsp>
                        <wps:cNvPr id="1830" name="Text Box 162"/>
                        <wps:cNvSpPr txBox="1">
                          <a:spLocks noChangeArrowheads="1"/>
                        </wps:cNvSpPr>
                        <wps:spPr bwMode="auto">
                          <a:xfrm>
                            <a:off x="9464" y="6027"/>
                            <a:ext cx="503"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3B511D" w:rsidRDefault="009106AF" w:rsidP="001A152E">
                              <w:pPr>
                                <w:rPr>
                                  <w:vertAlign w:val="superscript"/>
                                  <w:lang w:val="en-US"/>
                                </w:rPr>
                              </w:pPr>
                              <w:r>
                                <w:rPr>
                                  <w:lang w:val="en-US"/>
                                </w:rPr>
                                <w:t>R</w:t>
                              </w:r>
                              <w:r>
                                <w:rPr>
                                  <w:vertAlign w:val="superscript"/>
                                  <w:lang w:val="en-US"/>
                                </w:rPr>
                                <w:t>2</w:t>
                              </w:r>
                            </w:p>
                          </w:txbxContent>
                        </wps:txbx>
                        <wps:bodyPr rot="0" vert="horz" wrap="square" lIns="91440" tIns="45720" rIns="91440" bIns="45720" anchor="t" anchorCtr="0" upright="1">
                          <a:noAutofit/>
                        </wps:bodyPr>
                      </wps:wsp>
                      <wps:wsp>
                        <wps:cNvPr id="1831" name="Arc 163"/>
                        <wps:cNvSpPr>
                          <a:spLocks/>
                        </wps:cNvSpPr>
                        <wps:spPr bwMode="auto">
                          <a:xfrm rot="10624446">
                            <a:off x="8557" y="4807"/>
                            <a:ext cx="798" cy="1050"/>
                          </a:xfrm>
                          <a:custGeom>
                            <a:avLst/>
                            <a:gdLst>
                              <a:gd name="G0" fmla="+- 0 0 0"/>
                              <a:gd name="G1" fmla="+- 21495 0 0"/>
                              <a:gd name="G2" fmla="+- 21600 0 0"/>
                              <a:gd name="T0" fmla="*/ 2127 w 21600"/>
                              <a:gd name="T1" fmla="*/ 0 h 21495"/>
                              <a:gd name="T2" fmla="*/ 21600 w 21600"/>
                              <a:gd name="T3" fmla="*/ 21495 h 21495"/>
                              <a:gd name="T4" fmla="*/ 0 w 21600"/>
                              <a:gd name="T5" fmla="*/ 21495 h 21495"/>
                            </a:gdLst>
                            <a:ahLst/>
                            <a:cxnLst>
                              <a:cxn ang="0">
                                <a:pos x="T0" y="T1"/>
                              </a:cxn>
                              <a:cxn ang="0">
                                <a:pos x="T2" y="T3"/>
                              </a:cxn>
                              <a:cxn ang="0">
                                <a:pos x="T4" y="T5"/>
                              </a:cxn>
                            </a:cxnLst>
                            <a:rect l="0" t="0" r="r" b="b"/>
                            <a:pathLst>
                              <a:path w="21600" h="21495" fill="none" extrusionOk="0">
                                <a:moveTo>
                                  <a:pt x="2127" y="-1"/>
                                </a:moveTo>
                                <a:cubicBezTo>
                                  <a:pt x="13178" y="1093"/>
                                  <a:pt x="21600" y="10389"/>
                                  <a:pt x="21600" y="21495"/>
                                </a:cubicBezTo>
                              </a:path>
                              <a:path w="21600" h="21495" stroke="0" extrusionOk="0">
                                <a:moveTo>
                                  <a:pt x="2127" y="-1"/>
                                </a:moveTo>
                                <a:cubicBezTo>
                                  <a:pt x="13178" y="1093"/>
                                  <a:pt x="21600" y="10389"/>
                                  <a:pt x="21600" y="21495"/>
                                </a:cubicBezTo>
                                <a:lnTo>
                                  <a:pt x="0" y="214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166" style="position:absolute;left:0;text-align:left;margin-left:349pt;margin-top:.65pt;width:95.1pt;height:100.35pt;z-index:251535872" coordorigin="8065,4428" coordsize="1902,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">
                <v:shape id="Text Box 158" o:spid="_x0000_s1167" type="#_x0000_t202" style="position:absolute;left:8065;top:5855;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x2MEA&#10;AADdAAAADwAAAGRycy9kb3ducmV2LnhtbERPy6rCMBDdC/5DGMGNXNMrWr3VKFdBcevjA8ZmbIvN&#10;pDTR1r83guBuDuc5i1VrSvGg2hWWFfwOIxDEqdUFZwrOp+3PDITzyBpLy6TgSQ5Wy25ngYm2DR/o&#10;cfSZCCHsElSQe18lUro0J4NuaCviwF1tbdAHWGdS19iEcFPKURTF0mDBoSHHijY5pbfj3Si47pvB&#10;5K+57Px5ehjHayymF/tUqt9r/+cgPLX+K/649zrMn41i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FcdjBAAAA3QAAAA8AAAAAAAAAAAAAAAAAmAIAAGRycy9kb3du&#10;cmV2LnhtbFBLBQYAAAAABAAEAPUAAACGAwAAAAA=&#10;" stroked="f">
                  <v:textbox>
                    <w:txbxContent>
                      <w:p w:rsidR="009106AF" w:rsidRPr="003B511D" w:rsidRDefault="009106AF" w:rsidP="001A152E">
                        <w:pPr>
                          <w:rPr>
                            <w:lang w:val="en-US"/>
                          </w:rPr>
                        </w:pPr>
                        <w:r>
                          <w:rPr>
                            <w:lang w:val="en-US"/>
                          </w:rPr>
                          <w:t>0</w:t>
                        </w:r>
                      </w:p>
                    </w:txbxContent>
                  </v:textbox>
                </v:shape>
                <v:shape id="AutoShape 159" o:spid="_x0000_s1168" type="#_x0000_t32" style="position:absolute;left:8432;top:4700;width:14;height:1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Y7MEAAADdAAAADwAAAGRycy9kb3ducmV2LnhtbERPS4vCMBC+C/6HMII3TVfYXalG2RUW&#10;xIv4AD0OzdgGm0lpsk3992ZB2Nt8fM9Zrntbi45abxwreJtmIIgLpw2XCs6nn8kchA/IGmvHpOBB&#10;Htar4WCJuXaRD9QdQylSCPscFVQhNLmUvqjIop+6hjhxN9daDAm2pdQtxhRuaznLsg9p0XBqqLCh&#10;TUXF/fhrFZi4N12z3cTv3eXqdSTzeHdGqfGo/1qACNSHf/HLvdVp/nz2CX/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jswQAAAN0AAAAPAAAAAAAAAAAAAAAA&#10;AKECAABkcnMvZG93bnJldi54bWxQSwUGAAAAAAQABAD5AAAAjwMAAAAA&#10;">
                  <v:stroke endarrow="block"/>
                </v:shape>
                <v:shape id="AutoShape 160" o:spid="_x0000_s1169" type="#_x0000_t32" style="position:absolute;left:8432;top:5936;width:11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x/9McAAADdAAAADwAAAGRycy9kb3ducmV2LnhtbESPQWvCQBCF74X+h2UK3upGD6LRVUqh&#10;RZQe1BLqbciOSTA7G3ZXjf31zqHQ2wzvzXvfLFa9a9WVQmw8GxgNM1DEpbcNVwa+Dx+vU1AxIVts&#10;PZOBO0VYLZ+fFphbf+MdXfepUhLCMUcDdUpdrnUsa3IYh74jFu3kg8Mka6i0DXiTcNfqcZZNtMOG&#10;paHGjt5rKs/7izPws51dinvxRZtiNNscMbj4e/g0ZvDSv81BJerTv/nvem0FfzoWXPlGRtD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DH/0xwAAAN0AAAAPAAAAAAAA&#10;AAAAAAAAAKECAABkcnMvZG93bnJldi54bWxQSwUGAAAAAAQABAD5AAAAlQMAAAAA&#10;">
                  <v:stroke endarrow="block"/>
                </v:shape>
                <v:shape id="Text Box 161" o:spid="_x0000_s1170" type="#_x0000_t202" style="position:absolute;left:8554;top:4428;width:36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lqsIA&#10;AADdAAAADwAAAGRycy9kb3ducmV2LnhtbERP22rCQBB9F/oPyxT6IrpR6i3NJtiCxdeoHzBmJxea&#10;nQ3ZrYl/7xYKvs3hXCfJRtOKG/WusaxgMY9AEBdWN1wpuJwPsy0I55E1tpZJwZ0cZOnLJMFY24Fz&#10;up18JUIIuxgV1N53sZSuqMmgm9uOOHCl7Q36APtK6h6HEG5auYyitTTYcGiosaOvmoqf069RUB6H&#10;6Wo3XL/9ZZO/rz+x2VztXam313H/AcLT6J/if/dRh/nb5Q7+vg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uWqwgAAAN0AAAAPAAAAAAAAAAAAAAAAAJgCAABkcnMvZG93&#10;bnJldi54bWxQSwUGAAAAAAQABAD1AAAAhwMAAAAA&#10;" stroked="f">
                  <v:textbox>
                    <w:txbxContent>
                      <w:p w:rsidR="009106AF" w:rsidRPr="003B511D" w:rsidRDefault="009106AF" w:rsidP="001A152E">
                        <w:pPr>
                          <w:rPr>
                            <w:lang w:val="en-US"/>
                          </w:rPr>
                        </w:pPr>
                        <w:r>
                          <w:rPr>
                            <w:lang w:val="en-US"/>
                          </w:rPr>
                          <w:t>F</w:t>
                        </w:r>
                      </w:p>
                    </w:txbxContent>
                  </v:textbox>
                </v:shape>
                <v:shape id="Text Box 162" o:spid="_x0000_s1171" type="#_x0000_t202" style="position:absolute;left:9464;top:6027;width:503;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na6sUA&#10;AADdAAAADwAAAGRycy9kb3ducmV2LnhtbESPzW7CQAyE75V4h5WRuFSwAVp+AgsCpFZcoTyAyZok&#10;IuuNsgsJb18fKvVma8Yzn9fbzlXqSU0oPRsYjxJQxJm3JecGLj9fwwWoEJEtVp7JwIsCbDe9tzWm&#10;1rd8ouc55kpCOKRooIixTrUOWUEOw8jXxKLdfOMwytrk2jbYSrir9CRJZtphydJQYE2HgrL7+eEM&#10;3I7t++eyvX7Hy/z0MdtjOb/6lzGDfrdbgYrUxX/z3/XRCv5iKv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rqxQAAAN0AAAAPAAAAAAAAAAAAAAAAAJgCAABkcnMv&#10;ZG93bnJldi54bWxQSwUGAAAAAAQABAD1AAAAigMAAAAA&#10;" stroked="f">
                  <v:textbox>
                    <w:txbxContent>
                      <w:p w:rsidR="009106AF" w:rsidRPr="003B511D" w:rsidRDefault="009106AF" w:rsidP="001A152E">
                        <w:pPr>
                          <w:rPr>
                            <w:vertAlign w:val="superscript"/>
                            <w:lang w:val="en-US"/>
                          </w:rPr>
                        </w:pPr>
                        <w:r>
                          <w:rPr>
                            <w:lang w:val="en-US"/>
                          </w:rPr>
                          <w:t>R</w:t>
                        </w:r>
                        <w:r>
                          <w:rPr>
                            <w:vertAlign w:val="superscript"/>
                            <w:lang w:val="en-US"/>
                          </w:rPr>
                          <w:t>2</w:t>
                        </w:r>
                      </w:p>
                    </w:txbxContent>
                  </v:textbox>
                </v:shape>
                <v:shape id="Arc 163" o:spid="_x0000_s1172" style="position:absolute;left:8557;top:4807;width:798;height:1050;rotation:11604728fd;visibility:visible;mso-wrap-style:square;v-text-anchor:top" coordsize="21600,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L4MIA&#10;AADdAAAADwAAAGRycy9kb3ducmV2LnhtbERPTWvDMAy9F/YfjAa7NU47VkJaN4TBSK/tRslRxGrs&#10;LZZD7LXZv68Hg930eJ/aVbMbxJWmYD0rWGU5COLOa8u9go/3t2UBIkRkjYNnUvBDAar9w2KHpfY3&#10;PtL1FHuRQjiUqMDEOJZShs6Qw5D5kThxFz85jAlOvdQT3lK4G+Q6zzfSoeXUYHCkV0Pd1+nbKWja&#10;ug10aPR5/dm+FMY2G2sapZ4e53oLItIc/8V/7oNO84vnFfx+k06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cvgwgAAAN0AAAAPAAAAAAAAAAAAAAAAAJgCAABkcnMvZG93&#10;bnJldi54bWxQSwUGAAAAAAQABAD1AAAAhwMAAAAA&#10;" path="m2127,-1nfc13178,1093,21600,10389,21600,21495em2127,-1nsc13178,1093,21600,10389,21600,21495l,21495,2127,-1xe" filled="f">
                  <v:path arrowok="t" o:extrusionok="f" o:connecttype="custom" o:connectlocs="79,0;798,1050;0,1050" o:connectangles="0,0,0"/>
                </v:shape>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1.    Б. 2.    В.3.  Г. 4.</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3. В одну и ту же точку однородного электрического поля вначале поместили протон, а затем – электрон . Величина кулоновской силы, действующей на частицу, …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Увеличилась.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Уменьшилась.</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Вначале увеличилась, а затем уменьшилась.</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4. Как изменится сила кулоновского взаимодействия двух точечных неподвижных зарядов при увеличении расстояния между ними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Увеличится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в 4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16 раз.</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5. Как изменится сила электростатического взаимодействия двух точечных неподвижных зарядов при перенесении их из вакуума в среду с диэлектрической проницаемостью 81, если расстояние между ними остается прежним?</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Не изменится.</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Уменьшится а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Увеличится в 81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Уменьшится в 6561 раз.</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6. На рис. приведено графическое изображение электрического поля с помощью линий напряженности. На каком из рисунков изображено однородное электрическое поле?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380583"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40992" behindDoc="0" locked="0" layoutInCell="1" allowOverlap="1">
                <wp:simplePos x="0" y="0"/>
                <wp:positionH relativeFrom="column">
                  <wp:posOffset>282575</wp:posOffset>
                </wp:positionH>
                <wp:positionV relativeFrom="paragraph">
                  <wp:posOffset>26035</wp:posOffset>
                </wp:positionV>
                <wp:extent cx="5702300" cy="1078230"/>
                <wp:effectExtent l="15875" t="0" r="6350" b="19685"/>
                <wp:wrapNone/>
                <wp:docPr id="188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1078230"/>
                          <a:chOff x="2146" y="5204"/>
                          <a:chExt cx="8980" cy="1698"/>
                        </a:xfrm>
                      </wpg:grpSpPr>
                      <wpg:grpSp>
                        <wpg:cNvPr id="1882" name="Group 165"/>
                        <wpg:cNvGrpSpPr>
                          <a:grpSpLocks/>
                        </wpg:cNvGrpSpPr>
                        <wpg:grpSpPr bwMode="auto">
                          <a:xfrm>
                            <a:off x="2146" y="5204"/>
                            <a:ext cx="8980" cy="1698"/>
                            <a:chOff x="2146" y="5204"/>
                            <a:chExt cx="8980" cy="1698"/>
                          </a:xfrm>
                        </wpg:grpSpPr>
                        <wpg:grpSp>
                          <wpg:cNvPr id="1883" name="Group 166"/>
                          <wpg:cNvGrpSpPr>
                            <a:grpSpLocks/>
                          </wpg:cNvGrpSpPr>
                          <wpg:grpSpPr bwMode="auto">
                            <a:xfrm>
                              <a:off x="2146" y="5204"/>
                              <a:ext cx="8980" cy="1698"/>
                              <a:chOff x="2146" y="4687"/>
                              <a:chExt cx="8980" cy="1698"/>
                            </a:xfrm>
                          </wpg:grpSpPr>
                          <wps:wsp>
                            <wps:cNvPr id="1884" name="Text Box 167"/>
                            <wps:cNvSpPr txBox="1">
                              <a:spLocks noChangeArrowheads="1"/>
                            </wps:cNvSpPr>
                            <wps:spPr bwMode="auto">
                              <a:xfrm>
                                <a:off x="2635" y="5502"/>
                                <a:ext cx="44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1885" name="AutoShape 168"/>
                            <wps:cNvCnPr>
                              <a:cxnSpLocks noChangeShapeType="1"/>
                            </wps:cNvCnPr>
                            <wps:spPr bwMode="auto">
                              <a:xfrm flipV="1">
                                <a:off x="2853" y="4999"/>
                                <a:ext cx="0"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6" name="AutoShape 169"/>
                            <wps:cNvCnPr>
                              <a:cxnSpLocks noChangeShapeType="1"/>
                            </wps:cNvCnPr>
                            <wps:spPr bwMode="auto">
                              <a:xfrm>
                                <a:off x="2853"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7" name="AutoShape 170"/>
                            <wps:cNvCnPr>
                              <a:cxnSpLocks noChangeShapeType="1"/>
                            </wps:cNvCnPr>
                            <wps:spPr bwMode="auto">
                              <a:xfrm>
                                <a:off x="2975" y="5746"/>
                                <a:ext cx="57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6" name="AutoShape 171"/>
                            <wps:cNvCnPr>
                              <a:cxnSpLocks noChangeShapeType="1"/>
                            </wps:cNvCnPr>
                            <wps:spPr bwMode="auto">
                              <a:xfrm flipH="1">
                                <a:off x="2146" y="5746"/>
                                <a:ext cx="5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7" name="Oval 172"/>
                            <wps:cNvSpPr>
                              <a:spLocks noChangeArrowheads="1"/>
                            </wps:cNvSpPr>
                            <wps:spPr bwMode="auto">
                              <a:xfrm>
                                <a:off x="2676" y="5556"/>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8" name="AutoShape 173"/>
                            <wps:cNvCnPr>
                              <a:cxnSpLocks noChangeShapeType="1"/>
                            </wps:cNvCnPr>
                            <wps:spPr bwMode="auto">
                              <a:xfrm>
                                <a:off x="2853" y="5556"/>
                                <a:ext cx="1" cy="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9" name="AutoShape 174"/>
                            <wps:cNvCnPr>
                              <a:cxnSpLocks noChangeShapeType="1"/>
                            </wps:cNvCnPr>
                            <wps:spPr bwMode="auto">
                              <a:xfrm>
                                <a:off x="2744" y="5651"/>
                                <a:ext cx="23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AutoShape 175"/>
                            <wps:cNvCnPr>
                              <a:cxnSpLocks noChangeShapeType="1"/>
                            </wps:cNvCnPr>
                            <wps:spPr bwMode="auto">
                              <a:xfrm flipV="1">
                                <a:off x="2975" y="5230"/>
                                <a:ext cx="501" cy="4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1" name="AutoShape 176"/>
                            <wps:cNvCnPr>
                              <a:cxnSpLocks noChangeShapeType="1"/>
                            </wps:cNvCnPr>
                            <wps:spPr bwMode="auto">
                              <a:xfrm>
                                <a:off x="2975" y="5774"/>
                                <a:ext cx="380" cy="4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2" name="AutoShape 177"/>
                            <wps:cNvCnPr>
                              <a:cxnSpLocks noChangeShapeType="1"/>
                            </wps:cNvCnPr>
                            <wps:spPr bwMode="auto">
                              <a:xfrm flipH="1" flipV="1">
                                <a:off x="2323" y="5230"/>
                                <a:ext cx="353" cy="3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3" name="AutoShape 178"/>
                            <wps:cNvCnPr>
                              <a:cxnSpLocks noChangeShapeType="1"/>
                            </wps:cNvCnPr>
                            <wps:spPr bwMode="auto">
                              <a:xfrm flipH="1">
                                <a:off x="2418" y="5828"/>
                                <a:ext cx="326"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4" name="Oval 179"/>
                            <wps:cNvSpPr>
                              <a:spLocks noChangeArrowheads="1"/>
                            </wps:cNvSpPr>
                            <wps:spPr bwMode="auto">
                              <a:xfrm>
                                <a:off x="4321" y="5502"/>
                                <a:ext cx="258"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5" name="AutoShape 180"/>
                            <wps:cNvCnPr>
                              <a:cxnSpLocks noChangeShapeType="1"/>
                            </wps:cNvCnPr>
                            <wps:spPr bwMode="auto">
                              <a:xfrm>
                                <a:off x="4321" y="5652"/>
                                <a:ext cx="2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6" name="AutoShape 181"/>
                            <wps:cNvCnPr>
                              <a:cxnSpLocks noChangeShapeType="1"/>
                            </wps:cNvCnPr>
                            <wps:spPr bwMode="auto">
                              <a:xfrm>
                                <a:off x="4429" y="4931"/>
                                <a:ext cx="13" cy="5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AutoShape 182"/>
                            <wps:cNvCnPr>
                              <a:cxnSpLocks noChangeShapeType="1"/>
                            </wps:cNvCnPr>
                            <wps:spPr bwMode="auto">
                              <a:xfrm flipV="1">
                                <a:off x="4442" y="5828"/>
                                <a:ext cx="0" cy="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AutoShape 183"/>
                            <wps:cNvCnPr>
                              <a:cxnSpLocks noChangeShapeType="1"/>
                            </wps:cNvCnPr>
                            <wps:spPr bwMode="auto">
                              <a:xfrm>
                                <a:off x="3817" y="5746"/>
                                <a:ext cx="50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AutoShape 184"/>
                            <wps:cNvCnPr>
                              <a:cxnSpLocks noChangeShapeType="1"/>
                            </wps:cNvCnPr>
                            <wps:spPr bwMode="auto">
                              <a:xfrm flipH="1">
                                <a:off x="4579" y="5651"/>
                                <a:ext cx="42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AutoShape 185"/>
                            <wps:cNvCnPr>
                              <a:cxnSpLocks noChangeShapeType="1"/>
                            </wps:cNvCnPr>
                            <wps:spPr bwMode="auto">
                              <a:xfrm>
                                <a:off x="3967" y="5230"/>
                                <a:ext cx="354" cy="2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AutoShape 186"/>
                            <wps:cNvCnPr>
                              <a:cxnSpLocks noChangeShapeType="1"/>
                            </wps:cNvCnPr>
                            <wps:spPr bwMode="auto">
                              <a:xfrm flipH="1" flipV="1">
                                <a:off x="4579" y="5828"/>
                                <a:ext cx="420" cy="2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AutoShape 187"/>
                            <wps:cNvCnPr>
                              <a:cxnSpLocks noChangeShapeType="1"/>
                            </wps:cNvCnPr>
                            <wps:spPr bwMode="auto">
                              <a:xfrm flipH="1">
                                <a:off x="4579" y="5149"/>
                                <a:ext cx="271" cy="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AutoShape 188"/>
                            <wps:cNvCnPr>
                              <a:cxnSpLocks noChangeShapeType="1"/>
                            </wps:cNvCnPr>
                            <wps:spPr bwMode="auto">
                              <a:xfrm flipV="1">
                                <a:off x="4075" y="5774"/>
                                <a:ext cx="246" cy="2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189"/>
                            <wps:cNvCnPr>
                              <a:cxnSpLocks noChangeShapeType="1"/>
                            </wps:cNvCnPr>
                            <wps:spPr bwMode="auto">
                              <a:xfrm>
                                <a:off x="5665" y="5067"/>
                                <a:ext cx="1956" cy="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5" name="AutoShape 190"/>
                            <wps:cNvCnPr>
                              <a:cxnSpLocks noChangeShapeType="1"/>
                            </wps:cNvCnPr>
                            <wps:spPr bwMode="auto">
                              <a:xfrm>
                                <a:off x="5665" y="5923"/>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6" name="AutoShape 191"/>
                            <wps:cNvCnPr>
                              <a:cxnSpLocks noChangeShapeType="1"/>
                            </wps:cNvCnPr>
                            <wps:spPr bwMode="auto">
                              <a:xfrm>
                                <a:off x="5855"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7" name="AutoShape 192"/>
                            <wps:cNvCnPr>
                              <a:cxnSpLocks noChangeShapeType="1"/>
                            </wps:cNvCnPr>
                            <wps:spPr bwMode="auto">
                              <a:xfrm>
                                <a:off x="6072" y="5067"/>
                                <a:ext cx="0"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 name="AutoShape 193"/>
                            <wps:cNvCnPr>
                              <a:cxnSpLocks noChangeShapeType="1"/>
                            </wps:cNvCnPr>
                            <wps:spPr bwMode="auto">
                              <a:xfrm>
                                <a:off x="6290" y="5067"/>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AutoShape 194"/>
                            <wps:cNvCnPr>
                              <a:cxnSpLocks noChangeShapeType="1"/>
                            </wps:cNvCnPr>
                            <wps:spPr bwMode="auto">
                              <a:xfrm>
                                <a:off x="6480"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2" name="AutoShape 195"/>
                            <wps:cNvCnPr>
                              <a:cxnSpLocks noChangeShapeType="1"/>
                            </wps:cNvCnPr>
                            <wps:spPr bwMode="auto">
                              <a:xfrm>
                                <a:off x="6697" y="5081"/>
                                <a:ext cx="0"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3" name="AutoShape 196"/>
                            <wps:cNvCnPr>
                              <a:cxnSpLocks noChangeShapeType="1"/>
                            </wps:cNvCnPr>
                            <wps:spPr bwMode="auto">
                              <a:xfrm>
                                <a:off x="6874" y="5067"/>
                                <a:ext cx="14"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4" name="AutoShape 197"/>
                            <wps:cNvCnPr>
                              <a:cxnSpLocks noChangeShapeType="1"/>
                            </wps:cNvCnPr>
                            <wps:spPr bwMode="auto">
                              <a:xfrm>
                                <a:off x="7091" y="5081"/>
                                <a:ext cx="14"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5" name="AutoShape 198"/>
                            <wps:cNvCnPr>
                              <a:cxnSpLocks noChangeShapeType="1"/>
                            </wps:cNvCnPr>
                            <wps:spPr bwMode="auto">
                              <a:xfrm>
                                <a:off x="7282" y="5067"/>
                                <a:ext cx="13" cy="8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6" name="AutoShape 199"/>
                            <wps:cNvCnPr>
                              <a:cxnSpLocks noChangeShapeType="1"/>
                            </wps:cNvCnPr>
                            <wps:spPr bwMode="auto">
                              <a:xfrm>
                                <a:off x="7445" y="5081"/>
                                <a:ext cx="13" cy="8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 name="Text Box 200"/>
                            <wps:cNvSpPr txBox="1">
                              <a:spLocks noChangeArrowheads="1"/>
                            </wps:cNvSpPr>
                            <wps:spPr bwMode="auto">
                              <a:xfrm>
                                <a:off x="5665"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5" name="Text Box 201"/>
                            <wps:cNvSpPr txBox="1">
                              <a:spLocks noChangeArrowheads="1"/>
                            </wps:cNvSpPr>
                            <wps:spPr bwMode="auto">
                              <a:xfrm>
                                <a:off x="5964"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7" name="Text Box 202"/>
                            <wps:cNvSpPr txBox="1">
                              <a:spLocks noChangeArrowheads="1"/>
                            </wps:cNvSpPr>
                            <wps:spPr bwMode="auto">
                              <a:xfrm>
                                <a:off x="6290"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8" name="Text Box 203"/>
                            <wps:cNvSpPr txBox="1">
                              <a:spLocks noChangeArrowheads="1"/>
                            </wps:cNvSpPr>
                            <wps:spPr bwMode="auto">
                              <a:xfrm>
                                <a:off x="6616"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29" name="Text Box 204"/>
                            <wps:cNvSpPr txBox="1">
                              <a:spLocks noChangeArrowheads="1"/>
                            </wps:cNvSpPr>
                            <wps:spPr bwMode="auto">
                              <a:xfrm>
                                <a:off x="6969" y="4687"/>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0" name="Text Box 205"/>
                            <wps:cNvSpPr txBox="1">
                              <a:spLocks noChangeArrowheads="1"/>
                            </wps:cNvSpPr>
                            <wps:spPr bwMode="auto">
                              <a:xfrm>
                                <a:off x="5746"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1" name="Text Box 206"/>
                            <wps:cNvSpPr txBox="1">
                              <a:spLocks noChangeArrowheads="1"/>
                            </wps:cNvSpPr>
                            <wps:spPr bwMode="auto">
                              <a:xfrm>
                                <a:off x="6072" y="5909"/>
                                <a:ext cx="326"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2" name="Text Box 207"/>
                            <wps:cNvSpPr txBox="1">
                              <a:spLocks noChangeArrowheads="1"/>
                            </wps:cNvSpPr>
                            <wps:spPr bwMode="auto">
                              <a:xfrm>
                                <a:off x="6398"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3" name="Text Box 208"/>
                            <wps:cNvSpPr txBox="1">
                              <a:spLocks noChangeArrowheads="1"/>
                            </wps:cNvSpPr>
                            <wps:spPr bwMode="auto">
                              <a:xfrm>
                                <a:off x="6779"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4" name="Text Box 209"/>
                            <wps:cNvSpPr txBox="1">
                              <a:spLocks noChangeArrowheads="1"/>
                            </wps:cNvSpPr>
                            <wps:spPr bwMode="auto">
                              <a:xfrm>
                                <a:off x="7091" y="5923"/>
                                <a:ext cx="32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1A152E">
                                  <w:r>
                                    <w:t>-+</w:t>
                                  </w:r>
                                </w:p>
                              </w:txbxContent>
                            </wps:txbx>
                            <wps:bodyPr rot="0" vert="horz" wrap="square" lIns="91440" tIns="45720" rIns="91440" bIns="45720" anchor="t" anchorCtr="0" upright="1">
                              <a:noAutofit/>
                            </wps:bodyPr>
                          </wps:wsp>
                          <wps:wsp>
                            <wps:cNvPr id="26635" name="Oval 210"/>
                            <wps:cNvSpPr>
                              <a:spLocks noChangeArrowheads="1"/>
                            </wps:cNvSpPr>
                            <wps:spPr bwMode="auto">
                              <a:xfrm>
                                <a:off x="8477"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36" name="Oval 211"/>
                            <wps:cNvSpPr>
                              <a:spLocks noChangeArrowheads="1"/>
                            </wps:cNvSpPr>
                            <wps:spPr bwMode="auto">
                              <a:xfrm>
                                <a:off x="10550" y="5379"/>
                                <a:ext cx="29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37" name="Arc 212"/>
                            <wps:cNvSpPr>
                              <a:spLocks/>
                            </wps:cNvSpPr>
                            <wps:spPr bwMode="auto">
                              <a:xfrm rot="839548" flipV="1">
                                <a:off x="8826" y="5115"/>
                                <a:ext cx="1724" cy="713"/>
                              </a:xfrm>
                              <a:custGeom>
                                <a:avLst/>
                                <a:gdLst>
                                  <a:gd name="G0" fmla="+- 438 0 0"/>
                                  <a:gd name="G1" fmla="+- 21600 0 0"/>
                                  <a:gd name="G2" fmla="+- 21600 0 0"/>
                                  <a:gd name="T0" fmla="*/ 0 w 20009"/>
                                  <a:gd name="T1" fmla="*/ 4 h 21600"/>
                                  <a:gd name="T2" fmla="*/ 20009 w 20009"/>
                                  <a:gd name="T3" fmla="*/ 12460 h 21600"/>
                                  <a:gd name="T4" fmla="*/ 438 w 20009"/>
                                  <a:gd name="T5" fmla="*/ 21600 h 21600"/>
                                </a:gdLst>
                                <a:ahLst/>
                                <a:cxnLst>
                                  <a:cxn ang="0">
                                    <a:pos x="T0" y="T1"/>
                                  </a:cxn>
                                  <a:cxn ang="0">
                                    <a:pos x="T2" y="T3"/>
                                  </a:cxn>
                                  <a:cxn ang="0">
                                    <a:pos x="T4" y="T5"/>
                                  </a:cxn>
                                </a:cxnLst>
                                <a:rect l="0" t="0" r="r" b="b"/>
                                <a:pathLst>
                                  <a:path w="20009" h="21600" fill="none" extrusionOk="0">
                                    <a:moveTo>
                                      <a:pt x="0" y="4"/>
                                    </a:moveTo>
                                    <a:cubicBezTo>
                                      <a:pt x="145" y="1"/>
                                      <a:pt x="291" y="0"/>
                                      <a:pt x="438" y="0"/>
                                    </a:cubicBezTo>
                                    <a:cubicBezTo>
                                      <a:pt x="8827" y="0"/>
                                      <a:pt x="16458" y="4858"/>
                                      <a:pt x="20008" y="12460"/>
                                    </a:cubicBezTo>
                                  </a:path>
                                  <a:path w="20009" h="21600" stroke="0" extrusionOk="0">
                                    <a:moveTo>
                                      <a:pt x="0" y="4"/>
                                    </a:moveTo>
                                    <a:cubicBezTo>
                                      <a:pt x="145" y="1"/>
                                      <a:pt x="291" y="0"/>
                                      <a:pt x="438" y="0"/>
                                    </a:cubicBezTo>
                                    <a:cubicBezTo>
                                      <a:pt x="8827" y="0"/>
                                      <a:pt x="16458" y="4858"/>
                                      <a:pt x="20008" y="12460"/>
                                    </a:cubicBezTo>
                                    <a:lnTo>
                                      <a:pt x="43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8" name="Arc 213"/>
                            <wps:cNvSpPr>
                              <a:spLocks/>
                            </wps:cNvSpPr>
                            <wps:spPr bwMode="auto">
                              <a:xfrm rot="11726439" flipV="1">
                                <a:off x="8698" y="5200"/>
                                <a:ext cx="1758" cy="713"/>
                              </a:xfrm>
                              <a:custGeom>
                                <a:avLst/>
                                <a:gdLst>
                                  <a:gd name="G0" fmla="+- 828 0 0"/>
                                  <a:gd name="G1" fmla="+- 21600 0 0"/>
                                  <a:gd name="G2" fmla="+- 21600 0 0"/>
                                  <a:gd name="T0" fmla="*/ 0 w 20399"/>
                                  <a:gd name="T1" fmla="*/ 16 h 21600"/>
                                  <a:gd name="T2" fmla="*/ 20399 w 20399"/>
                                  <a:gd name="T3" fmla="*/ 12460 h 21600"/>
                                  <a:gd name="T4" fmla="*/ 828 w 20399"/>
                                  <a:gd name="T5" fmla="*/ 21600 h 21600"/>
                                </a:gdLst>
                                <a:ahLst/>
                                <a:cxnLst>
                                  <a:cxn ang="0">
                                    <a:pos x="T0" y="T1"/>
                                  </a:cxn>
                                  <a:cxn ang="0">
                                    <a:pos x="T2" y="T3"/>
                                  </a:cxn>
                                  <a:cxn ang="0">
                                    <a:pos x="T4" y="T5"/>
                                  </a:cxn>
                                </a:cxnLst>
                                <a:rect l="0" t="0" r="r" b="b"/>
                                <a:pathLst>
                                  <a:path w="20399" h="21600" fill="none" extrusionOk="0">
                                    <a:moveTo>
                                      <a:pt x="-1" y="15"/>
                                    </a:moveTo>
                                    <a:cubicBezTo>
                                      <a:pt x="275" y="5"/>
                                      <a:pt x="551" y="0"/>
                                      <a:pt x="828" y="0"/>
                                    </a:cubicBezTo>
                                    <a:cubicBezTo>
                                      <a:pt x="9217" y="0"/>
                                      <a:pt x="16848" y="4858"/>
                                      <a:pt x="20398" y="12460"/>
                                    </a:cubicBezTo>
                                  </a:path>
                                  <a:path w="20399" h="21600" stroke="0" extrusionOk="0">
                                    <a:moveTo>
                                      <a:pt x="-1" y="15"/>
                                    </a:moveTo>
                                    <a:cubicBezTo>
                                      <a:pt x="275" y="5"/>
                                      <a:pt x="551" y="0"/>
                                      <a:pt x="828" y="0"/>
                                    </a:cubicBezTo>
                                    <a:cubicBezTo>
                                      <a:pt x="9217" y="0"/>
                                      <a:pt x="16848" y="4858"/>
                                      <a:pt x="20398" y="12460"/>
                                    </a:cubicBezTo>
                                    <a:lnTo>
                                      <a:pt x="82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9" name="Arc 214"/>
                            <wps:cNvSpPr>
                              <a:spLocks/>
                            </wps:cNvSpPr>
                            <wps:spPr bwMode="auto">
                              <a:xfrm rot="1325451" flipV="1">
                                <a:off x="8682" y="5047"/>
                                <a:ext cx="1972" cy="1025"/>
                              </a:xfrm>
                              <a:custGeom>
                                <a:avLst/>
                                <a:gdLst>
                                  <a:gd name="G0" fmla="+- 1663 0 0"/>
                                  <a:gd name="G1" fmla="+- 21600 0 0"/>
                                  <a:gd name="G2" fmla="+- 21600 0 0"/>
                                  <a:gd name="T0" fmla="*/ 0 w 22885"/>
                                  <a:gd name="T1" fmla="*/ 64 h 21600"/>
                                  <a:gd name="T2" fmla="*/ 22885 w 22885"/>
                                  <a:gd name="T3" fmla="*/ 17577 h 21600"/>
                                  <a:gd name="T4" fmla="*/ 1663 w 22885"/>
                                  <a:gd name="T5" fmla="*/ 21600 h 21600"/>
                                </a:gdLst>
                                <a:ahLst/>
                                <a:cxnLst>
                                  <a:cxn ang="0">
                                    <a:pos x="T0" y="T1"/>
                                  </a:cxn>
                                  <a:cxn ang="0">
                                    <a:pos x="T2" y="T3"/>
                                  </a:cxn>
                                  <a:cxn ang="0">
                                    <a:pos x="T4" y="T5"/>
                                  </a:cxn>
                                </a:cxnLst>
                                <a:rect l="0" t="0" r="r" b="b"/>
                                <a:pathLst>
                                  <a:path w="22885" h="21600" fill="none" extrusionOk="0">
                                    <a:moveTo>
                                      <a:pt x="0" y="64"/>
                                    </a:moveTo>
                                    <a:cubicBezTo>
                                      <a:pt x="553" y="21"/>
                                      <a:pt x="1108" y="0"/>
                                      <a:pt x="1663" y="0"/>
                                    </a:cubicBezTo>
                                    <a:cubicBezTo>
                                      <a:pt x="12041" y="0"/>
                                      <a:pt x="20952" y="7380"/>
                                      <a:pt x="22885" y="17576"/>
                                    </a:cubicBezTo>
                                  </a:path>
                                  <a:path w="22885" h="21600" stroke="0" extrusionOk="0">
                                    <a:moveTo>
                                      <a:pt x="0" y="64"/>
                                    </a:moveTo>
                                    <a:cubicBezTo>
                                      <a:pt x="553" y="21"/>
                                      <a:pt x="1108" y="0"/>
                                      <a:pt x="1663" y="0"/>
                                    </a:cubicBezTo>
                                    <a:cubicBezTo>
                                      <a:pt x="12041" y="0"/>
                                      <a:pt x="20952" y="7380"/>
                                      <a:pt x="22885" y="17576"/>
                                    </a:cubicBezTo>
                                    <a:lnTo>
                                      <a:pt x="166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0" name="Arc 215"/>
                            <wps:cNvSpPr>
                              <a:spLocks/>
                            </wps:cNvSpPr>
                            <wps:spPr bwMode="auto">
                              <a:xfrm rot="12110816" flipV="1">
                                <a:off x="8544" y="4915"/>
                                <a:ext cx="2126" cy="1025"/>
                              </a:xfrm>
                              <a:custGeom>
                                <a:avLst/>
                                <a:gdLst>
                                  <a:gd name="G0" fmla="+- 3089 0 0"/>
                                  <a:gd name="G1" fmla="+- 21600 0 0"/>
                                  <a:gd name="G2" fmla="+- 21600 0 0"/>
                                  <a:gd name="T0" fmla="*/ 0 w 24660"/>
                                  <a:gd name="T1" fmla="*/ 222 h 21600"/>
                                  <a:gd name="T2" fmla="*/ 24660 w 24660"/>
                                  <a:gd name="T3" fmla="*/ 20473 h 21600"/>
                                  <a:gd name="T4" fmla="*/ 3089 w 24660"/>
                                  <a:gd name="T5" fmla="*/ 21600 h 21600"/>
                                </a:gdLst>
                                <a:ahLst/>
                                <a:cxnLst>
                                  <a:cxn ang="0">
                                    <a:pos x="T0" y="T1"/>
                                  </a:cxn>
                                  <a:cxn ang="0">
                                    <a:pos x="T2" y="T3"/>
                                  </a:cxn>
                                  <a:cxn ang="0">
                                    <a:pos x="T4" y="T5"/>
                                  </a:cxn>
                                </a:cxnLst>
                                <a:rect l="0" t="0" r="r" b="b"/>
                                <a:pathLst>
                                  <a:path w="24660" h="21600" fill="none" extrusionOk="0">
                                    <a:moveTo>
                                      <a:pt x="0" y="222"/>
                                    </a:moveTo>
                                    <a:cubicBezTo>
                                      <a:pt x="1023" y="74"/>
                                      <a:pt x="2055" y="0"/>
                                      <a:pt x="3089" y="0"/>
                                    </a:cubicBezTo>
                                    <a:cubicBezTo>
                                      <a:pt x="14580" y="0"/>
                                      <a:pt x="24060" y="8997"/>
                                      <a:pt x="24659" y="20473"/>
                                    </a:cubicBezTo>
                                  </a:path>
                                  <a:path w="24660" h="21600" stroke="0" extrusionOk="0">
                                    <a:moveTo>
                                      <a:pt x="0" y="222"/>
                                    </a:moveTo>
                                    <a:cubicBezTo>
                                      <a:pt x="1023" y="74"/>
                                      <a:pt x="2055" y="0"/>
                                      <a:pt x="3089" y="0"/>
                                    </a:cubicBezTo>
                                    <a:cubicBezTo>
                                      <a:pt x="14580" y="0"/>
                                      <a:pt x="24060" y="8997"/>
                                      <a:pt x="24659" y="20473"/>
                                    </a:cubicBezTo>
                                    <a:lnTo>
                                      <a:pt x="308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1" name="AutoShape 216"/>
                            <wps:cNvCnPr>
                              <a:cxnSpLocks noChangeShapeType="1"/>
                            </wps:cNvCnPr>
                            <wps:spPr bwMode="auto">
                              <a:xfrm>
                                <a:off x="8776" y="5502"/>
                                <a:ext cx="17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2" name="AutoShape 217"/>
                            <wps:cNvCnPr>
                              <a:cxnSpLocks noChangeShapeType="1"/>
                            </wps:cNvCnPr>
                            <wps:spPr bwMode="auto">
                              <a:xfrm>
                                <a:off x="9482" y="5299"/>
                                <a:ext cx="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3" name="AutoShape 218"/>
                            <wps:cNvCnPr>
                              <a:cxnSpLocks noChangeShapeType="1"/>
                            </wps:cNvCnPr>
                            <wps:spPr bwMode="auto">
                              <a:xfrm>
                                <a:off x="9550" y="5746"/>
                                <a:ext cx="150" cy="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4" name="AutoShape 219"/>
                            <wps:cNvCnPr>
                              <a:cxnSpLocks noChangeShapeType="1"/>
                            </wps:cNvCnPr>
                            <wps:spPr bwMode="auto">
                              <a:xfrm>
                                <a:off x="9550" y="5940"/>
                                <a:ext cx="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5" name="AutoShape 220"/>
                            <wps:cNvCnPr>
                              <a:cxnSpLocks noChangeShapeType="1"/>
                            </wps:cNvCnPr>
                            <wps:spPr bwMode="auto">
                              <a:xfrm>
                                <a:off x="9482" y="5047"/>
                                <a:ext cx="21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6" name="AutoShape 221"/>
                            <wps:cNvCnPr>
                              <a:cxnSpLocks noChangeShapeType="1"/>
                            </wps:cNvCnPr>
                            <wps:spPr bwMode="auto">
                              <a:xfrm flipH="1">
                                <a:off x="10849" y="5502"/>
                                <a:ext cx="27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7" name="AutoShape 222"/>
                            <wps:cNvCnPr>
                              <a:cxnSpLocks noChangeShapeType="1"/>
                            </wps:cNvCnPr>
                            <wps:spPr bwMode="auto">
                              <a:xfrm flipH="1">
                                <a:off x="8287" y="5556"/>
                                <a:ext cx="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48" name="Arc 223"/>
                            <wps:cNvSpPr>
                              <a:spLocks/>
                            </wps:cNvSpPr>
                            <wps:spPr bwMode="auto">
                              <a:xfrm>
                                <a:off x="10706" y="4915"/>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49" name="Arc 224"/>
                            <wps:cNvSpPr>
                              <a:spLocks/>
                            </wps:cNvSpPr>
                            <wps:spPr bwMode="auto">
                              <a:xfrm>
                                <a:off x="10803" y="5608"/>
                                <a:ext cx="143" cy="4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0" name="Arc 225"/>
                            <wps:cNvSpPr>
                              <a:spLocks/>
                            </wps:cNvSpPr>
                            <wps:spPr bwMode="auto">
                              <a:xfrm rot="10285545">
                                <a:off x="8318" y="5658"/>
                                <a:ext cx="272" cy="457"/>
                              </a:xfrm>
                              <a:custGeom>
                                <a:avLst/>
                                <a:gdLst>
                                  <a:gd name="G0" fmla="+- 0 0 0"/>
                                  <a:gd name="G1" fmla="+- 350 0 0"/>
                                  <a:gd name="G2" fmla="+- 21600 0 0"/>
                                  <a:gd name="T0" fmla="*/ 21597 w 21600"/>
                                  <a:gd name="T1" fmla="*/ 0 h 21269"/>
                                  <a:gd name="T2" fmla="*/ 5380 w 21600"/>
                                  <a:gd name="T3" fmla="*/ 21269 h 21269"/>
                                  <a:gd name="T4" fmla="*/ 0 w 21600"/>
                                  <a:gd name="T5" fmla="*/ 350 h 21269"/>
                                </a:gdLst>
                                <a:ahLst/>
                                <a:cxnLst>
                                  <a:cxn ang="0">
                                    <a:pos x="T0" y="T1"/>
                                  </a:cxn>
                                  <a:cxn ang="0">
                                    <a:pos x="T2" y="T3"/>
                                  </a:cxn>
                                  <a:cxn ang="0">
                                    <a:pos x="T4" y="T5"/>
                                  </a:cxn>
                                </a:cxnLst>
                                <a:rect l="0" t="0" r="r" b="b"/>
                                <a:pathLst>
                                  <a:path w="21600" h="21269" fill="none" extrusionOk="0">
                                    <a:moveTo>
                                      <a:pt x="21597" y="-1"/>
                                    </a:moveTo>
                                    <a:cubicBezTo>
                                      <a:pt x="21599" y="116"/>
                                      <a:pt x="21600" y="233"/>
                                      <a:pt x="21600" y="350"/>
                                    </a:cubicBezTo>
                                    <a:cubicBezTo>
                                      <a:pt x="21600" y="10207"/>
                                      <a:pt x="14926" y="18814"/>
                                      <a:pt x="5380" y="21269"/>
                                    </a:cubicBezTo>
                                  </a:path>
                                  <a:path w="21600" h="21269" stroke="0" extrusionOk="0">
                                    <a:moveTo>
                                      <a:pt x="21597" y="-1"/>
                                    </a:moveTo>
                                    <a:cubicBezTo>
                                      <a:pt x="21599" y="116"/>
                                      <a:pt x="21600" y="233"/>
                                      <a:pt x="21600" y="350"/>
                                    </a:cubicBezTo>
                                    <a:cubicBezTo>
                                      <a:pt x="21600" y="10207"/>
                                      <a:pt x="14926" y="18814"/>
                                      <a:pt x="5380" y="21269"/>
                                    </a:cubicBezTo>
                                    <a:lnTo>
                                      <a:pt x="0" y="3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1" name="Arc 226"/>
                            <wps:cNvSpPr>
                              <a:spLocks/>
                            </wps:cNvSpPr>
                            <wps:spPr bwMode="auto">
                              <a:xfrm>
                                <a:off x="8334" y="4787"/>
                                <a:ext cx="143" cy="592"/>
                              </a:xfrm>
                              <a:custGeom>
                                <a:avLst/>
                                <a:gdLst>
                                  <a:gd name="G0" fmla="+- 21600 0 0"/>
                                  <a:gd name="G1" fmla="+- 5977 0 0"/>
                                  <a:gd name="G2" fmla="+- 21600 0 0"/>
                                  <a:gd name="T0" fmla="*/ 21600 w 21600"/>
                                  <a:gd name="T1" fmla="*/ 27577 h 27577"/>
                                  <a:gd name="T2" fmla="*/ 844 w 21600"/>
                                  <a:gd name="T3" fmla="*/ 0 h 27577"/>
                                  <a:gd name="T4" fmla="*/ 21600 w 21600"/>
                                  <a:gd name="T5" fmla="*/ 5977 h 27577"/>
                                </a:gdLst>
                                <a:ahLst/>
                                <a:cxnLst>
                                  <a:cxn ang="0">
                                    <a:pos x="T0" y="T1"/>
                                  </a:cxn>
                                  <a:cxn ang="0">
                                    <a:pos x="T2" y="T3"/>
                                  </a:cxn>
                                  <a:cxn ang="0">
                                    <a:pos x="T4" y="T5"/>
                                  </a:cxn>
                                </a:cxnLst>
                                <a:rect l="0" t="0" r="r" b="b"/>
                                <a:pathLst>
                                  <a:path w="21600" h="27577" fill="none" extrusionOk="0">
                                    <a:moveTo>
                                      <a:pt x="21600" y="27577"/>
                                    </a:moveTo>
                                    <a:cubicBezTo>
                                      <a:pt x="9670" y="27577"/>
                                      <a:pt x="0" y="17906"/>
                                      <a:pt x="0" y="5977"/>
                                    </a:cubicBezTo>
                                    <a:cubicBezTo>
                                      <a:pt x="0" y="3954"/>
                                      <a:pt x="283" y="1942"/>
                                      <a:pt x="843" y="-1"/>
                                    </a:cubicBezTo>
                                  </a:path>
                                  <a:path w="21600" h="27577" stroke="0" extrusionOk="0">
                                    <a:moveTo>
                                      <a:pt x="21600" y="27577"/>
                                    </a:moveTo>
                                    <a:cubicBezTo>
                                      <a:pt x="9670" y="27577"/>
                                      <a:pt x="0" y="17906"/>
                                      <a:pt x="0" y="5977"/>
                                    </a:cubicBezTo>
                                    <a:cubicBezTo>
                                      <a:pt x="0" y="3954"/>
                                      <a:pt x="283" y="1942"/>
                                      <a:pt x="843" y="-1"/>
                                    </a:cubicBezTo>
                                    <a:lnTo>
                                      <a:pt x="21600" y="597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52" name="AutoShape 227"/>
                            <wps:cNvCnPr>
                              <a:cxnSpLocks noChangeShapeType="1"/>
                            </wps:cNvCnPr>
                            <wps:spPr bwMode="auto">
                              <a:xfrm flipH="1">
                                <a:off x="8334" y="5774"/>
                                <a:ext cx="75" cy="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53" name="AutoShape 228"/>
                            <wps:cNvCnPr>
                              <a:cxnSpLocks noChangeShapeType="1"/>
                            </wps:cNvCnPr>
                            <wps:spPr bwMode="auto">
                              <a:xfrm flipV="1">
                                <a:off x="8334" y="4999"/>
                                <a:ext cx="0" cy="2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6654" name="AutoShape 229"/>
                          <wps:cNvCnPr>
                            <a:cxnSpLocks noChangeShapeType="1"/>
                          </wps:cNvCnPr>
                          <wps:spPr bwMode="auto">
                            <a:xfrm>
                              <a:off x="5665" y="6440"/>
                              <a:ext cx="19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55" name="AutoShape 230"/>
                        <wps:cNvSpPr>
                          <a:spLocks noChangeArrowheads="1"/>
                        </wps:cNvSpPr>
                        <wps:spPr bwMode="auto">
                          <a:xfrm>
                            <a:off x="8477" y="5907"/>
                            <a:ext cx="299" cy="268"/>
                          </a:xfrm>
                          <a:prstGeom prst="flowChar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AutoShape 231"/>
                        <wps:cNvCnPr>
                          <a:cxnSpLocks noChangeShapeType="1"/>
                        </wps:cNvCnPr>
                        <wps:spPr bwMode="auto">
                          <a:xfrm>
                            <a:off x="10654" y="6019"/>
                            <a:ext cx="14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 o:spid="_x0000_s1173" style="position:absolute;left:0;text-align:left;margin-left:22.25pt;margin-top:2.05pt;width:449pt;height:84.9pt;z-index:251540992" coordorigin="2146,5204" coordsize="8980,1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">
                <v:group id="Group 165" o:spid="_x0000_s1174" style="position:absolute;left:2146;top:5204;width:8980;height:1698" coordorigin="2146,5204"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group id="Group 166" o:spid="_x0000_s1175" style="position:absolute;left:2146;top:5204;width:8980;height:1698" coordorigin="2146,4687" coordsize="898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Text Box 167" o:spid="_x0000_s1176" type="#_x0000_t202" style="position:absolute;left:2635;top:5502;width:44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VDsIA&#10;AADdAAAADwAAAGRycy9kb3ducmV2LnhtbERPzWrCQBC+F3yHZQQvpW4Um6TRVbTQ4lXNA0yyYxLM&#10;zobsauLbdwuF3ubj+53NbjSteFDvGssKFvMIBHFpdcOVgvzy9ZaCcB5ZY2uZFDzJwW47edlgpu3A&#10;J3qcfSVCCLsMFdTed5mUrqzJoJvbjjhwV9sb9AH2ldQ9DiHctHIZRbE02HBoqLGjz5rK2/luFFyP&#10;w+v7x1B8+zw5reIDNklhn0rNpuN+DcLT6P/Ff+6jDvPTdAW/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UOwgAAAN0AAAAPAAAAAAAAAAAAAAAAAJgCAABkcnMvZG93&#10;bnJldi54bWxQSwUGAAAAAAQABAD1AAAAhwMAAAAA&#10;" stroked="f">
                      <v:textbox>
                        <w:txbxContent>
                          <w:p w:rsidR="009106AF" w:rsidRDefault="009106AF" w:rsidP="001A152E">
                            <w:r>
                              <w:t>+</w:t>
                            </w:r>
                          </w:p>
                        </w:txbxContent>
                      </v:textbox>
                    </v:shape>
                    <v:shape id="AutoShape 168" o:spid="_x0000_s1177" type="#_x0000_t32" style="position:absolute;left:2853;top:4999;width:0;height:6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8OsIAAADdAAAADwAAAGRycy9kb3ducmV2LnhtbERPS2vCQBC+C/0PyxR6M5sKlpC6igoF&#10;6aX4AHscsmOymJ0N2TUb/31XKHibj+85i9VoWzFQ741jBe9ZDoK4ctpwreB0/JoWIHxA1tg6JgV3&#10;8rBavkwWWGoXeU/DIdQihbAvUUETQldK6auGLPrMdcSJu7jeYkiwr6XuMaZw28pZnn9Ii4ZTQ4Md&#10;bRuqroebVWDijxm63TZuvs+/Xkcy97kzSr29jutPEIHG8BT/u3c6zS+KOTy+S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B8OsIAAADdAAAADwAAAAAAAAAAAAAA&#10;AAChAgAAZHJzL2Rvd25yZXYueG1sUEsFBgAAAAAEAAQA+QAAAJADAAAAAA==&#10;">
                      <v:stroke endarrow="block"/>
                    </v:shape>
                    <v:shape id="AutoShape 169" o:spid="_x0000_s1178" type="#_x0000_t32" style="position:absolute;left:2853;top:5828;width:0;height:5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kRJ8QAAADdAAAADwAAAGRycy9kb3ducmV2LnhtbERPTWvCQBC9F/wPywi9NRs9SExdpRQU&#10;sXioltDehuyYBLOzYXfV6K/vCoK3ebzPmS1604ozOd9YVjBKUhDEpdUNVwp+9su3DIQPyBpby6Tg&#10;Sh4W88HLDHNtL/xN512oRAxhn6OCOoQul9KXNRn0ie2II3ewzmCI0FVSO7zEcNPKcZpOpMGGY0ON&#10;HX3WVB53J6Pg92t6Kq7FljbFaLr5Q2f8bb9S6nXYf7yDCNSHp/jhXus4P8smcP8mn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uREnxAAAAN0AAAAPAAAAAAAAAAAA&#10;AAAAAKECAABkcnMvZG93bnJldi54bWxQSwUGAAAAAAQABAD5AAAAkgMAAAAA&#10;">
                      <v:stroke endarrow="block"/>
                    </v:shape>
                    <v:shape id="AutoShape 170" o:spid="_x0000_s1179" type="#_x0000_t32" style="position:absolute;left:2975;top:5746;width:5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0vMQAAADdAAAADwAAAGRycy9kb3ducmV2LnhtbERPTWvCQBC9F/wPywi91Y091BhdRQot&#10;xeJBLUFvQ3ZMgtnZsLtq9Ne7gtDbPN7nTOedacSZnK8tKxgOEhDEhdU1lwr+tl9vKQgfkDU2lknB&#10;lTzMZ72XKWbaXnhN500oRQxhn6GCKoQ2k9IXFRn0A9sSR+5gncEQoSuldniJ4aaR70nyIQ3WHBsq&#10;bOmzouK4ORkFu9/xKb/mK1rmw/Fyj8742/Zbqdd+t5iACNSFf/HT/aPj/DQdweObeIK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bS8xAAAAN0AAAAPAAAAAAAAAAAA&#10;AAAAAKECAABkcnMvZG93bnJldi54bWxQSwUGAAAAAAQABAD5AAAAkgMAAAAA&#10;">
                      <v:stroke endarrow="block"/>
                    </v:shape>
                    <v:shape id="AutoShape 171" o:spid="_x0000_s1180" type="#_x0000_t32" style="position:absolute;left:2146;top:5746;width:5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AGMIAAADdAAAADwAAAGRycy9kb3ducmV2LnhtbERPTWvDMAy9D/ofjAq7LU4LCyONW9ZC&#10;oewy1hXao4jVxCyWQ+zFyb+fB4Pd9HifqnaT7cRIgzeOFayyHARx7bThRsHl8/j0AsIHZI2dY1Iw&#10;k4fddvFQYald5A8az6ERKYR9iQraEPpSSl+3ZNFnridO3N0NFkOCQyP1gDGF206u87yQFg2nhhZ7&#10;OrRUf52/rQIT383Ynw5x/3a9eR3JzM/OKPW4nF43IAJN4V/85z7pNH+9KuD3m3SC3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JAGMIAAADdAAAADwAAAAAAAAAAAAAA&#10;AAChAgAAZHJzL2Rvd25yZXYueG1sUEsFBgAAAAAEAAQA+QAAAJADAAAAAA==&#10;">
                      <v:stroke endarrow="block"/>
                    </v:shape>
                    <v:oval id="Oval 172" o:spid="_x0000_s1181" style="position:absolute;left:2676;top:5556;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4HcMA&#10;AADdAAAADwAAAGRycy9kb3ducmV2LnhtbERPTWvCQBC9F/wPywi9NZsYtBJdRSoFPfTQtL0P2TEJ&#10;ZmdDdhrTf98VCr3N433Odj+5To00hNazgSxJQRFX3rZcG/j8eH1agwqCbLHzTAZ+KMB+N3vYYmH9&#10;jd9pLKVWMYRDgQYakb7QOlQNOQyJ74kjd/GDQ4lwqLUd8BbDXacXabrSDluODQ329NJQdS2/nYFj&#10;fShXo85lmV+OJ1lev97OeWbM43w6bEAJTfIv/nOfbJy/yJ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4HcMAAADdAAAADwAAAAAAAAAAAAAAAACYAgAAZHJzL2Rv&#10;d25yZXYueG1sUEsFBgAAAAAEAAQA9QAAAIgDAAAAAA==&#10;"/>
                    <v:shape id="AutoShape 173" o:spid="_x0000_s1182" type="#_x0000_t32" style="position:absolute;left:2853;top:5556;width:1;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oK3scAAADdAAAADwAAAGRycy9kb3ducmV2LnhtbESPT0sDMRDF74LfIYzgRWx2C0pZm5at&#10;ULBCD/3jfdyMm+Bmst2k7frtnYPgbYb35r3fzJdj6NSFhuQjGygnBSjiJlrPrYHjYf04A5UyssUu&#10;Mhn4oQTLxe3NHCsbr7yjyz63SkI4VWjA5dxXWqfGUcA0iT2xaF9xCJhlHVptB7xKeOj0tCiedUDP&#10;0uCwp1dHzff+HAxsN+Wq/nR+8747+e3Tuu7O7cOHMfd3Y/0CKtOY/81/129W8Kel4Mo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grexwAAAN0AAAAPAAAAAAAA&#10;AAAAAAAAAKECAABkcnMvZG93bnJldi54bWxQSwUGAAAAAAQABAD5AAAAlQMAAAAA&#10;"/>
                    <v:shape id="AutoShape 174" o:spid="_x0000_s1183" type="#_x0000_t32" style="position:absolute;left:2744;top:5651;width:23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vRcQAAADdAAAADwAAAGRycy9kb3ducmV2LnhtbERPTWsCMRC9C/6HMEIvotkVWuzWKGtB&#10;qAUPar1PN9NN6GaybqJu/31TKHibx/ucxap3jbhSF6xnBfk0A0FceW25VvBx3EzmIEJE1th4JgU/&#10;FGC1HA4WWGh/4z1dD7EWKYRDgQpMjG0hZagMOQxT3xIn7st3DmOCXS11h7cU7ho5y7In6dByajDY&#10;0quh6vtwcQp223xdfhq7fd+f7e5xUzaXenxS6mHUly8gIvXxLv53v+k0f5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Bq9FxAAAAN0AAAAPAAAAAAAAAAAA&#10;AAAAAKECAABkcnMvZG93bnJldi54bWxQSwUGAAAAAAQABAD5AAAAkgMAAAAA&#10;"/>
                    <v:shape id="AutoShape 175" o:spid="_x0000_s1184" type="#_x0000_t32" style="position:absolute;left:2975;top:5230;width:501;height:4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3SsQAAADdAAAADwAAAGRycy9kb3ducmV2LnhtbESPQWvDMAyF74P9B6NBb6uzQEfJ6pat&#10;MCi7lLWD7ShiNTGN5RB7cfrvq0OhN4n39N6n1WbynRppiC6wgZd5AYq4DtZxY+Dn+Pm8BBUTssUu&#10;MBm4UITN+vFhhZUNmb9pPKRGSQjHCg20KfWV1rFuyWOch55YtFMYPCZZh0bbAbOE+06XRfGqPTqW&#10;hhZ72rZUnw//3oDLezf2u23++Pr9izaTuyyCM2b2NL2/gUo0pbv5dr2zgl+Wwi/fyAh6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7dKxAAAAN0AAAAPAAAAAAAAAAAA&#10;AAAAAKECAABkcnMvZG93bnJldi54bWxQSwUGAAAAAAQABAD5AAAAkgMAAAAA&#10;">
                      <v:stroke endarrow="block"/>
                    </v:shape>
                    <v:shape id="AutoShape 176" o:spid="_x0000_s1185" type="#_x0000_t32" style="position:absolute;left:2975;top:5774;width:380;height:4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zhu8QAAADdAAAADwAAAGRycy9kb3ducmV2LnhtbERPTWvCQBC9C/6HZQredJMcpKauUgqK&#10;WHpQS6i3ITsmodnZsLtq7K93BaG3ebzPmS9704oLOd9YVpBOEhDEpdUNVwq+D6vxKwgfkDW2lknB&#10;jTwsF8PBHHNtr7yjyz5UIoawz1FBHUKXS+nLmgz6ie2II3eyzmCI0FVSO7zGcNPKLEmm0mDDsaHG&#10;jj5qKn/3Z6Pg53N2Lm7FF22LdLY9ojP+77BWavTSv7+BCNSHf/HTvdFxfpal8Pg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7OG7xAAAAN0AAAAPAAAAAAAAAAAA&#10;AAAAAKECAABkcnMvZG93bnJldi54bWxQSwUGAAAAAAQABAD5AAAAkgMAAAAA&#10;">
                      <v:stroke endarrow="block"/>
                    </v:shape>
                    <v:shape id="AutoShape 177" o:spid="_x0000_s1186" type="#_x0000_t32" style="position:absolute;left:2323;top:5230;width:353;height:3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MzMIAAADdAAAADwAAAGRycy9kb3ducmV2LnhtbERPS2vDMAy+F/YfjAa7tc5MKGtWt4yW&#10;wSi79HHYUcSaExbLIdba9N/XhcFu+vieWq7H0KkzDamNbOF5VoAirqNr2Vs4Hd+nL6CSIDvsIpOF&#10;KyVYrx4mS6xcvPCezgfxKodwqtBCI9JXWqe6oYBpFnvizH3HIaBkOHjtBrzk8NBpUxRzHbDl3NBg&#10;T5uG6p/Db7DwdQqfC1Nugy/9UfZCu9aUc2ufHse3V1BCo/yL/9wfLs83xsD9m3yCXt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MzMIAAADdAAAADwAAAAAAAAAAAAAA&#10;AAChAgAAZHJzL2Rvd25yZXYueG1sUEsFBgAAAAAEAAQA+QAAAJADAAAAAA==&#10;">
                      <v:stroke endarrow="block"/>
                    </v:shape>
                    <v:shape id="AutoShape 178" o:spid="_x0000_s1187" type="#_x0000_t32" style="position:absolute;left:2418;top:5828;width:326;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kpPcIAAADdAAAADwAAAGRycy9kb3ducmV2LnhtbERP32vCMBB+H/g/hBP2NlM7JtKZFhUG&#10;spcxFdzj0dzasOZSmtjU/34ZDHy7j+/nbarJdmKkwRvHCpaLDARx7bThRsH59Pa0BuEDssbOMSm4&#10;kYeqnD1ssNAu8ieNx9CIFMK+QAVtCH0hpa9bsugXridO3LcbLIYEh0bqAWMKt53Ms2wlLRpODS32&#10;tG+p/jlerQITP8zYH/Zx93758jqSub04o9TjfNq+ggg0hbv4333QaX6eP8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kpPcIAAADdAAAADwAAAAAAAAAAAAAA&#10;AAChAgAAZHJzL2Rvd25yZXYueG1sUEsFBgAAAAAEAAQA+QAAAJADAAAAAA==&#10;">
                      <v:stroke endarrow="block"/>
                    </v:shape>
                    <v:oval id="Oval 179" o:spid="_x0000_s1188" style="position:absolute;left:4321;top:5502;width:258;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s18MA&#10;AADdAAAADwAAAGRycy9kb3ducmV2LnhtbERPTWvCQBC9C/0PyxR6041JDSV1FakU7KEHo70P2TEJ&#10;ZmdDdhrTf98tFLzN433Oeju5To00hNazgeUiAUVcedtybeB8ep+/gAqCbLHzTAZ+KMB28zBbY2H9&#10;jY80llKrGMKhQAONSF9oHaqGHIaF74kjd/GDQ4lwqLUd8BbDXafTJMm1w5ZjQ4M9vTVUXctvZ2Bf&#10;78p81Jmsssv+IKvr1+dHtjTm6XHavYISmuQu/ncfbJy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s18MAAADdAAAADwAAAAAAAAAAAAAAAACYAgAAZHJzL2Rv&#10;d25yZXYueG1sUEsFBgAAAAAEAAQA9QAAAIgDAAAAAA==&#10;"/>
                    <v:shape id="AutoShape 180" o:spid="_x0000_s1189" type="#_x0000_t32" style="position:absolute;left:4321;top:5652;width:2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dv/cQAAADdAAAADwAAAGRycy9kb3ducmV2LnhtbERPTWsCMRC9F/wPYYReimZdsJStUVZB&#10;qIIHbXsfN9NNcDNZN1HXf98UCt7m8T5ntuhdI67UBetZwWScgSCuvLZcK/j6XI/eQISIrLHxTAru&#10;FGAxHzzNsND+xnu6HmItUgiHAhWYGNtCylAZchjGviVO3I/vHMYEu1rqDm8p3DUyz7JX6dByajDY&#10;0spQdTpcnILdZrIsj8Zutvuz3U3XZXOpX76Veh725TuISH18iP/dHzrNz/Mp/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2/9xAAAAN0AAAAPAAAAAAAAAAAA&#10;AAAAAKECAABkcnMvZG93bnJldi54bWxQSwUGAAAAAAQABAD5AAAAkgMAAAAA&#10;"/>
                    <v:shape id="AutoShape 181" o:spid="_x0000_s1190" type="#_x0000_t32" style="position:absolute;left:4429;top:4931;width:13;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5z8MAAADdAAAADwAAAGRycy9kb3ducmV2LnhtbERPTYvCMBC9C/sfwix409QeZO0aZVlQ&#10;RNmDupTd29CMbbGZlCRq9dcbQfA2j/c503lnGnEm52vLCkbDBARxYXXNpYLf/WLwAcIHZI2NZVJw&#10;JQ/z2Vtvipm2F97SeRdKEUPYZ6igCqHNpPRFRQb90LbEkTtYZzBE6EqpHV5iuGlkmiRjabDm2FBh&#10;S98VFcfdySj420xO+TX/oXU+mqz/0Rl/2y+V6r93X58gAnXhJX66VzrOT9Mx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Fec/DAAAA3QAAAA8AAAAAAAAAAAAA&#10;AAAAoQIAAGRycy9kb3ducmV2LnhtbFBLBQYAAAAABAAEAPkAAACRAwAAAAA=&#10;">
                      <v:stroke endarrow="block"/>
                    </v:shape>
                    <v:shape id="AutoShape 182" o:spid="_x0000_s1191" type="#_x0000_t32" style="position:absolute;left:4442;top:5828;width:0;height:5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IvPsIAAADdAAAADwAAAGRycy9kb3ducmV2LnhtbERP32vCMBB+H/g/hBP2NlMLm9KZFhUG&#10;spcxFdzj0dzasOZSmtjU/34ZDHy7j+/nbarJdmKkwRvHCpaLDARx7bThRsH59Pa0BuEDssbOMSm4&#10;kYeqnD1ssNAu8ieNx9CIFMK+QAVtCH0hpa9bsugXridO3LcbLIYEh0bqAWMKt53Ms+xFWjScGlrs&#10;ad9S/XO8WgUmfpixP+zj7v3y5XUkc3t2RqnH+bR9BRFoCnfxv/ug0/w8X8H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IvPsIAAADdAAAADwAAAAAAAAAAAAAA&#10;AAChAgAAZHJzL2Rvd25yZXYueG1sUEsFBgAAAAAEAAQA+QAAAJADAAAAAA==&#10;">
                      <v:stroke endarrow="block"/>
                    </v:shape>
                    <v:shape id="AutoShape 183" o:spid="_x0000_s1192" type="#_x0000_t32" style="position:absolute;left:3817;top:5746;width:5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ZIJscAAADdAAAADwAAAGRycy9kb3ducmV2LnhtbESPT2vCQBDF7wW/wzKF3urGHEpNXUUK&#10;lmLpwT+EehuyYxLMzobdVWM/vXMo9DbDe/Peb2aLwXXqQiG2ng1Mxhko4srblmsD+93q+RVUTMgW&#10;O89k4EYRFvPRwwwL66+8ocs21UpCOBZooEmpL7SOVUMO49j3xKIdfXCYZA21tgGvEu46nWfZi3bY&#10;sjQ02NN7Q9Vpe3YGfr6m5/JWftO6nEzXBwwu/u4+jHl6HJZvoBIN6d/8d/1pBT/PBVe+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kgmxwAAAN0AAAAPAAAAAAAA&#10;AAAAAAAAAKECAABkcnMvZG93bnJldi54bWxQSwUGAAAAAAQABAD5AAAAlQMAAAAA&#10;">
                      <v:stroke endarrow="block"/>
                    </v:shape>
                    <v:shape id="AutoShape 184" o:spid="_x0000_s1193" type="#_x0000_t32" style="position:absolute;left:4579;top:5651;width:42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18IAAADdAAAADwAAAGRycy9kb3ducmV2LnhtbERP32vCMBB+H/g/hBP2NlMLG9qZFhUG&#10;spcxFdzj0dzasOZSmtjU/34ZDHy7j+/nbarJdmKkwRvHCpaLDARx7bThRsH59Pa0AuEDssbOMSm4&#10;kYeqnD1ssNAu8ieNx9CIFMK+QAVtCH0hpa9bsugXridO3LcbLIYEh0bqAWMKt53Ms+xFWjScGlrs&#10;ad9S/XO8WgUmfpixP+zj7v3y5XUkc3t2RqnH+bR9BRFoCnfxv/ug0/w8X8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e18IAAADdAAAADwAAAAAAAAAAAAAA&#10;AAChAgAAZHJzL2Rvd25yZXYueG1sUEsFBgAAAAAEAAQA+QAAAJADAAAAAA==&#10;">
                      <v:stroke endarrow="block"/>
                    </v:shape>
                    <v:shape id="AutoShape 185" o:spid="_x0000_s1194" type="#_x0000_t32" style="position:absolute;left:3967;top:5230;width:354;height:2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S/ccAAADdAAAADwAAAGRycy9kb3ducmV2LnhtbESPQWvCQBCF74X+h2UKvdWNFkqNriKF&#10;ilg8VEvQ25Adk2B2NuyuGvvrOwehtxnem/e+mc5716oLhdh4NjAcZKCIS28brgz87D5f3kHFhGyx&#10;9UwGbhRhPnt8mGJu/ZW/6bJNlZIQjjkaqFPqcq1jWZPDOPAdsWhHHxwmWUOlbcCrhLtWj7LsTTts&#10;WBpq7OijpvK0PTsD+6/xubgVG1oXw/H6gMHF393SmOenfjEBlahP/+b79coK/uhV+OUbGUH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dL9xwAAAN0AAAAPAAAAAAAA&#10;AAAAAAAAAKECAABkcnMvZG93bnJldi54bWxQSwUGAAAAAAQABAD5AAAAlQMAAAAA&#10;">
                      <v:stroke endarrow="block"/>
                    </v:shape>
                    <v:shape id="AutoShape 186" o:spid="_x0000_s1195" type="#_x0000_t32" style="position:absolute;left:4579;top:5828;width:420;height:24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EZsIAAADdAAAADwAAAGRycy9kb3ducmV2LnhtbERPS2vCQBC+C/0PyxR6041pEBtdpVSE&#10;Il58HHocsuMmNDsbslNN/71bKHibj+85y/XgW3WlPjaBDUwnGSjiKtiGnYHzaTueg4qCbLENTAZ+&#10;KcJ69TRaYmnDjQ90PYpTKYRjiQZqka7UOlY1eYyT0BEn7hJ6j5Jg77Tt8ZbCfavzLJtpjw2nhho7&#10;+qip+j7+eANfZ79/y4uNd4U7yUFo1+TFzJiX5+F9AUpokIf43/1p0/z8dQp/36QT9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SEZsIAAADdAAAADwAAAAAAAAAAAAAA&#10;AAChAgAAZHJzL2Rvd25yZXYueG1sUEsFBgAAAAAEAAQA+QAAAJADAAAAAA==&#10;">
                      <v:stroke endarrow="block"/>
                    </v:shape>
                    <v:shape id="AutoShape 187" o:spid="_x0000_s1196" type="#_x0000_t32" style="position:absolute;left:4579;top:5149;width:271;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ae8IAAADdAAAADwAAAGRycy9kb3ducmV2LnhtbERP32vCMBB+H/g/hBP2NlM7JtKZFhUG&#10;spcxFdzj0dzasOZSmtjU/34ZDHy7j+/nbarJdmKkwRvHCpaLDARx7bThRsH59Pa0BuEDssbOMSm4&#10;kYeqnD1ssNAu8ieNx9CIFMK+QAVtCH0hpa9bsugXridO3LcbLIYEh0bqAWMKt53Ms2wlLRpODS32&#10;tG+p/jlerQITP8zYH/Zx93758jqSub04o9TjfNq+ggg0hbv4333QaX7+nM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wae8IAAADdAAAADwAAAAAAAAAAAAAA&#10;AAChAgAAZHJzL2Rvd25yZXYueG1sUEsFBgAAAAAEAAQA+QAAAJADAAAAAA==&#10;">
                      <v:stroke endarrow="block"/>
                    </v:shape>
                    <v:shape id="AutoShape 188" o:spid="_x0000_s1197" type="#_x0000_t32" style="position:absolute;left:4075;top:5774;width:246;height: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C/4MEAAADdAAAADwAAAGRycy9kb3ducmV2LnhtbERPS4vCMBC+L/gfwgje1lTFRbpGWYUF&#10;8SI+QI9DM9uGbSalyTb13xtB2Nt8fM9Zrntbi45abxwrmIwzEMSF04ZLBZfz9/sChA/IGmvHpOBO&#10;HtarwdsSc+0iH6k7hVKkEPY5KqhCaHIpfVGRRT92DXHiflxrMSTYllK3GFO4reU0yz6kRcOpocKG&#10;thUVv6c/q8DEg+ma3TZu9teb15HMfe6MUqNh//UJIlAf/sUv906n+dPZDJ7fpB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L/gwQAAAN0AAAAPAAAAAAAAAAAAAAAA&#10;AKECAABkcnMvZG93bnJldi54bWxQSwUGAAAAAAQABAD5AAAAjwMAAAAA&#10;">
                      <v:stroke endarrow="block"/>
                    </v:shape>
                    <v:shape id="AutoShape 189" o:spid="_x0000_s1198" type="#_x0000_t32" style="position:absolute;left:5665;top:5067;width:1956;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cu8QAAADdAAAADwAAAGRycy9kb3ducmV2LnhtbERPTWsCMRC9C/0PYQpepGa1tZTVKKsg&#10;aMGD2t6nm3ETuplsN1G3/74pCN7m8T5ntuhcLS7UButZwWiYgSAuvbZcKfg4rp/eQISIrLH2TAp+&#10;KcBi/tCbYa79lfd0OcRKpBAOOSowMTa5lKE05DAMfUOcuJNvHcYE20rqFq8p3NVynGWv0qHl1GCw&#10;oZWh8vtwdgp229Gy+DJ2+77/sbvJuqjP1eBTqf5jV0xBROriXXxzb3SaP35+gf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sly7xAAAAN0AAAAPAAAAAAAAAAAA&#10;AAAAAKECAABkcnMvZG93bnJldi54bWxQSwUGAAAAAAQABAD5AAAAkgMAAAAA&#10;"/>
                    <v:shape id="AutoShape 190" o:spid="_x0000_s1199" type="#_x0000_t32" style="position:absolute;left:5665;top:5923;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5IMQAAADdAAAADwAAAGRycy9kb3ducmV2LnhtbERPS2sCMRC+C/0PYQpepGZVLGVrlK0g&#10;aMGDj96nm+kmdDNZN1HXf98IQm/z8T1ntuhcLS7UButZwWiYgSAuvbZcKTgeVi9vIEJE1lh7JgU3&#10;CrCYP/VmmGt/5R1d9rESKYRDjgpMjE0uZSgNOQxD3xAn7se3DmOCbSV1i9cU7mo5zrJX6dByajDY&#10;0NJQ+bs/OwXbzeij+DZ287k72e10VdTnavClVP+5K95BROriv/jhXus0fzyZ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kgxAAAAN0AAAAPAAAAAAAAAAAA&#10;AAAAAKECAABkcnMvZG93bnJldi54bWxQSwUGAAAAAAQABAD5AAAAkgMAAAAA&#10;"/>
                    <v:shape id="AutoShape 191" o:spid="_x0000_s1200" type="#_x0000_t32" style="position:absolute;left:5855;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zvEsUAAADdAAAADwAAAGRycy9kb3ducmV2LnhtbERPTWvCQBC9F/oflil4qxst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zvEsUAAADdAAAADwAAAAAAAAAA&#10;AAAAAAChAgAAZHJzL2Rvd25yZXYueG1sUEsFBgAAAAAEAAQA+QAAAJMDAAAAAA==&#10;">
                      <v:stroke endarrow="block"/>
                    </v:shape>
                    <v:shape id="AutoShape 192" o:spid="_x0000_s1201" type="#_x0000_t32" style="position:absolute;left:6072;top:5067;width:0;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BKicUAAADdAAAADwAAAGRycy9kb3ducmV2LnhtbERPTWvCQBC9F/oflil4qxst2BqzkSJY&#10;xOKhWoLehuyYhGZnw+6q0V/fFQq9zeN9TjbvTSvO5HxjWcFomIAgLq1uuFLwvVs+v4HwAVlja5kU&#10;XMnDPH98yDDV9sJfdN6GSsQQ9ikqqEPoUil9WZNBP7QdceSO1hkMEbpKaoeXGG5aOU6SiTTYcGyo&#10;saNFTeXP9mQU7D+np+JabGhdjKbrAzrjb7sPpQZP/fsMRKA+/Iv/3Csd549fXuH+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BKicUAAADdAAAADwAAAAAAAAAA&#10;AAAAAAChAgAAZHJzL2Rvd25yZXYueG1sUEsFBgAAAAAEAAQA+QAAAJMDAAAAAA==&#10;">
                      <v:stroke endarrow="block"/>
                    </v:shape>
                    <v:shape id="AutoShape 193" o:spid="_x0000_s1202" type="#_x0000_t32" style="position:absolute;left:6290;top:5067;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N7YMQAAADdAAAADwAAAGRycy9kb3ducmV2LnhtbERPS2vCQBC+F/wPywi91Y0WiomuUgoV&#10;sXjwQWhvQ3ZMQrOzYXfV6K93BcHbfHzPmc4704gTOV9bVjAcJCCIC6trLhXsd99vYxA+IGtsLJOC&#10;C3mYz3ovU8y0PfOGTttQihjCPkMFVQhtJqUvKjLoB7YljtzBOoMhQldK7fAcw00jR0nyIQ3WHBsq&#10;bOmrouJ/ezQKfn/SY37J17TKh+nqD53x191Cqdd+9zkBEagLT/HDvdRx/ug9hfs38QQ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3tgxAAAAN0AAAAPAAAAAAAAAAAA&#10;AAAAAKECAABkcnMvZG93bnJldi54bWxQSwUGAAAAAAQABAD5AAAAkgMAAAAA&#10;">
                      <v:stroke endarrow="block"/>
                    </v:shape>
                    <v:shape id="AutoShape 194" o:spid="_x0000_s1203" type="#_x0000_t32" style="position:absolute;left:6480;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EG8QAAADdAAAADwAAAGRycy9kb3ducmV2LnhtbERPTWvCQBC9C/6HZQRvuomIaHSVUqiI&#10;0oNaQnsbsmMSmp0Nu6vG/vpuQehtHu9zVpvONOJGzteWFaTjBARxYXXNpYKP89toDsIHZI2NZVLw&#10;IA+bdb+3wkzbOx/pdgqliCHsM1RQhdBmUvqiIoN+bFviyF2sMxgidKXUDu8x3DRykiQzabDm2FBh&#10;S68VFd+nq1HweVhc80f+Tvs8Xey/0Bn/c94qNRx0L0sQgbrwL366dzrOn0xT+Psmn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MwQbxAAAAN0AAAAPAAAAAAAAAAAA&#10;AAAAAKECAABkcnMvZG93bnJldi54bWxQSwUGAAAAAAQABAD5AAAAkgMAAAAA&#10;">
                      <v:stroke endarrow="block"/>
                    </v:shape>
                    <v:shape id="AutoShape 195" o:spid="_x0000_s1204" type="#_x0000_t32" style="position:absolute;left:6697;top:5081;width:0;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bMQAAADdAAAADwAAAGRycy9kb3ducmV2LnhtbERPTWvCQBC9C/6HZYTedGMoRaOrSKEi&#10;lh7UEvQ2ZMckmJ0Nu6vG/vpuQehtHu9z5svONOJGzteWFYxHCQjiwuqaSwXfh4/hBIQPyBoby6Tg&#10;QR6Wi35vjpm2d97RbR9KEUPYZ6igCqHNpPRFRQb9yLbEkTtbZzBE6EqpHd5juGlkmiRv0mDNsaHC&#10;lt4rKi77q1Fw/Jxe80f+Rdt8PN2e0Bn/c1gr9TLoVjMQgbrwL366NzrOT19T+Psmn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ZpsxAAAAN0AAAAPAAAAAAAAAAAA&#10;AAAAAKECAABkcnMvZG93bnJldi54bWxQSwUGAAAAAAQABAD5AAAAkgMAAAAA&#10;">
                      <v:stroke endarrow="block"/>
                    </v:shape>
                    <v:shape id="AutoShape 196" o:spid="_x0000_s1205" type="#_x0000_t32" style="position:absolute;left:6874;top:5067;width:14;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0/98UAAADdAAAADwAAAGRycy9kb3ducmV2LnhtbERPTWvCQBC9F/oflil4qxutlBqzkSJY&#10;xOKhWoLehuyYhGZnw+6q0V/fFQq9zeN9TjbvTSvO5HxjWcFomIAgLq1uuFLwvVs+v4HwAVlja5kU&#10;XMnDPH98yDDV9sJfdN6GSsQQ9ikqqEPoUil9WZNBP7QdceSO1hkMEbpKaoeXGG5aOU6SV2mw4dhQ&#10;Y0eLmsqf7cko2H9OT8W12NC6GE3XB3TG33YfSg2e+vcZiEB9+Bf/uVc6zh9PXu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0/98UAAADdAAAADwAAAAAAAAAA&#10;AAAAAAChAgAAZHJzL2Rvd25yZXYueG1sUEsFBgAAAAAEAAQA+QAAAJMDAAAAAA==&#10;">
                      <v:stroke endarrow="block"/>
                    </v:shape>
                    <v:shape id="AutoShape 197" o:spid="_x0000_s1206" type="#_x0000_t32" style="position:absolute;left:7091;top:5081;width:14;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ng8QAAADdAAAADwAAAGRycy9kb3ducmV2LnhtbERPTWvCQBC9C/0PyxS86UYRqamrlIIi&#10;ioeaEtrbkJ0modnZsLtq9Ne7guBtHu9z5svONOJEzteWFYyGCQjiwuqaSwXf2WrwBsIHZI2NZVJw&#10;IQ/LxUtvjqm2Z/6i0yGUIoawT1FBFUKbSumLigz6oW2JI/dnncEQoSuldniO4aaR4ySZSoM1x4YK&#10;W/qsqPg/HI2Cn93smF/yPW3z0Wz7i874a7ZWqv/afbyDCNSFp/jh3ug4fzyZwP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RKeDxAAAAN0AAAAPAAAAAAAAAAAA&#10;AAAAAKECAABkcnMvZG93bnJldi54bWxQSwUGAAAAAAQABAD5AAAAkgMAAAAA&#10;">
                      <v:stroke endarrow="block"/>
                    </v:shape>
                    <v:shape id="AutoShape 198" o:spid="_x0000_s1207" type="#_x0000_t32" style="position:absolute;left:7282;top:5067;width:13;height:8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CGMUAAADdAAAADwAAAGRycy9kb3ducmV2LnhtbERPTWvCQBC9F/oflil4qxul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gCGMUAAADdAAAADwAAAAAAAAAA&#10;AAAAAAChAgAAZHJzL2Rvd25yZXYueG1sUEsFBgAAAAAEAAQA+QAAAJMDAAAAAA==&#10;">
                      <v:stroke endarrow="block"/>
                    </v:shape>
                    <v:shape id="AutoShape 199" o:spid="_x0000_s1208" type="#_x0000_t32" style="position:absolute;left:7445;top:5081;width:13;height: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qcb8UAAADdAAAADwAAAGRycy9kb3ducmV2LnhtbERPTWvCQBC9F/oflil4qxulSI3ZSCko&#10;RfFQU0K9DdlpEpqdDburRn+9KxR6m8f7nGw5mE6cyPnWsoLJOAFBXFndcq3gq1g9v4LwAVljZ5kU&#10;XMjDMn98yDDV9syfdNqHWsQQ9ikqaELoUyl91ZBBP7Y9ceR+rDMYInS11A7PMdx0cpokM2mw5djQ&#10;YE/vDVW/+6NR8L2dH8tLuaNNOZlvDuiMvxZrpUZPw9sCRKAh/Iv/3B86zp++zOD+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qcb8UAAADdAAAADwAAAAAAAAAA&#10;AAAAAAChAgAAZHJzL2Rvd25yZXYueG1sUEsFBgAAAAAEAAQA+QAAAJMDAAAAAA==&#10;">
                      <v:stroke endarrow="block"/>
                    </v:shape>
                    <v:shape id="Text Box 200" o:spid="_x0000_s1209" type="#_x0000_t202" style="position:absolute;left:5665;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GMcMA&#10;AADdAAAADwAAAGRycy9kb3ducmV2LnhtbERPS2rDMBDdF3oHMYVuSiPXJHHjWAltISVbOznAxBp/&#10;qDUylmo7t68Chezm8b6T7WfTiZEG11pW8LaIQBCXVrdcKzifDq/vIJxH1thZJgVXcrDfPT5kmGo7&#10;cU5j4WsRQtilqKDxvk+ldGVDBt3C9sSBq+xg0Ac41FIPOIVw08k4itbSYMuhocGevhoqf4pfo6A6&#10;Ti+rzXT59uckX64/sU0u9qrU89P8sQXhafZ38b/7qMP8eJnA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GMcMAAADdAAAADwAAAAAAAAAAAAAAAACYAgAAZHJzL2Rv&#10;d25yZXYueG1sUEsFBgAAAAAEAAQA9QAAAIgDAAAAAA==&#10;" stroked="f">
                      <v:textbox>
                        <w:txbxContent>
                          <w:p w:rsidR="009106AF" w:rsidRDefault="009106AF" w:rsidP="001A152E">
                            <w:r>
                              <w:t>++</w:t>
                            </w:r>
                          </w:p>
                        </w:txbxContent>
                      </v:textbox>
                    </v:shape>
                    <v:shape id="Text Box 201" o:spid="_x0000_s1210" type="#_x0000_t202" style="position:absolute;left:5964;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GVcYA&#10;AADeAAAADwAAAGRycy9kb3ducmV2LnhtbESP3WrCQBSE7wu+w3IK3hSzMdRoU1epQou3ah7gJHvy&#10;Q7NnQ3Zr4tu7hUIvh5n5htnuJ9OJGw2utaxgGcUgiEurW64V5NfPxQaE88gaO8uk4E4O9rvZ0xYz&#10;bUc+0+3iaxEg7DJU0HjfZ1K6siGDLrI9cfAqOxj0QQ611AOOAW46mcRxKg22HBYa7OnYUPl9+TEK&#10;qtP4snobiy+fr8+v6QHbdWHvSs2fp493EJ4m/x/+a5+0giRNkxX83glX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WGVcYAAADeAAAADwAAAAAAAAAAAAAAAACYAgAAZHJz&#10;L2Rvd25yZXYueG1sUEsFBgAAAAAEAAQA9QAAAIsDAAAAAA==&#10;" stroked="f">
                      <v:textbox>
                        <w:txbxContent>
                          <w:p w:rsidR="009106AF" w:rsidRDefault="009106AF" w:rsidP="001A152E">
                            <w:r>
                              <w:t>++</w:t>
                            </w:r>
                          </w:p>
                        </w:txbxContent>
                      </v:textbox>
                    </v:shape>
                    <v:shape id="Text Box 202" o:spid="_x0000_s1211" type="#_x0000_t202" style="position:absolute;left:6290;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9ucUA&#10;AADeAAAADwAAAGRycy9kb3ducmV2LnhtbESP3YrCMBSE74V9h3AWvBFNt2ir1SirsIu3/jzAsTm2&#10;xeakNNHWt98IC14OM/MNs9r0phYPal1lWcHXJAJBnFtdcaHgfPoZz0E4j6yxtkwKnuRgs/4YrDDT&#10;tuMDPY6+EAHCLkMFpfdNJqXLSzLoJrYhDt7VtgZ9kG0hdYtdgJtaxlGUSIMVh4USG9qVlN+Od6Pg&#10;uu9Gs0V3+fXn9DBNtlilF/tUavjZfy9BeOr9O/zf3msFcZLEKbzuh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725xQAAAN4AAAAPAAAAAAAAAAAAAAAAAJgCAABkcnMv&#10;ZG93bnJldi54bWxQSwUGAAAAAAQABAD1AAAAigMAAAAA&#10;" stroked="f">
                      <v:textbox>
                        <w:txbxContent>
                          <w:p w:rsidR="009106AF" w:rsidRDefault="009106AF" w:rsidP="001A152E">
                            <w:r>
                              <w:t>++</w:t>
                            </w:r>
                          </w:p>
                        </w:txbxContent>
                      </v:textbox>
                    </v:shape>
                    <v:shape id="Text Box 203" o:spid="_x0000_s1212" type="#_x0000_t202" style="position:absolute;left:6616;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py8MA&#10;AADeAAAADwAAAGRycy9kb3ducmV2LnhtbERPyW7CMBC9V+IfrEHiUoFD1AYIOFGp1IorywcM8ZBE&#10;xOModrP8fX2o1OPT2w/5aBrRU+dqywrWqwgEcWF1zaWC2/VruQXhPLLGxjIpmMhBns1eDphqO/CZ&#10;+osvRQhhl6KCyvs2ldIVFRl0K9sSB+5hO4M+wK6UusMhhJtGxlGUSIM1h4YKW/qsqHhefoyCx2l4&#10;fd8N929/25zfkiPWm7udlFrMx489CE+j/xf/uU9aQZwkcdgb7oQr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Qpy8MAAADeAAAADwAAAAAAAAAAAAAAAACYAgAAZHJzL2Rv&#10;d25yZXYueG1sUEsFBgAAAAAEAAQA9QAAAIgDAAAAAA==&#10;" stroked="f">
                      <v:textbox>
                        <w:txbxContent>
                          <w:p w:rsidR="009106AF" w:rsidRDefault="009106AF" w:rsidP="001A152E">
                            <w:r>
                              <w:t>++</w:t>
                            </w:r>
                          </w:p>
                        </w:txbxContent>
                      </v:textbox>
                    </v:shape>
                    <v:shape id="Text Box 204" o:spid="_x0000_s1213" type="#_x0000_t202" style="position:absolute;left:6969;top:4687;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iMUMUA&#10;AADeAAAADwAAAGRycy9kb3ducmV2LnhtbESP0YrCMBRE34X9h3AXfJE13aJ1rUZZBRdfq37Atbm2&#10;xeamNNHWvzfCgo/DzJxhluve1OJOrassK/geRyCIc6srLhScjruvHxDOI2usLZOCBzlYrz4GS0y1&#10;7Tij+8EXIkDYpaig9L5JpXR5SQbd2DbEwbvY1qAPsi2kbrELcFPLOIoSabDisFBiQ9uS8uvhZhRc&#10;9t1oOu/Of/40yybJBqvZ2T6UGn72vwsQnnr/Dv+391pBnCTxHF53whW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IxQxQAAAN4AAAAPAAAAAAAAAAAAAAAAAJgCAABkcnMv&#10;ZG93bnJldi54bWxQSwUGAAAAAAQABAD1AAAAigMAAAAA&#10;" stroked="f">
                      <v:textbox>
                        <w:txbxContent>
                          <w:p w:rsidR="009106AF" w:rsidRDefault="009106AF" w:rsidP="001A152E">
                            <w:r>
                              <w:t>++</w:t>
                            </w:r>
                          </w:p>
                        </w:txbxContent>
                      </v:textbox>
                    </v:shape>
                    <v:shape id="Text Box 205" o:spid="_x0000_s1214" type="#_x0000_t202" style="position:absolute;left:5746;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zEMQA&#10;AADeAAAADwAAAGRycy9kb3ducmV2LnhtbESPy27CMBBF90j8gzVI3SBwoCVAwKC2Uiu2hHzAEA9J&#10;RDyOYjePv68Xlbq8ui+d43kwteiodZVlBatlBII4t7riQkF2+1rsQDiPrLG2TApGcnA+TSdHTLTt&#10;+Upd6gsRRtglqKD0vkmkdHlJBt3SNsTBe9jWoA+yLaRusQ/jppbrKIqlwYrDQ4kNfZaUP9Mfo+Bx&#10;6eebfX//9tn2+hZ/YLW921Gpl9nwfgDhafD/4b/2RStYx/FrAAg4AQXk6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sxDEAAAA3gAAAA8AAAAAAAAAAAAAAAAAmAIAAGRycy9k&#10;b3ducmV2LnhtbFBLBQYAAAAABAAEAPUAAACJAwAAAAA=&#10;" stroked="f">
                      <v:textbox>
                        <w:txbxContent>
                          <w:p w:rsidR="009106AF" w:rsidRDefault="009106AF" w:rsidP="001A152E">
                            <w:r>
                              <w:t>-+</w:t>
                            </w:r>
                          </w:p>
                        </w:txbxContent>
                      </v:textbox>
                    </v:shape>
                    <v:shape id="Text Box 206" o:spid="_x0000_s1215" type="#_x0000_t202" style="position:absolute;left:6072;top:5909;width:326;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Wi8UA&#10;AADeAAAADwAAAGRycy9kb3ducmV2LnhtbESP3YrCMBSE7wXfIRxhb0RT/+pu1yi7guJt1Qc4Nse2&#10;bHNSmqytb28EwcthZr5hVpvOVOJGjSstK5iMIxDEmdUl5wrOp93oE4TzyBory6TgTg42635vhYm2&#10;Lad0O/pcBAi7BBUU3teJlC4ryKAb25o4eFfbGPRBNrnUDbYBbio5jaJYGiw5LBRY07ag7O/4bxRc&#10;D+1w8dVe9v68TOfxL5bLi70r9THofr5BeOr8O/xqH7SCaRzPJvC8E6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xaLxQAAAN4AAAAPAAAAAAAAAAAAAAAAAJgCAABkcnMv&#10;ZG93bnJldi54bWxQSwUGAAAAAAQABAD1AAAAigMAAAAA&#10;" stroked="f">
                      <v:textbox>
                        <w:txbxContent>
                          <w:p w:rsidR="009106AF" w:rsidRDefault="009106AF" w:rsidP="001A152E">
                            <w:r>
                              <w:t>-+</w:t>
                            </w:r>
                          </w:p>
                        </w:txbxContent>
                      </v:textbox>
                    </v:shape>
                    <v:shape id="Text Box 207" o:spid="_x0000_s1216" type="#_x0000_t202" style="position:absolute;left:6398;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I/MUA&#10;AADeAAAADwAAAGRycy9kb3ducmV2LnhtbESP0YrCMBRE34X9h3AX9kU03epWrUZxBcVXXT/g2lzb&#10;ss1NaaKtf28EwcdhZs4wi1VnKnGjxpWWFXwPIxDEmdUl5wpOf9vBFITzyBory6TgTg5Wy4/eAlNt&#10;Wz7Q7ehzESDsUlRQeF+nUrqsIINuaGvi4F1sY9AH2eRSN9gGuKlkHEWJNFhyWCiwpk1B2f/xahRc&#10;9m3/Z9aed/40OYyTXywnZ3tX6uuzW89BeOr8O/xq77WCOElGMTzvhCs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Yj8xQAAAN4AAAAPAAAAAAAAAAAAAAAAAJgCAABkcnMv&#10;ZG93bnJldi54bWxQSwUGAAAAAAQABAD1AAAAigMAAAAA&#10;" stroked="f">
                      <v:textbox>
                        <w:txbxContent>
                          <w:p w:rsidR="009106AF" w:rsidRDefault="009106AF" w:rsidP="001A152E">
                            <w:r>
                              <w:t>-+</w:t>
                            </w:r>
                          </w:p>
                        </w:txbxContent>
                      </v:textbox>
                    </v:shape>
                    <v:shape id="Text Box 208" o:spid="_x0000_s1217" type="#_x0000_t202" style="position:absolute;left:6779;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tZ8UA&#10;AADeAAAADwAAAGRycy9kb3ducmV2LnhtbESP3YrCMBSE74V9h3AWvBFN15+q1SgqrHjrzwMcm2Nb&#10;bE5Kk7X17TeC4OUwM98wy3VrSvGg2hWWFfwMIhDEqdUFZwou59/+DITzyBpLy6TgSQ7Wq6/OEhNt&#10;Gz7S4+QzESDsElSQe18lUro0J4NuYCvi4N1sbdAHWWdS19gEuCnlMIpiabDgsJBjRbuc0vvpzyi4&#10;HZreZN5c9/4yPY7jLRbTq30q1f1uNwsQnlr/Cb/bB61gGMejEbzuh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1nxQAAAN4AAAAPAAAAAAAAAAAAAAAAAJgCAABkcnMv&#10;ZG93bnJldi54bWxQSwUGAAAAAAQABAD1AAAAigMAAAAA&#10;" stroked="f">
                      <v:textbox>
                        <w:txbxContent>
                          <w:p w:rsidR="009106AF" w:rsidRDefault="009106AF" w:rsidP="001A152E">
                            <w:r>
                              <w:t>-+</w:t>
                            </w:r>
                          </w:p>
                        </w:txbxContent>
                      </v:textbox>
                    </v:shape>
                    <v:shape id="Text Box 209" o:spid="_x0000_s1218" type="#_x0000_t202" style="position:absolute;left:7091;top:5923;width:32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1E8YA&#10;AADeAAAADwAAAGRycy9kb3ducmV2LnhtbESP3WrCQBSE74W+w3IKvZFmo7VRo6u0BYu3pnmAY/bk&#10;B7NnQ3Y18e27QqGXw8x8w2z3o2nFjXrXWFYwi2IQxIXVDVcK8p/D6wqE88gaW8uk4E4O9runyRZT&#10;bQc+0S3zlQgQdikqqL3vUildUZNBF9mOOHil7Q36IPtK6h6HADetnMdxIg02HBZq7OirpuKSXY2C&#10;8jhM39fD+dvny9Mi+cRmebZ3pV6ex48NCE+j/w//tY9awTxJ3hbwuBOu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1E8YAAADeAAAADwAAAAAAAAAAAAAAAACYAgAAZHJz&#10;L2Rvd25yZXYueG1sUEsFBgAAAAAEAAQA9QAAAIsDAAAAAA==&#10;" stroked="f">
                      <v:textbox>
                        <w:txbxContent>
                          <w:p w:rsidR="009106AF" w:rsidRDefault="009106AF" w:rsidP="001A152E">
                            <w:r>
                              <w:t>-+</w:t>
                            </w:r>
                          </w:p>
                        </w:txbxContent>
                      </v:textbox>
                    </v:shape>
                    <v:oval id="Oval 210" o:spid="_x0000_s1219" style="position:absolute;left:8477;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84MUA&#10;AADeAAAADwAAAGRycy9kb3ducmV2LnhtbESPQWvCQBSE7wX/w/KE3upGQ0JJXUWUgj300NjeH9ln&#10;Esy+DdlnjP/eLRR6HGbmG2a9nVynRhpC69nAcpGAIq68bbk28H16f3kFFQTZYueZDNwpwHYze1pj&#10;Yf2Nv2gspVYRwqFAA41IX2gdqoYchoXviaN39oNDiXKotR3wFuGu06skybXDluNCgz3tG6ou5dUZ&#10;ONS7Mh91Kll6Phwlu/x8fqRLY57n0+4NlNAk/+G/9tEaWOV5msHvnXgF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vzgxQAAAN4AAAAPAAAAAAAAAAAAAAAAAJgCAABkcnMv&#10;ZG93bnJldi54bWxQSwUGAAAAAAQABAD1AAAAigMAAAAA&#10;"/>
                    <v:oval id="Oval 211" o:spid="_x0000_s1220" style="position:absolute;left:10550;top:5379;width:29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il8UA&#10;AADeAAAADwAAAGRycy9kb3ducmV2LnhtbESPQWvCQBSE74X+h+UVeqsbDS4ldRVRCvbQg7G9P7LP&#10;JJh9G7LPmP77bqHgcZiZb5jVZvKdGmmIbWAL81kGirgKruXawtfp/eUVVBRkh11gsvBDETbrx4cV&#10;Fi7c+EhjKbVKEI4FWmhE+kLrWDXkMc5CT5y8cxg8SpJDrd2AtwT3nV5kmdEeW04LDfa0a6i6lFdv&#10;YV9vSzPqXJb5eX+Q5eX78yOfW/v8NG3fQAlNcg//tw/OwsKY3MDfnXQF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KXxQAAAN4AAAAPAAAAAAAAAAAAAAAAAJgCAABkcnMv&#10;ZG93bnJldi54bWxQSwUGAAAAAAQABAD1AAAAigMAAAAA&#10;"/>
                    <v:shape id="Arc 212" o:spid="_x0000_s1221" style="position:absolute;left:8826;top:5115;width:1724;height:713;rotation:-917010fd;flip:y;visibility:visible;mso-wrap-style:square;v-text-anchor:top" coordsize="2000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rgccA&#10;AADeAAAADwAAAGRycy9kb3ducmV2LnhtbESPQWvCQBSE70L/w/IK3symFtKauooR2gpCaaMXb4/s&#10;axKafRuzq0Z/vVsQPA4z8w0znfemEUfqXG1ZwVMUgyAurK65VLDdvI9eQTiPrLGxTArO5GA+exhM&#10;MdX2xD90zH0pAoRdigoq79tUSldUZNBFtiUO3q/tDPogu1LqDk8Bbho5juNEGqw5LFTY0rKi4i8/&#10;GAXZ51e/y9ZxdtlP0POHXV6+Xa7U8LFfvIHw1Pt7+NZeaQXjJHl+gf874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p64HHAAAA3gAAAA8AAAAAAAAAAAAAAAAAmAIAAGRy&#10;cy9kb3ducmV2LnhtbFBLBQYAAAAABAAEAPUAAACMAwAAAAA=&#10;" path="m,4nfc145,1,291,,438,,8827,,16458,4858,20008,12460em,4nsc145,1,291,,438,,8827,,16458,4858,20008,12460l438,21600,,4xe" filled="f">
                      <v:path arrowok="t" o:extrusionok="f" o:connecttype="custom" o:connectlocs="0,0;1724,411;38,713" o:connectangles="0,0,0"/>
                    </v:shape>
                    <v:shape id="Arc 213" o:spid="_x0000_s1222" style="position:absolute;left:8698;top:5200;width:1758;height:713;rotation:10784562fd;flip:y;visibility:visible;mso-wrap-style:square;v-text-anchor:top" coordsize="2039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rz8MA&#10;AADeAAAADwAAAGRycy9kb3ducmV2LnhtbERPTWvCQBC9F/wPywi91Y22hBJdRSWFHFOVgrchOybB&#10;7GzIbpOYX+8eCj0+3vdmN5pG9NS52rKC5SICQVxYXXOp4HL+evsE4TyyxsYyKXiQg9129rLBRNuB&#10;v6k/+VKEEHYJKqi8bxMpXVGRQbewLXHgbrYz6APsSqk7HEK4aeQqimJpsObQUGFLx4qK++nXKIjT&#10;Q0v9dfpIf7KcD/tzOU19rtTrfNyvQXga/b/4z51pBas4fg97w51wB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5rz8MAAADeAAAADwAAAAAAAAAAAAAAAACYAgAAZHJzL2Rv&#10;d25yZXYueG1sUEsFBgAAAAAEAAQA9QAAAIgDAAAAAA==&#10;" path="m-1,15nfc275,5,551,,828,,9217,,16848,4858,20398,12460em-1,15nsc275,5,551,,828,,9217,,16848,4858,20398,12460l828,21600,-1,15xe" filled="f">
                      <v:path arrowok="t" o:extrusionok="f" o:connecttype="custom" o:connectlocs="0,1;1758,411;71,713" o:connectangles="0,0,0"/>
                    </v:shape>
                    <v:shape id="Arc 214" o:spid="_x0000_s1223" style="position:absolute;left:8682;top:5047;width:1972;height:1025;rotation:-1447746fd;flip:y;visibility:visible;mso-wrap-style:square;v-text-anchor:top" coordsize="2288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RNcUA&#10;AADeAAAADwAAAGRycy9kb3ducmV2LnhtbESPT2sCMRTE7wW/Q3iCt5rVlcVujSIFodST/+j1sXlu&#10;lm5eliSr67dvhEKPw8z8hlltBtuKG/nQOFYwm2YgiCunG64VnE+71yWIEJE1to5JwYMCbNajlxWW&#10;2t35QLdjrEWCcChRgYmxK6UMlSGLYeo64uRdnbcYk/S11B7vCW5bOc+yQlpsOC0Y7OjDUPVz7K2C&#10;znxl/tAvXHNZ5PZ7d+33bd4rNRkP23cQkYb4H/5rf2oF86LI3+B5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3pE1xQAAAN4AAAAPAAAAAAAAAAAAAAAAAJgCAABkcnMv&#10;ZG93bnJldi54bWxQSwUGAAAAAAQABAD1AAAAigMAAAAA&#10;" path="m,64nfc553,21,1108,,1663,,12041,,20952,7380,22885,17576em,64nsc553,21,1108,,1663,,12041,,20952,7380,22885,17576l1663,21600,,64xe" filled="f">
                      <v:path arrowok="t" o:extrusionok="f" o:connecttype="custom" o:connectlocs="0,3;1972,834;143,1025" o:connectangles="0,0,0"/>
                    </v:shape>
                    <v:shape id="Arc 215" o:spid="_x0000_s1224" style="position:absolute;left:8544;top:4915;width:2126;height:1025;rotation:10364719fd;flip:y;visibility:visible;mso-wrap-style:square;v-text-anchor:top" coordsize="2466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pCMYA&#10;AADeAAAADwAAAGRycy9kb3ducmV2LnhtbESPy4rCMBSG94LvEM7AbERTL1TpGEUHBgZEoerC5aE5&#10;tsXmpCRR69ubxcAsf/4b33LdmUY8yPnasoLxKAFBXFhdc6ngfPoZLkD4gKyxsUwKXuRhver3lphp&#10;++ScHsdQijjCPkMFVQhtJqUvKjLoR7Yljt7VOoMhSldK7fAZx00jJ0mSSoM1x4cKW/quqLgd70bB&#10;9LzdX9wCZ/lhYF+38XW3t7u5Up8f3eYLRKAu/If/2r9awSRNZxEg4kQU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DpCMYAAADeAAAADwAAAAAAAAAAAAAAAACYAgAAZHJz&#10;L2Rvd25yZXYueG1sUEsFBgAAAAAEAAQA9QAAAIsDAAAAAA==&#10;" path="m,222nfc1023,74,2055,,3089,,14580,,24060,8997,24659,20473em,222nsc1023,74,2055,,3089,,14580,,24060,8997,24659,20473l3089,21600,,222xe" filled="f">
                      <v:path arrowok="t" o:extrusionok="f" o:connecttype="custom" o:connectlocs="0,11;2126,972;266,1025" o:connectangles="0,0,0"/>
                    </v:shape>
                    <v:shape id="AutoShape 216" o:spid="_x0000_s1225" type="#_x0000_t32" style="position:absolute;left:8776;top:5502;width:17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EeeMgAAADeAAAADwAAAGRycy9kb3ducmV2LnhtbESPQWvCQBSE7wX/w/IKvdVNpIQaXaUI&#10;SrH0UCNBb4/sMwlm34bdVWN/fbdQ6HGYmW+Y+XIwnbiS861lBek4AUFcWd1yrWBfrJ9fQfiArLGz&#10;TAru5GG5GD3MMdf2xl903YVaRAj7HBU0IfS5lL5qyKAf2544eifrDIYoXS21w1uEm05OkiSTBluO&#10;Cw32tGqoOu8uRsHhY3op7+Unbct0uj2iM/672Cj19Di8zUAEGsJ/+K/9rhVMsuwlh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EeeMgAAADeAAAADwAAAAAA&#10;AAAAAAAAAAChAgAAZHJzL2Rvd25yZXYueG1sUEsFBgAAAAAEAAQA+QAAAJYDAAAAAA==&#10;">
                      <v:stroke endarrow="block"/>
                    </v:shape>
                    <v:shape id="AutoShape 217" o:spid="_x0000_s1226" type="#_x0000_t32" style="position:absolute;left:9482;top:5299;width:1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OAD8cAAADeAAAADwAAAGRycy9kb3ducmV2LnhtbESPQWvCQBSE70L/w/KE3nRjKKFGV5FC&#10;S7F4qErQ2yP7TILZt2F31dhf3xUKPQ4z8w0zX/amFVdyvrGsYDJOQBCXVjdcKdjv3kevIHxA1tha&#10;JgV38rBcPA3mmGt742+6bkMlIoR9jgrqELpcSl/WZNCPbUccvZN1BkOUrpLa4S3CTSvTJMmkwYbj&#10;Qo0dvdVUnrcXo+DwNb0U92JD62IyXR/RGf+z+1DqedivZiAC9eE//Nf+1ArSLHtJ4XE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4APxwAAAN4AAAAPAAAAAAAA&#10;AAAAAAAAAKECAABkcnMvZG93bnJldi54bWxQSwUGAAAAAAQABAD5AAAAlQMAAAAA&#10;">
                      <v:stroke endarrow="block"/>
                    </v:shape>
                    <v:shape id="AutoShape 218" o:spid="_x0000_s1227" type="#_x0000_t32" style="position:absolute;left:9550;top:5746;width:150;height: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8llMgAAADeAAAADwAAAGRycy9kb3ducmV2LnhtbESPQWvCQBSE70L/w/IKvelGK0FTVxGh&#10;RZQe1BLa2yP7moRm34bdjUZ/fbdQ8DjMzDfMYtWbRpzJ+dqygvEoAUFcWF1zqeDj9DqcgfABWWNj&#10;mRRcycNq+TBYYKbthQ90PoZSRAj7DBVUIbSZlL6oyKAf2ZY4et/WGQxRulJqh5cIN42cJEkqDdYc&#10;FypsaVNR8XPsjILP/bzLr/k77fLxfPeFzvjb6U2pp8d+/QIiUB/u4f/2ViuYpOn0Gf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8llMgAAADeAAAADwAAAAAA&#10;AAAAAAAAAAChAgAAZHJzL2Rvd25yZXYueG1sUEsFBgAAAAAEAAQA+QAAAJYDAAAAAA==&#10;">
                      <v:stroke endarrow="block"/>
                    </v:shape>
                    <v:shape id="AutoShape 219" o:spid="_x0000_s1228" type="#_x0000_t32" style="position:absolute;left:9550;top:5940;width: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a94McAAADeAAAADwAAAGRycy9kb3ducmV2LnhtbESPT2vCQBTE7wW/w/IEb3WjSNDUVUSw&#10;FKUH/xDa2yP7mgSzb8PuqrGfvlsQPA4z8xtmvuxMI67kfG1ZwWiYgCAurK65VHA6bl6nIHxA1thY&#10;JgV38rBc9F7mmGl74z1dD6EUEcI+QwVVCG0mpS8qMuiHtiWO3o91BkOUrpTa4S3CTSPHSZJKgzXH&#10;hQpbWldUnA8Xo+BrN7vk9/yTtvlotv1GZ/zv8V2pQb9bvYEI1IVn+NH+0ArGaTqZwP+deAX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dr3gxwAAAN4AAAAPAAAAAAAA&#10;AAAAAAAAAKECAABkcnMvZG93bnJldi54bWxQSwUGAAAAAAQABAD5AAAAlQMAAAAA&#10;">
                      <v:stroke endarrow="block"/>
                    </v:shape>
                    <v:shape id="AutoShape 220" o:spid="_x0000_s1229" type="#_x0000_t32" style="position:absolute;left:9482;top:5047;width:2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oYe8gAAADeAAAADwAAAGRycy9kb3ducmV2LnhtbESPQWvCQBSE70L/w/IKvelGqUFTVxGh&#10;RZQe1BLa2yP7moRm34bdjUZ/fbdQ8DjMzDfMYtWbRpzJ+dqygvEoAUFcWF1zqeDj9DqcgfABWWNj&#10;mRRcycNq+TBYYKbthQ90PoZSRAj7DBVUIbSZlL6oyKAf2ZY4et/WGQxRulJqh5cIN42cJEkqDdYc&#10;FypsaVNR8XPsjILP/bzLr/k77fLxfPeFzvjb6U2pp8d+/QIiUB/u4f/2ViuYpOnzFP7uxCs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oYe8gAAADeAAAADwAAAAAA&#10;AAAAAAAAAAChAgAAZHJzL2Rvd25yZXYueG1sUEsFBgAAAAAEAAQA+QAAAJYDAAAAAA==&#10;">
                      <v:stroke endarrow="block"/>
                    </v:shape>
                    <v:shape id="AutoShape 221" o:spid="_x0000_s1230" type="#_x0000_t32" style="position:absolute;left:10849;top:5502;width:2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vNcQAAADeAAAADwAAAGRycy9kb3ducmV2LnhtbESPQWsCMRSE7wX/Q3iCt5pV7CKrUVQo&#10;SC+lKujxsXnuBjcvyybdrP++KRR6HGbmG2a9HWwjeuq8caxgNs1AEJdOG64UXM7vr0sQPiBrbByT&#10;gid52G5GL2sstIv8Rf0pVCJB2BeooA6hLaT0ZU0W/dS1xMm7u85iSLKrpO4wJrht5DzLcmnRcFqo&#10;saVDTeXj9G0VmPhp+vZ4iPuP683rSOb55oxSk/GwW4EINIT/8F/7qBXM83yRw++ddAX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qO81xAAAAN4AAAAPAAAAAAAAAAAA&#10;AAAAAKECAABkcnMvZG93bnJldi54bWxQSwUGAAAAAAQABAD5AAAAkgMAAAAA&#10;">
                      <v:stroke endarrow="block"/>
                    </v:shape>
                    <v:shape id="AutoShape 222" o:spid="_x0000_s1231" type="#_x0000_t32" style="position:absolute;left:8287;top:5556;width:19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KrsUAAADeAAAADwAAAGRycy9kb3ducmV2LnhtbESPQWvCQBSE74X+h+UVvNVNRaOkrqJC&#10;QXqRxkI9PrKvydLs25DdZuO/7wpCj8PMfMOst6NtxUC9N44VvEwzEMSV04ZrBZ/nt+cVCB+QNbaO&#10;ScGVPGw3jw9rLLSL/EFDGWqRIOwLVNCE0BVS+qohi37qOuLkfbveYkiyr6XuMSa4beUsy3Jp0XBa&#10;aLCjQ0PVT/lrFZh4MkN3PMT9+9fF60jmunBGqcnTuHsFEWgM/+F7+6gVzPJ8voTbnXQF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RKrsUAAADeAAAADwAAAAAAAAAA&#10;AAAAAAChAgAAZHJzL2Rvd25yZXYueG1sUEsFBgAAAAAEAAQA+QAAAJMDAAAAAA==&#10;">
                      <v:stroke endarrow="block"/>
                    </v:shape>
                    <v:shape id="Arc 223" o:spid="_x0000_s1232" style="position:absolute;left:10706;top:4915;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ur8UA&#10;AADeAAAADwAAAGRycy9kb3ducmV2LnhtbERPy2rCQBTdF/oPwy2400lFg0RHKRUh1Bc+kC5vM9ck&#10;NXMnZKYa/95ZCF0eznsya00lrtS40rKC914EgjizuuRcwfGw6I5AOI+ssbJMCu7kYDZ9fZlgou2N&#10;d3Td+1yEEHYJKii8rxMpXVaQQdezNXHgzrYx6ANscqkbvIVwU8l+FMXSYMmhocCaPgvKLvs/o8Bt&#10;V8cNn9PhepluvhY/p9/vFc+V6ry1H2MQnlr/L366U62gH8eDsDfcCV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O6vxQAAAN4AAAAPAAAAAAAAAAAAAAAAAJgCAABkcnMv&#10;ZG93bnJldi54bWxQSwUGAAAAAAQABAD1AAAAigMAAAAA&#10;" path="m-1,nfc11929,,21600,9670,21600,21600em-1,nsc11929,,21600,9670,21600,21600l,21600,-1,xe" filled="f">
                      <v:path arrowok="t" o:extrusionok="f" o:connecttype="custom" o:connectlocs="0,0;143,464;0,464" o:connectangles="0,0,0"/>
                    </v:shape>
                    <v:shape id="Arc 224" o:spid="_x0000_s1233" style="position:absolute;left:10803;top:5608;width:143;height:4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LNMgA&#10;AADeAAAADwAAAGRycy9kb3ducmV2LnhtbESPQWvCQBSE70L/w/IEb7pRbNDUVUqLEFq1VKX0+Jp9&#10;Jmmzb0N2q/Hfu4LgcZiZb5jZojWVOFLjSssKhoMIBHFmdcm5gv1u2Z+AcB5ZY2WZFJzJwWL+0Jlh&#10;ou2JP+m49bkIEHYJKii8rxMpXVaQQTewNXHwDrYx6INscqkbPAW4qeQoimJpsOSwUGBNLwVlf9t/&#10;o8B9rPYbPqSP6/d087b8+fr9XvGrUr1u+/wEwlPr7+FbO9UKRnE8nsL1Trg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YEs0yAAAAN4AAAAPAAAAAAAAAAAAAAAAAJgCAABk&#10;cnMvZG93bnJldi54bWxQSwUGAAAAAAQABAD1AAAAjQMAAAAA&#10;" path="m-1,nfc11929,,21600,9670,21600,21600em-1,nsc11929,,21600,9670,21600,21600l,21600,-1,xe" filled="f">
                      <v:path arrowok="t" o:extrusionok="f" o:connecttype="custom" o:connectlocs="0,0;143,464;0,464" o:connectangles="0,0,0"/>
                    </v:shape>
                    <v:shape id="Arc 225" o:spid="_x0000_s1234" style="position:absolute;left:8318;top:5658;width:272;height:457;rotation:11234558fd;visibility:visible;mso-wrap-style:square;v-text-anchor:top" coordsize="21600,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CmscA&#10;AADeAAAADwAAAGRycy9kb3ducmV2LnhtbESPTUvDQBCG7wX/wzJCb+3GQGObdlu0UKgoFVMRj9Ps&#10;mESzsyG7tvHfOwfB48v7xbPaDK5VZ+pD49nAzTQBRVx623Bl4PW4m8xBhYhssfVMBn4owGZ9NVph&#10;bv2FX+hcxErJCIccDdQxdrnWoazJYZj6jli8D987jCL7StseLzLuWp0mSaYdNiwPNXa0ran8Kr6d&#10;gfTh9vOYLu4X78Xbc5Uc9o/zJ38yZnw93C1BRRrif/ivvbfSy7KZAAiOoIB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uwprHAAAA3gAAAA8AAAAAAAAAAAAAAAAAmAIAAGRy&#10;cy9kb3ducmV2LnhtbFBLBQYAAAAABAAEAPUAAACMAwAAAAA=&#10;" path="m21597,-1nfc21599,116,21600,233,21600,350v,9857,-6674,18464,-16220,20919em21597,-1nsc21599,116,21600,233,21600,350v,9857,-6674,18464,-16220,20919l,350,21597,-1xe" filled="f">
                      <v:path arrowok="t" o:extrusionok="f" o:connecttype="custom" o:connectlocs="272,0;68,457;0,8" o:connectangles="0,0,0"/>
                    </v:shape>
                    <v:shape id="Arc 226" o:spid="_x0000_s1235" style="position:absolute;left:8334;top:4787;width:143;height:592;visibility:visible;mso-wrap-style:square;v-text-anchor:top" coordsize="21600,2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jl8YA&#10;AADeAAAADwAAAGRycy9kb3ducmV2LnhtbESPQWvCQBSE74X+h+UVvNWNQkJIXaUKrXo0Lfb6zD6T&#10;2OzbsLtq/PeuUOhxmJlvmNliMJ24kPOtZQWTcQKCuLK65VrB99fHaw7CB2SNnWVScCMPi/nz0wwL&#10;ba+8o0sZahEh7AtU0ITQF1L6qiGDfmx74ugdrTMYonS11A6vEW46OU2STBpsOS402NOqoeq3PBsF&#10;+Xa73Ffl4fSTrlu3Wpb7Q5p/KjV6Gd7fQAQawn/4r73RCqZZlk7g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Vjl8YAAADeAAAADwAAAAAAAAAAAAAAAACYAgAAZHJz&#10;L2Rvd25yZXYueG1sUEsFBgAAAAAEAAQA9QAAAIsDAAAAAA==&#10;" path="m21600,27577nfc9670,27577,,17906,,5977,,3954,283,1942,843,-1em21600,27577nsc9670,27577,,17906,,5977,,3954,283,1942,843,-1l21600,5977r,21600xe" filled="f">
                      <v:path arrowok="t" o:extrusionok="f" o:connecttype="custom" o:connectlocs="143,592;6,0;143,128" o:connectangles="0,0,0"/>
                    </v:shape>
                    <v:shape id="AutoShape 227" o:spid="_x0000_s1236" type="#_x0000_t32" style="position:absolute;left:8334;top:5774;width:75;height:1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p/68QAAADeAAAADwAAAGRycy9kb3ducmV2LnhtbESPQWvCQBSE74X+h+UVvNVNAwaJrmKF&#10;gniRqtAeH9lnsph9G7LbbPz3bkHwOMzMN8xyPdpWDNR741jBxzQDQVw5bbhWcD59vc9B+ICssXVM&#10;Cm7kYb16fVliqV3kbxqOoRYJwr5EBU0IXSmlrxqy6KeuI07exfUWQ5J9LXWPMcFtK/MsK6RFw2mh&#10;wY62DVXX459VYOLBDN1uGz/3P79eRzK3mTNKTd7GzQJEoDE8w4/2TivIi2KWw/+ddAX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n/rxAAAAN4AAAAPAAAAAAAAAAAA&#10;AAAAAKECAABkcnMvZG93bnJldi54bWxQSwUGAAAAAAQABAD5AAAAkgMAAAAA&#10;">
                      <v:stroke endarrow="block"/>
                    </v:shape>
                    <v:shape id="AutoShape 228" o:spid="_x0000_s1237" type="#_x0000_t32" style="position:absolute;left:8334;top:4999;width:0;height:2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acMUAAADeAAAADwAAAGRycy9kb3ducmV2LnhtbESPQWsCMRSE74X+h/AKvdWsiktZjaKC&#10;IL1IbaEeH5vnbnDzsmziZv33RhB6HGbmG2axGmwjeuq8caxgPMpAEJdOG64U/P7sPj5B+ICssXFM&#10;Cm7kYbV8fVlgoV3kb+qPoRIJwr5ABXUIbSGlL2uy6EeuJU7e2XUWQ5JdJXWHMcFtIydZlkuLhtNC&#10;jS1tayovx6tVYOLB9O1+GzdffyevI5nbzBml3t+G9RxEoCH8h5/tvVYwyfPZFB530hW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acMUAAADeAAAADwAAAAAAAAAA&#10;AAAAAAChAgAAZHJzL2Rvd25yZXYueG1sUEsFBgAAAAAEAAQA+QAAAJMDAAAAAA==&#10;">
                      <v:stroke endarrow="block"/>
                    </v:shape>
                  </v:group>
                  <v:shape id="AutoShape 229" o:spid="_x0000_s1238" type="#_x0000_t32" style="position:absolute;left:5665;top:6440;width:19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2BccAAADeAAAADwAAAGRycy9kb3ducmV2LnhtbESPQWsCMRSE70L/Q3iFXkSzSl3KapRt&#10;QagFD9p6f25eN6Gbl+0m6vrvTUHocZiZb5jFqneNOFMXrGcFk3EGgrjy2nKt4OtzPXoBESKyxsYz&#10;KbhSgNXyYbDAQvsL7+i8j7VIEA4FKjAxtoWUoTLkMIx9S5y8b985jEl2tdQdXhLcNXKaZbl0aDkt&#10;GGzpzVD1sz85BdvN5LU8Grv52P3a7WxdNqd6eFDq6bEv5yAi9fE/fG+/awXTPJ89w9+dd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5bYFxwAAAN4AAAAPAAAAAAAA&#10;AAAAAAAAAKECAABkcnMvZG93bnJldi54bWxQSwUGAAAAAAQABAD5AAAAlQMAAAAA&#10;"/>
                </v:group>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30" o:spid="_x0000_s1239" type="#_x0000_t124" style="position:absolute;left:8477;top:5907;width:299;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68YA&#10;AADeAAAADwAAAGRycy9kb3ducmV2LnhtbESPQWsCMRSE70L/Q3hCb5pV3K2sRimFQnvooVrU42Pz&#10;3KxuXpYk6vbfNwXB4zAz3zDLdW9bcSUfGscKJuMMBHHldMO1gp/t+2gOIkRkja1jUvBLAdarp8ES&#10;S+1u/E3XTaxFgnAoUYGJsSulDJUhi2HsOuLkHZ23GJP0tdQebwluWznNskJabDgtGOzozVB13lys&#10;Anf5qk6f1tv96XAwO3ecnfOXmVLPw/51ASJSHx/he/tDK5gWRZ7D/510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68YAAADeAAAADwAAAAAAAAAAAAAAAACYAgAAZHJz&#10;L2Rvd25yZXYueG1sUEsFBgAAAAAEAAQA9QAAAIsDAAAAAA==&#10;"/>
                <v:shape id="AutoShape 231" o:spid="_x0000_s1240" type="#_x0000_t32" style="position:absolute;left:10654;top:6019;width:1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H9tMQAAADdAAAADwAAAGRycy9kb3ducmV2LnhtbERPS2sCMRC+F/wPYYReimaVKrIaZVsQ&#10;asGDr/u4mW5CN5PtJur23zcFwdt8fM9ZrDpXiyu1wXpWMBpmIIhLry1XCo6H9WAGIkRkjbVnUvBL&#10;AVbL3tMCc+1vvKPrPlYihXDIUYGJscmlDKUhh2HoG+LEffnWYUywraRu8ZbCXS3HWTaVDi2nBoMN&#10;vRsqv/cXp2C7Gb0VZ2M3n7sfu52si/pSvZyUeu53xRxEpC4+xHf3h07zZ+NX+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f20xAAAAN0AAAAPAAAAAAAAAAAA&#10;AAAAAKECAABkcnMvZG93bnJldi54bWxQSwUGAAAAAAQABAD5AAAAkgMAAAAA&#10;"/>
              </v:group>
            </w:pict>
          </mc:Fallback>
        </mc:AlternateConten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            1                     2                               3                                          4</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 xml:space="preserve">А.1.   Б. 2.  В. 3.  Г. 4. </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7. Как изменится по модулю напряженность электрического поля в данной точке при уменьшении заряда, создающего поле,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Уменьшится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Б.Увеличится в 3 раза.</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Уменьшится в 9 раз.</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Не изменится.</w:t>
      </w:r>
    </w:p>
    <w:p w:rsid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380583"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42016" behindDoc="0" locked="0" layoutInCell="1" allowOverlap="1">
                <wp:simplePos x="0" y="0"/>
                <wp:positionH relativeFrom="column">
                  <wp:posOffset>1637030</wp:posOffset>
                </wp:positionH>
                <wp:positionV relativeFrom="paragraph">
                  <wp:posOffset>704215</wp:posOffset>
                </wp:positionV>
                <wp:extent cx="1190625" cy="1026160"/>
                <wp:effectExtent l="17780" t="8890" r="10795" b="3175"/>
                <wp:wrapNone/>
                <wp:docPr id="186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1026160"/>
                          <a:chOff x="4279" y="12281"/>
                          <a:chExt cx="1875" cy="1616"/>
                        </a:xfrm>
                      </wpg:grpSpPr>
                      <wps:wsp>
                        <wps:cNvPr id="1867" name="Text Box 233"/>
                        <wps:cNvSpPr txBox="1">
                          <a:spLocks noChangeArrowheads="1"/>
                        </wps:cNvSpPr>
                        <wps:spPr bwMode="auto">
                          <a:xfrm>
                            <a:off x="5230" y="123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8564A3" w:rsidRDefault="009106AF" w:rsidP="001A152E">
                              <w:pPr>
                                <w:rPr>
                                  <w:lang w:val="en-US"/>
                                </w:rPr>
                              </w:pPr>
                              <w:r>
                                <w:rPr>
                                  <w:lang w:val="en-US"/>
                                </w:rPr>
                                <w:t>2</w:t>
                              </w:r>
                            </w:p>
                          </w:txbxContent>
                        </wps:txbx>
                        <wps:bodyPr rot="0" vert="horz" wrap="square" lIns="91440" tIns="45720" rIns="91440" bIns="45720" anchor="t" anchorCtr="0" upright="1">
                          <a:noAutofit/>
                        </wps:bodyPr>
                      </wps:wsp>
                      <wps:wsp>
                        <wps:cNvPr id="1869" name="AutoShape 234"/>
                        <wps:cNvCnPr>
                          <a:cxnSpLocks noChangeShapeType="1"/>
                        </wps:cNvCnPr>
                        <wps:spPr bwMode="auto">
                          <a:xfrm>
                            <a:off x="4741" y="12376"/>
                            <a:ext cx="0" cy="13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1" name="AutoShape 235"/>
                        <wps:cNvCnPr>
                          <a:cxnSpLocks noChangeShapeType="1"/>
                        </wps:cNvCnPr>
                        <wps:spPr bwMode="auto">
                          <a:xfrm>
                            <a:off x="5746" y="12281"/>
                            <a:ext cx="0" cy="1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3" name="AutoShape 236"/>
                        <wps:cNvCnPr>
                          <a:cxnSpLocks noChangeShapeType="1"/>
                        </wps:cNvCnPr>
                        <wps:spPr bwMode="auto">
                          <a:xfrm flipV="1">
                            <a:off x="5230" y="12661"/>
                            <a:ext cx="0" cy="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4" name="AutoShape 237"/>
                        <wps:cNvCnPr>
                          <a:cxnSpLocks noChangeShapeType="1"/>
                        </wps:cNvCnPr>
                        <wps:spPr bwMode="auto">
                          <a:xfrm>
                            <a:off x="5964" y="1247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5" name="AutoShape 238"/>
                        <wps:cNvCnPr>
                          <a:cxnSpLocks noChangeShapeType="1"/>
                        </wps:cNvCnPr>
                        <wps:spPr bwMode="auto">
                          <a:xfrm>
                            <a:off x="5964" y="12951"/>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6" name="AutoShape 239"/>
                        <wps:cNvCnPr>
                          <a:cxnSpLocks noChangeShapeType="1"/>
                        </wps:cNvCnPr>
                        <wps:spPr bwMode="auto">
                          <a:xfrm>
                            <a:off x="5964" y="13476"/>
                            <a:ext cx="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7" name="AutoShape 240"/>
                        <wps:cNvSpPr>
                          <a:spLocks noChangeArrowheads="1"/>
                        </wps:cNvSpPr>
                        <wps:spPr bwMode="auto">
                          <a:xfrm>
                            <a:off x="4279" y="1237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78" name="AutoShape 241"/>
                        <wps:cNvSpPr>
                          <a:spLocks noChangeArrowheads="1"/>
                        </wps:cNvSpPr>
                        <wps:spPr bwMode="auto">
                          <a:xfrm>
                            <a:off x="4321" y="12951"/>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79" name="AutoShape 242"/>
                        <wps:cNvSpPr>
                          <a:spLocks noChangeArrowheads="1"/>
                        </wps:cNvSpPr>
                        <wps:spPr bwMode="auto">
                          <a:xfrm>
                            <a:off x="4321" y="13526"/>
                            <a:ext cx="150" cy="208"/>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880" name="Text Box 243"/>
                        <wps:cNvSpPr txBox="1">
                          <a:spLocks noChangeArrowheads="1"/>
                        </wps:cNvSpPr>
                        <wps:spPr bwMode="auto">
                          <a:xfrm>
                            <a:off x="5230" y="13476"/>
                            <a:ext cx="2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8564A3" w:rsidRDefault="009106AF" w:rsidP="001A152E">
                              <w:pPr>
                                <w:rPr>
                                  <w:lang w:val="en-US"/>
                                </w:rPr>
                              </w:pPr>
                              <w:r>
                                <w:rPr>
                                  <w:lang w:val="en-US"/>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41" style="position:absolute;left:0;text-align:left;margin-left:128.9pt;margin-top:55.45pt;width:93.75pt;height:80.8pt;z-index:251542016" coordorigin="4279,12281" coordsize="1875,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">
                <v:shape id="Text Box 233" o:spid="_x0000_s1242" type="#_x0000_t202" style="position:absolute;left:5230;top:123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tg8MA&#10;AADdAAAADwAAAGRycy9kb3ducmV2LnhtbERPzWrCQBC+F3yHZQQvpW6UNtGYjVShJVetDzBmxySY&#10;nQ3ZrUnevlso9DYf3+9k+9G04kG9aywrWC0jEMSl1Q1XCi5fHy8bEM4ja2wtk4KJHOzz2VOGqbYD&#10;n+hx9pUIIexSVFB736VSurImg25pO+LA3Wxv0AfYV1L3OIRw08p1FMXSYMOhocaOjjWV9/O3UXAr&#10;hue37XD99Jfk9BofsEmudlJqMR/fdyA8jf5f/OcudJi/iRP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Ntg8MAAADdAAAADwAAAAAAAAAAAAAAAACYAgAAZHJzL2Rv&#10;d25yZXYueG1sUEsFBgAAAAAEAAQA9QAAAIgDAAAAAA==&#10;" stroked="f">
                  <v:textbox>
                    <w:txbxContent>
                      <w:p w:rsidR="009106AF" w:rsidRPr="008564A3" w:rsidRDefault="009106AF" w:rsidP="001A152E">
                        <w:pPr>
                          <w:rPr>
                            <w:lang w:val="en-US"/>
                          </w:rPr>
                        </w:pPr>
                        <w:r>
                          <w:rPr>
                            <w:lang w:val="en-US"/>
                          </w:rPr>
                          <w:t>2</w:t>
                        </w:r>
                      </w:p>
                    </w:txbxContent>
                  </v:textbox>
                </v:shape>
                <v:shape id="AutoShape 234" o:spid="_x0000_s1243" type="#_x0000_t32" style="position:absolute;left:4741;top:12376;width:0;height:13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rr6sQAAADdAAAADwAAAGRycy9kb3ducmV2LnhtbERPS2sCMRC+F/ofwhR6KZq1UNGtUbaC&#10;UAUPvu7jZroJ3UzWTdT13xuh0Nt8fM+ZzDpXiwu1wXpWMOhnIIhLry1XCva7RW8EIkRkjbVnUnCj&#10;ALPp89MEc+2vvKHLNlYihXDIUYGJscmlDKUhh6HvG+LE/fjWYUywraRu8ZrCXS3fs2woHVpODQYb&#10;mhsqf7dnp2C9HHwVR2OXq83Jrj8WRX2u3g5Kvb50xSeISF38F/+5v3WaPxqO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uvqxAAAAN0AAAAPAAAAAAAAAAAA&#10;AAAAAKECAABkcnMvZG93bnJldi54bWxQSwUGAAAAAAQABAD5AAAAkgMAAAAA&#10;"/>
                <v:shape id="AutoShape 235" o:spid="_x0000_s1244" type="#_x0000_t32" style="position:absolute;left:5746;top:12281;width:0;height:14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xMcQAAADdAAAADwAAAGRycy9kb3ducmV2LnhtbERPTWsCMRC9F/ofwhS8FM2uYCurUbYF&#10;QQsetHofN+MmdDPZbqJu/31TKHibx/uc+bJ3jbhSF6xnBfkoA0FceW25VnD4XA2nIEJE1th4JgU/&#10;FGC5eHyYY6H9jXd03cdapBAOBSowMbaFlKEy5DCMfEucuLPvHMYEu1rqDm8p3DVynGUv0qHl1GCw&#10;pXdD1df+4hRsN/lbeTJ287H7ttvJqmwu9fNRqcFTX85AROrjXfzvXus0f/qa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XExxAAAAN0AAAAPAAAAAAAAAAAA&#10;AAAAAKECAABkcnMvZG93bnJldi54bWxQSwUGAAAAAAQABAD5AAAAkgMAAAAA&#10;"/>
                <v:shape id="AutoShape 236" o:spid="_x0000_s1245" type="#_x0000_t32" style="position:absolute;left:5230;top:12661;width:0;height: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x8sIAAADdAAAADwAAAGRycy9kb3ducmV2LnhtbERPTWsCMRC9F/ofwhS81WwVW1mN0gqC&#10;eJFqQY/DZtwN3UyWTdys/94Igrd5vM+ZL3tbi45abxwr+BhmIIgLpw2XCv4O6/cpCB+QNdaOScGV&#10;PCwXry9zzLWL/EvdPpQihbDPUUEVQpNL6YuKLPqha4gTd3atxZBgW0rdYkzhtpajLPuUFg2nhgob&#10;WlVU/O8vVoGJO9M1m1X82R5PXkcy14kzSg3e+u8ZiEB9eIof7o1O86dfY7h/k0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Ax8sIAAADdAAAADwAAAAAAAAAAAAAA&#10;AAChAgAAZHJzL2Rvd25yZXYueG1sUEsFBgAAAAAEAAQA+QAAAJADAAAAAA==&#10;">
                  <v:stroke endarrow="block"/>
                </v:shape>
                <v:shape id="AutoShape 237" o:spid="_x0000_s1246" type="#_x0000_t32" style="position:absolute;left:5964;top:1247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SqcQAAADdAAAADwAAAGRycy9kb3ducmV2LnhtbERPTWsCMRC9C/6HMEIvUrOWamVrlLUg&#10;VMGD2t6nm+kmdDNZN1G3/74pCN7m8T5nvuxcLS7UButZwXiUgSAuvbZcKfg4rh9nIEJE1lh7JgW/&#10;FGC56PfmmGt/5T1dDrESKYRDjgpMjE0uZSgNOQwj3xAn7tu3DmOCbSV1i9cU7mr5lGVT6dByajDY&#10;0Juh8udwdgp2m/Gq+DJ2s92f7G6yLupzNfxU6mHQFa8gInXxLr6533WaP3t5hv9v0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tKpxAAAAN0AAAAPAAAAAAAAAAAA&#10;AAAAAKECAABkcnMvZG93bnJldi54bWxQSwUGAAAAAAQABAD5AAAAkgMAAAAA&#10;"/>
                <v:shape id="AutoShape 238" o:spid="_x0000_s1247" type="#_x0000_t32" style="position:absolute;left:5964;top:12951;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53MsUAAADdAAAADwAAAGRycy9kb3ducmV2LnhtbERPS2sCMRC+F/wPYYReSs0q+GBrlK0g&#10;VMGD2/Y+3Uw3oZvJdhN1++8bQfA2H99zluveNeJMXbCeFYxHGQjiymvLtYKP9+3zAkSIyBobz6Tg&#10;jwKsV4OHJebaX/hI5zLWIoVwyFGBibHNpQyVIYdh5FvixH37zmFMsKul7vCSwl0jJ1k2kw4tpwaD&#10;LW0MVT/lySk47MavxZexu/3x1x6m26I51U+fSj0O++IFRKQ+3sU395tO8xfzKVy/SS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53MsUAAADdAAAADwAAAAAAAAAA&#10;AAAAAAChAgAAZHJzL2Rvd25yZXYueG1sUEsFBgAAAAAEAAQA+QAAAJMDAAAAAA==&#10;"/>
                <v:shape id="AutoShape 239" o:spid="_x0000_s1248" type="#_x0000_t32" style="position:absolute;left:5964;top:13476;width:1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pRcQAAADdAAAADwAAAGRycy9kb3ducmV2LnhtbERPTWsCMRC9F/ofwhR6KZq1UJXVKNuC&#10;UAUPrnofN9NN6Gay3UTd/ntTKHibx/uc+bJ3jbhQF6xnBaNhBoK48tpyreCwXw2mIEJE1th4JgW/&#10;FGC5eHyYY679lXd0KWMtUgiHHBWYGNtcylAZchiGviVO3JfvHMYEu1rqDq8p3DXyNcvG0qHl1GCw&#10;pQ9D1Xd5dgq269F7cTJ2vdn92O3bqmjO9ctRqeenvpiBiNTHu/jf/anT/OlkDH/fp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OlFxAAAAN0AAAAPAAAAAAAAAAAA&#10;AAAAAKECAABkcnMvZG93bnJldi54bWxQSwUGAAAAAAQABAD5AAAAkgMAAAAA&#10;"/>
                <v:shape id="AutoShape 240" o:spid="_x0000_s1249" style="position:absolute;left:4279;top:1237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jU98MA&#10;AADdAAAADwAAAGRycy9kb3ducmV2LnhtbERPzWoCMRC+F/oOYQq9abYqVVejtAXRXmzVfYBhM26W&#10;biZLEtft2zeC0Nt8fL+zXPe2ER35UDtW8DLMQBCXTtdcKShOm8EMRIjIGhvHpOCXAqxXjw9LzLW7&#10;8oG6Y6xECuGQowITY5tLGUpDFsPQtcSJOztvMSboK6k9XlO4beQoy16lxZpTg8GWPgyVP8eLVTAf&#10;d+P3vcbRhApvvrZ191l8n5V6furfFiAi9fFffHfvdJo/m07h9k0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jU98MAAADdAAAADwAAAAAAAAAAAAAAAACYAgAAZHJzL2Rv&#10;d25yZXYueG1sUEsFBgAAAAAEAAQA9QAAAIgDAAAAAA==&#10;" path="m10800,l6480,4320r2160,l8640,8640r-4320,l4320,6480,,10800r4320,4320l4320,12960r4320,l8640,17280r-2160,l10800,21600r4320,-4320l12960,17280r,-4320l17280,12960r,2160l21600,10800,17280,6480r,2160l12960,8640r,-4320l15120,4320,10800,xe" fillcolor="black [3213]">
                  <v:stroke joinstyle="miter"/>
                  <v:path o:connecttype="custom" o:connectlocs="150,104;75,208;0,104;75,0" o:connectangles="0,90,180,270" textboxrect="2160,8619,19440,12981"/>
                </v:shape>
                <v:shape id="AutoShape 241" o:spid="_x0000_s1250" style="position:absolute;left:4321;top:12951;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AhcYA&#10;AADdAAAADwAAAGRycy9kb3ducmV2LnhtbESPQU/DMAyF70j7D5GRuLGUDbGtLJsGEgIuG2z9AVbj&#10;NRWNUyWhK/8eH5C42XrP731eb0ffqYFiagMbuJsWoIjrYFtuDFSnl9slqJSRLXaBycAPJdhuJldr&#10;LG248CcNx9woCeFUogGXc19qnWpHHtM09MSinUP0mGWNjbYRLxLuOz0rigftsWVpcNjTs6P66/jt&#10;Dazmw/xpb3F2T1V0h9d2eK8+zsbcXI+7R1CZxvxv/rt+s4K/XA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dAhcYAAADdAAAADwAAAAAAAAAAAAAAAACYAgAAZHJz&#10;L2Rvd25yZXYueG1sUEsFBgAAAAAEAAQA9QAAAIsDAAAAAA==&#10;" path="m10800,l6480,4320r2160,l8640,8640r-4320,l4320,6480,,10800r4320,4320l4320,12960r4320,l8640,17280r-2160,l10800,21600r4320,-4320l12960,17280r,-4320l17280,12960r,2160l21600,10800,17280,6480r,2160l12960,8640r,-4320l15120,4320,10800,xe" fillcolor="black [3213]">
                  <v:stroke joinstyle="miter"/>
                  <v:path o:connecttype="custom" o:connectlocs="150,104;75,208;0,104;75,0" o:connectangles="0,90,180,270" textboxrect="2160,8619,19440,12981"/>
                </v:shape>
                <v:shape id="AutoShape 242" o:spid="_x0000_s1251" style="position:absolute;left:4321;top:13526;width:150;height:20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lHsMA&#10;AADdAAAADwAAAGRycy9kb3ducmV2LnhtbERP22oCMRB9L/QfwhR8q9lqqboaRYXS9sXrfsCwGTdL&#10;N5MlSdf1702h0Lc5nOssVr1tREc+1I4VvAwzEMSl0zVXCorz+/MURIjIGhvHpOBGAVbLx4cF5tpd&#10;+UjdKVYihXDIUYGJsc2lDKUhi2HoWuLEXZy3GBP0ldQeryncNnKUZW/SYs2pwWBLW0Pl9+nHKpiN&#10;u/Fmp3H0SoU3+4+6+yoOF6UGT/16DiJSH//Ff+5PneZPJzP4/S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vlHsMAAADdAAAADwAAAAAAAAAAAAAAAACYAgAAZHJzL2Rv&#10;d25yZXYueG1sUEsFBgAAAAAEAAQA9QAAAIgDAAAAAA==&#10;" path="m10800,l6480,4320r2160,l8640,8640r-4320,l4320,6480,,10800r4320,4320l4320,12960r4320,l8640,17280r-2160,l10800,21600r4320,-4320l12960,17280r,-4320l17280,12960r,2160l21600,10800,17280,6480r,2160l12960,8640r,-4320l15120,4320,10800,xe" fillcolor="black [3213]">
                  <v:stroke joinstyle="miter"/>
                  <v:path o:connecttype="custom" o:connectlocs="150,104;75,208;0,104;75,0" o:connectangles="0,90,180,270" textboxrect="2160,8619,19440,12981"/>
                </v:shape>
                <v:shape id="Text Box 243" o:spid="_x0000_s1252" type="#_x0000_t202" style="position:absolute;left:5230;top:13476;width:2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TDcUA&#10;AADdAAAADwAAAGRycy9kb3ducmV2LnhtbESPzW7CQAyE75V4h5WRuFSwAbUQAguCSq248vMAJmuS&#10;iKw3yi4kvH19qNSbrRnPfF5ve1erJ7Wh8mxgOklAEefeVlwYuJy/xymoEJEt1p7JwIsCbDeDtzVm&#10;1nd8pOcpFkpCOGRooIyxybQOeUkOw8Q3xKLdfOswytoW2rbYSbir9SxJ5tphxdJQYkNfJeX308MZ&#10;uB26989ld/2Jl8XxY77HanH1L2NGw363AhWpj//mv+uDFfw0F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hMNxQAAAN0AAAAPAAAAAAAAAAAAAAAAAJgCAABkcnMv&#10;ZG93bnJldi54bWxQSwUGAAAAAAQABAD1AAAAigMAAAAA&#10;" stroked="f">
                  <v:textbox>
                    <w:txbxContent>
                      <w:p w:rsidR="009106AF" w:rsidRPr="008564A3" w:rsidRDefault="009106AF" w:rsidP="001A152E">
                        <w:pPr>
                          <w:rPr>
                            <w:lang w:val="en-US"/>
                          </w:rPr>
                        </w:pPr>
                        <w:r>
                          <w:rPr>
                            <w:lang w:val="en-US"/>
                          </w:rPr>
                          <w:t>1</w:t>
                        </w:r>
                      </w:p>
                    </w:txbxContent>
                  </v:textbox>
                </v:shape>
              </v:group>
            </w:pict>
          </mc:Fallback>
        </mc:AlternateContent>
      </w:r>
      <w:r w:rsidR="001A152E" w:rsidRPr="001A152E">
        <w:rPr>
          <w:rFonts w:ascii="Times New Roman" w:hAnsi="Times New Roman"/>
          <w:sz w:val="28"/>
          <w:szCs w:val="28"/>
        </w:rPr>
        <w:t xml:space="preserve">8. Разность потенциалов между обкладками конденсатора 200 В. Электрон перемещается из точки 1 в точку 2 так, как показано на рис. Чему равна работа по перемещению электрона из одной точки поля в другую?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200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w:t>
      </w:r>
    </w:p>
    <w:p w:rsid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320*10</w:t>
      </w:r>
      <w:r w:rsidRPr="001A152E">
        <w:rPr>
          <w:rFonts w:ascii="Times New Roman" w:hAnsi="Times New Roman"/>
          <w:sz w:val="28"/>
          <w:szCs w:val="28"/>
          <w:vertAlign w:val="superscript"/>
        </w:rPr>
        <w:t xml:space="preserve">19 </w:t>
      </w:r>
      <w:r w:rsidRPr="001A152E">
        <w:rPr>
          <w:rFonts w:ascii="Times New Roman" w:hAnsi="Times New Roman"/>
          <w:sz w:val="28"/>
          <w:szCs w:val="28"/>
        </w:rPr>
        <w:t>Дж.</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9. На рис. изображено однородное электрическое поле и протон. В каком направлении на протон действует сила и каков характер движения частицы?</w:t>
      </w:r>
    </w:p>
    <w:p w:rsidR="001A152E" w:rsidRPr="001A152E" w:rsidRDefault="00380583" w:rsidP="001A152E">
      <w:pPr>
        <w:tabs>
          <w:tab w:val="left" w:pos="0"/>
        </w:tabs>
        <w:spacing w:after="0" w:line="240" w:lineRule="auto"/>
        <w:jc w:val="both"/>
        <w:rPr>
          <w:rFonts w:ascii="Times New Roman" w:hAnsi="Times New Roman"/>
          <w:sz w:val="28"/>
          <w:szCs w:val="28"/>
        </w:rPr>
      </w:pPr>
      <w:r>
        <w:rPr>
          <w:noProof/>
          <w:lang w:eastAsia="ru-RU"/>
        </w:rPr>
        <mc:AlternateContent>
          <mc:Choice Requires="wpg">
            <w:drawing>
              <wp:anchor distT="0" distB="0" distL="114300" distR="114300" simplePos="0" relativeHeight="251531776" behindDoc="1" locked="0" layoutInCell="1" allowOverlap="1">
                <wp:simplePos x="0" y="0"/>
                <wp:positionH relativeFrom="column">
                  <wp:posOffset>1956435</wp:posOffset>
                </wp:positionH>
                <wp:positionV relativeFrom="paragraph">
                  <wp:posOffset>83820</wp:posOffset>
                </wp:positionV>
                <wp:extent cx="1570355" cy="927100"/>
                <wp:effectExtent l="3810" t="7620" r="6985" b="55880"/>
                <wp:wrapThrough wrapText="bothSides">
                  <wp:wrapPolygon edited="0">
                    <wp:start x="-131" y="0"/>
                    <wp:lineTo x="-131" y="8019"/>
                    <wp:lineTo x="10079" y="10682"/>
                    <wp:lineTo x="13093" y="10682"/>
                    <wp:lineTo x="4455" y="11806"/>
                    <wp:lineTo x="4455" y="13359"/>
                    <wp:lineTo x="10866" y="14247"/>
                    <wp:lineTo x="5232" y="15815"/>
                    <wp:lineTo x="5232" y="17591"/>
                    <wp:lineTo x="10866" y="17813"/>
                    <wp:lineTo x="5101" y="21156"/>
                    <wp:lineTo x="5101" y="21600"/>
                    <wp:lineTo x="5887" y="22266"/>
                    <wp:lineTo x="6411" y="22266"/>
                    <wp:lineTo x="21600" y="21156"/>
                    <wp:lineTo x="21600" y="20712"/>
                    <wp:lineTo x="10866" y="17813"/>
                    <wp:lineTo x="21600" y="16703"/>
                    <wp:lineTo x="21600" y="16259"/>
                    <wp:lineTo x="10866" y="14247"/>
                    <wp:lineTo x="20290" y="14247"/>
                    <wp:lineTo x="20814" y="12250"/>
                    <wp:lineTo x="17145" y="10682"/>
                    <wp:lineTo x="20814" y="7797"/>
                    <wp:lineTo x="20814" y="7575"/>
                    <wp:lineTo x="17277" y="7131"/>
                    <wp:lineTo x="21731" y="3565"/>
                    <wp:lineTo x="21731" y="3344"/>
                    <wp:lineTo x="3144" y="0"/>
                    <wp:lineTo x="-131" y="0"/>
                  </wp:wrapPolygon>
                </wp:wrapThrough>
                <wp:docPr id="76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0355" cy="927100"/>
                          <a:chOff x="4782" y="2996"/>
                          <a:chExt cx="2473" cy="1460"/>
                        </a:xfrm>
                      </wpg:grpSpPr>
                      <wps:wsp>
                        <wps:cNvPr id="763" name="Text Box 245"/>
                        <wps:cNvSpPr txBox="1">
                          <a:spLocks noChangeArrowheads="1"/>
                        </wps:cNvSpPr>
                        <wps:spPr bwMode="auto">
                          <a:xfrm>
                            <a:off x="6388" y="3417"/>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033B7C" w:rsidRDefault="009106AF" w:rsidP="001A152E">
                              <w:pPr>
                                <w:rPr>
                                  <w:lang w:val="en-US"/>
                                </w:rPr>
                              </w:pPr>
                              <w:r>
                                <w:rPr>
                                  <w:lang w:val="en-US"/>
                                </w:rPr>
                                <w:t>q</w:t>
                              </w:r>
                            </w:p>
                          </w:txbxContent>
                        </wps:txbx>
                        <wps:bodyPr rot="0" vert="horz" wrap="square" lIns="91440" tIns="45720" rIns="91440" bIns="45720" anchor="t" anchorCtr="0" upright="1">
                          <a:noAutofit/>
                        </wps:bodyPr>
                      </wps:wsp>
                      <wps:wsp>
                        <wps:cNvPr id="764" name="AutoShape 246"/>
                        <wps:cNvCnPr>
                          <a:cxnSpLocks noChangeShapeType="1"/>
                        </wps:cNvCnPr>
                        <wps:spPr bwMode="auto">
                          <a:xfrm flipH="1">
                            <a:off x="5285" y="3234"/>
                            <a:ext cx="1970" cy="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5" name="AutoShape 247"/>
                        <wps:cNvCnPr>
                          <a:cxnSpLocks noChangeShapeType="1"/>
                        </wps:cNvCnPr>
                        <wps:spPr bwMode="auto">
                          <a:xfrm flipH="1">
                            <a:off x="5285" y="3532"/>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6" name="AutoShape 248"/>
                        <wps:cNvCnPr>
                          <a:cxnSpLocks noChangeShapeType="1"/>
                        </wps:cNvCnPr>
                        <wps:spPr bwMode="auto">
                          <a:xfrm flipH="1">
                            <a:off x="5285" y="3854"/>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7" name="AutoShape 249"/>
                        <wps:cNvCnPr>
                          <a:cxnSpLocks noChangeShapeType="1"/>
                        </wps:cNvCnPr>
                        <wps:spPr bwMode="auto">
                          <a:xfrm flipH="1">
                            <a:off x="5381" y="4130"/>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7" name="AutoShape 250"/>
                        <wps:cNvCnPr>
                          <a:cxnSpLocks noChangeShapeType="1"/>
                        </wps:cNvCnPr>
                        <wps:spPr bwMode="auto">
                          <a:xfrm flipH="1">
                            <a:off x="5381" y="4415"/>
                            <a:ext cx="1874" cy="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9" name="Oval 251"/>
                        <wps:cNvSpPr>
                          <a:spLocks noChangeArrowheads="1"/>
                        </wps:cNvSpPr>
                        <wps:spPr bwMode="auto">
                          <a:xfrm>
                            <a:off x="6317" y="3668"/>
                            <a:ext cx="71" cy="71"/>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1861" name="Text Box 252"/>
                        <wps:cNvSpPr txBox="1">
                          <a:spLocks noChangeArrowheads="1"/>
                        </wps:cNvSpPr>
                        <wps:spPr bwMode="auto">
                          <a:xfrm>
                            <a:off x="4782" y="2996"/>
                            <a:ext cx="340" cy="5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033B7C" w:rsidRDefault="009106AF" w:rsidP="001A152E">
                              <w:pPr>
                                <w:rPr>
                                  <w:lang w:val="en-US"/>
                                </w:rPr>
                              </w:pPr>
                              <w:r>
                                <w:rPr>
                                  <w:lang w:val="en-US"/>
                                </w:rPr>
                                <w:t>E</w:t>
                              </w:r>
                            </w:p>
                          </w:txbxContent>
                        </wps:txbx>
                        <wps:bodyPr rot="0" vert="horz" wrap="square" lIns="91440" tIns="45720" rIns="91440" bIns="45720" anchor="t" anchorCtr="0" upright="1">
                          <a:noAutofit/>
                        </wps:bodyPr>
                      </wps:wsp>
                      <wps:wsp>
                        <wps:cNvPr id="1863" name="AutoShape 253"/>
                        <wps:cNvCnPr>
                          <a:cxnSpLocks noChangeShapeType="1"/>
                        </wps:cNvCnPr>
                        <wps:spPr bwMode="auto">
                          <a:xfrm flipV="1">
                            <a:off x="4904" y="3070"/>
                            <a:ext cx="218" cy="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253" style="position:absolute;left:0;text-align:left;margin-left:154.05pt;margin-top:6.6pt;width:123.65pt;height:73pt;z-index:-251784704" coordorigin="4782,2996" coordsize="2473,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">
                <v:shape id="Text Box 245" o:spid="_x0000_s1254" type="#_x0000_t202" style="position:absolute;left:6388;top:3417;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r2PsMA&#10;AADcAAAADwAAAGRycy9kb3ducmV2LnhtbESP3YrCMBSE7xd8h3AEbxZNXddWq1FWwcVbfx7g2Bzb&#10;YnNSmmjr25uFBS+HmfmGWa47U4kHNa60rGA8ikAQZ1aXnCs4n3bDGQjnkTVWlknBkxysV72PJaba&#10;tnygx9HnIkDYpaig8L5OpXRZQQbdyNbEwbvaxqAPssmlbrANcFPJryiKpcGSw0KBNW0Lym7Hu1Fw&#10;3bef03l7+fXn5PAdb7BMLvap1KDf/SxAeOr8O/zf3msFSTy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r2PsMAAADcAAAADwAAAAAAAAAAAAAAAACYAgAAZHJzL2Rv&#10;d25yZXYueG1sUEsFBgAAAAAEAAQA9QAAAIgDAAAAAA==&#10;" stroked="f">
                  <v:textbox>
                    <w:txbxContent>
                      <w:p w:rsidR="009106AF" w:rsidRPr="00033B7C" w:rsidRDefault="009106AF" w:rsidP="001A152E">
                        <w:pPr>
                          <w:rPr>
                            <w:lang w:val="en-US"/>
                          </w:rPr>
                        </w:pPr>
                        <w:r>
                          <w:rPr>
                            <w:lang w:val="en-US"/>
                          </w:rPr>
                          <w:t>q</w:t>
                        </w:r>
                      </w:p>
                    </w:txbxContent>
                  </v:textbox>
                </v:shape>
                <v:shape id="AutoShape 246" o:spid="_x0000_s1255" type="#_x0000_t32" style="position:absolute;left:5285;top:3234;width:1970;height: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EjMQAAADcAAAADwAAAGRycy9kb3ducmV2LnhtbESPS2vDMBCE74X8B7GB3ho5pXngWg5p&#10;oBB6KXlAelysrS1qrYylWs6/rwKFHIeZ+YYpNqNtxUC9N44VzGcZCOLKacO1gvPp/WkNwgdkja1j&#10;UnAlD5ty8lBgrl3kAw3HUIsEYZ+jgiaELpfSVw1Z9DPXESfv2/UWQ5J9LXWPMcFtK5+zbCktGk4L&#10;DXa0a6j6Of5aBSZ+mqHb7+Lbx+XL60jmunBGqcfpuH0FEWgM9/B/e68VrJYv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USMxAAAANwAAAAPAAAAAAAAAAAA&#10;AAAAAKECAABkcnMvZG93bnJldi54bWxQSwUGAAAAAAQABAD5AAAAkgMAAAAA&#10;">
                  <v:stroke endarrow="block"/>
                </v:shape>
                <v:shape id="AutoShape 247" o:spid="_x0000_s1256" type="#_x0000_t32" style="position:absolute;left:5285;top:3532;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hF8QAAADcAAAADwAAAGRycy9kb3ducmV2LnhtbESPwWrDMBBE74H+g9hCbrHcQpLiRjGt&#10;IRB6CUkK7XGxtraotTKWajl/XwUCOQ4z84bZlJPtxEiDN44VPGU5COLaacONgs/zbvECwgdkjZ1j&#10;UnAhD+X2YbbBQrvIRxpPoREJwr5ABW0IfSGlr1uy6DPXEyfvxw0WQ5JDI/WAMcFtJ5/zfCUtGk4L&#10;LfZUtVT/nv6sAhMPZuz3VXz/+Pr2OpK5LJ1Rav44vb2CCDSFe/jW3msF69USr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eEXxAAAANwAAAAPAAAAAAAAAAAA&#10;AAAAAKECAABkcnMvZG93bnJldi54bWxQSwUGAAAAAAQABAD5AAAAkgMAAAAA&#10;">
                  <v:stroke endarrow="block"/>
                </v:shape>
                <v:shape id="AutoShape 248" o:spid="_x0000_s1257" type="#_x0000_t32" style="position:absolute;left:5285;top:3854;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9/YMQAAADcAAAADwAAAGRycy9kb3ducmV2LnhtbESPzWrDMBCE74G+g9hCb4ncQp3iRjZt&#10;IBB6CfmB9rhYW1vUWhlLsZy3rwKBHIeZ+YZZVZPtxEiDN44VPC8yEMS104YbBafjZv4GwgdkjZ1j&#10;UnAhD1X5MFthoV3kPY2H0IgEYV+ggjaEvpDS1y1Z9AvXEyfv1w0WQ5JDI/WAMcFtJ1+yLJcWDaeF&#10;Fntat1T/Hc5WgYk7M/bbdfz8+v7xOpK5vDqj1NPj9PEOItAU7uFbe6sVLPM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39gxAAAANwAAAAPAAAAAAAAAAAA&#10;AAAAAKECAABkcnMvZG93bnJldi54bWxQSwUGAAAAAAQABAD5AAAAkgMAAAAA&#10;">
                  <v:stroke endarrow="block"/>
                </v:shape>
                <v:shape id="AutoShape 249" o:spid="_x0000_s1258" type="#_x0000_t32" style="position:absolute;left:5381;top:4130;width:187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a+8QAAADcAAAADwAAAGRycy9kb3ducmV2LnhtbESPS2vDMBCE74X8B7GB3mo5gTxwo4Qm&#10;EAi9lDwgOS7W1ha1VsZSLOffV4VCjsPMfMOsNoNtRE+dN44VTLIcBHHptOFKweW8f1uC8AFZY+OY&#10;FDzIw2Y9ellhoV3kI/WnUIkEYV+ggjqEtpDSlzVZ9JlriZP37TqLIcmukrrDmOC2kdM8n0uLhtNC&#10;jS3taip/TnerwMQv07eHXdx+Xm9eRzKPmTNKvY6Hj3cQgYbwDP+3D1rBYr6AvzPp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9r7xAAAANwAAAAPAAAAAAAAAAAA&#10;AAAAAKECAABkcnMvZG93bnJldi54bWxQSwUGAAAAAAQABAD5AAAAkgMAAAAA&#10;">
                  <v:stroke endarrow="block"/>
                </v:shape>
                <v:shape id="AutoShape 250" o:spid="_x0000_s1259" type="#_x0000_t32" style="position:absolute;left:5381;top:4415;width:1874;height: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rkcIAAADdAAAADwAAAGRycy9kb3ducmV2LnhtbERP32vCMBB+F/wfwgl703SCs3SmZQoD&#10;2ctQB9vj0dzasOZSmqyp//0yEHy7j+/n7arJdmKkwRvHCh5XGQji2mnDjYKPy+syB+EDssbOMSm4&#10;koeqnM92WGgX+UTjOTQihbAvUEEbQl9I6euWLPqV64kT9+0GiyHBoZF6wJjCbSfXWfYkLRpODS32&#10;dGip/jn/WgUmvpuxPx7i/u3zy+tI5rpxRqmHxfTyDCLQFO7im/uo0/x8s4X/b9IJs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rkcIAAADdAAAADwAAAAAAAAAAAAAA&#10;AAChAgAAZHJzL2Rvd25yZXYueG1sUEsFBgAAAAAEAAQA+QAAAJADAAAAAA==&#10;">
                  <v:stroke endarrow="block"/>
                </v:shape>
                <v:oval id="Oval 251" o:spid="_x0000_s1260" style="position:absolute;left:6317;top:366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xN8UA&#10;AADdAAAADwAAAGRycy9kb3ducmV2LnhtbERPS0vDQBC+F/wPywje2k2lhjTttkSh4KMXY/U8zU6T&#10;1exszK5p/PeuIHibj+856+1oWzFQ741jBfNZAoK4ctpwreDwsptmIHxA1tg6JgXf5GG7uZisMdfu&#10;zM80lKEWMYR9jgqaELpcSl81ZNHPXEccuZPrLYYI+1rqHs8x3LbyOklSadFwbGiwo7uGqo/yyyoo&#10;Hkz5aNL90+vb4lPfvh99SItKqavLsViBCDSGf/Gf+17H+dnN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DE3xQAAAN0AAAAPAAAAAAAAAAAAAAAAAJgCAABkcnMv&#10;ZG93bnJldi54bWxQSwUGAAAAAAQABAD1AAAAigMAAAAA&#10;" fillcolor="black [3213]"/>
                <v:shape id="Text Box 252" o:spid="_x0000_s1261" type="#_x0000_t202" style="position:absolute;left:4782;top:2996;width:34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QbMIA&#10;AADdAAAADwAAAGRycy9kb3ducmV2LnhtbERP24rCMBB9F/yHMMK+yJoqWrvVKLqwi69ePmDajG2x&#10;mZQm2vr3G2HBtzmc66y3vanFg1pXWVYwnUQgiHOrKy4UXM4/nwkI55E11pZJwZMcbDfDwRpTbTs+&#10;0uPkCxFC2KWooPS+SaV0eUkG3cQ2xIG72tagD7AtpG6xC+GmlrMoiqXBikNDiQ19l5TfTnej4Hro&#10;xouvLvv1l+VxHu+xWmb2qdTHqN+tQHjq/Vv87z7oMD+Jp/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lBswgAAAN0AAAAPAAAAAAAAAAAAAAAAAJgCAABkcnMvZG93&#10;bnJldi54bWxQSwUGAAAAAAQABAD1AAAAhwMAAAAA&#10;" stroked="f">
                  <v:textbox>
                    <w:txbxContent>
                      <w:p w:rsidR="009106AF" w:rsidRPr="00033B7C" w:rsidRDefault="009106AF" w:rsidP="001A152E">
                        <w:pPr>
                          <w:rPr>
                            <w:lang w:val="en-US"/>
                          </w:rPr>
                        </w:pPr>
                        <w:r>
                          <w:rPr>
                            <w:lang w:val="en-US"/>
                          </w:rPr>
                          <w:t>E</w:t>
                        </w:r>
                      </w:p>
                    </w:txbxContent>
                  </v:textbox>
                </v:shape>
                <v:shape id="AutoShape 253" o:spid="_x0000_s1262" type="#_x0000_t32" style="position:absolute;left:4904;top:3070;width:218;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nL8EAAADdAAAADwAAAGRycy9kb3ducmV2LnhtbERPS4vCMBC+L+x/CLPgbU1dWZFqFFcQ&#10;xMviA/Q4NGMbbCaliU3992Zhwdt8fM+ZL3tbi45abxwrGA0zEMSF04ZLBafj5nMKwgdkjbVjUvAg&#10;D8vF+9scc+0i76k7hFKkEPY5KqhCaHIpfVGRRT90DXHirq61GBJsS6lbjCnc1vIryybSouHUUGFD&#10;64qK2+FuFZj4a7pmu44/u/PF60jm8e2MUoOPfjUDEagPL/G/e6vT/OlkDH/fpBP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qacvwQAAAN0AAAAPAAAAAAAAAAAAAAAA&#10;AKECAABkcnMvZG93bnJldi54bWxQSwUGAAAAAAQABAD5AAAAjwMAAAAA&#10;">
                  <v:stroke endarrow="block"/>
                </v:shape>
                <w10:wrap type="through"/>
              </v:group>
            </w:pict>
          </mc:Fallback>
        </mc:AlternateContent>
      </w:r>
      <w:r w:rsidR="001A152E" w:rsidRPr="001A152E">
        <w:rPr>
          <w:rFonts w:ascii="Times New Roman" w:hAnsi="Times New Roman"/>
          <w:sz w:val="28"/>
          <w:szCs w:val="28"/>
        </w:rPr>
        <w:t xml:space="preserve">                                      </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Влево,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Влево,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Вправо, равномерное.</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Вправо, равноускоренное.</w:t>
      </w:r>
    </w:p>
    <w:p w:rsidR="001A152E" w:rsidRPr="001A152E" w:rsidRDefault="001A152E" w:rsidP="001A152E">
      <w:pPr>
        <w:tabs>
          <w:tab w:val="left" w:pos="0"/>
        </w:tabs>
        <w:spacing w:after="0" w:line="240" w:lineRule="auto"/>
        <w:jc w:val="both"/>
        <w:rPr>
          <w:rFonts w:ascii="Times New Roman" w:hAnsi="Times New Roman"/>
          <w:sz w:val="28"/>
          <w:szCs w:val="28"/>
        </w:rPr>
      </w:pP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10. Заряд конденсатора 0,4 мКл, напряжение между обкладками 500 В. Энергия заряженного конденсатора равна …</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А. 0,1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Б. 0,2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В. 100 Дж.</w:t>
      </w:r>
    </w:p>
    <w:p w:rsidR="001A152E" w:rsidRPr="001A152E" w:rsidRDefault="001A152E" w:rsidP="001A152E">
      <w:pPr>
        <w:tabs>
          <w:tab w:val="left" w:pos="0"/>
        </w:tabs>
        <w:spacing w:after="0" w:line="240" w:lineRule="auto"/>
        <w:jc w:val="both"/>
        <w:rPr>
          <w:rFonts w:ascii="Times New Roman" w:hAnsi="Times New Roman"/>
          <w:sz w:val="28"/>
          <w:szCs w:val="28"/>
        </w:rPr>
      </w:pPr>
      <w:r w:rsidRPr="001A152E">
        <w:rPr>
          <w:rFonts w:ascii="Times New Roman" w:hAnsi="Times New Roman"/>
          <w:sz w:val="28"/>
          <w:szCs w:val="28"/>
        </w:rPr>
        <w:t>Г. 200 Дж.</w:t>
      </w:r>
    </w:p>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CC2AD4" w:rsidRPr="00CC2AD4" w:rsidRDefault="00CC2AD4" w:rsidP="00CC2AD4">
      <w:pPr>
        <w:rPr>
          <w:rFonts w:ascii="Times New Roman" w:hAnsi="Times New Roman"/>
          <w:b/>
          <w:iCs/>
          <w:sz w:val="28"/>
          <w:szCs w:val="28"/>
          <w:u w:val="single"/>
        </w:rPr>
      </w:pPr>
      <w:r w:rsidRPr="00DE0B99">
        <w:rPr>
          <w:rFonts w:ascii="Times New Roman" w:hAnsi="Times New Roman"/>
          <w:b/>
          <w:iCs/>
          <w:sz w:val="28"/>
          <w:szCs w:val="28"/>
          <w:u w:val="single"/>
        </w:rPr>
        <w:t>Ключ к тест</w:t>
      </w:r>
      <w:r>
        <w:rPr>
          <w:rFonts w:ascii="Times New Roman" w:hAnsi="Times New Roman"/>
          <w:b/>
          <w:iCs/>
          <w:sz w:val="28"/>
          <w:szCs w:val="28"/>
          <w:u w:val="single"/>
        </w:rPr>
        <w:t>у</w:t>
      </w:r>
      <w:r w:rsidRPr="00DE0B99">
        <w:rPr>
          <w:rFonts w:ascii="Times New Roman" w:hAnsi="Times New Roman"/>
          <w:b/>
          <w:iCs/>
          <w:sz w:val="28"/>
          <w:szCs w:val="28"/>
          <w:u w:val="single"/>
        </w:rPr>
        <w:t>:</w:t>
      </w:r>
    </w:p>
    <w:tbl>
      <w:tblPr>
        <w:tblStyle w:val="a7"/>
        <w:tblW w:w="0" w:type="auto"/>
        <w:tblLook w:val="04A0" w:firstRow="1" w:lastRow="0" w:firstColumn="1" w:lastColumn="0" w:noHBand="0" w:noVBand="1"/>
      </w:tblPr>
      <w:tblGrid>
        <w:gridCol w:w="1889"/>
        <w:gridCol w:w="377"/>
        <w:gridCol w:w="369"/>
        <w:gridCol w:w="390"/>
        <w:gridCol w:w="369"/>
        <w:gridCol w:w="375"/>
        <w:gridCol w:w="377"/>
        <w:gridCol w:w="390"/>
        <w:gridCol w:w="375"/>
        <w:gridCol w:w="508"/>
        <w:gridCol w:w="496"/>
      </w:tblGrid>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2</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3</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4</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5</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6</w:t>
            </w:r>
          </w:p>
        </w:tc>
        <w:tc>
          <w:tcPr>
            <w:tcW w:w="36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7</w:t>
            </w:r>
          </w:p>
        </w:tc>
        <w:tc>
          <w:tcPr>
            <w:tcW w:w="35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8</w:t>
            </w:r>
          </w:p>
        </w:tc>
        <w:tc>
          <w:tcPr>
            <w:tcW w:w="508"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9</w:t>
            </w:r>
          </w:p>
        </w:tc>
        <w:tc>
          <w:tcPr>
            <w:tcW w:w="496"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10</w:t>
            </w:r>
          </w:p>
        </w:tc>
      </w:tr>
      <w:tr w:rsidR="00694089" w:rsidRPr="00DE0B99" w:rsidTr="00CC2AD4">
        <w:tc>
          <w:tcPr>
            <w:tcW w:w="1889" w:type="dxa"/>
          </w:tcPr>
          <w:p w:rsidR="00CC2AD4" w:rsidRPr="00DE0B99" w:rsidRDefault="00CC2AD4" w:rsidP="00CC2AD4">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Г</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В</w:t>
            </w:r>
          </w:p>
        </w:tc>
        <w:tc>
          <w:tcPr>
            <w:tcW w:w="36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c>
          <w:tcPr>
            <w:tcW w:w="35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508"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Б</w:t>
            </w:r>
          </w:p>
        </w:tc>
        <w:tc>
          <w:tcPr>
            <w:tcW w:w="496" w:type="dxa"/>
          </w:tcPr>
          <w:p w:rsidR="00CC2AD4" w:rsidRPr="00CC2AD4" w:rsidRDefault="00CC2AD4" w:rsidP="00CC2AD4">
            <w:pPr>
              <w:jc w:val="center"/>
              <w:rPr>
                <w:rFonts w:ascii="Times New Roman" w:hAnsi="Times New Roman"/>
                <w:b/>
                <w:sz w:val="24"/>
                <w:szCs w:val="24"/>
              </w:rPr>
            </w:pPr>
            <w:r w:rsidRPr="00CC2AD4">
              <w:rPr>
                <w:rFonts w:ascii="Times New Roman" w:hAnsi="Times New Roman"/>
                <w:b/>
                <w:sz w:val="24"/>
                <w:szCs w:val="24"/>
              </w:rPr>
              <w:t>А</w:t>
            </w:r>
          </w:p>
        </w:tc>
      </w:tr>
    </w:tbl>
    <w:p w:rsidR="007E189F" w:rsidRPr="00D53C5A" w:rsidRDefault="007E189F" w:rsidP="007E189F">
      <w:pPr>
        <w:tabs>
          <w:tab w:val="left" w:pos="0"/>
        </w:tabs>
        <w:spacing w:after="0" w:line="240" w:lineRule="auto"/>
        <w:jc w:val="both"/>
        <w:rPr>
          <w:rFonts w:ascii="Times New Roman" w:hAnsi="Times New Roman"/>
          <w:sz w:val="24"/>
          <w:szCs w:val="24"/>
        </w:rPr>
      </w:pP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Критерии оценки:</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7F24FA">
        <w:rPr>
          <w:rFonts w:ascii="Times New Roman" w:hAnsi="Times New Roman"/>
          <w:sz w:val="28"/>
          <w:szCs w:val="28"/>
        </w:rPr>
        <w:t>4</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7F24FA">
        <w:rPr>
          <w:rFonts w:ascii="Times New Roman" w:hAnsi="Times New Roman"/>
          <w:sz w:val="28"/>
          <w:szCs w:val="28"/>
        </w:rPr>
        <w:t>5-6</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7F24FA">
        <w:rPr>
          <w:rFonts w:ascii="Times New Roman" w:hAnsi="Times New Roman"/>
          <w:sz w:val="28"/>
          <w:szCs w:val="28"/>
        </w:rPr>
        <w:t>7-8</w:t>
      </w:r>
      <w:r w:rsidRPr="00DE0B99">
        <w:rPr>
          <w:rFonts w:ascii="Times New Roman" w:hAnsi="Times New Roman"/>
          <w:sz w:val="28"/>
          <w:szCs w:val="28"/>
        </w:rPr>
        <w:t xml:space="preserve"> баллов;</w:t>
      </w:r>
    </w:p>
    <w:p w:rsidR="00CC2AD4" w:rsidRPr="00DE0B99" w:rsidRDefault="00CC2AD4" w:rsidP="00CC2AD4">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w:t>
      </w:r>
      <w:r w:rsidR="007F24FA">
        <w:rPr>
          <w:rFonts w:ascii="Times New Roman" w:hAnsi="Times New Roman"/>
          <w:sz w:val="28"/>
          <w:szCs w:val="28"/>
        </w:rPr>
        <w:t>9-10</w:t>
      </w:r>
      <w:r w:rsidRPr="00DE0B99">
        <w:rPr>
          <w:rFonts w:ascii="Times New Roman" w:hAnsi="Times New Roman"/>
          <w:sz w:val="28"/>
          <w:szCs w:val="28"/>
        </w:rPr>
        <w:t xml:space="preserve"> баллов.</w:t>
      </w:r>
    </w:p>
    <w:p w:rsidR="007E189F" w:rsidRDefault="007E189F" w:rsidP="007E189F">
      <w:pPr>
        <w:tabs>
          <w:tab w:val="left" w:pos="0"/>
        </w:tabs>
        <w:spacing w:after="0" w:line="240" w:lineRule="auto"/>
        <w:jc w:val="both"/>
        <w:rPr>
          <w:rFonts w:ascii="Times New Roman" w:hAnsi="Times New Roman"/>
          <w:sz w:val="24"/>
          <w:szCs w:val="24"/>
        </w:rPr>
      </w:pPr>
    </w:p>
    <w:p w:rsidR="00B7255C" w:rsidRPr="00DE0B99" w:rsidRDefault="00B7255C" w:rsidP="00B7255C">
      <w:pPr>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7255C" w:rsidRPr="00DE0B99" w:rsidRDefault="00B7255C" w:rsidP="00B7255C">
      <w:pPr>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Электрические заряды.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Элементарный электрический заряд.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сохранения заряда.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Закон Кулона.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Электрическая постоянная.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Электрическое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Напряженность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Принцип суперпозиции полей.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Проводники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Диэлектрики в электрическом поле.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Поляризация диэлектриков.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Работа сил электростатического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Потенциал. Разность потенциалов.</w:t>
      </w:r>
      <w:r w:rsidRPr="00B7255C">
        <w:rPr>
          <w:rFonts w:ascii="Times New Roman" w:hAnsi="Times New Roman"/>
          <w:sz w:val="28"/>
          <w:szCs w:val="28"/>
        </w:rPr>
        <w:t xml:space="preserve">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Эквипотенциальные поверхности.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Связь между напряженностью и разностью потенциалов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Электроемкость. Конденсаторы.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Соединение конденсаторов в батарею.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заряженного конденсатора.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Энергия электрического поля.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bCs/>
          <w:iCs/>
          <w:sz w:val="28"/>
          <w:szCs w:val="28"/>
        </w:rPr>
      </w:pPr>
      <w:r w:rsidRPr="00B7255C">
        <w:rPr>
          <w:rFonts w:ascii="Times New Roman" w:hAnsi="Times New Roman"/>
          <w:bCs/>
          <w:iCs/>
          <w:sz w:val="28"/>
          <w:szCs w:val="28"/>
        </w:rPr>
        <w:t xml:space="preserve">Единицы электроемкости. </w:t>
      </w:r>
    </w:p>
    <w:p w:rsidR="00B7255C" w:rsidRPr="00B7255C" w:rsidRDefault="00B7255C" w:rsidP="008433BA">
      <w:pPr>
        <w:pStyle w:val="a6"/>
        <w:numPr>
          <w:ilvl w:val="0"/>
          <w:numId w:val="51"/>
        </w:numPr>
        <w:tabs>
          <w:tab w:val="left" w:pos="0"/>
        </w:tabs>
        <w:spacing w:after="0" w:line="240" w:lineRule="auto"/>
        <w:jc w:val="both"/>
        <w:rPr>
          <w:rFonts w:ascii="Times New Roman" w:hAnsi="Times New Roman"/>
          <w:sz w:val="28"/>
          <w:szCs w:val="28"/>
        </w:rPr>
      </w:pPr>
      <w:r w:rsidRPr="00B7255C">
        <w:rPr>
          <w:rFonts w:ascii="Times New Roman" w:hAnsi="Times New Roman"/>
          <w:bCs/>
          <w:iCs/>
          <w:sz w:val="28"/>
          <w:szCs w:val="28"/>
        </w:rPr>
        <w:t>Применение конденсаторов.</w:t>
      </w:r>
      <w:r w:rsidRPr="00B7255C">
        <w:rPr>
          <w:rFonts w:ascii="Times New Roman" w:hAnsi="Times New Roman"/>
          <w:sz w:val="28"/>
          <w:szCs w:val="28"/>
        </w:rPr>
        <w:t xml:space="preserve"> </w:t>
      </w:r>
    </w:p>
    <w:p w:rsidR="007E189F" w:rsidRPr="00D53C5A" w:rsidRDefault="007E189F" w:rsidP="007E189F">
      <w:pPr>
        <w:tabs>
          <w:tab w:val="left" w:pos="0"/>
        </w:tabs>
        <w:spacing w:after="0" w:line="240" w:lineRule="auto"/>
        <w:jc w:val="both"/>
        <w:rPr>
          <w:rFonts w:ascii="Times New Roman" w:hAnsi="Times New Roman"/>
          <w:sz w:val="24"/>
          <w:szCs w:val="24"/>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 xml:space="preserve">Контролируемые компетенции: </w:t>
      </w:r>
      <w:r w:rsidRPr="00B7255C">
        <w:rPr>
          <w:rFonts w:ascii="Times New Roman" w:hAnsi="Times New Roman"/>
          <w:sz w:val="28"/>
          <w:szCs w:val="28"/>
          <w:u w:val="single"/>
        </w:rPr>
        <w:t>ОК 01-ОК 07; Л.1.-Л.6.; М.1.-М.6.; П.1.-П.7.; ЛР2, ЛР4, ЛР23, ЛР30</w:t>
      </w:r>
    </w:p>
    <w:p w:rsidR="00B7255C" w:rsidRPr="00B7255C" w:rsidRDefault="00B7255C" w:rsidP="00B7255C">
      <w:pPr>
        <w:tabs>
          <w:tab w:val="left" w:pos="0"/>
        </w:tabs>
        <w:spacing w:after="0" w:line="240" w:lineRule="auto"/>
        <w:jc w:val="both"/>
        <w:rPr>
          <w:rFonts w:ascii="Times New Roman" w:hAnsi="Times New Roman"/>
          <w:sz w:val="28"/>
          <w:szCs w:val="28"/>
        </w:rPr>
      </w:pPr>
    </w:p>
    <w:p w:rsidR="00B7255C" w:rsidRPr="00B7255C" w:rsidRDefault="00B7255C" w:rsidP="00B7255C">
      <w:pPr>
        <w:tabs>
          <w:tab w:val="left" w:pos="0"/>
        </w:tabs>
        <w:spacing w:after="0" w:line="240" w:lineRule="auto"/>
        <w:jc w:val="both"/>
        <w:rPr>
          <w:rFonts w:ascii="Times New Roman" w:hAnsi="Times New Roman"/>
          <w:sz w:val="28"/>
          <w:szCs w:val="28"/>
        </w:rPr>
      </w:pPr>
      <w:r w:rsidRPr="00B7255C">
        <w:rPr>
          <w:rFonts w:ascii="Times New Roman" w:hAnsi="Times New Roman"/>
          <w:sz w:val="28"/>
          <w:szCs w:val="28"/>
        </w:rPr>
        <w:t>Критерии оценки:</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«5»</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полно раскрыто содержание материала</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для доказательства использованы различные умения, выводы из наблюдений, опытов</w:t>
      </w:r>
    </w:p>
    <w:p w:rsidR="00B7255C" w:rsidRPr="00B7255C" w:rsidRDefault="00B7255C" w:rsidP="00B7255C">
      <w:pPr>
        <w:numPr>
          <w:ilvl w:val="0"/>
          <w:numId w:val="12"/>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 использованы ранее приобретенные знания.</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«4»</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раскрыто основное содержание материала</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в основном правильно даны определения понятий и использованы научные термины.</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ответ самостоятельный</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7255C" w:rsidRPr="00B7255C" w:rsidRDefault="00B7255C" w:rsidP="00B7255C">
      <w:pPr>
        <w:numPr>
          <w:ilvl w:val="0"/>
          <w:numId w:val="13"/>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уточняющего характера (позиция понимающий)</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«3»</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определения понятий недостаточно четкие</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ошибки и неточности в использовании научной терминологии, определение понятий</w:t>
      </w:r>
    </w:p>
    <w:p w:rsidR="00B7255C" w:rsidRPr="00B7255C" w:rsidRDefault="00B7255C" w:rsidP="00B7255C">
      <w:pPr>
        <w:numPr>
          <w:ilvl w:val="0"/>
          <w:numId w:val="14"/>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 </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Отметка «2»</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основное содержание учебного материала не раскрыто</w:t>
      </w:r>
    </w:p>
    <w:p w:rsidR="00B7255C" w:rsidRPr="00B7255C" w:rsidRDefault="00B7255C" w:rsidP="00B7255C">
      <w:pPr>
        <w:numPr>
          <w:ilvl w:val="0"/>
          <w:numId w:val="15"/>
        </w:num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не даны ответы на вопросы наводящего и конкретизирующего характера</w:t>
      </w:r>
    </w:p>
    <w:p w:rsidR="00B7255C" w:rsidRPr="00B7255C" w:rsidRDefault="00B7255C" w:rsidP="00B7255C">
      <w:pPr>
        <w:tabs>
          <w:tab w:val="left" w:pos="0"/>
        </w:tabs>
        <w:spacing w:after="0" w:line="240" w:lineRule="auto"/>
        <w:jc w:val="both"/>
        <w:rPr>
          <w:rFonts w:ascii="Times New Roman" w:hAnsi="Times New Roman"/>
          <w:bCs/>
          <w:sz w:val="28"/>
          <w:szCs w:val="28"/>
        </w:rPr>
      </w:pPr>
      <w:r w:rsidRPr="00B7255C">
        <w:rPr>
          <w:rFonts w:ascii="Times New Roman" w:hAnsi="Times New Roman"/>
          <w:bCs/>
          <w:sz w:val="28"/>
          <w:szCs w:val="28"/>
        </w:rPr>
        <w:t>допущены грубые ошибки в определении понятий, при использовании терминологии.</w:t>
      </w:r>
    </w:p>
    <w:p w:rsidR="007E189F" w:rsidRPr="00B7255C" w:rsidRDefault="007E189F" w:rsidP="007E189F">
      <w:pPr>
        <w:tabs>
          <w:tab w:val="left" w:pos="0"/>
        </w:tabs>
        <w:spacing w:after="0" w:line="240" w:lineRule="auto"/>
        <w:jc w:val="both"/>
        <w:rPr>
          <w:rFonts w:ascii="Times New Roman" w:hAnsi="Times New Roman"/>
          <w:sz w:val="28"/>
          <w:szCs w:val="28"/>
        </w:rPr>
      </w:pPr>
    </w:p>
    <w:p w:rsidR="005D0184" w:rsidRDefault="005D0184" w:rsidP="005D0184">
      <w:pPr>
        <w:tabs>
          <w:tab w:val="left" w:pos="0"/>
        </w:tabs>
        <w:spacing w:after="0" w:line="240" w:lineRule="auto"/>
        <w:jc w:val="center"/>
        <w:rPr>
          <w:rFonts w:ascii="Times New Roman" w:hAnsi="Times New Roman"/>
          <w:b/>
          <w:bCs/>
          <w:sz w:val="28"/>
          <w:szCs w:val="28"/>
        </w:rPr>
      </w:pPr>
      <w:r w:rsidRPr="005D0184">
        <w:rPr>
          <w:rFonts w:ascii="Times New Roman" w:hAnsi="Times New Roman"/>
          <w:b/>
          <w:bCs/>
          <w:sz w:val="28"/>
          <w:szCs w:val="28"/>
        </w:rPr>
        <w:t>Лабораторные работы</w:t>
      </w:r>
    </w:p>
    <w:p w:rsidR="00EB3E54" w:rsidRDefault="00EB3E54" w:rsidP="005D0184">
      <w:pPr>
        <w:tabs>
          <w:tab w:val="left" w:pos="0"/>
        </w:tabs>
        <w:spacing w:after="0" w:line="240" w:lineRule="auto"/>
        <w:jc w:val="center"/>
        <w:rPr>
          <w:rFonts w:ascii="Times New Roman" w:hAnsi="Times New Roman"/>
          <w:b/>
          <w:bCs/>
          <w:sz w:val="28"/>
          <w:szCs w:val="28"/>
        </w:rPr>
      </w:pPr>
    </w:p>
    <w:p w:rsidR="00EB3E54" w:rsidRDefault="00EB3E54" w:rsidP="00EB3E54">
      <w:pPr>
        <w:tabs>
          <w:tab w:val="left" w:pos="0"/>
        </w:tabs>
        <w:spacing w:after="0" w:line="240" w:lineRule="auto"/>
        <w:rPr>
          <w:rFonts w:ascii="Times New Roman" w:hAnsi="Times New Roman"/>
          <w:b/>
          <w:bCs/>
          <w:sz w:val="28"/>
          <w:szCs w:val="28"/>
        </w:rPr>
      </w:pPr>
      <w:r>
        <w:rPr>
          <w:rFonts w:ascii="Times New Roman" w:hAnsi="Times New Roman"/>
          <w:b/>
          <w:bCs/>
          <w:sz w:val="28"/>
          <w:szCs w:val="28"/>
        </w:rPr>
        <w:t>Лабораторная работа № 4</w:t>
      </w:r>
    </w:p>
    <w:p w:rsidR="00EB3E54" w:rsidRDefault="00EB3E54" w:rsidP="005D0184">
      <w:pPr>
        <w:tabs>
          <w:tab w:val="left" w:pos="0"/>
        </w:tabs>
        <w:spacing w:after="0" w:line="240" w:lineRule="auto"/>
        <w:jc w:val="both"/>
        <w:rPr>
          <w:rFonts w:ascii="Times New Roman" w:hAnsi="Times New Roman"/>
          <w:b/>
          <w:bCs/>
          <w:sz w:val="28"/>
          <w:szCs w:val="28"/>
        </w:rPr>
      </w:pPr>
    </w:p>
    <w:p w:rsidR="005D0184" w:rsidRDefault="005D0184" w:rsidP="005D0184">
      <w:pPr>
        <w:tabs>
          <w:tab w:val="left" w:pos="0"/>
        </w:tabs>
        <w:spacing w:after="0" w:line="240" w:lineRule="auto"/>
        <w:jc w:val="both"/>
        <w:rPr>
          <w:rFonts w:ascii="Times New Roman" w:hAnsi="Times New Roman"/>
          <w:b/>
          <w:bCs/>
          <w:sz w:val="28"/>
          <w:szCs w:val="28"/>
        </w:rPr>
      </w:pPr>
      <w:r w:rsidRPr="00EB3E54">
        <w:rPr>
          <w:rFonts w:ascii="Times New Roman" w:hAnsi="Times New Roman"/>
          <w:b/>
          <w:bCs/>
          <w:sz w:val="28"/>
          <w:szCs w:val="28"/>
        </w:rPr>
        <w:t>И</w:t>
      </w:r>
      <w:r w:rsidR="00EB3E54">
        <w:rPr>
          <w:rFonts w:ascii="Times New Roman" w:hAnsi="Times New Roman"/>
          <w:b/>
          <w:bCs/>
          <w:sz w:val="28"/>
          <w:szCs w:val="28"/>
        </w:rPr>
        <w:t xml:space="preserve">змерение электроемкости плоского конденсатора </w:t>
      </w:r>
    </w:p>
    <w:p w:rsidR="00EB3E54" w:rsidRPr="00EB3E54" w:rsidRDefault="00EB3E54" w:rsidP="005D0184">
      <w:pPr>
        <w:tabs>
          <w:tab w:val="left" w:pos="0"/>
        </w:tabs>
        <w:spacing w:after="0" w:line="240" w:lineRule="auto"/>
        <w:jc w:val="both"/>
        <w:rPr>
          <w:rFonts w:ascii="Times New Roman" w:hAnsi="Times New Roman"/>
          <w:bCs/>
          <w:sz w:val="28"/>
          <w:szCs w:val="28"/>
        </w:rPr>
      </w:pP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Цель работы</w:t>
      </w:r>
      <w:r w:rsidR="005D0184" w:rsidRPr="005D0184">
        <w:rPr>
          <w:rFonts w:ascii="Times New Roman" w:hAnsi="Times New Roman"/>
          <w:bCs/>
          <w:sz w:val="28"/>
          <w:szCs w:val="28"/>
        </w:rPr>
        <w:t xml:space="preserve">: определение ёмкости плоского конденсатора и батареи из </w:t>
      </w:r>
      <w:r w:rsidRPr="005D0184">
        <w:rPr>
          <w:rFonts w:ascii="Times New Roman" w:hAnsi="Times New Roman"/>
          <w:bCs/>
          <w:sz w:val="28"/>
          <w:szCs w:val="28"/>
        </w:rPr>
        <w:t>соединении</w:t>
      </w:r>
      <w:r w:rsidR="005D0184" w:rsidRPr="005D0184">
        <w:rPr>
          <w:rFonts w:ascii="Times New Roman" w:hAnsi="Times New Roman"/>
          <w:bCs/>
          <w:sz w:val="28"/>
          <w:szCs w:val="28"/>
        </w:rPr>
        <w:t xml:space="preserve"> конденсатора при последовательном соединении.</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
          <w:bCs/>
          <w:sz w:val="28"/>
          <w:szCs w:val="28"/>
        </w:rPr>
        <w:tab/>
      </w:r>
      <w:r w:rsidR="005D0184" w:rsidRPr="005D0184">
        <w:rPr>
          <w:rFonts w:ascii="Times New Roman" w:hAnsi="Times New Roman"/>
          <w:b/>
          <w:bCs/>
          <w:sz w:val="28"/>
          <w:szCs w:val="28"/>
        </w:rPr>
        <w:t>Приборы и принадлежности</w:t>
      </w:r>
      <w:r w:rsidR="005D0184" w:rsidRPr="005D0184">
        <w:rPr>
          <w:rFonts w:ascii="Times New Roman" w:hAnsi="Times New Roman"/>
          <w:bCs/>
          <w:sz w:val="28"/>
          <w:szCs w:val="28"/>
        </w:rPr>
        <w:t>: Используемая платформа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Cs/>
          <w:sz w:val="28"/>
          <w:szCs w:val="28"/>
          <w:u w:val="single"/>
        </w:rPr>
        <w:t>https://phet.colorado.edu/en/simulations/filter?subjects=physics&amp;type=html&amp;sort=alpha&amp;view=grid</w:t>
      </w:r>
      <w:r w:rsidRPr="005D0184">
        <w:rPr>
          <w:rFonts w:ascii="Times New Roman" w:hAnsi="Times New Roman"/>
          <w:bCs/>
          <w:sz w:val="28"/>
          <w:szCs w:val="28"/>
        </w:rPr>
        <w:t>) конденсатор известной ёмкости (эталонный), вольтметр, реостат, источник напряжения, двойной переключатель, ключ, соединительные провода.</w:t>
      </w:r>
    </w:p>
    <w:p w:rsidR="00EB3E54" w:rsidRDefault="00EB3E54" w:rsidP="005D0184">
      <w:pPr>
        <w:tabs>
          <w:tab w:val="left" w:pos="0"/>
        </w:tabs>
        <w:spacing w:after="0" w:line="240" w:lineRule="auto"/>
        <w:jc w:val="both"/>
        <w:rPr>
          <w:rFonts w:ascii="Times New Roman" w:hAnsi="Times New Roman"/>
          <w:bCs/>
          <w:sz w:val="28"/>
          <w:szCs w:val="28"/>
        </w:rPr>
      </w:pPr>
    </w:p>
    <w:p w:rsidR="005D0184" w:rsidRPr="00EB3E54" w:rsidRDefault="005D0184" w:rsidP="00EB3E54">
      <w:pPr>
        <w:tabs>
          <w:tab w:val="left" w:pos="0"/>
        </w:tabs>
        <w:spacing w:after="0" w:line="240" w:lineRule="auto"/>
        <w:jc w:val="center"/>
        <w:rPr>
          <w:rFonts w:ascii="Times New Roman" w:hAnsi="Times New Roman"/>
          <w:b/>
          <w:bCs/>
          <w:sz w:val="28"/>
          <w:szCs w:val="28"/>
        </w:rPr>
      </w:pPr>
      <w:r w:rsidRPr="00EB3E54">
        <w:rPr>
          <w:rFonts w:ascii="Times New Roman" w:hAnsi="Times New Roman"/>
          <w:b/>
          <w:bCs/>
          <w:sz w:val="28"/>
          <w:szCs w:val="28"/>
        </w:rPr>
        <w:t>Краткое теоретическое введение</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Система, состоящая из двух проводников, разделенных слоем диэлектрика и расположенных на малом расстоянии друг от друга так, что электрическое поле заключено только в пространстве между проводниками, называется конденсатором. Электроёмкостью конденсатора называется величина, численно равная отношению заряда q, находящегося на одной из обкладок, к разности потенциалов между этими обкладками</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409575" cy="371475"/>
            <wp:effectExtent l="0" t="0" r="0" b="0"/>
            <wp:docPr id="24" name="Рисунок 99" descr="Описание: Описание: https://fsd.multiurok.ru/html/2021/12/16/s_61baea7a86cc0/phpUn581w_Virtualnye-laboratornye-raboty-po-fizike_html_5235dc52afde93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Описание: https://fsd.multiurok.ru/html/2021/12/16/s_61baea7a86cc0/phpUn581w_Virtualnye-laboratornye-raboty-po-fizike_html_5235dc52afde93ab.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9575" cy="371475"/>
                    </a:xfrm>
                    <a:prstGeom prst="rect">
                      <a:avLst/>
                    </a:prstGeom>
                    <a:noFill/>
                    <a:ln>
                      <a:noFill/>
                    </a:ln>
                  </pic:spPr>
                </pic:pic>
              </a:graphicData>
            </a:graphic>
          </wp:inline>
        </w:drawing>
      </w:r>
      <w:r w:rsidR="005D0184" w:rsidRPr="005D0184">
        <w:rPr>
          <w:rFonts w:ascii="Times New Roman" w:hAnsi="Times New Roman"/>
          <w:bCs/>
          <w:sz w:val="28"/>
          <w:szCs w:val="28"/>
        </w:rPr>
        <w:t>(1)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Единица измерение [U]= [Фадар]= [Ф].</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зависит от формы, размеров конденсатора, материала диэлектрика и его температуры. Так ёмкость плоского конденсатора можно вычислить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609600" cy="409575"/>
            <wp:effectExtent l="0" t="0" r="0" b="0"/>
            <wp:docPr id="25" name="Рисунок 98" descr="Описание: Описание: https://fsd.multiurok.ru/html/2021/12/16/s_61baea7a86cc0/phpUn581w_Virtualnye-laboratornye-raboty-po-fizike_html_f60830c88a979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Описание: https://fsd.multiurok.ru/html/2021/12/16/s_61baea7a86cc0/phpUn581w_Virtualnye-laboratornye-raboty-po-fizike_html_f60830c88a9790b2.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09600" cy="409575"/>
                    </a:xfrm>
                    <a:prstGeom prst="rect">
                      <a:avLst/>
                    </a:prstGeom>
                    <a:noFill/>
                    <a:ln>
                      <a:noFill/>
                    </a:ln>
                  </pic:spPr>
                </pic:pic>
              </a:graphicData>
            </a:graphic>
          </wp:inline>
        </w:drawing>
      </w:r>
      <w:r w:rsidR="005D0184" w:rsidRPr="005D0184">
        <w:rPr>
          <w:rFonts w:ascii="Times New Roman" w:hAnsi="Times New Roman"/>
          <w:bCs/>
          <w:sz w:val="28"/>
          <w:szCs w:val="28"/>
        </w:rPr>
        <w:t>(2),</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 S – площадь обкладок, а d – расстояние между обкладками, причем предполагается, что выполняется соотношение </w:t>
      </w:r>
      <w:r w:rsidR="009373B9" w:rsidRPr="009373B9">
        <w:rPr>
          <w:rFonts w:ascii="Times New Roman" w:hAnsi="Times New Roman"/>
          <w:noProof/>
          <w:sz w:val="28"/>
          <w:szCs w:val="28"/>
          <w:lang w:eastAsia="ru-RU"/>
        </w:rPr>
        <w:drawing>
          <wp:inline distT="0" distB="0" distL="0" distR="0">
            <wp:extent cx="466725" cy="180975"/>
            <wp:effectExtent l="0" t="0" r="0" b="0"/>
            <wp:docPr id="26" name="Рисунок 97" descr="Описание: Описание: https://fsd.multiurok.ru/html/2021/12/16/s_61baea7a86cc0/phpUn581w_Virtualnye-laboratornye-raboty-po-fizike_html_c2ab2d429d1c6b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Описание: Описание: https://fsd.multiurok.ru/html/2021/12/16/s_61baea7a86cc0/phpUn581w_Virtualnye-laboratornye-raboty-po-fizike_html_c2ab2d429d1c6bcc.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5D0184">
        <w:rPr>
          <w:rFonts w:ascii="Times New Roman" w:hAnsi="Times New Roman"/>
          <w:bCs/>
          <w:sz w:val="28"/>
          <w:szCs w:val="28"/>
        </w:rPr>
        <w:t> .</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Электроёмкость цилиндрического конденсатора вычисляют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771525" cy="638175"/>
            <wp:effectExtent l="0" t="0" r="0" b="0"/>
            <wp:docPr id="27" name="Рисунок 96" descr="Описание: Описание: https://fsd.multiurok.ru/html/2021/12/16/s_61baea7a86cc0/phpUn581w_Virtualnye-laboratornye-raboty-po-fizike_html_e2c7bbe5a3d398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Описание: Описание: https://fsd.multiurok.ru/html/2021/12/16/s_61baea7a86cc0/phpUn581w_Virtualnye-laboratornye-raboty-po-fizike_html_e2c7bbe5a3d3983a.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771525" cy="638175"/>
                    </a:xfrm>
                    <a:prstGeom prst="rect">
                      <a:avLst/>
                    </a:prstGeom>
                    <a:noFill/>
                    <a:ln>
                      <a:noFill/>
                    </a:ln>
                  </pic:spPr>
                </pic:pic>
              </a:graphicData>
            </a:graphic>
          </wp:inline>
        </w:drawing>
      </w:r>
      <w:r w:rsidR="005D0184" w:rsidRPr="005D0184">
        <w:rPr>
          <w:rFonts w:ascii="Times New Roman" w:hAnsi="Times New Roman"/>
          <w:bCs/>
          <w:sz w:val="28"/>
          <w:szCs w:val="28"/>
        </w:rPr>
        <w:t>(3)</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где</w:t>
      </w:r>
      <w:r w:rsidRPr="005D0184">
        <w:rPr>
          <w:rFonts w:ascii="Times New Roman" w:hAnsi="Times New Roman"/>
          <w:bCs/>
          <w:i/>
          <w:iCs/>
          <w:sz w:val="28"/>
          <w:szCs w:val="28"/>
        </w:rPr>
        <w:t> l</w:t>
      </w:r>
      <w:r w:rsidRPr="005D0184">
        <w:rPr>
          <w:rFonts w:ascii="Times New Roman" w:hAnsi="Times New Roman"/>
          <w:bCs/>
          <w:sz w:val="28"/>
          <w:szCs w:val="28"/>
        </w:rPr>
        <w:t> – длина образующей цилиндра; r</w:t>
      </w:r>
      <w:r w:rsidRPr="005D0184">
        <w:rPr>
          <w:rFonts w:ascii="Times New Roman" w:hAnsi="Times New Roman"/>
          <w:bCs/>
          <w:sz w:val="28"/>
          <w:szCs w:val="28"/>
          <w:vertAlign w:val="subscript"/>
        </w:rPr>
        <w:t> 1</w:t>
      </w:r>
      <w:r w:rsidRPr="005D0184">
        <w:rPr>
          <w:rFonts w:ascii="Times New Roman" w:hAnsi="Times New Roman"/>
          <w:bCs/>
          <w:sz w:val="28"/>
          <w:szCs w:val="28"/>
        </w:rPr>
        <w:t> и r </w:t>
      </w:r>
      <w:r w:rsidRPr="005D0184">
        <w:rPr>
          <w:rFonts w:ascii="Times New Roman" w:hAnsi="Times New Roman"/>
          <w:bCs/>
          <w:sz w:val="28"/>
          <w:szCs w:val="28"/>
          <w:vertAlign w:val="subscript"/>
        </w:rPr>
        <w:t>2</w:t>
      </w:r>
      <w:r w:rsidRPr="005D0184">
        <w:rPr>
          <w:rFonts w:ascii="Times New Roman" w:hAnsi="Times New Roman"/>
          <w:bCs/>
          <w:sz w:val="28"/>
          <w:szCs w:val="28"/>
        </w:rPr>
        <w:t> – радиусы соответственно внутренней и внешней обкладок;</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Несколько конденсаторов можно соединить в батарею. При параллельном соединении ёмкость батареи равна сумме ёмкостей каждого из конденсаторов</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52450" cy="409575"/>
            <wp:effectExtent l="0" t="0" r="0" b="0"/>
            <wp:docPr id="28" name="Рисунок 95" descr="Описание: Описание: https://fsd.multiurok.ru/html/2021/12/16/s_61baea7a86cc0/phpUn581w_Virtualnye-laboratornye-raboty-po-fizike_html_e25be1328ee5b1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Описание: https://fsd.multiurok.ru/html/2021/12/16/s_61baea7a86cc0/phpUn581w_Virtualnye-laboratornye-raboty-po-fizike_html_e25be1328ee5b1c5.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2450" cy="409575"/>
                    </a:xfrm>
                    <a:prstGeom prst="rect">
                      <a:avLst/>
                    </a:prstGeom>
                    <a:noFill/>
                    <a:ln>
                      <a:noFill/>
                    </a:ln>
                  </pic:spPr>
                </pic:pic>
              </a:graphicData>
            </a:graphic>
          </wp:inline>
        </w:drawing>
      </w:r>
      <w:r w:rsidR="005D0184" w:rsidRPr="005D0184">
        <w:rPr>
          <w:rFonts w:ascii="Times New Roman" w:hAnsi="Times New Roman"/>
          <w:bCs/>
          <w:sz w:val="28"/>
          <w:szCs w:val="28"/>
        </w:rPr>
        <w:t>(4).</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При последовательном соединении емкость батареи рассчитывают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90550" cy="409575"/>
            <wp:effectExtent l="0" t="0" r="0" b="0"/>
            <wp:docPr id="29" name="Рисунок 94" descr="Описание: Описание: https://fsd.multiurok.ru/html/2021/12/16/s_61baea7a86cc0/phpUn581w_Virtualnye-laboratornye-raboty-po-fizike_html_1cad153db79ba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Описание: https://fsd.multiurok.ru/html/2021/12/16/s_61baea7a86cc0/phpUn581w_Virtualnye-laboratornye-raboty-po-fizike_html_1cad153db79baef1.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r w:rsidR="005D0184" w:rsidRPr="005D0184">
        <w:rPr>
          <w:rFonts w:ascii="Times New Roman" w:hAnsi="Times New Roman"/>
          <w:bCs/>
          <w:sz w:val="28"/>
          <w:szCs w:val="28"/>
        </w:rPr>
        <w:t>(5) .</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Она зависит только от геометрических характеристик конденсатора: площади обкладок и расстояния между ними. Предположим теперь, что пространство между обкладками заполнено диэлектриком с диэлектрической проницаемостью ε. Как изменится ёмкость конденсатора? Напряжённость поля внутри конденсатора уменьшится в ε раз, поэтому напряженность поля внутри конденсатора будет имеет следующую формулу</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71500" cy="409575"/>
            <wp:effectExtent l="0" t="0" r="0" b="0"/>
            <wp:docPr id="30" name="Рисунок 93" descr="Описание: Описание: https://fsd.multiurok.ru/html/2021/12/16/s_61baea7a86cc0/phpUn581w_Virtualnye-laboratornye-raboty-po-fizike_html_6cc9868e34895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Описание: https://fsd.multiurok.ru/html/2021/12/16/s_61baea7a86cc0/phpUn581w_Virtualnye-laboratornye-raboty-po-fizike_html_6cc9868e34895740.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(6)</w:t>
      </w:r>
    </w:p>
    <w:p w:rsidR="005D0184" w:rsidRPr="005D0184" w:rsidRDefault="00EB3E54" w:rsidP="005D018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ab/>
      </w:r>
      <w:r w:rsidR="005D0184" w:rsidRPr="005D0184">
        <w:rPr>
          <w:rFonts w:ascii="Times New Roman" w:hAnsi="Times New Roman"/>
          <w:bCs/>
          <w:sz w:val="28"/>
          <w:szCs w:val="28"/>
        </w:rPr>
        <w:t>Как любой проводник, несущий заряд, конденсатор имеет энергию, которую находят по формуле</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1381125" cy="409575"/>
            <wp:effectExtent l="0" t="0" r="0" b="0"/>
            <wp:docPr id="31" name="Рисунок 92" descr="Описание: Описание: https://fsd.multiurok.ru/html/2021/12/16/s_61baea7a86cc0/phpUn581w_Virtualnye-laboratornye-raboty-po-fizike_html_4856d17e57fa43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Описание: https://fsd.multiurok.ru/html/2021/12/16/s_61baea7a86cc0/phpUn581w_Virtualnye-laboratornye-raboty-po-fizike_html_4856d17e57fa43f0.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81125" cy="409575"/>
                    </a:xfrm>
                    <a:prstGeom prst="rect">
                      <a:avLst/>
                    </a:prstGeom>
                    <a:noFill/>
                    <a:ln>
                      <a:noFill/>
                    </a:ln>
                  </pic:spPr>
                </pic:pic>
              </a:graphicData>
            </a:graphic>
          </wp:inline>
        </w:drawing>
      </w:r>
      <w:r w:rsidR="00EB3E54">
        <w:rPr>
          <w:rFonts w:ascii="Times New Roman" w:hAnsi="Times New Roman"/>
          <w:bCs/>
          <w:sz w:val="28"/>
          <w:szCs w:val="28"/>
        </w:rPr>
        <w:t xml:space="preserve">    </w:t>
      </w:r>
      <w:r w:rsidR="005D0184" w:rsidRPr="005D0184">
        <w:rPr>
          <w:rFonts w:ascii="Times New Roman" w:hAnsi="Times New Roman"/>
          <w:bCs/>
          <w:sz w:val="28"/>
          <w:szCs w:val="28"/>
        </w:rPr>
        <w:t>(7).</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EB3E54">
      <w:pPr>
        <w:tabs>
          <w:tab w:val="left" w:pos="0"/>
        </w:tabs>
        <w:spacing w:after="0" w:line="240" w:lineRule="auto"/>
        <w:jc w:val="center"/>
        <w:rPr>
          <w:rFonts w:ascii="Times New Roman" w:hAnsi="Times New Roman"/>
          <w:bCs/>
          <w:sz w:val="28"/>
          <w:szCs w:val="28"/>
        </w:rPr>
      </w:pPr>
      <w:r w:rsidRPr="005D0184">
        <w:rPr>
          <w:rFonts w:ascii="Times New Roman" w:hAnsi="Times New Roman"/>
          <w:b/>
          <w:bCs/>
          <w:sz w:val="28"/>
          <w:szCs w:val="28"/>
        </w:rPr>
        <w:t>Последовательность выполнения работы:</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Заходим на платформу через ссылку: </w:t>
      </w:r>
      <w:r w:rsidRPr="005D0184">
        <w:rPr>
          <w:rFonts w:ascii="Times New Roman" w:hAnsi="Times New Roman"/>
          <w:bCs/>
          <w:sz w:val="28"/>
          <w:szCs w:val="28"/>
          <w:u w:val="single"/>
        </w:rPr>
        <w:t>https://phet.colorado.edu/sims/html/capacitor-lab-basics/latest/capacitor-lab-basics_en.html</w:t>
      </w:r>
      <w:r w:rsidRPr="005D0184">
        <w:rPr>
          <w:rFonts w:ascii="Times New Roman" w:hAnsi="Times New Roman"/>
          <w:bCs/>
          <w:sz w:val="28"/>
          <w:szCs w:val="28"/>
        </w:rPr>
        <w:t xml:space="preserve"> (можно через любой гаджеты, не нужно </w:t>
      </w:r>
      <w:r w:rsidR="00EB3E54" w:rsidRPr="005D0184">
        <w:rPr>
          <w:rFonts w:ascii="Times New Roman" w:hAnsi="Times New Roman"/>
          <w:bCs/>
          <w:sz w:val="28"/>
          <w:szCs w:val="28"/>
        </w:rPr>
        <w:t>регистрироваться</w:t>
      </w:r>
      <w:r w:rsidRPr="005D0184">
        <w:rPr>
          <w:rFonts w:ascii="Times New Roman" w:hAnsi="Times New Roman"/>
          <w:bCs/>
          <w:sz w:val="28"/>
          <w:szCs w:val="28"/>
        </w:rPr>
        <w:t>).</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267325" cy="3200400"/>
            <wp:effectExtent l="0" t="0" r="0" b="0"/>
            <wp:docPr id="32" name="Рисунок 91" descr="Описание: Описание: https://fsd.multiurok.ru/html/2021/12/16/s_61baea7a86cc0/phpUn581w_Virtualnye-laboratornye-raboty-po-fizike_html_95b2d6d9ef6d59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Описание: https://fsd.multiurok.ru/html/2021/12/16/s_61baea7a86cc0/phpUn581w_Virtualnye-laboratornye-raboty-po-fizike_html_95b2d6d9ef6d590a.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rsidR="005D0184" w:rsidRPr="00EB3E54" w:rsidRDefault="00EB3E5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w:t>
      </w:r>
      <w:r w:rsidR="005D0184" w:rsidRPr="00EB3E54">
        <w:rPr>
          <w:rFonts w:ascii="Times New Roman" w:hAnsi="Times New Roman"/>
          <w:bCs/>
          <w:sz w:val="28"/>
          <w:szCs w:val="28"/>
        </w:rPr>
        <w:t xml:space="preserve"> </w:t>
      </w:r>
      <w:r w:rsidRPr="00EB3E54">
        <w:rPr>
          <w:rFonts w:ascii="Times New Roman" w:hAnsi="Times New Roman"/>
          <w:bCs/>
          <w:sz w:val="28"/>
          <w:szCs w:val="28"/>
        </w:rPr>
        <w:t>клавишей</w:t>
      </w:r>
      <w:r w:rsidR="005D0184" w:rsidRPr="00EB3E54">
        <w:rPr>
          <w:rFonts w:ascii="Times New Roman" w:hAnsi="Times New Roman"/>
          <w:bCs/>
          <w:sz w:val="28"/>
          <w:szCs w:val="28"/>
        </w:rPr>
        <w:t xml:space="preserve"> рисунку плоский конденсатор (Сapacitance).</w:t>
      </w:r>
    </w:p>
    <w:p w:rsidR="005D0184" w:rsidRPr="005D0184" w:rsidRDefault="005D0184" w:rsidP="008433BA">
      <w:pPr>
        <w:numPr>
          <w:ilvl w:val="0"/>
          <w:numId w:val="52"/>
        </w:num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 xml:space="preserve">На экран выходить </w:t>
      </w:r>
      <w:r w:rsidR="00EB3E54" w:rsidRPr="005D0184">
        <w:rPr>
          <w:rFonts w:ascii="Times New Roman" w:hAnsi="Times New Roman"/>
          <w:bCs/>
          <w:sz w:val="28"/>
          <w:szCs w:val="28"/>
        </w:rPr>
        <w:t>следующая</w:t>
      </w:r>
      <w:r w:rsidRPr="005D0184">
        <w:rPr>
          <w:rFonts w:ascii="Times New Roman" w:hAnsi="Times New Roman"/>
          <w:bCs/>
          <w:sz w:val="28"/>
          <w:szCs w:val="28"/>
        </w:rPr>
        <w:t xml:space="preserve"> </w:t>
      </w:r>
      <w:r w:rsidR="00EB3E54" w:rsidRPr="005D0184">
        <w:rPr>
          <w:rFonts w:ascii="Times New Roman" w:hAnsi="Times New Roman"/>
          <w:bCs/>
          <w:sz w:val="28"/>
          <w:szCs w:val="28"/>
        </w:rPr>
        <w:t>диалоговая</w:t>
      </w:r>
      <w:r w:rsidRPr="005D0184">
        <w:rPr>
          <w:rFonts w:ascii="Times New Roman" w:hAnsi="Times New Roman"/>
          <w:bCs/>
          <w:sz w:val="28"/>
          <w:szCs w:val="28"/>
        </w:rPr>
        <w:t xml:space="preserve"> окно.</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353050" cy="3629025"/>
            <wp:effectExtent l="0" t="0" r="0" b="0"/>
            <wp:docPr id="33" name="Рисунок 90" descr="Описание: Описание: https://fsd.multiurok.ru/html/2021/12/16/s_61baea7a86cc0/phpUn581w_Virtualnye-laboratornye-raboty-po-fizike_html_33987229d7c7ed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Описание: https://fsd.multiurok.ru/html/2021/12/16/s_61baea7a86cc0/phpUn581w_Virtualnye-laboratornye-raboty-po-fizike_html_33987229d7c7ed6d.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53050" cy="3629025"/>
                    </a:xfrm>
                    <a:prstGeom prst="rect">
                      <a:avLst/>
                    </a:prstGeom>
                    <a:noFill/>
                    <a:ln>
                      <a:noFill/>
                    </a:ln>
                  </pic:spPr>
                </pic:pic>
              </a:graphicData>
            </a:graphic>
          </wp:inline>
        </w:drawing>
      </w:r>
    </w:p>
    <w:p w:rsidR="005D0184" w:rsidRPr="00EB3E54" w:rsidRDefault="005D0184" w:rsidP="008433BA">
      <w:pPr>
        <w:pStyle w:val="a6"/>
        <w:numPr>
          <w:ilvl w:val="0"/>
          <w:numId w:val="52"/>
        </w:numPr>
        <w:tabs>
          <w:tab w:val="left" w:pos="0"/>
        </w:tabs>
        <w:spacing w:after="0" w:line="240" w:lineRule="auto"/>
        <w:jc w:val="both"/>
        <w:rPr>
          <w:rFonts w:ascii="Times New Roman" w:hAnsi="Times New Roman"/>
          <w:bCs/>
          <w:sz w:val="28"/>
          <w:szCs w:val="28"/>
        </w:rPr>
      </w:pPr>
      <w:r w:rsidRPr="00EB3E54">
        <w:rPr>
          <w:rFonts w:ascii="Times New Roman" w:hAnsi="Times New Roman"/>
          <w:bCs/>
          <w:sz w:val="28"/>
          <w:szCs w:val="28"/>
        </w:rPr>
        <w:t>Нажимаем в левой стороне галочки и передвигаем стрелку на батареи на какую стороне.</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4686300" cy="4133850"/>
            <wp:effectExtent l="0" t="0" r="0" b="0"/>
            <wp:docPr id="34" name="Рисунок 89" descr="Описание: Описание: https://fsd.multiurok.ru/html/2021/12/16/s_61baea7a86cc0/phpUn581w_Virtualnye-laboratornye-raboty-po-fizike_html_8f98b6cb367655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Описание: https://fsd.multiurok.ru/html/2021/12/16/s_61baea7a86cc0/phpUn581w_Virtualnye-laboratornye-raboty-po-fizike_html_8f98b6cb3676553c.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86300" cy="4133850"/>
                    </a:xfrm>
                    <a:prstGeom prst="rect">
                      <a:avLst/>
                    </a:prstGeom>
                    <a:noFill/>
                    <a:ln>
                      <a:noFill/>
                    </a:ln>
                  </pic:spPr>
                </pic:pic>
              </a:graphicData>
            </a:graphic>
          </wp:inline>
        </w:drawing>
      </w:r>
    </w:p>
    <w:p w:rsidR="005D0184" w:rsidRPr="005D018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 xml:space="preserve">5.Изменить площадь </w:t>
      </w:r>
      <w:r w:rsidR="005D0184" w:rsidRPr="005D0184">
        <w:rPr>
          <w:rFonts w:ascii="Times New Roman" w:hAnsi="Times New Roman"/>
          <w:bCs/>
          <w:sz w:val="28"/>
          <w:szCs w:val="28"/>
        </w:rPr>
        <w:t xml:space="preserve">и расстояние между </w:t>
      </w:r>
      <w:r w:rsidRPr="005D0184">
        <w:rPr>
          <w:rFonts w:ascii="Times New Roman" w:hAnsi="Times New Roman"/>
          <w:bCs/>
          <w:sz w:val="28"/>
          <w:szCs w:val="28"/>
        </w:rPr>
        <w:t>обкладками</w:t>
      </w:r>
      <w:r>
        <w:rPr>
          <w:rFonts w:ascii="Times New Roman" w:hAnsi="Times New Roman"/>
          <w:bCs/>
          <w:sz w:val="28"/>
          <w:szCs w:val="28"/>
        </w:rPr>
        <w:t>. (Значение написать в таблицу)</w:t>
      </w:r>
    </w:p>
    <w:p w:rsidR="005D0184" w:rsidRPr="00EB3E54" w:rsidRDefault="00EB3E54" w:rsidP="00EB3E54">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6.Через мультире</w:t>
      </w:r>
      <w:r w:rsidR="005D0184" w:rsidRPr="00EB3E54">
        <w:rPr>
          <w:rFonts w:ascii="Times New Roman" w:hAnsi="Times New Roman"/>
          <w:bCs/>
          <w:sz w:val="28"/>
          <w:szCs w:val="28"/>
        </w:rPr>
        <w:t xml:space="preserve">естор (вольтметр) измерить напряжение (разность потенциалов) между </w:t>
      </w:r>
      <w:r w:rsidRPr="00EB3E54">
        <w:rPr>
          <w:rFonts w:ascii="Times New Roman" w:hAnsi="Times New Roman"/>
          <w:bCs/>
          <w:sz w:val="28"/>
          <w:szCs w:val="28"/>
        </w:rPr>
        <w:t>обкладками</w:t>
      </w:r>
      <w:r w:rsidR="005D0184" w:rsidRPr="00EB3E54">
        <w:rPr>
          <w:rFonts w:ascii="Times New Roman" w:hAnsi="Times New Roman"/>
          <w:bCs/>
          <w:sz w:val="28"/>
          <w:szCs w:val="28"/>
        </w:rPr>
        <w:t xml:space="preserve">. Измеряем через простеньких "щупов" (красный и черный проводов). Красный ставим на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а черный в “-“ </w:t>
      </w:r>
      <w:r w:rsidRPr="00EB3E54">
        <w:rPr>
          <w:rFonts w:ascii="Times New Roman" w:hAnsi="Times New Roman"/>
          <w:bCs/>
          <w:sz w:val="28"/>
          <w:szCs w:val="28"/>
        </w:rPr>
        <w:t>обкладку</w:t>
      </w:r>
      <w:r w:rsidR="005D0184" w:rsidRPr="00EB3E54">
        <w:rPr>
          <w:rFonts w:ascii="Times New Roman" w:hAnsi="Times New Roman"/>
          <w:bCs/>
          <w:sz w:val="28"/>
          <w:szCs w:val="28"/>
        </w:rPr>
        <w:t xml:space="preserve">. И значение </w:t>
      </w:r>
      <w:r w:rsidRPr="00EB3E54">
        <w:rPr>
          <w:rFonts w:ascii="Times New Roman" w:hAnsi="Times New Roman"/>
          <w:bCs/>
          <w:sz w:val="28"/>
          <w:szCs w:val="28"/>
        </w:rPr>
        <w:t>пишем</w:t>
      </w:r>
      <w:r w:rsidR="005D0184" w:rsidRPr="00EB3E54">
        <w:rPr>
          <w:rFonts w:ascii="Times New Roman" w:hAnsi="Times New Roman"/>
          <w:bCs/>
          <w:sz w:val="28"/>
          <w:szCs w:val="28"/>
        </w:rPr>
        <w:t xml:space="preserve"> в таблицу.</w:t>
      </w:r>
    </w:p>
    <w:p w:rsidR="005D0184" w:rsidRPr="005D0184" w:rsidRDefault="009373B9" w:rsidP="005D0184">
      <w:pPr>
        <w:tabs>
          <w:tab w:val="left" w:pos="0"/>
        </w:tabs>
        <w:spacing w:after="0" w:line="240" w:lineRule="auto"/>
        <w:jc w:val="both"/>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5076825" cy="3895725"/>
            <wp:effectExtent l="0" t="0" r="0" b="0"/>
            <wp:docPr id="35" name="Рисунок 88" descr="Описание: Описание: https://fsd.multiurok.ru/html/2021/12/16/s_61baea7a86cc0/phpUn581w_Virtualnye-laboratornye-raboty-po-fizike_html_6e1c58a900f783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Описание: Описание: https://fsd.multiurok.ru/html/2021/12/16/s_61baea7a86cc0/phpUn581w_Virtualnye-laboratornye-raboty-po-fizike_html_6e1c58a900f783aa.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76825" cy="3895725"/>
                    </a:xfrm>
                    <a:prstGeom prst="rect">
                      <a:avLst/>
                    </a:prstGeom>
                    <a:noFill/>
                    <a:ln>
                      <a:noFill/>
                    </a:ln>
                  </pic:spPr>
                </pic:pic>
              </a:graphicData>
            </a:graphic>
          </wp:inline>
        </w:drawing>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7.</w:t>
      </w:r>
      <w:r w:rsidR="005D0184" w:rsidRPr="005D0184">
        <w:rPr>
          <w:rFonts w:ascii="Times New Roman" w:hAnsi="Times New Roman"/>
          <w:bCs/>
          <w:sz w:val="28"/>
          <w:szCs w:val="28"/>
        </w:rPr>
        <w:t>Используя формулы (2) и (1), (6), (7) нужно найти электроёмкость плоского конденсатора и заряд обкладки конденсатора, энергию конденсатора и заполнить таблицу 1.</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8.</w:t>
      </w:r>
      <w:r w:rsidR="005D0184" w:rsidRPr="005D0184">
        <w:rPr>
          <w:rFonts w:ascii="Times New Roman" w:hAnsi="Times New Roman"/>
          <w:bCs/>
          <w:sz w:val="28"/>
          <w:szCs w:val="28"/>
        </w:rPr>
        <w:t>Расчеты нужно повторить три раза из пункта 5-7.</w:t>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9.</w:t>
      </w:r>
      <w:r w:rsidR="005D0184" w:rsidRPr="005D0184">
        <w:rPr>
          <w:rFonts w:ascii="Times New Roman" w:hAnsi="Times New Roman"/>
          <w:bCs/>
          <w:sz w:val="28"/>
          <w:szCs w:val="28"/>
        </w:rPr>
        <w:t>Рассчитать среднее значение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среднюю абсолютную ∆С</w:t>
      </w:r>
      <w:r w:rsidR="005D0184" w:rsidRPr="00EB3E54">
        <w:rPr>
          <w:rFonts w:ascii="Times New Roman" w:hAnsi="Times New Roman"/>
          <w:bCs/>
          <w:sz w:val="28"/>
          <w:szCs w:val="28"/>
          <w:vertAlign w:val="subscript"/>
        </w:rPr>
        <w:t>ср</w:t>
      </w:r>
      <w:r w:rsidR="005D0184" w:rsidRPr="005D0184">
        <w:rPr>
          <w:rFonts w:ascii="Times New Roman" w:hAnsi="Times New Roman"/>
          <w:bCs/>
          <w:sz w:val="28"/>
          <w:szCs w:val="28"/>
        </w:rPr>
        <w:t>. и относительную с погрешности определения одной из ёмкостей по формулам</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704850" cy="590550"/>
            <wp:effectExtent l="0" t="0" r="0" b="0"/>
            <wp:docPr id="36" name="Рисунок 87" descr="Описание: Описание: https://fsd.multiurok.ru/html/2021/12/16/s_61baea7a86cc0/phpUn581w_Virtualnye-laboratornye-raboty-po-fizike_html_35389fc0d48bc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Описание: Описание: https://fsd.multiurok.ru/html/2021/12/16/s_61baea7a86cc0/phpUn581w_Virtualnye-laboratornye-raboty-po-fizike_html_35389fc0d48bca06.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04850" cy="590550"/>
                    </a:xfrm>
                    <a:prstGeom prst="rect">
                      <a:avLst/>
                    </a:prstGeom>
                    <a:noFill/>
                    <a:ln>
                      <a:noFill/>
                    </a:ln>
                  </pic:spPr>
                </pic:pic>
              </a:graphicData>
            </a:graphic>
          </wp:inline>
        </w:drawing>
      </w:r>
      <w:r w:rsidR="005D0184" w:rsidRPr="005D0184">
        <w:rPr>
          <w:rFonts w:ascii="Times New Roman" w:hAnsi="Times New Roman"/>
          <w:bCs/>
          <w:sz w:val="28"/>
          <w:szCs w:val="28"/>
        </w:rPr>
        <w:t>(6)</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1085850" cy="228600"/>
            <wp:effectExtent l="0" t="0" r="0" b="0"/>
            <wp:docPr id="37" name="Рисунок 86" descr="Описание: Описание: https://fsd.multiurok.ru/html/2021/12/16/s_61baea7a86cc0/phpUn581w_Virtualnye-laboratornye-raboty-po-fizike_html_f13c846df8e876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Описание: Описание: https://fsd.multiurok.ru/html/2021/12/16/s_61baea7a86cc0/phpUn581w_Virtualnye-laboratornye-raboty-po-fizike_html_f13c846df8e8763d.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r w:rsidR="005D0184" w:rsidRPr="005D0184">
        <w:rPr>
          <w:rFonts w:ascii="Times New Roman" w:hAnsi="Times New Roman"/>
          <w:bCs/>
          <w:sz w:val="28"/>
          <w:szCs w:val="28"/>
        </w:rPr>
        <w:t>(7)</w:t>
      </w:r>
    </w:p>
    <w:p w:rsidR="005D0184" w:rsidRPr="005D0184" w:rsidRDefault="009373B9" w:rsidP="00EB3E54">
      <w:pPr>
        <w:tabs>
          <w:tab w:val="left" w:pos="0"/>
        </w:tabs>
        <w:spacing w:after="0" w:line="240" w:lineRule="auto"/>
        <w:jc w:val="center"/>
        <w:rPr>
          <w:rFonts w:ascii="Times New Roman" w:hAnsi="Times New Roman"/>
          <w:bCs/>
          <w:sz w:val="28"/>
          <w:szCs w:val="28"/>
        </w:rPr>
      </w:pPr>
      <w:r w:rsidRPr="009373B9">
        <w:rPr>
          <w:rFonts w:ascii="Times New Roman" w:hAnsi="Times New Roman"/>
          <w:noProof/>
          <w:sz w:val="28"/>
          <w:szCs w:val="28"/>
          <w:lang w:eastAsia="ru-RU"/>
        </w:rPr>
        <w:drawing>
          <wp:inline distT="0" distB="0" distL="0" distR="0">
            <wp:extent cx="1085850" cy="419100"/>
            <wp:effectExtent l="0" t="0" r="0" b="0"/>
            <wp:docPr id="38" name="Рисунок 85" descr="Описание: Описание: https://fsd.multiurok.ru/html/2021/12/16/s_61baea7a86cc0/phpUn581w_Virtualnye-laboratornye-raboty-po-fizike_html_9f80c38830b75e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https://fsd.multiurok.ru/html/2021/12/16/s_61baea7a86cc0/phpUn581w_Virtualnye-laboratornye-raboty-po-fizike_html_9f80c38830b75e5f.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r w:rsidR="005D0184" w:rsidRPr="005D0184">
        <w:rPr>
          <w:rFonts w:ascii="Times New Roman" w:hAnsi="Times New Roman"/>
          <w:bCs/>
          <w:sz w:val="28"/>
          <w:szCs w:val="28"/>
        </w:rPr>
        <w:t>(8).</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EB3E54" w:rsidP="00EB3E54">
      <w:pPr>
        <w:tabs>
          <w:tab w:val="left" w:pos="0"/>
        </w:tabs>
        <w:spacing w:after="0" w:line="240" w:lineRule="auto"/>
        <w:ind w:left="360"/>
        <w:jc w:val="both"/>
        <w:rPr>
          <w:rFonts w:ascii="Times New Roman" w:hAnsi="Times New Roman"/>
          <w:bCs/>
          <w:sz w:val="28"/>
          <w:szCs w:val="28"/>
        </w:rPr>
      </w:pPr>
      <w:r>
        <w:rPr>
          <w:rFonts w:ascii="Times New Roman" w:hAnsi="Times New Roman"/>
          <w:bCs/>
          <w:sz w:val="28"/>
          <w:szCs w:val="28"/>
        </w:rPr>
        <w:t>10.</w:t>
      </w:r>
      <w:r w:rsidR="005D0184" w:rsidRPr="005D0184">
        <w:rPr>
          <w:rFonts w:ascii="Times New Roman" w:hAnsi="Times New Roman"/>
          <w:bCs/>
          <w:sz w:val="28"/>
          <w:szCs w:val="28"/>
        </w:rPr>
        <w:t>Результаты расчета занести в таблицу 1.</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Таблица 1.</w:t>
      </w:r>
    </w:p>
    <w:tbl>
      <w:tblPr>
        <w:tblW w:w="8625" w:type="dxa"/>
        <w:tblCellMar>
          <w:top w:w="105" w:type="dxa"/>
          <w:left w:w="105" w:type="dxa"/>
          <w:bottom w:w="105" w:type="dxa"/>
          <w:right w:w="105" w:type="dxa"/>
        </w:tblCellMar>
        <w:tblLook w:val="04A0" w:firstRow="1" w:lastRow="0" w:firstColumn="1" w:lastColumn="0" w:noHBand="0" w:noVBand="1"/>
      </w:tblPr>
      <w:tblGrid>
        <w:gridCol w:w="605"/>
        <w:gridCol w:w="1275"/>
        <w:gridCol w:w="1011"/>
        <w:gridCol w:w="819"/>
        <w:gridCol w:w="1058"/>
        <w:gridCol w:w="1092"/>
        <w:gridCol w:w="744"/>
        <w:gridCol w:w="1111"/>
        <w:gridCol w:w="910"/>
      </w:tblGrid>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S (м</w:t>
            </w:r>
            <w:r w:rsidRPr="005D0184">
              <w:rPr>
                <w:rFonts w:ascii="Times New Roman" w:hAnsi="Times New Roman"/>
                <w:b/>
                <w:bCs/>
                <w:sz w:val="28"/>
                <w:szCs w:val="28"/>
                <w:vertAlign w:val="superscript"/>
              </w:rPr>
              <w:t>2</w:t>
            </w:r>
            <w:r w:rsidRPr="005D0184">
              <w:rPr>
                <w:rFonts w:ascii="Times New Roman" w:hAnsi="Times New Roman"/>
                <w:b/>
                <w:bCs/>
                <w:sz w:val="28"/>
                <w:szCs w:val="28"/>
              </w:rPr>
              <w:t>)</w:t>
            </w: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d (м)</w:t>
            </w: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C (Ф)</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Е (B/м)</w:t>
            </w: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W (Дж)</w:t>
            </w: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w:t>
            </w:r>
            <w:r w:rsidRPr="005D0184">
              <w:rPr>
                <w:rFonts w:ascii="Times New Roman" w:hAnsi="Times New Roman"/>
                <w:b/>
                <w:bCs/>
                <w:sz w:val="28"/>
                <w:szCs w:val="28"/>
              </w:rPr>
              <w:t>С</w:t>
            </w:r>
            <w:r w:rsidRPr="005D0184">
              <w:rPr>
                <w:rFonts w:ascii="Times New Roman" w:hAnsi="Times New Roman"/>
                <w:b/>
                <w:bCs/>
                <w:sz w:val="28"/>
                <w:szCs w:val="28"/>
                <w:vertAlign w:val="subscript"/>
              </w:rPr>
              <w:t>ср</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
                <w:bCs/>
                <w:sz w:val="28"/>
                <w:szCs w:val="28"/>
              </w:rPr>
              <w:t>ε</w:t>
            </w: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r>
      <w:tr w:rsidR="005D0184" w:rsidRPr="005D0184" w:rsidTr="005D0184">
        <w:tc>
          <w:tcPr>
            <w:tcW w:w="3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w:t>
            </w:r>
          </w:p>
        </w:tc>
        <w:tc>
          <w:tcPr>
            <w:tcW w:w="10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6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6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52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91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A5EA4" w:rsidRPr="005D0184" w:rsidRDefault="00EA5EA4" w:rsidP="005D0184">
            <w:pPr>
              <w:tabs>
                <w:tab w:val="left" w:pos="0"/>
              </w:tabs>
              <w:spacing w:after="0" w:line="240" w:lineRule="auto"/>
              <w:jc w:val="both"/>
              <w:rPr>
                <w:rFonts w:ascii="Times New Roman" w:hAnsi="Times New Roman"/>
                <w:bCs/>
                <w:sz w:val="28"/>
                <w:szCs w:val="28"/>
              </w:rPr>
            </w:pPr>
          </w:p>
        </w:tc>
      </w:tr>
    </w:tbl>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br/>
      </w:r>
    </w:p>
    <w:p w:rsidR="005D0184" w:rsidRDefault="005D0184" w:rsidP="005D0184">
      <w:pPr>
        <w:tabs>
          <w:tab w:val="left" w:pos="0"/>
        </w:tabs>
        <w:spacing w:after="0" w:line="240" w:lineRule="auto"/>
        <w:jc w:val="both"/>
        <w:rPr>
          <w:rFonts w:ascii="Times New Roman" w:hAnsi="Times New Roman"/>
          <w:b/>
          <w:bCs/>
          <w:sz w:val="28"/>
          <w:szCs w:val="28"/>
        </w:rPr>
      </w:pPr>
      <w:r w:rsidRPr="005D0184">
        <w:rPr>
          <w:rFonts w:ascii="Times New Roman" w:hAnsi="Times New Roman"/>
          <w:b/>
          <w:bCs/>
          <w:sz w:val="28"/>
          <w:szCs w:val="28"/>
        </w:rPr>
        <w:t>Контрольные вопросы:</w:t>
      </w:r>
    </w:p>
    <w:p w:rsidR="00EB3E54" w:rsidRPr="005D0184" w:rsidRDefault="00EB3E5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 Дайте определение электроёмкости проводника. В каких единицах измеряется электроёмкость?</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2. Запишите формулу электроёмкости сферического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3. От чего зависит электроёмкость проводника?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4. Что такое конденсатор?</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5. Дайте определение электроёмкости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6. От чего зависит электроемкость конденсатора?</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7. Запишите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8. Выведите формулу электроёмкости плоского, цилиндрического, сферического конденсаторов.</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9. Запишите формулу для вычисления суммарной ёмкости батареи конденсаторов при их последовательном и параллельном соединении.</w:t>
      </w:r>
    </w:p>
    <w:p w:rsidR="005D0184" w:rsidRPr="005D0184" w:rsidRDefault="005D0184" w:rsidP="005D0184">
      <w:pPr>
        <w:tabs>
          <w:tab w:val="left" w:pos="0"/>
        </w:tabs>
        <w:spacing w:after="0" w:line="240" w:lineRule="auto"/>
        <w:jc w:val="both"/>
        <w:rPr>
          <w:rFonts w:ascii="Times New Roman" w:hAnsi="Times New Roman"/>
          <w:bCs/>
          <w:sz w:val="28"/>
          <w:szCs w:val="28"/>
        </w:rPr>
      </w:pPr>
      <w:r w:rsidRPr="005D0184">
        <w:rPr>
          <w:rFonts w:ascii="Times New Roman" w:hAnsi="Times New Roman"/>
          <w:bCs/>
          <w:sz w:val="28"/>
          <w:szCs w:val="28"/>
        </w:rPr>
        <w:t>10. Выведите формулу для вычисления суммарной ёмкости батареи конденсаторов при их последовательном и параллельном соединении.</w:t>
      </w:r>
    </w:p>
    <w:p w:rsid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bCs/>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Контролируемые компетенции: </w:t>
      </w:r>
      <w:r w:rsidRPr="005D0184">
        <w:rPr>
          <w:rFonts w:ascii="Times New Roman" w:hAnsi="Times New Roman"/>
          <w:sz w:val="28"/>
          <w:szCs w:val="28"/>
          <w:u w:val="single"/>
        </w:rPr>
        <w:t>ОК 01-ОК 07; Л.1.-Л.6.; М.1.-М.6.; П.1.-П.7.; ЛР2, ЛР4, ЛР23, ЛР30</w:t>
      </w: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4"/>
          <w:szCs w:val="24"/>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Критерии оценки:</w:t>
      </w:r>
    </w:p>
    <w:p w:rsidR="005D0184" w:rsidRPr="005D0184" w:rsidRDefault="005D0184" w:rsidP="005D0184">
      <w:pPr>
        <w:tabs>
          <w:tab w:val="left" w:pos="0"/>
        </w:tabs>
        <w:spacing w:after="0" w:line="240" w:lineRule="auto"/>
        <w:jc w:val="both"/>
        <w:rPr>
          <w:rFonts w:ascii="Times New Roman" w:hAnsi="Times New Roman"/>
          <w:sz w:val="28"/>
          <w:szCs w:val="28"/>
        </w:rPr>
      </w:pP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184" w:rsidRPr="005D0184" w:rsidRDefault="005D0184" w:rsidP="005D0184">
      <w:pPr>
        <w:tabs>
          <w:tab w:val="left" w:pos="0"/>
        </w:tabs>
        <w:spacing w:after="0" w:line="240" w:lineRule="auto"/>
        <w:jc w:val="both"/>
        <w:rPr>
          <w:rFonts w:ascii="Times New Roman" w:hAnsi="Times New Roman"/>
          <w:sz w:val="28"/>
          <w:szCs w:val="28"/>
        </w:rPr>
      </w:pPr>
      <w:r w:rsidRPr="005D0184">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E189F" w:rsidRPr="00D53C5A" w:rsidRDefault="007E189F" w:rsidP="007E189F">
      <w:pPr>
        <w:tabs>
          <w:tab w:val="left" w:pos="0"/>
        </w:tabs>
        <w:spacing w:after="0" w:line="240" w:lineRule="auto"/>
        <w:jc w:val="both"/>
        <w:rPr>
          <w:rFonts w:ascii="Times New Roman" w:hAnsi="Times New Roman"/>
          <w:sz w:val="24"/>
          <w:szCs w:val="24"/>
        </w:rPr>
      </w:pPr>
    </w:p>
    <w:p w:rsidR="00EB3E54" w:rsidRDefault="007E189F" w:rsidP="00EB3E54">
      <w:pPr>
        <w:rPr>
          <w:rFonts w:ascii="Times New Roman" w:hAnsi="Times New Roman"/>
          <w:b/>
          <w:bCs/>
          <w:sz w:val="28"/>
          <w:szCs w:val="28"/>
        </w:rPr>
      </w:pPr>
      <w:r w:rsidRPr="00D53C5A">
        <w:rPr>
          <w:rFonts w:ascii="Times New Roman" w:hAnsi="Times New Roman"/>
          <w:sz w:val="24"/>
          <w:szCs w:val="24"/>
        </w:rPr>
        <w:br w:type="page"/>
      </w:r>
      <w:r w:rsidR="00EB3E54" w:rsidRPr="00EB3E54">
        <w:rPr>
          <w:rFonts w:ascii="Times New Roman" w:hAnsi="Times New Roman"/>
          <w:b/>
          <w:sz w:val="24"/>
          <w:szCs w:val="24"/>
        </w:rPr>
        <w:t>Т</w:t>
      </w:r>
      <w:r w:rsidR="00EB3E54" w:rsidRPr="00DE0B99">
        <w:rPr>
          <w:rFonts w:ascii="Times New Roman" w:hAnsi="Times New Roman"/>
          <w:b/>
          <w:bCs/>
          <w:sz w:val="28"/>
          <w:szCs w:val="28"/>
        </w:rPr>
        <w:t xml:space="preserve">ема </w:t>
      </w:r>
      <w:r w:rsidR="00EB3E54">
        <w:rPr>
          <w:rFonts w:ascii="Times New Roman" w:hAnsi="Times New Roman"/>
          <w:b/>
          <w:bCs/>
          <w:sz w:val="28"/>
          <w:szCs w:val="28"/>
        </w:rPr>
        <w:t>3</w:t>
      </w:r>
      <w:r w:rsidR="00EB3E54" w:rsidRPr="00DE0B99">
        <w:rPr>
          <w:rFonts w:ascii="Times New Roman" w:hAnsi="Times New Roman"/>
          <w:b/>
          <w:bCs/>
          <w:sz w:val="28"/>
          <w:szCs w:val="28"/>
        </w:rPr>
        <w:t>.</w:t>
      </w:r>
      <w:r w:rsidR="00EB3E54">
        <w:rPr>
          <w:rFonts w:ascii="Times New Roman" w:hAnsi="Times New Roman"/>
          <w:b/>
          <w:bCs/>
          <w:sz w:val="28"/>
          <w:szCs w:val="28"/>
        </w:rPr>
        <w:t>2</w:t>
      </w:r>
      <w:r w:rsidR="00EB3E54" w:rsidRPr="00DE0B99">
        <w:rPr>
          <w:rFonts w:ascii="Times New Roman" w:hAnsi="Times New Roman"/>
          <w:b/>
          <w:bCs/>
          <w:sz w:val="28"/>
          <w:szCs w:val="28"/>
        </w:rPr>
        <w:t xml:space="preserve">. </w:t>
      </w:r>
      <w:r w:rsidR="00EB3E54">
        <w:rPr>
          <w:rFonts w:ascii="Times New Roman" w:hAnsi="Times New Roman"/>
          <w:b/>
          <w:bCs/>
          <w:sz w:val="28"/>
          <w:szCs w:val="28"/>
        </w:rPr>
        <w:t>Законы постоянного тока</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r w:rsidRPr="00EB3E54">
        <w:rPr>
          <w:rFonts w:ascii="Times New Roman" w:hAnsi="Times New Roman"/>
          <w:b/>
          <w:sz w:val="28"/>
          <w:szCs w:val="28"/>
        </w:rPr>
        <w:t>Устный опрос</w:t>
      </w:r>
      <w:r w:rsidRPr="00EB3E54">
        <w:rPr>
          <w:rFonts w:ascii="Times New Roman" w:hAnsi="Times New Roman"/>
          <w:b/>
          <w:bCs/>
          <w:sz w:val="28"/>
          <w:szCs w:val="28"/>
        </w:rPr>
        <w:t xml:space="preserve"> (УО)</w:t>
      </w:r>
    </w:p>
    <w:p w:rsidR="00EB3E54" w:rsidRPr="00EB3E54" w:rsidRDefault="00EB3E54" w:rsidP="00EB3E54">
      <w:pPr>
        <w:autoSpaceDE w:val="0"/>
        <w:autoSpaceDN w:val="0"/>
        <w:adjustRightInd w:val="0"/>
        <w:spacing w:after="0" w:line="240" w:lineRule="auto"/>
        <w:rPr>
          <w:rFonts w:ascii="Times New Roman" w:hAnsi="Times New Roman"/>
          <w:b/>
          <w:bCs/>
          <w:sz w:val="28"/>
          <w:szCs w:val="28"/>
        </w:rPr>
      </w:pP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1.Что называют электрическим током?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 Какое направление тока принимается за положительное?</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3.Какие условия необходимы для существования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4.Что называют силой тока? Формула для вычисления силы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5. Какова единица измерения силы тока в СИ?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6. Какой ток называют постоянным?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7. Сформулировать и записать закон Ома для участка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8. Записать формулу зависимости электрического сопротивления проводника от длины, площади поперечного сечения и рода вещества.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9. Что называют удельным сопротивлением проводника? Каков физический смысл этой величины?</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10.Нарисовать схему электрической цепи, два резистора соединенных последовательно. Записать законы последовательно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11. Нарисовать схему электрической цепи, два резистора соединенных параллельно. Записать законы параллельного соединения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12.Напишите формулу для общего сопротивления параллельно соединенных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а) два проводника;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б) три и более проводников.</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12. Какова роль шунта, параллельно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13.Напишите формулу для расчета сопротивления шунта, подключенного к амперметру.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14.Какова роль добавочного сопротивления, подключенного последовательно с вольтметром?</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15.Напишите формулу для расчета добавочного сопротивления, подключенного к вольтметру.</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16.Запишите формулы для определения работы постоянного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17.Сформулировать и записать закон Джоуля- Ленца.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18.Запишите формулы для расчета мощности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19. Каким прибором измеряется работа электрического тока? Каким прибором измеряется мощность электрического тока?</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20.Что называют сторонними силами?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21.Что называют ЭДС источника тока? Каков физический смысл ЭДС? В каких единицах ее выражают?</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22.Что понимают под внутренней и внешней частью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23.Что показывает вольтметр, присоединенный к полюсам источника тока при разомкнутой внешней цепи? При замкнутой внешней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24.Сформулировать и записать закон Ома для полной цепи.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u w:val="single"/>
        </w:rPr>
      </w:pPr>
      <w:r w:rsidRPr="00EB3E54">
        <w:rPr>
          <w:rFonts w:ascii="Times New Roman" w:hAnsi="Times New Roman"/>
          <w:sz w:val="28"/>
          <w:szCs w:val="28"/>
        </w:rPr>
        <w:t xml:space="preserve">Контролируемые компетенции: </w:t>
      </w:r>
      <w:r w:rsidRPr="00EB3E54">
        <w:rPr>
          <w:rFonts w:ascii="Times New Roman" w:hAnsi="Times New Roman"/>
          <w:sz w:val="28"/>
          <w:szCs w:val="28"/>
          <w:u w:val="single"/>
        </w:rPr>
        <w:t>ОК 01-ОК 07; Л.1.-Л.6.; М.1.-М.6.; П.1.-П.7.; ЛР2, ЛР4, ЛР23, ЛР30</w:t>
      </w:r>
    </w:p>
    <w:p w:rsidR="00EB3E54" w:rsidRPr="00EB3E54" w:rsidRDefault="00EB3E54" w:rsidP="00EB3E54">
      <w:pPr>
        <w:autoSpaceDE w:val="0"/>
        <w:autoSpaceDN w:val="0"/>
        <w:adjustRightInd w:val="0"/>
        <w:spacing w:after="0" w:line="240" w:lineRule="auto"/>
        <w:rPr>
          <w:rFonts w:ascii="Times New Roman" w:hAnsi="Times New Roman"/>
          <w:sz w:val="28"/>
          <w:szCs w:val="28"/>
        </w:rPr>
      </w:pPr>
    </w:p>
    <w:p w:rsidR="00EB3E54" w:rsidRPr="00EB3E54" w:rsidRDefault="00EB3E54" w:rsidP="00EB3E54">
      <w:pPr>
        <w:autoSpaceDE w:val="0"/>
        <w:autoSpaceDN w:val="0"/>
        <w:adjustRightInd w:val="0"/>
        <w:spacing w:after="0" w:line="240" w:lineRule="auto"/>
        <w:rPr>
          <w:rFonts w:ascii="Times New Roman" w:hAnsi="Times New Roman"/>
          <w:sz w:val="28"/>
          <w:szCs w:val="28"/>
        </w:rPr>
      </w:pPr>
      <w:r w:rsidRPr="00EB3E54">
        <w:rPr>
          <w:rFonts w:ascii="Times New Roman" w:hAnsi="Times New Roman"/>
          <w:sz w:val="28"/>
          <w:szCs w:val="28"/>
        </w:rPr>
        <w:t>Критерии оценки:</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«5»</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полно раскрыто содержание материала</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для доказательства использованы различные умения, выводы из наблюдений, опытов</w:t>
      </w:r>
    </w:p>
    <w:p w:rsidR="00EB3E54" w:rsidRPr="00EB3E54" w:rsidRDefault="00EB3E54" w:rsidP="00EB3E54">
      <w:pPr>
        <w:numPr>
          <w:ilvl w:val="0"/>
          <w:numId w:val="12"/>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 использованы ранее приобретенные знания.</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«4»</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раскрыто основное содержание материала</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в основном правильно даны определения понятий и использованы научные термины.</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ответ самостоятельный</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3E54" w:rsidRPr="00EB3E54" w:rsidRDefault="00EB3E54" w:rsidP="00EB3E54">
      <w:pPr>
        <w:numPr>
          <w:ilvl w:val="0"/>
          <w:numId w:val="13"/>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уточняющего характера (позиция понимающий)</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«3»</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определения понятий недостаточно четкие</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ошибки и неточности в использовании научной терминологии, определение понятий</w:t>
      </w:r>
    </w:p>
    <w:p w:rsidR="00EB3E54" w:rsidRPr="00EB3E54" w:rsidRDefault="00EB3E54" w:rsidP="00EB3E54">
      <w:pPr>
        <w:numPr>
          <w:ilvl w:val="0"/>
          <w:numId w:val="14"/>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 </w:t>
      </w:r>
    </w:p>
    <w:p w:rsidR="00EB3E54" w:rsidRPr="00EB3E54" w:rsidRDefault="00EB3E54" w:rsidP="00EB3E54">
      <w:pPr>
        <w:autoSpaceDE w:val="0"/>
        <w:autoSpaceDN w:val="0"/>
        <w:adjustRightInd w:val="0"/>
        <w:spacing w:after="0" w:line="240" w:lineRule="auto"/>
        <w:rPr>
          <w:rFonts w:ascii="Times New Roman" w:hAnsi="Times New Roman"/>
          <w:bCs/>
          <w:sz w:val="28"/>
          <w:szCs w:val="28"/>
        </w:rPr>
      </w:pPr>
      <w:r w:rsidRPr="00EB3E54">
        <w:rPr>
          <w:rFonts w:ascii="Times New Roman" w:hAnsi="Times New Roman"/>
          <w:bCs/>
          <w:sz w:val="28"/>
          <w:szCs w:val="28"/>
        </w:rPr>
        <w:t>Отметка «2»</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основное содержание учебного материала не раскрыто</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не даны ответы на вопросы наводящего и конкретизирующего характера</w:t>
      </w:r>
    </w:p>
    <w:p w:rsidR="00EB3E54" w:rsidRPr="00EB3E54" w:rsidRDefault="00EB3E54" w:rsidP="00EB3E54">
      <w:pPr>
        <w:numPr>
          <w:ilvl w:val="0"/>
          <w:numId w:val="15"/>
        </w:numPr>
        <w:autoSpaceDE w:val="0"/>
        <w:autoSpaceDN w:val="0"/>
        <w:adjustRightInd w:val="0"/>
        <w:spacing w:after="0" w:line="240" w:lineRule="auto"/>
        <w:ind w:left="0"/>
        <w:rPr>
          <w:rFonts w:ascii="Times New Roman" w:hAnsi="Times New Roman"/>
          <w:bCs/>
          <w:sz w:val="28"/>
          <w:szCs w:val="28"/>
        </w:rPr>
      </w:pPr>
      <w:r w:rsidRPr="00EB3E54">
        <w:rPr>
          <w:rFonts w:ascii="Times New Roman" w:hAnsi="Times New Roman"/>
          <w:bCs/>
          <w:sz w:val="28"/>
          <w:szCs w:val="28"/>
        </w:rPr>
        <w:t>допущены грубые ошибки в определении понятий, при использовании терминологии. </w:t>
      </w:r>
    </w:p>
    <w:p w:rsidR="00513437" w:rsidRDefault="00513437" w:rsidP="00F855F9">
      <w:pPr>
        <w:autoSpaceDE w:val="0"/>
        <w:autoSpaceDN w:val="0"/>
        <w:adjustRightInd w:val="0"/>
        <w:spacing w:line="360" w:lineRule="auto"/>
        <w:rPr>
          <w:rFonts w:ascii="Times New Roman" w:hAnsi="Times New Roman"/>
          <w:sz w:val="24"/>
          <w:szCs w:val="24"/>
        </w:rPr>
      </w:pPr>
    </w:p>
    <w:p w:rsidR="00F93696" w:rsidRDefault="00F93696" w:rsidP="00F855F9">
      <w:pPr>
        <w:autoSpaceDE w:val="0"/>
        <w:autoSpaceDN w:val="0"/>
        <w:adjustRightInd w:val="0"/>
        <w:spacing w:line="360" w:lineRule="auto"/>
        <w:rPr>
          <w:rFonts w:ascii="Times New Roman" w:hAnsi="Times New Roman"/>
          <w:sz w:val="24"/>
          <w:szCs w:val="24"/>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sz w:val="28"/>
          <w:szCs w:val="28"/>
        </w:rPr>
        <w:t>Тестирование</w:t>
      </w:r>
      <w:r w:rsidRPr="00F93696">
        <w:rPr>
          <w:rFonts w:ascii="Times New Roman" w:hAnsi="Times New Roman"/>
          <w:sz w:val="28"/>
          <w:szCs w:val="28"/>
        </w:rPr>
        <w:t xml:space="preserve"> </w:t>
      </w:r>
      <w:r w:rsidRPr="00F93696">
        <w:rPr>
          <w:rFonts w:ascii="Times New Roman" w:hAnsi="Times New Roman"/>
          <w:b/>
          <w:bCs/>
          <w:sz w:val="28"/>
          <w:szCs w:val="28"/>
        </w:rPr>
        <w:t xml:space="preserve">(Т) </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w:t>
      </w:r>
      <w:r w:rsidRPr="00F93696">
        <w:rPr>
          <w:rFonts w:ascii="Times New Roman" w:hAnsi="Times New Roman"/>
          <w:bCs/>
          <w:sz w:val="28"/>
          <w:szCs w:val="28"/>
        </w:rPr>
        <w:t> Найдите соответствие между физическими величинами и единицами их измерения:</w:t>
      </w:r>
    </w:p>
    <w:tbl>
      <w:tblPr>
        <w:tblW w:w="9693" w:type="dxa"/>
        <w:tblCellSpacing w:w="15" w:type="dxa"/>
        <w:tblCellMar>
          <w:top w:w="15" w:type="dxa"/>
          <w:left w:w="15" w:type="dxa"/>
          <w:bottom w:w="15" w:type="dxa"/>
          <w:right w:w="15" w:type="dxa"/>
        </w:tblCellMar>
        <w:tblLook w:val="04A0" w:firstRow="1" w:lastRow="0" w:firstColumn="1" w:lastColumn="0" w:noHBand="0" w:noVBand="1"/>
      </w:tblPr>
      <w:tblGrid>
        <w:gridCol w:w="6009"/>
        <w:gridCol w:w="3684"/>
      </w:tblGrid>
      <w:tr w:rsidR="00F93696" w:rsidRPr="00F93696" w:rsidTr="009E1747">
        <w:trPr>
          <w:trHeight w:val="331"/>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сила тока</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1) ватт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Б) напряжение</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2) ампер</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сопротивление</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3) вольт</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Г) мощность</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4) ом</w:t>
            </w:r>
          </w:p>
        </w:tc>
      </w:tr>
      <w:tr w:rsidR="00F93696" w:rsidRPr="00F93696" w:rsidTr="009E1747">
        <w:trPr>
          <w:trHeight w:val="316"/>
          <w:tblCellSpacing w:w="15" w:type="dxa"/>
        </w:trPr>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Д) работа тока</w:t>
            </w:r>
          </w:p>
        </w:tc>
        <w:tc>
          <w:tcPr>
            <w:tcW w:w="0" w:type="auto"/>
            <w:shd w:val="clear" w:color="auto" w:fill="F9FAFA"/>
            <w:tcMar>
              <w:top w:w="75" w:type="dxa"/>
              <w:left w:w="150" w:type="dxa"/>
              <w:bottom w:w="75" w:type="dxa"/>
              <w:right w:w="150" w:type="dxa"/>
            </w:tcMar>
            <w:hideMark/>
          </w:tcPr>
          <w:p w:rsidR="00EA5EA4"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5) джоуль</w:t>
            </w:r>
          </w:p>
        </w:tc>
      </w:tr>
    </w:tbl>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2.</w:t>
      </w:r>
      <w:r w:rsidRPr="00F93696">
        <w:rPr>
          <w:rFonts w:ascii="Times New Roman" w:hAnsi="Times New Roman"/>
          <w:bCs/>
          <w:sz w:val="28"/>
          <w:szCs w:val="28"/>
        </w:rPr>
        <w:t> Упорядоченным движением каких частиц создается электрических ток в металлах?</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положительных ионов Б) отрицательных ионов</w:t>
      </w: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В) положительных и отрицательных ионов Г) электронов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3.</w:t>
      </w:r>
      <w:r w:rsidRPr="00F93696">
        <w:rPr>
          <w:rFonts w:ascii="Times New Roman" w:hAnsi="Times New Roman"/>
          <w:bCs/>
          <w:sz w:val="28"/>
          <w:szCs w:val="28"/>
        </w:rPr>
        <w:t> Какой формулой выражается закон Ома для участка цепи?</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4.</w:t>
      </w:r>
      <w:r w:rsidRPr="00F93696">
        <w:rPr>
          <w:rFonts w:ascii="Times New Roman" w:hAnsi="Times New Roman"/>
          <w:bCs/>
          <w:sz w:val="28"/>
          <w:szCs w:val="28"/>
        </w:rPr>
        <w:t> По какой формуле вычисляется мощность электрического тока?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r w:rsidRPr="00F93696">
        <w:rPr>
          <w:rFonts w:ascii="Times New Roman" w:hAnsi="Times New Roman"/>
          <w:bCs/>
          <w:sz w:val="28"/>
          <w:szCs w:val="28"/>
        </w:rPr>
        <w:t>А</w:t>
      </w:r>
      <w:r w:rsidRPr="00F93696">
        <w:rPr>
          <w:rFonts w:ascii="Times New Roman" w:hAnsi="Times New Roman"/>
          <w:bCs/>
          <w:sz w:val="28"/>
          <w:szCs w:val="28"/>
          <w:lang w:val="en-US"/>
        </w:rPr>
        <w:t xml:space="preserve">) A=IUt </w:t>
      </w:r>
      <w:r w:rsidRPr="00F93696">
        <w:rPr>
          <w:rFonts w:ascii="Times New Roman" w:hAnsi="Times New Roman"/>
          <w:bCs/>
          <w:sz w:val="28"/>
          <w:szCs w:val="28"/>
        </w:rPr>
        <w:t>Б</w:t>
      </w:r>
      <w:r w:rsidRPr="00F93696">
        <w:rPr>
          <w:rFonts w:ascii="Times New Roman" w:hAnsi="Times New Roman"/>
          <w:bCs/>
          <w:sz w:val="28"/>
          <w:szCs w:val="28"/>
          <w:lang w:val="en-US"/>
        </w:rPr>
        <w:t xml:space="preserve">) P=IU </w:t>
      </w:r>
      <w:r w:rsidRPr="00F93696">
        <w:rPr>
          <w:rFonts w:ascii="Times New Roman" w:hAnsi="Times New Roman"/>
          <w:bCs/>
          <w:sz w:val="28"/>
          <w:szCs w:val="28"/>
        </w:rPr>
        <w:t>В</w:t>
      </w:r>
      <w:r w:rsidRPr="00F93696">
        <w:rPr>
          <w:rFonts w:ascii="Times New Roman" w:hAnsi="Times New Roman"/>
          <w:bCs/>
          <w:sz w:val="28"/>
          <w:szCs w:val="28"/>
          <w:lang w:val="en-US"/>
        </w:rPr>
        <w:t xml:space="preserve">) I=U/R </w:t>
      </w:r>
      <w:r w:rsidRPr="00F93696">
        <w:rPr>
          <w:rFonts w:ascii="Times New Roman" w:hAnsi="Times New Roman"/>
          <w:bCs/>
          <w:sz w:val="28"/>
          <w:szCs w:val="28"/>
        </w:rPr>
        <w:t>Г</w:t>
      </w:r>
      <w:r w:rsidRPr="00F93696">
        <w:rPr>
          <w:rFonts w:ascii="Times New Roman" w:hAnsi="Times New Roman"/>
          <w:bCs/>
          <w:sz w:val="28"/>
          <w:szCs w:val="28"/>
          <w:lang w:val="en-US"/>
        </w:rPr>
        <w:t>) Q=I</w:t>
      </w:r>
      <w:r w:rsidRPr="00F93696">
        <w:rPr>
          <w:rFonts w:ascii="Times New Roman" w:hAnsi="Times New Roman"/>
          <w:bCs/>
          <w:sz w:val="28"/>
          <w:szCs w:val="28"/>
          <w:vertAlign w:val="superscript"/>
          <w:lang w:val="en-US"/>
        </w:rPr>
        <w:t>2</w:t>
      </w:r>
      <w:r w:rsidRPr="00F93696">
        <w:rPr>
          <w:rFonts w:ascii="Times New Roman" w:hAnsi="Times New Roman"/>
          <w:bCs/>
          <w:sz w:val="28"/>
          <w:szCs w:val="28"/>
          <w:lang w:val="en-US"/>
        </w:rPr>
        <w:t>Rt</w:t>
      </w:r>
    </w:p>
    <w:p w:rsidR="00F93696" w:rsidRPr="00F93696" w:rsidRDefault="00F93696" w:rsidP="00F93696">
      <w:pPr>
        <w:autoSpaceDE w:val="0"/>
        <w:autoSpaceDN w:val="0"/>
        <w:adjustRightInd w:val="0"/>
        <w:spacing w:after="0" w:line="240" w:lineRule="auto"/>
        <w:rPr>
          <w:rFonts w:ascii="Times New Roman" w:hAnsi="Times New Roman"/>
          <w:bCs/>
          <w:sz w:val="28"/>
          <w:szCs w:val="28"/>
          <w:lang w:val="en-US"/>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5.</w:t>
      </w:r>
      <w:r w:rsidRPr="00F93696">
        <w:rPr>
          <w:rFonts w:ascii="Times New Roman" w:hAnsi="Times New Roman"/>
          <w:bCs/>
          <w:sz w:val="28"/>
          <w:szCs w:val="28"/>
        </w:rPr>
        <w:t> Сила тока, проходящая через нить лампы, 0,3 А. Напряжение на лампе 6 В. Каково электрическое сопротивление нити лампы?</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2 Ом</w:t>
      </w:r>
      <w:r>
        <w:rPr>
          <w:rFonts w:ascii="Times New Roman" w:hAnsi="Times New Roman"/>
          <w:bCs/>
          <w:sz w:val="28"/>
          <w:szCs w:val="28"/>
        </w:rPr>
        <w:t xml:space="preserve"> </w:t>
      </w:r>
      <w:r w:rsidRPr="00F93696">
        <w:rPr>
          <w:rFonts w:ascii="Times New Roman" w:hAnsi="Times New Roman"/>
          <w:bCs/>
          <w:sz w:val="28"/>
          <w:szCs w:val="28"/>
        </w:rPr>
        <w:t>Б) 1,8 Ом</w:t>
      </w:r>
      <w:r>
        <w:rPr>
          <w:rFonts w:ascii="Times New Roman" w:hAnsi="Times New Roman"/>
          <w:bCs/>
          <w:sz w:val="28"/>
          <w:szCs w:val="28"/>
        </w:rPr>
        <w:t xml:space="preserve"> </w:t>
      </w:r>
      <w:r w:rsidRPr="00F93696">
        <w:rPr>
          <w:rFonts w:ascii="Times New Roman" w:hAnsi="Times New Roman"/>
          <w:bCs/>
          <w:sz w:val="28"/>
          <w:szCs w:val="28"/>
        </w:rPr>
        <w:t>В) 0,5 Ом</w:t>
      </w:r>
      <w:r>
        <w:rPr>
          <w:rFonts w:ascii="Times New Roman" w:hAnsi="Times New Roman"/>
          <w:bCs/>
          <w:sz w:val="28"/>
          <w:szCs w:val="28"/>
        </w:rPr>
        <w:t xml:space="preserve"> </w:t>
      </w:r>
      <w:r w:rsidRPr="00F93696">
        <w:rPr>
          <w:rFonts w:ascii="Times New Roman" w:hAnsi="Times New Roman"/>
          <w:bCs/>
          <w:sz w:val="28"/>
          <w:szCs w:val="28"/>
        </w:rPr>
        <w:t>Г) 20 Ом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6.</w:t>
      </w:r>
      <w:r w:rsidRPr="00F93696">
        <w:rPr>
          <w:rFonts w:ascii="Times New Roman" w:hAnsi="Times New Roman"/>
          <w:bCs/>
          <w:sz w:val="28"/>
          <w:szCs w:val="28"/>
        </w:rPr>
        <w:t> Под каким напряжением находится одна из секций телевизора сопротивлением 24 кОм, если сила тока в ней 50 мА?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0,12 В</w:t>
      </w:r>
      <w:r>
        <w:rPr>
          <w:rFonts w:ascii="Times New Roman" w:hAnsi="Times New Roman"/>
          <w:bCs/>
          <w:sz w:val="28"/>
          <w:szCs w:val="28"/>
        </w:rPr>
        <w:t xml:space="preserve"> </w:t>
      </w:r>
      <w:r w:rsidRPr="00F93696">
        <w:rPr>
          <w:rFonts w:ascii="Times New Roman" w:hAnsi="Times New Roman"/>
          <w:bCs/>
          <w:sz w:val="28"/>
          <w:szCs w:val="28"/>
        </w:rPr>
        <w:t>В) 12 В</w:t>
      </w:r>
      <w:r>
        <w:rPr>
          <w:rFonts w:ascii="Times New Roman" w:hAnsi="Times New Roman"/>
          <w:bCs/>
          <w:sz w:val="28"/>
          <w:szCs w:val="28"/>
        </w:rPr>
        <w:t xml:space="preserve"> </w:t>
      </w:r>
      <w:r w:rsidRPr="00F93696">
        <w:rPr>
          <w:rFonts w:ascii="Times New Roman" w:hAnsi="Times New Roman"/>
          <w:bCs/>
          <w:sz w:val="28"/>
          <w:szCs w:val="28"/>
        </w:rPr>
        <w:t>Г) 1200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7.</w:t>
      </w:r>
      <w:r w:rsidRPr="00F93696">
        <w:rPr>
          <w:rFonts w:ascii="Times New Roman" w:hAnsi="Times New Roman"/>
          <w:bCs/>
          <w:sz w:val="28"/>
          <w:szCs w:val="28"/>
        </w:rPr>
        <w:t> Какова мощность электрического тока в лампе при напряжении 100 В и силе тока 0,5 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0,5 кВт</w:t>
      </w:r>
      <w:r>
        <w:rPr>
          <w:rFonts w:ascii="Times New Roman" w:hAnsi="Times New Roman"/>
          <w:bCs/>
          <w:sz w:val="28"/>
          <w:szCs w:val="28"/>
        </w:rPr>
        <w:t xml:space="preserve"> </w:t>
      </w:r>
      <w:r w:rsidRPr="00F93696">
        <w:rPr>
          <w:rFonts w:ascii="Times New Roman" w:hAnsi="Times New Roman"/>
          <w:bCs/>
          <w:sz w:val="28"/>
          <w:szCs w:val="28"/>
        </w:rPr>
        <w:t>Б) 0,05 кВт</w:t>
      </w:r>
      <w:r>
        <w:rPr>
          <w:rFonts w:ascii="Times New Roman" w:hAnsi="Times New Roman"/>
          <w:bCs/>
          <w:sz w:val="28"/>
          <w:szCs w:val="28"/>
        </w:rPr>
        <w:t xml:space="preserve"> </w:t>
      </w:r>
      <w:r w:rsidRPr="00F93696">
        <w:rPr>
          <w:rFonts w:ascii="Times New Roman" w:hAnsi="Times New Roman"/>
          <w:bCs/>
          <w:sz w:val="28"/>
          <w:szCs w:val="28"/>
        </w:rPr>
        <w:t>В) 5 мВт</w:t>
      </w:r>
      <w:r>
        <w:rPr>
          <w:rFonts w:ascii="Times New Roman" w:hAnsi="Times New Roman"/>
          <w:bCs/>
          <w:sz w:val="28"/>
          <w:szCs w:val="28"/>
        </w:rPr>
        <w:t xml:space="preserve"> </w:t>
      </w:r>
      <w:r w:rsidRPr="00F93696">
        <w:rPr>
          <w:rFonts w:ascii="Times New Roman" w:hAnsi="Times New Roman"/>
          <w:bCs/>
          <w:sz w:val="28"/>
          <w:szCs w:val="28"/>
        </w:rPr>
        <w:t>Г) 5 кВт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i/>
          <w:iCs/>
          <w:sz w:val="28"/>
          <w:szCs w:val="28"/>
        </w:rPr>
      </w:pPr>
      <w:r w:rsidRPr="00F93696">
        <w:rPr>
          <w:rFonts w:ascii="Times New Roman" w:hAnsi="Times New Roman"/>
          <w:b/>
          <w:bCs/>
          <w:sz w:val="28"/>
          <w:szCs w:val="28"/>
        </w:rPr>
        <w:t>8.</w:t>
      </w:r>
      <w:r w:rsidRPr="00F93696">
        <w:rPr>
          <w:rFonts w:ascii="Times New Roman" w:hAnsi="Times New Roman"/>
          <w:bCs/>
          <w:sz w:val="28"/>
          <w:szCs w:val="28"/>
        </w:rPr>
        <w:t> Определите напряжение на концах стального проводника длиной 140 см и площадью поперечного сечения 0,2 мм</w:t>
      </w:r>
      <w:r w:rsidRPr="00F93696">
        <w:rPr>
          <w:rFonts w:ascii="Times New Roman" w:hAnsi="Times New Roman"/>
          <w:bCs/>
          <w:sz w:val="28"/>
          <w:szCs w:val="28"/>
          <w:vertAlign w:val="superscript"/>
        </w:rPr>
        <w:t>2</w:t>
      </w:r>
      <w:r w:rsidRPr="00F93696">
        <w:rPr>
          <w:rFonts w:ascii="Times New Roman" w:hAnsi="Times New Roman"/>
          <w:bCs/>
          <w:sz w:val="28"/>
          <w:szCs w:val="28"/>
        </w:rPr>
        <w:t>, в котором сила тока 250 мА.</w:t>
      </w:r>
      <w:r w:rsidRPr="00F93696">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0,2625 В</w:t>
      </w:r>
      <w:r>
        <w:rPr>
          <w:rFonts w:ascii="Times New Roman" w:hAnsi="Times New Roman"/>
          <w:bCs/>
          <w:sz w:val="28"/>
          <w:szCs w:val="28"/>
        </w:rPr>
        <w:t xml:space="preserve"> </w:t>
      </w:r>
      <w:r w:rsidRPr="00F93696">
        <w:rPr>
          <w:rFonts w:ascii="Times New Roman" w:hAnsi="Times New Roman"/>
          <w:bCs/>
          <w:sz w:val="28"/>
          <w:szCs w:val="28"/>
        </w:rPr>
        <w:t>Б) 2,625 В</w:t>
      </w:r>
      <w:r>
        <w:rPr>
          <w:rFonts w:ascii="Times New Roman" w:hAnsi="Times New Roman"/>
          <w:bCs/>
          <w:sz w:val="28"/>
          <w:szCs w:val="28"/>
        </w:rPr>
        <w:t xml:space="preserve"> </w:t>
      </w:r>
      <w:r w:rsidRPr="00F93696">
        <w:rPr>
          <w:rFonts w:ascii="Times New Roman" w:hAnsi="Times New Roman"/>
          <w:bCs/>
          <w:sz w:val="28"/>
          <w:szCs w:val="28"/>
        </w:rPr>
        <w:t>В) 26,25 В</w:t>
      </w:r>
      <w:r>
        <w:rPr>
          <w:rFonts w:ascii="Times New Roman" w:hAnsi="Times New Roman"/>
          <w:bCs/>
          <w:sz w:val="28"/>
          <w:szCs w:val="28"/>
        </w:rPr>
        <w:t xml:space="preserve"> </w:t>
      </w:r>
      <w:r w:rsidRPr="00F93696">
        <w:rPr>
          <w:rFonts w:ascii="Times New Roman" w:hAnsi="Times New Roman"/>
          <w:bCs/>
          <w:sz w:val="28"/>
          <w:szCs w:val="28"/>
        </w:rPr>
        <w:t>Г) 262,5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9.</w:t>
      </w:r>
      <w:r w:rsidRPr="00F93696">
        <w:rPr>
          <w:rFonts w:ascii="Times New Roman" w:hAnsi="Times New Roman"/>
          <w:bCs/>
          <w:sz w:val="28"/>
          <w:szCs w:val="28"/>
        </w:rPr>
        <w:t> К источнику тока с ЭДС 16 В и внутренним сопротивлением 2 Ом подключили сопротивление 6 Ом. Определите напряжение на зажимах источника.</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12 В</w:t>
      </w:r>
      <w:r>
        <w:rPr>
          <w:rFonts w:ascii="Times New Roman" w:hAnsi="Times New Roman"/>
          <w:bCs/>
          <w:sz w:val="28"/>
          <w:szCs w:val="28"/>
        </w:rPr>
        <w:t xml:space="preserve"> </w:t>
      </w:r>
      <w:r w:rsidRPr="00F93696">
        <w:rPr>
          <w:rFonts w:ascii="Times New Roman" w:hAnsi="Times New Roman"/>
          <w:bCs/>
          <w:sz w:val="28"/>
          <w:szCs w:val="28"/>
        </w:rPr>
        <w:t>Б) 24 В</w:t>
      </w:r>
      <w:r>
        <w:rPr>
          <w:rFonts w:ascii="Times New Roman" w:hAnsi="Times New Roman"/>
          <w:bCs/>
          <w:sz w:val="28"/>
          <w:szCs w:val="28"/>
        </w:rPr>
        <w:t xml:space="preserve"> </w:t>
      </w:r>
      <w:r w:rsidRPr="00F93696">
        <w:rPr>
          <w:rFonts w:ascii="Times New Roman" w:hAnsi="Times New Roman"/>
          <w:bCs/>
          <w:sz w:val="28"/>
          <w:szCs w:val="28"/>
        </w:rPr>
        <w:t>В) 36 В</w:t>
      </w:r>
      <w:r>
        <w:rPr>
          <w:rFonts w:ascii="Times New Roman" w:hAnsi="Times New Roman"/>
          <w:bCs/>
          <w:sz w:val="28"/>
          <w:szCs w:val="28"/>
        </w:rPr>
        <w:t xml:space="preserve"> </w:t>
      </w:r>
      <w:r w:rsidRPr="00F93696">
        <w:rPr>
          <w:rFonts w:ascii="Times New Roman" w:hAnsi="Times New Roman"/>
          <w:bCs/>
          <w:sz w:val="28"/>
          <w:szCs w:val="28"/>
        </w:rPr>
        <w:t>Г) 48 В</w:t>
      </w:r>
      <w:r>
        <w:rPr>
          <w:rFonts w:ascii="Times New Roman" w:hAnsi="Times New Roman"/>
          <w:bCs/>
          <w:sz w:val="28"/>
          <w:szCs w:val="28"/>
        </w:rPr>
        <w:t xml:space="preserve"> </w:t>
      </w:r>
      <w:r w:rsidRPr="00F93696">
        <w:rPr>
          <w:rFonts w:ascii="Times New Roman" w:hAnsi="Times New Roman"/>
          <w:bCs/>
          <w:sz w:val="28"/>
          <w:szCs w:val="28"/>
        </w:rPr>
        <w:t>Д) 52 В</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
          <w:bCs/>
          <w:sz w:val="28"/>
          <w:szCs w:val="28"/>
        </w:rPr>
        <w:t>10.</w:t>
      </w:r>
      <w:r w:rsidRPr="00F93696">
        <w:rPr>
          <w:rFonts w:ascii="Times New Roman" w:hAnsi="Times New Roman"/>
          <w:bCs/>
          <w:sz w:val="28"/>
          <w:szCs w:val="28"/>
        </w:rPr>
        <w:t> Какой длины нужно взять кусок стальной проволоки сечением 0,2 мм</w:t>
      </w:r>
      <w:r w:rsidRPr="00F93696">
        <w:rPr>
          <w:rFonts w:ascii="Times New Roman" w:hAnsi="Times New Roman"/>
          <w:bCs/>
          <w:sz w:val="28"/>
          <w:szCs w:val="28"/>
          <w:vertAlign w:val="superscript"/>
        </w:rPr>
        <w:t>2</w:t>
      </w:r>
      <w:r w:rsidRPr="00F93696">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1,25 Ом сила тока была равна 3 А?</w:t>
      </w:r>
      <w:r w:rsidRPr="00F93696">
        <w:rPr>
          <w:rFonts w:ascii="Times New Roman" w:hAnsi="Times New Roman"/>
          <w:bCs/>
          <w:i/>
          <w:iCs/>
          <w:sz w:val="28"/>
          <w:szCs w:val="28"/>
        </w:rPr>
        <w:t> Удельное с</w:t>
      </w:r>
      <w:r>
        <w:rPr>
          <w:rFonts w:ascii="Times New Roman" w:hAnsi="Times New Roman"/>
          <w:bCs/>
          <w:i/>
          <w:iCs/>
          <w:sz w:val="28"/>
          <w:szCs w:val="28"/>
        </w:rPr>
        <w:t>опротивление стали равно 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bCs/>
          <w:sz w:val="28"/>
          <w:szCs w:val="28"/>
        </w:rPr>
      </w:pPr>
      <w:r w:rsidRPr="00F93696">
        <w:rPr>
          <w:rFonts w:ascii="Times New Roman" w:hAnsi="Times New Roman"/>
          <w:bCs/>
          <w:sz w:val="28"/>
          <w:szCs w:val="28"/>
        </w:rPr>
        <w:t>А) 1 м</w:t>
      </w:r>
      <w:r>
        <w:rPr>
          <w:rFonts w:ascii="Times New Roman" w:hAnsi="Times New Roman"/>
          <w:bCs/>
          <w:sz w:val="28"/>
          <w:szCs w:val="28"/>
        </w:rPr>
        <w:t xml:space="preserve"> </w:t>
      </w:r>
      <w:r w:rsidRPr="00F93696">
        <w:rPr>
          <w:rFonts w:ascii="Times New Roman" w:hAnsi="Times New Roman"/>
          <w:bCs/>
          <w:sz w:val="28"/>
          <w:szCs w:val="28"/>
        </w:rPr>
        <w:t>Б) 0,75 м</w:t>
      </w:r>
      <w:r>
        <w:rPr>
          <w:rFonts w:ascii="Times New Roman" w:hAnsi="Times New Roman"/>
          <w:bCs/>
          <w:sz w:val="28"/>
          <w:szCs w:val="28"/>
        </w:rPr>
        <w:t xml:space="preserve"> </w:t>
      </w:r>
      <w:r w:rsidRPr="00F93696">
        <w:rPr>
          <w:rFonts w:ascii="Times New Roman" w:hAnsi="Times New Roman"/>
          <w:bCs/>
          <w:sz w:val="28"/>
          <w:szCs w:val="28"/>
        </w:rPr>
        <w:t>В) 3 м</w:t>
      </w:r>
      <w:r>
        <w:rPr>
          <w:rFonts w:ascii="Times New Roman" w:hAnsi="Times New Roman"/>
          <w:bCs/>
          <w:sz w:val="28"/>
          <w:szCs w:val="28"/>
        </w:rPr>
        <w:t xml:space="preserve"> </w:t>
      </w:r>
      <w:r w:rsidRPr="00F93696">
        <w:rPr>
          <w:rFonts w:ascii="Times New Roman" w:hAnsi="Times New Roman"/>
          <w:bCs/>
          <w:sz w:val="28"/>
          <w:szCs w:val="28"/>
        </w:rPr>
        <w:t>Г) 10 м</w:t>
      </w:r>
      <w:r>
        <w:rPr>
          <w:rFonts w:ascii="Times New Roman" w:hAnsi="Times New Roman"/>
          <w:bCs/>
          <w:sz w:val="28"/>
          <w:szCs w:val="28"/>
        </w:rPr>
        <w:t xml:space="preserve"> </w:t>
      </w:r>
      <w:r w:rsidRPr="00F93696">
        <w:rPr>
          <w:rFonts w:ascii="Times New Roman" w:hAnsi="Times New Roman"/>
          <w:bCs/>
          <w:sz w:val="28"/>
          <w:szCs w:val="28"/>
        </w:rPr>
        <w:t>Д) 0,11 м</w:t>
      </w:r>
    </w:p>
    <w:p w:rsidR="00F93696" w:rsidRDefault="00F93696" w:rsidP="00F93696">
      <w:pPr>
        <w:autoSpaceDE w:val="0"/>
        <w:autoSpaceDN w:val="0"/>
        <w:adjustRightInd w:val="0"/>
        <w:spacing w:after="0" w:line="240" w:lineRule="auto"/>
        <w:rPr>
          <w:rFonts w:ascii="Times New Roman" w:hAnsi="Times New Roman"/>
          <w:b/>
          <w:bCs/>
          <w:sz w:val="28"/>
          <w:szCs w:val="28"/>
        </w:rPr>
      </w:pPr>
    </w:p>
    <w:p w:rsidR="00715389" w:rsidRPr="00F93696" w:rsidRDefault="00715389" w:rsidP="00F93696">
      <w:pPr>
        <w:autoSpaceDE w:val="0"/>
        <w:autoSpaceDN w:val="0"/>
        <w:adjustRightInd w:val="0"/>
        <w:spacing w:after="0" w:line="240" w:lineRule="auto"/>
        <w:rPr>
          <w:rFonts w:ascii="Times New Roman" w:hAnsi="Times New Roman"/>
          <w:b/>
          <w:bCs/>
          <w:sz w:val="28"/>
          <w:szCs w:val="28"/>
        </w:rPr>
      </w:pPr>
    </w:p>
    <w:p w:rsidR="00F93696" w:rsidRPr="00F93696" w:rsidRDefault="00F93696" w:rsidP="00F93696">
      <w:pPr>
        <w:autoSpaceDE w:val="0"/>
        <w:autoSpaceDN w:val="0"/>
        <w:adjustRightInd w:val="0"/>
        <w:spacing w:after="0" w:line="240" w:lineRule="auto"/>
        <w:rPr>
          <w:rFonts w:ascii="Times New Roman" w:hAnsi="Times New Roman"/>
          <w:b/>
          <w:bCs/>
          <w:sz w:val="28"/>
          <w:szCs w:val="28"/>
        </w:rPr>
      </w:pPr>
      <w:r w:rsidRPr="00F93696">
        <w:rPr>
          <w:rFonts w:ascii="Times New Roman" w:hAnsi="Times New Roman"/>
          <w:b/>
          <w:bCs/>
          <w:sz w:val="28"/>
          <w:szCs w:val="28"/>
        </w:rPr>
        <w:t>II вариант.</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1.</w:t>
      </w:r>
      <w:r w:rsidRPr="00EA5EA4">
        <w:rPr>
          <w:rFonts w:ascii="Times New Roman" w:hAnsi="Times New Roman"/>
          <w:bCs/>
          <w:sz w:val="28"/>
          <w:szCs w:val="28"/>
        </w:rPr>
        <w:t> Найдите соответствие между величинами и единицами их измерения:</w:t>
      </w:r>
    </w:p>
    <w:tbl>
      <w:tblPr>
        <w:tblW w:w="10050" w:type="dxa"/>
        <w:tblCellSpacing w:w="15" w:type="dxa"/>
        <w:tblCellMar>
          <w:top w:w="15" w:type="dxa"/>
          <w:left w:w="15" w:type="dxa"/>
          <w:bottom w:w="15" w:type="dxa"/>
          <w:right w:w="15" w:type="dxa"/>
        </w:tblCellMar>
        <w:tblLook w:val="04A0" w:firstRow="1" w:lastRow="0" w:firstColumn="1" w:lastColumn="0" w:noHBand="0" w:noVBand="1"/>
      </w:tblPr>
      <w:tblGrid>
        <w:gridCol w:w="6547"/>
        <w:gridCol w:w="3503"/>
      </w:tblGrid>
      <w:tr w:rsidR="00EA5EA4" w:rsidRPr="00EA5EA4" w:rsidTr="009E1747">
        <w:trPr>
          <w:trHeight w:val="338"/>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сила тока</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1) ватт</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количество теплоты</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2) ампер</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сопротивление</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3) ом на метр</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удельное сопротивление</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4) ом</w:t>
            </w:r>
          </w:p>
        </w:tc>
      </w:tr>
      <w:tr w:rsidR="00EA5EA4" w:rsidRPr="00EA5EA4" w:rsidTr="009E1747">
        <w:trPr>
          <w:trHeight w:val="322"/>
          <w:tblCellSpacing w:w="15" w:type="dxa"/>
        </w:trPr>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Д) работа тока</w:t>
            </w:r>
          </w:p>
        </w:tc>
        <w:tc>
          <w:tcPr>
            <w:tcW w:w="0" w:type="auto"/>
            <w:tcMar>
              <w:top w:w="75" w:type="dxa"/>
              <w:left w:w="150" w:type="dxa"/>
              <w:bottom w:w="75" w:type="dxa"/>
              <w:right w:w="150" w:type="dxa"/>
            </w:tcMar>
            <w:hideMark/>
          </w:tcPr>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5) джоуль</w:t>
            </w:r>
          </w:p>
        </w:tc>
      </w:tr>
    </w:tbl>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2.</w:t>
      </w:r>
      <w:r w:rsidRPr="00EA5EA4">
        <w:rPr>
          <w:rFonts w:ascii="Times New Roman" w:hAnsi="Times New Roman"/>
          <w:bCs/>
          <w:sz w:val="28"/>
          <w:szCs w:val="28"/>
        </w:rPr>
        <w:t> Электрический ток в металлах представляет собой …</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упорядоченное движение свободных протонов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Б) упорядоченное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В) хаотичное (беспорядочное) движение свободных протонов</w:t>
      </w: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Г) хаотичное (беспорядочное) движение свободных электронов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3.</w:t>
      </w:r>
      <w:r w:rsidRPr="00EA5EA4">
        <w:rPr>
          <w:rFonts w:ascii="Times New Roman" w:hAnsi="Times New Roman"/>
          <w:bCs/>
          <w:sz w:val="28"/>
          <w:szCs w:val="28"/>
        </w:rPr>
        <w:t> Какой формулой выражается закон Джоуля-Ленца?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xml:space="preserve">) A=IUt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Rt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4.</w:t>
      </w:r>
      <w:r w:rsidRPr="00EA5EA4">
        <w:rPr>
          <w:rFonts w:ascii="Times New Roman" w:hAnsi="Times New Roman"/>
          <w:bCs/>
          <w:sz w:val="28"/>
          <w:szCs w:val="28"/>
        </w:rPr>
        <w:t> По какой формуле вычисляется работа электрического тока?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r w:rsidRPr="00EA5EA4">
        <w:rPr>
          <w:rFonts w:ascii="Times New Roman" w:hAnsi="Times New Roman"/>
          <w:bCs/>
          <w:sz w:val="28"/>
          <w:szCs w:val="28"/>
        </w:rPr>
        <w:t>А</w:t>
      </w:r>
      <w:r w:rsidRPr="00EA5EA4">
        <w:rPr>
          <w:rFonts w:ascii="Times New Roman" w:hAnsi="Times New Roman"/>
          <w:bCs/>
          <w:sz w:val="28"/>
          <w:szCs w:val="28"/>
          <w:lang w:val="en-US"/>
        </w:rPr>
        <w:t>) A=I</w:t>
      </w:r>
      <w:r w:rsidRPr="00EA5EA4">
        <w:rPr>
          <w:rFonts w:ascii="Times New Roman" w:hAnsi="Times New Roman"/>
          <w:bCs/>
          <w:sz w:val="28"/>
          <w:szCs w:val="28"/>
          <w:vertAlign w:val="superscript"/>
          <w:lang w:val="en-US"/>
        </w:rPr>
        <w:t>2</w:t>
      </w:r>
      <w:r w:rsidRPr="00EA5EA4">
        <w:rPr>
          <w:rFonts w:ascii="Times New Roman" w:hAnsi="Times New Roman"/>
          <w:bCs/>
          <w:sz w:val="28"/>
          <w:szCs w:val="28"/>
          <w:lang w:val="en-US"/>
        </w:rPr>
        <w:t xml:space="preserve">Rt </w:t>
      </w:r>
      <w:r w:rsidRPr="00EA5EA4">
        <w:rPr>
          <w:rFonts w:ascii="Times New Roman" w:hAnsi="Times New Roman"/>
          <w:bCs/>
          <w:sz w:val="28"/>
          <w:szCs w:val="28"/>
        </w:rPr>
        <w:t>Б</w:t>
      </w:r>
      <w:r w:rsidRPr="00EA5EA4">
        <w:rPr>
          <w:rFonts w:ascii="Times New Roman" w:hAnsi="Times New Roman"/>
          <w:bCs/>
          <w:sz w:val="28"/>
          <w:szCs w:val="28"/>
          <w:lang w:val="en-US"/>
        </w:rPr>
        <w:t xml:space="preserve">) P=IU </w:t>
      </w:r>
      <w:r w:rsidRPr="00EA5EA4">
        <w:rPr>
          <w:rFonts w:ascii="Times New Roman" w:hAnsi="Times New Roman"/>
          <w:bCs/>
          <w:sz w:val="28"/>
          <w:szCs w:val="28"/>
        </w:rPr>
        <w:t>В</w:t>
      </w:r>
      <w:r w:rsidRPr="00EA5EA4">
        <w:rPr>
          <w:rFonts w:ascii="Times New Roman" w:hAnsi="Times New Roman"/>
          <w:bCs/>
          <w:sz w:val="28"/>
          <w:szCs w:val="28"/>
          <w:lang w:val="en-US"/>
        </w:rPr>
        <w:t xml:space="preserve">) I=U/R </w:t>
      </w:r>
      <w:r w:rsidRPr="00EA5EA4">
        <w:rPr>
          <w:rFonts w:ascii="Times New Roman" w:hAnsi="Times New Roman"/>
          <w:bCs/>
          <w:sz w:val="28"/>
          <w:szCs w:val="28"/>
        </w:rPr>
        <w:t>Г</w:t>
      </w:r>
      <w:r w:rsidRPr="00EA5EA4">
        <w:rPr>
          <w:rFonts w:ascii="Times New Roman" w:hAnsi="Times New Roman"/>
          <w:bCs/>
          <w:sz w:val="28"/>
          <w:szCs w:val="28"/>
          <w:lang w:val="en-US"/>
        </w:rPr>
        <w:t>) Q=UIt</w:t>
      </w:r>
    </w:p>
    <w:p w:rsidR="00EA5EA4" w:rsidRPr="00EA5EA4" w:rsidRDefault="00EA5EA4" w:rsidP="00EA5EA4">
      <w:pPr>
        <w:autoSpaceDE w:val="0"/>
        <w:autoSpaceDN w:val="0"/>
        <w:adjustRightInd w:val="0"/>
        <w:spacing w:after="0" w:line="240" w:lineRule="auto"/>
        <w:rPr>
          <w:rFonts w:ascii="Times New Roman" w:hAnsi="Times New Roman"/>
          <w:bCs/>
          <w:sz w:val="28"/>
          <w:szCs w:val="28"/>
          <w:lang w:val="en-US"/>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5.</w:t>
      </w:r>
      <w:r w:rsidRPr="00EA5EA4">
        <w:rPr>
          <w:rFonts w:ascii="Times New Roman" w:hAnsi="Times New Roman"/>
          <w:bCs/>
          <w:sz w:val="28"/>
          <w:szCs w:val="28"/>
        </w:rPr>
        <w:t> Сила тока, проходящая через нить лампы, 0,5 А. Напряжение на лампе 6 В. Каково электрическое сопротивление нити лампы?</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Ом</w:t>
      </w:r>
      <w:r>
        <w:rPr>
          <w:rFonts w:ascii="Times New Roman" w:hAnsi="Times New Roman"/>
          <w:bCs/>
          <w:sz w:val="28"/>
          <w:szCs w:val="28"/>
        </w:rPr>
        <w:t xml:space="preserve"> </w:t>
      </w:r>
      <w:r w:rsidRPr="00EA5EA4">
        <w:rPr>
          <w:rFonts w:ascii="Times New Roman" w:hAnsi="Times New Roman"/>
          <w:bCs/>
          <w:sz w:val="28"/>
          <w:szCs w:val="28"/>
        </w:rPr>
        <w:t>Б) 1,2 Ом</w:t>
      </w:r>
      <w:r>
        <w:rPr>
          <w:rFonts w:ascii="Times New Roman" w:hAnsi="Times New Roman"/>
          <w:bCs/>
          <w:sz w:val="28"/>
          <w:szCs w:val="28"/>
        </w:rPr>
        <w:t xml:space="preserve"> </w:t>
      </w:r>
      <w:r w:rsidRPr="00EA5EA4">
        <w:rPr>
          <w:rFonts w:ascii="Times New Roman" w:hAnsi="Times New Roman"/>
          <w:bCs/>
          <w:sz w:val="28"/>
          <w:szCs w:val="28"/>
        </w:rPr>
        <w:t>В) 0,083 Ом</w:t>
      </w:r>
      <w:r>
        <w:rPr>
          <w:rFonts w:ascii="Times New Roman" w:hAnsi="Times New Roman"/>
          <w:bCs/>
          <w:sz w:val="28"/>
          <w:szCs w:val="28"/>
        </w:rPr>
        <w:t xml:space="preserve"> </w:t>
      </w:r>
      <w:r w:rsidRPr="00EA5EA4">
        <w:rPr>
          <w:rFonts w:ascii="Times New Roman" w:hAnsi="Times New Roman"/>
          <w:bCs/>
          <w:sz w:val="28"/>
          <w:szCs w:val="28"/>
        </w:rPr>
        <w:t>Г) 12 Ом</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6.</w:t>
      </w:r>
      <w:r w:rsidRPr="00EA5EA4">
        <w:rPr>
          <w:rFonts w:ascii="Times New Roman" w:hAnsi="Times New Roman"/>
          <w:bCs/>
          <w:sz w:val="28"/>
          <w:szCs w:val="28"/>
        </w:rPr>
        <w:t> Под каким напряжением находится одна из секций телевизора сопротивлением 12 кОм, если сила тока в ней 100 мА?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1,2 В</w:t>
      </w:r>
      <w:r>
        <w:rPr>
          <w:rFonts w:ascii="Times New Roman" w:hAnsi="Times New Roman"/>
          <w:bCs/>
          <w:sz w:val="28"/>
          <w:szCs w:val="28"/>
        </w:rPr>
        <w:t xml:space="preserve"> </w:t>
      </w:r>
      <w:r w:rsidRPr="00EA5EA4">
        <w:rPr>
          <w:rFonts w:ascii="Times New Roman" w:hAnsi="Times New Roman"/>
          <w:bCs/>
          <w:sz w:val="28"/>
          <w:szCs w:val="28"/>
        </w:rPr>
        <w:t>Б) 0,12 В</w:t>
      </w:r>
      <w:r>
        <w:rPr>
          <w:rFonts w:ascii="Times New Roman" w:hAnsi="Times New Roman"/>
          <w:bCs/>
          <w:sz w:val="28"/>
          <w:szCs w:val="28"/>
        </w:rPr>
        <w:t xml:space="preserve"> </w:t>
      </w:r>
      <w:r w:rsidRPr="00EA5EA4">
        <w:rPr>
          <w:rFonts w:ascii="Times New Roman" w:hAnsi="Times New Roman"/>
          <w:bCs/>
          <w:sz w:val="28"/>
          <w:szCs w:val="28"/>
        </w:rPr>
        <w:t>В) 12 В</w:t>
      </w:r>
      <w:r>
        <w:rPr>
          <w:rFonts w:ascii="Times New Roman" w:hAnsi="Times New Roman"/>
          <w:bCs/>
          <w:sz w:val="28"/>
          <w:szCs w:val="28"/>
        </w:rPr>
        <w:t xml:space="preserve"> </w:t>
      </w:r>
      <w:r w:rsidRPr="00EA5EA4">
        <w:rPr>
          <w:rFonts w:ascii="Times New Roman" w:hAnsi="Times New Roman"/>
          <w:bCs/>
          <w:sz w:val="28"/>
          <w:szCs w:val="28"/>
        </w:rPr>
        <w:t>Г) 1200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7.</w:t>
      </w:r>
      <w:r w:rsidRPr="00EA5EA4">
        <w:rPr>
          <w:rFonts w:ascii="Times New Roman" w:hAnsi="Times New Roman"/>
          <w:bCs/>
          <w:sz w:val="28"/>
          <w:szCs w:val="28"/>
        </w:rPr>
        <w:t> Какова мощность электрического тока в лампе при напряжении 220 В и силе тока 0,1 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2,2 кВт</w:t>
      </w:r>
      <w:r>
        <w:rPr>
          <w:rFonts w:ascii="Times New Roman" w:hAnsi="Times New Roman"/>
          <w:bCs/>
          <w:sz w:val="28"/>
          <w:szCs w:val="28"/>
        </w:rPr>
        <w:t xml:space="preserve"> </w:t>
      </w:r>
      <w:r w:rsidRPr="00EA5EA4">
        <w:rPr>
          <w:rFonts w:ascii="Times New Roman" w:hAnsi="Times New Roman"/>
          <w:bCs/>
          <w:sz w:val="28"/>
          <w:szCs w:val="28"/>
        </w:rPr>
        <w:t>Б) 0,22 кВт</w:t>
      </w:r>
      <w:r>
        <w:rPr>
          <w:rFonts w:ascii="Times New Roman" w:hAnsi="Times New Roman"/>
          <w:bCs/>
          <w:sz w:val="28"/>
          <w:szCs w:val="28"/>
        </w:rPr>
        <w:t xml:space="preserve"> </w:t>
      </w:r>
      <w:r w:rsidRPr="00EA5EA4">
        <w:rPr>
          <w:rFonts w:ascii="Times New Roman" w:hAnsi="Times New Roman"/>
          <w:bCs/>
          <w:sz w:val="28"/>
          <w:szCs w:val="28"/>
        </w:rPr>
        <w:t>В) 2200 кВт</w:t>
      </w:r>
      <w:r>
        <w:rPr>
          <w:rFonts w:ascii="Times New Roman" w:hAnsi="Times New Roman"/>
          <w:bCs/>
          <w:sz w:val="28"/>
          <w:szCs w:val="28"/>
        </w:rPr>
        <w:t xml:space="preserve"> </w:t>
      </w:r>
      <w:r w:rsidRPr="00EA5EA4">
        <w:rPr>
          <w:rFonts w:ascii="Times New Roman" w:hAnsi="Times New Roman"/>
          <w:bCs/>
          <w:sz w:val="28"/>
          <w:szCs w:val="28"/>
        </w:rPr>
        <w:t>Г) 22 Вт</w:t>
      </w: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8.</w:t>
      </w:r>
      <w:r w:rsidRPr="00EA5EA4">
        <w:rPr>
          <w:rFonts w:ascii="Times New Roman" w:hAnsi="Times New Roman"/>
          <w:bCs/>
          <w:sz w:val="28"/>
          <w:szCs w:val="28"/>
        </w:rPr>
        <w:t> Определите напряжение на концах стального проводника длиной 70 см и площадью поперечного сечения 0,1 мм</w:t>
      </w:r>
      <w:r w:rsidRPr="00EA5EA4">
        <w:rPr>
          <w:rFonts w:ascii="Times New Roman" w:hAnsi="Times New Roman"/>
          <w:bCs/>
          <w:sz w:val="28"/>
          <w:szCs w:val="28"/>
          <w:vertAlign w:val="superscript"/>
        </w:rPr>
        <w:t>2</w:t>
      </w:r>
      <w:r w:rsidRPr="00EA5EA4">
        <w:rPr>
          <w:rFonts w:ascii="Times New Roman" w:hAnsi="Times New Roman"/>
          <w:bCs/>
          <w:sz w:val="28"/>
          <w:szCs w:val="28"/>
        </w:rPr>
        <w:t>, в котором сила тока 250 мА.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0,2625 В</w:t>
      </w:r>
      <w:r>
        <w:rPr>
          <w:rFonts w:ascii="Times New Roman" w:hAnsi="Times New Roman"/>
          <w:bCs/>
          <w:sz w:val="28"/>
          <w:szCs w:val="28"/>
        </w:rPr>
        <w:t xml:space="preserve"> </w:t>
      </w:r>
      <w:r w:rsidRPr="00EA5EA4">
        <w:rPr>
          <w:rFonts w:ascii="Times New Roman" w:hAnsi="Times New Roman"/>
          <w:bCs/>
          <w:sz w:val="28"/>
          <w:szCs w:val="28"/>
        </w:rPr>
        <w:t>Б) 2,625 В</w:t>
      </w:r>
      <w:r>
        <w:rPr>
          <w:rFonts w:ascii="Times New Roman" w:hAnsi="Times New Roman"/>
          <w:bCs/>
          <w:sz w:val="28"/>
          <w:szCs w:val="28"/>
        </w:rPr>
        <w:t xml:space="preserve"> </w:t>
      </w:r>
      <w:r w:rsidRPr="00EA5EA4">
        <w:rPr>
          <w:rFonts w:ascii="Times New Roman" w:hAnsi="Times New Roman"/>
          <w:bCs/>
          <w:sz w:val="28"/>
          <w:szCs w:val="28"/>
        </w:rPr>
        <w:t>В) 26,25 В</w:t>
      </w:r>
      <w:r>
        <w:rPr>
          <w:rFonts w:ascii="Times New Roman" w:hAnsi="Times New Roman"/>
          <w:bCs/>
          <w:sz w:val="28"/>
          <w:szCs w:val="28"/>
        </w:rPr>
        <w:t xml:space="preserve"> </w:t>
      </w:r>
      <w:r w:rsidRPr="00EA5EA4">
        <w:rPr>
          <w:rFonts w:ascii="Times New Roman" w:hAnsi="Times New Roman"/>
          <w:bCs/>
          <w:sz w:val="28"/>
          <w:szCs w:val="28"/>
        </w:rPr>
        <w:t>Г) 262,5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
          <w:bCs/>
          <w:sz w:val="28"/>
          <w:szCs w:val="28"/>
        </w:rPr>
        <w:t>9.</w:t>
      </w:r>
      <w:r w:rsidRPr="00EA5EA4">
        <w:rPr>
          <w:rFonts w:ascii="Times New Roman" w:hAnsi="Times New Roman"/>
          <w:bCs/>
          <w:sz w:val="28"/>
          <w:szCs w:val="28"/>
        </w:rPr>
        <w:t> К источнику тока с ЭДС 32 В и внутренним сопротивлением 2 Ом подключили сопротивление 6 Ом. Определите напряжение на зажимах источника.</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24 В</w:t>
      </w:r>
      <w:r>
        <w:rPr>
          <w:rFonts w:ascii="Times New Roman" w:hAnsi="Times New Roman"/>
          <w:bCs/>
          <w:sz w:val="28"/>
          <w:szCs w:val="28"/>
        </w:rPr>
        <w:t xml:space="preserve"> </w:t>
      </w:r>
      <w:r w:rsidRPr="00EA5EA4">
        <w:rPr>
          <w:rFonts w:ascii="Times New Roman" w:hAnsi="Times New Roman"/>
          <w:bCs/>
          <w:sz w:val="28"/>
          <w:szCs w:val="28"/>
        </w:rPr>
        <w:t>Б) 48 В</w:t>
      </w:r>
      <w:r>
        <w:rPr>
          <w:rFonts w:ascii="Times New Roman" w:hAnsi="Times New Roman"/>
          <w:bCs/>
          <w:sz w:val="28"/>
          <w:szCs w:val="28"/>
        </w:rPr>
        <w:t xml:space="preserve"> </w:t>
      </w:r>
      <w:r w:rsidRPr="00EA5EA4">
        <w:rPr>
          <w:rFonts w:ascii="Times New Roman" w:hAnsi="Times New Roman"/>
          <w:bCs/>
          <w:sz w:val="28"/>
          <w:szCs w:val="28"/>
        </w:rPr>
        <w:t>В) 72 В</w:t>
      </w:r>
      <w:r>
        <w:rPr>
          <w:rFonts w:ascii="Times New Roman" w:hAnsi="Times New Roman"/>
          <w:bCs/>
          <w:sz w:val="28"/>
          <w:szCs w:val="28"/>
        </w:rPr>
        <w:t xml:space="preserve"> </w:t>
      </w:r>
      <w:r w:rsidRPr="00EA5EA4">
        <w:rPr>
          <w:rFonts w:ascii="Times New Roman" w:hAnsi="Times New Roman"/>
          <w:bCs/>
          <w:sz w:val="28"/>
          <w:szCs w:val="28"/>
        </w:rPr>
        <w:t>Г) 96 В</w:t>
      </w:r>
      <w:r>
        <w:rPr>
          <w:rFonts w:ascii="Times New Roman" w:hAnsi="Times New Roman"/>
          <w:bCs/>
          <w:sz w:val="28"/>
          <w:szCs w:val="28"/>
        </w:rPr>
        <w:t xml:space="preserve"> </w:t>
      </w:r>
      <w:r w:rsidRPr="00EA5EA4">
        <w:rPr>
          <w:rFonts w:ascii="Times New Roman" w:hAnsi="Times New Roman"/>
          <w:bCs/>
          <w:sz w:val="28"/>
          <w:szCs w:val="28"/>
        </w:rPr>
        <w:t>Д) 104 В</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Default="00EA5EA4" w:rsidP="00EA5EA4">
      <w:pPr>
        <w:autoSpaceDE w:val="0"/>
        <w:autoSpaceDN w:val="0"/>
        <w:adjustRightInd w:val="0"/>
        <w:spacing w:after="0" w:line="240" w:lineRule="auto"/>
        <w:rPr>
          <w:rFonts w:ascii="Times New Roman" w:hAnsi="Times New Roman"/>
          <w:bCs/>
          <w:i/>
          <w:iCs/>
          <w:sz w:val="28"/>
          <w:szCs w:val="28"/>
        </w:rPr>
      </w:pPr>
      <w:r w:rsidRPr="00EA5EA4">
        <w:rPr>
          <w:rFonts w:ascii="Times New Roman" w:hAnsi="Times New Roman"/>
          <w:b/>
          <w:bCs/>
          <w:sz w:val="28"/>
          <w:szCs w:val="28"/>
        </w:rPr>
        <w:t>10.</w:t>
      </w:r>
      <w:r w:rsidRPr="00EA5EA4">
        <w:rPr>
          <w:rFonts w:ascii="Times New Roman" w:hAnsi="Times New Roman"/>
          <w:bCs/>
          <w:sz w:val="28"/>
          <w:szCs w:val="28"/>
        </w:rPr>
        <w:t> Какой длины нужно взять кусок стальной проволоки сечением 0,2 мм</w:t>
      </w:r>
      <w:r w:rsidRPr="00EA5EA4">
        <w:rPr>
          <w:rFonts w:ascii="Times New Roman" w:hAnsi="Times New Roman"/>
          <w:bCs/>
          <w:sz w:val="28"/>
          <w:szCs w:val="28"/>
          <w:vertAlign w:val="superscript"/>
        </w:rPr>
        <w:t>2</w:t>
      </w:r>
      <w:r w:rsidRPr="00EA5EA4">
        <w:rPr>
          <w:rFonts w:ascii="Times New Roman" w:hAnsi="Times New Roman"/>
          <w:bCs/>
          <w:sz w:val="28"/>
          <w:szCs w:val="28"/>
        </w:rPr>
        <w:t>, чтобы в изготовленной из него спирали после подсоединения к источнику с ЭДС 6 В и внутренним сопротивлением 1,2 Ом сила тока была равна 2 А?</w:t>
      </w:r>
      <w:r w:rsidRPr="00EA5EA4">
        <w:rPr>
          <w:rFonts w:ascii="Times New Roman" w:hAnsi="Times New Roman"/>
          <w:bCs/>
          <w:i/>
          <w:iCs/>
          <w:sz w:val="28"/>
          <w:szCs w:val="28"/>
        </w:rPr>
        <w:t> Удельное сопротивление стали равно</w:t>
      </w:r>
      <w:r>
        <w:rPr>
          <w:rFonts w:ascii="Times New Roman" w:hAnsi="Times New Roman"/>
          <w:bCs/>
          <w:i/>
          <w:iCs/>
          <w:sz w:val="28"/>
          <w:szCs w:val="28"/>
        </w:rPr>
        <w:t>0,15 Ом*мм</w:t>
      </w:r>
      <w:r w:rsidRPr="00F93696">
        <w:rPr>
          <w:rFonts w:ascii="Times New Roman" w:hAnsi="Times New Roman"/>
          <w:bCs/>
          <w:i/>
          <w:iCs/>
          <w:sz w:val="28"/>
          <w:szCs w:val="28"/>
          <w:vertAlign w:val="superscript"/>
        </w:rPr>
        <w:t>2</w:t>
      </w:r>
      <w:r>
        <w:rPr>
          <w:rFonts w:ascii="Times New Roman" w:hAnsi="Times New Roman"/>
          <w:bCs/>
          <w:i/>
          <w:iCs/>
          <w:sz w:val="28"/>
          <w:szCs w:val="28"/>
        </w:rPr>
        <w:t>/м</w:t>
      </w:r>
      <w:r w:rsidRPr="00F93696">
        <w:rPr>
          <w:rFonts w:ascii="Times New Roman" w:hAnsi="Times New Roman"/>
          <w:bCs/>
          <w:i/>
          <w:iCs/>
          <w:sz w:val="28"/>
          <w:szCs w:val="28"/>
        </w:rPr>
        <w:t>.</w:t>
      </w:r>
    </w:p>
    <w:p w:rsidR="00EA5EA4" w:rsidRPr="00EA5EA4" w:rsidRDefault="00EA5EA4" w:rsidP="00EA5EA4">
      <w:pPr>
        <w:autoSpaceDE w:val="0"/>
        <w:autoSpaceDN w:val="0"/>
        <w:adjustRightInd w:val="0"/>
        <w:spacing w:after="0" w:line="240" w:lineRule="auto"/>
        <w:rPr>
          <w:rFonts w:ascii="Times New Roman" w:hAnsi="Times New Roman"/>
          <w:bCs/>
          <w:sz w:val="28"/>
          <w:szCs w:val="28"/>
        </w:rPr>
      </w:pPr>
    </w:p>
    <w:p w:rsidR="00EA5EA4" w:rsidRPr="00EA5EA4" w:rsidRDefault="00EA5EA4" w:rsidP="00EA5EA4">
      <w:pPr>
        <w:autoSpaceDE w:val="0"/>
        <w:autoSpaceDN w:val="0"/>
        <w:adjustRightInd w:val="0"/>
        <w:spacing w:after="0" w:line="240" w:lineRule="auto"/>
        <w:rPr>
          <w:rFonts w:ascii="Times New Roman" w:hAnsi="Times New Roman"/>
          <w:bCs/>
          <w:sz w:val="28"/>
          <w:szCs w:val="28"/>
        </w:rPr>
      </w:pPr>
      <w:r w:rsidRPr="00EA5EA4">
        <w:rPr>
          <w:rFonts w:ascii="Times New Roman" w:hAnsi="Times New Roman"/>
          <w:bCs/>
          <w:sz w:val="28"/>
          <w:szCs w:val="28"/>
        </w:rPr>
        <w:t>А) 3 м</w:t>
      </w:r>
      <w:r>
        <w:rPr>
          <w:rFonts w:ascii="Times New Roman" w:hAnsi="Times New Roman"/>
          <w:bCs/>
          <w:sz w:val="28"/>
          <w:szCs w:val="28"/>
        </w:rPr>
        <w:t xml:space="preserve"> </w:t>
      </w:r>
      <w:r w:rsidRPr="00EA5EA4">
        <w:rPr>
          <w:rFonts w:ascii="Times New Roman" w:hAnsi="Times New Roman"/>
          <w:bCs/>
          <w:sz w:val="28"/>
          <w:szCs w:val="28"/>
        </w:rPr>
        <w:t>Б) 1,2 м</w:t>
      </w:r>
      <w:r>
        <w:rPr>
          <w:rFonts w:ascii="Times New Roman" w:hAnsi="Times New Roman"/>
          <w:bCs/>
          <w:sz w:val="28"/>
          <w:szCs w:val="28"/>
        </w:rPr>
        <w:t xml:space="preserve"> </w:t>
      </w:r>
      <w:r w:rsidRPr="00EA5EA4">
        <w:rPr>
          <w:rFonts w:ascii="Times New Roman" w:hAnsi="Times New Roman"/>
          <w:bCs/>
          <w:sz w:val="28"/>
          <w:szCs w:val="28"/>
        </w:rPr>
        <w:t>В) 2,4 м</w:t>
      </w:r>
      <w:r>
        <w:rPr>
          <w:rFonts w:ascii="Times New Roman" w:hAnsi="Times New Roman"/>
          <w:bCs/>
          <w:sz w:val="28"/>
          <w:szCs w:val="28"/>
        </w:rPr>
        <w:t xml:space="preserve"> </w:t>
      </w:r>
      <w:r w:rsidRPr="00EA5EA4">
        <w:rPr>
          <w:rFonts w:ascii="Times New Roman" w:hAnsi="Times New Roman"/>
          <w:bCs/>
          <w:sz w:val="28"/>
          <w:szCs w:val="28"/>
        </w:rPr>
        <w:t>Г) 1,8 м</w:t>
      </w:r>
      <w:r>
        <w:rPr>
          <w:rFonts w:ascii="Times New Roman" w:hAnsi="Times New Roman"/>
          <w:bCs/>
          <w:sz w:val="28"/>
          <w:szCs w:val="28"/>
        </w:rPr>
        <w:t xml:space="preserve"> </w:t>
      </w:r>
      <w:r w:rsidRPr="00EA5EA4">
        <w:rPr>
          <w:rFonts w:ascii="Times New Roman" w:hAnsi="Times New Roman"/>
          <w:bCs/>
          <w:sz w:val="28"/>
          <w:szCs w:val="28"/>
        </w:rPr>
        <w:t>Д) 0,36 м</w:t>
      </w:r>
    </w:p>
    <w:p w:rsidR="00F93696" w:rsidRPr="00F93696" w:rsidRDefault="00F93696" w:rsidP="00F93696">
      <w:pPr>
        <w:autoSpaceDE w:val="0"/>
        <w:autoSpaceDN w:val="0"/>
        <w:adjustRightInd w:val="0"/>
        <w:spacing w:after="0" w:line="240" w:lineRule="auto"/>
        <w:rPr>
          <w:rFonts w:ascii="Times New Roman" w:hAnsi="Times New Roman"/>
          <w:bCs/>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u w:val="single"/>
        </w:rPr>
      </w:pPr>
      <w:r w:rsidRPr="00F93696">
        <w:rPr>
          <w:rFonts w:ascii="Times New Roman" w:hAnsi="Times New Roman"/>
          <w:sz w:val="28"/>
          <w:szCs w:val="28"/>
        </w:rPr>
        <w:t xml:space="preserve">Контролируемые компетенции: </w:t>
      </w:r>
      <w:r w:rsidRPr="00F93696">
        <w:rPr>
          <w:rFonts w:ascii="Times New Roman" w:hAnsi="Times New Roman"/>
          <w:sz w:val="28"/>
          <w:szCs w:val="28"/>
          <w:u w:val="single"/>
        </w:rPr>
        <w:t>ОК 01-ОК 07; Л.1.-Л.6.; М.1.-М.6.; П.1.-П.7.; ЛР2, ЛР4, ЛР23, ЛР30</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b/>
          <w:iCs/>
          <w:sz w:val="28"/>
          <w:szCs w:val="28"/>
          <w:u w:val="single"/>
        </w:rPr>
      </w:pPr>
      <w:r w:rsidRPr="00F93696">
        <w:rPr>
          <w:rFonts w:ascii="Times New Roman" w:hAnsi="Times New Roman"/>
          <w:b/>
          <w:iCs/>
          <w:sz w:val="28"/>
          <w:szCs w:val="28"/>
          <w:u w:val="single"/>
        </w:rPr>
        <w:t>Ключи к тестам:</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Вариант 1</w:t>
      </w:r>
    </w:p>
    <w:tbl>
      <w:tblPr>
        <w:tblStyle w:val="a7"/>
        <w:tblW w:w="0" w:type="auto"/>
        <w:tblLook w:val="04A0" w:firstRow="1" w:lastRow="0" w:firstColumn="1" w:lastColumn="0" w:noHBand="0" w:noVBand="1"/>
      </w:tblPr>
      <w:tblGrid>
        <w:gridCol w:w="1889"/>
        <w:gridCol w:w="510"/>
        <w:gridCol w:w="369"/>
        <w:gridCol w:w="377"/>
        <w:gridCol w:w="375"/>
        <w:gridCol w:w="369"/>
        <w:gridCol w:w="369"/>
        <w:gridCol w:w="375"/>
        <w:gridCol w:w="390"/>
        <w:gridCol w:w="508"/>
        <w:gridCol w:w="496"/>
      </w:tblGrid>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50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4D3CD7"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rPr>
                <w:b/>
              </w:rPr>
            </w:pPr>
            <w:r w:rsidRPr="00715389">
              <w:rPr>
                <w:b/>
                <w:bCs/>
              </w:rPr>
              <w:t>А2</w:t>
            </w:r>
          </w:p>
          <w:p w:rsidR="00715389" w:rsidRPr="00715389" w:rsidRDefault="00715389">
            <w:pPr>
              <w:pStyle w:val="a8"/>
              <w:spacing w:before="0" w:beforeAutospacing="0" w:after="240" w:afterAutospacing="0"/>
              <w:rPr>
                <w:b/>
              </w:rPr>
            </w:pPr>
            <w:r w:rsidRPr="00715389">
              <w:rPr>
                <w:b/>
                <w:bCs/>
              </w:rPr>
              <w:t>Б3</w:t>
            </w:r>
          </w:p>
          <w:p w:rsidR="00715389" w:rsidRPr="00715389" w:rsidRDefault="00715389">
            <w:pPr>
              <w:pStyle w:val="a8"/>
              <w:spacing w:before="0" w:beforeAutospacing="0" w:after="240" w:afterAutospacing="0"/>
              <w:rPr>
                <w:b/>
              </w:rPr>
            </w:pPr>
            <w:r w:rsidRPr="00715389">
              <w:rPr>
                <w:b/>
                <w:bCs/>
              </w:rPr>
              <w:t>В4</w:t>
            </w:r>
          </w:p>
          <w:p w:rsidR="00715389" w:rsidRPr="00715389" w:rsidRDefault="00715389">
            <w:pPr>
              <w:pStyle w:val="a8"/>
              <w:spacing w:before="0" w:beforeAutospacing="0" w:after="240" w:afterAutospacing="0"/>
              <w:rPr>
                <w:b/>
              </w:rPr>
            </w:pPr>
            <w:r w:rsidRPr="00715389">
              <w:rPr>
                <w:b/>
                <w:bCs/>
              </w:rPr>
              <w:t>Г1</w:t>
            </w:r>
          </w:p>
          <w:p w:rsidR="00715389" w:rsidRPr="00715389" w:rsidRDefault="00715389">
            <w:pPr>
              <w:pStyle w:val="a8"/>
              <w:spacing w:before="0" w:beforeAutospacing="0" w:after="0" w:afterAutospacing="0"/>
              <w:rPr>
                <w:b/>
              </w:rPr>
            </w:pPr>
            <w:r w:rsidRPr="00715389">
              <w:rPr>
                <w:b/>
                <w:bCs/>
              </w:rPr>
              <w:t>Д5</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В</w:t>
            </w:r>
          </w:p>
        </w:tc>
        <w:tc>
          <w:tcPr>
            <w:tcW w:w="356" w:type="dxa"/>
          </w:tcPr>
          <w:p w:rsidR="00715389" w:rsidRPr="00715389" w:rsidRDefault="00715389">
            <w:pPr>
              <w:pStyle w:val="a8"/>
              <w:spacing w:before="0" w:beforeAutospacing="0" w:after="0" w:afterAutospacing="0"/>
              <w:rPr>
                <w:b/>
              </w:rPr>
            </w:pPr>
            <w:r w:rsidRPr="00715389">
              <w:rPr>
                <w:b/>
                <w:bCs/>
              </w:rPr>
              <w:t>Б</w:t>
            </w:r>
          </w:p>
        </w:tc>
        <w:tc>
          <w:tcPr>
            <w:tcW w:w="368" w:type="dxa"/>
          </w:tcPr>
          <w:p w:rsidR="00715389" w:rsidRPr="00715389" w:rsidRDefault="00715389">
            <w:pPr>
              <w:pStyle w:val="a8"/>
              <w:spacing w:before="0" w:beforeAutospacing="0" w:after="0" w:afterAutospacing="0"/>
              <w:rPr>
                <w:b/>
              </w:rPr>
            </w:pPr>
            <w:r w:rsidRPr="00715389">
              <w:rPr>
                <w:b/>
                <w:bCs/>
              </w:rPr>
              <w:t>Г</w:t>
            </w:r>
          </w:p>
        </w:tc>
        <w:tc>
          <w:tcPr>
            <w:tcW w:w="356" w:type="dxa"/>
          </w:tcPr>
          <w:p w:rsidR="00715389" w:rsidRPr="00715389" w:rsidRDefault="00715389">
            <w:pPr>
              <w:pStyle w:val="a8"/>
              <w:spacing w:before="0" w:beforeAutospacing="0" w:after="0" w:afterAutospacing="0"/>
              <w:rPr>
                <w:b/>
              </w:rPr>
            </w:pPr>
            <w:r w:rsidRPr="00715389">
              <w:rPr>
                <w:b/>
                <w:bCs/>
              </w:rPr>
              <w:t>Г</w:t>
            </w:r>
          </w:p>
        </w:tc>
        <w:tc>
          <w:tcPr>
            <w:tcW w:w="368" w:type="dxa"/>
          </w:tcPr>
          <w:p w:rsidR="00715389" w:rsidRPr="00715389" w:rsidRDefault="00715389">
            <w:pPr>
              <w:pStyle w:val="a8"/>
              <w:spacing w:before="0" w:beforeAutospacing="0" w:after="0" w:afterAutospacing="0"/>
              <w:rPr>
                <w:b/>
              </w:rPr>
            </w:pPr>
            <w:r w:rsidRPr="00715389">
              <w:rPr>
                <w:b/>
                <w:bCs/>
              </w:rPr>
              <w:t>Б</w:t>
            </w:r>
          </w:p>
        </w:tc>
        <w:tc>
          <w:tcPr>
            <w:tcW w:w="356" w:type="dxa"/>
          </w:tcPr>
          <w:p w:rsidR="00715389" w:rsidRPr="00715389" w:rsidRDefault="00715389">
            <w:pPr>
              <w:pStyle w:val="a8"/>
              <w:spacing w:before="0" w:beforeAutospacing="0" w:after="0" w:afterAutospacing="0"/>
              <w:rPr>
                <w:b/>
              </w:rPr>
            </w:pPr>
            <w:r w:rsidRPr="00715389">
              <w:rPr>
                <w:b/>
                <w:bCs/>
              </w:rPr>
              <w:t>А</w:t>
            </w:r>
          </w:p>
        </w:tc>
        <w:tc>
          <w:tcPr>
            <w:tcW w:w="508" w:type="dxa"/>
          </w:tcPr>
          <w:p w:rsidR="00715389" w:rsidRPr="00715389" w:rsidRDefault="00715389">
            <w:pPr>
              <w:pStyle w:val="a8"/>
              <w:spacing w:before="0" w:beforeAutospacing="0" w:after="0" w:afterAutospacing="0"/>
              <w:rPr>
                <w:b/>
              </w:rPr>
            </w:pPr>
            <w:r w:rsidRPr="00715389">
              <w:rPr>
                <w:b/>
                <w:bCs/>
              </w:rPr>
              <w:t>А</w:t>
            </w:r>
          </w:p>
        </w:tc>
        <w:tc>
          <w:tcPr>
            <w:tcW w:w="496" w:type="dxa"/>
          </w:tcPr>
          <w:p w:rsidR="00715389" w:rsidRPr="00715389" w:rsidRDefault="00715389">
            <w:pPr>
              <w:pStyle w:val="a8"/>
              <w:spacing w:before="0" w:beforeAutospacing="0" w:after="0" w:afterAutospacing="0"/>
              <w:rPr>
                <w:b/>
              </w:rPr>
            </w:pPr>
            <w:r w:rsidRPr="00715389">
              <w:rPr>
                <w:b/>
                <w:bCs/>
              </w:rPr>
              <w:t>А</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lang w:val="en-US"/>
        </w:rPr>
      </w:pPr>
      <w:r w:rsidRPr="00F93696">
        <w:rPr>
          <w:rFonts w:ascii="Times New Roman" w:hAnsi="Times New Roman"/>
          <w:sz w:val="28"/>
          <w:szCs w:val="28"/>
        </w:rPr>
        <w:t>Вариант 2</w:t>
      </w:r>
    </w:p>
    <w:p w:rsidR="00F93696" w:rsidRPr="00F93696" w:rsidRDefault="00F93696" w:rsidP="00F93696">
      <w:pPr>
        <w:autoSpaceDE w:val="0"/>
        <w:autoSpaceDN w:val="0"/>
        <w:adjustRightInd w:val="0"/>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1889"/>
        <w:gridCol w:w="510"/>
        <w:gridCol w:w="375"/>
        <w:gridCol w:w="369"/>
        <w:gridCol w:w="390"/>
        <w:gridCol w:w="377"/>
        <w:gridCol w:w="369"/>
        <w:gridCol w:w="369"/>
        <w:gridCol w:w="390"/>
        <w:gridCol w:w="390"/>
        <w:gridCol w:w="496"/>
      </w:tblGrid>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 вопроса</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2</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3</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4</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5</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6</w:t>
            </w:r>
          </w:p>
        </w:tc>
        <w:tc>
          <w:tcPr>
            <w:tcW w:w="35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7</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8</w:t>
            </w:r>
          </w:p>
        </w:tc>
        <w:tc>
          <w:tcPr>
            <w:tcW w:w="368"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9</w:t>
            </w:r>
          </w:p>
        </w:tc>
        <w:tc>
          <w:tcPr>
            <w:tcW w:w="496"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10</w:t>
            </w:r>
          </w:p>
        </w:tc>
      </w:tr>
      <w:tr w:rsidR="00715389" w:rsidRPr="00F93696" w:rsidTr="00715389">
        <w:tc>
          <w:tcPr>
            <w:tcW w:w="1889" w:type="dxa"/>
          </w:tcPr>
          <w:p w:rsidR="00715389" w:rsidRPr="00F93696" w:rsidRDefault="00715389" w:rsidP="00F93696">
            <w:pPr>
              <w:autoSpaceDE w:val="0"/>
              <w:autoSpaceDN w:val="0"/>
              <w:adjustRightInd w:val="0"/>
              <w:rPr>
                <w:rFonts w:ascii="Times New Roman" w:hAnsi="Times New Roman"/>
                <w:b/>
                <w:sz w:val="28"/>
                <w:szCs w:val="28"/>
              </w:rPr>
            </w:pPr>
            <w:r w:rsidRPr="00F93696">
              <w:rPr>
                <w:rFonts w:ascii="Times New Roman" w:hAnsi="Times New Roman"/>
                <w:b/>
                <w:sz w:val="28"/>
                <w:szCs w:val="28"/>
              </w:rPr>
              <w:t>Правильный ответ</w:t>
            </w:r>
          </w:p>
        </w:tc>
        <w:tc>
          <w:tcPr>
            <w:tcW w:w="356" w:type="dxa"/>
          </w:tcPr>
          <w:p w:rsidR="00715389" w:rsidRPr="00715389" w:rsidRDefault="00715389">
            <w:pPr>
              <w:pStyle w:val="a8"/>
              <w:spacing w:before="0" w:beforeAutospacing="0" w:after="240" w:afterAutospacing="0"/>
            </w:pPr>
            <w:r w:rsidRPr="00715389">
              <w:rPr>
                <w:b/>
                <w:bCs/>
              </w:rPr>
              <w:t>А2</w:t>
            </w:r>
          </w:p>
          <w:p w:rsidR="00715389" w:rsidRPr="00715389" w:rsidRDefault="00715389">
            <w:pPr>
              <w:pStyle w:val="a8"/>
              <w:spacing w:before="0" w:beforeAutospacing="0" w:after="240" w:afterAutospacing="0"/>
            </w:pPr>
            <w:r w:rsidRPr="00715389">
              <w:rPr>
                <w:b/>
                <w:bCs/>
              </w:rPr>
              <w:t>Б5</w:t>
            </w:r>
          </w:p>
          <w:p w:rsidR="00715389" w:rsidRPr="00715389" w:rsidRDefault="00715389">
            <w:pPr>
              <w:pStyle w:val="a8"/>
              <w:spacing w:before="0" w:beforeAutospacing="0" w:after="240" w:afterAutospacing="0"/>
            </w:pPr>
            <w:r w:rsidRPr="00715389">
              <w:rPr>
                <w:b/>
                <w:bCs/>
              </w:rPr>
              <w:t>В4</w:t>
            </w:r>
          </w:p>
          <w:p w:rsidR="00715389" w:rsidRPr="00715389" w:rsidRDefault="00715389">
            <w:pPr>
              <w:pStyle w:val="a8"/>
              <w:spacing w:before="0" w:beforeAutospacing="0" w:after="240" w:afterAutospacing="0"/>
            </w:pPr>
            <w:r w:rsidRPr="00715389">
              <w:rPr>
                <w:b/>
                <w:bCs/>
              </w:rPr>
              <w:t>Г3</w:t>
            </w:r>
          </w:p>
          <w:p w:rsidR="00715389" w:rsidRPr="00715389" w:rsidRDefault="00715389">
            <w:pPr>
              <w:pStyle w:val="a8"/>
              <w:spacing w:before="0" w:beforeAutospacing="0" w:after="0" w:afterAutospacing="0"/>
            </w:pPr>
            <w:r w:rsidRPr="00715389">
              <w:rPr>
                <w:b/>
                <w:bCs/>
              </w:rPr>
              <w:t>Д5</w:t>
            </w:r>
          </w:p>
        </w:tc>
        <w:tc>
          <w:tcPr>
            <w:tcW w:w="356" w:type="dxa"/>
          </w:tcPr>
          <w:p w:rsidR="00715389" w:rsidRPr="00715389" w:rsidRDefault="00715389">
            <w:pPr>
              <w:pStyle w:val="a8"/>
              <w:spacing w:before="0" w:beforeAutospacing="0" w:after="0" w:afterAutospacing="0"/>
            </w:pPr>
            <w:r w:rsidRPr="00715389">
              <w:rPr>
                <w:b/>
                <w:bCs/>
              </w:rPr>
              <w:t>Б</w:t>
            </w:r>
          </w:p>
        </w:tc>
        <w:tc>
          <w:tcPr>
            <w:tcW w:w="368"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В</w:t>
            </w:r>
          </w:p>
        </w:tc>
        <w:tc>
          <w:tcPr>
            <w:tcW w:w="356" w:type="dxa"/>
          </w:tcPr>
          <w:p w:rsidR="00715389" w:rsidRPr="00715389" w:rsidRDefault="00715389">
            <w:pPr>
              <w:pStyle w:val="a8"/>
              <w:spacing w:before="0" w:beforeAutospacing="0" w:after="0" w:afterAutospacing="0"/>
            </w:pPr>
            <w:r w:rsidRPr="00715389">
              <w:rPr>
                <w:b/>
                <w:bCs/>
              </w:rPr>
              <w:t>Г</w:t>
            </w:r>
          </w:p>
        </w:tc>
        <w:tc>
          <w:tcPr>
            <w:tcW w:w="356" w:type="dxa"/>
          </w:tcPr>
          <w:p w:rsidR="00715389" w:rsidRPr="00715389" w:rsidRDefault="00715389">
            <w:pPr>
              <w:pStyle w:val="a8"/>
              <w:spacing w:before="0" w:beforeAutospacing="0" w:after="0" w:afterAutospacing="0"/>
            </w:pPr>
            <w:r w:rsidRPr="00715389">
              <w:rPr>
                <w:b/>
                <w:bCs/>
              </w:rPr>
              <w:t>Г</w:t>
            </w:r>
          </w:p>
        </w:tc>
        <w:tc>
          <w:tcPr>
            <w:tcW w:w="368" w:type="dxa"/>
          </w:tcPr>
          <w:p w:rsidR="00715389" w:rsidRPr="00715389" w:rsidRDefault="00715389">
            <w:pPr>
              <w:pStyle w:val="a8"/>
              <w:spacing w:before="0" w:beforeAutospacing="0" w:after="0" w:afterAutospacing="0"/>
            </w:pPr>
            <w:r w:rsidRPr="00715389">
              <w:rPr>
                <w:b/>
                <w:bCs/>
              </w:rPr>
              <w:t>А</w:t>
            </w:r>
          </w:p>
        </w:tc>
        <w:tc>
          <w:tcPr>
            <w:tcW w:w="368" w:type="dxa"/>
          </w:tcPr>
          <w:p w:rsidR="00715389" w:rsidRPr="00715389" w:rsidRDefault="00715389">
            <w:pPr>
              <w:pStyle w:val="a8"/>
              <w:spacing w:before="0" w:beforeAutospacing="0" w:after="0" w:afterAutospacing="0"/>
            </w:pPr>
            <w:r w:rsidRPr="00715389">
              <w:rPr>
                <w:b/>
                <w:bCs/>
              </w:rPr>
              <w:t>А</w:t>
            </w:r>
          </w:p>
        </w:tc>
        <w:tc>
          <w:tcPr>
            <w:tcW w:w="496" w:type="dxa"/>
          </w:tcPr>
          <w:p w:rsidR="00715389" w:rsidRPr="00715389" w:rsidRDefault="00715389">
            <w:pPr>
              <w:pStyle w:val="a8"/>
              <w:spacing w:before="0" w:beforeAutospacing="0" w:after="0" w:afterAutospacing="0"/>
            </w:pPr>
            <w:r w:rsidRPr="00715389">
              <w:rPr>
                <w:b/>
                <w:bCs/>
              </w:rPr>
              <w:t>В</w:t>
            </w:r>
          </w:p>
        </w:tc>
      </w:tr>
    </w:tbl>
    <w:p w:rsidR="00F93696" w:rsidRPr="00F93696" w:rsidRDefault="00F93696" w:rsidP="00F93696">
      <w:pPr>
        <w:autoSpaceDE w:val="0"/>
        <w:autoSpaceDN w:val="0"/>
        <w:adjustRightInd w:val="0"/>
        <w:spacing w:after="0" w:line="240" w:lineRule="auto"/>
        <w:rPr>
          <w:rFonts w:ascii="Times New Roman" w:hAnsi="Times New Roman"/>
          <w:sz w:val="28"/>
          <w:szCs w:val="28"/>
        </w:rPr>
      </w:pP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Критерии оценки:</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«2» выставляется обучающемуся, если набрал менее </w:t>
      </w:r>
      <w:r w:rsidR="00715389">
        <w:rPr>
          <w:rFonts w:ascii="Times New Roman" w:hAnsi="Times New Roman"/>
          <w:sz w:val="28"/>
          <w:szCs w:val="28"/>
        </w:rPr>
        <w:t>4</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«3» выставляется обучающемуся, за </w:t>
      </w:r>
      <w:r w:rsidR="00715389">
        <w:rPr>
          <w:rFonts w:ascii="Times New Roman" w:hAnsi="Times New Roman"/>
          <w:sz w:val="28"/>
          <w:szCs w:val="28"/>
        </w:rPr>
        <w:t>5-6</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«4» выставляется обучающемуся, за </w:t>
      </w:r>
      <w:r w:rsidR="00715389">
        <w:rPr>
          <w:rFonts w:ascii="Times New Roman" w:hAnsi="Times New Roman"/>
          <w:sz w:val="28"/>
          <w:szCs w:val="28"/>
        </w:rPr>
        <w:t>7-8</w:t>
      </w:r>
      <w:r w:rsidRPr="00F93696">
        <w:rPr>
          <w:rFonts w:ascii="Times New Roman" w:hAnsi="Times New Roman"/>
          <w:sz w:val="28"/>
          <w:szCs w:val="28"/>
        </w:rPr>
        <w:t xml:space="preserve"> баллов;</w:t>
      </w:r>
    </w:p>
    <w:p w:rsidR="00F93696" w:rsidRPr="00F93696" w:rsidRDefault="00F93696" w:rsidP="00F93696">
      <w:pPr>
        <w:autoSpaceDE w:val="0"/>
        <w:autoSpaceDN w:val="0"/>
        <w:adjustRightInd w:val="0"/>
        <w:spacing w:after="0" w:line="240" w:lineRule="auto"/>
        <w:rPr>
          <w:rFonts w:ascii="Times New Roman" w:hAnsi="Times New Roman"/>
          <w:sz w:val="28"/>
          <w:szCs w:val="28"/>
        </w:rPr>
      </w:pPr>
      <w:r w:rsidRPr="00F93696">
        <w:rPr>
          <w:rFonts w:ascii="Times New Roman" w:hAnsi="Times New Roman"/>
          <w:sz w:val="28"/>
          <w:szCs w:val="28"/>
        </w:rPr>
        <w:t xml:space="preserve">– «5» выставляется обучающемуся, за </w:t>
      </w:r>
      <w:r w:rsidR="00715389">
        <w:rPr>
          <w:rFonts w:ascii="Times New Roman" w:hAnsi="Times New Roman"/>
          <w:sz w:val="28"/>
          <w:szCs w:val="28"/>
        </w:rPr>
        <w:t>9-10</w:t>
      </w:r>
      <w:r w:rsidRPr="00F93696">
        <w:rPr>
          <w:rFonts w:ascii="Times New Roman" w:hAnsi="Times New Roman"/>
          <w:sz w:val="28"/>
          <w:szCs w:val="28"/>
        </w:rPr>
        <w:t xml:space="preserve"> баллов.</w:t>
      </w:r>
    </w:p>
    <w:p w:rsidR="00715389" w:rsidRDefault="00715389" w:rsidP="00F855F9">
      <w:pPr>
        <w:autoSpaceDE w:val="0"/>
        <w:autoSpaceDN w:val="0"/>
        <w:adjustRightInd w:val="0"/>
        <w:spacing w:line="360" w:lineRule="auto"/>
        <w:rPr>
          <w:rFonts w:ascii="Times New Roman" w:hAnsi="Times New Roman"/>
          <w:sz w:val="24"/>
          <w:szCs w:val="24"/>
        </w:rPr>
      </w:pPr>
    </w:p>
    <w:p w:rsidR="00715389" w:rsidRPr="00715389" w:rsidRDefault="00715389" w:rsidP="00715389">
      <w:pPr>
        <w:autoSpaceDE w:val="0"/>
        <w:autoSpaceDN w:val="0"/>
        <w:adjustRightInd w:val="0"/>
        <w:spacing w:after="0" w:line="240" w:lineRule="auto"/>
        <w:jc w:val="center"/>
        <w:rPr>
          <w:rFonts w:ascii="Times New Roman" w:hAnsi="Times New Roman"/>
          <w:b/>
          <w:sz w:val="28"/>
          <w:szCs w:val="28"/>
        </w:rPr>
      </w:pPr>
      <w:r w:rsidRPr="00715389">
        <w:rPr>
          <w:rFonts w:ascii="Times New Roman" w:hAnsi="Times New Roman"/>
          <w:b/>
          <w:sz w:val="28"/>
          <w:szCs w:val="28"/>
        </w:rPr>
        <w:t>Задания для самостоятельной работы (СР)</w:t>
      </w:r>
    </w:p>
    <w:p w:rsidR="00715389" w:rsidRPr="00715389" w:rsidRDefault="00715389" w:rsidP="00715389">
      <w:pPr>
        <w:autoSpaceDE w:val="0"/>
        <w:autoSpaceDN w:val="0"/>
        <w:adjustRightInd w:val="0"/>
        <w:spacing w:after="0" w:line="240" w:lineRule="auto"/>
        <w:rPr>
          <w:rFonts w:ascii="Times New Roman" w:hAnsi="Times New Roman"/>
          <w:b/>
          <w:bCs/>
          <w:sz w:val="28"/>
          <w:szCs w:val="28"/>
        </w:rPr>
      </w:pPr>
      <w:r w:rsidRPr="00715389">
        <w:rPr>
          <w:rFonts w:ascii="Times New Roman" w:hAnsi="Times New Roman"/>
          <w:b/>
          <w:bCs/>
          <w:sz w:val="28"/>
          <w:szCs w:val="28"/>
        </w:rPr>
        <w:t>Темы эссе (рефератов, докладов, сообщений)</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Условия, необходимые для возникновения и поддержания электрического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Сила тока и плотность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участка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от материала, длины и площади поперечного сечения проводника.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Зависимость электрического сопротивления проводников от температуры.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Температурный</w:t>
      </w:r>
      <w:r w:rsidRPr="0060486E">
        <w:rPr>
          <w:rFonts w:ascii="Times New Roman" w:hAnsi="Times New Roman"/>
          <w:bCs/>
          <w:iCs/>
          <w:sz w:val="28"/>
          <w:szCs w:val="28"/>
        </w:rPr>
        <w:tab/>
        <w:t xml:space="preserve">коэффициент сопротивления.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Сверхпроводимость.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Электродвижущая сила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Закон Ома для полной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Электрические цепи.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Параллельное и последовательное соединение проводников.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Законы Кирхгофа для узла.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vertAlign w:val="superscript"/>
        </w:rPr>
      </w:pPr>
      <w:r w:rsidRPr="0060486E">
        <w:rPr>
          <w:rFonts w:ascii="Times New Roman" w:hAnsi="Times New Roman"/>
          <w:bCs/>
          <w:iCs/>
          <w:sz w:val="28"/>
          <w:szCs w:val="28"/>
        </w:rPr>
        <w:t>Соединение источников электрической энергии в батарею.</w:t>
      </w:r>
      <w:r w:rsidRPr="0060486E">
        <w:rPr>
          <w:rFonts w:ascii="Times New Roman" w:hAnsi="Times New Roman"/>
          <w:sz w:val="28"/>
          <w:szCs w:val="28"/>
        </w:rPr>
        <w:t xml:space="preserve">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sz w:val="28"/>
          <w:szCs w:val="28"/>
        </w:rPr>
        <w:t xml:space="preserve">ЭДС источника тока. </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Закон Джоуля — Ленца.</w:t>
      </w:r>
    </w:p>
    <w:p w:rsidR="0060486E"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bCs/>
          <w:iCs/>
          <w:sz w:val="28"/>
          <w:szCs w:val="28"/>
        </w:rPr>
      </w:pPr>
      <w:r w:rsidRPr="0060486E">
        <w:rPr>
          <w:rFonts w:ascii="Times New Roman" w:hAnsi="Times New Roman"/>
          <w:bCs/>
          <w:iCs/>
          <w:sz w:val="28"/>
          <w:szCs w:val="28"/>
        </w:rPr>
        <w:t xml:space="preserve">Работа и мощность постоянного тока. </w:t>
      </w:r>
    </w:p>
    <w:p w:rsidR="00715389" w:rsidRPr="0060486E" w:rsidRDefault="0060486E" w:rsidP="008433BA">
      <w:pPr>
        <w:pStyle w:val="a6"/>
        <w:numPr>
          <w:ilvl w:val="0"/>
          <w:numId w:val="53"/>
        </w:numPr>
        <w:autoSpaceDE w:val="0"/>
        <w:autoSpaceDN w:val="0"/>
        <w:adjustRightInd w:val="0"/>
        <w:spacing w:after="0" w:line="240" w:lineRule="auto"/>
        <w:jc w:val="both"/>
        <w:rPr>
          <w:rFonts w:ascii="Times New Roman" w:hAnsi="Times New Roman"/>
          <w:sz w:val="28"/>
          <w:szCs w:val="28"/>
        </w:rPr>
      </w:pPr>
      <w:r w:rsidRPr="0060486E">
        <w:rPr>
          <w:rFonts w:ascii="Times New Roman" w:hAnsi="Times New Roman"/>
          <w:bCs/>
          <w:iCs/>
          <w:sz w:val="28"/>
          <w:szCs w:val="28"/>
        </w:rPr>
        <w:t>Тепловое действие тока.</w:t>
      </w:r>
      <w:r w:rsidRPr="0060486E">
        <w:rPr>
          <w:rFonts w:ascii="Times New Roman" w:hAnsi="Times New Roman"/>
          <w:sz w:val="28"/>
          <w:szCs w:val="28"/>
        </w:rPr>
        <w:t xml:space="preserve"> </w:t>
      </w:r>
    </w:p>
    <w:p w:rsidR="0060486E" w:rsidRPr="00715389" w:rsidRDefault="0060486E"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 xml:space="preserve">Контролируемые компетенции: </w:t>
      </w:r>
      <w:r w:rsidRPr="00715389">
        <w:rPr>
          <w:rFonts w:ascii="Times New Roman" w:hAnsi="Times New Roman"/>
          <w:sz w:val="28"/>
          <w:szCs w:val="28"/>
          <w:u w:val="single"/>
        </w:rPr>
        <w:t>ОК 01-ОК 07; Л.1.-Л.6.; М.1.-М.6.; П.1.-П.7.; ЛР2, ЛР4, ЛР23, ЛР30</w:t>
      </w:r>
    </w:p>
    <w:p w:rsidR="00715389" w:rsidRPr="00715389" w:rsidRDefault="00715389" w:rsidP="00715389">
      <w:pPr>
        <w:autoSpaceDE w:val="0"/>
        <w:autoSpaceDN w:val="0"/>
        <w:adjustRightInd w:val="0"/>
        <w:spacing w:after="0" w:line="240" w:lineRule="auto"/>
        <w:rPr>
          <w:rFonts w:ascii="Times New Roman" w:hAnsi="Times New Roman"/>
          <w:sz w:val="28"/>
          <w:szCs w:val="28"/>
        </w:rPr>
      </w:pPr>
    </w:p>
    <w:p w:rsidR="00715389" w:rsidRPr="00715389" w:rsidRDefault="00715389" w:rsidP="00715389">
      <w:pPr>
        <w:autoSpaceDE w:val="0"/>
        <w:autoSpaceDN w:val="0"/>
        <w:adjustRightInd w:val="0"/>
        <w:spacing w:after="0" w:line="240" w:lineRule="auto"/>
        <w:rPr>
          <w:rFonts w:ascii="Times New Roman" w:hAnsi="Times New Roman"/>
          <w:sz w:val="28"/>
          <w:szCs w:val="28"/>
        </w:rPr>
      </w:pPr>
      <w:r w:rsidRPr="00715389">
        <w:rPr>
          <w:rFonts w:ascii="Times New Roman" w:hAnsi="Times New Roman"/>
          <w:sz w:val="28"/>
          <w:szCs w:val="28"/>
        </w:rPr>
        <w:t>Критерии оценки:</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«5»</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полно раскрыто содержание материала</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для доказательства использованы различные умения, выводы из наблюдений, опытов</w:t>
      </w:r>
    </w:p>
    <w:p w:rsidR="00715389" w:rsidRPr="00715389" w:rsidRDefault="00715389" w:rsidP="00715389">
      <w:pPr>
        <w:numPr>
          <w:ilvl w:val="0"/>
          <w:numId w:val="12"/>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 использованы ранее приобретенные знания.</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«4»</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раскрыто основное содержание материала</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в основном правильно даны определения понятий и использованы научные термины.</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ответ самостоятельный</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715389" w:rsidRPr="00715389" w:rsidRDefault="00715389" w:rsidP="00715389">
      <w:pPr>
        <w:numPr>
          <w:ilvl w:val="0"/>
          <w:numId w:val="13"/>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уточняющего характера (позиция понимающий)</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«3»</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определения понятий недостаточно четкие</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допущены ошибки и неточности в использовании научной терминологии, определение понятий</w:t>
      </w:r>
    </w:p>
    <w:p w:rsidR="00715389" w:rsidRPr="00715389" w:rsidRDefault="00715389" w:rsidP="00715389">
      <w:pPr>
        <w:numPr>
          <w:ilvl w:val="0"/>
          <w:numId w:val="14"/>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 </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Отметка «2»</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основное содержание учебного материала не раскрыто</w:t>
      </w:r>
    </w:p>
    <w:p w:rsidR="00715389" w:rsidRPr="00715389" w:rsidRDefault="00715389" w:rsidP="00715389">
      <w:pPr>
        <w:numPr>
          <w:ilvl w:val="0"/>
          <w:numId w:val="15"/>
        </w:numPr>
        <w:autoSpaceDE w:val="0"/>
        <w:autoSpaceDN w:val="0"/>
        <w:adjustRightInd w:val="0"/>
        <w:spacing w:after="0" w:line="240" w:lineRule="auto"/>
        <w:ind w:left="0"/>
        <w:rPr>
          <w:rFonts w:ascii="Times New Roman" w:hAnsi="Times New Roman"/>
          <w:bCs/>
          <w:sz w:val="28"/>
          <w:szCs w:val="28"/>
        </w:rPr>
      </w:pPr>
      <w:r w:rsidRPr="00715389">
        <w:rPr>
          <w:rFonts w:ascii="Times New Roman" w:hAnsi="Times New Roman"/>
          <w:bCs/>
          <w:sz w:val="28"/>
          <w:szCs w:val="28"/>
        </w:rPr>
        <w:t>не даны ответы на вопросы наводящего и конкретизирующего характера</w:t>
      </w:r>
    </w:p>
    <w:p w:rsidR="00715389" w:rsidRPr="00715389" w:rsidRDefault="00715389" w:rsidP="00715389">
      <w:pPr>
        <w:autoSpaceDE w:val="0"/>
        <w:autoSpaceDN w:val="0"/>
        <w:adjustRightInd w:val="0"/>
        <w:spacing w:after="0" w:line="240" w:lineRule="auto"/>
        <w:rPr>
          <w:rFonts w:ascii="Times New Roman" w:hAnsi="Times New Roman"/>
          <w:bCs/>
          <w:sz w:val="28"/>
          <w:szCs w:val="28"/>
        </w:rPr>
      </w:pPr>
      <w:r w:rsidRPr="00715389">
        <w:rPr>
          <w:rFonts w:ascii="Times New Roman" w:hAnsi="Times New Roman"/>
          <w:bCs/>
          <w:sz w:val="28"/>
          <w:szCs w:val="28"/>
        </w:rPr>
        <w:t>допущены грубые ошибки в определении понятий, при использовании терминологии.</w:t>
      </w:r>
    </w:p>
    <w:p w:rsidR="00715389" w:rsidRDefault="00715389" w:rsidP="00F855F9">
      <w:pPr>
        <w:autoSpaceDE w:val="0"/>
        <w:autoSpaceDN w:val="0"/>
        <w:adjustRightInd w:val="0"/>
        <w:spacing w:line="360" w:lineRule="auto"/>
        <w:rPr>
          <w:rFonts w:ascii="Times New Roman" w:hAnsi="Times New Roman"/>
          <w:sz w:val="24"/>
          <w:szCs w:val="24"/>
        </w:rPr>
      </w:pPr>
    </w:p>
    <w:p w:rsidR="00715389" w:rsidRDefault="00715389" w:rsidP="00F855F9">
      <w:pPr>
        <w:autoSpaceDE w:val="0"/>
        <w:autoSpaceDN w:val="0"/>
        <w:adjustRightInd w:val="0"/>
        <w:spacing w:line="360" w:lineRule="auto"/>
        <w:rPr>
          <w:rFonts w:ascii="Times New Roman" w:hAnsi="Times New Roman"/>
          <w:sz w:val="24"/>
          <w:szCs w:val="24"/>
        </w:rPr>
      </w:pPr>
    </w:p>
    <w:p w:rsidR="0060486E" w:rsidRDefault="0060486E" w:rsidP="0060486E">
      <w:pPr>
        <w:jc w:val="center"/>
        <w:rPr>
          <w:rFonts w:ascii="Times New Roman" w:hAnsi="Times New Roman"/>
          <w:b/>
          <w:bCs/>
          <w:sz w:val="28"/>
          <w:szCs w:val="28"/>
        </w:rPr>
      </w:pPr>
      <w:r w:rsidRPr="0060486E">
        <w:rPr>
          <w:rFonts w:ascii="Times New Roman" w:hAnsi="Times New Roman"/>
          <w:b/>
          <w:bCs/>
          <w:sz w:val="28"/>
          <w:szCs w:val="28"/>
        </w:rPr>
        <w:t>Лабораторные работы</w:t>
      </w:r>
    </w:p>
    <w:p w:rsidR="0060486E" w:rsidRDefault="0060486E" w:rsidP="0026639D">
      <w:pPr>
        <w:spacing w:after="0" w:line="240" w:lineRule="auto"/>
        <w:rPr>
          <w:rFonts w:ascii="Times New Roman" w:hAnsi="Times New Roman"/>
          <w:b/>
          <w:bCs/>
          <w:sz w:val="28"/>
          <w:szCs w:val="28"/>
        </w:rPr>
      </w:pPr>
      <w:r>
        <w:rPr>
          <w:rFonts w:ascii="Times New Roman" w:hAnsi="Times New Roman"/>
          <w:b/>
          <w:bCs/>
          <w:sz w:val="28"/>
          <w:szCs w:val="28"/>
        </w:rPr>
        <w:t xml:space="preserve">Лабораторная </w:t>
      </w:r>
      <w:r w:rsidRPr="0026639D">
        <w:rPr>
          <w:rFonts w:ascii="Times New Roman" w:hAnsi="Times New Roman"/>
          <w:b/>
          <w:bCs/>
          <w:sz w:val="28"/>
          <w:szCs w:val="28"/>
        </w:rPr>
        <w:t>работа № 5</w:t>
      </w:r>
    </w:p>
    <w:p w:rsidR="0026639D" w:rsidRPr="0026639D" w:rsidRDefault="0026639D" w:rsidP="0026639D">
      <w:pPr>
        <w:spacing w:after="0" w:line="240" w:lineRule="auto"/>
        <w:rPr>
          <w:rFonts w:ascii="Times New Roman" w:hAnsi="Times New Roman"/>
          <w:b/>
          <w:bCs/>
          <w:sz w:val="28"/>
          <w:szCs w:val="28"/>
        </w:rPr>
      </w:pPr>
    </w:p>
    <w:p w:rsidR="0026639D" w:rsidRDefault="0026639D" w:rsidP="0026639D">
      <w:pPr>
        <w:spacing w:after="0" w:line="240" w:lineRule="auto"/>
        <w:ind w:hanging="3"/>
        <w:rPr>
          <w:rFonts w:ascii="Times New Roman" w:hAnsi="Times New Roman"/>
          <w:b/>
          <w:sz w:val="28"/>
          <w:szCs w:val="28"/>
        </w:rPr>
      </w:pPr>
      <w:r w:rsidRPr="0026639D">
        <w:rPr>
          <w:rFonts w:ascii="Times New Roman" w:hAnsi="Times New Roman"/>
          <w:b/>
          <w:sz w:val="28"/>
          <w:szCs w:val="28"/>
        </w:rPr>
        <w:t>И</w:t>
      </w:r>
      <w:r>
        <w:rPr>
          <w:rFonts w:ascii="Times New Roman" w:hAnsi="Times New Roman"/>
          <w:b/>
          <w:sz w:val="28"/>
          <w:szCs w:val="28"/>
        </w:rPr>
        <w:t xml:space="preserve">зучение законов последовательного и параллельного соединения проводников </w:t>
      </w:r>
    </w:p>
    <w:p w:rsidR="0026639D" w:rsidRPr="0026639D" w:rsidRDefault="0026639D" w:rsidP="0026639D">
      <w:pPr>
        <w:spacing w:after="0" w:line="240" w:lineRule="auto"/>
        <w:ind w:hanging="3"/>
        <w:jc w:val="center"/>
        <w:rPr>
          <w:rFonts w:ascii="Times New Roman" w:hAnsi="Times New Roman"/>
          <w:b/>
          <w:sz w:val="28"/>
          <w:szCs w:val="28"/>
        </w:rPr>
      </w:pPr>
    </w:p>
    <w:p w:rsidR="0026639D" w:rsidRPr="0026639D" w:rsidRDefault="0026639D" w:rsidP="0026639D">
      <w:pPr>
        <w:pStyle w:val="ae"/>
        <w:ind w:firstLine="708"/>
        <w:rPr>
          <w:sz w:val="28"/>
          <w:szCs w:val="28"/>
        </w:rPr>
      </w:pPr>
      <w:r w:rsidRPr="0026639D">
        <w:rPr>
          <w:b/>
          <w:sz w:val="28"/>
          <w:szCs w:val="28"/>
        </w:rPr>
        <w:t xml:space="preserve">Цель работы: </w:t>
      </w:r>
      <w:r w:rsidRPr="0026639D">
        <w:rPr>
          <w:sz w:val="28"/>
          <w:szCs w:val="28"/>
        </w:rPr>
        <w:t>ознакомиться с различными методами измерения</w:t>
      </w:r>
      <w:r w:rsidRPr="0026639D">
        <w:rPr>
          <w:spacing w:val="1"/>
          <w:sz w:val="28"/>
          <w:szCs w:val="28"/>
        </w:rPr>
        <w:t xml:space="preserve"> </w:t>
      </w:r>
      <w:r w:rsidRPr="0026639D">
        <w:rPr>
          <w:sz w:val="28"/>
          <w:szCs w:val="28"/>
        </w:rPr>
        <w:t>сопротивления,</w:t>
      </w:r>
      <w:r w:rsidRPr="0026639D">
        <w:rPr>
          <w:spacing w:val="1"/>
          <w:sz w:val="28"/>
          <w:szCs w:val="28"/>
        </w:rPr>
        <w:t xml:space="preserve"> </w:t>
      </w:r>
      <w:r w:rsidRPr="0026639D">
        <w:rPr>
          <w:sz w:val="28"/>
          <w:szCs w:val="28"/>
        </w:rPr>
        <w:t>измерить</w:t>
      </w:r>
      <w:r w:rsidRPr="0026639D">
        <w:rPr>
          <w:spacing w:val="1"/>
          <w:sz w:val="28"/>
          <w:szCs w:val="28"/>
        </w:rPr>
        <w:t xml:space="preserve"> </w:t>
      </w:r>
      <w:r w:rsidRPr="0026639D">
        <w:rPr>
          <w:sz w:val="28"/>
          <w:szCs w:val="28"/>
        </w:rPr>
        <w:t>величины</w:t>
      </w:r>
      <w:r w:rsidRPr="0026639D">
        <w:rPr>
          <w:spacing w:val="1"/>
          <w:sz w:val="28"/>
          <w:szCs w:val="28"/>
        </w:rPr>
        <w:t xml:space="preserve"> </w:t>
      </w:r>
      <w:r w:rsidRPr="0026639D">
        <w:rPr>
          <w:sz w:val="28"/>
          <w:szCs w:val="28"/>
        </w:rPr>
        <w:t>неизвестных</w:t>
      </w:r>
      <w:r w:rsidRPr="0026639D">
        <w:rPr>
          <w:spacing w:val="1"/>
          <w:sz w:val="28"/>
          <w:szCs w:val="28"/>
        </w:rPr>
        <w:t xml:space="preserve"> </w:t>
      </w:r>
      <w:r w:rsidRPr="0026639D">
        <w:rPr>
          <w:sz w:val="28"/>
          <w:szCs w:val="28"/>
        </w:rPr>
        <w:t>сопротивлений,</w:t>
      </w:r>
      <w:r w:rsidRPr="0026639D">
        <w:rPr>
          <w:spacing w:val="1"/>
          <w:sz w:val="28"/>
          <w:szCs w:val="28"/>
        </w:rPr>
        <w:t xml:space="preserve"> </w:t>
      </w:r>
      <w:r w:rsidRPr="0026639D">
        <w:rPr>
          <w:sz w:val="28"/>
          <w:szCs w:val="28"/>
        </w:rPr>
        <w:t>проверить</w:t>
      </w:r>
      <w:r w:rsidRPr="0026639D">
        <w:rPr>
          <w:spacing w:val="1"/>
          <w:sz w:val="28"/>
          <w:szCs w:val="28"/>
        </w:rPr>
        <w:t xml:space="preserve"> </w:t>
      </w:r>
      <w:r w:rsidRPr="0026639D">
        <w:rPr>
          <w:sz w:val="28"/>
          <w:szCs w:val="28"/>
        </w:rPr>
        <w:t>законы</w:t>
      </w:r>
      <w:r w:rsidRPr="0026639D">
        <w:rPr>
          <w:spacing w:val="1"/>
          <w:sz w:val="28"/>
          <w:szCs w:val="28"/>
        </w:rPr>
        <w:t xml:space="preserve"> </w:t>
      </w:r>
      <w:r w:rsidRPr="0026639D">
        <w:rPr>
          <w:sz w:val="28"/>
          <w:szCs w:val="28"/>
        </w:rPr>
        <w:t>последовательного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параллельного</w:t>
      </w:r>
      <w:r w:rsidRPr="0026639D">
        <w:rPr>
          <w:spacing w:val="1"/>
          <w:sz w:val="28"/>
          <w:szCs w:val="28"/>
        </w:rPr>
        <w:t xml:space="preserve"> </w:t>
      </w:r>
      <w:r w:rsidRPr="0026639D">
        <w:rPr>
          <w:sz w:val="28"/>
          <w:szCs w:val="28"/>
        </w:rPr>
        <w:t>соединения</w:t>
      </w:r>
      <w:r w:rsidRPr="0026639D">
        <w:rPr>
          <w:spacing w:val="-72"/>
          <w:sz w:val="28"/>
          <w:szCs w:val="28"/>
        </w:rPr>
        <w:t xml:space="preserve"> </w:t>
      </w:r>
      <w:r w:rsidRPr="0026639D">
        <w:rPr>
          <w:sz w:val="28"/>
          <w:szCs w:val="28"/>
        </w:rPr>
        <w:t>сопротивлений.</w:t>
      </w:r>
    </w:p>
    <w:p w:rsidR="0026639D" w:rsidRPr="0026639D" w:rsidRDefault="0026639D" w:rsidP="0026639D">
      <w:pPr>
        <w:pStyle w:val="ae"/>
        <w:ind w:firstLine="708"/>
        <w:rPr>
          <w:sz w:val="28"/>
          <w:szCs w:val="28"/>
        </w:rPr>
      </w:pPr>
      <w:r w:rsidRPr="0026639D">
        <w:rPr>
          <w:b/>
          <w:sz w:val="28"/>
          <w:szCs w:val="28"/>
        </w:rPr>
        <w:t xml:space="preserve">Приборы и принадлежности: </w:t>
      </w:r>
      <w:r w:rsidRPr="0026639D">
        <w:rPr>
          <w:sz w:val="28"/>
          <w:szCs w:val="28"/>
        </w:rPr>
        <w:t>реохорд, магазин сопротивлений,</w:t>
      </w:r>
      <w:r w:rsidRPr="0026639D">
        <w:rPr>
          <w:spacing w:val="1"/>
          <w:sz w:val="28"/>
          <w:szCs w:val="28"/>
        </w:rPr>
        <w:t xml:space="preserve"> </w:t>
      </w:r>
      <w:r w:rsidRPr="0026639D">
        <w:rPr>
          <w:sz w:val="28"/>
          <w:szCs w:val="28"/>
        </w:rPr>
        <w:t>резисторы</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неизвестным</w:t>
      </w:r>
      <w:r w:rsidRPr="0026639D">
        <w:rPr>
          <w:spacing w:val="1"/>
          <w:sz w:val="28"/>
          <w:szCs w:val="28"/>
        </w:rPr>
        <w:t xml:space="preserve"> </w:t>
      </w:r>
      <w:r w:rsidRPr="0026639D">
        <w:rPr>
          <w:sz w:val="28"/>
          <w:szCs w:val="28"/>
        </w:rPr>
        <w:t>сопротивлением,</w:t>
      </w:r>
      <w:r w:rsidRPr="0026639D">
        <w:rPr>
          <w:spacing w:val="1"/>
          <w:sz w:val="28"/>
          <w:szCs w:val="28"/>
        </w:rPr>
        <w:t xml:space="preserve"> </w:t>
      </w:r>
      <w:r w:rsidRPr="0026639D">
        <w:rPr>
          <w:sz w:val="28"/>
          <w:szCs w:val="28"/>
        </w:rPr>
        <w:t>гальванометр,</w:t>
      </w:r>
      <w:r w:rsidRPr="0026639D">
        <w:rPr>
          <w:spacing w:val="75"/>
          <w:sz w:val="28"/>
          <w:szCs w:val="28"/>
        </w:rPr>
        <w:t xml:space="preserve"> </w:t>
      </w:r>
      <w:r w:rsidRPr="0026639D">
        <w:rPr>
          <w:sz w:val="28"/>
          <w:szCs w:val="28"/>
        </w:rPr>
        <w:t>источник</w:t>
      </w:r>
      <w:r w:rsidRPr="0026639D">
        <w:rPr>
          <w:spacing w:val="1"/>
          <w:sz w:val="28"/>
          <w:szCs w:val="28"/>
        </w:rPr>
        <w:t xml:space="preserve"> </w:t>
      </w:r>
      <w:r w:rsidRPr="0026639D">
        <w:rPr>
          <w:sz w:val="28"/>
          <w:szCs w:val="28"/>
        </w:rPr>
        <w:t>тока,</w:t>
      </w:r>
      <w:r w:rsidRPr="0026639D">
        <w:rPr>
          <w:spacing w:val="-3"/>
          <w:sz w:val="28"/>
          <w:szCs w:val="28"/>
        </w:rPr>
        <w:t xml:space="preserve"> </w:t>
      </w:r>
      <w:r w:rsidRPr="0026639D">
        <w:rPr>
          <w:sz w:val="28"/>
          <w:szCs w:val="28"/>
        </w:rPr>
        <w:t>ключ,</w:t>
      </w:r>
      <w:r w:rsidRPr="0026639D">
        <w:rPr>
          <w:spacing w:val="-2"/>
          <w:sz w:val="28"/>
          <w:szCs w:val="28"/>
        </w:rPr>
        <w:t xml:space="preserve"> </w:t>
      </w:r>
      <w:r w:rsidRPr="0026639D">
        <w:rPr>
          <w:sz w:val="28"/>
          <w:szCs w:val="28"/>
        </w:rPr>
        <w:t>реостат.</w:t>
      </w:r>
    </w:p>
    <w:p w:rsidR="0026639D" w:rsidRPr="0026639D" w:rsidRDefault="0026639D" w:rsidP="0026639D">
      <w:pPr>
        <w:pStyle w:val="ae"/>
        <w:jc w:val="left"/>
        <w:rPr>
          <w:sz w:val="28"/>
          <w:szCs w:val="28"/>
        </w:rPr>
      </w:pPr>
    </w:p>
    <w:p w:rsidR="0026639D" w:rsidRPr="0026639D" w:rsidRDefault="0026639D" w:rsidP="0026639D">
      <w:pPr>
        <w:pStyle w:val="3"/>
        <w:spacing w:before="0" w:line="240" w:lineRule="auto"/>
        <w:jc w:val="center"/>
        <w:rPr>
          <w:rFonts w:ascii="Times New Roman" w:hAnsi="Times New Roman"/>
          <w:color w:val="auto"/>
          <w:sz w:val="28"/>
          <w:szCs w:val="28"/>
        </w:rPr>
      </w:pPr>
      <w:r w:rsidRPr="0026639D">
        <w:rPr>
          <w:rFonts w:ascii="Times New Roman" w:hAnsi="Times New Roman"/>
          <w:color w:val="auto"/>
          <w:sz w:val="28"/>
          <w:szCs w:val="28"/>
        </w:rPr>
        <w:t>КРАТКАЯ</w:t>
      </w:r>
      <w:r w:rsidRPr="0026639D">
        <w:rPr>
          <w:rFonts w:ascii="Times New Roman" w:hAnsi="Times New Roman"/>
          <w:color w:val="auto"/>
          <w:spacing w:val="-3"/>
          <w:sz w:val="28"/>
          <w:szCs w:val="28"/>
        </w:rPr>
        <w:t xml:space="preserve"> </w:t>
      </w:r>
      <w:r w:rsidRPr="0026639D">
        <w:rPr>
          <w:rFonts w:ascii="Times New Roman" w:hAnsi="Times New Roman"/>
          <w:color w:val="auto"/>
          <w:sz w:val="28"/>
          <w:szCs w:val="28"/>
        </w:rPr>
        <w:t>ТЕОРИЯ</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физике</w:t>
      </w:r>
      <w:r w:rsidRPr="0026639D">
        <w:rPr>
          <w:spacing w:val="1"/>
          <w:sz w:val="28"/>
          <w:szCs w:val="28"/>
        </w:rPr>
        <w:t xml:space="preserve"> </w:t>
      </w:r>
      <w:r w:rsidRPr="0026639D">
        <w:rPr>
          <w:sz w:val="28"/>
          <w:szCs w:val="28"/>
        </w:rPr>
        <w:t>различают</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первого</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 тока в проводниках первого рода не связано с изменением</w:t>
      </w:r>
      <w:r w:rsidRPr="0026639D">
        <w:rPr>
          <w:spacing w:val="-72"/>
          <w:sz w:val="28"/>
          <w:szCs w:val="28"/>
        </w:rPr>
        <w:t xml:space="preserve"> </w:t>
      </w:r>
      <w:r w:rsidRPr="0026639D">
        <w:rPr>
          <w:sz w:val="28"/>
          <w:szCs w:val="28"/>
        </w:rPr>
        <w:t>их</w:t>
      </w:r>
      <w:r w:rsidRPr="0026639D">
        <w:rPr>
          <w:spacing w:val="1"/>
          <w:sz w:val="28"/>
          <w:szCs w:val="28"/>
        </w:rPr>
        <w:t xml:space="preserve"> </w:t>
      </w:r>
      <w:r w:rsidRPr="0026639D">
        <w:rPr>
          <w:sz w:val="28"/>
          <w:szCs w:val="28"/>
        </w:rPr>
        <w:t>химической</w:t>
      </w:r>
      <w:r w:rsidRPr="0026639D">
        <w:rPr>
          <w:spacing w:val="1"/>
          <w:sz w:val="28"/>
          <w:szCs w:val="28"/>
        </w:rPr>
        <w:t xml:space="preserve"> </w:t>
      </w:r>
      <w:r w:rsidRPr="0026639D">
        <w:rPr>
          <w:sz w:val="28"/>
          <w:szCs w:val="28"/>
        </w:rPr>
        <w:t>природы</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заметным</w:t>
      </w:r>
      <w:r w:rsidRPr="0026639D">
        <w:rPr>
          <w:spacing w:val="1"/>
          <w:sz w:val="28"/>
          <w:szCs w:val="28"/>
        </w:rPr>
        <w:t xml:space="preserve"> </w:t>
      </w:r>
      <w:r w:rsidRPr="0026639D">
        <w:rPr>
          <w:sz w:val="28"/>
          <w:szCs w:val="28"/>
        </w:rPr>
        <w:t>переносом</w:t>
      </w:r>
      <w:r w:rsidRPr="0026639D">
        <w:rPr>
          <w:spacing w:val="1"/>
          <w:sz w:val="28"/>
          <w:szCs w:val="28"/>
        </w:rPr>
        <w:t xml:space="preserve"> </w:t>
      </w:r>
      <w:r w:rsidRPr="0026639D">
        <w:rPr>
          <w:sz w:val="28"/>
          <w:szCs w:val="28"/>
        </w:rPr>
        <w:t>вещества.</w:t>
      </w:r>
      <w:r w:rsidRPr="0026639D">
        <w:rPr>
          <w:spacing w:val="1"/>
          <w:sz w:val="28"/>
          <w:szCs w:val="28"/>
        </w:rPr>
        <w:t xml:space="preserve"> </w:t>
      </w:r>
      <w:r w:rsidRPr="0026639D">
        <w:rPr>
          <w:sz w:val="28"/>
          <w:szCs w:val="28"/>
        </w:rPr>
        <w:t>К</w:t>
      </w:r>
      <w:r w:rsidRPr="0026639D">
        <w:rPr>
          <w:spacing w:val="1"/>
          <w:sz w:val="28"/>
          <w:szCs w:val="28"/>
        </w:rPr>
        <w:t xml:space="preserve"> </w:t>
      </w:r>
      <w:r w:rsidRPr="0026639D">
        <w:rPr>
          <w:sz w:val="28"/>
          <w:szCs w:val="28"/>
        </w:rPr>
        <w:t>ним</w:t>
      </w:r>
      <w:r w:rsidRPr="0026639D">
        <w:rPr>
          <w:spacing w:val="1"/>
          <w:sz w:val="28"/>
          <w:szCs w:val="28"/>
        </w:rPr>
        <w:t xml:space="preserve"> </w:t>
      </w:r>
      <w:r w:rsidRPr="0026639D">
        <w:rPr>
          <w:sz w:val="28"/>
          <w:szCs w:val="28"/>
        </w:rPr>
        <w:t>относятся</w:t>
      </w:r>
      <w:r w:rsidRPr="0026639D">
        <w:rPr>
          <w:spacing w:val="-3"/>
          <w:sz w:val="28"/>
          <w:szCs w:val="28"/>
        </w:rPr>
        <w:t xml:space="preserve"> </w:t>
      </w:r>
      <w:r w:rsidRPr="0026639D">
        <w:rPr>
          <w:sz w:val="28"/>
          <w:szCs w:val="28"/>
        </w:rPr>
        <w:t>все металлы.</w:t>
      </w:r>
    </w:p>
    <w:p w:rsidR="0026639D" w:rsidRP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проводниках</w:t>
      </w:r>
      <w:r w:rsidRPr="0026639D">
        <w:rPr>
          <w:spacing w:val="1"/>
          <w:sz w:val="28"/>
          <w:szCs w:val="28"/>
        </w:rPr>
        <w:t xml:space="preserve"> </w:t>
      </w:r>
      <w:r w:rsidRPr="0026639D">
        <w:rPr>
          <w:sz w:val="28"/>
          <w:szCs w:val="28"/>
        </w:rPr>
        <w:t>второго</w:t>
      </w:r>
      <w:r w:rsidRPr="0026639D">
        <w:rPr>
          <w:spacing w:val="1"/>
          <w:sz w:val="28"/>
          <w:szCs w:val="28"/>
        </w:rPr>
        <w:t xml:space="preserve"> </w:t>
      </w:r>
      <w:r w:rsidRPr="0026639D">
        <w:rPr>
          <w:sz w:val="28"/>
          <w:szCs w:val="28"/>
        </w:rPr>
        <w:t>рода</w:t>
      </w:r>
      <w:r w:rsidRPr="0026639D">
        <w:rPr>
          <w:spacing w:val="1"/>
          <w:sz w:val="28"/>
          <w:szCs w:val="28"/>
        </w:rPr>
        <w:t xml:space="preserve"> </w:t>
      </w:r>
      <w:r w:rsidRPr="0026639D">
        <w:rPr>
          <w:sz w:val="28"/>
          <w:szCs w:val="28"/>
        </w:rPr>
        <w:t>прохождение</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связано</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химическими изменениями, ведущими к выделению составляющих эти</w:t>
      </w:r>
      <w:r w:rsidRPr="0026639D">
        <w:rPr>
          <w:spacing w:val="1"/>
          <w:sz w:val="28"/>
          <w:szCs w:val="28"/>
        </w:rPr>
        <w:t xml:space="preserve"> </w:t>
      </w:r>
      <w:r w:rsidRPr="0026639D">
        <w:rPr>
          <w:sz w:val="28"/>
          <w:szCs w:val="28"/>
        </w:rPr>
        <w:t>проводники</w:t>
      </w:r>
      <w:r w:rsidRPr="0026639D">
        <w:rPr>
          <w:spacing w:val="1"/>
          <w:sz w:val="28"/>
          <w:szCs w:val="28"/>
        </w:rPr>
        <w:t xml:space="preserve"> </w:t>
      </w:r>
      <w:r w:rsidRPr="0026639D">
        <w:rPr>
          <w:sz w:val="28"/>
          <w:szCs w:val="28"/>
        </w:rPr>
        <w:t>веществ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местах</w:t>
      </w:r>
      <w:r w:rsidRPr="0026639D">
        <w:rPr>
          <w:spacing w:val="1"/>
          <w:sz w:val="28"/>
          <w:szCs w:val="28"/>
        </w:rPr>
        <w:t xml:space="preserve"> </w:t>
      </w:r>
      <w:r w:rsidRPr="0026639D">
        <w:rPr>
          <w:sz w:val="28"/>
          <w:szCs w:val="28"/>
        </w:rPr>
        <w:t>их</w:t>
      </w:r>
      <w:r w:rsidRPr="0026639D">
        <w:rPr>
          <w:spacing w:val="1"/>
          <w:sz w:val="28"/>
          <w:szCs w:val="28"/>
        </w:rPr>
        <w:t xml:space="preserve"> </w:t>
      </w:r>
      <w:r w:rsidRPr="0026639D">
        <w:rPr>
          <w:sz w:val="28"/>
          <w:szCs w:val="28"/>
        </w:rPr>
        <w:t>соприкосновения</w:t>
      </w:r>
      <w:r w:rsidRPr="0026639D">
        <w:rPr>
          <w:spacing w:val="1"/>
          <w:sz w:val="28"/>
          <w:szCs w:val="28"/>
        </w:rPr>
        <w:t xml:space="preserve"> </w:t>
      </w:r>
      <w:r w:rsidRPr="0026639D">
        <w:rPr>
          <w:sz w:val="28"/>
          <w:szCs w:val="28"/>
        </w:rPr>
        <w:t>с</w:t>
      </w:r>
      <w:r w:rsidRPr="0026639D">
        <w:rPr>
          <w:spacing w:val="1"/>
          <w:sz w:val="28"/>
          <w:szCs w:val="28"/>
        </w:rPr>
        <w:t xml:space="preserve"> </w:t>
      </w:r>
      <w:r w:rsidRPr="0026639D">
        <w:rPr>
          <w:sz w:val="28"/>
          <w:szCs w:val="28"/>
        </w:rPr>
        <w:t>другими</w:t>
      </w:r>
      <w:r w:rsidRPr="0026639D">
        <w:rPr>
          <w:spacing w:val="1"/>
          <w:sz w:val="28"/>
          <w:szCs w:val="28"/>
        </w:rPr>
        <w:t xml:space="preserve"> </w:t>
      </w:r>
      <w:r w:rsidRPr="0026639D">
        <w:rPr>
          <w:sz w:val="28"/>
          <w:szCs w:val="28"/>
        </w:rPr>
        <w:t>проводниками. Расплавленные соли, растворы солей, кислот, щелочей</w:t>
      </w:r>
      <w:r w:rsidRPr="0026639D">
        <w:rPr>
          <w:spacing w:val="1"/>
          <w:sz w:val="28"/>
          <w:szCs w:val="28"/>
        </w:rPr>
        <w:t xml:space="preserve"> </w:t>
      </w:r>
      <w:r w:rsidRPr="0026639D">
        <w:rPr>
          <w:sz w:val="28"/>
          <w:szCs w:val="28"/>
        </w:rPr>
        <w:t>являются</w:t>
      </w:r>
      <w:r w:rsidRPr="0026639D">
        <w:rPr>
          <w:spacing w:val="-1"/>
          <w:sz w:val="28"/>
          <w:szCs w:val="28"/>
        </w:rPr>
        <w:t xml:space="preserve"> </w:t>
      </w:r>
      <w:r w:rsidRPr="0026639D">
        <w:rPr>
          <w:sz w:val="28"/>
          <w:szCs w:val="28"/>
        </w:rPr>
        <w:t>проводниками</w:t>
      </w:r>
      <w:r w:rsidRPr="0026639D">
        <w:rPr>
          <w:spacing w:val="-1"/>
          <w:sz w:val="28"/>
          <w:szCs w:val="28"/>
        </w:rPr>
        <w:t xml:space="preserve"> </w:t>
      </w:r>
      <w:r w:rsidRPr="0026639D">
        <w:rPr>
          <w:sz w:val="28"/>
          <w:szCs w:val="28"/>
        </w:rPr>
        <w:t>второго рода.</w:t>
      </w:r>
    </w:p>
    <w:p w:rsidR="0026639D" w:rsidRPr="0026639D" w:rsidRDefault="0026639D" w:rsidP="0026639D">
      <w:pPr>
        <w:pStyle w:val="ae"/>
        <w:ind w:firstLine="540"/>
        <w:rPr>
          <w:sz w:val="28"/>
          <w:szCs w:val="28"/>
        </w:rPr>
      </w:pPr>
      <w:r w:rsidRPr="0026639D">
        <w:rPr>
          <w:sz w:val="28"/>
          <w:szCs w:val="28"/>
        </w:rPr>
        <w:t>Если в однородном участке цепи создать электрическое поле, то в</w:t>
      </w:r>
      <w:r w:rsidRPr="0026639D">
        <w:rPr>
          <w:spacing w:val="1"/>
          <w:sz w:val="28"/>
          <w:szCs w:val="28"/>
        </w:rPr>
        <w:t xml:space="preserve"> </w:t>
      </w:r>
      <w:r w:rsidRPr="0026639D">
        <w:rPr>
          <w:sz w:val="28"/>
          <w:szCs w:val="28"/>
        </w:rPr>
        <w:t>этом</w:t>
      </w:r>
      <w:r w:rsidRPr="0026639D">
        <w:rPr>
          <w:spacing w:val="1"/>
          <w:sz w:val="28"/>
          <w:szCs w:val="28"/>
        </w:rPr>
        <w:t xml:space="preserve"> </w:t>
      </w:r>
      <w:r w:rsidRPr="0026639D">
        <w:rPr>
          <w:sz w:val="28"/>
          <w:szCs w:val="28"/>
        </w:rPr>
        <w:t>участке</w:t>
      </w:r>
      <w:r w:rsidRPr="0026639D">
        <w:rPr>
          <w:spacing w:val="1"/>
          <w:sz w:val="28"/>
          <w:szCs w:val="28"/>
        </w:rPr>
        <w:t xml:space="preserve"> </w:t>
      </w:r>
      <w:r w:rsidRPr="0026639D">
        <w:rPr>
          <w:sz w:val="28"/>
          <w:szCs w:val="28"/>
        </w:rPr>
        <w:t>возникает</w:t>
      </w:r>
      <w:r w:rsidRPr="0026639D">
        <w:rPr>
          <w:spacing w:val="1"/>
          <w:sz w:val="28"/>
          <w:szCs w:val="28"/>
        </w:rPr>
        <w:t xml:space="preserve"> </w:t>
      </w:r>
      <w:r w:rsidRPr="0026639D">
        <w:rPr>
          <w:sz w:val="28"/>
          <w:szCs w:val="28"/>
        </w:rPr>
        <w:t>электрический</w:t>
      </w:r>
      <w:r w:rsidRPr="0026639D">
        <w:rPr>
          <w:spacing w:val="1"/>
          <w:sz w:val="28"/>
          <w:szCs w:val="28"/>
        </w:rPr>
        <w:t xml:space="preserve"> </w:t>
      </w:r>
      <w:r w:rsidRPr="0026639D">
        <w:rPr>
          <w:sz w:val="28"/>
          <w:szCs w:val="28"/>
        </w:rPr>
        <w:t>ток.</w:t>
      </w:r>
      <w:r w:rsidRPr="0026639D">
        <w:rPr>
          <w:spacing w:val="1"/>
          <w:sz w:val="28"/>
          <w:szCs w:val="28"/>
        </w:rPr>
        <w:t xml:space="preserve"> </w:t>
      </w:r>
      <w:r w:rsidRPr="0026639D">
        <w:rPr>
          <w:sz w:val="28"/>
          <w:szCs w:val="28"/>
        </w:rPr>
        <w:t>Созданное</w:t>
      </w:r>
      <w:r w:rsidRPr="0026639D">
        <w:rPr>
          <w:spacing w:val="1"/>
          <w:sz w:val="28"/>
          <w:szCs w:val="28"/>
        </w:rPr>
        <w:t xml:space="preserve"> </w:t>
      </w:r>
      <w:r w:rsidRPr="0026639D">
        <w:rPr>
          <w:sz w:val="28"/>
          <w:szCs w:val="28"/>
        </w:rPr>
        <w:t>поле</w:t>
      </w:r>
      <w:r w:rsidRPr="0026639D">
        <w:rPr>
          <w:spacing w:val="1"/>
          <w:sz w:val="28"/>
          <w:szCs w:val="28"/>
        </w:rPr>
        <w:t xml:space="preserve"> </w:t>
      </w:r>
      <w:r w:rsidRPr="0026639D">
        <w:rPr>
          <w:sz w:val="28"/>
          <w:szCs w:val="28"/>
        </w:rPr>
        <w:t>характеризуется</w:t>
      </w:r>
      <w:r w:rsidRPr="0026639D">
        <w:rPr>
          <w:spacing w:val="-4"/>
          <w:sz w:val="28"/>
          <w:szCs w:val="28"/>
        </w:rPr>
        <w:t xml:space="preserve"> </w:t>
      </w:r>
      <w:r w:rsidRPr="0026639D">
        <w:rPr>
          <w:sz w:val="28"/>
          <w:szCs w:val="28"/>
        </w:rPr>
        <w:t>напряжением</w:t>
      </w:r>
      <w:r w:rsidRPr="0026639D">
        <w:rPr>
          <w:spacing w:val="-2"/>
          <w:sz w:val="28"/>
          <w:szCs w:val="28"/>
        </w:rPr>
        <w:t xml:space="preserve"> </w:t>
      </w:r>
      <w:r w:rsidRPr="0026639D">
        <w:rPr>
          <w:i/>
          <w:sz w:val="28"/>
          <w:szCs w:val="28"/>
        </w:rPr>
        <w:t>U</w:t>
      </w:r>
      <w:r w:rsidRPr="0026639D">
        <w:rPr>
          <w:sz w:val="28"/>
          <w:szCs w:val="28"/>
        </w:rPr>
        <w:t>, приложенным</w:t>
      </w:r>
      <w:r w:rsidRPr="0026639D">
        <w:rPr>
          <w:spacing w:val="-2"/>
          <w:sz w:val="28"/>
          <w:szCs w:val="28"/>
        </w:rPr>
        <w:t xml:space="preserve"> </w:t>
      </w:r>
      <w:r w:rsidRPr="0026639D">
        <w:rPr>
          <w:sz w:val="28"/>
          <w:szCs w:val="28"/>
        </w:rPr>
        <w:t>к</w:t>
      </w:r>
      <w:r w:rsidRPr="0026639D">
        <w:rPr>
          <w:spacing w:val="-1"/>
          <w:sz w:val="28"/>
          <w:szCs w:val="28"/>
        </w:rPr>
        <w:t xml:space="preserve"> </w:t>
      </w:r>
      <w:r w:rsidRPr="0026639D">
        <w:rPr>
          <w:sz w:val="28"/>
          <w:szCs w:val="28"/>
        </w:rPr>
        <w:t>участку</w:t>
      </w:r>
      <w:r w:rsidRPr="0026639D">
        <w:rPr>
          <w:spacing w:val="-3"/>
          <w:sz w:val="28"/>
          <w:szCs w:val="28"/>
        </w:rPr>
        <w:t xml:space="preserve"> </w:t>
      </w:r>
      <w:r w:rsidRPr="0026639D">
        <w:rPr>
          <w:sz w:val="28"/>
          <w:szCs w:val="28"/>
        </w:rPr>
        <w:t>цепи.</w:t>
      </w:r>
    </w:p>
    <w:p w:rsidR="0026639D" w:rsidRDefault="0026639D" w:rsidP="0026639D">
      <w:pPr>
        <w:pStyle w:val="ae"/>
        <w:ind w:firstLine="540"/>
        <w:rPr>
          <w:sz w:val="28"/>
          <w:szCs w:val="28"/>
        </w:rPr>
      </w:pPr>
      <w:r w:rsidRPr="0026639D">
        <w:rPr>
          <w:sz w:val="28"/>
          <w:szCs w:val="28"/>
        </w:rPr>
        <w:t>В</w:t>
      </w:r>
      <w:r w:rsidRPr="0026639D">
        <w:rPr>
          <w:spacing w:val="1"/>
          <w:sz w:val="28"/>
          <w:szCs w:val="28"/>
        </w:rPr>
        <w:t xml:space="preserve"> </w:t>
      </w:r>
      <w:r w:rsidRPr="0026639D">
        <w:rPr>
          <w:sz w:val="28"/>
          <w:szCs w:val="28"/>
        </w:rPr>
        <w:t>результате</w:t>
      </w:r>
      <w:r w:rsidRPr="0026639D">
        <w:rPr>
          <w:spacing w:val="1"/>
          <w:sz w:val="28"/>
          <w:szCs w:val="28"/>
        </w:rPr>
        <w:t xml:space="preserve"> </w:t>
      </w:r>
      <w:r w:rsidRPr="0026639D">
        <w:rPr>
          <w:sz w:val="28"/>
          <w:szCs w:val="28"/>
        </w:rPr>
        <w:t>опытов</w:t>
      </w:r>
      <w:r w:rsidRPr="0026639D">
        <w:rPr>
          <w:spacing w:val="1"/>
          <w:sz w:val="28"/>
          <w:szCs w:val="28"/>
        </w:rPr>
        <w:t xml:space="preserve"> </w:t>
      </w:r>
      <w:r w:rsidRPr="0026639D">
        <w:rPr>
          <w:sz w:val="28"/>
          <w:szCs w:val="28"/>
        </w:rPr>
        <w:t>Ом</w:t>
      </w:r>
      <w:r w:rsidRPr="0026639D">
        <w:rPr>
          <w:spacing w:val="1"/>
          <w:sz w:val="28"/>
          <w:szCs w:val="28"/>
        </w:rPr>
        <w:t xml:space="preserve"> </w:t>
      </w:r>
      <w:r w:rsidRPr="0026639D">
        <w:rPr>
          <w:sz w:val="28"/>
          <w:szCs w:val="28"/>
        </w:rPr>
        <w:t>установил,</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при</w:t>
      </w:r>
      <w:r w:rsidRPr="0026639D">
        <w:rPr>
          <w:spacing w:val="76"/>
          <w:sz w:val="28"/>
          <w:szCs w:val="28"/>
        </w:rPr>
        <w:t xml:space="preserve"> </w:t>
      </w:r>
      <w:r w:rsidRPr="0026639D">
        <w:rPr>
          <w:sz w:val="28"/>
          <w:szCs w:val="28"/>
        </w:rPr>
        <w:t>постоянной</w:t>
      </w:r>
      <w:r w:rsidRPr="0026639D">
        <w:rPr>
          <w:spacing w:val="-72"/>
          <w:sz w:val="28"/>
          <w:szCs w:val="28"/>
        </w:rPr>
        <w:t xml:space="preserve"> </w:t>
      </w:r>
      <w:r w:rsidRPr="0026639D">
        <w:rPr>
          <w:sz w:val="28"/>
          <w:szCs w:val="28"/>
        </w:rPr>
        <w:t>температуре</w:t>
      </w:r>
      <w:r w:rsidRPr="0026639D">
        <w:rPr>
          <w:spacing w:val="67"/>
          <w:sz w:val="28"/>
          <w:szCs w:val="28"/>
        </w:rPr>
        <w:t xml:space="preserve"> </w:t>
      </w:r>
      <w:r w:rsidRPr="0026639D">
        <w:rPr>
          <w:sz w:val="28"/>
          <w:szCs w:val="28"/>
        </w:rPr>
        <w:t>отношение</w:t>
      </w:r>
      <w:r w:rsidRPr="0026639D">
        <w:rPr>
          <w:spacing w:val="67"/>
          <w:sz w:val="28"/>
          <w:szCs w:val="28"/>
        </w:rPr>
        <w:t xml:space="preserve"> </w:t>
      </w:r>
      <w:r w:rsidRPr="0026639D">
        <w:rPr>
          <w:sz w:val="28"/>
          <w:szCs w:val="28"/>
        </w:rPr>
        <w:t>напряжения</w:t>
      </w:r>
      <w:r w:rsidRPr="0026639D">
        <w:rPr>
          <w:spacing w:val="68"/>
          <w:sz w:val="28"/>
          <w:szCs w:val="28"/>
        </w:rPr>
        <w:t xml:space="preserve"> </w:t>
      </w:r>
      <w:r w:rsidRPr="0026639D">
        <w:rPr>
          <w:i/>
          <w:sz w:val="28"/>
          <w:szCs w:val="28"/>
        </w:rPr>
        <w:t>U</w:t>
      </w:r>
      <w:r w:rsidRPr="0026639D">
        <w:rPr>
          <w:i/>
          <w:spacing w:val="67"/>
          <w:sz w:val="28"/>
          <w:szCs w:val="28"/>
        </w:rPr>
        <w:t xml:space="preserve"> </w:t>
      </w:r>
      <w:r w:rsidRPr="0026639D">
        <w:rPr>
          <w:sz w:val="28"/>
          <w:szCs w:val="28"/>
        </w:rPr>
        <w:t>на</w:t>
      </w:r>
      <w:r w:rsidRPr="0026639D">
        <w:rPr>
          <w:spacing w:val="67"/>
          <w:sz w:val="28"/>
          <w:szCs w:val="28"/>
        </w:rPr>
        <w:t xml:space="preserve"> </w:t>
      </w:r>
      <w:r w:rsidRPr="0026639D">
        <w:rPr>
          <w:sz w:val="28"/>
          <w:szCs w:val="28"/>
        </w:rPr>
        <w:t>концах</w:t>
      </w:r>
      <w:r w:rsidRPr="0026639D">
        <w:rPr>
          <w:spacing w:val="70"/>
          <w:sz w:val="28"/>
          <w:szCs w:val="28"/>
        </w:rPr>
        <w:t xml:space="preserve"> </w:t>
      </w:r>
      <w:r w:rsidRPr="0026639D">
        <w:rPr>
          <w:sz w:val="28"/>
          <w:szCs w:val="28"/>
        </w:rPr>
        <w:t>проводника</w:t>
      </w:r>
      <w:r w:rsidRPr="0026639D">
        <w:rPr>
          <w:spacing w:val="67"/>
          <w:sz w:val="28"/>
          <w:szCs w:val="28"/>
        </w:rPr>
        <w:t xml:space="preserve"> </w:t>
      </w:r>
      <w:r w:rsidRPr="0026639D">
        <w:rPr>
          <w:sz w:val="28"/>
          <w:szCs w:val="28"/>
        </w:rPr>
        <w:t>к</w:t>
      </w:r>
      <w:r w:rsidRPr="0026639D">
        <w:rPr>
          <w:spacing w:val="69"/>
          <w:sz w:val="28"/>
          <w:szCs w:val="28"/>
        </w:rPr>
        <w:t xml:space="preserve"> </w:t>
      </w:r>
      <w:r w:rsidRPr="0026639D">
        <w:rPr>
          <w:sz w:val="28"/>
          <w:szCs w:val="28"/>
        </w:rPr>
        <w:t>силе</w:t>
      </w:r>
      <w:r w:rsidRPr="0026639D">
        <w:rPr>
          <w:spacing w:val="-72"/>
          <w:sz w:val="28"/>
          <w:szCs w:val="28"/>
        </w:rPr>
        <w:t xml:space="preserve"> </w:t>
      </w:r>
      <w:r w:rsidRPr="0026639D">
        <w:rPr>
          <w:sz w:val="28"/>
          <w:szCs w:val="28"/>
        </w:rPr>
        <w:t>тока</w:t>
      </w:r>
      <w:r w:rsidRPr="0026639D">
        <w:rPr>
          <w:spacing w:val="-3"/>
          <w:sz w:val="28"/>
          <w:szCs w:val="28"/>
        </w:rPr>
        <w:t xml:space="preserve"> </w:t>
      </w:r>
      <w:r w:rsidRPr="0026639D">
        <w:rPr>
          <w:i/>
          <w:sz w:val="28"/>
          <w:szCs w:val="28"/>
        </w:rPr>
        <w:t xml:space="preserve">I </w:t>
      </w:r>
      <w:r w:rsidRPr="0026639D">
        <w:rPr>
          <w:sz w:val="28"/>
          <w:szCs w:val="28"/>
        </w:rPr>
        <w:t>в</w:t>
      </w:r>
      <w:r w:rsidRPr="0026639D">
        <w:rPr>
          <w:spacing w:val="-1"/>
          <w:sz w:val="28"/>
          <w:szCs w:val="28"/>
        </w:rPr>
        <w:t xml:space="preserve"> </w:t>
      </w:r>
      <w:r w:rsidRPr="0026639D">
        <w:rPr>
          <w:sz w:val="28"/>
          <w:szCs w:val="28"/>
        </w:rPr>
        <w:t>нем</w:t>
      </w:r>
      <w:r w:rsidRPr="0026639D">
        <w:rPr>
          <w:spacing w:val="-1"/>
          <w:sz w:val="28"/>
          <w:szCs w:val="28"/>
        </w:rPr>
        <w:t xml:space="preserve"> </w:t>
      </w:r>
      <w:r w:rsidRPr="0026639D">
        <w:rPr>
          <w:sz w:val="28"/>
          <w:szCs w:val="28"/>
        </w:rPr>
        <w:t>является</w:t>
      </w:r>
      <w:r w:rsidRPr="0026639D">
        <w:rPr>
          <w:spacing w:val="-2"/>
          <w:sz w:val="28"/>
          <w:szCs w:val="28"/>
        </w:rPr>
        <w:t xml:space="preserve"> </w:t>
      </w:r>
      <w:r w:rsidRPr="0026639D">
        <w:rPr>
          <w:sz w:val="28"/>
          <w:szCs w:val="28"/>
        </w:rPr>
        <w:t>постоянной</w:t>
      </w:r>
      <w:r w:rsidRPr="0026639D">
        <w:rPr>
          <w:spacing w:val="-1"/>
          <w:sz w:val="28"/>
          <w:szCs w:val="28"/>
        </w:rPr>
        <w:t xml:space="preserve"> </w:t>
      </w:r>
      <w:r w:rsidRPr="0026639D">
        <w:rPr>
          <w:sz w:val="28"/>
          <w:szCs w:val="28"/>
        </w:rPr>
        <w:t>величиной:</w:t>
      </w:r>
    </w:p>
    <w:p w:rsidR="0026639D" w:rsidRPr="0026639D" w:rsidRDefault="0026639D" w:rsidP="0026639D">
      <w:pPr>
        <w:pStyle w:val="ae"/>
        <w:ind w:firstLine="540"/>
        <w:rPr>
          <w:sz w:val="28"/>
          <w:szCs w:val="28"/>
        </w:rPr>
      </w:pPr>
      <m:oMathPara>
        <m:oMath>
          <m:r>
            <w:rPr>
              <w:rFonts w:ascii="Cambria Math" w:hAnsi="Cambria Math"/>
              <w:sz w:val="28"/>
              <w:szCs w:val="28"/>
            </w:rPr>
            <m:t>R=</m:t>
          </m:r>
          <m:f>
            <m:fPr>
              <m:ctrlPr>
                <w:rPr>
                  <w:rFonts w:ascii="Cambria Math" w:hAnsi="Cambria Math"/>
                  <w:i/>
                  <w:sz w:val="28"/>
                </w:rPr>
              </m:ctrlPr>
            </m:fPr>
            <m:num>
              <m:r>
                <w:rPr>
                  <w:rFonts w:ascii="Cambria Math" w:hAnsi="Cambria Math"/>
                  <w:sz w:val="28"/>
                  <w:szCs w:val="28"/>
                </w:rPr>
                <m:t>U</m:t>
              </m:r>
            </m:num>
            <m:den>
              <m:r>
                <w:rPr>
                  <w:rFonts w:ascii="Cambria Math" w:hAnsi="Cambria Math"/>
                  <w:sz w:val="28"/>
                  <w:szCs w:val="28"/>
                </w:rPr>
                <m:t>I</m:t>
              </m:r>
            </m:den>
          </m:f>
          <m:r>
            <w:rPr>
              <w:rFonts w:ascii="Cambria Math" w:hAnsi="Cambria Math"/>
              <w:sz w:val="28"/>
              <w:szCs w:val="28"/>
            </w:rPr>
            <m:t>=const</m:t>
          </m:r>
        </m:oMath>
      </m:oMathPara>
    </w:p>
    <w:p w:rsidR="0026639D" w:rsidRPr="0026639D" w:rsidRDefault="0026639D" w:rsidP="0026639D">
      <w:pPr>
        <w:pStyle w:val="ae"/>
        <w:ind w:firstLine="424"/>
        <w:rPr>
          <w:sz w:val="28"/>
          <w:szCs w:val="28"/>
        </w:rPr>
      </w:pPr>
      <w:r w:rsidRPr="0026639D">
        <w:rPr>
          <w:sz w:val="28"/>
          <w:szCs w:val="28"/>
        </w:rPr>
        <w:t xml:space="preserve">Эту величину называют электрическим сопротивлением </w:t>
      </w:r>
      <w:r w:rsidRPr="0026639D">
        <w:rPr>
          <w:i/>
          <w:sz w:val="28"/>
          <w:szCs w:val="28"/>
        </w:rPr>
        <w:t xml:space="preserve">R </w:t>
      </w:r>
      <w:r w:rsidRPr="0026639D">
        <w:rPr>
          <w:sz w:val="28"/>
          <w:szCs w:val="28"/>
        </w:rPr>
        <w:t>участка</w:t>
      </w:r>
      <w:r w:rsidRPr="0026639D">
        <w:rPr>
          <w:spacing w:val="1"/>
          <w:sz w:val="28"/>
          <w:szCs w:val="28"/>
        </w:rPr>
        <w:t xml:space="preserve"> </w:t>
      </w:r>
      <w:r w:rsidRPr="0026639D">
        <w:rPr>
          <w:sz w:val="28"/>
          <w:szCs w:val="28"/>
        </w:rPr>
        <w:t>цепи</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Согласно</w:t>
      </w:r>
      <w:r w:rsidRPr="0026639D">
        <w:rPr>
          <w:spacing w:val="1"/>
          <w:sz w:val="28"/>
          <w:szCs w:val="28"/>
        </w:rPr>
        <w:t xml:space="preserve"> </w:t>
      </w:r>
      <w:r w:rsidRPr="0026639D">
        <w:rPr>
          <w:sz w:val="28"/>
          <w:szCs w:val="28"/>
        </w:rPr>
        <w:t>электронной</w:t>
      </w:r>
      <w:r w:rsidRPr="0026639D">
        <w:rPr>
          <w:spacing w:val="1"/>
          <w:sz w:val="28"/>
          <w:szCs w:val="28"/>
        </w:rPr>
        <w:t xml:space="preserve"> </w:t>
      </w:r>
      <w:r w:rsidRPr="0026639D">
        <w:rPr>
          <w:sz w:val="28"/>
          <w:szCs w:val="28"/>
        </w:rPr>
        <w:t>теории,</w:t>
      </w:r>
      <w:r w:rsidRPr="0026639D">
        <w:rPr>
          <w:spacing w:val="1"/>
          <w:sz w:val="28"/>
          <w:szCs w:val="28"/>
        </w:rPr>
        <w:t xml:space="preserve"> </w:t>
      </w:r>
      <w:r w:rsidRPr="0026639D">
        <w:rPr>
          <w:sz w:val="28"/>
          <w:szCs w:val="28"/>
        </w:rPr>
        <w:t>сопротивление</w:t>
      </w:r>
      <w:r w:rsidRPr="0026639D">
        <w:rPr>
          <w:spacing w:val="1"/>
          <w:sz w:val="28"/>
          <w:szCs w:val="28"/>
        </w:rPr>
        <w:t xml:space="preserve"> </w:t>
      </w:r>
      <w:r w:rsidRPr="0026639D">
        <w:rPr>
          <w:sz w:val="28"/>
          <w:szCs w:val="28"/>
        </w:rPr>
        <w:t>металлических проводников электрическому току возникает вследствие</w:t>
      </w:r>
      <w:r w:rsidRPr="0026639D">
        <w:rPr>
          <w:spacing w:val="1"/>
          <w:sz w:val="28"/>
          <w:szCs w:val="28"/>
        </w:rPr>
        <w:t xml:space="preserve"> </w:t>
      </w:r>
      <w:r w:rsidRPr="0026639D">
        <w:rPr>
          <w:sz w:val="28"/>
          <w:szCs w:val="28"/>
        </w:rPr>
        <w:t>того,</w:t>
      </w:r>
      <w:r w:rsidRPr="0026639D">
        <w:rPr>
          <w:spacing w:val="1"/>
          <w:sz w:val="28"/>
          <w:szCs w:val="28"/>
        </w:rPr>
        <w:t xml:space="preserve"> </w:t>
      </w:r>
      <w:r w:rsidRPr="0026639D">
        <w:rPr>
          <w:sz w:val="28"/>
          <w:szCs w:val="28"/>
        </w:rPr>
        <w:t>что</w:t>
      </w:r>
      <w:r w:rsidRPr="0026639D">
        <w:rPr>
          <w:spacing w:val="1"/>
          <w:sz w:val="28"/>
          <w:szCs w:val="28"/>
        </w:rPr>
        <w:t xml:space="preserve"> </w:t>
      </w:r>
      <w:r w:rsidRPr="0026639D">
        <w:rPr>
          <w:sz w:val="28"/>
          <w:szCs w:val="28"/>
        </w:rPr>
        <w:t>носители</w:t>
      </w:r>
      <w:r w:rsidRPr="0026639D">
        <w:rPr>
          <w:spacing w:val="1"/>
          <w:sz w:val="28"/>
          <w:szCs w:val="28"/>
        </w:rPr>
        <w:t xml:space="preserve"> </w:t>
      </w:r>
      <w:r w:rsidRPr="0026639D">
        <w:rPr>
          <w:sz w:val="28"/>
          <w:szCs w:val="28"/>
        </w:rPr>
        <w:t>тока</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электроны</w:t>
      </w:r>
      <w:r w:rsidRPr="0026639D">
        <w:rPr>
          <w:spacing w:val="1"/>
          <w:sz w:val="28"/>
          <w:szCs w:val="28"/>
        </w:rPr>
        <w:t xml:space="preserve"> </w:t>
      </w:r>
      <w:r w:rsidRPr="0026639D">
        <w:rPr>
          <w:sz w:val="28"/>
          <w:szCs w:val="28"/>
        </w:rPr>
        <w:t>проводимости</w:t>
      </w:r>
      <w:r w:rsidRPr="0026639D">
        <w:rPr>
          <w:spacing w:val="1"/>
          <w:sz w:val="28"/>
          <w:szCs w:val="28"/>
        </w:rPr>
        <w:t xml:space="preserve"> </w:t>
      </w:r>
      <w:r w:rsidRPr="0026639D">
        <w:rPr>
          <w:sz w:val="28"/>
          <w:szCs w:val="28"/>
        </w:rPr>
        <w:t>–</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своем</w:t>
      </w:r>
      <w:r w:rsidRPr="0026639D">
        <w:rPr>
          <w:spacing w:val="1"/>
          <w:sz w:val="28"/>
          <w:szCs w:val="28"/>
        </w:rPr>
        <w:t xml:space="preserve"> </w:t>
      </w:r>
      <w:r w:rsidRPr="0026639D">
        <w:rPr>
          <w:sz w:val="28"/>
          <w:szCs w:val="28"/>
        </w:rPr>
        <w:t>движении испытывают соударения с ионами кристаллической решетки.</w:t>
      </w:r>
      <w:r w:rsidRPr="0026639D">
        <w:rPr>
          <w:spacing w:val="1"/>
          <w:sz w:val="28"/>
          <w:szCs w:val="28"/>
        </w:rPr>
        <w:t xml:space="preserve"> </w:t>
      </w:r>
      <w:r w:rsidRPr="0026639D">
        <w:rPr>
          <w:sz w:val="28"/>
          <w:szCs w:val="28"/>
        </w:rPr>
        <w:t>При этом движущиеся электроны передают ионам часть своей энергии,</w:t>
      </w:r>
      <w:r w:rsidRPr="0026639D">
        <w:rPr>
          <w:spacing w:val="1"/>
          <w:sz w:val="28"/>
          <w:szCs w:val="28"/>
        </w:rPr>
        <w:t xml:space="preserve"> </w:t>
      </w:r>
      <w:r w:rsidRPr="0026639D">
        <w:rPr>
          <w:sz w:val="28"/>
          <w:szCs w:val="28"/>
        </w:rPr>
        <w:t>приобретенной при свободном пробеге в электрическом поле. Энергия,</w:t>
      </w:r>
      <w:r w:rsidRPr="0026639D">
        <w:rPr>
          <w:spacing w:val="1"/>
          <w:sz w:val="28"/>
          <w:szCs w:val="28"/>
        </w:rPr>
        <w:t xml:space="preserve"> </w:t>
      </w:r>
      <w:r w:rsidRPr="0026639D">
        <w:rPr>
          <w:sz w:val="28"/>
          <w:szCs w:val="28"/>
        </w:rPr>
        <w:t>переданная ионам, превращается в энергию беспорядочного колебания</w:t>
      </w:r>
      <w:r w:rsidRPr="0026639D">
        <w:rPr>
          <w:spacing w:val="1"/>
          <w:sz w:val="28"/>
          <w:szCs w:val="28"/>
        </w:rPr>
        <w:t xml:space="preserve"> </w:t>
      </w:r>
      <w:r w:rsidRPr="0026639D">
        <w:rPr>
          <w:sz w:val="28"/>
          <w:szCs w:val="28"/>
        </w:rPr>
        <w:t>ионов,</w:t>
      </w:r>
      <w:r w:rsidRPr="0026639D">
        <w:rPr>
          <w:spacing w:val="1"/>
          <w:sz w:val="28"/>
          <w:szCs w:val="28"/>
        </w:rPr>
        <w:t xml:space="preserve"> </w:t>
      </w:r>
      <w:r w:rsidRPr="0026639D">
        <w:rPr>
          <w:sz w:val="28"/>
          <w:szCs w:val="28"/>
        </w:rPr>
        <w:t>т.</w:t>
      </w:r>
      <w:r w:rsidRPr="0026639D">
        <w:rPr>
          <w:spacing w:val="1"/>
          <w:sz w:val="28"/>
          <w:szCs w:val="28"/>
        </w:rPr>
        <w:t xml:space="preserve"> </w:t>
      </w:r>
      <w:r w:rsidRPr="0026639D">
        <w:rPr>
          <w:sz w:val="28"/>
          <w:szCs w:val="28"/>
        </w:rPr>
        <w:t>е.</w:t>
      </w:r>
      <w:r w:rsidRPr="0026639D">
        <w:rPr>
          <w:spacing w:val="1"/>
          <w:sz w:val="28"/>
          <w:szCs w:val="28"/>
        </w:rPr>
        <w:t xml:space="preserve"> </w:t>
      </w:r>
      <w:r w:rsidRPr="0026639D">
        <w:rPr>
          <w:sz w:val="28"/>
          <w:szCs w:val="28"/>
        </w:rPr>
        <w:t>во</w:t>
      </w:r>
      <w:r w:rsidRPr="0026639D">
        <w:rPr>
          <w:spacing w:val="1"/>
          <w:sz w:val="28"/>
          <w:szCs w:val="28"/>
        </w:rPr>
        <w:t xml:space="preserve"> </w:t>
      </w:r>
      <w:r w:rsidRPr="0026639D">
        <w:rPr>
          <w:sz w:val="28"/>
          <w:szCs w:val="28"/>
        </w:rPr>
        <w:t>внутреннюю</w:t>
      </w:r>
      <w:r w:rsidRPr="0026639D">
        <w:rPr>
          <w:spacing w:val="1"/>
          <w:sz w:val="28"/>
          <w:szCs w:val="28"/>
        </w:rPr>
        <w:t xml:space="preserve"> </w:t>
      </w:r>
      <w:r w:rsidRPr="0026639D">
        <w:rPr>
          <w:sz w:val="28"/>
          <w:szCs w:val="28"/>
        </w:rPr>
        <w:t>энергию.</w:t>
      </w:r>
      <w:r w:rsidRPr="0026639D">
        <w:rPr>
          <w:spacing w:val="1"/>
          <w:sz w:val="28"/>
          <w:szCs w:val="28"/>
        </w:rPr>
        <w:t xml:space="preserve"> </w:t>
      </w:r>
      <w:r w:rsidRPr="0026639D">
        <w:rPr>
          <w:sz w:val="28"/>
          <w:szCs w:val="28"/>
        </w:rPr>
        <w:t>Различие</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сопротивлении</w:t>
      </w:r>
      <w:r w:rsidRPr="0026639D">
        <w:rPr>
          <w:spacing w:val="1"/>
          <w:sz w:val="28"/>
          <w:szCs w:val="28"/>
        </w:rPr>
        <w:t xml:space="preserve"> </w:t>
      </w:r>
      <w:r w:rsidRPr="0026639D">
        <w:rPr>
          <w:sz w:val="28"/>
          <w:szCs w:val="28"/>
        </w:rPr>
        <w:t>различных</w:t>
      </w:r>
      <w:r w:rsidRPr="0026639D">
        <w:rPr>
          <w:spacing w:val="1"/>
          <w:sz w:val="28"/>
          <w:szCs w:val="28"/>
        </w:rPr>
        <w:t xml:space="preserve"> </w:t>
      </w:r>
      <w:r w:rsidRPr="0026639D">
        <w:rPr>
          <w:sz w:val="28"/>
          <w:szCs w:val="28"/>
        </w:rPr>
        <w:t>металлов</w:t>
      </w:r>
      <w:r w:rsidRPr="0026639D">
        <w:rPr>
          <w:spacing w:val="1"/>
          <w:sz w:val="28"/>
          <w:szCs w:val="28"/>
        </w:rPr>
        <w:t xml:space="preserve"> </w:t>
      </w:r>
      <w:r w:rsidRPr="0026639D">
        <w:rPr>
          <w:sz w:val="28"/>
          <w:szCs w:val="28"/>
        </w:rPr>
        <w:t>объясняется</w:t>
      </w:r>
      <w:r w:rsidRPr="0026639D">
        <w:rPr>
          <w:spacing w:val="1"/>
          <w:sz w:val="28"/>
          <w:szCs w:val="28"/>
        </w:rPr>
        <w:t xml:space="preserve"> </w:t>
      </w:r>
      <w:r w:rsidRPr="0026639D">
        <w:rPr>
          <w:sz w:val="28"/>
          <w:szCs w:val="28"/>
        </w:rPr>
        <w:t>различием</w:t>
      </w:r>
      <w:r w:rsidRPr="0026639D">
        <w:rPr>
          <w:spacing w:val="1"/>
          <w:sz w:val="28"/>
          <w:szCs w:val="28"/>
        </w:rPr>
        <w:t xml:space="preserve"> </w:t>
      </w:r>
      <w:r w:rsidRPr="0026639D">
        <w:rPr>
          <w:sz w:val="28"/>
          <w:szCs w:val="28"/>
        </w:rPr>
        <w:t>средних</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пробегов</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и</w:t>
      </w:r>
      <w:r w:rsidRPr="0026639D">
        <w:rPr>
          <w:spacing w:val="1"/>
          <w:sz w:val="28"/>
          <w:szCs w:val="28"/>
        </w:rPr>
        <w:t xml:space="preserve"> </w:t>
      </w:r>
      <w:r w:rsidRPr="0026639D">
        <w:rPr>
          <w:sz w:val="28"/>
          <w:szCs w:val="28"/>
        </w:rPr>
        <w:t>количества</w:t>
      </w:r>
      <w:r w:rsidRPr="0026639D">
        <w:rPr>
          <w:spacing w:val="1"/>
          <w:sz w:val="28"/>
          <w:szCs w:val="28"/>
        </w:rPr>
        <w:t xml:space="preserve"> </w:t>
      </w:r>
      <w:r w:rsidRPr="0026639D">
        <w:rPr>
          <w:sz w:val="28"/>
          <w:szCs w:val="28"/>
        </w:rPr>
        <w:t>свободных</w:t>
      </w:r>
      <w:r w:rsidRPr="0026639D">
        <w:rPr>
          <w:spacing w:val="1"/>
          <w:sz w:val="28"/>
          <w:szCs w:val="28"/>
        </w:rPr>
        <w:t xml:space="preserve"> </w:t>
      </w:r>
      <w:r w:rsidRPr="0026639D">
        <w:rPr>
          <w:sz w:val="28"/>
          <w:szCs w:val="28"/>
        </w:rPr>
        <w:t>электронов</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единице</w:t>
      </w:r>
      <w:r w:rsidRPr="0026639D">
        <w:rPr>
          <w:spacing w:val="1"/>
          <w:sz w:val="28"/>
          <w:szCs w:val="28"/>
        </w:rPr>
        <w:t xml:space="preserve"> </w:t>
      </w:r>
      <w:r w:rsidRPr="0026639D">
        <w:rPr>
          <w:sz w:val="28"/>
          <w:szCs w:val="28"/>
        </w:rPr>
        <w:t>объема</w:t>
      </w:r>
      <w:r w:rsidRPr="0026639D">
        <w:rPr>
          <w:spacing w:val="-3"/>
          <w:sz w:val="28"/>
          <w:szCs w:val="28"/>
        </w:rPr>
        <w:t xml:space="preserve"> </w:t>
      </w:r>
      <w:r w:rsidRPr="0026639D">
        <w:rPr>
          <w:sz w:val="28"/>
          <w:szCs w:val="28"/>
        </w:rPr>
        <w:t>металла.</w:t>
      </w:r>
    </w:p>
    <w:p w:rsidR="0026639D" w:rsidRPr="0026639D" w:rsidRDefault="0026639D" w:rsidP="0026639D">
      <w:pPr>
        <w:pStyle w:val="ae"/>
        <w:ind w:firstLine="424"/>
        <w:rPr>
          <w:sz w:val="28"/>
          <w:szCs w:val="28"/>
        </w:rPr>
      </w:pPr>
      <w:r w:rsidRPr="0026639D">
        <w:rPr>
          <w:sz w:val="28"/>
          <w:szCs w:val="28"/>
        </w:rPr>
        <w:t>Единицей сопротивления в системе СИ является ом (Ом), равный</w:t>
      </w:r>
      <w:r w:rsidRPr="0026639D">
        <w:rPr>
          <w:spacing w:val="1"/>
          <w:sz w:val="28"/>
          <w:szCs w:val="28"/>
        </w:rPr>
        <w:t xml:space="preserve"> </w:t>
      </w:r>
      <w:r w:rsidRPr="0026639D">
        <w:rPr>
          <w:sz w:val="28"/>
          <w:szCs w:val="28"/>
        </w:rPr>
        <w:t>сопротивлению</w:t>
      </w:r>
      <w:r w:rsidRPr="0026639D">
        <w:rPr>
          <w:spacing w:val="1"/>
          <w:sz w:val="28"/>
          <w:szCs w:val="28"/>
        </w:rPr>
        <w:t xml:space="preserve"> </w:t>
      </w:r>
      <w:r w:rsidRPr="0026639D">
        <w:rPr>
          <w:sz w:val="28"/>
          <w:szCs w:val="28"/>
        </w:rPr>
        <w:t>такого</w:t>
      </w:r>
      <w:r w:rsidRPr="0026639D">
        <w:rPr>
          <w:spacing w:val="1"/>
          <w:sz w:val="28"/>
          <w:szCs w:val="28"/>
        </w:rPr>
        <w:t xml:space="preserve"> </w:t>
      </w:r>
      <w:r w:rsidRPr="0026639D">
        <w:rPr>
          <w:sz w:val="28"/>
          <w:szCs w:val="28"/>
        </w:rPr>
        <w:t>проводника,</w:t>
      </w:r>
      <w:r w:rsidRPr="0026639D">
        <w:rPr>
          <w:spacing w:val="1"/>
          <w:sz w:val="28"/>
          <w:szCs w:val="28"/>
        </w:rPr>
        <w:t xml:space="preserve"> </w:t>
      </w:r>
      <w:r w:rsidRPr="0026639D">
        <w:rPr>
          <w:sz w:val="28"/>
          <w:szCs w:val="28"/>
        </w:rPr>
        <w:t>в</w:t>
      </w:r>
      <w:r w:rsidRPr="0026639D">
        <w:rPr>
          <w:spacing w:val="1"/>
          <w:sz w:val="28"/>
          <w:szCs w:val="28"/>
        </w:rPr>
        <w:t xml:space="preserve"> </w:t>
      </w:r>
      <w:r w:rsidRPr="0026639D">
        <w:rPr>
          <w:sz w:val="28"/>
          <w:szCs w:val="28"/>
        </w:rPr>
        <w:t>котором</w:t>
      </w:r>
      <w:r w:rsidRPr="0026639D">
        <w:rPr>
          <w:spacing w:val="1"/>
          <w:sz w:val="28"/>
          <w:szCs w:val="28"/>
        </w:rPr>
        <w:t xml:space="preserve"> </w:t>
      </w:r>
      <w:r w:rsidRPr="0026639D">
        <w:rPr>
          <w:sz w:val="28"/>
          <w:szCs w:val="28"/>
        </w:rPr>
        <w:t>при</w:t>
      </w:r>
      <w:r w:rsidRPr="0026639D">
        <w:rPr>
          <w:spacing w:val="1"/>
          <w:sz w:val="28"/>
          <w:szCs w:val="28"/>
        </w:rPr>
        <w:t xml:space="preserve"> </w:t>
      </w:r>
      <w:r w:rsidRPr="0026639D">
        <w:rPr>
          <w:sz w:val="28"/>
          <w:szCs w:val="28"/>
        </w:rPr>
        <w:t>напряжении</w:t>
      </w:r>
      <w:r w:rsidRPr="0026639D">
        <w:rPr>
          <w:spacing w:val="1"/>
          <w:sz w:val="28"/>
          <w:szCs w:val="28"/>
        </w:rPr>
        <w:t xml:space="preserve"> </w:t>
      </w:r>
      <w:r w:rsidRPr="0026639D">
        <w:rPr>
          <w:sz w:val="28"/>
          <w:szCs w:val="28"/>
        </w:rPr>
        <w:t>1</w:t>
      </w:r>
      <w:r w:rsidRPr="0026639D">
        <w:rPr>
          <w:spacing w:val="75"/>
          <w:sz w:val="28"/>
          <w:szCs w:val="28"/>
        </w:rPr>
        <w:t xml:space="preserve"> </w:t>
      </w:r>
      <w:r w:rsidRPr="0026639D">
        <w:rPr>
          <w:sz w:val="28"/>
          <w:szCs w:val="28"/>
        </w:rPr>
        <w:t>В</w:t>
      </w:r>
      <w:r w:rsidRPr="0026639D">
        <w:rPr>
          <w:spacing w:val="1"/>
          <w:sz w:val="28"/>
          <w:szCs w:val="28"/>
        </w:rPr>
        <w:t xml:space="preserve"> </w:t>
      </w:r>
      <w:r w:rsidRPr="0026639D">
        <w:rPr>
          <w:sz w:val="28"/>
          <w:szCs w:val="28"/>
        </w:rPr>
        <w:t>течет</w:t>
      </w:r>
      <w:r w:rsidRPr="0026639D">
        <w:rPr>
          <w:spacing w:val="57"/>
          <w:sz w:val="28"/>
          <w:szCs w:val="28"/>
        </w:rPr>
        <w:t xml:space="preserve"> </w:t>
      </w:r>
      <w:r w:rsidRPr="0026639D">
        <w:rPr>
          <w:sz w:val="28"/>
          <w:szCs w:val="28"/>
        </w:rPr>
        <w:t>ток</w:t>
      </w:r>
      <w:r w:rsidRPr="0026639D">
        <w:rPr>
          <w:spacing w:val="57"/>
          <w:sz w:val="28"/>
          <w:szCs w:val="28"/>
        </w:rPr>
        <w:t xml:space="preserve"> </w:t>
      </w:r>
      <w:r w:rsidRPr="0026639D">
        <w:rPr>
          <w:sz w:val="28"/>
          <w:szCs w:val="28"/>
        </w:rPr>
        <w:t>силой</w:t>
      </w:r>
      <w:r w:rsidRPr="0026639D">
        <w:rPr>
          <w:spacing w:val="56"/>
          <w:sz w:val="28"/>
          <w:szCs w:val="28"/>
        </w:rPr>
        <w:t xml:space="preserve"> </w:t>
      </w:r>
      <w:r w:rsidRPr="0026639D">
        <w:rPr>
          <w:sz w:val="28"/>
          <w:szCs w:val="28"/>
        </w:rPr>
        <w:t>1</w:t>
      </w:r>
      <w:r w:rsidRPr="0026639D">
        <w:rPr>
          <w:spacing w:val="55"/>
          <w:sz w:val="28"/>
          <w:szCs w:val="28"/>
        </w:rPr>
        <w:t xml:space="preserve"> </w:t>
      </w:r>
      <w:r w:rsidRPr="0026639D">
        <w:rPr>
          <w:sz w:val="28"/>
          <w:szCs w:val="28"/>
        </w:rPr>
        <w:t>А.</w:t>
      </w:r>
      <w:r w:rsidRPr="0026639D">
        <w:rPr>
          <w:spacing w:val="55"/>
          <w:sz w:val="28"/>
          <w:szCs w:val="28"/>
        </w:rPr>
        <w:t xml:space="preserve"> </w:t>
      </w:r>
      <w:r w:rsidRPr="0026639D">
        <w:rPr>
          <w:sz w:val="28"/>
          <w:szCs w:val="28"/>
        </w:rPr>
        <w:t>Величина,</w:t>
      </w:r>
      <w:r w:rsidRPr="0026639D">
        <w:rPr>
          <w:spacing w:val="55"/>
          <w:sz w:val="28"/>
          <w:szCs w:val="28"/>
        </w:rPr>
        <w:t xml:space="preserve"> </w:t>
      </w:r>
      <w:r w:rsidRPr="0026639D">
        <w:rPr>
          <w:sz w:val="28"/>
          <w:szCs w:val="28"/>
        </w:rPr>
        <w:t>обратная</w:t>
      </w:r>
      <w:r w:rsidRPr="0026639D">
        <w:rPr>
          <w:spacing w:val="55"/>
          <w:sz w:val="28"/>
          <w:szCs w:val="28"/>
        </w:rPr>
        <w:t xml:space="preserve"> </w:t>
      </w:r>
      <w:r w:rsidRPr="0026639D">
        <w:rPr>
          <w:sz w:val="28"/>
          <w:szCs w:val="28"/>
        </w:rPr>
        <w:t>сопротивлению,</w:t>
      </w:r>
      <w:r w:rsidRPr="0026639D">
        <w:rPr>
          <w:spacing w:val="55"/>
          <w:sz w:val="28"/>
          <w:szCs w:val="28"/>
        </w:rPr>
        <w:t xml:space="preserve"> </w:t>
      </w:r>
      <w:r w:rsidRPr="0026639D">
        <w:rPr>
          <w:sz w:val="28"/>
          <w:szCs w:val="28"/>
        </w:rPr>
        <w:t>называется проводимостью.</w:t>
      </w:r>
      <w:r w:rsidRPr="0026639D">
        <w:rPr>
          <w:spacing w:val="46"/>
          <w:sz w:val="28"/>
          <w:szCs w:val="28"/>
        </w:rPr>
        <w:t xml:space="preserve"> </w:t>
      </w:r>
      <w:r w:rsidRPr="0026639D">
        <w:rPr>
          <w:sz w:val="28"/>
          <w:szCs w:val="28"/>
        </w:rPr>
        <w:t>Единицей</w:t>
      </w:r>
      <w:r w:rsidRPr="0026639D">
        <w:rPr>
          <w:spacing w:val="47"/>
          <w:sz w:val="28"/>
          <w:szCs w:val="28"/>
        </w:rPr>
        <w:t xml:space="preserve"> </w:t>
      </w:r>
      <w:r w:rsidRPr="0026639D">
        <w:rPr>
          <w:sz w:val="28"/>
          <w:szCs w:val="28"/>
        </w:rPr>
        <w:t>проводимости</w:t>
      </w:r>
      <w:r w:rsidRPr="0026639D">
        <w:rPr>
          <w:spacing w:val="46"/>
          <w:sz w:val="28"/>
          <w:szCs w:val="28"/>
        </w:rPr>
        <w:t xml:space="preserve"> </w:t>
      </w:r>
      <w:r w:rsidRPr="0026639D">
        <w:rPr>
          <w:sz w:val="28"/>
          <w:szCs w:val="28"/>
        </w:rPr>
        <w:t>является</w:t>
      </w:r>
      <w:r w:rsidRPr="0026639D">
        <w:rPr>
          <w:spacing w:val="47"/>
          <w:sz w:val="28"/>
          <w:szCs w:val="28"/>
        </w:rPr>
        <w:t xml:space="preserve"> </w:t>
      </w:r>
      <w:r w:rsidRPr="0026639D">
        <w:rPr>
          <w:sz w:val="28"/>
          <w:szCs w:val="28"/>
        </w:rPr>
        <w:t>величина,</w:t>
      </w:r>
      <w:r w:rsidRPr="0026639D">
        <w:rPr>
          <w:spacing w:val="46"/>
          <w:sz w:val="28"/>
          <w:szCs w:val="28"/>
        </w:rPr>
        <w:t xml:space="preserve"> </w:t>
      </w:r>
      <w:r w:rsidRPr="0026639D">
        <w:rPr>
          <w:sz w:val="28"/>
          <w:szCs w:val="28"/>
        </w:rPr>
        <w:t>обратная</w:t>
      </w:r>
      <w:r w:rsidRPr="0026639D">
        <w:rPr>
          <w:spacing w:val="-72"/>
          <w:sz w:val="28"/>
          <w:szCs w:val="28"/>
        </w:rPr>
        <w:t xml:space="preserve">           </w:t>
      </w:r>
      <w:r w:rsidRPr="0026639D">
        <w:rPr>
          <w:sz w:val="28"/>
          <w:szCs w:val="28"/>
        </w:rPr>
        <w:t>ому,</w:t>
      </w:r>
      <w:r w:rsidRPr="0026639D">
        <w:rPr>
          <w:spacing w:val="-3"/>
          <w:sz w:val="28"/>
          <w:szCs w:val="28"/>
        </w:rPr>
        <w:t xml:space="preserve"> </w:t>
      </w:r>
      <w:r w:rsidRPr="0026639D">
        <w:rPr>
          <w:sz w:val="28"/>
          <w:szCs w:val="28"/>
        </w:rPr>
        <w:t>- сименс</w:t>
      </w:r>
      <w:r w:rsidRPr="0026639D">
        <w:rPr>
          <w:spacing w:val="-2"/>
          <w:sz w:val="28"/>
          <w:szCs w:val="28"/>
        </w:rPr>
        <w:t xml:space="preserve"> </w:t>
      </w:r>
      <w:r w:rsidRPr="0026639D">
        <w:rPr>
          <w:sz w:val="28"/>
          <w:szCs w:val="28"/>
        </w:rPr>
        <w:t>(См).</w:t>
      </w:r>
    </w:p>
    <w:p w:rsidR="0026639D" w:rsidRPr="00AC689B" w:rsidRDefault="0026639D" w:rsidP="0026639D">
      <w:pPr>
        <w:pStyle w:val="ae"/>
        <w:tabs>
          <w:tab w:val="left" w:pos="1299"/>
          <w:tab w:val="left" w:pos="3233"/>
          <w:tab w:val="left" w:pos="5758"/>
          <w:tab w:val="left" w:pos="7546"/>
        </w:tabs>
        <w:ind w:firstLine="424"/>
        <w:jc w:val="left"/>
        <w:rPr>
          <w:sz w:val="28"/>
          <w:szCs w:val="28"/>
        </w:rPr>
      </w:pPr>
      <w:r w:rsidRPr="0026639D">
        <w:rPr>
          <w:sz w:val="28"/>
          <w:szCs w:val="28"/>
        </w:rPr>
        <w:t>Для</w:t>
      </w:r>
      <w:r w:rsidRPr="0026639D">
        <w:rPr>
          <w:sz w:val="28"/>
          <w:szCs w:val="28"/>
        </w:rPr>
        <w:tab/>
        <w:t>однородного</w:t>
      </w:r>
      <w:r w:rsidRPr="0026639D">
        <w:rPr>
          <w:sz w:val="28"/>
          <w:szCs w:val="28"/>
        </w:rPr>
        <w:tab/>
        <w:t>цилиндрического</w:t>
      </w:r>
      <w:r w:rsidRPr="0026639D">
        <w:rPr>
          <w:sz w:val="28"/>
          <w:szCs w:val="28"/>
        </w:rPr>
        <w:tab/>
        <w:t>проводника</w:t>
      </w:r>
      <w:r w:rsidRPr="0026639D">
        <w:rPr>
          <w:sz w:val="28"/>
          <w:szCs w:val="28"/>
        </w:rPr>
        <w:tab/>
      </w:r>
      <w:r w:rsidRPr="0026639D">
        <w:rPr>
          <w:spacing w:val="-1"/>
          <w:sz w:val="28"/>
          <w:szCs w:val="28"/>
        </w:rPr>
        <w:t>сопротивление</w:t>
      </w:r>
      <w:r w:rsidRPr="0026639D">
        <w:rPr>
          <w:spacing w:val="-72"/>
          <w:sz w:val="28"/>
          <w:szCs w:val="28"/>
        </w:rPr>
        <w:t xml:space="preserve"> </w:t>
      </w:r>
      <w:r w:rsidRPr="0026639D">
        <w:rPr>
          <w:sz w:val="28"/>
          <w:szCs w:val="28"/>
        </w:rPr>
        <w:t>определяется</w:t>
      </w:r>
      <w:r w:rsidRPr="0026639D">
        <w:rPr>
          <w:spacing w:val="-1"/>
          <w:sz w:val="28"/>
          <w:szCs w:val="28"/>
        </w:rPr>
        <w:t xml:space="preserve"> </w:t>
      </w:r>
      <w:r w:rsidRPr="0026639D">
        <w:rPr>
          <w:sz w:val="28"/>
          <w:szCs w:val="28"/>
        </w:rPr>
        <w:t>по формуле:</w:t>
      </w:r>
    </w:p>
    <w:p w:rsidR="0026639D" w:rsidRPr="0026639D" w:rsidRDefault="0026639D" w:rsidP="0026639D">
      <w:pPr>
        <w:pStyle w:val="ae"/>
        <w:tabs>
          <w:tab w:val="left" w:pos="1299"/>
          <w:tab w:val="left" w:pos="3233"/>
          <w:tab w:val="left" w:pos="5758"/>
          <w:tab w:val="left" w:pos="7546"/>
        </w:tabs>
        <w:ind w:firstLine="424"/>
        <w:jc w:val="left"/>
        <w:rPr>
          <w:sz w:val="28"/>
          <w:szCs w:val="28"/>
        </w:rPr>
      </w:pPr>
      <m:oMathPara>
        <m:oMath>
          <m:r>
            <w:rPr>
              <w:rFonts w:ascii="Cambria Math" w:hAnsi="Cambria Math"/>
              <w:sz w:val="28"/>
              <w:szCs w:val="28"/>
            </w:rPr>
            <m:t>R=</m:t>
          </m:r>
          <m:f>
            <m:fPr>
              <m:ctrlPr>
                <w:rPr>
                  <w:rFonts w:ascii="Cambria Math" w:hAnsi="Cambria Math"/>
                  <w:i/>
                  <w:sz w:val="28"/>
                </w:rPr>
              </m:ctrlPr>
            </m:fPr>
            <m:num>
              <m:r>
                <w:rPr>
                  <w:rFonts w:ascii="Cambria Math" w:hAnsi="Cambria Math"/>
                  <w:sz w:val="28"/>
                  <w:szCs w:val="28"/>
                </w:rPr>
                <m:t>ρl</m:t>
              </m:r>
            </m:num>
            <m:den>
              <m:r>
                <w:rPr>
                  <w:rFonts w:ascii="Cambria Math" w:hAnsi="Cambria Math"/>
                  <w:sz w:val="28"/>
                  <w:szCs w:val="28"/>
                </w:rPr>
                <m:t>S</m:t>
              </m:r>
            </m:den>
          </m:f>
        </m:oMath>
      </m:oMathPara>
    </w:p>
    <w:p w:rsidR="0026639D" w:rsidRPr="0026639D" w:rsidRDefault="0026639D" w:rsidP="0026639D">
      <w:pPr>
        <w:pStyle w:val="ae"/>
        <w:tabs>
          <w:tab w:val="left" w:pos="1299"/>
          <w:tab w:val="left" w:pos="3233"/>
          <w:tab w:val="left" w:pos="5758"/>
          <w:tab w:val="left" w:pos="7546"/>
        </w:tabs>
        <w:ind w:firstLine="424"/>
        <w:jc w:val="left"/>
        <w:rPr>
          <w:sz w:val="28"/>
          <w:szCs w:val="28"/>
        </w:rPr>
      </w:pPr>
    </w:p>
    <w:p w:rsidR="0026639D" w:rsidRPr="00AC689B" w:rsidRDefault="0026639D" w:rsidP="00AC689B">
      <w:pPr>
        <w:pStyle w:val="ae"/>
        <w:rPr>
          <w:rStyle w:val="a5"/>
          <w:sz w:val="28"/>
          <w:szCs w:val="28"/>
        </w:rPr>
      </w:pPr>
      <w:r w:rsidRPr="00AC689B">
        <w:rPr>
          <w:sz w:val="28"/>
          <w:szCs w:val="28"/>
        </w:rPr>
        <w:t>где</w:t>
      </w:r>
      <w:r w:rsidRPr="00AC689B">
        <w:rPr>
          <w:spacing w:val="5"/>
          <w:sz w:val="28"/>
          <w:szCs w:val="28"/>
        </w:rPr>
        <w:t xml:space="preserve"> </w:t>
      </w:r>
      <w:r w:rsidRPr="00AC689B">
        <w:rPr>
          <w:i/>
          <w:sz w:val="28"/>
          <w:szCs w:val="28"/>
        </w:rPr>
        <w:t>l</w:t>
      </w:r>
      <w:r w:rsidRPr="00AC689B">
        <w:rPr>
          <w:i/>
          <w:spacing w:val="7"/>
          <w:sz w:val="28"/>
          <w:szCs w:val="28"/>
        </w:rPr>
        <w:t xml:space="preserve"> </w:t>
      </w:r>
      <w:r w:rsidRPr="00AC689B">
        <w:rPr>
          <w:sz w:val="28"/>
          <w:szCs w:val="28"/>
        </w:rPr>
        <w:t>-</w:t>
      </w:r>
      <w:r w:rsidRPr="00AC689B">
        <w:rPr>
          <w:spacing w:val="8"/>
          <w:sz w:val="28"/>
          <w:szCs w:val="28"/>
        </w:rPr>
        <w:t xml:space="preserve"> </w:t>
      </w:r>
      <w:r w:rsidRPr="00AC689B">
        <w:rPr>
          <w:sz w:val="28"/>
          <w:szCs w:val="28"/>
        </w:rPr>
        <w:t>длина</w:t>
      </w:r>
      <w:r w:rsidRPr="00AC689B">
        <w:rPr>
          <w:spacing w:val="5"/>
          <w:sz w:val="28"/>
          <w:szCs w:val="28"/>
        </w:rPr>
        <w:t xml:space="preserve"> </w:t>
      </w:r>
      <w:r w:rsidRPr="00AC689B">
        <w:rPr>
          <w:sz w:val="28"/>
          <w:szCs w:val="28"/>
        </w:rPr>
        <w:t>проводника;</w:t>
      </w:r>
      <w:r w:rsidRPr="00AC689B">
        <w:rPr>
          <w:spacing w:val="7"/>
          <w:sz w:val="28"/>
          <w:szCs w:val="28"/>
        </w:rPr>
        <w:t xml:space="preserve"> </w:t>
      </w:r>
      <w:r w:rsidRPr="00AC689B">
        <w:rPr>
          <w:i/>
          <w:sz w:val="28"/>
          <w:szCs w:val="28"/>
        </w:rPr>
        <w:t>S</w:t>
      </w:r>
      <w:r w:rsidRPr="00AC689B">
        <w:rPr>
          <w:i/>
          <w:spacing w:val="6"/>
          <w:sz w:val="28"/>
          <w:szCs w:val="28"/>
        </w:rPr>
        <w:t xml:space="preserve"> </w:t>
      </w:r>
      <w:r w:rsidRPr="00AC689B">
        <w:rPr>
          <w:sz w:val="28"/>
          <w:szCs w:val="28"/>
        </w:rPr>
        <w:t>-</w:t>
      </w:r>
      <w:r w:rsidRPr="00AC689B">
        <w:rPr>
          <w:spacing w:val="7"/>
          <w:sz w:val="28"/>
          <w:szCs w:val="28"/>
        </w:rPr>
        <w:t xml:space="preserve"> </w:t>
      </w:r>
      <w:r w:rsidRPr="00AC689B">
        <w:rPr>
          <w:sz w:val="28"/>
          <w:szCs w:val="28"/>
        </w:rPr>
        <w:t>площадь</w:t>
      </w:r>
      <w:r w:rsidRPr="00AC689B">
        <w:rPr>
          <w:spacing w:val="5"/>
          <w:sz w:val="28"/>
          <w:szCs w:val="28"/>
        </w:rPr>
        <w:t xml:space="preserve"> </w:t>
      </w:r>
      <w:r w:rsidRPr="00AC689B">
        <w:rPr>
          <w:sz w:val="28"/>
          <w:szCs w:val="28"/>
        </w:rPr>
        <w:t>поперечного</w:t>
      </w:r>
      <w:r w:rsidRPr="00AC689B">
        <w:rPr>
          <w:spacing w:val="5"/>
          <w:sz w:val="28"/>
          <w:szCs w:val="28"/>
        </w:rPr>
        <w:t xml:space="preserve"> </w:t>
      </w:r>
      <w:r w:rsidRPr="00AC689B">
        <w:rPr>
          <w:sz w:val="28"/>
          <w:szCs w:val="28"/>
        </w:rPr>
        <w:t>сечения</w:t>
      </w:r>
      <w:r w:rsidRPr="00AC689B">
        <w:rPr>
          <w:spacing w:val="7"/>
          <w:sz w:val="28"/>
          <w:szCs w:val="28"/>
        </w:rPr>
        <w:t xml:space="preserve"> </w:t>
      </w:r>
      <w:r w:rsidRPr="00AC689B">
        <w:rPr>
          <w:sz w:val="28"/>
          <w:szCs w:val="28"/>
        </w:rPr>
        <w:t>проводника;</w:t>
      </w:r>
      <w:r w:rsidR="00AC689B">
        <w:rPr>
          <w:sz w:val="28"/>
          <w:szCs w:val="28"/>
        </w:rPr>
        <w:t xml:space="preserve"> </w:t>
      </w:r>
      <m:oMath>
        <m:r>
          <w:rPr>
            <w:rFonts w:ascii="Cambria Math" w:hAnsi="Cambria Math"/>
            <w:sz w:val="28"/>
            <w:szCs w:val="28"/>
          </w:rPr>
          <m:t>ρ</m:t>
        </m:r>
      </m:oMath>
      <w:r w:rsidRPr="00AC689B">
        <w:rPr>
          <w:rStyle w:val="a5"/>
          <w:spacing w:val="1"/>
          <w:sz w:val="28"/>
          <w:szCs w:val="28"/>
        </w:rPr>
        <w:t xml:space="preserve"> </w:t>
      </w:r>
      <w:r w:rsidRPr="00AC689B">
        <w:rPr>
          <w:rStyle w:val="a5"/>
          <w:sz w:val="28"/>
          <w:szCs w:val="28"/>
        </w:rPr>
        <w:t>-</w:t>
      </w:r>
      <w:r w:rsidRPr="00AC689B">
        <w:rPr>
          <w:rStyle w:val="a5"/>
          <w:spacing w:val="1"/>
          <w:sz w:val="28"/>
          <w:szCs w:val="28"/>
        </w:rPr>
        <w:t xml:space="preserve"> </w:t>
      </w:r>
      <w:r w:rsidRPr="00AC689B">
        <w:rPr>
          <w:rStyle w:val="a5"/>
          <w:sz w:val="28"/>
          <w:szCs w:val="28"/>
        </w:rPr>
        <w:t>удельное</w:t>
      </w:r>
      <w:r w:rsidRPr="00AC689B">
        <w:rPr>
          <w:rStyle w:val="a5"/>
          <w:spacing w:val="1"/>
          <w:sz w:val="28"/>
          <w:szCs w:val="28"/>
        </w:rPr>
        <w:t xml:space="preserve"> </w:t>
      </w:r>
      <w:r w:rsidRPr="00AC689B">
        <w:rPr>
          <w:rStyle w:val="a5"/>
          <w:sz w:val="28"/>
          <w:szCs w:val="28"/>
        </w:rPr>
        <w:t>сопротивление</w:t>
      </w:r>
      <w:r w:rsidRPr="00AC689B">
        <w:rPr>
          <w:rStyle w:val="a5"/>
          <w:spacing w:val="1"/>
          <w:sz w:val="28"/>
          <w:szCs w:val="28"/>
        </w:rPr>
        <w:t xml:space="preserve"> </w:t>
      </w:r>
      <w:r w:rsidRPr="00AC689B">
        <w:rPr>
          <w:rStyle w:val="a5"/>
          <w:sz w:val="28"/>
          <w:szCs w:val="28"/>
        </w:rPr>
        <w:t>материала,</w:t>
      </w:r>
      <w:r w:rsidRPr="00AC689B">
        <w:rPr>
          <w:rStyle w:val="a5"/>
          <w:spacing w:val="1"/>
          <w:sz w:val="28"/>
          <w:szCs w:val="28"/>
        </w:rPr>
        <w:t xml:space="preserve"> </w:t>
      </w:r>
      <w:r w:rsidRPr="00AC689B">
        <w:rPr>
          <w:rStyle w:val="a5"/>
          <w:sz w:val="28"/>
          <w:szCs w:val="28"/>
        </w:rPr>
        <w:t>из</w:t>
      </w:r>
      <w:r w:rsidRPr="00AC689B">
        <w:rPr>
          <w:rStyle w:val="a5"/>
          <w:spacing w:val="1"/>
          <w:sz w:val="28"/>
          <w:szCs w:val="28"/>
        </w:rPr>
        <w:t xml:space="preserve"> </w:t>
      </w:r>
      <w:r w:rsidRPr="00AC689B">
        <w:rPr>
          <w:rStyle w:val="a5"/>
          <w:sz w:val="28"/>
          <w:szCs w:val="28"/>
        </w:rPr>
        <w:t>которого</w:t>
      </w:r>
      <w:r w:rsidRPr="00AC689B">
        <w:rPr>
          <w:rStyle w:val="a5"/>
          <w:spacing w:val="1"/>
          <w:sz w:val="28"/>
          <w:szCs w:val="28"/>
        </w:rPr>
        <w:t xml:space="preserve"> </w:t>
      </w:r>
      <w:r w:rsidRPr="00AC689B">
        <w:rPr>
          <w:rStyle w:val="a5"/>
          <w:sz w:val="28"/>
          <w:szCs w:val="28"/>
        </w:rPr>
        <w:t>изготовлен</w:t>
      </w:r>
      <w:r w:rsidRPr="00AC689B">
        <w:rPr>
          <w:rStyle w:val="a5"/>
          <w:spacing w:val="1"/>
          <w:sz w:val="28"/>
          <w:szCs w:val="28"/>
        </w:rPr>
        <w:t xml:space="preserve"> </w:t>
      </w:r>
      <w:r w:rsidRPr="00AC689B">
        <w:rPr>
          <w:rStyle w:val="a5"/>
          <w:sz w:val="28"/>
          <w:szCs w:val="28"/>
        </w:rPr>
        <w:t>проводник.</w:t>
      </w:r>
    </w:p>
    <w:p w:rsidR="00AC689B" w:rsidRDefault="00AC689B" w:rsidP="00AC689B">
      <w:pPr>
        <w:pStyle w:val="ae"/>
        <w:ind w:firstLine="424"/>
        <w:rPr>
          <w:sz w:val="28"/>
          <w:szCs w:val="28"/>
        </w:rPr>
      </w:pPr>
      <w:r w:rsidRPr="00AC689B">
        <w:rPr>
          <w:sz w:val="28"/>
          <w:szCs w:val="28"/>
        </w:rPr>
        <w:t>Числовое</w:t>
      </w:r>
      <w:r w:rsidRPr="00AC689B">
        <w:rPr>
          <w:spacing w:val="1"/>
          <w:sz w:val="28"/>
          <w:szCs w:val="28"/>
        </w:rPr>
        <w:t xml:space="preserve"> </w:t>
      </w:r>
      <w:r w:rsidRPr="00AC689B">
        <w:rPr>
          <w:sz w:val="28"/>
          <w:szCs w:val="28"/>
        </w:rPr>
        <w:t>значение</w:t>
      </w:r>
      <w:r w:rsidRPr="00AC689B">
        <w:rPr>
          <w:spacing w:val="1"/>
          <w:sz w:val="28"/>
          <w:szCs w:val="28"/>
        </w:rPr>
        <w:t xml:space="preserve"> </w:t>
      </w:r>
      <w:r w:rsidRPr="00AC689B">
        <w:rPr>
          <w:sz w:val="28"/>
          <w:szCs w:val="28"/>
        </w:rPr>
        <w:t>удельного</w:t>
      </w:r>
      <w:r w:rsidRPr="00AC689B">
        <w:rPr>
          <w:spacing w:val="1"/>
          <w:sz w:val="28"/>
          <w:szCs w:val="28"/>
        </w:rPr>
        <w:t xml:space="preserve"> </w:t>
      </w:r>
      <w:r w:rsidRPr="00AC689B">
        <w:rPr>
          <w:sz w:val="28"/>
          <w:szCs w:val="28"/>
        </w:rPr>
        <w:t>сопротивления</w:t>
      </w:r>
      <w:r w:rsidRPr="00AC689B">
        <w:rPr>
          <w:spacing w:val="1"/>
          <w:sz w:val="28"/>
          <w:szCs w:val="28"/>
        </w:rPr>
        <w:t xml:space="preserve"> </w:t>
      </w:r>
      <m:oMath>
        <m:r>
          <w:rPr>
            <w:rFonts w:ascii="Cambria Math" w:hAnsi="Cambria Math"/>
            <w:sz w:val="28"/>
            <w:szCs w:val="28"/>
          </w:rPr>
          <m:t>ρ</m:t>
        </m:r>
      </m:oMath>
      <w:r w:rsidRPr="00AC689B">
        <w:rPr>
          <w:spacing w:val="76"/>
          <w:sz w:val="28"/>
          <w:szCs w:val="28"/>
        </w:rPr>
        <w:t xml:space="preserve"> </w:t>
      </w:r>
      <w:r w:rsidRPr="00AC689B">
        <w:rPr>
          <w:sz w:val="28"/>
          <w:szCs w:val="28"/>
        </w:rPr>
        <w:t>равно</w:t>
      </w:r>
      <w:r w:rsidRPr="00AC689B">
        <w:rPr>
          <w:spacing w:val="1"/>
          <w:sz w:val="28"/>
          <w:szCs w:val="28"/>
        </w:rPr>
        <w:t xml:space="preserve"> </w:t>
      </w:r>
      <w:r w:rsidRPr="00AC689B">
        <w:rPr>
          <w:sz w:val="28"/>
          <w:szCs w:val="28"/>
        </w:rPr>
        <w:t>сопротивлению проводника длиной 1 м, а площадь поперечного сечения</w:t>
      </w:r>
      <w:r w:rsidRPr="00AC689B">
        <w:rPr>
          <w:spacing w:val="-72"/>
          <w:sz w:val="28"/>
          <w:szCs w:val="28"/>
        </w:rPr>
        <w:t xml:space="preserve"> </w:t>
      </w:r>
      <w:r w:rsidRPr="00AC689B">
        <w:rPr>
          <w:sz w:val="28"/>
          <w:szCs w:val="28"/>
        </w:rPr>
        <w:t>равна 1 м</w:t>
      </w:r>
      <w:r w:rsidRPr="00AC689B">
        <w:rPr>
          <w:sz w:val="28"/>
          <w:szCs w:val="28"/>
          <w:vertAlign w:val="superscript"/>
        </w:rPr>
        <w:t>2</w:t>
      </w:r>
      <w:r w:rsidRPr="00AC689B">
        <w:rPr>
          <w:sz w:val="28"/>
          <w:szCs w:val="28"/>
        </w:rPr>
        <w:t>. Единица удельного сопротивления носит название «ом –</w:t>
      </w:r>
      <w:r w:rsidRPr="00AC689B">
        <w:rPr>
          <w:spacing w:val="1"/>
          <w:sz w:val="28"/>
          <w:szCs w:val="28"/>
        </w:rPr>
        <w:t xml:space="preserve"> </w:t>
      </w:r>
      <w:r w:rsidRPr="00AC689B">
        <w:rPr>
          <w:sz w:val="28"/>
          <w:szCs w:val="28"/>
        </w:rPr>
        <w:t>метр»</w:t>
      </w:r>
      <w:r w:rsidRPr="00AC689B">
        <w:rPr>
          <w:spacing w:val="1"/>
          <w:sz w:val="28"/>
          <w:szCs w:val="28"/>
        </w:rPr>
        <w:t xml:space="preserve"> </w:t>
      </w:r>
      <w:r w:rsidRPr="00AC689B">
        <w:rPr>
          <w:sz w:val="28"/>
          <w:szCs w:val="28"/>
        </w:rPr>
        <w:t>(Ом</w:t>
      </w:r>
      <w:r>
        <w:rPr>
          <w:sz w:val="28"/>
          <w:szCs w:val="28"/>
        </w:rPr>
        <w:t>*</w:t>
      </w:r>
      <w:r w:rsidRPr="00AC689B">
        <w:rPr>
          <w:sz w:val="28"/>
          <w:szCs w:val="28"/>
        </w:rPr>
        <w:t>м).</w:t>
      </w:r>
      <w:r w:rsidRPr="00AC689B">
        <w:rPr>
          <w:spacing w:val="1"/>
          <w:sz w:val="28"/>
          <w:szCs w:val="28"/>
        </w:rPr>
        <w:t xml:space="preserve"> </w:t>
      </w:r>
      <w:r w:rsidRPr="00AC689B">
        <w:rPr>
          <w:sz w:val="28"/>
          <w:szCs w:val="28"/>
        </w:rPr>
        <w:t>Величина,</w:t>
      </w:r>
      <w:r w:rsidRPr="00AC689B">
        <w:rPr>
          <w:spacing w:val="1"/>
          <w:sz w:val="28"/>
          <w:szCs w:val="28"/>
        </w:rPr>
        <w:t xml:space="preserve"> </w:t>
      </w:r>
      <w:r w:rsidRPr="00AC689B">
        <w:rPr>
          <w:sz w:val="28"/>
          <w:szCs w:val="28"/>
        </w:rPr>
        <w:t>обратная</w:t>
      </w:r>
      <w:r w:rsidRPr="00AC689B">
        <w:rPr>
          <w:spacing w:val="1"/>
          <w:sz w:val="28"/>
          <w:szCs w:val="28"/>
        </w:rPr>
        <w:t xml:space="preserve"> </w:t>
      </w:r>
      <w:r w:rsidRPr="00AC689B">
        <w:rPr>
          <w:sz w:val="28"/>
          <w:szCs w:val="28"/>
        </w:rPr>
        <w:t>удельному</w:t>
      </w:r>
      <w:r w:rsidRPr="00AC689B">
        <w:rPr>
          <w:spacing w:val="1"/>
          <w:sz w:val="28"/>
          <w:szCs w:val="28"/>
        </w:rPr>
        <w:t xml:space="preserve"> </w:t>
      </w:r>
      <w:r w:rsidRPr="00AC689B">
        <w:rPr>
          <w:sz w:val="28"/>
          <w:szCs w:val="28"/>
        </w:rPr>
        <w:t>сопротивлению,</w:t>
      </w:r>
      <w:r w:rsidRPr="00AC689B">
        <w:rPr>
          <w:spacing w:val="1"/>
          <w:sz w:val="28"/>
          <w:szCs w:val="28"/>
        </w:rPr>
        <w:t xml:space="preserve"> </w:t>
      </w:r>
      <w:r w:rsidRPr="00AC689B">
        <w:rPr>
          <w:sz w:val="28"/>
          <w:szCs w:val="28"/>
        </w:rPr>
        <w:t>называется</w:t>
      </w:r>
      <w:r w:rsidRPr="00AC689B">
        <w:rPr>
          <w:spacing w:val="-1"/>
          <w:sz w:val="28"/>
          <w:szCs w:val="28"/>
        </w:rPr>
        <w:t xml:space="preserve"> </w:t>
      </w:r>
      <w:r w:rsidRPr="00AC689B">
        <w:rPr>
          <w:sz w:val="28"/>
          <w:szCs w:val="28"/>
        </w:rPr>
        <w:t>удельной</w:t>
      </w:r>
      <w:r w:rsidRPr="00AC689B">
        <w:rPr>
          <w:spacing w:val="-1"/>
          <w:sz w:val="28"/>
          <w:szCs w:val="28"/>
        </w:rPr>
        <w:t xml:space="preserve"> </w:t>
      </w:r>
      <w:r w:rsidRPr="00AC689B">
        <w:rPr>
          <w:sz w:val="28"/>
          <w:szCs w:val="28"/>
        </w:rPr>
        <w:t>проводимостью</w:t>
      </w:r>
      <w:r w:rsidRPr="00AC689B">
        <w:rPr>
          <w:spacing w:val="-3"/>
          <w:sz w:val="28"/>
          <w:szCs w:val="28"/>
        </w:rPr>
        <w:t xml:space="preserve"> </w:t>
      </w:r>
      <w:r w:rsidRPr="00AC689B">
        <w:rPr>
          <w:sz w:val="28"/>
          <w:szCs w:val="28"/>
        </w:rPr>
        <w:t>материала:</w:t>
      </w:r>
    </w:p>
    <w:p w:rsidR="00AC689B" w:rsidRPr="00AC689B" w:rsidRDefault="00AC689B" w:rsidP="00AC689B">
      <w:pPr>
        <w:pStyle w:val="ae"/>
        <w:ind w:firstLine="424"/>
        <w:rPr>
          <w:sz w:val="28"/>
          <w:szCs w:val="28"/>
        </w:rPr>
      </w:pPr>
      <m:oMathPara>
        <m:oMath>
          <m:r>
            <w:rPr>
              <w:rFonts w:ascii="Cambria Math" w:hAnsi="Cambria Math"/>
              <w:sz w:val="28"/>
              <w:szCs w:val="28"/>
            </w:rPr>
            <m:t>σ=</m:t>
          </m:r>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ρ</m:t>
              </m:r>
            </m:den>
          </m:f>
        </m:oMath>
      </m:oMathPara>
    </w:p>
    <w:p w:rsidR="00AC689B" w:rsidRPr="00AC689B" w:rsidRDefault="00AC689B" w:rsidP="00AC689B">
      <w:pPr>
        <w:pStyle w:val="ae"/>
        <w:rPr>
          <w:sz w:val="28"/>
          <w:szCs w:val="28"/>
        </w:rPr>
      </w:pPr>
      <w:r w:rsidRPr="00AC689B">
        <w:rPr>
          <w:sz w:val="28"/>
          <w:szCs w:val="28"/>
        </w:rPr>
        <w:t>Единица</w:t>
      </w:r>
      <w:r w:rsidRPr="00AC689B">
        <w:rPr>
          <w:spacing w:val="-4"/>
          <w:sz w:val="28"/>
          <w:szCs w:val="28"/>
        </w:rPr>
        <w:t xml:space="preserve"> </w:t>
      </w:r>
      <w:r w:rsidRPr="00AC689B">
        <w:rPr>
          <w:sz w:val="28"/>
          <w:szCs w:val="28"/>
        </w:rPr>
        <w:t>удельной проводимости</w:t>
      </w:r>
      <w:r w:rsidRPr="00AC689B">
        <w:rPr>
          <w:spacing w:val="-4"/>
          <w:sz w:val="28"/>
          <w:szCs w:val="28"/>
        </w:rPr>
        <w:t xml:space="preserve"> </w:t>
      </w:r>
      <w:r w:rsidRPr="00AC689B">
        <w:rPr>
          <w:sz w:val="28"/>
          <w:szCs w:val="28"/>
        </w:rPr>
        <w:t>–</w:t>
      </w:r>
      <w:r w:rsidRPr="00AC689B">
        <w:rPr>
          <w:spacing w:val="1"/>
          <w:sz w:val="28"/>
          <w:szCs w:val="28"/>
        </w:rPr>
        <w:t xml:space="preserve"> </w:t>
      </w:r>
      <w:r w:rsidRPr="00AC689B">
        <w:rPr>
          <w:sz w:val="28"/>
          <w:szCs w:val="28"/>
        </w:rPr>
        <w:t>«сименс</w:t>
      </w:r>
      <w:r w:rsidRPr="00AC689B">
        <w:rPr>
          <w:spacing w:val="-4"/>
          <w:sz w:val="28"/>
          <w:szCs w:val="28"/>
        </w:rPr>
        <w:t xml:space="preserve"> </w:t>
      </w:r>
      <w:r w:rsidRPr="00AC689B">
        <w:rPr>
          <w:sz w:val="28"/>
          <w:szCs w:val="28"/>
        </w:rPr>
        <w:t>на</w:t>
      </w:r>
      <w:r w:rsidRPr="00AC689B">
        <w:rPr>
          <w:spacing w:val="-3"/>
          <w:sz w:val="28"/>
          <w:szCs w:val="28"/>
        </w:rPr>
        <w:t xml:space="preserve"> </w:t>
      </w:r>
      <w:r w:rsidRPr="00AC689B">
        <w:rPr>
          <w:sz w:val="28"/>
          <w:szCs w:val="28"/>
        </w:rPr>
        <w:t>метр»</w:t>
      </w:r>
      <w:r w:rsidRPr="00AC689B">
        <w:rPr>
          <w:spacing w:val="-7"/>
          <w:sz w:val="28"/>
          <w:szCs w:val="28"/>
        </w:rPr>
        <w:t xml:space="preserve"> </w:t>
      </w:r>
      <w:r w:rsidRPr="00AC689B">
        <w:rPr>
          <w:sz w:val="28"/>
          <w:szCs w:val="28"/>
        </w:rPr>
        <w:t>(См/м).</w:t>
      </w:r>
    </w:p>
    <w:p w:rsidR="00AC689B" w:rsidRPr="00AC689B" w:rsidRDefault="00AC689B" w:rsidP="00AC689B">
      <w:pPr>
        <w:pStyle w:val="ae"/>
        <w:ind w:firstLine="424"/>
        <w:rPr>
          <w:sz w:val="28"/>
          <w:szCs w:val="28"/>
        </w:rPr>
      </w:pPr>
      <w:r w:rsidRPr="00AC689B">
        <w:rPr>
          <w:sz w:val="28"/>
          <w:szCs w:val="28"/>
        </w:rPr>
        <w:t>Наличие</w:t>
      </w:r>
      <w:r w:rsidRPr="00AC689B">
        <w:rPr>
          <w:spacing w:val="1"/>
          <w:sz w:val="28"/>
          <w:szCs w:val="28"/>
        </w:rPr>
        <w:t xml:space="preserve"> </w:t>
      </w:r>
      <w:r w:rsidRPr="00AC689B">
        <w:rPr>
          <w:sz w:val="28"/>
          <w:szCs w:val="28"/>
        </w:rPr>
        <w:t>примесей</w:t>
      </w:r>
      <w:r w:rsidRPr="00AC689B">
        <w:rPr>
          <w:spacing w:val="1"/>
          <w:sz w:val="28"/>
          <w:szCs w:val="28"/>
        </w:rPr>
        <w:t xml:space="preserve"> </w:t>
      </w:r>
      <w:r w:rsidRPr="00AC689B">
        <w:rPr>
          <w:sz w:val="28"/>
          <w:szCs w:val="28"/>
        </w:rPr>
        <w:t>в</w:t>
      </w:r>
      <w:r w:rsidRPr="00AC689B">
        <w:rPr>
          <w:spacing w:val="1"/>
          <w:sz w:val="28"/>
          <w:szCs w:val="28"/>
        </w:rPr>
        <w:t xml:space="preserve"> </w:t>
      </w:r>
      <w:r w:rsidRPr="00AC689B">
        <w:rPr>
          <w:sz w:val="28"/>
          <w:szCs w:val="28"/>
        </w:rPr>
        <w:t>металлическом</w:t>
      </w:r>
      <w:r w:rsidRPr="00AC689B">
        <w:rPr>
          <w:spacing w:val="1"/>
          <w:sz w:val="28"/>
          <w:szCs w:val="28"/>
        </w:rPr>
        <w:t xml:space="preserve"> </w:t>
      </w:r>
      <w:r w:rsidRPr="00AC689B">
        <w:rPr>
          <w:sz w:val="28"/>
          <w:szCs w:val="28"/>
        </w:rPr>
        <w:t>проводнике</w:t>
      </w:r>
      <w:r w:rsidRPr="00AC689B">
        <w:rPr>
          <w:spacing w:val="1"/>
          <w:sz w:val="28"/>
          <w:szCs w:val="28"/>
        </w:rPr>
        <w:t xml:space="preserve"> </w:t>
      </w:r>
      <w:r w:rsidRPr="00AC689B">
        <w:rPr>
          <w:sz w:val="28"/>
          <w:szCs w:val="28"/>
        </w:rPr>
        <w:t>увеличивает</w:t>
      </w:r>
      <w:r w:rsidRPr="00AC689B">
        <w:rPr>
          <w:spacing w:val="1"/>
          <w:sz w:val="28"/>
          <w:szCs w:val="28"/>
        </w:rPr>
        <w:t xml:space="preserve"> </w:t>
      </w:r>
      <w:r w:rsidRPr="00AC689B">
        <w:rPr>
          <w:sz w:val="28"/>
          <w:szCs w:val="28"/>
        </w:rPr>
        <w:t>его</w:t>
      </w:r>
      <w:r w:rsidRPr="00AC689B">
        <w:rPr>
          <w:spacing w:val="1"/>
          <w:sz w:val="28"/>
          <w:szCs w:val="28"/>
        </w:rPr>
        <w:t xml:space="preserve"> </w:t>
      </w:r>
      <w:r w:rsidRPr="00AC689B">
        <w:rPr>
          <w:sz w:val="28"/>
          <w:szCs w:val="28"/>
        </w:rPr>
        <w:t>удельное</w:t>
      </w:r>
      <w:r w:rsidRPr="00AC689B">
        <w:rPr>
          <w:spacing w:val="71"/>
          <w:sz w:val="28"/>
          <w:szCs w:val="28"/>
        </w:rPr>
        <w:t xml:space="preserve"> </w:t>
      </w:r>
      <w:r w:rsidRPr="00AC689B">
        <w:rPr>
          <w:sz w:val="28"/>
          <w:szCs w:val="28"/>
        </w:rPr>
        <w:t>сопротивление.</w:t>
      </w:r>
      <w:r w:rsidRPr="00AC689B">
        <w:rPr>
          <w:spacing w:val="72"/>
          <w:sz w:val="28"/>
          <w:szCs w:val="28"/>
        </w:rPr>
        <w:t xml:space="preserve"> </w:t>
      </w:r>
      <w:r w:rsidRPr="00AC689B">
        <w:rPr>
          <w:sz w:val="28"/>
          <w:szCs w:val="28"/>
        </w:rPr>
        <w:t>В</w:t>
      </w:r>
      <w:r w:rsidRPr="00AC689B">
        <w:rPr>
          <w:spacing w:val="72"/>
          <w:sz w:val="28"/>
          <w:szCs w:val="28"/>
        </w:rPr>
        <w:t xml:space="preserve"> </w:t>
      </w:r>
      <w:r w:rsidRPr="00AC689B">
        <w:rPr>
          <w:sz w:val="28"/>
          <w:szCs w:val="28"/>
        </w:rPr>
        <w:t>тех</w:t>
      </w:r>
      <w:r w:rsidRPr="00AC689B">
        <w:rPr>
          <w:spacing w:val="73"/>
          <w:sz w:val="28"/>
          <w:szCs w:val="28"/>
        </w:rPr>
        <w:t xml:space="preserve"> </w:t>
      </w:r>
      <w:r w:rsidRPr="00AC689B">
        <w:rPr>
          <w:sz w:val="28"/>
          <w:szCs w:val="28"/>
        </w:rPr>
        <w:t>случаях,</w:t>
      </w:r>
      <w:r w:rsidRPr="00AC689B">
        <w:rPr>
          <w:spacing w:val="72"/>
          <w:sz w:val="28"/>
          <w:szCs w:val="28"/>
        </w:rPr>
        <w:t xml:space="preserve"> </w:t>
      </w:r>
      <w:r w:rsidRPr="00AC689B">
        <w:rPr>
          <w:sz w:val="28"/>
          <w:szCs w:val="28"/>
        </w:rPr>
        <w:t>где</w:t>
      </w:r>
      <w:r w:rsidRPr="00AC689B">
        <w:rPr>
          <w:spacing w:val="71"/>
          <w:sz w:val="28"/>
          <w:szCs w:val="28"/>
        </w:rPr>
        <w:t xml:space="preserve"> </w:t>
      </w:r>
      <w:r w:rsidRPr="00AC689B">
        <w:rPr>
          <w:sz w:val="28"/>
          <w:szCs w:val="28"/>
        </w:rPr>
        <w:t>требуется</w:t>
      </w:r>
      <w:r w:rsidRPr="00AC689B">
        <w:rPr>
          <w:spacing w:val="72"/>
          <w:sz w:val="28"/>
          <w:szCs w:val="28"/>
        </w:rPr>
        <w:t xml:space="preserve"> </w:t>
      </w:r>
      <w:r w:rsidRPr="00AC689B">
        <w:rPr>
          <w:sz w:val="28"/>
          <w:szCs w:val="28"/>
        </w:rPr>
        <w:t>малое</w:t>
      </w:r>
      <w:r w:rsidRPr="00AC689B">
        <w:rPr>
          <w:spacing w:val="-73"/>
          <w:sz w:val="28"/>
          <w:szCs w:val="28"/>
        </w:rPr>
        <w:t xml:space="preserve"> </w:t>
      </w:r>
      <w:r w:rsidRPr="00AC689B">
        <w:rPr>
          <w:spacing w:val="-1"/>
          <w:sz w:val="28"/>
          <w:szCs w:val="28"/>
        </w:rPr>
        <w:t xml:space="preserve">сопротивление </w:t>
      </w:r>
      <w:r w:rsidRPr="00AC689B">
        <w:rPr>
          <w:sz w:val="28"/>
          <w:szCs w:val="28"/>
        </w:rPr>
        <w:t>проводов, применяются чистые металлы. Металлические</w:t>
      </w:r>
      <w:r w:rsidRPr="00AC689B">
        <w:rPr>
          <w:spacing w:val="-72"/>
          <w:sz w:val="28"/>
          <w:szCs w:val="28"/>
        </w:rPr>
        <w:t xml:space="preserve"> </w:t>
      </w:r>
      <w:r w:rsidRPr="00AC689B">
        <w:rPr>
          <w:spacing w:val="-4"/>
          <w:sz w:val="28"/>
          <w:szCs w:val="28"/>
        </w:rPr>
        <w:t>сплавы</w:t>
      </w:r>
      <w:r w:rsidRPr="00AC689B">
        <w:rPr>
          <w:spacing w:val="-12"/>
          <w:sz w:val="28"/>
          <w:szCs w:val="28"/>
        </w:rPr>
        <w:t xml:space="preserve"> </w:t>
      </w:r>
      <w:r w:rsidRPr="00AC689B">
        <w:rPr>
          <w:spacing w:val="-3"/>
          <w:sz w:val="28"/>
          <w:szCs w:val="28"/>
        </w:rPr>
        <w:t>применяются</w:t>
      </w:r>
      <w:r w:rsidRPr="00AC689B">
        <w:rPr>
          <w:spacing w:val="-16"/>
          <w:sz w:val="28"/>
          <w:szCs w:val="28"/>
        </w:rPr>
        <w:t xml:space="preserve"> </w:t>
      </w:r>
      <w:r w:rsidRPr="00AC689B">
        <w:rPr>
          <w:spacing w:val="-3"/>
          <w:sz w:val="28"/>
          <w:szCs w:val="28"/>
        </w:rPr>
        <w:t>для</w:t>
      </w:r>
      <w:r w:rsidRPr="00AC689B">
        <w:rPr>
          <w:spacing w:val="-12"/>
          <w:sz w:val="28"/>
          <w:szCs w:val="28"/>
        </w:rPr>
        <w:t xml:space="preserve"> </w:t>
      </w:r>
      <w:r w:rsidRPr="00AC689B">
        <w:rPr>
          <w:spacing w:val="-3"/>
          <w:sz w:val="28"/>
          <w:szCs w:val="28"/>
        </w:rPr>
        <w:t>получения</w:t>
      </w:r>
      <w:r w:rsidRPr="00AC689B">
        <w:rPr>
          <w:spacing w:val="-13"/>
          <w:sz w:val="28"/>
          <w:szCs w:val="28"/>
        </w:rPr>
        <w:t xml:space="preserve"> </w:t>
      </w:r>
      <w:r w:rsidRPr="00AC689B">
        <w:rPr>
          <w:spacing w:val="-3"/>
          <w:sz w:val="28"/>
          <w:szCs w:val="28"/>
        </w:rPr>
        <w:t>больших</w:t>
      </w:r>
      <w:r w:rsidRPr="00AC689B">
        <w:rPr>
          <w:spacing w:val="-11"/>
          <w:sz w:val="28"/>
          <w:szCs w:val="28"/>
        </w:rPr>
        <w:t xml:space="preserve"> </w:t>
      </w:r>
      <w:r w:rsidRPr="00AC689B">
        <w:rPr>
          <w:spacing w:val="-3"/>
          <w:sz w:val="28"/>
          <w:szCs w:val="28"/>
        </w:rPr>
        <w:t>значений</w:t>
      </w:r>
      <w:r w:rsidRPr="00AC689B">
        <w:rPr>
          <w:spacing w:val="-12"/>
          <w:sz w:val="28"/>
          <w:szCs w:val="28"/>
        </w:rPr>
        <w:t xml:space="preserve"> </w:t>
      </w:r>
      <w:r w:rsidRPr="00AC689B">
        <w:rPr>
          <w:spacing w:val="-3"/>
          <w:sz w:val="28"/>
          <w:szCs w:val="28"/>
        </w:rPr>
        <w:t>сопротивлений.</w:t>
      </w:r>
    </w:p>
    <w:p w:rsidR="004D3CD7" w:rsidRPr="004D3CD7" w:rsidRDefault="004D3CD7" w:rsidP="004D3CD7">
      <w:pPr>
        <w:pStyle w:val="ae"/>
        <w:rPr>
          <w:i/>
          <w:sz w:val="28"/>
          <w:szCs w:val="28"/>
        </w:rPr>
      </w:pPr>
      <w:r w:rsidRPr="004D3CD7">
        <w:rPr>
          <w:sz w:val="28"/>
          <w:szCs w:val="28"/>
        </w:rPr>
        <w:t>Сопротивление проводников изменяется при изменении их температуры. При увеличении температуры сопротивление металлических проводников увеличивается. Зависимость удельного сопротивления от температуры характеризуется температурным</w:t>
      </w:r>
      <w:r>
        <w:rPr>
          <w:sz w:val="28"/>
          <w:szCs w:val="28"/>
        </w:rPr>
        <w:t xml:space="preserve"> к</w:t>
      </w:r>
      <w:r w:rsidRPr="004D3CD7">
        <w:rPr>
          <w:sz w:val="28"/>
          <w:szCs w:val="28"/>
        </w:rPr>
        <w:t xml:space="preserve">оэффициентом сопротивления </w:t>
      </w:r>
      <m:oMath>
        <m:r>
          <w:rPr>
            <w:rFonts w:ascii="Cambria Math" w:hAnsi="Cambria Math"/>
            <w:sz w:val="28"/>
            <w:szCs w:val="28"/>
          </w:rPr>
          <m:t>α</m:t>
        </m:r>
      </m:oMath>
      <w:r w:rsidRPr="004D3CD7">
        <w:rPr>
          <w:sz w:val="28"/>
          <w:szCs w:val="28"/>
        </w:rPr>
        <w:t xml:space="preserve"> данного вещества: </w:t>
      </w:r>
      <m:oMath>
        <m:r>
          <w:rPr>
            <w:rFonts w:ascii="Cambria Math" w:hAnsi="Cambria Math"/>
            <w:sz w:val="28"/>
            <w:szCs w:val="28"/>
          </w:rPr>
          <m:t>α=</m:t>
        </m:r>
        <m:f>
          <m:fPr>
            <m:ctrlPr>
              <w:rPr>
                <w:rFonts w:ascii="Cambria Math" w:hAnsi="Cambria Math"/>
                <w:i/>
                <w:sz w:val="28"/>
              </w:rPr>
            </m:ctrlPr>
          </m:fPr>
          <m:num>
            <m:r>
              <w:rPr>
                <w:rFonts w:ascii="Cambria Math" w:hAnsi="Cambria Math"/>
                <w:sz w:val="28"/>
                <w:szCs w:val="28"/>
              </w:rPr>
              <m:t>1</m:t>
            </m:r>
          </m:num>
          <m:den>
            <m:r>
              <w:rPr>
                <w:rFonts w:ascii="Cambria Math" w:hAnsi="Cambria Math"/>
                <w:sz w:val="28"/>
                <w:szCs w:val="28"/>
              </w:rPr>
              <m:t>ρ</m:t>
            </m:r>
          </m:den>
        </m:f>
        <m:r>
          <w:rPr>
            <w:rFonts w:ascii="Cambria Math" w:hAnsi="Cambria Math"/>
            <w:sz w:val="28"/>
            <w:szCs w:val="28"/>
          </w:rPr>
          <m:t>∙</m:t>
        </m:r>
        <m:f>
          <m:fPr>
            <m:ctrlPr>
              <w:rPr>
                <w:rFonts w:ascii="Cambria Math" w:hAnsi="Cambria Math"/>
                <w:i/>
                <w:sz w:val="28"/>
              </w:rPr>
            </m:ctrlPr>
          </m:fPr>
          <m:num>
            <m:r>
              <w:rPr>
                <w:rFonts w:ascii="Cambria Math" w:hAnsi="Cambria Math"/>
                <w:sz w:val="28"/>
                <w:szCs w:val="28"/>
                <w:lang w:val="en-US"/>
              </w:rPr>
              <m:t>dρ</m:t>
            </m:r>
          </m:num>
          <m:den>
            <m:r>
              <w:rPr>
                <w:rFonts w:ascii="Cambria Math" w:hAnsi="Cambria Math"/>
                <w:sz w:val="28"/>
                <w:szCs w:val="28"/>
              </w:rPr>
              <m:t>dt</m:t>
            </m:r>
          </m:den>
        </m:f>
      </m:oMath>
    </w:p>
    <w:p w:rsidR="004D3CD7" w:rsidRPr="004D3CD7" w:rsidRDefault="004D3CD7" w:rsidP="004D3CD7">
      <w:pPr>
        <w:pStyle w:val="ae"/>
        <w:rPr>
          <w:sz w:val="28"/>
          <w:szCs w:val="28"/>
        </w:rPr>
      </w:pPr>
      <w:r w:rsidRPr="004D3CD7">
        <w:rPr>
          <w:sz w:val="28"/>
          <w:szCs w:val="28"/>
        </w:rPr>
        <w:t xml:space="preserve">Для многих проводников (в т. ч. металлов) при небольших интервалах температуры зависимость удельного сопротивления </w:t>
      </w:r>
      <m:oMath>
        <m:r>
          <w:rPr>
            <w:rFonts w:ascii="Cambria Math" w:hAnsi="Cambria Math"/>
            <w:sz w:val="28"/>
            <w:szCs w:val="28"/>
          </w:rPr>
          <m:t>ρ</m:t>
        </m:r>
      </m:oMath>
      <w:r w:rsidRPr="004D3CD7">
        <w:rPr>
          <w:sz w:val="28"/>
          <w:szCs w:val="28"/>
        </w:rPr>
        <w:t xml:space="preserve"> от температуры описывается линейным законом:</w:t>
      </w:r>
    </w:p>
    <w:p w:rsidR="0026639D" w:rsidRDefault="004D3CD7" w:rsidP="0026639D">
      <w:pPr>
        <w:pStyle w:val="ae"/>
        <w:jc w:val="left"/>
        <w:rPr>
          <w:i/>
          <w:sz w:val="28"/>
          <w:szCs w:val="28"/>
        </w:rPr>
      </w:pPr>
      <m:oMath>
        <m:r>
          <w:rPr>
            <w:rFonts w:ascii="Cambria Math" w:hAnsi="Cambria Math"/>
            <w:sz w:val="28"/>
            <w:szCs w:val="28"/>
          </w:rPr>
          <m:t>ρ=</m:t>
        </m:r>
        <m:sSub>
          <m:sSubPr>
            <m:ctrlPr>
              <w:rPr>
                <w:rFonts w:ascii="Cambria Math" w:hAnsi="Cambria Math"/>
                <w:i/>
                <w:sz w:val="28"/>
              </w:rPr>
            </m:ctrlPr>
          </m:sSubPr>
          <m:e>
            <m:r>
              <w:rPr>
                <w:rFonts w:ascii="Cambria Math" w:hAnsi="Cambria Math"/>
                <w:sz w:val="28"/>
                <w:szCs w:val="28"/>
              </w:rPr>
              <m:t>ρ</m:t>
            </m:r>
          </m:e>
          <m:sub>
            <m:r>
              <w:rPr>
                <w:rFonts w:ascii="Cambria Math" w:hAnsi="Cambria Math"/>
                <w:sz w:val="28"/>
                <w:szCs w:val="28"/>
              </w:rPr>
              <m:t>0</m:t>
            </m:r>
          </m:sub>
        </m:sSub>
        <m:r>
          <w:rPr>
            <w:rFonts w:ascii="Cambria Math" w:hAnsi="Cambria Math"/>
            <w:sz w:val="28"/>
            <w:szCs w:val="28"/>
          </w:rPr>
          <m:t>(1+α</m:t>
        </m:r>
        <m:r>
          <w:rPr>
            <w:rFonts w:ascii="Cambria Math" w:hAnsi="Cambria Math"/>
            <w:sz w:val="28"/>
            <w:szCs w:val="28"/>
            <w:lang w:val="en-US"/>
          </w:rPr>
          <m:t>t</m:t>
        </m:r>
      </m:oMath>
      <w:r w:rsidRPr="004D3CD7">
        <w:rPr>
          <w:i/>
          <w:sz w:val="28"/>
          <w:szCs w:val="28"/>
        </w:rPr>
        <w:t>)</w:t>
      </w:r>
      <w:r>
        <w:rPr>
          <w:i/>
          <w:sz w:val="28"/>
          <w:szCs w:val="28"/>
        </w:rPr>
        <w:t>,</w:t>
      </w:r>
    </w:p>
    <w:p w:rsidR="004D3CD7" w:rsidRPr="004D3CD7" w:rsidRDefault="004D3CD7" w:rsidP="004D3CD7">
      <w:pPr>
        <w:pStyle w:val="ae"/>
        <w:jc w:val="left"/>
        <w:rPr>
          <w:sz w:val="28"/>
          <w:szCs w:val="28"/>
        </w:rPr>
      </w:pPr>
      <w:r w:rsidRPr="004D3CD7">
        <w:rPr>
          <w:sz w:val="28"/>
          <w:szCs w:val="28"/>
        </w:rPr>
        <w:t xml:space="preserve">где </w:t>
      </w:r>
      <m:oMath>
        <m:sSub>
          <m:sSubPr>
            <m:ctrlPr>
              <w:rPr>
                <w:rFonts w:ascii="Cambria Math" w:hAnsi="Cambria Math"/>
                <w:i/>
                <w:sz w:val="28"/>
              </w:rPr>
            </m:ctrlPr>
          </m:sSubPr>
          <m:e>
            <m:r>
              <w:rPr>
                <w:rFonts w:ascii="Cambria Math" w:hAnsi="Cambria Math"/>
                <w:sz w:val="28"/>
                <w:szCs w:val="28"/>
              </w:rPr>
              <m:t>ρ</m:t>
            </m:r>
          </m:e>
          <m:sub>
            <m:r>
              <w:rPr>
                <w:rFonts w:ascii="Cambria Math" w:hAnsi="Cambria Math"/>
                <w:sz w:val="28"/>
                <w:szCs w:val="28"/>
              </w:rPr>
              <m:t>0</m:t>
            </m:r>
          </m:sub>
        </m:sSub>
      </m:oMath>
      <w:r w:rsidRPr="004D3CD7">
        <w:rPr>
          <w:sz w:val="28"/>
          <w:szCs w:val="28"/>
        </w:rPr>
        <w:t xml:space="preserve"> – удельное сопротивление при 0</w:t>
      </w:r>
      <w:r w:rsidRPr="004D3CD7">
        <w:rPr>
          <w:sz w:val="28"/>
          <w:szCs w:val="28"/>
          <w:vertAlign w:val="superscript"/>
        </w:rPr>
        <w:t>0</w:t>
      </w:r>
      <w:r w:rsidRPr="004D3CD7">
        <w:rPr>
          <w:sz w:val="28"/>
          <w:szCs w:val="28"/>
        </w:rPr>
        <w:t xml:space="preserve">С; </w:t>
      </w:r>
      <w:r w:rsidRPr="004D3CD7">
        <w:rPr>
          <w:i/>
          <w:sz w:val="28"/>
          <w:szCs w:val="28"/>
        </w:rPr>
        <w:t xml:space="preserve">t </w:t>
      </w:r>
      <w:r w:rsidRPr="004D3CD7">
        <w:rPr>
          <w:sz w:val="28"/>
          <w:szCs w:val="28"/>
        </w:rPr>
        <w:t>– температура проводника,</w:t>
      </w:r>
      <w:r>
        <w:rPr>
          <w:sz w:val="28"/>
          <w:szCs w:val="28"/>
        </w:rPr>
        <w:t xml:space="preserve"> </w:t>
      </w:r>
      <w:r w:rsidRPr="004D3CD7">
        <w:rPr>
          <w:sz w:val="28"/>
          <w:szCs w:val="28"/>
          <w:vertAlign w:val="superscript"/>
        </w:rPr>
        <w:t>0</w:t>
      </w:r>
      <w:r w:rsidRPr="004D3CD7">
        <w:rPr>
          <w:sz w:val="28"/>
          <w:szCs w:val="28"/>
        </w:rPr>
        <w:t xml:space="preserve">С; </w:t>
      </w:r>
      <m:oMath>
        <m:r>
          <w:rPr>
            <w:rFonts w:ascii="Cambria Math" w:hAnsi="Cambria Math"/>
            <w:sz w:val="28"/>
            <w:szCs w:val="28"/>
          </w:rPr>
          <m:t>α</m:t>
        </m:r>
      </m:oMath>
      <w:r w:rsidRPr="004D3CD7">
        <w:rPr>
          <w:sz w:val="28"/>
          <w:szCs w:val="28"/>
        </w:rPr>
        <w:t xml:space="preserve"> – средний температурный коэффициент сопротивления для определенного интервала температур.</w:t>
      </w:r>
    </w:p>
    <w:p w:rsidR="004D3CD7" w:rsidRPr="004D3CD7" w:rsidRDefault="004D3CD7" w:rsidP="004D3CD7">
      <w:pPr>
        <w:pStyle w:val="ae"/>
        <w:rPr>
          <w:sz w:val="28"/>
          <w:szCs w:val="28"/>
        </w:rPr>
      </w:pPr>
      <w:r w:rsidRPr="004D3CD7">
        <w:rPr>
          <w:sz w:val="28"/>
          <w:szCs w:val="28"/>
        </w:rPr>
        <w:t>Для точных измерений пользуются методами, сводящимися к сравнению измеряемого сопротивления со стандартными (эталонами). Одним из них является метод моста постоянного тока (мостик Уитстона). Принципиальная схема метода моста была рассмотрена выше.</w:t>
      </w:r>
    </w:p>
    <w:p w:rsidR="004D3CD7" w:rsidRDefault="004D3CD7" w:rsidP="004D3CD7">
      <w:pPr>
        <w:pStyle w:val="ae"/>
        <w:jc w:val="left"/>
        <w:rPr>
          <w:b/>
          <w:bCs/>
          <w:sz w:val="28"/>
          <w:szCs w:val="28"/>
        </w:rPr>
      </w:pPr>
    </w:p>
    <w:p w:rsidR="004D3CD7" w:rsidRPr="004D3CD7" w:rsidRDefault="004D3CD7" w:rsidP="004D3CD7">
      <w:pPr>
        <w:pStyle w:val="ae"/>
        <w:jc w:val="center"/>
        <w:rPr>
          <w:b/>
          <w:bCs/>
          <w:sz w:val="28"/>
          <w:szCs w:val="28"/>
        </w:rPr>
      </w:pPr>
      <w:r w:rsidRPr="004D3CD7">
        <w:rPr>
          <w:b/>
          <w:bCs/>
          <w:sz w:val="28"/>
          <w:szCs w:val="28"/>
        </w:rPr>
        <w:t>ПОРЯДОК ВЫПОЛНЕНИЯ РАБОТЫ</w:t>
      </w:r>
    </w:p>
    <w:p w:rsidR="004D3CD7" w:rsidRPr="004D3CD7" w:rsidRDefault="004D3CD7" w:rsidP="004D3CD7">
      <w:pPr>
        <w:pStyle w:val="ae"/>
        <w:jc w:val="left"/>
        <w:rPr>
          <w:b/>
          <w:sz w:val="28"/>
          <w:szCs w:val="28"/>
        </w:rPr>
      </w:pPr>
      <w:r w:rsidRPr="004D3CD7">
        <w:rPr>
          <w:b/>
          <w:sz w:val="28"/>
          <w:szCs w:val="28"/>
        </w:rPr>
        <w:t>Задание 1. Измерение сопротивления резистора с помощью моста Уитстона.</w:t>
      </w:r>
    </w:p>
    <w:p w:rsidR="00DD40B8" w:rsidRP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Собрать электрическую цепь по</w:t>
      </w:r>
      <w:r w:rsidRPr="00DD40B8">
        <w:rPr>
          <w:rFonts w:ascii="Times New Roman" w:hAnsi="Times New Roman"/>
          <w:spacing w:val="1"/>
          <w:sz w:val="28"/>
          <w:szCs w:val="28"/>
        </w:rPr>
        <w:t xml:space="preserve"> </w:t>
      </w:r>
      <w:r w:rsidRPr="00DD40B8">
        <w:rPr>
          <w:rFonts w:ascii="Times New Roman" w:hAnsi="Times New Roman"/>
          <w:sz w:val="28"/>
          <w:szCs w:val="28"/>
        </w:rPr>
        <w:t>схеме, приведенной</w:t>
      </w:r>
      <w:r w:rsidRPr="00DD40B8">
        <w:rPr>
          <w:rFonts w:ascii="Times New Roman" w:hAnsi="Times New Roman"/>
          <w:spacing w:val="-1"/>
          <w:sz w:val="28"/>
          <w:szCs w:val="28"/>
        </w:rPr>
        <w:t xml:space="preserve"> </w:t>
      </w:r>
      <w:r w:rsidRPr="00DD40B8">
        <w:rPr>
          <w:rFonts w:ascii="Times New Roman" w:hAnsi="Times New Roman"/>
          <w:sz w:val="28"/>
          <w:szCs w:val="28"/>
        </w:rPr>
        <w:t>на</w:t>
      </w:r>
      <w:r w:rsidRPr="00DD40B8">
        <w:rPr>
          <w:rFonts w:ascii="Times New Roman" w:hAnsi="Times New Roman"/>
          <w:spacing w:val="-3"/>
          <w:sz w:val="28"/>
          <w:szCs w:val="28"/>
        </w:rPr>
        <w:t xml:space="preserve"> </w:t>
      </w:r>
      <w:r w:rsidRPr="00DD40B8">
        <w:rPr>
          <w:rFonts w:ascii="Times New Roman" w:hAnsi="Times New Roman"/>
          <w:sz w:val="28"/>
          <w:szCs w:val="28"/>
        </w:rPr>
        <w:t>рис.</w:t>
      </w:r>
      <w:r w:rsidRPr="00DD40B8">
        <w:rPr>
          <w:rFonts w:ascii="Times New Roman" w:hAnsi="Times New Roman"/>
          <w:spacing w:val="-2"/>
          <w:sz w:val="28"/>
          <w:szCs w:val="28"/>
        </w:rPr>
        <w:t xml:space="preserve"> </w:t>
      </w:r>
      <w:r w:rsidRPr="00DD40B8">
        <w:rPr>
          <w:rFonts w:ascii="Times New Roman" w:hAnsi="Times New Roman"/>
          <w:sz w:val="28"/>
          <w:szCs w:val="28"/>
        </w:rPr>
        <w:t>1.</w:t>
      </w:r>
    </w:p>
    <w:p w:rsidR="00DD40B8" w:rsidRPr="00DD40B8" w:rsidRDefault="00DD40B8" w:rsidP="00931540">
      <w:pPr>
        <w:pStyle w:val="a6"/>
        <w:widowControl w:val="0"/>
        <w:numPr>
          <w:ilvl w:val="0"/>
          <w:numId w:val="55"/>
        </w:numPr>
        <w:tabs>
          <w:tab w:val="left" w:pos="1002"/>
        </w:tabs>
        <w:autoSpaceDE w:val="0"/>
        <w:autoSpaceDN w:val="0"/>
        <w:spacing w:after="0" w:line="240" w:lineRule="auto"/>
        <w:contextualSpacing w:val="0"/>
        <w:jc w:val="both"/>
        <w:rPr>
          <w:rFonts w:ascii="Times New Roman" w:hAnsi="Times New Roman"/>
          <w:sz w:val="28"/>
          <w:szCs w:val="28"/>
        </w:rPr>
      </w:pPr>
      <w:r w:rsidRPr="00DD40B8">
        <w:rPr>
          <w:rFonts w:ascii="Times New Roman" w:hAnsi="Times New Roman"/>
          <w:sz w:val="28"/>
          <w:szCs w:val="28"/>
        </w:rPr>
        <w:t>Поставить</w:t>
      </w:r>
      <w:r w:rsidRPr="00DD40B8">
        <w:rPr>
          <w:rFonts w:ascii="Times New Roman" w:hAnsi="Times New Roman"/>
          <w:spacing w:val="-1"/>
          <w:sz w:val="28"/>
          <w:szCs w:val="28"/>
        </w:rPr>
        <w:t xml:space="preserve"> </w:t>
      </w:r>
      <w:r w:rsidRPr="00DD40B8">
        <w:rPr>
          <w:rFonts w:ascii="Times New Roman" w:hAnsi="Times New Roman"/>
          <w:sz w:val="28"/>
          <w:szCs w:val="28"/>
        </w:rPr>
        <w:t>движок</w:t>
      </w:r>
      <w:r w:rsidRPr="00DD40B8">
        <w:rPr>
          <w:rFonts w:ascii="Times New Roman" w:hAnsi="Times New Roman"/>
          <w:spacing w:val="-1"/>
          <w:sz w:val="28"/>
          <w:szCs w:val="28"/>
        </w:rPr>
        <w:t xml:space="preserve"> </w:t>
      </w:r>
      <w:r w:rsidRPr="00DD40B8">
        <w:rPr>
          <w:rFonts w:ascii="Times New Roman" w:hAnsi="Times New Roman"/>
          <w:i/>
          <w:sz w:val="28"/>
          <w:szCs w:val="28"/>
        </w:rPr>
        <w:t>С</w:t>
      </w:r>
      <w:r w:rsidRPr="00DD40B8">
        <w:rPr>
          <w:rFonts w:ascii="Times New Roman" w:hAnsi="Times New Roman"/>
          <w:i/>
          <w:spacing w:val="-1"/>
          <w:sz w:val="28"/>
          <w:szCs w:val="28"/>
        </w:rPr>
        <w:t xml:space="preserve"> </w:t>
      </w:r>
      <w:r w:rsidRPr="00DD40B8">
        <w:rPr>
          <w:rFonts w:ascii="Times New Roman" w:hAnsi="Times New Roman"/>
          <w:sz w:val="28"/>
          <w:szCs w:val="28"/>
        </w:rPr>
        <w:t>реохорда</w:t>
      </w:r>
      <w:r w:rsidRPr="00DD40B8">
        <w:rPr>
          <w:rFonts w:ascii="Times New Roman" w:hAnsi="Times New Roman"/>
          <w:spacing w:val="-1"/>
          <w:sz w:val="28"/>
          <w:szCs w:val="28"/>
        </w:rPr>
        <w:t xml:space="preserve"> </w:t>
      </w:r>
      <w:r w:rsidRPr="00DD40B8">
        <w:rPr>
          <w:rFonts w:ascii="Times New Roman" w:hAnsi="Times New Roman"/>
          <w:i/>
          <w:sz w:val="28"/>
          <w:szCs w:val="28"/>
        </w:rPr>
        <w:t xml:space="preserve">АВ </w:t>
      </w:r>
      <w:r w:rsidRPr="00DD40B8">
        <w:rPr>
          <w:rFonts w:ascii="Times New Roman" w:hAnsi="Times New Roman"/>
          <w:sz w:val="28"/>
          <w:szCs w:val="28"/>
        </w:rPr>
        <w:t>в</w:t>
      </w:r>
      <w:r w:rsidRPr="00DD40B8">
        <w:rPr>
          <w:rFonts w:ascii="Times New Roman" w:hAnsi="Times New Roman"/>
          <w:spacing w:val="-3"/>
          <w:sz w:val="28"/>
          <w:szCs w:val="28"/>
        </w:rPr>
        <w:t xml:space="preserve"> </w:t>
      </w:r>
      <w:r w:rsidRPr="00DD40B8">
        <w:rPr>
          <w:rFonts w:ascii="Times New Roman" w:hAnsi="Times New Roman"/>
          <w:sz w:val="28"/>
          <w:szCs w:val="28"/>
        </w:rPr>
        <w:t>среднее</w:t>
      </w:r>
      <w:r w:rsidRPr="00DD40B8">
        <w:rPr>
          <w:rFonts w:ascii="Times New Roman" w:hAnsi="Times New Roman"/>
          <w:spacing w:val="-4"/>
          <w:sz w:val="28"/>
          <w:szCs w:val="28"/>
        </w:rPr>
        <w:t xml:space="preserve"> </w:t>
      </w:r>
      <w:r w:rsidRPr="00DD40B8">
        <w:rPr>
          <w:rFonts w:ascii="Times New Roman" w:hAnsi="Times New Roman"/>
          <w:sz w:val="28"/>
          <w:szCs w:val="28"/>
        </w:rPr>
        <w:t>положение.</w:t>
      </w:r>
    </w:p>
    <w:p w:rsidR="00DD40B8" w:rsidRDefault="00DD40B8" w:rsidP="00931540">
      <w:pPr>
        <w:pStyle w:val="a6"/>
        <w:widowControl w:val="0"/>
        <w:numPr>
          <w:ilvl w:val="0"/>
          <w:numId w:val="55"/>
        </w:numPr>
        <w:tabs>
          <w:tab w:val="left" w:pos="1002"/>
        </w:tabs>
        <w:autoSpaceDE w:val="0"/>
        <w:autoSpaceDN w:val="0"/>
        <w:spacing w:after="0" w:line="240" w:lineRule="auto"/>
        <w:jc w:val="both"/>
        <w:rPr>
          <w:rFonts w:ascii="Times New Roman" w:hAnsi="Times New Roman"/>
          <w:sz w:val="28"/>
          <w:szCs w:val="28"/>
        </w:rPr>
      </w:pPr>
      <w:r w:rsidRPr="00DD40B8">
        <w:rPr>
          <w:rFonts w:ascii="Times New Roman" w:hAnsi="Times New Roman"/>
          <w:sz w:val="28"/>
          <w:szCs w:val="28"/>
        </w:rPr>
        <w:t>Сбалансировать</w:t>
      </w:r>
      <w:r w:rsidRPr="00DD40B8">
        <w:rPr>
          <w:rFonts w:ascii="Times New Roman" w:hAnsi="Times New Roman"/>
          <w:spacing w:val="1"/>
          <w:sz w:val="28"/>
          <w:szCs w:val="28"/>
        </w:rPr>
        <w:t xml:space="preserve"> </w:t>
      </w:r>
      <w:r w:rsidRPr="00DD40B8">
        <w:rPr>
          <w:rFonts w:ascii="Times New Roman" w:hAnsi="Times New Roman"/>
          <w:sz w:val="28"/>
          <w:szCs w:val="28"/>
        </w:rPr>
        <w:t>мост</w:t>
      </w:r>
      <w:r w:rsidRPr="00DD40B8">
        <w:rPr>
          <w:rFonts w:ascii="Times New Roman" w:hAnsi="Times New Roman"/>
          <w:spacing w:val="1"/>
          <w:sz w:val="28"/>
          <w:szCs w:val="28"/>
        </w:rPr>
        <w:t xml:space="preserve"> </w:t>
      </w:r>
      <w:r w:rsidRPr="00DD40B8">
        <w:rPr>
          <w:rFonts w:ascii="Times New Roman" w:hAnsi="Times New Roman"/>
          <w:sz w:val="28"/>
          <w:szCs w:val="28"/>
        </w:rPr>
        <w:t>подбором</w:t>
      </w:r>
      <w:r w:rsidRPr="00DD40B8">
        <w:rPr>
          <w:rFonts w:ascii="Times New Roman" w:hAnsi="Times New Roman"/>
          <w:spacing w:val="1"/>
          <w:sz w:val="28"/>
          <w:szCs w:val="28"/>
        </w:rPr>
        <w:t xml:space="preserve"> </w:t>
      </w:r>
      <w:r w:rsidRPr="00DD40B8">
        <w:rPr>
          <w:rFonts w:ascii="Times New Roman" w:hAnsi="Times New Roman"/>
          <w:sz w:val="28"/>
          <w:szCs w:val="28"/>
        </w:rPr>
        <w:t xml:space="preserve">сопротивлений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 так чтобы показания</w:t>
      </w:r>
      <w:r w:rsidRPr="00DD40B8">
        <w:rPr>
          <w:rFonts w:ascii="Times New Roman" w:hAnsi="Times New Roman"/>
          <w:spacing w:val="1"/>
          <w:sz w:val="28"/>
          <w:szCs w:val="28"/>
        </w:rPr>
        <w:t xml:space="preserve"> </w:t>
      </w:r>
      <w:r w:rsidRPr="00DD40B8">
        <w:rPr>
          <w:rFonts w:ascii="Times New Roman" w:hAnsi="Times New Roman"/>
          <w:sz w:val="28"/>
          <w:szCs w:val="28"/>
        </w:rPr>
        <w:t>гальванометра</w:t>
      </w:r>
      <w:r w:rsidRPr="00DD40B8">
        <w:rPr>
          <w:rFonts w:ascii="Times New Roman" w:hAnsi="Times New Roman"/>
          <w:spacing w:val="1"/>
          <w:sz w:val="28"/>
          <w:szCs w:val="28"/>
        </w:rPr>
        <w:t xml:space="preserve"> </w:t>
      </w:r>
      <w:r w:rsidRPr="00DD40B8">
        <w:rPr>
          <w:rFonts w:ascii="Times New Roman" w:hAnsi="Times New Roman"/>
          <w:sz w:val="28"/>
          <w:szCs w:val="28"/>
        </w:rPr>
        <w:t>оказались</w:t>
      </w:r>
      <w:r w:rsidRPr="00DD40B8">
        <w:rPr>
          <w:rFonts w:ascii="Times New Roman" w:hAnsi="Times New Roman"/>
          <w:spacing w:val="76"/>
          <w:sz w:val="28"/>
          <w:szCs w:val="28"/>
        </w:rPr>
        <w:t xml:space="preserve"> </w:t>
      </w:r>
      <w:r w:rsidRPr="00DD40B8">
        <w:rPr>
          <w:rFonts w:ascii="Times New Roman" w:hAnsi="Times New Roman"/>
          <w:sz w:val="28"/>
          <w:szCs w:val="28"/>
        </w:rPr>
        <w:t>равными</w:t>
      </w:r>
      <w:r w:rsidRPr="00DD40B8">
        <w:rPr>
          <w:rFonts w:ascii="Times New Roman" w:hAnsi="Times New Roman"/>
          <w:spacing w:val="1"/>
          <w:sz w:val="28"/>
          <w:szCs w:val="28"/>
        </w:rPr>
        <w:t xml:space="preserve"> </w:t>
      </w:r>
      <w:r w:rsidRPr="00DD40B8">
        <w:rPr>
          <w:rFonts w:ascii="Times New Roman" w:hAnsi="Times New Roman"/>
          <w:sz w:val="28"/>
          <w:szCs w:val="28"/>
        </w:rPr>
        <w:t>нулю.</w:t>
      </w:r>
      <w:r w:rsidRPr="00DD40B8">
        <w:rPr>
          <w:rFonts w:ascii="Times New Roman" w:hAnsi="Times New Roman"/>
          <w:spacing w:val="1"/>
          <w:sz w:val="28"/>
          <w:szCs w:val="28"/>
        </w:rPr>
        <w:t xml:space="preserve"> </w:t>
      </w:r>
      <w:r w:rsidRPr="00DD40B8">
        <w:rPr>
          <w:rFonts w:ascii="Times New Roman" w:hAnsi="Times New Roman"/>
          <w:sz w:val="28"/>
          <w:szCs w:val="28"/>
        </w:rPr>
        <w:t>Значения</w:t>
      </w:r>
      <w:r w:rsidRPr="00DD40B8">
        <w:rPr>
          <w:rFonts w:ascii="Times New Roman" w:hAnsi="Times New Roman"/>
          <w:spacing w:val="1"/>
          <w:sz w:val="28"/>
          <w:szCs w:val="28"/>
        </w:rPr>
        <w:t xml:space="preserve"> </w:t>
      </w:r>
      <w:r w:rsidRPr="00DD40B8">
        <w:rPr>
          <w:rFonts w:ascii="Times New Roman" w:hAnsi="Times New Roman"/>
          <w:i/>
          <w:sz w:val="28"/>
          <w:szCs w:val="28"/>
        </w:rPr>
        <w:t>R</w:t>
      </w:r>
      <w:r w:rsidRPr="00DD40B8">
        <w:rPr>
          <w:rFonts w:ascii="Times New Roman" w:hAnsi="Times New Roman"/>
          <w:sz w:val="28"/>
          <w:szCs w:val="28"/>
          <w:vertAlign w:val="subscript"/>
        </w:rPr>
        <w:t>m</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1</w:t>
      </w:r>
      <w:r w:rsidRPr="00DD40B8">
        <w:rPr>
          <w:rFonts w:ascii="Times New Roman" w:hAnsi="Times New Roman"/>
          <w:sz w:val="28"/>
          <w:szCs w:val="28"/>
        </w:rPr>
        <w:t>,</w:t>
      </w:r>
      <w:r w:rsidRPr="00DD40B8">
        <w:rPr>
          <w:rFonts w:ascii="Times New Roman" w:hAnsi="Times New Roman"/>
          <w:spacing w:val="1"/>
          <w:sz w:val="28"/>
          <w:szCs w:val="28"/>
        </w:rPr>
        <w:t xml:space="preserve"> </w:t>
      </w:r>
      <w:r w:rsidRPr="00DD40B8">
        <w:rPr>
          <w:rFonts w:ascii="Times New Roman" w:hAnsi="Times New Roman"/>
          <w:i/>
          <w:sz w:val="28"/>
          <w:szCs w:val="28"/>
        </w:rPr>
        <w:t>L</w:t>
      </w:r>
      <w:r w:rsidRPr="00DD40B8">
        <w:rPr>
          <w:rFonts w:ascii="Times New Roman" w:hAnsi="Times New Roman"/>
          <w:sz w:val="28"/>
          <w:szCs w:val="28"/>
          <w:vertAlign w:val="subscript"/>
        </w:rPr>
        <w:t>2</w:t>
      </w:r>
      <w:r w:rsidRPr="00DD40B8">
        <w:rPr>
          <w:rFonts w:ascii="Times New Roman" w:hAnsi="Times New Roman"/>
          <w:spacing w:val="1"/>
          <w:sz w:val="28"/>
          <w:szCs w:val="28"/>
        </w:rPr>
        <w:t xml:space="preserve"> </w:t>
      </w:r>
      <w:r w:rsidRPr="00DD40B8">
        <w:rPr>
          <w:rFonts w:ascii="Times New Roman" w:hAnsi="Times New Roman"/>
          <w:sz w:val="28"/>
          <w:szCs w:val="28"/>
        </w:rPr>
        <w:t>записать</w:t>
      </w:r>
      <w:r w:rsidRPr="00DD40B8">
        <w:rPr>
          <w:rFonts w:ascii="Times New Roman" w:hAnsi="Times New Roman"/>
          <w:spacing w:val="1"/>
          <w:sz w:val="28"/>
          <w:szCs w:val="28"/>
        </w:rPr>
        <w:t xml:space="preserve"> </w:t>
      </w:r>
      <w:r w:rsidRPr="00DD40B8">
        <w:rPr>
          <w:rFonts w:ascii="Times New Roman" w:hAnsi="Times New Roman"/>
          <w:sz w:val="28"/>
          <w:szCs w:val="28"/>
        </w:rPr>
        <w:t>в</w:t>
      </w:r>
      <w:r w:rsidRPr="00DD40B8">
        <w:rPr>
          <w:rFonts w:ascii="Times New Roman" w:hAnsi="Times New Roman"/>
          <w:spacing w:val="1"/>
          <w:sz w:val="28"/>
          <w:szCs w:val="28"/>
        </w:rPr>
        <w:t xml:space="preserve"> </w:t>
      </w:r>
      <w:r w:rsidRPr="00DD40B8">
        <w:rPr>
          <w:rFonts w:ascii="Times New Roman" w:hAnsi="Times New Roman"/>
          <w:sz w:val="28"/>
          <w:szCs w:val="28"/>
        </w:rPr>
        <w:t>табл.</w:t>
      </w:r>
      <w:r w:rsidRPr="00DD40B8">
        <w:rPr>
          <w:rFonts w:ascii="Times New Roman" w:hAnsi="Times New Roman"/>
          <w:spacing w:val="-3"/>
          <w:sz w:val="28"/>
          <w:szCs w:val="28"/>
        </w:rPr>
        <w:t xml:space="preserve"> </w:t>
      </w:r>
      <w:r w:rsidRPr="00DD40B8">
        <w:rPr>
          <w:rFonts w:ascii="Times New Roman" w:hAnsi="Times New Roman"/>
          <w:sz w:val="28"/>
          <w:szCs w:val="28"/>
        </w:rPr>
        <w:t>1.</w:t>
      </w:r>
    </w:p>
    <w:p w:rsidR="00DD40B8" w:rsidRDefault="00DD40B8"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B72B0D" w:rsidP="00DD40B8">
      <w:pPr>
        <w:pStyle w:val="a6"/>
        <w:widowControl w:val="0"/>
        <w:tabs>
          <w:tab w:val="left" w:pos="1002"/>
        </w:tabs>
        <w:autoSpaceDE w:val="0"/>
        <w:autoSpaceDN w:val="0"/>
        <w:spacing w:after="0" w:line="240" w:lineRule="auto"/>
        <w:jc w:val="both"/>
        <w:rPr>
          <w:rFonts w:ascii="Times New Roman" w:hAnsi="Times New Roman"/>
          <w:sz w:val="28"/>
          <w:szCs w:val="28"/>
        </w:rPr>
      </w:pPr>
    </w:p>
    <w:p w:rsidR="00B72B0D" w:rsidRDefault="00380583"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545088" behindDoc="0" locked="0" layoutInCell="1" allowOverlap="1">
                <wp:simplePos x="0" y="0"/>
                <wp:positionH relativeFrom="column">
                  <wp:posOffset>2515235</wp:posOffset>
                </wp:positionH>
                <wp:positionV relativeFrom="paragraph">
                  <wp:posOffset>318770</wp:posOffset>
                </wp:positionV>
                <wp:extent cx="411480" cy="400685"/>
                <wp:effectExtent l="635" t="4445" r="0" b="4445"/>
                <wp:wrapNone/>
                <wp:docPr id="76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400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R</w:t>
                            </w:r>
                            <w:r w:rsidRPr="00B72B0D">
                              <w:rPr>
                                <w:b/>
                                <w:vertAlign w:val="subscript"/>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63" type="#_x0000_t202" style="position:absolute;left:0;text-align:left;margin-left:198.05pt;margin-top:25.1pt;width:32.4pt;height:31.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" stroked="f">
                <v:textbox>
                  <w:txbxContent>
                    <w:p w:rsidR="009106AF" w:rsidRPr="00B72B0D" w:rsidRDefault="009106AF">
                      <w:pPr>
                        <w:rPr>
                          <w:b/>
                          <w:lang w:val="en-US"/>
                        </w:rPr>
                      </w:pPr>
                      <w:r w:rsidRPr="00B72B0D">
                        <w:rPr>
                          <w:b/>
                          <w:lang w:val="en-US"/>
                        </w:rPr>
                        <w:t>R</w:t>
                      </w:r>
                      <w:r w:rsidRPr="00B72B0D">
                        <w:rPr>
                          <w:b/>
                          <w:vertAlign w:val="subscript"/>
                          <w:lang w:val="en-US"/>
                        </w:rPr>
                        <w:t>m</w:t>
                      </w:r>
                    </w:p>
                  </w:txbxContent>
                </v:textbox>
              </v:shape>
            </w:pict>
          </mc:Fallback>
        </mc:AlternateContent>
      </w:r>
      <w:r>
        <w:rPr>
          <w:noProof/>
          <w:lang w:eastAsia="ru-RU"/>
        </w:rPr>
        <mc:AlternateContent>
          <mc:Choice Requires="wps">
            <w:drawing>
              <wp:anchor distT="0" distB="0" distL="114300" distR="114300" simplePos="0" relativeHeight="251546112" behindDoc="0" locked="0" layoutInCell="1" allowOverlap="1">
                <wp:simplePos x="0" y="0"/>
                <wp:positionH relativeFrom="column">
                  <wp:posOffset>1478915</wp:posOffset>
                </wp:positionH>
                <wp:positionV relativeFrom="paragraph">
                  <wp:posOffset>657860</wp:posOffset>
                </wp:positionV>
                <wp:extent cx="369570" cy="277495"/>
                <wp:effectExtent l="2540" t="635" r="0" b="0"/>
                <wp:wrapNone/>
                <wp:docPr id="76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64" type="#_x0000_t202" style="position:absolute;left:0;text-align:left;margin-left:116.45pt;margin-top:51.8pt;width:29.1pt;height:21.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" stroked="f">
                <v:textbox>
                  <w:txbxContent>
                    <w:p w:rsidR="009106AF" w:rsidRPr="00B72B0D" w:rsidRDefault="009106AF">
                      <w:pPr>
                        <w:rPr>
                          <w:b/>
                          <w:lang w:val="en-US"/>
                        </w:rPr>
                      </w:pPr>
                      <w:r w:rsidRPr="00B72B0D">
                        <w:rPr>
                          <w:b/>
                          <w:lang w:val="en-US"/>
                        </w:rPr>
                        <w:t>SA</w:t>
                      </w:r>
                    </w:p>
                  </w:txbxContent>
                </v:textbox>
              </v:shape>
            </w:pict>
          </mc:Fallback>
        </mc:AlternateContent>
      </w:r>
      <w:r>
        <w:rPr>
          <w:noProof/>
          <w:lang w:eastAsia="ru-RU"/>
        </w:rPr>
        <mc:AlternateContent>
          <mc:Choice Requires="wps">
            <w:drawing>
              <wp:anchor distT="0" distB="0" distL="114300" distR="114300" simplePos="0" relativeHeight="251549184" behindDoc="0" locked="0" layoutInCell="1" allowOverlap="1">
                <wp:simplePos x="0" y="0"/>
                <wp:positionH relativeFrom="column">
                  <wp:posOffset>1529715</wp:posOffset>
                </wp:positionH>
                <wp:positionV relativeFrom="paragraph">
                  <wp:posOffset>1058545</wp:posOffset>
                </wp:positionV>
                <wp:extent cx="318770" cy="297815"/>
                <wp:effectExtent l="0" t="1270" r="0" b="0"/>
                <wp:wrapNone/>
                <wp:docPr id="759"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rsidP="00B72B0D">
                            <w:pPr>
                              <w:rPr>
                                <w:b/>
                                <w:lang w:val="en-US"/>
                              </w:rPr>
                            </w:pPr>
                            <w:r w:rsidRPr="00B72B0D">
                              <w:rPr>
                                <w:b/>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65" type="#_x0000_t202" style="position:absolute;left:0;text-align:left;margin-left:120.45pt;margin-top:83.35pt;width:25.1pt;height:23.4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" stroked="f">
                <v:textbox>
                  <w:txbxContent>
                    <w:p w:rsidR="009106AF" w:rsidRPr="00B72B0D" w:rsidRDefault="009106AF" w:rsidP="00B72B0D">
                      <w:pPr>
                        <w:rPr>
                          <w:b/>
                          <w:lang w:val="en-US"/>
                        </w:rPr>
                      </w:pPr>
                      <w:r w:rsidRPr="00B72B0D">
                        <w:rPr>
                          <w:b/>
                          <w:lang w:val="en-US"/>
                        </w:rPr>
                        <w:t>C</w:t>
                      </w:r>
                    </w:p>
                  </w:txbxContent>
                </v:textbox>
              </v:shape>
            </w:pict>
          </mc:Fallback>
        </mc:AlternateContent>
      </w:r>
      <w:r>
        <w:rPr>
          <w:noProof/>
          <w:lang w:eastAsia="ru-RU"/>
        </w:rPr>
        <mc:AlternateContent>
          <mc:Choice Requires="wps">
            <w:drawing>
              <wp:anchor distT="0" distB="0" distL="114300" distR="114300" simplePos="0" relativeHeight="251548160" behindDoc="0" locked="0" layoutInCell="1" allowOverlap="1">
                <wp:simplePos x="0" y="0"/>
                <wp:positionH relativeFrom="column">
                  <wp:posOffset>2431415</wp:posOffset>
                </wp:positionH>
                <wp:positionV relativeFrom="paragraph">
                  <wp:posOffset>1150620</wp:posOffset>
                </wp:positionV>
                <wp:extent cx="318770" cy="297815"/>
                <wp:effectExtent l="2540" t="0" r="2540" b="0"/>
                <wp:wrapNone/>
                <wp:docPr id="75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rsidP="00B72B0D">
                            <w:pPr>
                              <w:rPr>
                                <w:b/>
                                <w:lang w:val="en-US"/>
                              </w:rPr>
                            </w:pPr>
                            <w:r w:rsidRPr="00B72B0D">
                              <w:rPr>
                                <w:b/>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66" type="#_x0000_t202" style="position:absolute;left:0;text-align:left;margin-left:191.45pt;margin-top:90.6pt;width:25.1pt;height:23.4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" stroked="f">
                <v:textbox>
                  <w:txbxContent>
                    <w:p w:rsidR="009106AF" w:rsidRPr="00B72B0D" w:rsidRDefault="009106AF" w:rsidP="00B72B0D">
                      <w:pPr>
                        <w:rPr>
                          <w:b/>
                          <w:lang w:val="en-US"/>
                        </w:rPr>
                      </w:pPr>
                      <w:r w:rsidRPr="00B72B0D">
                        <w:rPr>
                          <w:b/>
                          <w:lang w:val="en-US"/>
                        </w:rPr>
                        <w:t>B</w:t>
                      </w:r>
                    </w:p>
                  </w:txbxContent>
                </v:textbox>
              </v:shape>
            </w:pict>
          </mc:Fallback>
        </mc:AlternateContent>
      </w:r>
      <w:r>
        <w:rPr>
          <w:noProof/>
          <w:lang w:eastAsia="ru-RU"/>
        </w:rPr>
        <mc:AlternateContent>
          <mc:Choice Requires="wps">
            <w:drawing>
              <wp:anchor distT="0" distB="0" distL="114300" distR="114300" simplePos="0" relativeHeight="251547136" behindDoc="0" locked="0" layoutInCell="1" allowOverlap="1">
                <wp:simplePos x="0" y="0"/>
                <wp:positionH relativeFrom="column">
                  <wp:posOffset>111760</wp:posOffset>
                </wp:positionH>
                <wp:positionV relativeFrom="paragraph">
                  <wp:posOffset>1150620</wp:posOffset>
                </wp:positionV>
                <wp:extent cx="318770" cy="297815"/>
                <wp:effectExtent l="0" t="0" r="0" b="0"/>
                <wp:wrapNone/>
                <wp:docPr id="75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67" type="#_x0000_t202" style="position:absolute;left:0;text-align:left;margin-left:8.8pt;margin-top:90.6pt;width:25.1pt;height:23.4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" stroked="f">
                <v:textbox>
                  <w:txbxContent>
                    <w:p w:rsidR="009106AF" w:rsidRPr="00B72B0D" w:rsidRDefault="009106AF">
                      <w:pPr>
                        <w:rPr>
                          <w:b/>
                          <w:lang w:val="en-US"/>
                        </w:rPr>
                      </w:pPr>
                      <w:r w:rsidRPr="00B72B0D">
                        <w:rPr>
                          <w:b/>
                          <w:lang w:val="en-US"/>
                        </w:rPr>
                        <w:t>A</w:t>
                      </w:r>
                    </w:p>
                  </w:txbxContent>
                </v:textbox>
              </v:shape>
            </w:pict>
          </mc:Fallback>
        </mc:AlternateContent>
      </w:r>
      <w:r>
        <w:rPr>
          <w:noProof/>
          <w:lang w:eastAsia="ru-RU"/>
        </w:rPr>
        <mc:AlternateContent>
          <mc:Choice Requires="wps">
            <w:drawing>
              <wp:anchor distT="0" distB="0" distL="114300" distR="114300" simplePos="0" relativeHeight="251544064" behindDoc="0" locked="0" layoutInCell="1" allowOverlap="1">
                <wp:simplePos x="0" y="0"/>
                <wp:positionH relativeFrom="column">
                  <wp:posOffset>697230</wp:posOffset>
                </wp:positionH>
                <wp:positionV relativeFrom="paragraph">
                  <wp:posOffset>318770</wp:posOffset>
                </wp:positionV>
                <wp:extent cx="410845" cy="339090"/>
                <wp:effectExtent l="1905" t="4445" r="0" b="0"/>
                <wp:wrapNone/>
                <wp:docPr id="75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R</w:t>
                            </w:r>
                            <w:r w:rsidRPr="00B72B0D">
                              <w:rPr>
                                <w:b/>
                                <w:vertAlign w:val="subscript"/>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68" type="#_x0000_t202" style="position:absolute;left:0;text-align:left;margin-left:54.9pt;margin-top:25.1pt;width:32.35pt;height:26.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" stroked="f">
                <v:textbox>
                  <w:txbxContent>
                    <w:p w:rsidR="009106AF" w:rsidRPr="00B72B0D" w:rsidRDefault="009106AF">
                      <w:pPr>
                        <w:rPr>
                          <w:b/>
                          <w:lang w:val="en-US"/>
                        </w:rPr>
                      </w:pPr>
                      <w:r w:rsidRPr="00B72B0D">
                        <w:rPr>
                          <w:b/>
                          <w:lang w:val="en-US"/>
                        </w:rPr>
                        <w:t>R</w:t>
                      </w:r>
                      <w:r w:rsidRPr="00B72B0D">
                        <w:rPr>
                          <w:b/>
                          <w:vertAlign w:val="subscript"/>
                          <w:lang w:val="en-US"/>
                        </w:rPr>
                        <w:t>x</w:t>
                      </w:r>
                    </w:p>
                  </w:txbxContent>
                </v:textbox>
              </v:shape>
            </w:pict>
          </mc:Fallback>
        </mc:AlternateContent>
      </w:r>
      <w:r>
        <w:rPr>
          <w:noProof/>
          <w:lang w:eastAsia="ru-RU"/>
        </w:rPr>
        <mc:AlternateContent>
          <mc:Choice Requires="wps">
            <w:drawing>
              <wp:anchor distT="0" distB="0" distL="114300" distR="114300" simplePos="0" relativeHeight="251543040" behindDoc="0" locked="0" layoutInCell="1" allowOverlap="1">
                <wp:simplePos x="0" y="0"/>
                <wp:positionH relativeFrom="column">
                  <wp:posOffset>1242060</wp:posOffset>
                </wp:positionH>
                <wp:positionV relativeFrom="paragraph">
                  <wp:posOffset>318770</wp:posOffset>
                </wp:positionV>
                <wp:extent cx="287655" cy="287655"/>
                <wp:effectExtent l="3810" t="4445" r="3810" b="3175"/>
                <wp:wrapNone/>
                <wp:docPr id="755"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8765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106AF" w:rsidRPr="00B72B0D" w:rsidRDefault="009106AF">
                            <w:pPr>
                              <w:rPr>
                                <w:b/>
                                <w:lang w:val="en-US"/>
                              </w:rPr>
                            </w:pPr>
                            <w:r w:rsidRPr="00B72B0D">
                              <w:rPr>
                                <w:b/>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0" o:spid="_x0000_s1269" style="position:absolute;left:0;text-align:left;margin-left:97.8pt;margin-top:25.1pt;width:22.65pt;height:22.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" stroked="f">
                <v:textbox>
                  <w:txbxContent>
                    <w:p w:rsidR="009106AF" w:rsidRPr="00B72B0D" w:rsidRDefault="009106AF">
                      <w:pPr>
                        <w:rPr>
                          <w:b/>
                          <w:lang w:val="en-US"/>
                        </w:rPr>
                      </w:pPr>
                      <w:r w:rsidRPr="00B72B0D">
                        <w:rPr>
                          <w:b/>
                          <w:lang w:val="en-US"/>
                        </w:rPr>
                        <w:t>G</w:t>
                      </w:r>
                    </w:p>
                  </w:txbxContent>
                </v:textbox>
              </v:oval>
            </w:pict>
          </mc:Fallback>
        </mc:AlternateContent>
      </w:r>
      <w:r w:rsidR="009373B9" w:rsidRPr="009373B9">
        <w:rPr>
          <w:rFonts w:ascii="Times New Roman" w:hAnsi="Times New Roman"/>
          <w:noProof/>
          <w:sz w:val="28"/>
          <w:szCs w:val="28"/>
          <w:lang w:eastAsia="ru-RU"/>
        </w:rPr>
        <w:drawing>
          <wp:inline distT="0" distB="0" distL="0" distR="0">
            <wp:extent cx="2114550" cy="1943100"/>
            <wp:effectExtent l="0" t="0" r="0" b="0"/>
            <wp:docPr id="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14550" cy="1943100"/>
                    </a:xfrm>
                    <a:prstGeom prst="rect">
                      <a:avLst/>
                    </a:prstGeom>
                    <a:noFill/>
                    <a:ln>
                      <a:noFill/>
                    </a:ln>
                  </pic:spPr>
                </pic:pic>
              </a:graphicData>
            </a:graphic>
          </wp:inline>
        </w:drawing>
      </w:r>
    </w:p>
    <w:p w:rsidR="00D11C1D" w:rsidRPr="00D11C1D" w:rsidRDefault="00380583" w:rsidP="00DD40B8">
      <w:pPr>
        <w:pStyle w:val="a6"/>
        <w:widowControl w:val="0"/>
        <w:tabs>
          <w:tab w:val="left" w:pos="1002"/>
        </w:tabs>
        <w:autoSpaceDE w:val="0"/>
        <w:autoSpaceDN w:val="0"/>
        <w:spacing w:after="0" w:line="240" w:lineRule="auto"/>
        <w:jc w:val="both"/>
        <w:rPr>
          <w:rFonts w:ascii="Times New Roman" w:hAnsi="Times New Roman"/>
          <w:sz w:val="28"/>
          <w:szCs w:val="28"/>
          <w:lang w:val="en-US"/>
        </w:rPr>
      </w:pPr>
      <w:r>
        <w:rPr>
          <w:noProof/>
          <w:lang w:eastAsia="ru-RU"/>
        </w:rPr>
        <mc:AlternateContent>
          <mc:Choice Requires="wps">
            <w:drawing>
              <wp:anchor distT="0" distB="0" distL="114300" distR="114300" simplePos="0" relativeHeight="251550208" behindDoc="0" locked="0" layoutInCell="1" allowOverlap="1">
                <wp:simplePos x="0" y="0"/>
                <wp:positionH relativeFrom="column">
                  <wp:posOffset>1848485</wp:posOffset>
                </wp:positionH>
                <wp:positionV relativeFrom="paragraph">
                  <wp:posOffset>19685</wp:posOffset>
                </wp:positionV>
                <wp:extent cx="369570" cy="287655"/>
                <wp:effectExtent l="635" t="635" r="1270" b="0"/>
                <wp:wrapNone/>
                <wp:docPr id="75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70" type="#_x0000_t202" style="position:absolute;left:0;text-align:left;margin-left:145.55pt;margin-top:1.55pt;width:29.1pt;height:22.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" stroked="f">
                <v:textbox>
                  <w:txbxContent>
                    <w:p w:rsidR="009106AF" w:rsidRPr="00B72B0D" w:rsidRDefault="009106AF">
                      <w:pPr>
                        <w:rPr>
                          <w:b/>
                          <w:lang w:val="en-US"/>
                        </w:rPr>
                      </w:pPr>
                      <w:r w:rsidRPr="00B72B0D">
                        <w:rPr>
                          <w:b/>
                          <w:lang w:val="en-US"/>
                        </w:rPr>
                        <w:t>R</w:t>
                      </w:r>
                    </w:p>
                  </w:txbxContent>
                </v:textbox>
              </v:shape>
            </w:pict>
          </mc:Fallback>
        </mc:AlternateContent>
      </w:r>
      <w:r>
        <w:rPr>
          <w:noProof/>
          <w:lang w:eastAsia="ru-RU"/>
        </w:rPr>
        <mc:AlternateContent>
          <mc:Choice Requires="wps">
            <w:drawing>
              <wp:anchor distT="0" distB="0" distL="114300" distR="114300" simplePos="0" relativeHeight="251551232" behindDoc="0" locked="0" layoutInCell="1" allowOverlap="1">
                <wp:simplePos x="0" y="0"/>
                <wp:positionH relativeFrom="column">
                  <wp:posOffset>964565</wp:posOffset>
                </wp:positionH>
                <wp:positionV relativeFrom="paragraph">
                  <wp:posOffset>19685</wp:posOffset>
                </wp:positionV>
                <wp:extent cx="708660" cy="287655"/>
                <wp:effectExtent l="2540" t="635" r="3175" b="0"/>
                <wp:wrapNone/>
                <wp:docPr id="75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Pr="00B72B0D" w:rsidRDefault="009106AF">
                            <w:pPr>
                              <w:rPr>
                                <w:b/>
                                <w:lang w:val="en-US"/>
                              </w:rPr>
                            </w:pPr>
                            <w:r w:rsidRPr="00B72B0D">
                              <w:rPr>
                                <w:b/>
                                <w:lang w:val="en-US"/>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71" type="#_x0000_t202" style="position:absolute;left:0;text-align:left;margin-left:75.95pt;margin-top:1.55pt;width:55.8pt;height:22.6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uVhwIAABo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" stroked="f">
                <v:textbox>
                  <w:txbxContent>
                    <w:p w:rsidR="009106AF" w:rsidRPr="00B72B0D" w:rsidRDefault="009106AF">
                      <w:pPr>
                        <w:rPr>
                          <w:b/>
                          <w:lang w:val="en-US"/>
                        </w:rPr>
                      </w:pPr>
                      <w:r w:rsidRPr="00B72B0D">
                        <w:rPr>
                          <w:b/>
                          <w:lang w:val="en-US"/>
                        </w:rPr>
                        <w:t>+            -</w:t>
                      </w:r>
                    </w:p>
                  </w:txbxContent>
                </v:textbox>
              </v:shape>
            </w:pict>
          </mc:Fallback>
        </mc:AlternateContent>
      </w:r>
    </w:p>
    <w:p w:rsidR="00901199" w:rsidRDefault="00901199" w:rsidP="0026639D">
      <w:pPr>
        <w:pStyle w:val="3"/>
        <w:spacing w:before="0" w:line="240" w:lineRule="auto"/>
        <w:jc w:val="both"/>
        <w:rPr>
          <w:rFonts w:ascii="Times New Roman" w:hAnsi="Times New Roman"/>
          <w:color w:val="auto"/>
          <w:sz w:val="28"/>
          <w:szCs w:val="28"/>
          <w:lang w:val="en-US"/>
        </w:rPr>
      </w:pP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Найти неизвестное сопротивление по формуле:</w:t>
      </w:r>
    </w:p>
    <w:p w:rsidR="00D11C1D" w:rsidRPr="00D11C1D" w:rsidRDefault="00224696" w:rsidP="00D11C1D">
      <w:pPr>
        <w:pStyle w:val="a6"/>
        <w:spacing w:after="0" w:line="240" w:lineRule="auto"/>
        <w:ind w:left="0"/>
        <w:jc w:val="both"/>
        <w:rPr>
          <w:rFonts w:ascii="Times New Roman" w:hAnsi="Times New Roman"/>
          <w:sz w:val="28"/>
          <w:szCs w:val="28"/>
          <w:lang w:val="en-US"/>
        </w:rPr>
      </w:pPr>
      <m:oMathPara>
        <m:oMath>
          <m:sSub>
            <m:sSubPr>
              <m:ctrlPr>
                <w:rPr>
                  <w:rFonts w:ascii="Cambria Math" w:hAnsi="Cambria Math"/>
                  <w:sz w:val="28"/>
                </w:rPr>
              </m:ctrlPr>
            </m:sSubPr>
            <m:e>
              <m:r>
                <m:rPr>
                  <m:sty m:val="p"/>
                </m:rPr>
                <w:rPr>
                  <w:rFonts w:ascii="Cambria Math" w:hAnsi="Cambria Math"/>
                  <w:sz w:val="28"/>
                  <w:szCs w:val="28"/>
                </w:rPr>
                <m:t>R</m:t>
              </m:r>
            </m:e>
            <m:sub>
              <m:r>
                <m:rPr>
                  <m:sty m:val="p"/>
                </m:rPr>
                <w:rPr>
                  <w:rFonts w:ascii="Cambria Math" w:hAnsi="Cambria Math"/>
                  <w:sz w:val="28"/>
                  <w:szCs w:val="28"/>
                </w:rPr>
                <m:t>x</m:t>
              </m:r>
            </m:sub>
          </m:sSub>
          <m:r>
            <m:rPr>
              <m:sty m:val="p"/>
            </m:rPr>
            <w:rPr>
              <w:rFonts w:ascii="Cambria Math" w:hAnsi="Cambria Math"/>
              <w:sz w:val="28"/>
              <w:szCs w:val="28"/>
            </w:rPr>
            <m:t>=</m:t>
          </m:r>
          <m:sSub>
            <m:sSubPr>
              <m:ctrlPr>
                <w:rPr>
                  <w:rFonts w:ascii="Cambria Math" w:hAnsi="Cambria Math"/>
                  <w:sz w:val="28"/>
                </w:rPr>
              </m:ctrlPr>
            </m:sSubPr>
            <m:e>
              <m:r>
                <m:rPr>
                  <m:sty m:val="p"/>
                </m:rPr>
                <w:rPr>
                  <w:rFonts w:ascii="Cambria Math" w:hAnsi="Cambria Math"/>
                  <w:sz w:val="28"/>
                  <w:szCs w:val="28"/>
                </w:rPr>
                <m:t>R</m:t>
              </m:r>
            </m:e>
            <m:sub>
              <m:r>
                <m:rPr>
                  <m:sty m:val="p"/>
                </m:rPr>
                <w:rPr>
                  <w:rFonts w:ascii="Cambria Math" w:hAnsi="Cambria Math"/>
                  <w:sz w:val="28"/>
                  <w:szCs w:val="28"/>
                </w:rPr>
                <m:t>m</m:t>
              </m:r>
            </m:sub>
          </m:sSub>
          <m:f>
            <m:fPr>
              <m:ctrlPr>
                <w:rPr>
                  <w:rFonts w:ascii="Cambria Math" w:hAnsi="Cambria Math"/>
                  <w:sz w:val="28"/>
                </w:rPr>
              </m:ctrlPr>
            </m:fPr>
            <m:num>
              <m:sSub>
                <m:sSubPr>
                  <m:ctrlPr>
                    <w:rPr>
                      <w:rFonts w:ascii="Cambria Math" w:hAnsi="Cambria Math"/>
                      <w:sz w:val="28"/>
                    </w:rPr>
                  </m:ctrlPr>
                </m:sSubPr>
                <m:e>
                  <m:r>
                    <m:rPr>
                      <m:sty m:val="p"/>
                    </m:rPr>
                    <w:rPr>
                      <w:rFonts w:ascii="Cambria Math" w:hAnsi="Cambria Math"/>
                      <w:sz w:val="28"/>
                      <w:szCs w:val="28"/>
                    </w:rPr>
                    <m:t>L</m:t>
                  </m:r>
                </m:e>
                <m:sub>
                  <m:r>
                    <m:rPr>
                      <m:sty m:val="p"/>
                    </m:rPr>
                    <w:rPr>
                      <w:rFonts w:ascii="Cambria Math" w:hAnsi="Cambria Math"/>
                      <w:sz w:val="28"/>
                      <w:szCs w:val="28"/>
                    </w:rPr>
                    <m:t>1</m:t>
                  </m:r>
                </m:sub>
              </m:sSub>
            </m:num>
            <m:den>
              <m:sSub>
                <m:sSubPr>
                  <m:ctrlPr>
                    <w:rPr>
                      <w:rFonts w:ascii="Cambria Math" w:hAnsi="Cambria Math"/>
                      <w:sz w:val="28"/>
                    </w:rPr>
                  </m:ctrlPr>
                </m:sSubPr>
                <m:e>
                  <m:r>
                    <m:rPr>
                      <m:sty m:val="p"/>
                    </m:rPr>
                    <w:rPr>
                      <w:rFonts w:ascii="Cambria Math" w:hAnsi="Cambria Math"/>
                      <w:sz w:val="28"/>
                      <w:szCs w:val="28"/>
                    </w:rPr>
                    <m:t>L</m:t>
                  </m:r>
                </m:e>
                <m:sub>
                  <m:r>
                    <m:rPr>
                      <m:sty m:val="p"/>
                    </m:rPr>
                    <w:rPr>
                      <w:rFonts w:ascii="Cambria Math" w:hAnsi="Cambria Math"/>
                      <w:sz w:val="28"/>
                      <w:szCs w:val="28"/>
                    </w:rPr>
                    <m:t>2</m:t>
                  </m:r>
                </m:sub>
              </m:sSub>
            </m:den>
          </m:f>
        </m:oMath>
      </m:oMathPara>
    </w:p>
    <w:p w:rsidR="00D11C1D" w:rsidRPr="00D11C1D" w:rsidRDefault="00D11C1D" w:rsidP="00931540">
      <w:pPr>
        <w:pStyle w:val="a6"/>
        <w:numPr>
          <w:ilvl w:val="0"/>
          <w:numId w:val="55"/>
        </w:numPr>
        <w:spacing w:after="0" w:line="240" w:lineRule="auto"/>
        <w:jc w:val="both"/>
        <w:rPr>
          <w:rFonts w:ascii="Times New Roman" w:hAnsi="Times New Roman"/>
          <w:sz w:val="28"/>
          <w:szCs w:val="28"/>
          <w:lang w:val="en-US"/>
        </w:rPr>
      </w:pPr>
      <w:r w:rsidRPr="00D11C1D">
        <w:rPr>
          <w:rFonts w:ascii="Times New Roman" w:hAnsi="Times New Roman"/>
          <w:sz w:val="28"/>
          <w:szCs w:val="28"/>
        </w:rPr>
        <w:t>где L</w:t>
      </w:r>
      <w:r w:rsidRPr="00D11C1D">
        <w:rPr>
          <w:rFonts w:ascii="Times New Roman" w:hAnsi="Times New Roman"/>
          <w:sz w:val="28"/>
          <w:szCs w:val="28"/>
          <w:vertAlign w:val="subscript"/>
        </w:rPr>
        <w:t>1</w:t>
      </w:r>
      <w:r w:rsidRPr="00D11C1D">
        <w:rPr>
          <w:rFonts w:ascii="Times New Roman" w:hAnsi="Times New Roman"/>
          <w:sz w:val="28"/>
          <w:szCs w:val="28"/>
        </w:rPr>
        <w:t xml:space="preserve"> и L</w:t>
      </w:r>
      <w:r w:rsidRPr="00D11C1D">
        <w:rPr>
          <w:rFonts w:ascii="Times New Roman" w:hAnsi="Times New Roman"/>
          <w:sz w:val="28"/>
          <w:szCs w:val="28"/>
          <w:vertAlign w:val="subscript"/>
        </w:rPr>
        <w:t>2</w:t>
      </w:r>
      <w:r w:rsidRPr="00D11C1D">
        <w:rPr>
          <w:rFonts w:ascii="Times New Roman" w:hAnsi="Times New Roman"/>
          <w:sz w:val="28"/>
          <w:szCs w:val="28"/>
        </w:rPr>
        <w:t xml:space="preserve"> – длина проволоки реохорда на участках АС и СВ соответственно (L</w:t>
      </w:r>
      <w:r w:rsidRPr="00D11C1D">
        <w:rPr>
          <w:rFonts w:ascii="Times New Roman" w:hAnsi="Times New Roman"/>
          <w:sz w:val="28"/>
          <w:szCs w:val="28"/>
          <w:vertAlign w:val="subscript"/>
        </w:rPr>
        <w:t>1</w:t>
      </w:r>
      <w:r w:rsidRPr="00D11C1D">
        <w:rPr>
          <w:rFonts w:ascii="Times New Roman" w:hAnsi="Times New Roman"/>
          <w:sz w:val="28"/>
          <w:szCs w:val="28"/>
        </w:rPr>
        <w:t>=АС, L</w:t>
      </w:r>
      <w:r w:rsidRPr="00D11C1D">
        <w:rPr>
          <w:rFonts w:ascii="Times New Roman" w:hAnsi="Times New Roman"/>
          <w:sz w:val="28"/>
          <w:szCs w:val="28"/>
          <w:vertAlign w:val="subscript"/>
        </w:rPr>
        <w:t>2</w:t>
      </w:r>
      <w:r w:rsidRPr="00D11C1D">
        <w:rPr>
          <w:rFonts w:ascii="Times New Roman" w:hAnsi="Times New Roman"/>
          <w:sz w:val="28"/>
          <w:szCs w:val="28"/>
        </w:rPr>
        <w:t>=СВ). Результат занести в табл. 2.</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Повторить измерения указанные в пп. 3, 3 еще два раза, сместив движок реоxорда вправо и влево от среднего положения.</w:t>
      </w:r>
    </w:p>
    <w:p w:rsidR="00D11C1D" w:rsidRPr="00D11C1D" w:rsidRDefault="00D11C1D" w:rsidP="00931540">
      <w:pPr>
        <w:pStyle w:val="a6"/>
        <w:numPr>
          <w:ilvl w:val="0"/>
          <w:numId w:val="55"/>
        </w:numPr>
        <w:spacing w:after="0" w:line="240" w:lineRule="auto"/>
        <w:jc w:val="both"/>
        <w:rPr>
          <w:rFonts w:ascii="Times New Roman" w:hAnsi="Times New Roman"/>
          <w:sz w:val="28"/>
          <w:szCs w:val="28"/>
        </w:rPr>
      </w:pPr>
      <w:r w:rsidRPr="00D11C1D">
        <w:rPr>
          <w:rFonts w:ascii="Times New Roman" w:hAnsi="Times New Roman"/>
          <w:sz w:val="28"/>
          <w:szCs w:val="28"/>
        </w:rPr>
        <w:t>Вычислить среднее значение измеренного резистора.</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1</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84"/>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380583"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9525" b="3175"/>
                      <wp:docPr id="75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6350"/>
                                <a:chOff x="0" y="0"/>
                                <a:chExt cx="195" cy="10"/>
                              </a:xfrm>
                            </wpg:grpSpPr>
                            <wps:wsp>
                              <wps:cNvPr id="752" name="Line 264"/>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DD18C8" id="Group 263"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">
                      <v:line id="Line 264"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h+cUAAADcAAAADwAAAGRycy9kb3ducmV2LnhtbESPQWvCQBSE74L/YXkFL6IbBbWN2YgV&#10;BKFetEXs7ZF9JqHZt+nuqum/7xaEHoeZ+YbJVp1pxI2cry0rmIwTEMSF1TWXCj7et6NnED4ga2ws&#10;k4If8rDK+70MU23vfKDbMZQiQtinqKAKoU2l9EVFBv3YtsTRu1hnMETpSqkd3iPcNHKaJHNpsOa4&#10;UGFLm4qKr+PVRMrJTTR/4+fL2dq382L46vfmoNTgqVsvQQTqwn/40d5pBYvZFP7Ox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h+cUAAADcAAAADwAAAAAAAAAA&#10;AAAAAAChAgAAZHJzL2Rvd25yZXYueG1sUEsFBgAAAAAEAAQA+QAAAJMDAAAAAA==&#10;" strokeweight=".17475mm"/>
                      <w10:anchorlock/>
                    </v:group>
                  </w:pict>
                </mc:Fallback>
              </mc:AlternateContent>
            </w:r>
          </w:p>
          <w:p w:rsidR="00FE138D" w:rsidRPr="00FE138D" w:rsidRDefault="00FE138D" w:rsidP="00FE138D">
            <w:pPr>
              <w:pStyle w:val="TableParagraph"/>
              <w:rPr>
                <w:sz w:val="28"/>
                <w:szCs w:val="28"/>
              </w:rPr>
            </w:pPr>
            <w:r w:rsidRPr="00FE138D">
              <w:rPr>
                <w:i/>
                <w:spacing w:val="-7"/>
                <w:sz w:val="28"/>
                <w:szCs w:val="28"/>
              </w:rPr>
              <w:t>R</w:t>
            </w:r>
            <w:r w:rsidRPr="00FE138D">
              <w:rPr>
                <w:spacing w:val="-7"/>
                <w:position w:val="-7"/>
                <w:sz w:val="28"/>
                <w:szCs w:val="28"/>
              </w:rPr>
              <w:t>1</w:t>
            </w:r>
            <w:r w:rsidRPr="00FE138D">
              <w:rPr>
                <w:spacing w:val="-26"/>
                <w:position w:val="-7"/>
                <w:sz w:val="28"/>
                <w:szCs w:val="28"/>
              </w:rPr>
              <w:t xml:space="preserve"> </w:t>
            </w:r>
            <w:r w:rsidRPr="00FE138D">
              <w:rPr>
                <w:spacing w:val="-7"/>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Pr="00FE138D" w:rsidRDefault="00FE138D" w:rsidP="00931540">
      <w:pPr>
        <w:pStyle w:val="a6"/>
        <w:widowControl w:val="0"/>
        <w:numPr>
          <w:ilvl w:val="0"/>
          <w:numId w:val="55"/>
        </w:numPr>
        <w:tabs>
          <w:tab w:val="left" w:pos="1002"/>
          <w:tab w:val="left" w:pos="2835"/>
          <w:tab w:val="left" w:pos="4296"/>
          <w:tab w:val="left" w:pos="6485"/>
          <w:tab w:val="left" w:pos="7759"/>
          <w:tab w:val="left" w:pos="9298"/>
        </w:tabs>
        <w:autoSpaceDE w:val="0"/>
        <w:autoSpaceDN w:val="0"/>
        <w:spacing w:after="0" w:line="240" w:lineRule="auto"/>
        <w:rPr>
          <w:rFonts w:ascii="Times New Roman" w:hAnsi="Times New Roman"/>
          <w:sz w:val="28"/>
          <w:szCs w:val="28"/>
        </w:rPr>
      </w:pPr>
      <w:r w:rsidRPr="00FE138D">
        <w:rPr>
          <w:rFonts w:ascii="Times New Roman" w:hAnsi="Times New Roman"/>
          <w:sz w:val="28"/>
          <w:szCs w:val="28"/>
        </w:rPr>
        <w:t>Аналогично</w:t>
      </w:r>
      <w:r w:rsidRPr="00FE138D">
        <w:rPr>
          <w:rFonts w:ascii="Times New Roman" w:hAnsi="Times New Roman"/>
          <w:sz w:val="28"/>
          <w:szCs w:val="28"/>
        </w:rPr>
        <w:tab/>
        <w:t>измерить</w:t>
      </w:r>
      <w:r w:rsidRPr="00FE138D">
        <w:rPr>
          <w:rFonts w:ascii="Times New Roman" w:hAnsi="Times New Roman"/>
          <w:sz w:val="28"/>
          <w:szCs w:val="28"/>
        </w:rPr>
        <w:tab/>
        <w:t>сопротивление</w:t>
      </w:r>
      <w:r w:rsidRPr="00FE138D">
        <w:rPr>
          <w:rFonts w:ascii="Times New Roman" w:hAnsi="Times New Roman"/>
          <w:sz w:val="28"/>
          <w:szCs w:val="28"/>
        </w:rPr>
        <w:tab/>
        <w:t>второго</w:t>
      </w:r>
      <w:r w:rsidRPr="00FE138D">
        <w:rPr>
          <w:rFonts w:ascii="Times New Roman" w:hAnsi="Times New Roman"/>
          <w:sz w:val="28"/>
          <w:szCs w:val="28"/>
        </w:rPr>
        <w:tab/>
        <w:t>резистора</w:t>
      </w:r>
      <w:r w:rsidRPr="00FE138D">
        <w:rPr>
          <w:rFonts w:ascii="Times New Roman" w:hAnsi="Times New Roman"/>
          <w:sz w:val="28"/>
          <w:szCs w:val="28"/>
        </w:rPr>
        <w:tab/>
      </w:r>
      <w:r w:rsidRPr="00FE138D">
        <w:rPr>
          <w:rFonts w:ascii="Times New Roman" w:hAnsi="Times New Roman"/>
          <w:spacing w:val="-5"/>
          <w:sz w:val="28"/>
          <w:szCs w:val="28"/>
        </w:rPr>
        <w:t>и</w:t>
      </w:r>
      <w:r w:rsidRPr="00FE138D">
        <w:rPr>
          <w:rFonts w:ascii="Times New Roman" w:hAnsi="Times New Roman"/>
          <w:spacing w:val="-72"/>
          <w:sz w:val="28"/>
          <w:szCs w:val="28"/>
        </w:rPr>
        <w:t xml:space="preserve"> </w:t>
      </w:r>
      <w:r w:rsidRPr="00FE138D">
        <w:rPr>
          <w:rFonts w:ascii="Times New Roman" w:hAnsi="Times New Roman"/>
          <w:sz w:val="28"/>
          <w:szCs w:val="28"/>
        </w:rPr>
        <w:t>записать</w:t>
      </w:r>
      <w:r w:rsidRPr="00FE138D">
        <w:rPr>
          <w:rFonts w:ascii="Times New Roman" w:hAnsi="Times New Roman"/>
          <w:spacing w:val="-2"/>
          <w:sz w:val="28"/>
          <w:szCs w:val="28"/>
        </w:rPr>
        <w:t xml:space="preserve"> </w:t>
      </w:r>
      <w:r w:rsidRPr="00FE138D">
        <w:rPr>
          <w:rFonts w:ascii="Times New Roman" w:hAnsi="Times New Roman"/>
          <w:sz w:val="28"/>
          <w:szCs w:val="28"/>
        </w:rPr>
        <w:t>окончательные</w:t>
      </w:r>
      <w:r w:rsidRPr="00FE138D">
        <w:rPr>
          <w:rFonts w:ascii="Times New Roman" w:hAnsi="Times New Roman"/>
          <w:spacing w:val="-2"/>
          <w:sz w:val="28"/>
          <w:szCs w:val="28"/>
        </w:rPr>
        <w:t xml:space="preserve"> </w:t>
      </w:r>
      <w:r w:rsidRPr="00FE138D">
        <w:rPr>
          <w:rFonts w:ascii="Times New Roman" w:hAnsi="Times New Roman"/>
          <w:sz w:val="28"/>
          <w:szCs w:val="28"/>
        </w:rPr>
        <w:t>результаты</w:t>
      </w:r>
      <w:r w:rsidRPr="00FE138D">
        <w:rPr>
          <w:rFonts w:ascii="Times New Roman" w:hAnsi="Times New Roman"/>
          <w:spacing w:val="1"/>
          <w:sz w:val="28"/>
          <w:szCs w:val="28"/>
        </w:rPr>
        <w:t xml:space="preserve"> </w:t>
      </w:r>
      <w:r w:rsidRPr="00FE138D">
        <w:rPr>
          <w:rFonts w:ascii="Times New Roman" w:hAnsi="Times New Roman"/>
          <w:sz w:val="28"/>
          <w:szCs w:val="28"/>
        </w:rPr>
        <w:t>в</w:t>
      </w:r>
      <w:r w:rsidRPr="00FE138D">
        <w:rPr>
          <w:rFonts w:ascii="Times New Roman" w:hAnsi="Times New Roman"/>
          <w:spacing w:val="-2"/>
          <w:sz w:val="28"/>
          <w:szCs w:val="28"/>
        </w:rPr>
        <w:t xml:space="preserve"> </w:t>
      </w:r>
      <w:r w:rsidRPr="00FE138D">
        <w:rPr>
          <w:rFonts w:ascii="Times New Roman" w:hAnsi="Times New Roman"/>
          <w:sz w:val="28"/>
          <w:szCs w:val="28"/>
        </w:rPr>
        <w:t>табл.</w:t>
      </w:r>
      <w:r w:rsidRPr="00FE138D">
        <w:rPr>
          <w:rFonts w:ascii="Times New Roman" w:hAnsi="Times New Roman"/>
          <w:spacing w:val="-2"/>
          <w:sz w:val="28"/>
          <w:szCs w:val="28"/>
        </w:rPr>
        <w:t xml:space="preserve"> </w:t>
      </w:r>
      <w:r w:rsidRPr="00FE138D">
        <w:rPr>
          <w:rFonts w:ascii="Times New Roman" w:hAnsi="Times New Roman"/>
          <w:sz w:val="28"/>
          <w:szCs w:val="28"/>
        </w:rPr>
        <w:t>2.</w:t>
      </w:r>
    </w:p>
    <w:p w:rsidR="00FE138D" w:rsidRPr="00FE138D" w:rsidRDefault="00FE138D" w:rsidP="00FE138D">
      <w:pPr>
        <w:spacing w:after="0" w:line="240" w:lineRule="auto"/>
        <w:jc w:val="right"/>
        <w:rPr>
          <w:rFonts w:ascii="Times New Roman" w:hAnsi="Times New Roman"/>
          <w:i/>
          <w:sz w:val="28"/>
          <w:szCs w:val="28"/>
        </w:rPr>
      </w:pPr>
      <w:r w:rsidRPr="00FE138D">
        <w:rPr>
          <w:rFonts w:ascii="Times New Roman" w:hAnsi="Times New Roman"/>
          <w:i/>
          <w:sz w:val="28"/>
          <w:szCs w:val="28"/>
        </w:rPr>
        <w:t>Таблица</w:t>
      </w:r>
      <w:r w:rsidRPr="00FE138D">
        <w:rPr>
          <w:rFonts w:ascii="Times New Roman" w:hAnsi="Times New Roman"/>
          <w:i/>
          <w:spacing w:val="-1"/>
          <w:sz w:val="28"/>
          <w:szCs w:val="28"/>
        </w:rPr>
        <w:t xml:space="preserve"> </w:t>
      </w:r>
      <w:r w:rsidRPr="00FE138D">
        <w:rPr>
          <w:rFonts w:ascii="Times New Roman" w:hAnsi="Times New Roman"/>
          <w:i/>
          <w:sz w:val="28"/>
          <w:szCs w:val="28"/>
        </w:rPr>
        <w:t>2</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6"/>
        <w:gridCol w:w="1627"/>
        <w:gridCol w:w="1629"/>
        <w:gridCol w:w="1627"/>
        <w:gridCol w:w="1627"/>
        <w:gridCol w:w="1629"/>
      </w:tblGrid>
      <w:tr w:rsidR="00FE138D" w:rsidRPr="00FE138D" w:rsidTr="001F71CE">
        <w:trPr>
          <w:trHeight w:val="745"/>
        </w:trPr>
        <w:tc>
          <w:tcPr>
            <w:tcW w:w="1356" w:type="dxa"/>
          </w:tcPr>
          <w:p w:rsidR="00FE138D" w:rsidRPr="00FE138D" w:rsidRDefault="00FE138D" w:rsidP="00FE138D">
            <w:pPr>
              <w:pStyle w:val="TableParagraph"/>
              <w:rPr>
                <w:sz w:val="28"/>
                <w:szCs w:val="28"/>
              </w:rPr>
            </w:pPr>
            <w:r w:rsidRPr="00FE138D">
              <w:rPr>
                <w:w w:val="99"/>
                <w:sz w:val="28"/>
                <w:szCs w:val="28"/>
              </w:rPr>
              <w:t>№</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m</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1</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L</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w w:val="99"/>
                <w:sz w:val="28"/>
                <w:szCs w:val="28"/>
              </w:rPr>
              <w:t>м</w:t>
            </w:r>
          </w:p>
        </w:tc>
        <w:tc>
          <w:tcPr>
            <w:tcW w:w="1627" w:type="dxa"/>
          </w:tcPr>
          <w:p w:rsidR="00FE138D" w:rsidRPr="00FE138D" w:rsidRDefault="00FE138D" w:rsidP="00FE138D">
            <w:pPr>
              <w:pStyle w:val="TableParagraph"/>
              <w:rPr>
                <w:sz w:val="28"/>
                <w:szCs w:val="28"/>
              </w:rPr>
            </w:pPr>
            <w:r w:rsidRPr="00FE138D">
              <w:rPr>
                <w:i/>
                <w:sz w:val="28"/>
                <w:szCs w:val="28"/>
              </w:rPr>
              <w:t>R</w:t>
            </w:r>
            <w:r w:rsidRPr="00FE138D">
              <w:rPr>
                <w:sz w:val="28"/>
                <w:szCs w:val="28"/>
                <w:vertAlign w:val="subscript"/>
              </w:rPr>
              <w:t>2</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c>
          <w:tcPr>
            <w:tcW w:w="1629" w:type="dxa"/>
          </w:tcPr>
          <w:p w:rsidR="00FE138D" w:rsidRPr="00FE138D" w:rsidRDefault="00380583" w:rsidP="00FE138D">
            <w:pPr>
              <w:pStyle w:val="TableParagraph"/>
              <w:rPr>
                <w:sz w:val="28"/>
                <w:szCs w:val="28"/>
              </w:rPr>
            </w:pPr>
            <w:r w:rsidRPr="00FE138D">
              <w:rPr>
                <w:noProof/>
                <w:sz w:val="28"/>
                <w:szCs w:val="28"/>
                <w:lang w:val="ru-RU" w:eastAsia="ru-RU"/>
              </w:rPr>
              <mc:AlternateContent>
                <mc:Choice Requires="wpg">
                  <w:drawing>
                    <wp:inline distT="0" distB="0" distL="0" distR="0">
                      <wp:extent cx="123825" cy="6350"/>
                      <wp:effectExtent l="9525" t="9525" r="9525" b="3175"/>
                      <wp:docPr id="749"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 cy="6350"/>
                                <a:chOff x="0" y="0"/>
                                <a:chExt cx="195" cy="10"/>
                              </a:xfrm>
                            </wpg:grpSpPr>
                            <wps:wsp>
                              <wps:cNvPr id="750" name="Line 266"/>
                              <wps:cNvCnPr>
                                <a:cxnSpLocks noChangeShapeType="1"/>
                              </wps:cNvCnPr>
                              <wps:spPr bwMode="auto">
                                <a:xfrm>
                                  <a:off x="0" y="5"/>
                                  <a:ext cx="194"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D8DCC0" id="Group 265" o:spid="_x0000_s1026" style="width:9.75pt;height:.5pt;mso-position-horizontal-relative:char;mso-position-vertical-relative:line" coordsize="1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">
                      <v:line id="Line 266" o:spid="_x0000_s1027" style="position:absolute;visibility:visible;mso-wrap-style:square" from="0,5" to="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8aFcUAAADcAAAADwAAAGRycy9kb3ducmV2LnhtbESPwWoCQQyG70LfYYjQi+isgrXdOkor&#10;FAr2ohaxt7CT7i7uZLYzU13f3hwEj+HP/yXffNm5Rp0oxNqzgfEoA0VceFtzaeB79zF8BhUTssXG&#10;Mxm4UITl4qE3x9z6M2/otE2lEgjHHA1UKbW51rGoyGEc+ZZYsl8fHCYZQ6ltwLPAXaMnWfakHdYs&#10;FypsaVVRcdz+O6Hsw9jyH/68HLxfH2aD9/jlNsY89ru3V1CJunRfvrU/rYHZVN4XGREB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8aFcUAAADcAAAADwAAAAAAAAAA&#10;AAAAAAChAgAAZHJzL2Rvd25yZXYueG1sUEsFBgAAAAAEAAQA+QAAAJMDAAAAAA==&#10;" strokeweight=".17475mm"/>
                      <w10:anchorlock/>
                    </v:group>
                  </w:pict>
                </mc:Fallback>
              </mc:AlternateContent>
            </w:r>
          </w:p>
          <w:p w:rsidR="00FE138D" w:rsidRPr="00FE138D" w:rsidRDefault="00FE138D" w:rsidP="00FE138D">
            <w:pPr>
              <w:pStyle w:val="TableParagraph"/>
              <w:rPr>
                <w:sz w:val="28"/>
                <w:szCs w:val="28"/>
              </w:rPr>
            </w:pPr>
            <w:r w:rsidRPr="00FE138D">
              <w:rPr>
                <w:i/>
                <w:sz w:val="28"/>
                <w:szCs w:val="28"/>
              </w:rPr>
              <w:t>R</w:t>
            </w:r>
            <w:r w:rsidRPr="00FE138D">
              <w:rPr>
                <w:position w:val="-7"/>
                <w:sz w:val="28"/>
                <w:szCs w:val="28"/>
              </w:rPr>
              <w:t>2</w:t>
            </w:r>
            <w:r w:rsidRPr="00FE138D">
              <w:rPr>
                <w:spacing w:val="-7"/>
                <w:position w:val="-7"/>
                <w:sz w:val="28"/>
                <w:szCs w:val="28"/>
              </w:rPr>
              <w:t xml:space="preserve"> </w:t>
            </w:r>
            <w:r w:rsidRPr="00FE138D">
              <w:rPr>
                <w:sz w:val="28"/>
                <w:szCs w:val="28"/>
              </w:rPr>
              <w:t>,</w:t>
            </w:r>
          </w:p>
          <w:p w:rsidR="00FE138D" w:rsidRPr="00FE138D" w:rsidRDefault="00FE138D" w:rsidP="00FE138D">
            <w:pPr>
              <w:pStyle w:val="TableParagraph"/>
              <w:rPr>
                <w:sz w:val="28"/>
                <w:szCs w:val="28"/>
              </w:rPr>
            </w:pPr>
            <w:r w:rsidRPr="00FE138D">
              <w:rPr>
                <w:sz w:val="28"/>
                <w:szCs w:val="28"/>
              </w:rPr>
              <w:t>Ом</w:t>
            </w:r>
          </w:p>
        </w:tc>
      </w:tr>
      <w:tr w:rsidR="00FE138D" w:rsidRPr="00FE138D" w:rsidTr="001F71CE">
        <w:trPr>
          <w:trHeight w:val="323"/>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val="restart"/>
          </w:tcPr>
          <w:p w:rsidR="00FE138D" w:rsidRPr="00FE138D" w:rsidRDefault="00FE138D" w:rsidP="00FE138D">
            <w:pPr>
              <w:pStyle w:val="TableParagraph"/>
              <w:rPr>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r w:rsidR="00FE138D" w:rsidRPr="00FE138D" w:rsidTr="001F71CE">
        <w:trPr>
          <w:trHeight w:val="325"/>
        </w:trPr>
        <w:tc>
          <w:tcPr>
            <w:tcW w:w="1356"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7" w:type="dxa"/>
          </w:tcPr>
          <w:p w:rsidR="00FE138D" w:rsidRPr="00FE138D" w:rsidRDefault="00FE138D" w:rsidP="00FE138D">
            <w:pPr>
              <w:pStyle w:val="TableParagraph"/>
              <w:rPr>
                <w:sz w:val="28"/>
                <w:szCs w:val="28"/>
              </w:rPr>
            </w:pPr>
          </w:p>
        </w:tc>
        <w:tc>
          <w:tcPr>
            <w:tcW w:w="1629" w:type="dxa"/>
            <w:vMerge/>
            <w:tcBorders>
              <w:top w:val="nil"/>
            </w:tcBorders>
          </w:tcPr>
          <w:p w:rsidR="00FE138D" w:rsidRPr="00FE138D" w:rsidRDefault="00FE138D" w:rsidP="00FE138D">
            <w:pPr>
              <w:rPr>
                <w:rFonts w:ascii="Times New Roman" w:hAnsi="Times New Roman"/>
                <w:sz w:val="28"/>
                <w:szCs w:val="28"/>
              </w:rPr>
            </w:pPr>
          </w:p>
        </w:tc>
      </w:tr>
    </w:tbl>
    <w:p w:rsidR="00FE138D" w:rsidRDefault="00FE138D" w:rsidP="00FE138D">
      <w:pPr>
        <w:rPr>
          <w:sz w:val="2"/>
          <w:szCs w:val="2"/>
          <w:lang w:val="en-US"/>
        </w:rPr>
      </w:pPr>
    </w:p>
    <w:p w:rsidR="00FE138D" w:rsidRDefault="00FE138D" w:rsidP="00FE138D">
      <w:pPr>
        <w:rPr>
          <w:sz w:val="2"/>
          <w:szCs w:val="2"/>
          <w:lang w:val="en-US"/>
        </w:rPr>
      </w:pPr>
    </w:p>
    <w:p w:rsidR="00245A3F" w:rsidRPr="00245A3F" w:rsidRDefault="00245A3F" w:rsidP="00245A3F">
      <w:pPr>
        <w:pStyle w:val="3"/>
        <w:spacing w:before="110" w:line="228" w:lineRule="auto"/>
        <w:ind w:right="438" w:firstLine="539"/>
        <w:jc w:val="both"/>
        <w:rPr>
          <w:rFonts w:ascii="Times New Roman" w:hAnsi="Times New Roman"/>
          <w:color w:val="auto"/>
          <w:sz w:val="28"/>
          <w:szCs w:val="28"/>
        </w:rPr>
      </w:pPr>
      <w:r w:rsidRPr="00245A3F">
        <w:rPr>
          <w:rFonts w:ascii="Times New Roman" w:hAnsi="Times New Roman"/>
          <w:color w:val="auto"/>
          <w:sz w:val="28"/>
          <w:szCs w:val="28"/>
        </w:rPr>
        <w:t>Задание</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2.</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Проверка</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законов</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последовательного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и</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параллельного</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соединений</w:t>
      </w:r>
      <w:r w:rsidRPr="00245A3F">
        <w:rPr>
          <w:rFonts w:ascii="Times New Roman" w:hAnsi="Times New Roman"/>
          <w:color w:val="auto"/>
          <w:spacing w:val="1"/>
          <w:sz w:val="28"/>
          <w:szCs w:val="28"/>
        </w:rPr>
        <w:t xml:space="preserve"> </w:t>
      </w:r>
      <w:r w:rsidRPr="00245A3F">
        <w:rPr>
          <w:rFonts w:ascii="Times New Roman" w:hAnsi="Times New Roman"/>
          <w:color w:val="auto"/>
          <w:sz w:val="28"/>
          <w:szCs w:val="28"/>
        </w:rPr>
        <w:t>резисторов.</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41" w:firstLine="540"/>
        <w:contextualSpacing w:val="0"/>
        <w:jc w:val="both"/>
        <w:rPr>
          <w:rFonts w:ascii="Times New Roman" w:hAnsi="Times New Roman"/>
          <w:sz w:val="28"/>
          <w:szCs w:val="28"/>
        </w:rPr>
      </w:pPr>
      <w:r w:rsidRPr="00245A3F">
        <w:rPr>
          <w:rFonts w:ascii="Times New Roman" w:hAnsi="Times New Roman"/>
          <w:sz w:val="28"/>
          <w:szCs w:val="28"/>
        </w:rPr>
        <w:t>Пользуясь</w:t>
      </w:r>
      <w:r w:rsidRPr="00245A3F">
        <w:rPr>
          <w:rFonts w:ascii="Times New Roman" w:hAnsi="Times New Roman"/>
          <w:spacing w:val="1"/>
          <w:sz w:val="28"/>
          <w:szCs w:val="28"/>
        </w:rPr>
        <w:t xml:space="preserve"> </w:t>
      </w:r>
      <w:r w:rsidRPr="00245A3F">
        <w:rPr>
          <w:rFonts w:ascii="Times New Roman" w:hAnsi="Times New Roman"/>
          <w:sz w:val="28"/>
          <w:szCs w:val="28"/>
        </w:rPr>
        <w:t>формулами</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72"/>
          <w:sz w:val="28"/>
          <w:szCs w:val="28"/>
        </w:rPr>
        <w:t xml:space="preserve"> </w:t>
      </w:r>
      <w:r w:rsidRPr="00245A3F">
        <w:rPr>
          <w:rFonts w:ascii="Times New Roman" w:hAnsi="Times New Roman"/>
          <w:sz w:val="28"/>
          <w:szCs w:val="28"/>
        </w:rPr>
        <w:t>соединений, рассчитать общее сопротивление резисторов, измеренных в</w:t>
      </w:r>
      <w:r w:rsidRPr="00245A3F">
        <w:rPr>
          <w:rFonts w:ascii="Times New Roman" w:hAnsi="Times New Roman"/>
          <w:spacing w:val="-72"/>
          <w:sz w:val="28"/>
          <w:szCs w:val="28"/>
        </w:rPr>
        <w:t xml:space="preserve"> </w:t>
      </w:r>
      <w:r w:rsidRPr="00245A3F">
        <w:rPr>
          <w:rFonts w:ascii="Times New Roman" w:hAnsi="Times New Roman"/>
          <w:sz w:val="28"/>
          <w:szCs w:val="28"/>
        </w:rPr>
        <w:t>задании</w:t>
      </w:r>
      <w:r w:rsidRPr="00245A3F">
        <w:rPr>
          <w:rFonts w:ascii="Times New Roman" w:hAnsi="Times New Roman"/>
          <w:spacing w:val="-2"/>
          <w:sz w:val="28"/>
          <w:szCs w:val="28"/>
        </w:rPr>
        <w:t xml:space="preserve"> </w:t>
      </w:r>
      <w:r w:rsidRPr="00245A3F">
        <w:rPr>
          <w:rFonts w:ascii="Times New Roman" w:hAnsi="Times New Roman"/>
          <w:sz w:val="28"/>
          <w:szCs w:val="28"/>
        </w:rPr>
        <w:t>2.</w:t>
      </w:r>
    </w:p>
    <w:p w:rsidR="00245A3F" w:rsidRPr="00245A3F" w:rsidRDefault="00245A3F" w:rsidP="00931540">
      <w:pPr>
        <w:pStyle w:val="a6"/>
        <w:widowControl w:val="0"/>
        <w:numPr>
          <w:ilvl w:val="0"/>
          <w:numId w:val="56"/>
        </w:numPr>
        <w:tabs>
          <w:tab w:val="left" w:pos="925"/>
        </w:tabs>
        <w:autoSpaceDE w:val="0"/>
        <w:autoSpaceDN w:val="0"/>
        <w:spacing w:after="0" w:line="225" w:lineRule="auto"/>
        <w:ind w:right="439" w:firstLine="540"/>
        <w:contextualSpacing w:val="0"/>
        <w:jc w:val="both"/>
        <w:rPr>
          <w:rFonts w:ascii="Times New Roman" w:hAnsi="Times New Roman"/>
          <w:sz w:val="28"/>
          <w:szCs w:val="28"/>
        </w:rPr>
      </w:pPr>
      <w:r w:rsidRPr="00245A3F">
        <w:rPr>
          <w:rFonts w:ascii="Times New Roman" w:hAnsi="Times New Roman"/>
          <w:sz w:val="28"/>
          <w:szCs w:val="28"/>
        </w:rPr>
        <w:t>Сравнить</w:t>
      </w:r>
      <w:r w:rsidRPr="00245A3F">
        <w:rPr>
          <w:rFonts w:ascii="Times New Roman" w:hAnsi="Times New Roman"/>
          <w:spacing w:val="1"/>
          <w:sz w:val="28"/>
          <w:szCs w:val="28"/>
        </w:rPr>
        <w:t xml:space="preserve"> </w:t>
      </w:r>
      <w:r w:rsidRPr="00245A3F">
        <w:rPr>
          <w:rFonts w:ascii="Times New Roman" w:hAnsi="Times New Roman"/>
          <w:sz w:val="28"/>
          <w:szCs w:val="28"/>
        </w:rPr>
        <w:t>измеренные</w:t>
      </w:r>
      <w:r w:rsidRPr="00245A3F">
        <w:rPr>
          <w:rFonts w:ascii="Times New Roman" w:hAnsi="Times New Roman"/>
          <w:spacing w:val="1"/>
          <w:sz w:val="28"/>
          <w:szCs w:val="28"/>
        </w:rPr>
        <w:t xml:space="preserve"> </w:t>
      </w:r>
      <w:r w:rsidRPr="00245A3F">
        <w:rPr>
          <w:rFonts w:ascii="Times New Roman" w:hAnsi="Times New Roman"/>
          <w:sz w:val="28"/>
          <w:szCs w:val="28"/>
        </w:rPr>
        <w:t>значения</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пос</w:t>
      </w:r>
      <w:r w:rsidRPr="00245A3F">
        <w:rPr>
          <w:rFonts w:ascii="Times New Roman" w:hAnsi="Times New Roman"/>
          <w:i/>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i/>
          <w:sz w:val="28"/>
          <w:szCs w:val="28"/>
        </w:rPr>
        <w:t>R</w:t>
      </w:r>
      <w:r w:rsidRPr="00245A3F">
        <w:rPr>
          <w:rFonts w:ascii="Times New Roman" w:hAnsi="Times New Roman"/>
          <w:i/>
          <w:sz w:val="28"/>
          <w:szCs w:val="28"/>
          <w:vertAlign w:val="subscript"/>
        </w:rPr>
        <w:t>пар</w:t>
      </w:r>
      <w:r w:rsidRPr="00245A3F">
        <w:rPr>
          <w:rFonts w:ascii="Times New Roman" w:hAnsi="Times New Roman"/>
          <w:i/>
          <w:spacing w:val="1"/>
          <w:sz w:val="28"/>
          <w:szCs w:val="28"/>
        </w:rPr>
        <w:t xml:space="preserve"> </w:t>
      </w:r>
      <w:r w:rsidRPr="00245A3F">
        <w:rPr>
          <w:rFonts w:ascii="Times New Roman" w:hAnsi="Times New Roman"/>
          <w:sz w:val="28"/>
          <w:szCs w:val="28"/>
        </w:rPr>
        <w:t>с</w:t>
      </w:r>
      <w:r w:rsidRPr="00245A3F">
        <w:rPr>
          <w:rFonts w:ascii="Times New Roman" w:hAnsi="Times New Roman"/>
          <w:spacing w:val="1"/>
          <w:sz w:val="28"/>
          <w:szCs w:val="28"/>
        </w:rPr>
        <w:t xml:space="preserve"> </w:t>
      </w:r>
      <w:r w:rsidRPr="00245A3F">
        <w:rPr>
          <w:rFonts w:ascii="Times New Roman" w:hAnsi="Times New Roman"/>
          <w:sz w:val="28"/>
          <w:szCs w:val="28"/>
        </w:rPr>
        <w:t>вычисленными.</w:t>
      </w:r>
      <w:r w:rsidRPr="00245A3F">
        <w:rPr>
          <w:rFonts w:ascii="Times New Roman" w:hAnsi="Times New Roman"/>
          <w:spacing w:val="1"/>
          <w:sz w:val="28"/>
          <w:szCs w:val="28"/>
        </w:rPr>
        <w:t xml:space="preserve"> </w:t>
      </w:r>
      <w:r w:rsidRPr="00245A3F">
        <w:rPr>
          <w:rFonts w:ascii="Times New Roman" w:hAnsi="Times New Roman"/>
          <w:sz w:val="28"/>
          <w:szCs w:val="28"/>
        </w:rPr>
        <w:t>Сделать</w:t>
      </w:r>
      <w:r w:rsidRPr="00245A3F">
        <w:rPr>
          <w:rFonts w:ascii="Times New Roman" w:hAnsi="Times New Roman"/>
          <w:spacing w:val="1"/>
          <w:sz w:val="28"/>
          <w:szCs w:val="28"/>
        </w:rPr>
        <w:t xml:space="preserve"> </w:t>
      </w:r>
      <w:r w:rsidRPr="00245A3F">
        <w:rPr>
          <w:rFonts w:ascii="Times New Roman" w:hAnsi="Times New Roman"/>
          <w:sz w:val="28"/>
          <w:szCs w:val="28"/>
        </w:rPr>
        <w:t>вывод</w:t>
      </w:r>
      <w:r w:rsidRPr="00245A3F">
        <w:rPr>
          <w:rFonts w:ascii="Times New Roman" w:hAnsi="Times New Roman"/>
          <w:spacing w:val="1"/>
          <w:sz w:val="28"/>
          <w:szCs w:val="28"/>
        </w:rPr>
        <w:t xml:space="preserve"> </w:t>
      </w:r>
      <w:r w:rsidRPr="00245A3F">
        <w:rPr>
          <w:rFonts w:ascii="Times New Roman" w:hAnsi="Times New Roman"/>
          <w:sz w:val="28"/>
          <w:szCs w:val="28"/>
        </w:rPr>
        <w:t>о</w:t>
      </w:r>
      <w:r w:rsidRPr="00245A3F">
        <w:rPr>
          <w:rFonts w:ascii="Times New Roman" w:hAnsi="Times New Roman"/>
          <w:spacing w:val="1"/>
          <w:sz w:val="28"/>
          <w:szCs w:val="28"/>
        </w:rPr>
        <w:t xml:space="preserve"> </w:t>
      </w:r>
      <w:r w:rsidRPr="00245A3F">
        <w:rPr>
          <w:rFonts w:ascii="Times New Roman" w:hAnsi="Times New Roman"/>
          <w:sz w:val="28"/>
          <w:szCs w:val="28"/>
        </w:rPr>
        <w:t>выполняемости</w:t>
      </w:r>
      <w:r w:rsidRPr="00245A3F">
        <w:rPr>
          <w:rFonts w:ascii="Times New Roman" w:hAnsi="Times New Roman"/>
          <w:spacing w:val="1"/>
          <w:sz w:val="28"/>
          <w:szCs w:val="28"/>
        </w:rPr>
        <w:t xml:space="preserve"> </w:t>
      </w:r>
      <w:r w:rsidRPr="00245A3F">
        <w:rPr>
          <w:rFonts w:ascii="Times New Roman" w:hAnsi="Times New Roman"/>
          <w:sz w:val="28"/>
          <w:szCs w:val="28"/>
        </w:rPr>
        <w:t>законов</w:t>
      </w:r>
      <w:r w:rsidRPr="00245A3F">
        <w:rPr>
          <w:rFonts w:ascii="Times New Roman" w:hAnsi="Times New Roman"/>
          <w:spacing w:val="1"/>
          <w:sz w:val="28"/>
          <w:szCs w:val="28"/>
        </w:rPr>
        <w:t xml:space="preserve"> </w:t>
      </w:r>
      <w:r w:rsidRPr="00245A3F">
        <w:rPr>
          <w:rFonts w:ascii="Times New Roman" w:hAnsi="Times New Roman"/>
          <w:sz w:val="28"/>
          <w:szCs w:val="28"/>
        </w:rPr>
        <w:t>последовательного</w:t>
      </w:r>
      <w:r w:rsidRPr="00245A3F">
        <w:rPr>
          <w:rFonts w:ascii="Times New Roman" w:hAnsi="Times New Roman"/>
          <w:spacing w:val="1"/>
          <w:sz w:val="28"/>
          <w:szCs w:val="28"/>
        </w:rPr>
        <w:t xml:space="preserve"> </w:t>
      </w:r>
      <w:r w:rsidRPr="00245A3F">
        <w:rPr>
          <w:rFonts w:ascii="Times New Roman" w:hAnsi="Times New Roman"/>
          <w:sz w:val="28"/>
          <w:szCs w:val="28"/>
        </w:rPr>
        <w:t>и</w:t>
      </w:r>
      <w:r w:rsidRPr="00245A3F">
        <w:rPr>
          <w:rFonts w:ascii="Times New Roman" w:hAnsi="Times New Roman"/>
          <w:spacing w:val="1"/>
          <w:sz w:val="28"/>
          <w:szCs w:val="28"/>
        </w:rPr>
        <w:t xml:space="preserve"> </w:t>
      </w:r>
      <w:r w:rsidRPr="00245A3F">
        <w:rPr>
          <w:rFonts w:ascii="Times New Roman" w:hAnsi="Times New Roman"/>
          <w:sz w:val="28"/>
          <w:szCs w:val="28"/>
        </w:rPr>
        <w:t>параллельного</w:t>
      </w:r>
      <w:r w:rsidRPr="00245A3F">
        <w:rPr>
          <w:rFonts w:ascii="Times New Roman" w:hAnsi="Times New Roman"/>
          <w:spacing w:val="-1"/>
          <w:sz w:val="28"/>
          <w:szCs w:val="28"/>
        </w:rPr>
        <w:t xml:space="preserve"> </w:t>
      </w:r>
      <w:r w:rsidRPr="00245A3F">
        <w:rPr>
          <w:rFonts w:ascii="Times New Roman" w:hAnsi="Times New Roman"/>
          <w:sz w:val="28"/>
          <w:szCs w:val="28"/>
        </w:rPr>
        <w:t>соединений</w:t>
      </w:r>
      <w:r w:rsidRPr="00245A3F">
        <w:rPr>
          <w:rFonts w:ascii="Times New Roman" w:hAnsi="Times New Roman"/>
          <w:spacing w:val="-1"/>
          <w:sz w:val="28"/>
          <w:szCs w:val="28"/>
        </w:rPr>
        <w:t xml:space="preserve"> </w:t>
      </w:r>
      <w:r w:rsidRPr="00245A3F">
        <w:rPr>
          <w:rFonts w:ascii="Times New Roman" w:hAnsi="Times New Roman"/>
          <w:sz w:val="28"/>
          <w:szCs w:val="28"/>
        </w:rPr>
        <w:t>резисторов.</w:t>
      </w:r>
    </w:p>
    <w:p w:rsidR="00FE138D" w:rsidRPr="00AE544A" w:rsidRDefault="00FE138D" w:rsidP="00FE138D">
      <w:pPr>
        <w:rPr>
          <w:sz w:val="2"/>
          <w:szCs w:val="2"/>
        </w:rPr>
      </w:pPr>
    </w:p>
    <w:p w:rsidR="00245A3F" w:rsidRPr="00245A3F" w:rsidRDefault="00380583"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53280" behindDoc="1" locked="0" layoutInCell="1" allowOverlap="1">
                <wp:simplePos x="0" y="0"/>
                <wp:positionH relativeFrom="page">
                  <wp:posOffset>5715000</wp:posOffset>
                </wp:positionH>
                <wp:positionV relativeFrom="paragraph">
                  <wp:posOffset>240030</wp:posOffset>
                </wp:positionV>
                <wp:extent cx="107950" cy="0"/>
                <wp:effectExtent l="9525" t="11430" r="6350" b="7620"/>
                <wp:wrapNone/>
                <wp:docPr id="748"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7A4B7" id="Line 267"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8.9pt" to="45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UE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1"/>
          <w:sz w:val="28"/>
          <w:szCs w:val="28"/>
        </w:rPr>
        <w:t xml:space="preserve"> </w:t>
      </w:r>
      <w:r w:rsidR="00245A3F" w:rsidRPr="00245A3F">
        <w:rPr>
          <w:rFonts w:ascii="Times New Roman" w:hAnsi="Times New Roman"/>
          <w:i/>
          <w:sz w:val="28"/>
          <w:szCs w:val="28"/>
        </w:rPr>
        <w:t>3.</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пар_э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w w:val="95"/>
                <w:position w:val="7"/>
                <w:sz w:val="28"/>
                <w:szCs w:val="28"/>
              </w:rPr>
              <w:t>R</w:t>
            </w:r>
            <w:r w:rsidRPr="00245A3F">
              <w:rPr>
                <w:i/>
                <w:w w:val="95"/>
                <w:sz w:val="28"/>
                <w:szCs w:val="28"/>
              </w:rPr>
              <w:t>пар</w:t>
            </w:r>
            <w:r w:rsidRPr="00245A3F">
              <w:rPr>
                <w:i/>
                <w:spacing w:val="23"/>
                <w:w w:val="95"/>
                <w:sz w:val="28"/>
                <w:szCs w:val="28"/>
              </w:rPr>
              <w:t xml:space="preserve"> </w:t>
            </w:r>
            <w:r w:rsidRPr="00245A3F">
              <w:rPr>
                <w:w w:val="95"/>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пар</w:t>
            </w:r>
            <w:r w:rsidRPr="00245A3F">
              <w:rPr>
                <w:i/>
                <w:spacing w:val="-9"/>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16"/>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380583" w:rsidP="00245A3F">
      <w:pPr>
        <w:spacing w:after="0" w:line="240" w:lineRule="auto"/>
        <w:jc w:val="both"/>
        <w:rPr>
          <w:rFonts w:ascii="Times New Roman" w:hAnsi="Times New Roman"/>
          <w:i/>
          <w:sz w:val="28"/>
          <w:szCs w:val="28"/>
        </w:rPr>
      </w:pPr>
      <w:r>
        <w:rPr>
          <w:noProof/>
          <w:lang w:eastAsia="ru-RU"/>
        </w:rPr>
        <mc:AlternateContent>
          <mc:Choice Requires="wps">
            <w:drawing>
              <wp:anchor distT="0" distB="0" distL="114300" distR="114300" simplePos="0" relativeHeight="251552256" behindDoc="0" locked="0" layoutInCell="1" allowOverlap="1">
                <wp:simplePos x="0" y="0"/>
                <wp:positionH relativeFrom="page">
                  <wp:posOffset>5715000</wp:posOffset>
                </wp:positionH>
                <wp:positionV relativeFrom="paragraph">
                  <wp:posOffset>249555</wp:posOffset>
                </wp:positionV>
                <wp:extent cx="107950" cy="0"/>
                <wp:effectExtent l="9525" t="11430" r="6350" b="7620"/>
                <wp:wrapNone/>
                <wp:docPr id="74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DB80" id="Line 268"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pt,19.65pt" to="45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UgFQ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" strokeweight=".17475mm">
                <w10:wrap anchorx="page"/>
              </v:line>
            </w:pict>
          </mc:Fallback>
        </mc:AlternateContent>
      </w:r>
      <w:r w:rsidR="00245A3F" w:rsidRPr="00245A3F">
        <w:rPr>
          <w:rFonts w:ascii="Times New Roman" w:hAnsi="Times New Roman"/>
          <w:i/>
          <w:sz w:val="28"/>
          <w:szCs w:val="28"/>
        </w:rPr>
        <w:t>Таблица</w:t>
      </w:r>
      <w:r w:rsidR="00245A3F" w:rsidRPr="00245A3F">
        <w:rPr>
          <w:rFonts w:ascii="Times New Roman" w:hAnsi="Times New Roman"/>
          <w:i/>
          <w:spacing w:val="-2"/>
          <w:sz w:val="28"/>
          <w:szCs w:val="28"/>
        </w:rPr>
        <w:t xml:space="preserve"> </w:t>
      </w:r>
      <w:r w:rsidR="00245A3F" w:rsidRPr="00245A3F">
        <w:rPr>
          <w:rFonts w:ascii="Times New Roman" w:hAnsi="Times New Roman"/>
          <w:i/>
          <w:sz w:val="28"/>
          <w:szCs w:val="28"/>
        </w:rPr>
        <w:t>4</w:t>
      </w:r>
    </w:p>
    <w:tbl>
      <w:tblPr>
        <w:tblStyle w:val="TableNormal"/>
        <w:tblW w:w="0" w:type="auto"/>
        <w:tblInd w:w="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4"/>
        <w:gridCol w:w="1407"/>
        <w:gridCol w:w="1409"/>
        <w:gridCol w:w="1409"/>
        <w:gridCol w:w="1407"/>
        <w:gridCol w:w="1409"/>
        <w:gridCol w:w="1411"/>
      </w:tblGrid>
      <w:tr w:rsidR="00245A3F" w:rsidRPr="00245A3F" w:rsidTr="001F71CE">
        <w:trPr>
          <w:trHeight w:val="743"/>
        </w:trPr>
        <w:tc>
          <w:tcPr>
            <w:tcW w:w="1174" w:type="dxa"/>
          </w:tcPr>
          <w:p w:rsidR="00245A3F" w:rsidRPr="00245A3F" w:rsidRDefault="00245A3F" w:rsidP="00245A3F">
            <w:pPr>
              <w:pStyle w:val="TableParagraph"/>
              <w:jc w:val="both"/>
              <w:rPr>
                <w:sz w:val="28"/>
                <w:szCs w:val="28"/>
              </w:rPr>
            </w:pPr>
            <w:r w:rsidRPr="00245A3F">
              <w:rPr>
                <w:w w:val="99"/>
                <w:sz w:val="28"/>
                <w:szCs w:val="28"/>
              </w:rPr>
              <w:t>№</w:t>
            </w:r>
          </w:p>
        </w:tc>
        <w:tc>
          <w:tcPr>
            <w:tcW w:w="1407" w:type="dxa"/>
          </w:tcPr>
          <w:p w:rsidR="00245A3F" w:rsidRPr="00245A3F" w:rsidRDefault="00245A3F" w:rsidP="00245A3F">
            <w:pPr>
              <w:pStyle w:val="TableParagraph"/>
              <w:jc w:val="both"/>
              <w:rPr>
                <w:sz w:val="28"/>
                <w:szCs w:val="28"/>
              </w:rPr>
            </w:pPr>
            <w:r w:rsidRPr="00245A3F">
              <w:rPr>
                <w:i/>
                <w:sz w:val="28"/>
                <w:szCs w:val="28"/>
              </w:rPr>
              <w:t>R</w:t>
            </w:r>
            <w:r w:rsidRPr="00245A3F">
              <w:rPr>
                <w:i/>
                <w:sz w:val="28"/>
                <w:szCs w:val="28"/>
                <w:vertAlign w:val="subscript"/>
              </w:rPr>
              <w:t>m</w:t>
            </w:r>
            <w:r w:rsidRPr="00245A3F">
              <w:rPr>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1</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9" w:type="dxa"/>
          </w:tcPr>
          <w:p w:rsidR="00245A3F" w:rsidRPr="00245A3F" w:rsidRDefault="00245A3F" w:rsidP="00245A3F">
            <w:pPr>
              <w:pStyle w:val="TableParagraph"/>
              <w:jc w:val="both"/>
              <w:rPr>
                <w:sz w:val="28"/>
                <w:szCs w:val="28"/>
              </w:rPr>
            </w:pPr>
            <w:r w:rsidRPr="00245A3F">
              <w:rPr>
                <w:i/>
                <w:sz w:val="28"/>
                <w:szCs w:val="28"/>
              </w:rPr>
              <w:t>L</w:t>
            </w:r>
            <w:r w:rsidRPr="00245A3F">
              <w:rPr>
                <w:sz w:val="28"/>
                <w:szCs w:val="28"/>
                <w:vertAlign w:val="subscript"/>
              </w:rPr>
              <w:t>2</w:t>
            </w:r>
            <w:r w:rsidRPr="00245A3F">
              <w:rPr>
                <w:sz w:val="28"/>
                <w:szCs w:val="28"/>
              </w:rPr>
              <w:t>,</w:t>
            </w:r>
          </w:p>
          <w:p w:rsidR="00245A3F" w:rsidRPr="00245A3F" w:rsidRDefault="00245A3F" w:rsidP="00245A3F">
            <w:pPr>
              <w:pStyle w:val="TableParagraph"/>
              <w:jc w:val="both"/>
              <w:rPr>
                <w:sz w:val="28"/>
                <w:szCs w:val="28"/>
              </w:rPr>
            </w:pPr>
            <w:r w:rsidRPr="00245A3F">
              <w:rPr>
                <w:w w:val="99"/>
                <w:sz w:val="28"/>
                <w:szCs w:val="28"/>
              </w:rPr>
              <w:t>м</w:t>
            </w:r>
          </w:p>
        </w:tc>
        <w:tc>
          <w:tcPr>
            <w:tcW w:w="1407" w:type="dxa"/>
          </w:tcPr>
          <w:p w:rsidR="00245A3F" w:rsidRPr="00245A3F" w:rsidRDefault="00245A3F" w:rsidP="00245A3F">
            <w:pPr>
              <w:pStyle w:val="TableParagraph"/>
              <w:jc w:val="both"/>
              <w:rPr>
                <w:sz w:val="28"/>
                <w:szCs w:val="28"/>
              </w:rPr>
            </w:pPr>
            <w:r w:rsidRPr="00245A3F">
              <w:rPr>
                <w:i/>
                <w:position w:val="4"/>
                <w:sz w:val="28"/>
                <w:szCs w:val="28"/>
              </w:rPr>
              <w:t>R</w:t>
            </w:r>
            <w:r w:rsidRPr="00245A3F">
              <w:rPr>
                <w:i/>
                <w:sz w:val="28"/>
                <w:szCs w:val="28"/>
              </w:rPr>
              <w:t>пос_э</w:t>
            </w:r>
            <w:r w:rsidRPr="00245A3F">
              <w:rPr>
                <w:position w:val="4"/>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09"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4"/>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c>
          <w:tcPr>
            <w:tcW w:w="1411" w:type="dxa"/>
          </w:tcPr>
          <w:p w:rsidR="00245A3F" w:rsidRPr="00245A3F" w:rsidRDefault="00245A3F" w:rsidP="00245A3F">
            <w:pPr>
              <w:pStyle w:val="TableParagraph"/>
              <w:jc w:val="both"/>
              <w:rPr>
                <w:sz w:val="28"/>
                <w:szCs w:val="28"/>
              </w:rPr>
            </w:pPr>
            <w:r w:rsidRPr="00245A3F">
              <w:rPr>
                <w:i/>
                <w:position w:val="7"/>
                <w:sz w:val="28"/>
                <w:szCs w:val="28"/>
              </w:rPr>
              <w:t>R</w:t>
            </w:r>
            <w:r w:rsidRPr="00245A3F">
              <w:rPr>
                <w:i/>
                <w:sz w:val="28"/>
                <w:szCs w:val="28"/>
              </w:rPr>
              <w:t>пос</w:t>
            </w:r>
            <w:r w:rsidRPr="00245A3F">
              <w:rPr>
                <w:i/>
                <w:spacing w:val="-10"/>
                <w:sz w:val="28"/>
                <w:szCs w:val="28"/>
              </w:rPr>
              <w:t xml:space="preserve"> </w:t>
            </w:r>
            <w:r w:rsidRPr="00245A3F">
              <w:rPr>
                <w:sz w:val="28"/>
                <w:szCs w:val="28"/>
              </w:rPr>
              <w:t>_</w:t>
            </w:r>
            <w:r w:rsidRPr="00245A3F">
              <w:rPr>
                <w:spacing w:val="-10"/>
                <w:sz w:val="28"/>
                <w:szCs w:val="28"/>
              </w:rPr>
              <w:t xml:space="preserve"> </w:t>
            </w:r>
            <w:r w:rsidRPr="00245A3F">
              <w:rPr>
                <w:i/>
                <w:sz w:val="28"/>
                <w:szCs w:val="28"/>
              </w:rPr>
              <w:t>т</w:t>
            </w:r>
            <w:r w:rsidRPr="00245A3F">
              <w:rPr>
                <w:i/>
                <w:spacing w:val="-5"/>
                <w:sz w:val="28"/>
                <w:szCs w:val="28"/>
              </w:rPr>
              <w:t xml:space="preserve"> </w:t>
            </w:r>
            <w:r w:rsidRPr="00245A3F">
              <w:rPr>
                <w:position w:val="7"/>
                <w:sz w:val="28"/>
                <w:szCs w:val="28"/>
              </w:rPr>
              <w:t>,</w:t>
            </w:r>
          </w:p>
          <w:p w:rsidR="00245A3F" w:rsidRPr="00245A3F" w:rsidRDefault="00245A3F" w:rsidP="00245A3F">
            <w:pPr>
              <w:pStyle w:val="TableParagraph"/>
              <w:jc w:val="both"/>
              <w:rPr>
                <w:sz w:val="28"/>
                <w:szCs w:val="28"/>
              </w:rPr>
            </w:pPr>
            <w:r w:rsidRPr="00245A3F">
              <w:rPr>
                <w:sz w:val="28"/>
                <w:szCs w:val="28"/>
              </w:rPr>
              <w:t>Ом</w:t>
            </w: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val="restart"/>
          </w:tcPr>
          <w:p w:rsidR="00245A3F" w:rsidRPr="00245A3F" w:rsidRDefault="00245A3F" w:rsidP="00245A3F">
            <w:pPr>
              <w:pStyle w:val="TableParagraph"/>
              <w:jc w:val="both"/>
              <w:rPr>
                <w:sz w:val="28"/>
                <w:szCs w:val="28"/>
              </w:rPr>
            </w:pPr>
          </w:p>
        </w:tc>
        <w:tc>
          <w:tcPr>
            <w:tcW w:w="1411" w:type="dxa"/>
            <w:vMerge w:val="restart"/>
          </w:tcPr>
          <w:p w:rsidR="00245A3F" w:rsidRPr="00245A3F" w:rsidRDefault="00245A3F" w:rsidP="00245A3F">
            <w:pPr>
              <w:pStyle w:val="TableParagraph"/>
              <w:jc w:val="both"/>
              <w:rPr>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r w:rsidR="00245A3F" w:rsidRPr="00245A3F" w:rsidTr="001F71CE">
        <w:trPr>
          <w:trHeight w:val="325"/>
        </w:trPr>
        <w:tc>
          <w:tcPr>
            <w:tcW w:w="1174"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9" w:type="dxa"/>
          </w:tcPr>
          <w:p w:rsidR="00245A3F" w:rsidRPr="00245A3F" w:rsidRDefault="00245A3F" w:rsidP="00245A3F">
            <w:pPr>
              <w:pStyle w:val="TableParagraph"/>
              <w:jc w:val="both"/>
              <w:rPr>
                <w:sz w:val="28"/>
                <w:szCs w:val="28"/>
              </w:rPr>
            </w:pPr>
          </w:p>
        </w:tc>
        <w:tc>
          <w:tcPr>
            <w:tcW w:w="1407" w:type="dxa"/>
          </w:tcPr>
          <w:p w:rsidR="00245A3F" w:rsidRPr="00245A3F" w:rsidRDefault="00245A3F" w:rsidP="00245A3F">
            <w:pPr>
              <w:pStyle w:val="TableParagraph"/>
              <w:jc w:val="both"/>
              <w:rPr>
                <w:sz w:val="28"/>
                <w:szCs w:val="28"/>
              </w:rPr>
            </w:pPr>
          </w:p>
        </w:tc>
        <w:tc>
          <w:tcPr>
            <w:tcW w:w="1409" w:type="dxa"/>
            <w:vMerge/>
            <w:tcBorders>
              <w:top w:val="nil"/>
            </w:tcBorders>
          </w:tcPr>
          <w:p w:rsidR="00245A3F" w:rsidRPr="00245A3F" w:rsidRDefault="00245A3F" w:rsidP="00245A3F">
            <w:pPr>
              <w:jc w:val="both"/>
              <w:rPr>
                <w:rFonts w:ascii="Times New Roman" w:hAnsi="Times New Roman"/>
                <w:sz w:val="28"/>
                <w:szCs w:val="28"/>
              </w:rPr>
            </w:pPr>
          </w:p>
        </w:tc>
        <w:tc>
          <w:tcPr>
            <w:tcW w:w="1411" w:type="dxa"/>
            <w:vMerge/>
            <w:tcBorders>
              <w:top w:val="nil"/>
            </w:tcBorders>
          </w:tcPr>
          <w:p w:rsidR="00245A3F" w:rsidRPr="00245A3F" w:rsidRDefault="00245A3F" w:rsidP="00245A3F">
            <w:pPr>
              <w:jc w:val="both"/>
              <w:rPr>
                <w:rFonts w:ascii="Times New Roman" w:hAnsi="Times New Roman"/>
                <w:sz w:val="28"/>
                <w:szCs w:val="28"/>
              </w:rPr>
            </w:pPr>
          </w:p>
        </w:tc>
      </w:tr>
    </w:tbl>
    <w:p w:rsidR="00245A3F" w:rsidRPr="00245A3F" w:rsidRDefault="00245A3F" w:rsidP="00245A3F">
      <w:pPr>
        <w:pStyle w:val="ae"/>
        <w:rPr>
          <w:i/>
          <w:sz w:val="28"/>
          <w:szCs w:val="28"/>
        </w:rPr>
      </w:pPr>
    </w:p>
    <w:p w:rsidR="00901199" w:rsidRPr="00694089" w:rsidRDefault="00901199" w:rsidP="00694089">
      <w:pPr>
        <w:numPr>
          <w:ilvl w:val="1"/>
          <w:numId w:val="1"/>
        </w:numPr>
        <w:tabs>
          <w:tab w:val="left" w:pos="1002"/>
        </w:tabs>
        <w:spacing w:before="83" w:line="228" w:lineRule="auto"/>
        <w:ind w:right="40" w:firstLine="540"/>
        <w:jc w:val="both"/>
        <w:rPr>
          <w:rStyle w:val="30"/>
          <w:rFonts w:asciiTheme="minorHAnsi" w:eastAsia="Times New Roman" w:hAnsiTheme="minorHAnsi"/>
          <w:b w:val="0"/>
          <w:bCs w:val="0"/>
          <w:color w:val="auto"/>
          <w:sz w:val="30"/>
        </w:rPr>
      </w:pPr>
    </w:p>
    <w:p w:rsidR="0026639D" w:rsidRPr="0026639D" w:rsidRDefault="0026639D" w:rsidP="0026639D">
      <w:pPr>
        <w:pStyle w:val="3"/>
        <w:spacing w:before="0" w:line="240" w:lineRule="auto"/>
        <w:jc w:val="both"/>
        <w:rPr>
          <w:rFonts w:ascii="Times New Roman" w:hAnsi="Times New Roman"/>
          <w:color w:val="auto"/>
          <w:sz w:val="28"/>
          <w:szCs w:val="28"/>
        </w:rPr>
      </w:pPr>
      <w:r w:rsidRPr="0026639D">
        <w:rPr>
          <w:rFonts w:ascii="Times New Roman" w:hAnsi="Times New Roman"/>
          <w:color w:val="auto"/>
          <w:sz w:val="28"/>
          <w:szCs w:val="28"/>
        </w:rPr>
        <w:t>Контрольные</w:t>
      </w:r>
      <w:r w:rsidRPr="0026639D">
        <w:rPr>
          <w:rFonts w:ascii="Times New Roman" w:hAnsi="Times New Roman"/>
          <w:color w:val="auto"/>
          <w:spacing w:val="-4"/>
          <w:sz w:val="28"/>
          <w:szCs w:val="28"/>
        </w:rPr>
        <w:t xml:space="preserve"> </w:t>
      </w:r>
      <w:r w:rsidRPr="0026639D">
        <w:rPr>
          <w:rFonts w:ascii="Times New Roman" w:hAnsi="Times New Roman"/>
          <w:color w:val="auto"/>
          <w:sz w:val="28"/>
          <w:szCs w:val="28"/>
        </w:rPr>
        <w:t>вопросы</w:t>
      </w:r>
    </w:p>
    <w:p w:rsidR="0026639D" w:rsidRPr="0026639D" w:rsidRDefault="0026639D" w:rsidP="00931540">
      <w:pPr>
        <w:pStyle w:val="a6"/>
        <w:widowControl w:val="0"/>
        <w:numPr>
          <w:ilvl w:val="0"/>
          <w:numId w:val="54"/>
        </w:numPr>
        <w:tabs>
          <w:tab w:val="left" w:pos="925"/>
        </w:tabs>
        <w:autoSpaceDE w:val="0"/>
        <w:autoSpaceDN w:val="0"/>
        <w:spacing w:after="0" w:line="240" w:lineRule="auto"/>
        <w:contextualSpacing w:val="0"/>
        <w:jc w:val="both"/>
        <w:rPr>
          <w:rFonts w:ascii="Times New Roman" w:hAnsi="Times New Roman"/>
          <w:sz w:val="28"/>
          <w:szCs w:val="28"/>
        </w:rPr>
      </w:pPr>
      <w:r w:rsidRPr="0026639D">
        <w:rPr>
          <w:rFonts w:ascii="Times New Roman" w:hAnsi="Times New Roman"/>
          <w:sz w:val="28"/>
          <w:szCs w:val="28"/>
        </w:rPr>
        <w:t>Объясните</w:t>
      </w:r>
      <w:r w:rsidRPr="0026639D">
        <w:rPr>
          <w:rFonts w:ascii="Times New Roman" w:hAnsi="Times New Roman"/>
          <w:spacing w:val="-6"/>
          <w:sz w:val="28"/>
          <w:szCs w:val="28"/>
        </w:rPr>
        <w:t xml:space="preserve"> </w:t>
      </w:r>
      <w:r w:rsidRPr="0026639D">
        <w:rPr>
          <w:rFonts w:ascii="Times New Roman" w:hAnsi="Times New Roman"/>
          <w:sz w:val="28"/>
          <w:szCs w:val="28"/>
        </w:rPr>
        <w:t>принцип</w:t>
      </w:r>
      <w:r w:rsidRPr="0026639D">
        <w:rPr>
          <w:rFonts w:ascii="Times New Roman" w:hAnsi="Times New Roman"/>
          <w:spacing w:val="-4"/>
          <w:sz w:val="28"/>
          <w:szCs w:val="28"/>
        </w:rPr>
        <w:t xml:space="preserve"> </w:t>
      </w:r>
      <w:r w:rsidRPr="0026639D">
        <w:rPr>
          <w:rFonts w:ascii="Times New Roman" w:hAnsi="Times New Roman"/>
          <w:sz w:val="28"/>
          <w:szCs w:val="28"/>
        </w:rPr>
        <w:t>действия</w:t>
      </w:r>
      <w:r w:rsidRPr="0026639D">
        <w:rPr>
          <w:rFonts w:ascii="Times New Roman" w:hAnsi="Times New Roman"/>
          <w:spacing w:val="-6"/>
          <w:sz w:val="28"/>
          <w:szCs w:val="28"/>
        </w:rPr>
        <w:t xml:space="preserve"> </w:t>
      </w:r>
      <w:r w:rsidRPr="0026639D">
        <w:rPr>
          <w:rFonts w:ascii="Times New Roman" w:hAnsi="Times New Roman"/>
          <w:sz w:val="28"/>
          <w:szCs w:val="28"/>
        </w:rPr>
        <w:t>простейшего</w:t>
      </w:r>
      <w:r w:rsidRPr="0026639D">
        <w:rPr>
          <w:rFonts w:ascii="Times New Roman" w:hAnsi="Times New Roman"/>
          <w:spacing w:val="-4"/>
          <w:sz w:val="28"/>
          <w:szCs w:val="28"/>
        </w:rPr>
        <w:t xml:space="preserve"> </w:t>
      </w:r>
      <w:r w:rsidRPr="0026639D">
        <w:rPr>
          <w:rFonts w:ascii="Times New Roman" w:hAnsi="Times New Roman"/>
          <w:sz w:val="28"/>
          <w:szCs w:val="28"/>
        </w:rPr>
        <w:t>омметра.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чем</w:t>
      </w:r>
      <w:r w:rsidRPr="00AC689B">
        <w:rPr>
          <w:rFonts w:ascii="Times New Roman" w:hAnsi="Times New Roman"/>
          <w:spacing w:val="1"/>
          <w:sz w:val="28"/>
          <w:szCs w:val="28"/>
        </w:rPr>
        <w:t xml:space="preserve"> </w:t>
      </w:r>
      <w:r w:rsidRPr="00AC689B">
        <w:rPr>
          <w:rFonts w:ascii="Times New Roman" w:hAnsi="Times New Roman"/>
          <w:sz w:val="28"/>
          <w:szCs w:val="28"/>
        </w:rPr>
        <w:t>конструктивное</w:t>
      </w:r>
      <w:r w:rsidRPr="00AC689B">
        <w:rPr>
          <w:rFonts w:ascii="Times New Roman" w:hAnsi="Times New Roman"/>
          <w:spacing w:val="1"/>
          <w:sz w:val="28"/>
          <w:szCs w:val="28"/>
        </w:rPr>
        <w:t xml:space="preserve"> </w:t>
      </w:r>
      <w:r w:rsidRPr="00AC689B">
        <w:rPr>
          <w:rFonts w:ascii="Times New Roman" w:hAnsi="Times New Roman"/>
          <w:sz w:val="28"/>
          <w:szCs w:val="28"/>
        </w:rPr>
        <w:t>отличие</w:t>
      </w:r>
      <w:r w:rsidRPr="00AC689B">
        <w:rPr>
          <w:rFonts w:ascii="Times New Roman" w:hAnsi="Times New Roman"/>
          <w:spacing w:val="1"/>
          <w:sz w:val="28"/>
          <w:szCs w:val="28"/>
        </w:rPr>
        <w:t xml:space="preserve"> </w:t>
      </w:r>
      <w:r w:rsidRPr="00AC689B">
        <w:rPr>
          <w:rFonts w:ascii="Times New Roman" w:hAnsi="Times New Roman"/>
          <w:sz w:val="28"/>
          <w:szCs w:val="28"/>
        </w:rPr>
        <w:t>амперметра,</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гальванометра</w:t>
      </w:r>
      <w:r w:rsidRPr="00AC689B">
        <w:rPr>
          <w:rFonts w:ascii="Times New Roman" w:hAnsi="Times New Roman"/>
          <w:spacing w:val="-3"/>
          <w:sz w:val="28"/>
          <w:szCs w:val="28"/>
        </w:rPr>
        <w:t xml:space="preserve"> </w:t>
      </w:r>
      <w:r w:rsidRPr="00AC689B">
        <w:rPr>
          <w:rFonts w:ascii="Times New Roman" w:hAnsi="Times New Roman"/>
          <w:sz w:val="28"/>
          <w:szCs w:val="28"/>
        </w:rPr>
        <w:t>магнитоэлектрической</w:t>
      </w:r>
      <w:r w:rsidRPr="00AC689B">
        <w:rPr>
          <w:rFonts w:ascii="Times New Roman" w:hAnsi="Times New Roman"/>
          <w:spacing w:val="-2"/>
          <w:sz w:val="28"/>
          <w:szCs w:val="28"/>
        </w:rPr>
        <w:t xml:space="preserve"> </w:t>
      </w:r>
      <w:r w:rsidRPr="00AC689B">
        <w:rPr>
          <w:rFonts w:ascii="Times New Roman" w:hAnsi="Times New Roman"/>
          <w:sz w:val="28"/>
          <w:szCs w:val="28"/>
        </w:rPr>
        <w:t>системы?</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Какими</w:t>
      </w:r>
      <w:r w:rsidRPr="00AC689B">
        <w:rPr>
          <w:rFonts w:ascii="Times New Roman" w:hAnsi="Times New Roman"/>
          <w:spacing w:val="1"/>
          <w:sz w:val="28"/>
          <w:szCs w:val="28"/>
        </w:rPr>
        <w:t xml:space="preserve"> </w:t>
      </w:r>
      <w:r w:rsidRPr="00AC689B">
        <w:rPr>
          <w:rFonts w:ascii="Times New Roman" w:hAnsi="Times New Roman"/>
          <w:sz w:val="28"/>
          <w:szCs w:val="28"/>
        </w:rPr>
        <w:t>преимуществами</w:t>
      </w:r>
      <w:r w:rsidRPr="00AC689B">
        <w:rPr>
          <w:rFonts w:ascii="Times New Roman" w:hAnsi="Times New Roman"/>
          <w:spacing w:val="1"/>
          <w:sz w:val="28"/>
          <w:szCs w:val="28"/>
        </w:rPr>
        <w:t xml:space="preserve"> </w:t>
      </w:r>
      <w:r w:rsidRPr="00AC689B">
        <w:rPr>
          <w:rFonts w:ascii="Times New Roman" w:hAnsi="Times New Roman"/>
          <w:sz w:val="28"/>
          <w:szCs w:val="28"/>
        </w:rPr>
        <w:t>обладает</w:t>
      </w:r>
      <w:r w:rsidRPr="00AC689B">
        <w:rPr>
          <w:rFonts w:ascii="Times New Roman" w:hAnsi="Times New Roman"/>
          <w:spacing w:val="1"/>
          <w:sz w:val="28"/>
          <w:szCs w:val="28"/>
        </w:rPr>
        <w:t xml:space="preserve"> </w:t>
      </w:r>
      <w:r w:rsidRPr="00AC689B">
        <w:rPr>
          <w:rFonts w:ascii="Times New Roman" w:hAnsi="Times New Roman"/>
          <w:sz w:val="28"/>
          <w:szCs w:val="28"/>
        </w:rPr>
        <w:t>метод</w:t>
      </w:r>
      <w:r w:rsidRPr="00AC689B">
        <w:rPr>
          <w:rFonts w:ascii="Times New Roman" w:hAnsi="Times New Roman"/>
          <w:spacing w:val="1"/>
          <w:sz w:val="28"/>
          <w:szCs w:val="28"/>
        </w:rPr>
        <w:t xml:space="preserve"> </w:t>
      </w:r>
      <w:r w:rsidRPr="00AC689B">
        <w:rPr>
          <w:rFonts w:ascii="Times New Roman" w:hAnsi="Times New Roman"/>
          <w:sz w:val="28"/>
          <w:szCs w:val="28"/>
        </w:rPr>
        <w:t>определения</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сопротивления мостом Уитстона по сравнению с методом амперметра и</w:t>
      </w:r>
      <w:r w:rsidRPr="00AC689B">
        <w:rPr>
          <w:rFonts w:ascii="Times New Roman" w:hAnsi="Times New Roman"/>
          <w:spacing w:val="1"/>
          <w:sz w:val="28"/>
          <w:szCs w:val="28"/>
        </w:rPr>
        <w:t xml:space="preserve"> </w:t>
      </w:r>
      <w:r w:rsidRPr="00AC689B">
        <w:rPr>
          <w:rFonts w:ascii="Times New Roman" w:hAnsi="Times New Roman"/>
          <w:sz w:val="28"/>
          <w:szCs w:val="28"/>
        </w:rPr>
        <w:t>вольтметра?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ошибка</w:t>
      </w:r>
      <w:r w:rsidRPr="00AC689B">
        <w:rPr>
          <w:rFonts w:ascii="Times New Roman" w:hAnsi="Times New Roman"/>
          <w:spacing w:val="1"/>
          <w:sz w:val="28"/>
          <w:szCs w:val="28"/>
        </w:rPr>
        <w:t xml:space="preserve"> </w:t>
      </w:r>
      <w:r w:rsidRPr="00AC689B">
        <w:rPr>
          <w:rFonts w:ascii="Times New Roman" w:hAnsi="Times New Roman"/>
          <w:sz w:val="28"/>
          <w:szCs w:val="28"/>
        </w:rPr>
        <w:t>измерений</w:t>
      </w:r>
      <w:r w:rsidRPr="00AC689B">
        <w:rPr>
          <w:rFonts w:ascii="Times New Roman" w:hAnsi="Times New Roman"/>
          <w:spacing w:val="1"/>
          <w:sz w:val="28"/>
          <w:szCs w:val="28"/>
        </w:rPr>
        <w:t xml:space="preserve"> </w:t>
      </w:r>
      <w:r w:rsidRPr="00AC689B">
        <w:rPr>
          <w:rFonts w:ascii="Times New Roman" w:hAnsi="Times New Roman"/>
          <w:sz w:val="28"/>
          <w:szCs w:val="28"/>
        </w:rPr>
        <w:t>мостом</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меньше,</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72"/>
          <w:sz w:val="28"/>
          <w:szCs w:val="28"/>
        </w:rPr>
        <w:t xml:space="preserve"> </w:t>
      </w:r>
      <w:r w:rsidRPr="00AC689B">
        <w:rPr>
          <w:rFonts w:ascii="Times New Roman" w:hAnsi="Times New Roman"/>
          <w:sz w:val="28"/>
          <w:szCs w:val="28"/>
        </w:rPr>
        <w:t>сопротивление</w:t>
      </w:r>
      <w:r w:rsidRPr="00AC689B">
        <w:rPr>
          <w:rFonts w:ascii="Times New Roman" w:hAnsi="Times New Roman"/>
          <w:spacing w:val="-3"/>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x</w:t>
      </w:r>
      <w:r w:rsidRPr="00AC689B">
        <w:rPr>
          <w:rFonts w:ascii="Times New Roman" w:hAnsi="Times New Roman"/>
          <w:sz w:val="28"/>
          <w:szCs w:val="28"/>
        </w:rPr>
        <w:t xml:space="preserve"> и</w:t>
      </w:r>
      <w:r w:rsidRPr="00AC689B">
        <w:rPr>
          <w:rFonts w:ascii="Times New Roman" w:hAnsi="Times New Roman"/>
          <w:spacing w:val="-1"/>
          <w:sz w:val="28"/>
          <w:szCs w:val="28"/>
        </w:rPr>
        <w:t xml:space="preserve"> </w:t>
      </w:r>
      <w:r w:rsidRPr="00AC689B">
        <w:rPr>
          <w:rFonts w:ascii="Times New Roman" w:hAnsi="Times New Roman"/>
          <w:i/>
          <w:sz w:val="28"/>
          <w:szCs w:val="28"/>
        </w:rPr>
        <w:t>R</w:t>
      </w:r>
      <w:r w:rsidRPr="00AC689B">
        <w:rPr>
          <w:rFonts w:ascii="Times New Roman" w:hAnsi="Times New Roman"/>
          <w:sz w:val="28"/>
          <w:szCs w:val="28"/>
          <w:vertAlign w:val="subscript"/>
        </w:rPr>
        <w:t>m</w:t>
      </w:r>
      <w:r w:rsidRPr="00AC689B">
        <w:rPr>
          <w:rFonts w:ascii="Times New Roman" w:hAnsi="Times New Roman"/>
          <w:spacing w:val="-2"/>
          <w:sz w:val="28"/>
          <w:szCs w:val="28"/>
        </w:rPr>
        <w:t xml:space="preserve"> </w:t>
      </w:r>
      <w:r w:rsidRPr="00AC689B">
        <w:rPr>
          <w:rFonts w:ascii="Times New Roman" w:hAnsi="Times New Roman"/>
          <w:sz w:val="28"/>
          <w:szCs w:val="28"/>
        </w:rPr>
        <w:t>близки</w:t>
      </w:r>
      <w:r w:rsidRPr="00AC689B">
        <w:rPr>
          <w:rFonts w:ascii="Times New Roman" w:hAnsi="Times New Roman"/>
          <w:spacing w:val="-2"/>
          <w:sz w:val="28"/>
          <w:szCs w:val="28"/>
        </w:rPr>
        <w:t xml:space="preserve"> </w:t>
      </w:r>
      <w:r w:rsidRPr="00AC689B">
        <w:rPr>
          <w:rFonts w:ascii="Times New Roman" w:hAnsi="Times New Roman"/>
          <w:sz w:val="28"/>
          <w:szCs w:val="28"/>
        </w:rPr>
        <w:t>друг</w:t>
      </w:r>
      <w:r w:rsidRPr="00AC689B">
        <w:rPr>
          <w:rFonts w:ascii="Times New Roman" w:hAnsi="Times New Roman"/>
          <w:spacing w:val="-2"/>
          <w:sz w:val="28"/>
          <w:szCs w:val="28"/>
        </w:rPr>
        <w:t xml:space="preserve"> </w:t>
      </w:r>
      <w:r w:rsidRPr="00AC689B">
        <w:rPr>
          <w:rFonts w:ascii="Times New Roman" w:hAnsi="Times New Roman"/>
          <w:sz w:val="28"/>
          <w:szCs w:val="28"/>
        </w:rPr>
        <w:t>к другу?</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Почему</w:t>
      </w:r>
      <w:r w:rsidRPr="00AC689B">
        <w:rPr>
          <w:rFonts w:ascii="Times New Roman" w:hAnsi="Times New Roman"/>
          <w:spacing w:val="1"/>
          <w:sz w:val="28"/>
          <w:szCs w:val="28"/>
        </w:rPr>
        <w:t xml:space="preserve"> </w:t>
      </w:r>
      <w:r w:rsidRPr="00AC689B">
        <w:rPr>
          <w:rFonts w:ascii="Times New Roman" w:hAnsi="Times New Roman"/>
          <w:sz w:val="28"/>
          <w:szCs w:val="28"/>
        </w:rPr>
        <w:t>большинство</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гальванометров</w:t>
      </w:r>
      <w:r w:rsidRPr="00AC689B">
        <w:rPr>
          <w:rFonts w:ascii="Times New Roman" w:hAnsi="Times New Roman"/>
          <w:spacing w:val="1"/>
          <w:sz w:val="28"/>
          <w:szCs w:val="28"/>
        </w:rPr>
        <w:t xml:space="preserve"> </w:t>
      </w:r>
      <w:r w:rsidRPr="00AC689B">
        <w:rPr>
          <w:rFonts w:ascii="Times New Roman" w:hAnsi="Times New Roman"/>
          <w:sz w:val="28"/>
          <w:szCs w:val="28"/>
        </w:rPr>
        <w:t>имеет</w:t>
      </w:r>
      <w:r w:rsidRPr="00AC689B">
        <w:rPr>
          <w:rFonts w:ascii="Times New Roman" w:hAnsi="Times New Roman"/>
          <w:spacing w:val="1"/>
          <w:sz w:val="28"/>
          <w:szCs w:val="28"/>
        </w:rPr>
        <w:t xml:space="preserve"> </w:t>
      </w:r>
      <w:r w:rsidRPr="00AC689B">
        <w:rPr>
          <w:rFonts w:ascii="Times New Roman" w:hAnsi="Times New Roman"/>
          <w:sz w:val="28"/>
          <w:szCs w:val="28"/>
        </w:rPr>
        <w:t>шкалу</w:t>
      </w:r>
      <w:r w:rsidRPr="00AC689B">
        <w:rPr>
          <w:rFonts w:ascii="Times New Roman" w:hAnsi="Times New Roman"/>
          <w:spacing w:val="1"/>
          <w:sz w:val="28"/>
          <w:szCs w:val="28"/>
        </w:rPr>
        <w:t xml:space="preserve"> </w:t>
      </w:r>
      <w:r w:rsidRPr="00AC689B">
        <w:rPr>
          <w:rFonts w:ascii="Times New Roman" w:hAnsi="Times New Roman"/>
          <w:sz w:val="28"/>
          <w:szCs w:val="28"/>
        </w:rPr>
        <w:t>с</w:t>
      </w:r>
      <w:r w:rsidRPr="00AC689B">
        <w:rPr>
          <w:rFonts w:ascii="Times New Roman" w:hAnsi="Times New Roman"/>
          <w:spacing w:val="1"/>
          <w:sz w:val="28"/>
          <w:szCs w:val="28"/>
        </w:rPr>
        <w:t xml:space="preserve"> </w:t>
      </w:r>
      <w:r w:rsidRPr="00AC689B">
        <w:rPr>
          <w:rFonts w:ascii="Times New Roman" w:hAnsi="Times New Roman"/>
          <w:sz w:val="28"/>
          <w:szCs w:val="28"/>
        </w:rPr>
        <w:t>нулем</w:t>
      </w:r>
      <w:r w:rsidRPr="00AC689B">
        <w:rPr>
          <w:rFonts w:ascii="Times New Roman" w:hAnsi="Times New Roman"/>
          <w:spacing w:val="1"/>
          <w:sz w:val="28"/>
          <w:szCs w:val="28"/>
        </w:rPr>
        <w:t xml:space="preserve"> </w:t>
      </w:r>
      <w:r w:rsidRPr="00AC689B">
        <w:rPr>
          <w:rFonts w:ascii="Times New Roman" w:hAnsi="Times New Roman"/>
          <w:sz w:val="28"/>
          <w:szCs w:val="28"/>
        </w:rPr>
        <w:t>посередине?</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Можно</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в</w:t>
      </w:r>
      <w:r w:rsidRPr="00AC689B">
        <w:rPr>
          <w:rFonts w:ascii="Times New Roman" w:hAnsi="Times New Roman"/>
          <w:spacing w:val="1"/>
          <w:sz w:val="28"/>
          <w:szCs w:val="28"/>
        </w:rPr>
        <w:t xml:space="preserve"> </w:t>
      </w:r>
      <w:r w:rsidRPr="00AC689B">
        <w:rPr>
          <w:rFonts w:ascii="Times New Roman" w:hAnsi="Times New Roman"/>
          <w:sz w:val="28"/>
          <w:szCs w:val="28"/>
        </w:rPr>
        <w:t>схеме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производить</w:t>
      </w:r>
      <w:r w:rsidRPr="00AC689B">
        <w:rPr>
          <w:rFonts w:ascii="Times New Roman" w:hAnsi="Times New Roman"/>
          <w:spacing w:val="1"/>
          <w:sz w:val="28"/>
          <w:szCs w:val="28"/>
        </w:rPr>
        <w:t xml:space="preserve"> </w:t>
      </w:r>
      <w:r w:rsidRPr="00AC689B">
        <w:rPr>
          <w:rFonts w:ascii="Times New Roman" w:hAnsi="Times New Roman"/>
          <w:sz w:val="28"/>
          <w:szCs w:val="28"/>
        </w:rPr>
        <w:t>измерения,</w:t>
      </w:r>
      <w:r w:rsidRPr="00AC689B">
        <w:rPr>
          <w:rFonts w:ascii="Times New Roman" w:hAnsi="Times New Roman"/>
          <w:spacing w:val="1"/>
          <w:sz w:val="28"/>
          <w:szCs w:val="28"/>
        </w:rPr>
        <w:t xml:space="preserve"> </w:t>
      </w:r>
      <w:r w:rsidRPr="00AC689B">
        <w:rPr>
          <w:rFonts w:ascii="Times New Roman" w:hAnsi="Times New Roman"/>
          <w:sz w:val="28"/>
          <w:szCs w:val="28"/>
        </w:rPr>
        <w:t>поменяв</w:t>
      </w:r>
      <w:r w:rsidRPr="00AC689B">
        <w:rPr>
          <w:rFonts w:ascii="Times New Roman" w:hAnsi="Times New Roman"/>
          <w:spacing w:val="-2"/>
          <w:sz w:val="28"/>
          <w:szCs w:val="28"/>
        </w:rPr>
        <w:t xml:space="preserve"> </w:t>
      </w:r>
      <w:r w:rsidRPr="00AC689B">
        <w:rPr>
          <w:rFonts w:ascii="Times New Roman" w:hAnsi="Times New Roman"/>
          <w:sz w:val="28"/>
          <w:szCs w:val="28"/>
        </w:rPr>
        <w:t>местами</w:t>
      </w:r>
      <w:r w:rsidRPr="00AC689B">
        <w:rPr>
          <w:rFonts w:ascii="Times New Roman" w:hAnsi="Times New Roman"/>
          <w:spacing w:val="-1"/>
          <w:sz w:val="28"/>
          <w:szCs w:val="28"/>
        </w:rPr>
        <w:t xml:space="preserve"> </w:t>
      </w:r>
      <w:r w:rsidRPr="00AC689B">
        <w:rPr>
          <w:rFonts w:ascii="Times New Roman" w:hAnsi="Times New Roman"/>
          <w:sz w:val="28"/>
          <w:szCs w:val="28"/>
        </w:rPr>
        <w:t>гальванометр</w:t>
      </w:r>
      <w:r w:rsidRPr="00AC689B">
        <w:rPr>
          <w:rFonts w:ascii="Times New Roman" w:hAnsi="Times New Roman"/>
          <w:spacing w:val="-1"/>
          <w:sz w:val="28"/>
          <w:szCs w:val="28"/>
        </w:rPr>
        <w:t xml:space="preserve"> </w:t>
      </w:r>
      <w:r w:rsidRPr="00AC689B">
        <w:rPr>
          <w:rFonts w:ascii="Times New Roman" w:hAnsi="Times New Roman"/>
          <w:sz w:val="28"/>
          <w:szCs w:val="28"/>
        </w:rPr>
        <w:t>и</w:t>
      </w:r>
      <w:r w:rsidRPr="00AC689B">
        <w:rPr>
          <w:rFonts w:ascii="Times New Roman" w:hAnsi="Times New Roman"/>
          <w:spacing w:val="-1"/>
          <w:sz w:val="28"/>
          <w:szCs w:val="28"/>
        </w:rPr>
        <w:t xml:space="preserve"> </w:t>
      </w:r>
      <w:r w:rsidRPr="00AC689B">
        <w:rPr>
          <w:rFonts w:ascii="Times New Roman" w:hAnsi="Times New Roman"/>
          <w:sz w:val="28"/>
          <w:szCs w:val="28"/>
        </w:rPr>
        <w:t>источник</w:t>
      </w:r>
      <w:r w:rsidRPr="00AC689B">
        <w:rPr>
          <w:rFonts w:ascii="Times New Roman" w:hAnsi="Times New Roman"/>
          <w:spacing w:val="-1"/>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Нарушается</w:t>
      </w:r>
      <w:r w:rsidRPr="00AC689B">
        <w:rPr>
          <w:rFonts w:ascii="Times New Roman" w:hAnsi="Times New Roman"/>
          <w:spacing w:val="1"/>
          <w:sz w:val="28"/>
          <w:szCs w:val="28"/>
        </w:rPr>
        <w:t xml:space="preserve"> </w:t>
      </w:r>
      <w:r w:rsidRPr="00AC689B">
        <w:rPr>
          <w:rFonts w:ascii="Times New Roman" w:hAnsi="Times New Roman"/>
          <w:sz w:val="28"/>
          <w:szCs w:val="28"/>
        </w:rPr>
        <w:t>ли</w:t>
      </w:r>
      <w:r w:rsidRPr="00AC689B">
        <w:rPr>
          <w:rFonts w:ascii="Times New Roman" w:hAnsi="Times New Roman"/>
          <w:spacing w:val="1"/>
          <w:sz w:val="28"/>
          <w:szCs w:val="28"/>
        </w:rPr>
        <w:t xml:space="preserve"> </w:t>
      </w:r>
      <w:r w:rsidRPr="00AC689B">
        <w:rPr>
          <w:rFonts w:ascii="Times New Roman" w:hAnsi="Times New Roman"/>
          <w:sz w:val="28"/>
          <w:szCs w:val="28"/>
        </w:rPr>
        <w:t>равновесие</w:t>
      </w:r>
      <w:r w:rsidRPr="00AC689B">
        <w:rPr>
          <w:rFonts w:ascii="Times New Roman" w:hAnsi="Times New Roman"/>
          <w:spacing w:val="1"/>
          <w:sz w:val="28"/>
          <w:szCs w:val="28"/>
        </w:rPr>
        <w:t xml:space="preserve"> </w:t>
      </w:r>
      <w:r w:rsidRPr="00AC689B">
        <w:rPr>
          <w:rFonts w:ascii="Times New Roman" w:hAnsi="Times New Roman"/>
          <w:sz w:val="28"/>
          <w:szCs w:val="28"/>
        </w:rPr>
        <w:t>моста</w:t>
      </w:r>
      <w:r w:rsidRPr="00AC689B">
        <w:rPr>
          <w:rFonts w:ascii="Times New Roman" w:hAnsi="Times New Roman"/>
          <w:spacing w:val="1"/>
          <w:sz w:val="28"/>
          <w:szCs w:val="28"/>
        </w:rPr>
        <w:t xml:space="preserve"> </w:t>
      </w:r>
      <w:r w:rsidRPr="00AC689B">
        <w:rPr>
          <w:rFonts w:ascii="Times New Roman" w:hAnsi="Times New Roman"/>
          <w:sz w:val="28"/>
          <w:szCs w:val="28"/>
        </w:rPr>
        <w:t>Уитстона,</w:t>
      </w:r>
      <w:r w:rsidRPr="00AC689B">
        <w:rPr>
          <w:rFonts w:ascii="Times New Roman" w:hAnsi="Times New Roman"/>
          <w:spacing w:val="1"/>
          <w:sz w:val="28"/>
          <w:szCs w:val="28"/>
        </w:rPr>
        <w:t xml:space="preserve"> </w:t>
      </w:r>
      <w:r w:rsidRPr="00AC689B">
        <w:rPr>
          <w:rFonts w:ascii="Times New Roman" w:hAnsi="Times New Roman"/>
          <w:sz w:val="28"/>
          <w:szCs w:val="28"/>
        </w:rPr>
        <w:t>если</w:t>
      </w:r>
      <w:r w:rsidRPr="00AC689B">
        <w:rPr>
          <w:rFonts w:ascii="Times New Roman" w:hAnsi="Times New Roman"/>
          <w:spacing w:val="1"/>
          <w:sz w:val="28"/>
          <w:szCs w:val="28"/>
        </w:rPr>
        <w:t xml:space="preserve"> </w:t>
      </w:r>
      <w:r w:rsidRPr="00AC689B">
        <w:rPr>
          <w:rFonts w:ascii="Times New Roman" w:hAnsi="Times New Roman"/>
          <w:sz w:val="28"/>
          <w:szCs w:val="28"/>
        </w:rPr>
        <w:t>изменить</w:t>
      </w:r>
      <w:r w:rsidRPr="00AC689B">
        <w:rPr>
          <w:rFonts w:ascii="Times New Roman" w:hAnsi="Times New Roman"/>
          <w:spacing w:val="1"/>
          <w:sz w:val="28"/>
          <w:szCs w:val="28"/>
        </w:rPr>
        <w:t xml:space="preserve"> </w:t>
      </w:r>
      <w:r w:rsidRPr="00AC689B">
        <w:rPr>
          <w:rFonts w:ascii="Times New Roman" w:hAnsi="Times New Roman"/>
          <w:sz w:val="28"/>
          <w:szCs w:val="28"/>
        </w:rPr>
        <w:t>величину</w:t>
      </w:r>
      <w:r w:rsidRPr="00AC689B">
        <w:rPr>
          <w:rFonts w:ascii="Times New Roman" w:hAnsi="Times New Roman"/>
          <w:spacing w:val="-3"/>
          <w:sz w:val="28"/>
          <w:szCs w:val="28"/>
        </w:rPr>
        <w:t xml:space="preserve"> </w:t>
      </w:r>
      <w:r w:rsidRPr="00AC689B">
        <w:rPr>
          <w:rFonts w:ascii="Times New Roman" w:hAnsi="Times New Roman"/>
          <w:sz w:val="28"/>
          <w:szCs w:val="28"/>
        </w:rPr>
        <w:t>напряжения</w:t>
      </w:r>
      <w:r w:rsidRPr="00AC689B">
        <w:rPr>
          <w:rFonts w:ascii="Times New Roman" w:hAnsi="Times New Roman"/>
          <w:spacing w:val="-2"/>
          <w:sz w:val="28"/>
          <w:szCs w:val="28"/>
        </w:rPr>
        <w:t xml:space="preserve"> </w:t>
      </w:r>
      <w:r w:rsidRPr="00AC689B">
        <w:rPr>
          <w:rFonts w:ascii="Times New Roman" w:hAnsi="Times New Roman"/>
          <w:sz w:val="28"/>
          <w:szCs w:val="28"/>
        </w:rPr>
        <w:t>источника</w:t>
      </w:r>
      <w:r w:rsidRPr="00AC689B">
        <w:rPr>
          <w:rFonts w:ascii="Times New Roman" w:hAnsi="Times New Roman"/>
          <w:spacing w:val="-2"/>
          <w:sz w:val="28"/>
          <w:szCs w:val="28"/>
        </w:rPr>
        <w:t xml:space="preserve"> </w:t>
      </w:r>
      <w:r w:rsidRPr="00AC689B">
        <w:rPr>
          <w:rFonts w:ascii="Times New Roman" w:hAnsi="Times New Roman"/>
          <w:sz w:val="28"/>
          <w:szCs w:val="28"/>
        </w:rPr>
        <w:t>тока?</w:t>
      </w:r>
    </w:p>
    <w:p w:rsidR="0026639D" w:rsidRPr="00AC689B" w:rsidRDefault="0026639D" w:rsidP="00931540">
      <w:pPr>
        <w:pStyle w:val="a6"/>
        <w:widowControl w:val="0"/>
        <w:numPr>
          <w:ilvl w:val="0"/>
          <w:numId w:val="54"/>
        </w:numPr>
        <w:tabs>
          <w:tab w:val="left" w:pos="925"/>
        </w:tabs>
        <w:autoSpaceDE w:val="0"/>
        <w:autoSpaceDN w:val="0"/>
        <w:spacing w:after="0" w:line="240" w:lineRule="auto"/>
        <w:jc w:val="both"/>
        <w:rPr>
          <w:rFonts w:ascii="Times New Roman" w:hAnsi="Times New Roman"/>
          <w:sz w:val="28"/>
          <w:szCs w:val="28"/>
        </w:rPr>
      </w:pPr>
      <w:r w:rsidRPr="00AC689B">
        <w:rPr>
          <w:rFonts w:ascii="Times New Roman" w:hAnsi="Times New Roman"/>
          <w:sz w:val="28"/>
          <w:szCs w:val="28"/>
        </w:rPr>
        <w:t>Вывести условия равновесия моста Уитстона, используя законы</w:t>
      </w:r>
      <w:r w:rsidRPr="00AC689B">
        <w:rPr>
          <w:rFonts w:ascii="Times New Roman" w:hAnsi="Times New Roman"/>
          <w:spacing w:val="1"/>
          <w:sz w:val="28"/>
          <w:szCs w:val="28"/>
        </w:rPr>
        <w:t xml:space="preserve"> </w:t>
      </w:r>
      <w:r w:rsidRPr="00AC689B">
        <w:rPr>
          <w:rFonts w:ascii="Times New Roman" w:hAnsi="Times New Roman"/>
          <w:sz w:val="28"/>
          <w:szCs w:val="28"/>
        </w:rPr>
        <w:t>Кирхгофа.</w:t>
      </w:r>
    </w:p>
    <w:p w:rsidR="0060486E" w:rsidRPr="0060486E" w:rsidRDefault="0060486E" w:rsidP="0060486E">
      <w:pPr>
        <w:rPr>
          <w:rFonts w:ascii="Times New Roman" w:hAnsi="Times New Roman"/>
          <w:b/>
          <w:bCs/>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60486E" w:rsidRPr="006C46BE" w:rsidRDefault="0060486E" w:rsidP="0060486E">
      <w:pPr>
        <w:tabs>
          <w:tab w:val="left" w:pos="0"/>
        </w:tabs>
        <w:spacing w:after="0" w:line="240" w:lineRule="auto"/>
        <w:jc w:val="both"/>
        <w:rPr>
          <w:rFonts w:ascii="Times New Roman" w:hAnsi="Times New Roman"/>
          <w:sz w:val="28"/>
          <w:szCs w:val="28"/>
        </w:rPr>
      </w:pP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60486E" w:rsidRPr="006C46BE" w:rsidRDefault="0060486E" w:rsidP="0060486E">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60486E" w:rsidRPr="006C46BE" w:rsidRDefault="0060486E" w:rsidP="0060486E">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AE544A" w:rsidRDefault="00AE544A" w:rsidP="00F855F9">
      <w:pPr>
        <w:autoSpaceDE w:val="0"/>
        <w:autoSpaceDN w:val="0"/>
        <w:adjustRightInd w:val="0"/>
        <w:spacing w:line="360" w:lineRule="auto"/>
        <w:rPr>
          <w:rFonts w:ascii="Times New Roman" w:hAnsi="Times New Roman"/>
          <w:sz w:val="24"/>
          <w:szCs w:val="24"/>
        </w:rPr>
      </w:pP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r w:rsidRPr="00AE544A">
        <w:rPr>
          <w:rFonts w:ascii="Times New Roman" w:hAnsi="Times New Roman"/>
          <w:b/>
          <w:bCs/>
          <w:sz w:val="28"/>
          <w:szCs w:val="28"/>
        </w:rPr>
        <w:t>Лабораторные работы</w:t>
      </w:r>
    </w:p>
    <w:p w:rsidR="00AE544A" w:rsidRDefault="00AE544A" w:rsidP="00AE544A">
      <w:pPr>
        <w:autoSpaceDE w:val="0"/>
        <w:autoSpaceDN w:val="0"/>
        <w:adjustRightInd w:val="0"/>
        <w:spacing w:after="0" w:line="240" w:lineRule="auto"/>
        <w:jc w:val="center"/>
        <w:rPr>
          <w:rFonts w:ascii="Times New Roman" w:hAnsi="Times New Roman"/>
          <w:b/>
          <w:bCs/>
          <w:sz w:val="28"/>
          <w:szCs w:val="28"/>
        </w:rPr>
      </w:pP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 xml:space="preserve">Инструкционная карта к лабораторной работе № </w:t>
      </w:r>
      <w:r w:rsidR="00995D59">
        <w:rPr>
          <w:b/>
          <w:bCs/>
          <w:color w:val="000000"/>
          <w:sz w:val="28"/>
          <w:szCs w:val="28"/>
        </w:rPr>
        <w:t>6</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Тема занятия: </w:t>
      </w:r>
      <w:r w:rsidRPr="00AE544A">
        <w:rPr>
          <w:color w:val="000000"/>
          <w:sz w:val="28"/>
          <w:szCs w:val="28"/>
        </w:rPr>
        <w:t>измерить ЭДС и определение внутреннего сопротивления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Цель занятия</w:t>
      </w:r>
      <w:r w:rsidRPr="00AE544A">
        <w:rPr>
          <w:color w:val="000000"/>
          <w:sz w:val="28"/>
          <w:szCs w:val="28"/>
        </w:rPr>
        <w:t>: научиться экспериментально, измерять ЭДС и внутреннее сопротивление источника тока.</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Перед началом занятия необходимо знать</w:t>
      </w:r>
      <w:r w:rsidRPr="00AE544A">
        <w:rPr>
          <w:color w:val="000000"/>
          <w:sz w:val="28"/>
          <w:szCs w:val="28"/>
        </w:rPr>
        <w:t>. Закон Ома для участка цепи, закон Ома для полной цепи, как подключаются в цепь приборы измерения силы тока и напряжения, технику безопасности при работе с электрическими цепями.</w:t>
      </w:r>
    </w:p>
    <w:p w:rsidR="00AE544A" w:rsidRP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После окончания занятия необходимо уметь.</w:t>
      </w:r>
      <w:r w:rsidRPr="00AE544A">
        <w:rPr>
          <w:color w:val="000000"/>
          <w:sz w:val="28"/>
          <w:szCs w:val="28"/>
        </w:rPr>
        <w:t> Собирать электрические цепи параллельно соединённых проводников, снимать показания приборов, рассчитывать полное сопротивление параллельно соединённых проводников.</w:t>
      </w:r>
    </w:p>
    <w:p w:rsidR="00AE544A" w:rsidRDefault="00AE544A" w:rsidP="00AE544A">
      <w:pPr>
        <w:pStyle w:val="a8"/>
        <w:shd w:val="clear" w:color="auto" w:fill="FFFFFF"/>
        <w:spacing w:before="0" w:beforeAutospacing="0" w:after="0" w:afterAutospacing="0"/>
        <w:jc w:val="both"/>
        <w:rPr>
          <w:color w:val="000000"/>
          <w:sz w:val="28"/>
          <w:szCs w:val="28"/>
        </w:rPr>
      </w:pPr>
      <w:r w:rsidRPr="00AE544A">
        <w:rPr>
          <w:b/>
          <w:bCs/>
          <w:color w:val="000000"/>
          <w:sz w:val="28"/>
          <w:szCs w:val="28"/>
        </w:rPr>
        <w:t>Оборудование:</w:t>
      </w:r>
      <w:r w:rsidRPr="00AE544A">
        <w:rPr>
          <w:color w:val="000000"/>
          <w:sz w:val="28"/>
          <w:szCs w:val="28"/>
        </w:rPr>
        <w:t> компьютер, Интернет, инструкционная карта.</w:t>
      </w:r>
    </w:p>
    <w:p w:rsidR="00AE544A" w:rsidRDefault="00AE544A" w:rsidP="00AE544A">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Содержание и теория.</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Возникновение разности потенциалов на полюсах любого источника является результатом разделения в нем положительных и отрицательных зарядов. Это разделение происходит благодаря работе, совершаемой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Силы неэлектрического происхождения, действующие на свободные носители заряда со стороны источников тока, называются сторонними силами.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При перемещении электрических зарядов по цепи постоянного тока сторонние силы, действующие внутри источников тока, совершают работу.</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Физическая величина, равная отношению работы A</w:t>
      </w:r>
      <w:r w:rsidRPr="00F402A6">
        <w:rPr>
          <w:color w:val="000000"/>
          <w:sz w:val="28"/>
          <w:szCs w:val="28"/>
          <w:vertAlign w:val="subscript"/>
        </w:rPr>
        <w:t>ст</w:t>
      </w:r>
      <w:r w:rsidRPr="00F402A6">
        <w:rPr>
          <w:color w:val="000000"/>
          <w:sz w:val="28"/>
          <w:szCs w:val="28"/>
        </w:rPr>
        <w:t> сторонних сил при перемещении заряда q внутри источника тока к величине этого заряда, называется электродвижущей силой источника (ЭДС):</w:t>
      </w:r>
    </w:p>
    <w:p w:rsidR="00AE544A" w:rsidRPr="00F402A6" w:rsidRDefault="009373B9" w:rsidP="00F402A6">
      <w:pPr>
        <w:pStyle w:val="a8"/>
        <w:shd w:val="clear" w:color="auto" w:fill="FFFFFF"/>
        <w:spacing w:before="0" w:beforeAutospacing="0" w:after="0" w:afterAutospacing="0"/>
        <w:jc w:val="center"/>
        <w:rPr>
          <w:color w:val="000000"/>
          <w:sz w:val="28"/>
          <w:szCs w:val="28"/>
        </w:rPr>
      </w:pPr>
      <w:r w:rsidRPr="009373B9">
        <w:rPr>
          <w:noProof/>
          <w:color w:val="000000"/>
          <w:sz w:val="28"/>
          <w:szCs w:val="28"/>
        </w:rPr>
        <w:drawing>
          <wp:inline distT="0" distB="0" distL="0" distR="0">
            <wp:extent cx="971550" cy="457200"/>
            <wp:effectExtent l="0" t="0" r="0" b="0"/>
            <wp:docPr id="42" name="Рисунок 53" descr="Описание: Описание: https://fsd.multiurok.ru/html/2022/10/06/s_633e739c2fe26/phpkypgm8_Netodichka.-Avdulova_html_9050c8264b8dd9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Описание: https://fsd.multiurok.ru/html/2022/10/06/s_633e739c2fe26/phpkypgm8_Netodichka.-Avdulova_html_9050c8264b8dd9f4.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ЭДС определяется работой, совершаемой сторонними силами при перемещении единичного положительного заряда. Электродвижущая сила, как и разность потенциалов, измеряется в вольтах. Чтобы измерить ЭДС источника, надо присоединить к нему вольтметр при разомкнутой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Источник тока является проводником и всегда имеет некоторое сопротивление, поэтому ток выделяет в нем тепло. Это сопротивление называют внутренним сопротивлением источника и обозначают r.</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разомкнута, то работа сторонних сил превращается в потенциальную энергию источника тока. При замкнутой цепи эта потенциальная энергия расходуется на работу по перемещению зарядов во внешней цепи с сопротивлением R и во внутренней части цепи с сопротивлением r , т.е. </w:t>
      </w:r>
      <w:r w:rsidRPr="00F402A6">
        <w:rPr>
          <w:i/>
          <w:iCs/>
          <w:color w:val="000000"/>
          <w:sz w:val="28"/>
          <w:szCs w:val="28"/>
        </w:rPr>
        <w:t>ε = IR + Ir</w:t>
      </w:r>
      <w:r w:rsidRPr="00F402A6">
        <w:rPr>
          <w:color w:val="000000"/>
          <w:sz w:val="28"/>
          <w:szCs w:val="28"/>
        </w:rPr>
        <w:t>.</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цепь состоит из внешней части сопротивлением R и внутренней сопротивлением r, то,  согласно закону сохранения энергии, ЭДС источника будет равна сумме напряжений на внешнем и внутреннем участках цепи, т.к. при перемещении по замкнутой цепи заряд возвращается в исходное положение </w:t>
      </w:r>
      <w:r w:rsidR="009373B9" w:rsidRPr="009373B9">
        <w:rPr>
          <w:noProof/>
          <w:color w:val="000000"/>
          <w:sz w:val="28"/>
          <w:szCs w:val="28"/>
        </w:rPr>
        <w:drawing>
          <wp:inline distT="0" distB="0" distL="0" distR="0">
            <wp:extent cx="695325" cy="238125"/>
            <wp:effectExtent l="0" t="0" r="0" b="0"/>
            <wp:docPr id="43" name="Рисунок 54" descr="Описание: Описание: https://fsd.multiurok.ru/html/2022/10/06/s_633e739c2fe26/phpkypgm8_Netodichka.-Avdulova_html_a3b64deb1c342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Описание: https://fsd.multiurok.ru/html/2022/10/06/s_633e739c2fe26/phpkypgm8_Netodichka.-Avdulova_html_a3b64deb1c3426fc.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F402A6">
        <w:rPr>
          <w:color w:val="000000"/>
          <w:sz w:val="28"/>
          <w:szCs w:val="28"/>
        </w:rPr>
        <w:t> , где </w:t>
      </w:r>
      <w:r w:rsidRPr="00F402A6">
        <w:rPr>
          <w:i/>
          <w:iCs/>
          <w:color w:val="000000"/>
          <w:sz w:val="28"/>
          <w:szCs w:val="28"/>
        </w:rPr>
        <w:t>IR</w:t>
      </w:r>
      <w:r w:rsidRPr="00F402A6">
        <w:rPr>
          <w:color w:val="000000"/>
          <w:sz w:val="28"/>
          <w:szCs w:val="28"/>
        </w:rPr>
        <w:t> – напряжение на внешнем участке цепи, а </w:t>
      </w:r>
      <w:r w:rsidRPr="00F402A6">
        <w:rPr>
          <w:i/>
          <w:iCs/>
          <w:color w:val="000000"/>
          <w:sz w:val="28"/>
          <w:szCs w:val="28"/>
        </w:rPr>
        <w:t>Ir</w:t>
      </w:r>
      <w:r w:rsidRPr="00F402A6">
        <w:rPr>
          <w:color w:val="000000"/>
          <w:sz w:val="28"/>
          <w:szCs w:val="28"/>
        </w:rPr>
        <w:t> - напряжение на внутреннем участке цепи.</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Таким образом, для участка цепи, содержащего ЭДС: </w:t>
      </w:r>
      <w:r w:rsidR="009373B9" w:rsidRPr="009373B9">
        <w:rPr>
          <w:noProof/>
          <w:color w:val="000000"/>
          <w:sz w:val="28"/>
          <w:szCs w:val="28"/>
        </w:rPr>
        <w:drawing>
          <wp:inline distT="0" distB="0" distL="0" distR="0">
            <wp:extent cx="581025" cy="409575"/>
            <wp:effectExtent l="0" t="0" r="0" b="0"/>
            <wp:docPr id="44" name="Рисунок 55" descr="Описание: Описание: https://fsd.multiurok.ru/html/2022/10/06/s_633e739c2fe26/phpkypgm8_Netodichka.-Avdulova_html_d9bf418ed05e9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Описание: https://fsd.multiurok.ru/html/2022/10/06/s_633e739c2fe26/phpkypgm8_Netodichka.-Avdulova_html_d9bf418ed05e9dff.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10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Эта формула выражает закон Ома для полной цепи: сила тока в полной цепи прямо пропорциональна электродвижущей силе источника и обратно пропорциональна сумме сопротивлений внешнего и внутреннего участков цепи</w:t>
      </w:r>
      <w:r w:rsidRPr="00F402A6">
        <w:rPr>
          <w:b/>
          <w:bCs/>
          <w:color w:val="000000"/>
          <w:sz w:val="28"/>
          <w:szCs w:val="28"/>
        </w:rPr>
        <w:t>.</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Часто источники электрической энергии соединяют между собой для питания цепи. Соединение источников в батарею может быть последовательным и параллельным.</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последовательном соединении два соседних источника соединяются разноименными полюсами.</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Получившаяся при последовательном соединении аккумуляторная батарея имеет ту же емкость, что и у одиночного аккумулятора, а напряжение такой аккумуляторной батареи равно сумме напряжений входящих в нее аккумуляторов. Т.е. если аккумуляторы имеют одинаковые напряжения, то напряжение батареи равно напряжению одного аккумулятора, умноженному на количество аккумуляторов в аккумуляторной батарее.</w:t>
      </w:r>
    </w:p>
    <w:p w:rsidR="00AE544A" w:rsidRPr="00F402A6" w:rsidRDefault="009373B9" w:rsidP="00F402A6">
      <w:pPr>
        <w:pStyle w:val="a8"/>
        <w:shd w:val="clear" w:color="auto" w:fill="FFFFFF"/>
        <w:spacing w:before="0" w:beforeAutospacing="0" w:after="0" w:afterAutospacing="0"/>
        <w:jc w:val="both"/>
        <w:rPr>
          <w:color w:val="000000"/>
          <w:sz w:val="28"/>
          <w:szCs w:val="28"/>
        </w:rPr>
      </w:pPr>
      <w:r w:rsidRPr="009373B9">
        <w:rPr>
          <w:noProof/>
          <w:color w:val="000000"/>
          <w:sz w:val="28"/>
          <w:szCs w:val="28"/>
        </w:rPr>
        <w:drawing>
          <wp:inline distT="0" distB="0" distL="0" distR="0">
            <wp:extent cx="3771900" cy="1847850"/>
            <wp:effectExtent l="0" t="0" r="0" b="0"/>
            <wp:docPr id="45" name="Рисунок 56" descr="Описание: Описание: https://fsd.multiurok.ru/html/2022/10/06/s_633e739c2fe26/phpkypgm8_Netodichka.-Avdulova_html_32fa961bc3085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Описание: https://fsd.multiurok.ru/html/2022/10/06/s_633e739c2fe26/phpkypgm8_Netodichka.-Avdulova_html_32fa961bc3085b0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71900" cy="1847850"/>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 ЭДС батареи равна сумме ЭДС отдельных источников ε= ε</w:t>
      </w:r>
      <w:r w:rsidRPr="00F402A6">
        <w:rPr>
          <w:color w:val="000000"/>
          <w:sz w:val="28"/>
          <w:szCs w:val="28"/>
          <w:vertAlign w:val="subscript"/>
        </w:rPr>
        <w:t>1</w:t>
      </w:r>
      <w:r w:rsidRPr="00F402A6">
        <w:rPr>
          <w:color w:val="000000"/>
          <w:sz w:val="28"/>
          <w:szCs w:val="28"/>
        </w:rPr>
        <w:t> +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 Общее сопротивление батареи источников равно сумме внутренних сопротивлений отдельных источников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 + r</w:t>
      </w:r>
      <w:r w:rsidRPr="00F402A6">
        <w:rPr>
          <w:color w:val="000000"/>
          <w:sz w:val="28"/>
          <w:szCs w:val="28"/>
          <w:vertAlign w:val="subscript"/>
        </w:rPr>
        <w:t>2</w:t>
      </w:r>
      <w:r w:rsidRPr="00F402A6">
        <w:rPr>
          <w:color w:val="000000"/>
          <w:sz w:val="28"/>
          <w:szCs w:val="28"/>
        </w:rPr>
        <w:t> + r</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Если в батарею соединены n одинаковых источников, то ЭДС батареи ε= nε</w:t>
      </w:r>
      <w:r w:rsidRPr="00F402A6">
        <w:rPr>
          <w:color w:val="000000"/>
          <w:sz w:val="28"/>
          <w:szCs w:val="28"/>
          <w:vertAlign w:val="subscript"/>
        </w:rPr>
        <w:t>1, </w:t>
      </w:r>
      <w:r w:rsidRPr="00F402A6">
        <w:rPr>
          <w:color w:val="000000"/>
          <w:sz w:val="28"/>
          <w:szCs w:val="28"/>
        </w:rPr>
        <w:t>а сопротивление r</w:t>
      </w:r>
      <w:r w:rsidRPr="00F402A6">
        <w:rPr>
          <w:color w:val="000000"/>
          <w:sz w:val="28"/>
          <w:szCs w:val="28"/>
          <w:vertAlign w:val="subscript"/>
        </w:rPr>
        <w:t>батареи</w:t>
      </w:r>
      <w:r w:rsidRPr="00F402A6">
        <w:rPr>
          <w:color w:val="000000"/>
          <w:sz w:val="28"/>
          <w:szCs w:val="28"/>
        </w:rPr>
        <w:t>= nr</w:t>
      </w:r>
      <w:r w:rsidRPr="00F402A6">
        <w:rPr>
          <w:color w:val="000000"/>
          <w:sz w:val="28"/>
          <w:szCs w:val="28"/>
          <w:vertAlign w:val="subscript"/>
        </w:rPr>
        <w:t>1</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 Сила тока в такой цепи по закону Ома </w:t>
      </w:r>
      <w:r w:rsidR="009373B9" w:rsidRPr="009373B9">
        <w:rPr>
          <w:noProof/>
          <w:color w:val="000000"/>
          <w:sz w:val="28"/>
          <w:szCs w:val="28"/>
        </w:rPr>
        <w:drawing>
          <wp:inline distT="0" distB="0" distL="0" distR="0">
            <wp:extent cx="695325" cy="409575"/>
            <wp:effectExtent l="0" t="0" r="0" b="0"/>
            <wp:docPr id="46" name="Рисунок 57" descr="Описание: Описание: https://fsd.multiurok.ru/html/2022/10/06/s_633e739c2fe26/phpkypgm8_Netodichka.-Avdulova_html_62cbefd84fde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Описание: https://fsd.multiurok.ru/html/2022/10/06/s_633e739c2fe26/phpkypgm8_Netodichka.-Avdulova_html_62cbefd84fde8d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953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b/>
          <w:bCs/>
          <w:color w:val="000000"/>
          <w:sz w:val="28"/>
          <w:szCs w:val="28"/>
        </w:rPr>
        <w:t>При параллельном соединении соединяют между собой все положительные и все отрицательные полюсы двух или n источников.</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Параллельно соединяют только источники с одинаковой ЭДС. Получившаяся при параллельном соединении аккумуляторная батарея имеет то же напряжение, что и у одиночного аккумулятора, а емкость такой аккумуляторной батареи равна сумме емкостей входящих в нее аккумуляторов. Т.е. если аккумуляторы имеют одинаковые емкости, то емкость аккумуляторной батареи равна емкости одного аккумулятора, умноженной на количество аккумуляторов в батарее.</w:t>
      </w:r>
    </w:p>
    <w:p w:rsidR="00AE544A" w:rsidRPr="00F402A6" w:rsidRDefault="00AE544A"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 </w:t>
      </w:r>
      <w:r w:rsidR="009373B9" w:rsidRPr="009373B9">
        <w:rPr>
          <w:noProof/>
          <w:color w:val="000000"/>
          <w:sz w:val="28"/>
          <w:szCs w:val="28"/>
        </w:rPr>
        <w:drawing>
          <wp:inline distT="0" distB="0" distL="0" distR="0">
            <wp:extent cx="3771900" cy="2066925"/>
            <wp:effectExtent l="0" t="0" r="0" b="0"/>
            <wp:docPr id="47" name="Рисунок 58" descr="Описание: Описание: https://fsd.multiurok.ru/html/2022/10/06/s_633e739c2fe26/phpkypgm8_Netodichka.-Avdulova_html_ea4e7b89b9316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https://fsd.multiurok.ru/html/2022/10/06/s_633e739c2fe26/phpkypgm8_Netodichka.-Avdulova_html_ea4e7b89b93169b7.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71900" cy="206692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1. ЭДС батареи одинаковых источников равна ЭДС одного источника. ε= ε</w:t>
      </w:r>
      <w:r w:rsidRPr="00F402A6">
        <w:rPr>
          <w:color w:val="000000"/>
          <w:sz w:val="28"/>
          <w:szCs w:val="28"/>
          <w:vertAlign w:val="subscript"/>
        </w:rPr>
        <w:t>1</w:t>
      </w:r>
      <w:r w:rsidRPr="00F402A6">
        <w:rPr>
          <w:color w:val="000000"/>
          <w:sz w:val="28"/>
          <w:szCs w:val="28"/>
        </w:rPr>
        <w:t>= ε</w:t>
      </w:r>
      <w:r w:rsidRPr="00F402A6">
        <w:rPr>
          <w:color w:val="000000"/>
          <w:sz w:val="28"/>
          <w:szCs w:val="28"/>
          <w:vertAlign w:val="subscript"/>
        </w:rPr>
        <w:t>2</w:t>
      </w:r>
      <w:r w:rsidRPr="00F402A6">
        <w:rPr>
          <w:color w:val="000000"/>
          <w:sz w:val="28"/>
          <w:szCs w:val="28"/>
        </w:rPr>
        <w:t> = ε</w:t>
      </w:r>
      <w:r w:rsidRPr="00F402A6">
        <w:rPr>
          <w:color w:val="000000"/>
          <w:sz w:val="28"/>
          <w:szCs w:val="28"/>
          <w:vertAlign w:val="subscript"/>
        </w:rPr>
        <w:t>3</w:t>
      </w:r>
    </w:p>
    <w:p w:rsidR="00AE544A" w:rsidRPr="00F402A6" w:rsidRDefault="00AE544A" w:rsidP="00F402A6">
      <w:pPr>
        <w:pStyle w:val="a8"/>
        <w:shd w:val="clear" w:color="auto" w:fill="FFFFFF"/>
        <w:spacing w:before="0" w:beforeAutospacing="0" w:after="0" w:afterAutospacing="0"/>
        <w:rPr>
          <w:color w:val="000000"/>
          <w:sz w:val="28"/>
          <w:szCs w:val="28"/>
        </w:rPr>
      </w:pPr>
      <w:r w:rsidRPr="00F402A6">
        <w:rPr>
          <w:color w:val="000000"/>
          <w:sz w:val="28"/>
          <w:szCs w:val="28"/>
        </w:rPr>
        <w:t>2. Сопротивление батареи меньше, чем сопротивление одного источника r</w:t>
      </w:r>
      <w:r w:rsidRPr="00F402A6">
        <w:rPr>
          <w:color w:val="000000"/>
          <w:sz w:val="28"/>
          <w:szCs w:val="28"/>
          <w:vertAlign w:val="subscript"/>
        </w:rPr>
        <w:t>батареи</w:t>
      </w:r>
      <w:r w:rsidRPr="00F402A6">
        <w:rPr>
          <w:color w:val="000000"/>
          <w:sz w:val="28"/>
          <w:szCs w:val="28"/>
        </w:rPr>
        <w:t>= r</w:t>
      </w:r>
      <w:r w:rsidRPr="00F402A6">
        <w:rPr>
          <w:color w:val="000000"/>
          <w:sz w:val="28"/>
          <w:szCs w:val="28"/>
          <w:vertAlign w:val="subscript"/>
        </w:rPr>
        <w:t>1</w:t>
      </w:r>
      <w:r w:rsidRPr="00F402A6">
        <w:rPr>
          <w:color w:val="000000"/>
          <w:sz w:val="28"/>
          <w:szCs w:val="28"/>
        </w:rPr>
        <w:t>/n</w:t>
      </w:r>
      <w:r w:rsidRPr="00F402A6">
        <w:rPr>
          <w:color w:val="000000"/>
          <w:sz w:val="28"/>
          <w:szCs w:val="28"/>
        </w:rPr>
        <w:br/>
        <w:t>3. Сила тока в такой цепи по закону Ома </w:t>
      </w:r>
      <w:r w:rsidR="009373B9" w:rsidRPr="009373B9">
        <w:rPr>
          <w:noProof/>
          <w:color w:val="000000"/>
          <w:sz w:val="28"/>
          <w:szCs w:val="28"/>
        </w:rPr>
        <w:drawing>
          <wp:inline distT="0" distB="0" distL="0" distR="0">
            <wp:extent cx="771525" cy="409575"/>
            <wp:effectExtent l="0" t="0" r="0" b="0"/>
            <wp:docPr id="48" name="Рисунок 59" descr="Описание: Описание: https://fsd.multiurok.ru/html/2022/10/06/s_633e739c2fe26/phpkypgm8_Netodichka.-Avdulova_html_528e4a014325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Описание: https://fsd.multiurok.ru/html/2022/10/06/s_633e739c2fe26/phpkypgm8_Netodichka.-Avdulova_html_528e4a0143255798.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71525" cy="4095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Электрическая энергия, накопленная в аккумуляторной батарее равна сумме энергий отдельных аккумуляторов (произведению энергий отдельных аккумуляторов, если аккумуляторы одинаковые), независимо от того, как соединены аккумуляторы - параллельно или последовательно.</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Внутреннее сопротивление аккумуляторов, изготовленных по одной технологии, примерно обратно пропорционально емкости аккумулятора. Поэтому т.к.</w:t>
      </w:r>
      <w:r w:rsidR="00F402A6">
        <w:rPr>
          <w:color w:val="000000"/>
          <w:sz w:val="28"/>
          <w:szCs w:val="28"/>
        </w:rPr>
        <w:t xml:space="preserve"> </w:t>
      </w:r>
      <w:r w:rsidRPr="00F402A6">
        <w:rPr>
          <w:color w:val="000000"/>
          <w:sz w:val="28"/>
          <w:szCs w:val="28"/>
        </w:rPr>
        <w:t>при параллельном соединении емкость аккумуляторной батареи равна сумме емкостей входящих в нее аккумуляторов, т.е</w:t>
      </w:r>
      <w:r w:rsidR="00F402A6">
        <w:rPr>
          <w:color w:val="000000"/>
          <w:sz w:val="28"/>
          <w:szCs w:val="28"/>
        </w:rPr>
        <w:t>.</w:t>
      </w:r>
      <w:r w:rsidRPr="00F402A6">
        <w:rPr>
          <w:color w:val="000000"/>
          <w:sz w:val="28"/>
          <w:szCs w:val="28"/>
        </w:rPr>
        <w:t xml:space="preserve"> увеличивается, то внутреннее сопротивление уменьшается.</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w:t>
      </w:r>
      <w:r w:rsidR="009373B9" w:rsidRPr="009373B9">
        <w:rPr>
          <w:noProof/>
          <w:color w:val="000000"/>
          <w:sz w:val="28"/>
          <w:szCs w:val="28"/>
        </w:rPr>
        <w:drawing>
          <wp:inline distT="0" distB="0" distL="0" distR="0">
            <wp:extent cx="971550" cy="190500"/>
            <wp:effectExtent l="0" t="0" r="0" b="0"/>
            <wp:docPr id="49" name="Рисунок 60" descr="Описание: Описание: https://fsd.multiurok.ru/html/2022/10/06/s_633e739c2fe26/phpkypgm8_Netodichka.-Avdulova_html_24b5528da44aa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Описание: https://fsd.multiurok.ru/html/2022/10/06/s_633e739c2fe26/phpkypgm8_Netodichka.-Avdulova_html_24b5528da44aa14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F402A6">
        <w:rPr>
          <w:color w:val="000000"/>
          <w:sz w:val="28"/>
          <w:szCs w:val="28"/>
        </w:rPr>
        <w:t> </w:t>
      </w:r>
      <w:r w:rsidR="009373B9" w:rsidRPr="009373B9">
        <w:rPr>
          <w:noProof/>
          <w:color w:val="000000"/>
          <w:sz w:val="28"/>
          <w:szCs w:val="28"/>
        </w:rPr>
        <w:drawing>
          <wp:inline distT="0" distB="0" distL="0" distR="0">
            <wp:extent cx="1171575" cy="180975"/>
            <wp:effectExtent l="0" t="0" r="0" b="0"/>
            <wp:docPr id="50" name="Рисунок 61" descr="Описание: Описание: https://fsd.multiurok.ru/html/2022/10/06/s_633e739c2fe26/phpkypgm8_Netodichka.-Avdulova_html_26d1ace7df7058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Описание: https://fsd.multiurok.ru/html/2022/10/06/s_633e739c2fe26/phpkypgm8_Netodichka.-Avdulova_html_26d1ace7df7058d7.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Поскольку</w:t>
      </w:r>
      <w:r w:rsidR="009373B9" w:rsidRPr="009373B9">
        <w:rPr>
          <w:noProof/>
          <w:color w:val="000000"/>
          <w:sz w:val="28"/>
          <w:szCs w:val="28"/>
        </w:rPr>
        <w:drawing>
          <wp:inline distT="0" distB="0" distL="0" distR="0">
            <wp:extent cx="762000" cy="161925"/>
            <wp:effectExtent l="0" t="0" r="0" b="0"/>
            <wp:docPr id="51" name="Рисунок 62" descr="Описание: Описание: https://fsd.multiurok.ru/html/2022/10/06/s_633e739c2fe26/phpkypgm8_Netodichka.-Avdulova_html_7c2c96e87724f4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Описание: https://fsd.multiurok.ru/html/2022/10/06/s_633e739c2fe26/phpkypgm8_Netodichka.-Avdulova_html_7c2c96e87724f4d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F402A6">
        <w:rPr>
          <w:color w:val="000000"/>
          <w:sz w:val="28"/>
          <w:szCs w:val="28"/>
        </w:rPr>
        <w:t> и </w:t>
      </w:r>
      <w:r w:rsidR="009373B9" w:rsidRPr="009373B9">
        <w:rPr>
          <w:noProof/>
          <w:color w:val="000000"/>
          <w:sz w:val="28"/>
          <w:szCs w:val="28"/>
        </w:rPr>
        <w:drawing>
          <wp:inline distT="0" distB="0" distL="0" distR="0">
            <wp:extent cx="828675" cy="161925"/>
            <wp:effectExtent l="0" t="0" r="0" b="0"/>
            <wp:docPr id="52" name="Рисунок 63" descr="Описание: Описание: https://fsd.multiurok.ru/html/2022/10/06/s_633e739c2fe26/phpkypgm8_Netodichka.-Avdulova_html_b87539a2e5654d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Описание: https://fsd.multiurok.ru/html/2022/10/06/s_633e739c2fe26/phpkypgm8_Netodichka.-Avdulova_html_b87539a2e5654d8d.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28675" cy="161925"/>
                    </a:xfrm>
                    <a:prstGeom prst="rect">
                      <a:avLst/>
                    </a:prstGeom>
                    <a:noFill/>
                    <a:ln>
                      <a:noFill/>
                    </a:ln>
                  </pic:spPr>
                </pic:pic>
              </a:graphicData>
            </a:graphic>
          </wp:inline>
        </w:drawing>
      </w:r>
      <w:r w:rsidRPr="00F402A6">
        <w:rPr>
          <w:color w:val="000000"/>
          <w:sz w:val="28"/>
          <w:szCs w:val="28"/>
        </w:rPr>
        <w:t> , то</w:t>
      </w:r>
    </w:p>
    <w:p w:rsidR="00942080" w:rsidRPr="00F402A6" w:rsidRDefault="009373B9" w:rsidP="00F402A6">
      <w:pPr>
        <w:pStyle w:val="a8"/>
        <w:shd w:val="clear" w:color="auto" w:fill="FFFFFF"/>
        <w:spacing w:before="0" w:beforeAutospacing="0" w:after="0" w:afterAutospacing="0"/>
        <w:jc w:val="both"/>
        <w:rPr>
          <w:color w:val="000000"/>
          <w:sz w:val="28"/>
          <w:szCs w:val="28"/>
        </w:rPr>
      </w:pPr>
      <w:r w:rsidRPr="009373B9">
        <w:rPr>
          <w:noProof/>
          <w:color w:val="000000"/>
          <w:sz w:val="28"/>
          <w:szCs w:val="28"/>
        </w:rPr>
        <w:drawing>
          <wp:inline distT="0" distB="0" distL="0" distR="0">
            <wp:extent cx="1362075" cy="171450"/>
            <wp:effectExtent l="0" t="0" r="0" b="0"/>
            <wp:docPr id="53" name="Рисунок 256" descr="Описание: Описание: https://fsd.multiurok.ru/html/2022/10/06/s_633e739c2fe26/phpkypgm8_Netodichka.-Avdulova_html_a55b121b82da6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Описание: Описание: https://fsd.multiurok.ru/html/2022/10/06/s_633e739c2fe26/phpkypgm8_Netodichka.-Avdulova_html_a55b121b82da6e2.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62075" cy="171450"/>
                    </a:xfrm>
                    <a:prstGeom prst="rect">
                      <a:avLst/>
                    </a:prstGeom>
                    <a:noFill/>
                    <a:ln>
                      <a:noFill/>
                    </a:ln>
                  </pic:spPr>
                </pic:pic>
              </a:graphicData>
            </a:graphic>
          </wp:inline>
        </w:drawing>
      </w:r>
      <w:r w:rsidR="00AE544A" w:rsidRPr="00F402A6">
        <w:rPr>
          <w:color w:val="000000"/>
          <w:sz w:val="28"/>
          <w:szCs w:val="28"/>
        </w:rPr>
        <w:t> или</w:t>
      </w:r>
      <w:r w:rsidRPr="009373B9">
        <w:rPr>
          <w:noProof/>
          <w:color w:val="000000"/>
          <w:sz w:val="28"/>
          <w:szCs w:val="28"/>
        </w:rPr>
        <w:drawing>
          <wp:inline distT="0" distB="0" distL="0" distR="0">
            <wp:extent cx="1562100" cy="180975"/>
            <wp:effectExtent l="0" t="0" r="0" b="0"/>
            <wp:docPr id="54" name="Рисунок 257" descr="Описание: Описание: https://fsd.multiurok.ru/html/2022/10/06/s_633e739c2fe26/phpkypgm8_Netodichka.-Avdulova_html_ebe7b32ed8ee6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Описание: Описание: https://fsd.multiurok.ru/html/2022/10/06/s_633e739c2fe26/phpkypgm8_Netodichka.-Avdulova_html_ebe7b32ed8ee6841.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562100" cy="180975"/>
                    </a:xfrm>
                    <a:prstGeom prst="rect">
                      <a:avLst/>
                    </a:prstGeom>
                    <a:noFill/>
                    <a:ln>
                      <a:noFill/>
                    </a:ln>
                  </pic:spPr>
                </pic:pic>
              </a:graphicData>
            </a:graphic>
          </wp:inline>
        </w:drawing>
      </w:r>
      <w:r w:rsidR="00AE544A" w:rsidRPr="00F402A6">
        <w:rPr>
          <w:color w:val="000000"/>
          <w:sz w:val="28"/>
          <w:szCs w:val="28"/>
        </w:rPr>
        <w:t> </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Отсюда следует, что внутреннее сопротивление источника тока </w:t>
      </w:r>
      <w:r w:rsidR="009373B9" w:rsidRPr="009373B9">
        <w:rPr>
          <w:noProof/>
          <w:color w:val="000000"/>
          <w:sz w:val="28"/>
          <w:szCs w:val="28"/>
        </w:rPr>
        <w:drawing>
          <wp:inline distT="0" distB="0" distL="0" distR="0">
            <wp:extent cx="781050" cy="438150"/>
            <wp:effectExtent l="0" t="0" r="0" b="0"/>
            <wp:docPr id="55" name="Рисунок 258" descr="Описание: Описание: https://fsd.multiurok.ru/html/2022/10/06/s_633e739c2fe26/phpkypgm8_Netodichka.-Avdulova_html_58d17c4b84ea3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Описание: Описание: https://fsd.multiurok.ru/html/2022/10/06/s_633e739c2fe26/phpkypgm8_Netodichka.-Avdulova_html_58d17c4b84ea3892.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sidRPr="00F402A6">
        <w:rPr>
          <w:color w:val="000000"/>
          <w:sz w:val="28"/>
          <w:szCs w:val="28"/>
        </w:rPr>
        <w:t> (1)</w:t>
      </w:r>
    </w:p>
    <w:p w:rsidR="00AE544A" w:rsidRPr="00F402A6" w:rsidRDefault="00AE544A" w:rsidP="00F402A6">
      <w:pPr>
        <w:pStyle w:val="a8"/>
        <w:shd w:val="clear" w:color="auto" w:fill="FFFFFF"/>
        <w:spacing w:before="0" w:beforeAutospacing="0" w:after="0" w:afterAutospacing="0"/>
        <w:ind w:firstLine="708"/>
        <w:jc w:val="both"/>
        <w:rPr>
          <w:color w:val="000000"/>
          <w:sz w:val="28"/>
          <w:szCs w:val="28"/>
        </w:rPr>
      </w:pPr>
      <w:r w:rsidRPr="00F402A6">
        <w:rPr>
          <w:color w:val="000000"/>
          <w:sz w:val="28"/>
          <w:szCs w:val="28"/>
        </w:rPr>
        <w:t>а ЭДС будет </w:t>
      </w:r>
      <w:r w:rsidR="009373B9" w:rsidRPr="009373B9">
        <w:rPr>
          <w:noProof/>
          <w:color w:val="000000"/>
          <w:sz w:val="28"/>
          <w:szCs w:val="28"/>
        </w:rPr>
        <w:drawing>
          <wp:inline distT="0" distB="0" distL="0" distR="0">
            <wp:extent cx="971550" cy="171450"/>
            <wp:effectExtent l="0" t="0" r="0" b="0"/>
            <wp:docPr id="56" name="Рисунок 259" descr="Описание: Описание: https://fsd.multiurok.ru/html/2022/10/06/s_633e739c2fe26/phpkypgm8_Netodichka.-Avdulova_html_8362b01e45e69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Описание: Описание: https://fsd.multiurok.ru/html/2022/10/06/s_633e739c2fe26/phpkypgm8_Netodichka.-Avdulova_html_8362b01e45e690c7.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71550" cy="171450"/>
                    </a:xfrm>
                    <a:prstGeom prst="rect">
                      <a:avLst/>
                    </a:prstGeom>
                    <a:noFill/>
                    <a:ln>
                      <a:noFill/>
                    </a:ln>
                  </pic:spPr>
                </pic:pic>
              </a:graphicData>
            </a:graphic>
          </wp:inline>
        </w:drawing>
      </w:r>
      <w:r w:rsidRPr="00F402A6">
        <w:rPr>
          <w:color w:val="000000"/>
          <w:sz w:val="28"/>
          <w:szCs w:val="28"/>
        </w:rPr>
        <w:t> (2)</w:t>
      </w:r>
    </w:p>
    <w:p w:rsidR="00AE544A" w:rsidRPr="00F402A6" w:rsidRDefault="00AE544A" w:rsidP="00F402A6">
      <w:pPr>
        <w:pStyle w:val="a8"/>
        <w:shd w:val="clear" w:color="auto" w:fill="FFFFFF"/>
        <w:spacing w:before="0" w:beforeAutospacing="0" w:after="0" w:afterAutospacing="0"/>
        <w:jc w:val="both"/>
        <w:rPr>
          <w:color w:val="000000"/>
          <w:sz w:val="28"/>
          <w:szCs w:val="28"/>
        </w:rPr>
      </w:pPr>
    </w:p>
    <w:p w:rsidR="00AE544A" w:rsidRPr="00F402A6" w:rsidRDefault="00AE544A"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Описание установки виртуальной лабораторной работы</w:t>
      </w:r>
    </w:p>
    <w:p w:rsidR="00AE544A"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shd w:val="clear" w:color="auto" w:fill="FFFFFF"/>
        </w:rPr>
        <w:t>Э</w:t>
      </w:r>
      <w:r w:rsidR="00224696">
        <w:rPr>
          <w:noProof/>
        </w:rPr>
        <w:drawing>
          <wp:anchor distT="0" distB="0" distL="0" distR="0" simplePos="0" relativeHeight="251493888" behindDoc="0" locked="0" layoutInCell="1" allowOverlap="0">
            <wp:simplePos x="0" y="0"/>
            <wp:positionH relativeFrom="column">
              <wp:align>left</wp:align>
            </wp:positionH>
            <wp:positionV relativeFrom="line">
              <wp:posOffset>0</wp:posOffset>
            </wp:positionV>
            <wp:extent cx="4362450" cy="3295650"/>
            <wp:effectExtent l="0" t="0" r="0" b="0"/>
            <wp:wrapSquare wrapText="bothSides"/>
            <wp:docPr id="269" name="Рисунок 2" descr="Описание: Описание: https://fsd.multiurok.ru/html/2022/10/06/s_633e739c2fe26/phpkypgm8_Netodichka.-Avdulova_html_780dcd07fb81f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780dcd07fb81fcf7.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62450"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2A6">
        <w:rPr>
          <w:color w:val="000000"/>
          <w:sz w:val="28"/>
          <w:szCs w:val="28"/>
          <w:shd w:val="clear" w:color="auto" w:fill="FFFFFF"/>
        </w:rPr>
        <w:t>кспериментальная установка представлена на рисунке. В лево верхнем углу представлена панель «источник тока», на которой можно выбрать один из пяти источников тока. Внизу расположен ключ. который необходимо будет замыкать после эксперимента. В крайнем нижнем правом углу расположен реостат. Можно перемещать ползунок и менять значение сопротивления. Используя представленную установку, достигается цель поставленной лабораторной работы.</w:t>
      </w:r>
    </w:p>
    <w:p w:rsidR="00942080" w:rsidRPr="00F402A6" w:rsidRDefault="00942080" w:rsidP="00F402A6">
      <w:pPr>
        <w:pStyle w:val="a8"/>
        <w:shd w:val="clear" w:color="auto" w:fill="FFFFFF"/>
        <w:spacing w:before="0" w:beforeAutospacing="0" w:after="0" w:afterAutospacing="0"/>
        <w:jc w:val="center"/>
        <w:rPr>
          <w:color w:val="000000"/>
          <w:sz w:val="28"/>
          <w:szCs w:val="28"/>
        </w:rPr>
      </w:pPr>
      <w:r w:rsidRPr="00F402A6">
        <w:rPr>
          <w:b/>
          <w:bCs/>
          <w:color w:val="000000"/>
          <w:sz w:val="28"/>
          <w:szCs w:val="28"/>
        </w:rPr>
        <w:t>План выполнения работы</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1. Перейдите по ссылке </w:t>
      </w:r>
      <w:r w:rsidRPr="00F402A6">
        <w:rPr>
          <w:color w:val="000000"/>
          <w:sz w:val="28"/>
          <w:szCs w:val="28"/>
          <w:u w:val="single"/>
        </w:rPr>
        <w:t>https://www.youtube.com/watch?v=H8F2aQzK7j0</w:t>
      </w:r>
      <w:r w:rsidRPr="00F402A6">
        <w:rPr>
          <w:color w:val="000000"/>
          <w:sz w:val="28"/>
          <w:szCs w:val="28"/>
        </w:rPr>
        <w:t> просмотрите видеоурок который пояснит, каким образом проводится лабораторная работа в реальных условиях.</w:t>
      </w:r>
    </w:p>
    <w:p w:rsidR="00942080" w:rsidRPr="00F402A6" w:rsidRDefault="00942080" w:rsidP="00F402A6">
      <w:pPr>
        <w:pStyle w:val="a8"/>
        <w:shd w:val="clear" w:color="auto" w:fill="FFFFFF"/>
        <w:spacing w:before="0" w:beforeAutospacing="0" w:after="0" w:afterAutospacing="0"/>
        <w:rPr>
          <w:color w:val="000000"/>
          <w:sz w:val="28"/>
          <w:szCs w:val="28"/>
        </w:rPr>
      </w:pPr>
      <w:r w:rsidRPr="00F402A6">
        <w:rPr>
          <w:color w:val="000000"/>
          <w:sz w:val="28"/>
          <w:szCs w:val="28"/>
        </w:rPr>
        <w:t>2. Перейдите по ссылке </w:t>
      </w:r>
      <w:r w:rsidRPr="00F402A6">
        <w:rPr>
          <w:color w:val="000000"/>
          <w:sz w:val="28"/>
          <w:szCs w:val="28"/>
          <w:u w:val="single"/>
        </w:rPr>
        <w:t>http://mediadidaktika.ru/mod/page/view.php?id=380</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и выполняйте последовательность действий, описанных ниже.</w:t>
      </w:r>
    </w:p>
    <w:p w:rsidR="00F402A6" w:rsidRDefault="00F402A6" w:rsidP="00F402A6">
      <w:pPr>
        <w:shd w:val="clear" w:color="auto" w:fill="FFFFFF"/>
        <w:spacing w:after="0" w:line="240" w:lineRule="auto"/>
        <w:jc w:val="both"/>
        <w:rPr>
          <w:rFonts w:ascii="Times New Roman" w:hAnsi="Times New Roman"/>
          <w:b/>
          <w:bCs/>
          <w:color w:val="000000"/>
          <w:sz w:val="28"/>
          <w:szCs w:val="28"/>
          <w:lang w:eastAsia="ru-RU"/>
        </w:rPr>
      </w:pPr>
    </w:p>
    <w:p w:rsidR="00942080" w:rsidRPr="00942080" w:rsidRDefault="00F402A6" w:rsidP="00F402A6">
      <w:pPr>
        <w:shd w:val="clear" w:color="auto" w:fill="FFFFFF"/>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1.</w:t>
      </w:r>
      <w:r w:rsidR="00942080" w:rsidRPr="00942080">
        <w:rPr>
          <w:rFonts w:ascii="Times New Roman" w:hAnsi="Times New Roman"/>
          <w:b/>
          <w:bCs/>
          <w:color w:val="000000"/>
          <w:sz w:val="28"/>
          <w:szCs w:val="28"/>
          <w:lang w:eastAsia="ru-RU"/>
        </w:rPr>
        <w:t>Задание. </w:t>
      </w:r>
      <w:r w:rsidR="00942080" w:rsidRPr="00942080">
        <w:rPr>
          <w:rFonts w:ascii="Times New Roman" w:hAnsi="Times New Roman"/>
          <w:b/>
          <w:bCs/>
          <w:i/>
          <w:iCs/>
          <w:color w:val="000000"/>
          <w:sz w:val="28"/>
          <w:szCs w:val="28"/>
          <w:lang w:eastAsia="ru-RU"/>
        </w:rPr>
        <w:t>Рассчитайте ЭДС и внутреннее сопротивление цепи.</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 Запустить виртуальный стенд</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2. Выберите источник тока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3. Курсором наводим на ключ и замыкаем цепь.</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4. Курсором наводим на реостат, двигаем ползунок реостата.</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5. Установите ползунок реостата приблизительно в среднее положение, измерьте силу тока </w:t>
      </w:r>
      <w:r w:rsidR="009373B9" w:rsidRPr="009373B9">
        <w:rPr>
          <w:rFonts w:ascii="Times New Roman" w:hAnsi="Times New Roman"/>
          <w:noProof/>
          <w:color w:val="000000"/>
          <w:sz w:val="28"/>
          <w:szCs w:val="28"/>
          <w:lang w:eastAsia="ru-RU"/>
        </w:rPr>
        <w:drawing>
          <wp:inline distT="0" distB="0" distL="0" distR="0">
            <wp:extent cx="152400" cy="171450"/>
            <wp:effectExtent l="0" t="0" r="0" b="0"/>
            <wp:docPr id="57" name="Рисунок 18" descr="Описание: Описание: https://fsd.multiurok.ru/html/2022/10/06/s_633e739c2fe26/phpkypgm8_Netodichka.-Avdulova_html_bd8d457a106da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https://fsd.multiurok.ru/html/2022/10/06/s_633e739c2fe26/phpkypgm8_Netodichka.-Avdulova_html_bd8d457a106daa9c.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9373B9" w:rsidRPr="009373B9">
        <w:rPr>
          <w:rFonts w:ascii="Times New Roman" w:hAnsi="Times New Roman"/>
          <w:noProof/>
          <w:color w:val="000000"/>
          <w:sz w:val="28"/>
          <w:szCs w:val="28"/>
          <w:lang w:eastAsia="ru-RU"/>
        </w:rPr>
        <w:drawing>
          <wp:inline distT="0" distB="0" distL="0" distR="0">
            <wp:extent cx="190500" cy="171450"/>
            <wp:effectExtent l="0" t="0" r="0" b="0"/>
            <wp:docPr id="58" name="Рисунок 262" descr="Описание: Описание: https://fsd.multiurok.ru/html/2022/10/06/s_633e739c2fe26/phpkypgm8_Netodichka.-Avdulova_html_e9de6850aad758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Описание: Описание: https://fsd.multiurok.ru/html/2022/10/06/s_633e739c2fe26/phpkypgm8_Netodichka.-Avdulova_html_e9de6850aad758f5.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6. Передвиньте ползунок реостата, измерьте силу тока </w:t>
      </w:r>
      <w:r w:rsidR="009373B9" w:rsidRPr="009373B9">
        <w:rPr>
          <w:rFonts w:ascii="Times New Roman" w:hAnsi="Times New Roman"/>
          <w:noProof/>
          <w:color w:val="000000"/>
          <w:sz w:val="28"/>
          <w:szCs w:val="28"/>
          <w:lang w:eastAsia="ru-RU"/>
        </w:rPr>
        <w:drawing>
          <wp:inline distT="0" distB="0" distL="0" distR="0">
            <wp:extent cx="190500" cy="180975"/>
            <wp:effectExtent l="0" t="0" r="0" b="0"/>
            <wp:docPr id="59" name="Рисунок 263" descr="Описание: Описание: https://fsd.multiurok.ru/html/2022/10/06/s_633e739c2fe26/phpkypgm8_Netodichka.-Avdulova_html_eae71942917559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Описание: Описание: https://fsd.multiurok.ru/html/2022/10/06/s_633e739c2fe26/phpkypgm8_Netodichka.-Avdulova_html_eae719429175593f.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42080">
        <w:rPr>
          <w:rFonts w:ascii="Times New Roman" w:hAnsi="Times New Roman"/>
          <w:color w:val="000000"/>
          <w:sz w:val="28"/>
          <w:szCs w:val="28"/>
          <w:lang w:eastAsia="ru-RU"/>
        </w:rPr>
        <w:t> и напряжение </w:t>
      </w:r>
      <w:r w:rsidR="009373B9" w:rsidRPr="009373B9">
        <w:rPr>
          <w:rFonts w:ascii="Times New Roman" w:hAnsi="Times New Roman"/>
          <w:noProof/>
          <w:color w:val="000000"/>
          <w:sz w:val="28"/>
          <w:szCs w:val="28"/>
          <w:lang w:eastAsia="ru-RU"/>
        </w:rPr>
        <w:drawing>
          <wp:inline distT="0" distB="0" distL="0" distR="0">
            <wp:extent cx="190500" cy="171450"/>
            <wp:effectExtent l="0" t="0" r="0" b="0"/>
            <wp:docPr id="60" name="Рисунок 264" descr="Описание: Описание: https://fsd.multiurok.ru/html/2022/10/06/s_633e739c2fe26/phpkypgm8_Netodichka.-Avdulova_html_a5b59c2832cc0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Описание: Описание: https://fsd.multiurok.ru/html/2022/10/06/s_633e739c2fe26/phpkypgm8_Netodichka.-Avdulova_html_a5b59c2832cc0583.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942080">
        <w:rPr>
          <w:rFonts w:ascii="Times New Roman" w:hAnsi="Times New Roman"/>
          <w:color w:val="000000"/>
          <w:sz w:val="28"/>
          <w:szCs w:val="28"/>
          <w:lang w:eastAsia="ru-RU"/>
        </w:rPr>
        <w:t> , занесите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7. Вычислите внутреннее сопротивление </w:t>
      </w:r>
      <w:r w:rsidRPr="00942080">
        <w:rPr>
          <w:rFonts w:ascii="Times New Roman" w:hAnsi="Times New Roman"/>
          <w:i/>
          <w:iCs/>
          <w:color w:val="000000"/>
          <w:sz w:val="28"/>
          <w:szCs w:val="28"/>
          <w:lang w:eastAsia="ru-RU"/>
        </w:rPr>
        <w:t>r</w:t>
      </w:r>
      <w:r w:rsidRPr="00942080">
        <w:rPr>
          <w:rFonts w:ascii="Times New Roman" w:hAnsi="Times New Roman"/>
          <w:color w:val="000000"/>
          <w:sz w:val="28"/>
          <w:szCs w:val="28"/>
          <w:lang w:eastAsia="ru-RU"/>
        </w:rPr>
        <w:t> и ЭДС </w:t>
      </w:r>
      <w:r w:rsidR="009373B9" w:rsidRPr="009373B9">
        <w:rPr>
          <w:rFonts w:ascii="Times New Roman" w:hAnsi="Times New Roman"/>
          <w:noProof/>
          <w:color w:val="000000"/>
          <w:sz w:val="28"/>
          <w:szCs w:val="28"/>
          <w:lang w:eastAsia="ru-RU"/>
        </w:rPr>
        <w:drawing>
          <wp:inline distT="0" distB="0" distL="0" distR="0">
            <wp:extent cx="161925" cy="104775"/>
            <wp:effectExtent l="0" t="0" r="0" b="0"/>
            <wp:docPr id="61" name="Рисунок 22" descr="Описание: Описание: https://fsd.multiurok.ru/html/2022/10/06/s_633e739c2fe26/phpkypgm8_Netodichka.-Avdulova_html_22224957f258b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https://fsd.multiurok.ru/html/2022/10/06/s_633e739c2fe26/phpkypgm8_Netodichka.-Avdulova_html_22224957f258bc98.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61925" cy="104775"/>
                    </a:xfrm>
                    <a:prstGeom prst="rect">
                      <a:avLst/>
                    </a:prstGeom>
                    <a:noFill/>
                    <a:ln>
                      <a:noFill/>
                    </a:ln>
                  </pic:spPr>
                </pic:pic>
              </a:graphicData>
            </a:graphic>
          </wp:inline>
        </w:drawing>
      </w:r>
      <w:r w:rsidRPr="00942080">
        <w:rPr>
          <w:rFonts w:ascii="Times New Roman" w:hAnsi="Times New Roman"/>
          <w:color w:val="000000"/>
          <w:sz w:val="28"/>
          <w:szCs w:val="28"/>
          <w:lang w:eastAsia="ru-RU"/>
        </w:rPr>
        <w:t> источника тока по формулам (1) и (2)</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8. Результаты измерений и вычислений запишите в таблицу 1.</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9. Выполните такие же действия для источников тока 2,3,4,5.</w:t>
      </w:r>
    </w:p>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Таблица 1.</w:t>
      </w:r>
    </w:p>
    <w:tbl>
      <w:tblPr>
        <w:tblW w:w="9585" w:type="dxa"/>
        <w:tblCellMar>
          <w:top w:w="105" w:type="dxa"/>
          <w:left w:w="105" w:type="dxa"/>
          <w:bottom w:w="105" w:type="dxa"/>
          <w:right w:w="105" w:type="dxa"/>
        </w:tblCellMar>
        <w:tblLook w:val="04A0" w:firstRow="1" w:lastRow="0" w:firstColumn="1" w:lastColumn="0" w:noHBand="0" w:noVBand="1"/>
      </w:tblPr>
      <w:tblGrid>
        <w:gridCol w:w="885"/>
        <w:gridCol w:w="1035"/>
        <w:gridCol w:w="905"/>
        <w:gridCol w:w="905"/>
        <w:gridCol w:w="905"/>
        <w:gridCol w:w="905"/>
        <w:gridCol w:w="985"/>
        <w:gridCol w:w="1016"/>
        <w:gridCol w:w="905"/>
        <w:gridCol w:w="1139"/>
      </w:tblGrid>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N п/п</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Ɛ</w:t>
            </w:r>
            <w:r w:rsidRPr="00942080">
              <w:rPr>
                <w:rFonts w:ascii="Times New Roman" w:hAnsi="Times New Roman"/>
                <w:color w:val="000000"/>
                <w:sz w:val="28"/>
                <w:szCs w:val="28"/>
                <w:vertAlign w:val="subscript"/>
                <w:lang w:eastAsia="ru-RU"/>
              </w:rPr>
              <w:t>изм., </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I</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,А</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U</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,В</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1,</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w:t>
            </w:r>
            <w:r w:rsidRPr="00942080">
              <w:rPr>
                <w:rFonts w:ascii="Times New Roman" w:hAnsi="Times New Roman"/>
                <w:color w:val="000000"/>
                <w:sz w:val="28"/>
                <w:szCs w:val="28"/>
                <w:vertAlign w:val="subscript"/>
                <w:lang w:eastAsia="ru-RU"/>
              </w:rPr>
              <w:t>2</w:t>
            </w:r>
            <w:r w:rsidRPr="00942080">
              <w:rPr>
                <w:rFonts w:ascii="Times New Roman" w:hAnsi="Times New Roman"/>
                <w:color w:val="000000"/>
                <w:sz w:val="28"/>
                <w:szCs w:val="28"/>
                <w:lang w:eastAsia="ru-RU"/>
              </w:rPr>
              <w:t>,Ом</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r,Ом</w:t>
            </w: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Ɛ</w:t>
            </w:r>
            <w:r w:rsidRPr="00942080">
              <w:rPr>
                <w:rFonts w:ascii="Times New Roman" w:hAnsi="Times New Roman"/>
                <w:color w:val="000000"/>
                <w:sz w:val="28"/>
                <w:szCs w:val="28"/>
                <w:vertAlign w:val="subscript"/>
                <w:lang w:eastAsia="ru-RU"/>
              </w:rPr>
              <w:t>выч.,</w:t>
            </w:r>
            <w:r w:rsidRPr="00942080">
              <w:rPr>
                <w:rFonts w:ascii="Times New Roman" w:hAnsi="Times New Roman"/>
                <w:color w:val="000000"/>
                <w:sz w:val="28"/>
                <w:szCs w:val="28"/>
                <w:lang w:eastAsia="ru-RU"/>
              </w:rPr>
              <w:t>В</w:t>
            </w:r>
          </w:p>
        </w:tc>
      </w:tr>
      <w:tr w:rsidR="00F402A6" w:rsidRPr="00942080" w:rsidTr="00F402A6">
        <w:trPr>
          <w:trHeight w:val="388"/>
        </w:trPr>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402A6" w:rsidRPr="00942080" w:rsidRDefault="00F402A6"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r>
      <w:tr w:rsidR="00942080" w:rsidRPr="00942080" w:rsidTr="00942080">
        <w:tc>
          <w:tcPr>
            <w:tcW w:w="7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c>
          <w:tcPr>
            <w:tcW w:w="7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42080" w:rsidRPr="00942080" w:rsidRDefault="00942080" w:rsidP="00F402A6">
            <w:pPr>
              <w:spacing w:after="0" w:line="240" w:lineRule="auto"/>
              <w:jc w:val="both"/>
              <w:rPr>
                <w:rFonts w:ascii="Times New Roman" w:hAnsi="Times New Roman"/>
                <w:color w:val="000000"/>
                <w:sz w:val="28"/>
                <w:szCs w:val="28"/>
                <w:lang w:eastAsia="ru-RU"/>
              </w:rPr>
            </w:pPr>
          </w:p>
        </w:tc>
      </w:tr>
    </w:tbl>
    <w:p w:rsidR="00942080" w:rsidRPr="00942080" w:rsidRDefault="00942080" w:rsidP="00F402A6">
      <w:pPr>
        <w:shd w:val="clear" w:color="auto" w:fill="FFFFFF"/>
        <w:spacing w:after="0" w:line="240" w:lineRule="auto"/>
        <w:jc w:val="both"/>
        <w:rPr>
          <w:rFonts w:ascii="Times New Roman" w:hAnsi="Times New Roman"/>
          <w:color w:val="000000"/>
          <w:sz w:val="28"/>
          <w:szCs w:val="28"/>
          <w:lang w:eastAsia="ru-RU"/>
        </w:rPr>
      </w:pPr>
      <w:r w:rsidRPr="00942080">
        <w:rPr>
          <w:rFonts w:ascii="Times New Roman" w:hAnsi="Times New Roman"/>
          <w:color w:val="000000"/>
          <w:sz w:val="28"/>
          <w:szCs w:val="28"/>
          <w:lang w:eastAsia="ru-RU"/>
        </w:rPr>
        <w:t>10.Сделать вывод.</w:t>
      </w:r>
    </w:p>
    <w:p w:rsidR="00F402A6" w:rsidRDefault="00F402A6" w:rsidP="00F402A6">
      <w:pPr>
        <w:pStyle w:val="a8"/>
        <w:shd w:val="clear" w:color="auto" w:fill="FFFFFF"/>
        <w:spacing w:before="0" w:beforeAutospacing="0" w:after="0" w:afterAutospacing="0"/>
        <w:jc w:val="both"/>
        <w:rPr>
          <w:b/>
          <w:bCs/>
          <w:color w:val="000000"/>
          <w:sz w:val="28"/>
          <w:szCs w:val="28"/>
        </w:rPr>
      </w:pP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b/>
          <w:bCs/>
          <w:color w:val="000000"/>
          <w:sz w:val="28"/>
          <w:szCs w:val="28"/>
        </w:rPr>
        <w:t>Контрольные вопросы.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1.Почему показания вольтметра при разомкнутом и замкнутом ключе различны?</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2.Как повысить точность измерения ЭДС источника тока?</w:t>
      </w:r>
    </w:p>
    <w:p w:rsidR="00942080" w:rsidRPr="00F402A6" w:rsidRDefault="00942080" w:rsidP="00F402A6">
      <w:pPr>
        <w:pStyle w:val="a8"/>
        <w:shd w:val="clear" w:color="auto" w:fill="FFFFFF"/>
        <w:spacing w:before="0" w:beforeAutospacing="0" w:after="0" w:afterAutospacing="0"/>
        <w:jc w:val="both"/>
        <w:rPr>
          <w:color w:val="000000"/>
          <w:sz w:val="28"/>
          <w:szCs w:val="28"/>
        </w:rPr>
      </w:pPr>
      <w:r w:rsidRPr="00F402A6">
        <w:rPr>
          <w:color w:val="000000"/>
          <w:sz w:val="28"/>
          <w:szCs w:val="28"/>
        </w:rPr>
        <w:t>3.Можете ли вы предложить другие способы измерения ЭДС и внутреннего сопротивления источника тока?</w:t>
      </w:r>
    </w:p>
    <w:p w:rsidR="00AE544A" w:rsidRPr="00AE544A" w:rsidRDefault="00AE544A" w:rsidP="00AE544A">
      <w:pPr>
        <w:autoSpaceDE w:val="0"/>
        <w:autoSpaceDN w:val="0"/>
        <w:adjustRightInd w:val="0"/>
        <w:spacing w:after="0" w:line="240" w:lineRule="auto"/>
        <w:rPr>
          <w:rFonts w:ascii="Times New Roman" w:hAnsi="Times New Roman"/>
          <w:b/>
          <w:bCs/>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Контролируемые компетенции: </w:t>
      </w:r>
      <w:r w:rsidRPr="00AE544A">
        <w:rPr>
          <w:rFonts w:ascii="Times New Roman" w:hAnsi="Times New Roman"/>
          <w:sz w:val="28"/>
          <w:szCs w:val="28"/>
          <w:u w:val="single"/>
        </w:rPr>
        <w:t>ОК 01-ОК 07; Л.1.-Л.6.; М.1.-М.6.; П.1.-П.7.; ЛР2, ЛР4, ЛР23, ЛР30</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Критерии оценки:</w:t>
      </w:r>
    </w:p>
    <w:p w:rsidR="00AE544A" w:rsidRPr="00AE544A" w:rsidRDefault="00AE544A" w:rsidP="00AE544A">
      <w:pPr>
        <w:autoSpaceDE w:val="0"/>
        <w:autoSpaceDN w:val="0"/>
        <w:adjustRightInd w:val="0"/>
        <w:spacing w:after="0" w:line="240" w:lineRule="auto"/>
        <w:rPr>
          <w:rFonts w:ascii="Times New Roman" w:hAnsi="Times New Roman"/>
          <w:sz w:val="28"/>
          <w:szCs w:val="28"/>
        </w:rPr>
      </w:pP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AE544A" w:rsidRP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AE544A" w:rsidRDefault="00AE544A" w:rsidP="00AE544A">
      <w:pPr>
        <w:autoSpaceDE w:val="0"/>
        <w:autoSpaceDN w:val="0"/>
        <w:adjustRightInd w:val="0"/>
        <w:spacing w:after="0" w:line="240" w:lineRule="auto"/>
        <w:rPr>
          <w:rFonts w:ascii="Times New Roman" w:hAnsi="Times New Roman"/>
          <w:sz w:val="28"/>
          <w:szCs w:val="28"/>
        </w:rPr>
      </w:pPr>
      <w:r w:rsidRPr="00AE544A">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Default="0074129F" w:rsidP="00AE544A">
      <w:pPr>
        <w:autoSpaceDE w:val="0"/>
        <w:autoSpaceDN w:val="0"/>
        <w:adjustRightInd w:val="0"/>
        <w:spacing w:after="0" w:line="240" w:lineRule="auto"/>
        <w:rPr>
          <w:rFonts w:ascii="Times New Roman" w:hAnsi="Times New Roman"/>
          <w:sz w:val="28"/>
          <w:szCs w:val="28"/>
        </w:rPr>
      </w:pPr>
    </w:p>
    <w:p w:rsidR="0074129F" w:rsidRDefault="0074129F" w:rsidP="0074129F">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74129F" w:rsidRDefault="0074129F" w:rsidP="00995D59">
      <w:pPr>
        <w:pStyle w:val="a8"/>
        <w:shd w:val="clear" w:color="auto" w:fill="FFFFFF"/>
        <w:spacing w:before="0" w:beforeAutospacing="0" w:after="0" w:afterAutospacing="0"/>
        <w:jc w:val="both"/>
        <w:rPr>
          <w:b/>
          <w:bCs/>
          <w:color w:val="000000"/>
          <w:sz w:val="28"/>
          <w:szCs w:val="28"/>
        </w:rPr>
      </w:pPr>
      <w:r w:rsidRPr="00995D59">
        <w:rPr>
          <w:b/>
          <w:bCs/>
          <w:color w:val="000000"/>
          <w:sz w:val="28"/>
          <w:szCs w:val="28"/>
        </w:rPr>
        <w:t xml:space="preserve">Инструкционная карта к лабораторной работе № </w:t>
      </w:r>
      <w:r w:rsidR="00995D59" w:rsidRPr="00995D59">
        <w:rPr>
          <w:b/>
          <w:bCs/>
          <w:color w:val="000000"/>
          <w:sz w:val="28"/>
          <w:szCs w:val="28"/>
        </w:rPr>
        <w:t>7</w:t>
      </w:r>
    </w:p>
    <w:p w:rsidR="009E1747" w:rsidRPr="00995D59" w:rsidRDefault="009E1747" w:rsidP="00995D59">
      <w:pPr>
        <w:pStyle w:val="a8"/>
        <w:shd w:val="clear" w:color="auto" w:fill="FFFFFF"/>
        <w:spacing w:before="0" w:beforeAutospacing="0" w:after="0" w:afterAutospacing="0"/>
        <w:jc w:val="both"/>
        <w:rPr>
          <w:color w:val="000000"/>
          <w:sz w:val="28"/>
          <w:szCs w:val="28"/>
        </w:rPr>
      </w:pP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Тема занятия</w:t>
      </w:r>
      <w:r w:rsidRPr="00995D59">
        <w:rPr>
          <w:color w:val="000000"/>
          <w:sz w:val="28"/>
          <w:szCs w:val="28"/>
        </w:rPr>
        <w:t>: определение удельного сопротивления проводника</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Цель занятия</w:t>
      </w:r>
      <w:r w:rsidRPr="00995D59">
        <w:rPr>
          <w:color w:val="000000"/>
          <w:sz w:val="28"/>
          <w:szCs w:val="28"/>
        </w:rPr>
        <w:t>: определение удельного электрического сопротивления резисторного провода по техническому методу.</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Перед началом занятия необходимо знать</w:t>
      </w:r>
      <w:r w:rsidRPr="00995D59">
        <w:rPr>
          <w:color w:val="000000"/>
          <w:sz w:val="28"/>
          <w:szCs w:val="28"/>
        </w:rPr>
        <w:t>: что такое удельное сопротивление и от чего оно зависит; знать принцип действие измерительных приборов.</w:t>
      </w:r>
    </w:p>
    <w:p w:rsidR="0074129F" w:rsidRPr="00995D59" w:rsidRDefault="0074129F" w:rsidP="00995D59">
      <w:pPr>
        <w:pStyle w:val="a8"/>
        <w:shd w:val="clear" w:color="auto" w:fill="FFFFFF"/>
        <w:spacing w:before="0" w:beforeAutospacing="0" w:after="0" w:afterAutospacing="0"/>
        <w:jc w:val="both"/>
        <w:rPr>
          <w:color w:val="000000"/>
          <w:sz w:val="28"/>
          <w:szCs w:val="28"/>
        </w:rPr>
      </w:pPr>
      <w:r w:rsidRPr="00995D59">
        <w:rPr>
          <w:b/>
          <w:bCs/>
          <w:color w:val="000000"/>
          <w:sz w:val="28"/>
          <w:szCs w:val="28"/>
        </w:rPr>
        <w:t>После окончания занятия необходимо уметь</w:t>
      </w:r>
      <w:r w:rsidRPr="00995D59">
        <w:rPr>
          <w:color w:val="000000"/>
          <w:sz w:val="28"/>
          <w:szCs w:val="28"/>
        </w:rPr>
        <w:t>: вычислять удельное сопротивление проводников для различных металлов.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Оборудование:</w:t>
      </w:r>
      <w:r w:rsidRPr="00995D59">
        <w:rPr>
          <w:rFonts w:ascii="Times New Roman" w:hAnsi="Times New Roman"/>
          <w:color w:val="000000"/>
          <w:sz w:val="28"/>
          <w:szCs w:val="28"/>
          <w:lang w:eastAsia="ru-RU"/>
        </w:rPr>
        <w:t> компьютер, Интернет, инструкционная карта.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Содержание и теория.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Класс устройств, которые применяются для измерения электрических величин, называются электроизмерительными приборами.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w:t>
      </w:r>
      <w:r w:rsidR="00224696">
        <w:rPr>
          <w:noProof/>
          <w:lang w:eastAsia="ru-RU"/>
        </w:rPr>
        <w:drawing>
          <wp:anchor distT="0" distB="0" distL="0" distR="0" simplePos="0" relativeHeight="251494912" behindDoc="0" locked="0" layoutInCell="1" allowOverlap="0">
            <wp:simplePos x="0" y="0"/>
            <wp:positionH relativeFrom="column">
              <wp:align>left</wp:align>
            </wp:positionH>
            <wp:positionV relativeFrom="line">
              <wp:posOffset>0</wp:posOffset>
            </wp:positionV>
            <wp:extent cx="3390900" cy="2352675"/>
            <wp:effectExtent l="0" t="0" r="0" b="0"/>
            <wp:wrapSquare wrapText="bothSides"/>
            <wp:docPr id="270" name="Рисунок 2" descr="Описание: Описание: https://fsd.multiurok.ru/html/2022/10/06/s_633e739c2fe26/phpkypgm8_Netodichka.-Avdulova_html_1d85e21da97b1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1d85e21da97b130b.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9090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уществуют большое количество различных электроизмерительных приборов.</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принципу действия электроизмерительные приборы подразделяются на следующие основные типы:</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Приборы магнитоэлектрической системы</w:t>
      </w:r>
      <w:r w:rsidR="009373B9" w:rsidRPr="009373B9">
        <w:rPr>
          <w:rFonts w:ascii="Times New Roman" w:hAnsi="Times New Roman"/>
          <w:noProof/>
          <w:color w:val="000000"/>
          <w:sz w:val="28"/>
          <w:szCs w:val="28"/>
          <w:lang w:eastAsia="ru-RU"/>
        </w:rPr>
        <w:drawing>
          <wp:inline distT="0" distB="0" distL="0" distR="0">
            <wp:extent cx="285750" cy="209550"/>
            <wp:effectExtent l="0" t="0" r="0" b="0"/>
            <wp:docPr id="62" name="Рисунок 267" descr="Описание: Описание: https://fsd.multiurok.ru/html/2022/10/06/s_633e739c2fe26/phpkypgm8_Netodichka.-Avdulova_html_f808091a2934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Описание: Описание: https://fsd.multiurok.ru/html/2022/10/06/s_633e739c2fe26/phpkypgm8_Netodichka.-Avdulova_html_f808091a29349615.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катушки с током и внешнего магнитного поля, создаваемого постоянным магнитом.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Приборы электродинамической системы</w:t>
      </w:r>
      <w:r w:rsidR="009373B9" w:rsidRPr="009373B9">
        <w:rPr>
          <w:rFonts w:ascii="Times New Roman" w:hAnsi="Times New Roman"/>
          <w:noProof/>
          <w:color w:val="000000"/>
          <w:sz w:val="28"/>
          <w:szCs w:val="28"/>
          <w:lang w:eastAsia="ru-RU"/>
        </w:rPr>
        <w:drawing>
          <wp:inline distT="0" distB="0" distL="0" distR="0">
            <wp:extent cx="361950" cy="276225"/>
            <wp:effectExtent l="0" t="0" r="0" b="0"/>
            <wp:docPr id="63" name="Рисунок 268" descr="Описание: Описание: https://fsd.multiurok.ru/html/2022/10/06/s_633e739c2fe26/phpkypgm8_Netodichka.-Avdulova_html_96dda2b8586fc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Описание: Описание: https://fsd.multiurok.ru/html/2022/10/06/s_633e739c2fe26/phpkypgm8_Netodichka.-Avdulova_html_96dda2b8586fcdec.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электродинамического взаимодействия двух катушек с токами, из которых одна неподвижна, а другая подвижна.</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Приборы электромагнитной системы</w:t>
      </w:r>
      <w:r w:rsidR="009373B9" w:rsidRPr="009373B9">
        <w:rPr>
          <w:rFonts w:ascii="Times New Roman" w:hAnsi="Times New Roman"/>
          <w:noProof/>
          <w:color w:val="000000"/>
          <w:sz w:val="28"/>
          <w:szCs w:val="28"/>
          <w:lang w:eastAsia="ru-RU"/>
        </w:rPr>
        <w:drawing>
          <wp:inline distT="0" distB="0" distL="0" distR="0">
            <wp:extent cx="552450" cy="352425"/>
            <wp:effectExtent l="0" t="0" r="0" b="0"/>
            <wp:docPr id="64" name="Рисунок 274" descr="Описание: Описание: https://fsd.multiurok.ru/html/2022/10/06/s_633e739c2fe26/phpkypgm8_Netodichka.-Avdulova_html_5225818ae4e70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Описание: Описание: https://fsd.multiurok.ru/html/2022/10/06/s_633e739c2fe26/phpkypgm8_Netodichka.-Avdulova_html_5225818ae4e704ef.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995D59">
        <w:rPr>
          <w:rFonts w:ascii="Times New Roman" w:hAnsi="Times New Roman"/>
          <w:color w:val="000000"/>
          <w:sz w:val="28"/>
          <w:szCs w:val="28"/>
          <w:lang w:eastAsia="ru-RU"/>
        </w:rPr>
        <w:t> , в которых используется принцип взаимодействия магнитного поля неподвижной катушки с током и подвижной железной пластинки, нaмагниченной этим полем.</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Тепловые измерительные приборы, использующие тепловое действие электрического тока. Нагретая током проволока удлиняется, провисает, и вследствие этого подвижная часть прибора получает возможность повернуться под действием пружины, выбирающей образовавшуюся слабину проволоки.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Приборы индукционной системы</w:t>
      </w:r>
      <w:r w:rsidR="009373B9" w:rsidRPr="009373B9">
        <w:rPr>
          <w:rFonts w:ascii="Times New Roman" w:hAnsi="Times New Roman"/>
          <w:noProof/>
          <w:color w:val="000000"/>
          <w:sz w:val="28"/>
          <w:szCs w:val="28"/>
          <w:lang w:eastAsia="ru-RU"/>
        </w:rPr>
        <w:drawing>
          <wp:inline distT="0" distB="0" distL="0" distR="0">
            <wp:extent cx="314325" cy="238125"/>
            <wp:effectExtent l="0" t="0" r="0" b="0"/>
            <wp:docPr id="65" name="Рисунок 275" descr="Описание: Описание: https://fsd.multiurok.ru/html/2022/10/06/s_633e739c2fe26/phpkypgm8_Netodichka.-Avdulova_html_7ee20c1bb5a31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Описание: Описание: https://fsd.multiurok.ru/html/2022/10/06/s_633e739c2fe26/phpkypgm8_Netodichka.-Avdulova_html_7ee20c1bb5a313de.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4325" cy="23812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нa принципе взаимодействия вращающегося магнитного поля с токами, индуктированными этим полем в подвижном металлическом цилиндре.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Приборы электростатической системы</w:t>
      </w:r>
      <w:r w:rsidR="009373B9" w:rsidRPr="009373B9">
        <w:rPr>
          <w:rFonts w:ascii="Times New Roman" w:hAnsi="Times New Roman"/>
          <w:noProof/>
          <w:color w:val="000000"/>
          <w:sz w:val="28"/>
          <w:szCs w:val="28"/>
          <w:lang w:eastAsia="ru-RU"/>
        </w:rPr>
        <w:drawing>
          <wp:inline distT="0" distB="0" distL="0" distR="0">
            <wp:extent cx="447675" cy="333375"/>
            <wp:effectExtent l="0" t="0" r="0" b="0"/>
            <wp:docPr id="66" name="Рисунок 276" descr="Описание: Описание: https://fsd.multiurok.ru/html/2022/10/06/s_633e739c2fe26/phpkypgm8_Netodichka.-Avdulova_html_b7ac1de8dba119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Описание: Описание: https://fsd.multiurok.ru/html/2022/10/06/s_633e739c2fe26/phpkypgm8_Netodichka.-Avdulova_html_b7ac1de8dba119a6.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995D59">
        <w:rPr>
          <w:rFonts w:ascii="Times New Roman" w:hAnsi="Times New Roman"/>
          <w:color w:val="000000"/>
          <w:sz w:val="28"/>
          <w:szCs w:val="28"/>
          <w:lang w:eastAsia="ru-RU"/>
        </w:rPr>
        <w:t> , основанные на принципе взаимодействия подвижных и неподвижных металлических пластин, заряженных разноименными электрическими зарядами.</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7. Приборы термоэлектрической системы, представляющие собой совокупность термопары с каким-либо чувствительным прибором, например магнитоэлектрической системы. Измеряемый ток, проходя через термопару, способствует возникновению термотока, воздействующего на магнитоэлектрический прибор.</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8. Приборы вибрационной системы, основанные на принципе механического резонанса вибрирующих тел. При заданной частоте тока наиболее интенсивно вибрирует тот из якорьков электромагнита, период собственных колебаний которого совпадает с периодом навязанных колебаний.</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9. Электронные измерительные приборы - приборы, измерительные цепи которых содержат электронные элементы. Они используется для измерений практически всех электрических величин, а также неэлектрических величин, предварительно преобразованных в электрические.</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По типу отсчетного устройства различают аналоговые и цифровые приборы.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Характеристики электроизмерительных приборов.</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Пределом измерения</w:t>
      </w:r>
      <w:r w:rsidRPr="00995D59">
        <w:rPr>
          <w:rFonts w:ascii="Times New Roman" w:hAnsi="Times New Roman"/>
          <w:color w:val="000000"/>
          <w:sz w:val="28"/>
          <w:szCs w:val="28"/>
          <w:lang w:eastAsia="ru-RU"/>
        </w:rPr>
        <w:t> электроизмерительного прибора называется максимальное значение измеряемой физической величины </w:t>
      </w:r>
      <w:r w:rsidRPr="00995D59">
        <w:rPr>
          <w:rFonts w:ascii="Times New Roman" w:hAnsi="Times New Roman"/>
          <w:i/>
          <w:iCs/>
          <w:color w:val="000000"/>
          <w:sz w:val="28"/>
          <w:szCs w:val="28"/>
          <w:lang w:eastAsia="ru-RU"/>
        </w:rPr>
        <w:t>x</w:t>
      </w:r>
      <w:r w:rsidRPr="00995D59">
        <w:rPr>
          <w:rFonts w:ascii="Times New Roman" w:hAnsi="Times New Roman"/>
          <w:i/>
          <w:iCs/>
          <w:color w:val="000000"/>
          <w:sz w:val="28"/>
          <w:szCs w:val="28"/>
          <w:vertAlign w:val="subscript"/>
          <w:lang w:eastAsia="ru-RU"/>
        </w:rPr>
        <w:t>max</w:t>
      </w:r>
      <w:r w:rsidRPr="00995D59">
        <w:rPr>
          <w:rFonts w:ascii="Times New Roman" w:hAnsi="Times New Roman"/>
          <w:color w:val="000000"/>
          <w:sz w:val="28"/>
          <w:szCs w:val="28"/>
          <w:lang w:eastAsia="ru-RU"/>
        </w:rPr>
        <w:t>, которое вызывает отклонение указателя шкалы прибора на всю шкалу.</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Чувствительность </w:t>
      </w:r>
      <w:r w:rsidRPr="00995D59">
        <w:rPr>
          <w:rFonts w:ascii="Times New Roman" w:hAnsi="Times New Roman"/>
          <w:b/>
          <w:bCs/>
          <w:i/>
          <w:iCs/>
          <w:color w:val="000000"/>
          <w:sz w:val="28"/>
          <w:szCs w:val="28"/>
          <w:lang w:eastAsia="ru-RU"/>
        </w:rPr>
        <w:t>S</w:t>
      </w:r>
      <w:r w:rsidRPr="00995D59">
        <w:rPr>
          <w:rFonts w:ascii="Times New Roman" w:hAnsi="Times New Roman"/>
          <w:color w:val="000000"/>
          <w:sz w:val="28"/>
          <w:szCs w:val="28"/>
          <w:lang w:eastAsia="ru-RU"/>
        </w:rPr>
        <w:t> – это способность прибора реагировать на изменение измеряемой величины, т.е. величина, которая показывает, на сколько делений ∆</w:t>
      </w:r>
      <w:r w:rsidRPr="00995D59">
        <w:rPr>
          <w:rFonts w:ascii="Times New Roman" w:hAnsi="Times New Roman"/>
          <w:i/>
          <w:iCs/>
          <w:color w:val="000000"/>
          <w:sz w:val="28"/>
          <w:szCs w:val="28"/>
          <w:lang w:eastAsia="ru-RU"/>
        </w:rPr>
        <w:t>n</w:t>
      </w:r>
      <w:r w:rsidRPr="00995D59">
        <w:rPr>
          <w:rFonts w:ascii="Times New Roman" w:hAnsi="Times New Roman"/>
          <w:color w:val="000000"/>
          <w:sz w:val="28"/>
          <w:szCs w:val="28"/>
          <w:lang w:eastAsia="ru-RU"/>
        </w:rPr>
        <w:t> перемещается указатель прибора при изменении значения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на единицу:</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447675" cy="247650"/>
            <wp:effectExtent l="0" t="0" r="0" b="0"/>
            <wp:docPr id="67" name="Рисунок 277" descr="Описание: Описание: https://fsd.multiurok.ru/html/2022/10/06/s_633e739c2fe26/phpkypgm8_Netodichka.-Avdulova_html_ec6cd6717bb3d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Описание: Описание: https://fsd.multiurok.ru/html/2022/10/06/s_633e739c2fe26/phpkypgm8_Netodichka.-Avdulova_html_ec6cd6717bb3de03.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Единицы измерения чувствительности зависит от рода измеряемой величины (дел/В, дел/А и т.д.).</w:t>
      </w:r>
    </w:p>
    <w:p w:rsidR="00995D59" w:rsidRPr="00995D59" w:rsidRDefault="00995D59" w:rsidP="00995D59">
      <w:pPr>
        <w:shd w:val="clear" w:color="auto" w:fill="FFFFFF"/>
        <w:spacing w:after="0" w:line="240" w:lineRule="auto"/>
        <w:ind w:firstLine="708"/>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Цена деления</w:t>
      </w:r>
      <w:r w:rsidRPr="00995D59">
        <w:rPr>
          <w:rFonts w:ascii="Times New Roman" w:hAnsi="Times New Roman"/>
          <w:color w:val="000000"/>
          <w:sz w:val="28"/>
          <w:szCs w:val="28"/>
          <w:lang w:eastAsia="ru-RU"/>
        </w:rPr>
        <w:t> численно равна значению измеряемой величины </w:t>
      </w:r>
      <w:r w:rsidRPr="00995D59">
        <w:rPr>
          <w:rFonts w:ascii="Times New Roman" w:hAnsi="Times New Roman"/>
          <w:i/>
          <w:iCs/>
          <w:color w:val="000000"/>
          <w:sz w:val="28"/>
          <w:szCs w:val="28"/>
          <w:lang w:eastAsia="ru-RU"/>
        </w:rPr>
        <w:t>x</w:t>
      </w:r>
      <w:r w:rsidRPr="00995D59">
        <w:rPr>
          <w:rFonts w:ascii="Times New Roman" w:hAnsi="Times New Roman"/>
          <w:color w:val="000000"/>
          <w:sz w:val="28"/>
          <w:szCs w:val="28"/>
          <w:lang w:eastAsia="ru-RU"/>
        </w:rPr>
        <w:t>, вызвавшей отклонение указателя прибора на одно деление шкалы:</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333375" cy="333375"/>
            <wp:effectExtent l="0" t="0" r="0" b="0"/>
            <wp:docPr id="68" name="Рисунок 278" descr="Описание: Описание: https://fsd.multiurok.ru/html/2022/10/06/s_633e739c2fe26/phpkypgm8_Netodichka.-Avdulova_html_cfcf6337446639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Описание: Описание: https://fsd.multiurok.ru/html/2022/10/06/s_633e739c2fe26/phpkypgm8_Netodichka.-Avdulova_html_cfcf63374466392d.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Цена деления измеряется в В/дел., А/дел. и т.д. Цена деления – это количество измеряемой величины, приходящееся на одно деление шкалы прибора.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Приведенной погрешностью</w:t>
      </w:r>
      <w:r w:rsidRPr="00995D59">
        <w:rPr>
          <w:rFonts w:ascii="Times New Roman" w:hAnsi="Times New Roman"/>
          <w:color w:val="000000"/>
          <w:sz w:val="28"/>
          <w:szCs w:val="28"/>
          <w:lang w:eastAsia="ru-RU"/>
        </w:rPr>
        <w:t> прибора называется отношение абсолютной погрешности к наибольшему возможному отклонению показателя прибора (номинальному показанию прибора):</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466850" cy="228600"/>
            <wp:effectExtent l="0" t="0" r="0" b="0"/>
            <wp:docPr id="69" name="Рисунок 279" descr="Описание: Описание: https://fsd.multiurok.ru/html/2022/10/06/s_633e739c2fe26/phpkypgm8_Netodichka.-Avdulova_html_fc389efc9391a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Описание: Описание: https://fsd.multiurok.ru/html/2022/10/06/s_633e739c2fe26/phpkypgm8_Netodichka.-Avdulova_html_fc389efc9391a3f.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66850" cy="228600"/>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 данной работе находится удельное сопротивление проводника. Электрическое сопротивление характеризует противодействие проводника протеканию тока. Для постоянного тока согласно закону Ома </w:t>
      </w:r>
      <w:r w:rsidR="009373B9" w:rsidRPr="009373B9">
        <w:rPr>
          <w:rFonts w:ascii="Times New Roman" w:hAnsi="Times New Roman"/>
          <w:noProof/>
          <w:color w:val="000000"/>
          <w:sz w:val="28"/>
          <w:szCs w:val="28"/>
          <w:lang w:eastAsia="ru-RU"/>
        </w:rPr>
        <w:drawing>
          <wp:inline distT="0" distB="0" distL="0" distR="0">
            <wp:extent cx="428625" cy="381000"/>
            <wp:effectExtent l="0" t="0" r="0" b="0"/>
            <wp:docPr id="70" name="Рисунок 280" descr="Описание: Описание: https://fsd.multiurok.ru/html/2022/10/06/s_633e739c2fe26/phpkypgm8_Netodichka.-Avdulova_html_22d4dc276364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Описание: Описание: https://fsd.multiurok.ru/html/2022/10/06/s_633e739c2fe26/phpkypgm8_Netodichka.-Avdulova_html_22d4dc2763648501.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Для однородного проводника с поперечным сечением </w:t>
      </w:r>
      <w:r w:rsidRPr="00995D59">
        <w:rPr>
          <w:rFonts w:ascii="Times New Roman" w:hAnsi="Times New Roman"/>
          <w:i/>
          <w:iCs/>
          <w:color w:val="000000"/>
          <w:sz w:val="28"/>
          <w:szCs w:val="28"/>
          <w:lang w:eastAsia="ru-RU"/>
        </w:rPr>
        <w:t>S</w:t>
      </w:r>
      <w:r w:rsidRPr="00995D59">
        <w:rPr>
          <w:rFonts w:ascii="Times New Roman" w:hAnsi="Times New Roman"/>
          <w:color w:val="000000"/>
          <w:sz w:val="28"/>
          <w:szCs w:val="28"/>
          <w:lang w:eastAsia="ru-RU"/>
        </w:rPr>
        <w:t>и длиной </w:t>
      </w:r>
      <w:r w:rsidRPr="00995D59">
        <w:rPr>
          <w:rFonts w:ascii="Times New Roman" w:hAnsi="Times New Roman"/>
          <w:i/>
          <w:iCs/>
          <w:color w:val="000000"/>
          <w:sz w:val="28"/>
          <w:szCs w:val="28"/>
          <w:lang w:eastAsia="ru-RU"/>
        </w:rPr>
        <w:t>l</w:t>
      </w:r>
      <w:r w:rsidR="009373B9" w:rsidRPr="009373B9">
        <w:rPr>
          <w:rFonts w:ascii="Times New Roman" w:hAnsi="Times New Roman"/>
          <w:noProof/>
          <w:color w:val="000000"/>
          <w:sz w:val="28"/>
          <w:szCs w:val="28"/>
          <w:lang w:eastAsia="ru-RU"/>
        </w:rPr>
        <w:drawing>
          <wp:inline distT="0" distB="0" distL="0" distR="0">
            <wp:extent cx="542925" cy="352425"/>
            <wp:effectExtent l="0" t="0" r="0" b="0"/>
            <wp:docPr id="71" name="Рисунок 281" descr="Описание: Описание: https://fsd.multiurok.ru/html/2022/10/06/s_633e739c2fe26/phpkypgm8_Netodichka.-Avdulova_html_e6acad84d4dd9f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Описание: Описание: https://fsd.multiurok.ru/html/2022/10/06/s_633e739c2fe26/phpkypgm8_Netodichka.-Avdulova_html_e6acad84d4dd9fe8.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откуда получим</w:t>
      </w:r>
      <w:r w:rsidR="009373B9" w:rsidRPr="009373B9">
        <w:rPr>
          <w:rFonts w:ascii="Times New Roman" w:hAnsi="Times New Roman"/>
          <w:noProof/>
          <w:color w:val="000000"/>
          <w:sz w:val="28"/>
          <w:szCs w:val="28"/>
          <w:lang w:eastAsia="ru-RU"/>
        </w:rPr>
        <w:drawing>
          <wp:inline distT="0" distB="0" distL="0" distR="0">
            <wp:extent cx="581025" cy="381000"/>
            <wp:effectExtent l="0" t="0" r="0" b="0"/>
            <wp:docPr id="72" name="Рисунок 282" descr="Описание: Описание: https://fsd.multiurok.ru/html/2022/10/06/s_633e739c2fe26/phpkypgm8_Netodichka.-Avdulova_html_6ac885959425d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Описание: Описание: https://fsd.multiurok.ru/html/2022/10/06/s_633e739c2fe26/phpkypgm8_Netodichka.-Avdulova_html_6ac885959425d715.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81025" cy="381000"/>
                    </a:xfrm>
                    <a:prstGeom prst="rect">
                      <a:avLst/>
                    </a:prstGeom>
                    <a:noFill/>
                    <a:ln>
                      <a:noFill/>
                    </a:ln>
                  </pic:spPr>
                </pic:pic>
              </a:graphicData>
            </a:graphic>
          </wp:inline>
        </w:drawing>
      </w:r>
      <w:r w:rsidRPr="00995D59">
        <w:rPr>
          <w:rFonts w:ascii="Times New Roman" w:hAnsi="Times New Roman"/>
          <w:color w:val="000000"/>
          <w:sz w:val="28"/>
          <w:szCs w:val="28"/>
          <w:lang w:eastAsia="ru-RU"/>
        </w:rPr>
        <w:t> .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электрическое сопротивление </w:t>
      </w: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является характеристикой материала проводника. Оно также зависит и от температуры проводника, согласно закону:</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876300" cy="161925"/>
            <wp:effectExtent l="0" t="0" r="0" b="0"/>
            <wp:docPr id="73" name="Рисунок 283" descr="Описание: Описание: https://fsd.multiurok.ru/html/2022/10/06/s_633e739c2fe26/phpkypgm8_Netodichka.-Avdulova_html_c5d2eca47085fb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Описание: Описание: https://fsd.multiurok.ru/html/2022/10/06/s_633e739c2fe26/phpkypgm8_Netodichka.-Avdulova_html_c5d2eca47085fbdd.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где </w:t>
      </w:r>
      <w:r w:rsidR="009373B9" w:rsidRPr="009373B9">
        <w:rPr>
          <w:rFonts w:ascii="Times New Roman" w:hAnsi="Times New Roman"/>
          <w:noProof/>
          <w:color w:val="000000"/>
          <w:sz w:val="28"/>
          <w:szCs w:val="28"/>
          <w:lang w:eastAsia="ru-RU"/>
        </w:rPr>
        <w:drawing>
          <wp:inline distT="0" distB="0" distL="0" distR="0">
            <wp:extent cx="95250" cy="114300"/>
            <wp:effectExtent l="0" t="0" r="0" b="0"/>
            <wp:docPr id="74" name="Рисунок 284" descr="Описание: Описание: https://fsd.multiurok.ru/html/2022/10/06/s_633e739c2fe26/phpkypgm8_Netodichka.-Avdulova_html_e704e3b30b75ca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Описание: Описание: https://fsd.multiurok.ru/html/2022/10/06/s_633e739c2fe26/phpkypgm8_Netodichka.-Avdulova_html_e704e3b30b75ca1b.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rsidRPr="00995D59">
        <w:rPr>
          <w:rFonts w:ascii="Times New Roman" w:hAnsi="Times New Roman"/>
          <w:color w:val="000000"/>
          <w:sz w:val="28"/>
          <w:szCs w:val="28"/>
          <w:lang w:eastAsia="ru-RU"/>
        </w:rPr>
        <w:t> и </w:t>
      </w:r>
      <w:r w:rsidR="009373B9" w:rsidRPr="009373B9">
        <w:rPr>
          <w:rFonts w:ascii="Times New Roman" w:hAnsi="Times New Roman"/>
          <w:noProof/>
          <w:color w:val="000000"/>
          <w:sz w:val="28"/>
          <w:szCs w:val="28"/>
          <w:lang w:eastAsia="ru-RU"/>
        </w:rPr>
        <w:drawing>
          <wp:inline distT="0" distB="0" distL="0" distR="0">
            <wp:extent cx="161925" cy="171450"/>
            <wp:effectExtent l="0" t="0" r="0" b="0"/>
            <wp:docPr id="75" name="Рисунок 285" descr="Описание: Описание: https://fsd.multiurok.ru/html/2022/10/06/s_633e739c2fe26/phpkypgm8_Netodichka.-Avdulova_html_6a3ce84be7e86b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Описание: Описание: https://fsd.multiurok.ru/html/2022/10/06/s_633e739c2fe26/phpkypgm8_Netodichka.-Avdulova_html_6a3ce84be7e86bba.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995D59">
        <w:rPr>
          <w:rFonts w:ascii="Times New Roman" w:hAnsi="Times New Roman"/>
          <w:color w:val="000000"/>
          <w:sz w:val="28"/>
          <w:szCs w:val="28"/>
          <w:lang w:eastAsia="ru-RU"/>
        </w:rPr>
        <w:t> - соответственно удельные сопротивления при температурах 0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и </w:t>
      </w:r>
      <w:r w:rsidRPr="00995D59">
        <w:rPr>
          <w:rFonts w:ascii="Times New Roman" w:hAnsi="Times New Roman"/>
          <w:i/>
          <w:iCs/>
          <w:color w:val="000000"/>
          <w:sz w:val="28"/>
          <w:szCs w:val="28"/>
          <w:lang w:eastAsia="ru-RU"/>
        </w:rPr>
        <w:t>t</w:t>
      </w:r>
      <w:r w:rsidRPr="00995D59">
        <w:rPr>
          <w:rFonts w:ascii="Times New Roman" w:hAnsi="Times New Roman"/>
          <w:color w:val="000000"/>
          <w:sz w:val="28"/>
          <w:szCs w:val="28"/>
          <w:lang w:eastAsia="ru-RU"/>
        </w:rPr>
        <w:t> </w:t>
      </w:r>
      <w:r w:rsidRPr="00995D59">
        <w:rPr>
          <w:rFonts w:ascii="Times New Roman" w:hAnsi="Times New Roman"/>
          <w:color w:val="000000"/>
          <w:sz w:val="28"/>
          <w:szCs w:val="28"/>
          <w:vertAlign w:val="superscript"/>
          <w:lang w:eastAsia="ru-RU"/>
        </w:rPr>
        <w:t>0</w:t>
      </w:r>
      <w:r w:rsidRPr="00995D59">
        <w:rPr>
          <w:rFonts w:ascii="Times New Roman" w:hAnsi="Times New Roman"/>
          <w:color w:val="000000"/>
          <w:sz w:val="28"/>
          <w:szCs w:val="28"/>
          <w:lang w:eastAsia="ru-RU"/>
        </w:rPr>
        <w:t>С, </w:t>
      </w:r>
      <w:r w:rsidR="009373B9" w:rsidRPr="009373B9">
        <w:rPr>
          <w:rFonts w:ascii="Times New Roman" w:hAnsi="Times New Roman"/>
          <w:noProof/>
          <w:color w:val="000000"/>
          <w:sz w:val="28"/>
          <w:szCs w:val="28"/>
          <w:lang w:eastAsia="ru-RU"/>
        </w:rPr>
        <w:drawing>
          <wp:inline distT="0" distB="0" distL="0" distR="0">
            <wp:extent cx="161925" cy="114300"/>
            <wp:effectExtent l="0" t="0" r="0" b="0"/>
            <wp:docPr id="76" name="Рисунок 286" descr="Описание: Описание: https://fsd.multiurok.ru/html/2022/10/06/s_633e739c2fe26/phpkypgm8_Netodichka.-Avdulova_html_c5813f090a412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Описание: Описание: https://fsd.multiurok.ru/html/2022/10/06/s_633e739c2fe26/phpkypgm8_Netodichka.-Avdulova_html_c5813f090a4128ff.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1925" cy="114300"/>
                    </a:xfrm>
                    <a:prstGeom prst="rect">
                      <a:avLst/>
                    </a:prstGeom>
                    <a:noFill/>
                    <a:ln>
                      <a:noFill/>
                    </a:ln>
                  </pic:spPr>
                </pic:pic>
              </a:graphicData>
            </a:graphic>
          </wp:inline>
        </w:drawing>
      </w:r>
      <w:r w:rsidRPr="00995D59">
        <w:rPr>
          <w:rFonts w:ascii="Times New Roman" w:hAnsi="Times New Roman"/>
          <w:color w:val="000000"/>
          <w:sz w:val="28"/>
          <w:szCs w:val="28"/>
          <w:lang w:eastAsia="ru-RU"/>
        </w:rPr>
        <w:t> – температурный коэффициент сопротивления. Для металлов </w:t>
      </w:r>
      <w:r w:rsidRPr="00995D59">
        <w:rPr>
          <w:rFonts w:ascii="Times New Roman" w:hAnsi="Times New Roman"/>
          <w:i/>
          <w:iCs/>
          <w:color w:val="000000"/>
          <w:sz w:val="28"/>
          <w:szCs w:val="28"/>
          <w:lang w:eastAsia="ru-RU"/>
        </w:rPr>
        <w:t>α</w:t>
      </w:r>
      <w:r w:rsidRPr="00995D59">
        <w:rPr>
          <w:rFonts w:ascii="Times New Roman" w:hAnsi="Times New Roman"/>
          <w:color w:val="000000"/>
          <w:sz w:val="28"/>
          <w:szCs w:val="28"/>
          <w:lang w:eastAsia="ru-RU"/>
        </w:rPr>
        <w:t>  0, т.е. с повышением температуры сопротивление металлов увеличивается.</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Удельное сопротивление резисторного провода на основании определится следующим образом:</w:t>
      </w:r>
    </w:p>
    <w:p w:rsidR="00995D59" w:rsidRPr="00995D59" w:rsidRDefault="009373B9" w:rsidP="00995D59">
      <w:pPr>
        <w:shd w:val="clear" w:color="auto" w:fill="FFFFFF"/>
        <w:spacing w:after="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523875" cy="314325"/>
            <wp:effectExtent l="0" t="0" r="0" b="0"/>
            <wp:docPr id="77" name="Рисунок 287" descr="Описание: Описание: https://fsd.multiurok.ru/html/2022/10/06/s_633e739c2fe26/phpkypgm8_Netodichka.-Avdulova_html_8d54dc0395cd96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Описание: Описание: https://fsd.multiurok.ru/html/2022/10/06/s_633e739c2fe26/phpkypgm8_Netodichka.-Avdulova_html_8d54dc0395cd96cb.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23875" cy="3143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w:t>
      </w:r>
      <w:r w:rsidR="00224696">
        <w:rPr>
          <w:noProof/>
          <w:lang w:eastAsia="ru-RU"/>
        </w:rPr>
        <w:drawing>
          <wp:anchor distT="0" distB="0" distL="0" distR="0" simplePos="0" relativeHeight="251495936" behindDoc="0" locked="0" layoutInCell="1" allowOverlap="0">
            <wp:simplePos x="0" y="0"/>
            <wp:positionH relativeFrom="column">
              <wp:align>left</wp:align>
            </wp:positionH>
            <wp:positionV relativeFrom="line">
              <wp:posOffset>0</wp:posOffset>
            </wp:positionV>
            <wp:extent cx="4105275" cy="3057525"/>
            <wp:effectExtent l="0" t="0" r="0" b="0"/>
            <wp:wrapSquare wrapText="bothSides"/>
            <wp:docPr id="271" name="Рисунок 3" descr="Описание: Описание: https://fsd.multiurok.ru/html/2022/10/06/s_633e739c2fe26/phpkypgm8_Netodichka.-Avdulova_html_90363bbce32c6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fsd.multiurok.ru/html/2022/10/06/s_633e739c2fe26/phpkypgm8_Netodichka.-Avdulova_html_90363bbce32c6e83.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0527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D59">
        <w:rPr>
          <w:rFonts w:ascii="Times New Roman" w:hAnsi="Times New Roman"/>
          <w:color w:val="000000"/>
          <w:sz w:val="28"/>
          <w:szCs w:val="28"/>
          <w:lang w:eastAsia="ru-RU"/>
        </w:rPr>
        <w:t>одставляя в это выражение (5) и (6), получим:</w:t>
      </w: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E1747" w:rsidRDefault="009E1747" w:rsidP="00995D59">
      <w:pPr>
        <w:shd w:val="clear" w:color="auto" w:fill="FFFFFF"/>
        <w:spacing w:after="0" w:line="240" w:lineRule="auto"/>
        <w:jc w:val="both"/>
        <w:rPr>
          <w:rFonts w:ascii="Times New Roman" w:hAnsi="Times New Roman"/>
          <w:color w:val="000000"/>
          <w:sz w:val="28"/>
          <w:szCs w:val="28"/>
          <w:lang w:eastAsia="ru-RU"/>
        </w:rPr>
      </w:pPr>
    </w:p>
    <w:p w:rsid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373B9" w:rsidP="00995D59">
      <w:pPr>
        <w:shd w:val="clear" w:color="auto" w:fill="FFFFFF"/>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657350" cy="466725"/>
            <wp:effectExtent l="0" t="0" r="0" b="0"/>
            <wp:docPr id="78" name="Рисунок 65" descr="Описание: Описание: https://fsd.multiurok.ru/html/2022/10/06/s_633e739c2fe26/phpkypgm8_Netodichka.-Avdulova_html_82c0b15447c4e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Описание: https://fsd.multiurok.ru/html/2022/10/06/s_633e739c2fe26/phpkypgm8_Netodichka.-Avdulova_html_82c0b15447c4eb4b.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57350" cy="466725"/>
                    </a:xfrm>
                    <a:prstGeom prst="rect">
                      <a:avLst/>
                    </a:prstGeom>
                    <a:noFill/>
                    <a:ln>
                      <a:noFill/>
                    </a:ln>
                  </pic:spPr>
                </pic:pic>
              </a:graphicData>
            </a:graphic>
          </wp:inline>
        </w:drawing>
      </w:r>
      <w:r w:rsidR="00995D59" w:rsidRPr="00995D59">
        <w:rPr>
          <w:rFonts w:ascii="Times New Roman" w:hAnsi="Times New Roman"/>
          <w:color w:val="000000"/>
          <w:sz w:val="28"/>
          <w:szCs w:val="28"/>
          <w:lang w:eastAsia="ru-RU"/>
        </w:rPr>
        <w:t> .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Описание установки виртуальной лабораторной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Экспериментальная установка представлена на рисунке. В левом нижнем углу расположена панель «параметры установки», можно установить следующие параметры такие, как длину активной части проводника, его диаметр, внутреннее сопротивление амперметра, произвольно. Справа расположена панель «материал проводника», по которой можно выбрать материал: нихром, фехрель, манганин, константан. С помощью панели «линейка» можно измерить длину проводника. Используя представленную установку, достигается цель поставленной лабораторной работы.</w:t>
      </w:r>
    </w:p>
    <w:p w:rsidR="00995D59" w:rsidRDefault="00995D59" w:rsidP="00995D59">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95D59">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План выполнения работы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Перейдите по ссылке </w:t>
      </w:r>
      <w:r w:rsidRPr="00995D59">
        <w:rPr>
          <w:rFonts w:ascii="Times New Roman" w:hAnsi="Times New Roman"/>
          <w:color w:val="000000"/>
          <w:sz w:val="28"/>
          <w:szCs w:val="28"/>
          <w:u w:val="single"/>
          <w:lang w:eastAsia="ru-RU"/>
        </w:rPr>
        <w:t>https://www.youtube.com/watch?v=g8ZvZSwnAmM</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Перейдите по ссылке </w:t>
      </w:r>
      <w:r w:rsidRPr="00995D59">
        <w:rPr>
          <w:rFonts w:ascii="Times New Roman" w:hAnsi="Times New Roman"/>
          <w:color w:val="000000"/>
          <w:sz w:val="28"/>
          <w:szCs w:val="28"/>
          <w:u w:val="single"/>
          <w:lang w:eastAsia="ru-RU"/>
        </w:rPr>
        <w:t>http://mediadidaktika.ru/mod/page/view.php?id=403</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и выполняйте последовательность действий, описанных ниже.</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p>
    <w:p w:rsidR="00995D59" w:rsidRPr="00995D59" w:rsidRDefault="00995D59" w:rsidP="00931540">
      <w:pPr>
        <w:pStyle w:val="a6"/>
        <w:numPr>
          <w:ilvl w:val="0"/>
          <w:numId w:val="57"/>
        </w:num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Задание. </w:t>
      </w:r>
      <w:r w:rsidRPr="00995D59">
        <w:rPr>
          <w:rFonts w:ascii="Times New Roman" w:hAnsi="Times New Roman"/>
          <w:b/>
          <w:bCs/>
          <w:i/>
          <w:iCs/>
          <w:color w:val="000000"/>
          <w:sz w:val="28"/>
          <w:szCs w:val="28"/>
          <w:lang w:eastAsia="ru-RU"/>
        </w:rPr>
        <w:t>Рассчитайте удельное сопротивление нихрома,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 Запустить виртуальный стенд, выберите материал проводника нихром.</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Установить, в соответствии, с вариантом совпадающем с последней цифрой по списку группы, он находится в конце документа, длину активной части проводника </w:t>
      </w: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его диаметр </w:t>
      </w: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а также внутреннее сопротивление амперметра </w:t>
      </w: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Занести эти данные в таблицу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При помощи регулятора тока установить произвольное значение силы тока </w:t>
      </w:r>
      <w:r w:rsidRPr="00995D59">
        <w:rPr>
          <w:rFonts w:ascii="Times New Roman" w:hAnsi="Times New Roman"/>
          <w:i/>
          <w:iCs/>
          <w:color w:val="000000"/>
          <w:sz w:val="28"/>
          <w:szCs w:val="28"/>
          <w:lang w:eastAsia="ru-RU"/>
        </w:rPr>
        <w:t>I</w:t>
      </w:r>
      <w:r w:rsidRPr="00995D59">
        <w:rPr>
          <w:rFonts w:ascii="Times New Roman" w:hAnsi="Times New Roman"/>
          <w:i/>
          <w:iCs/>
          <w:color w:val="000000"/>
          <w:sz w:val="28"/>
          <w:szCs w:val="28"/>
          <w:vertAlign w:val="subscript"/>
          <w:lang w:eastAsia="ru-RU"/>
        </w:rPr>
        <w:t>А</w:t>
      </w:r>
      <w:r w:rsidRPr="00995D59">
        <w:rPr>
          <w:rFonts w:ascii="Times New Roman" w:hAnsi="Times New Roman"/>
          <w:color w:val="000000"/>
          <w:sz w:val="28"/>
          <w:szCs w:val="28"/>
          <w:lang w:eastAsia="ru-RU"/>
        </w:rPr>
        <w:t>. Записать в таблицу 1 соответствующее ему напряжение </w:t>
      </w:r>
      <w:r w:rsidRPr="00995D59">
        <w:rPr>
          <w:rFonts w:ascii="Times New Roman" w:hAnsi="Times New Roman"/>
          <w:i/>
          <w:iCs/>
          <w:color w:val="000000"/>
          <w:sz w:val="28"/>
          <w:szCs w:val="28"/>
          <w:lang w:eastAsia="ru-RU"/>
        </w:rPr>
        <w:t>U</w:t>
      </w:r>
      <w:r w:rsidRPr="00995D59">
        <w:rPr>
          <w:rFonts w:ascii="Times New Roman" w:hAnsi="Times New Roman"/>
          <w:i/>
          <w:iCs/>
          <w:color w:val="000000"/>
          <w:sz w:val="28"/>
          <w:szCs w:val="28"/>
          <w:vertAlign w:val="subscript"/>
          <w:lang w:eastAsia="ru-RU"/>
        </w:rPr>
        <w:t>B</w:t>
      </w:r>
      <w:r w:rsidRPr="00995D59">
        <w:rPr>
          <w:rFonts w:ascii="Times New Roman" w:hAnsi="Times New Roman"/>
          <w:color w:val="000000"/>
          <w:sz w:val="28"/>
          <w:szCs w:val="28"/>
          <w:lang w:eastAsia="ru-RU"/>
        </w:rPr>
        <w:t>.</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 Аналогичные измерения, описанные в п.3, провести для нескольких значений силы тока.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По данным таблицы 1 рассчитать величину удельного сопротивления проводника по формуле (2).</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Рассчитать абсолютную и относительные погрешности измерений (приложение 1).</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Выполнить аналогичные действия для фехрель, манганина, константана.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Таблица 1</w:t>
      </w:r>
    </w:p>
    <w:tbl>
      <w:tblPr>
        <w:tblW w:w="9510" w:type="dxa"/>
        <w:tblCellMar>
          <w:top w:w="105" w:type="dxa"/>
          <w:left w:w="105" w:type="dxa"/>
          <w:bottom w:w="105" w:type="dxa"/>
          <w:right w:w="105" w:type="dxa"/>
        </w:tblCellMar>
        <w:tblLook w:val="04A0" w:firstRow="1" w:lastRow="0" w:firstColumn="1" w:lastColumn="0" w:noHBand="0" w:noVBand="1"/>
      </w:tblPr>
      <w:tblGrid>
        <w:gridCol w:w="1163"/>
        <w:gridCol w:w="1636"/>
        <w:gridCol w:w="1502"/>
        <w:gridCol w:w="1820"/>
        <w:gridCol w:w="3389"/>
      </w:tblGrid>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I</w:t>
            </w:r>
            <w:r w:rsidRPr="00995D59">
              <w:rPr>
                <w:rFonts w:ascii="Times New Roman" w:hAnsi="Times New Roman"/>
                <w:color w:val="000000"/>
                <w:sz w:val="28"/>
                <w:szCs w:val="28"/>
                <w:lang w:eastAsia="ru-RU"/>
              </w:rPr>
              <w:t>, A</w:t>
            </w: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U</w:t>
            </w:r>
            <w:r w:rsidRPr="00995D59">
              <w:rPr>
                <w:rFonts w:ascii="Times New Roman" w:hAnsi="Times New Roman"/>
                <w:color w:val="000000"/>
                <w:sz w:val="28"/>
                <w:szCs w:val="28"/>
                <w:lang w:eastAsia="ru-RU"/>
              </w:rPr>
              <w:t>, В</w:t>
            </w: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ρ</w:t>
            </w:r>
            <w:r w:rsidRPr="00995D59">
              <w:rPr>
                <w:rFonts w:ascii="Times New Roman" w:hAnsi="Times New Roman"/>
                <w:color w:val="000000"/>
                <w:sz w:val="28"/>
                <w:szCs w:val="28"/>
                <w:lang w:eastAsia="ru-RU"/>
              </w:rPr>
              <w:t>, Ом∙мм</w:t>
            </w:r>
            <w:r w:rsidRPr="00995D59">
              <w:rPr>
                <w:rFonts w:ascii="Times New Roman" w:hAnsi="Times New Roman"/>
                <w:color w:val="000000"/>
                <w:sz w:val="28"/>
                <w:szCs w:val="28"/>
                <w:vertAlign w:val="superscript"/>
                <w:lang w:eastAsia="ru-RU"/>
              </w:rPr>
              <w:t>2</w:t>
            </w:r>
            <w:r w:rsidRPr="00995D59">
              <w:rPr>
                <w:rFonts w:ascii="Times New Roman" w:hAnsi="Times New Roman"/>
                <w:color w:val="000000"/>
                <w:sz w:val="28"/>
                <w:szCs w:val="28"/>
                <w:lang w:eastAsia="ru-RU"/>
              </w:rPr>
              <w:t>/м</w:t>
            </w:r>
          </w:p>
        </w:tc>
        <w:tc>
          <w:tcPr>
            <w:tcW w:w="30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Параметры</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3045"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диаметр проводника: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d</w:t>
            </w:r>
            <w:r w:rsidRPr="00995D59">
              <w:rPr>
                <w:rFonts w:ascii="Times New Roman" w:hAnsi="Times New Roman"/>
                <w:color w:val="000000"/>
                <w:sz w:val="28"/>
                <w:szCs w:val="28"/>
                <w:lang w:eastAsia="ru-RU"/>
              </w:rPr>
              <w:t> = … мм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длина активной части:</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l</w:t>
            </w:r>
            <w:r w:rsidRPr="00995D59">
              <w:rPr>
                <w:rFonts w:ascii="Times New Roman" w:hAnsi="Times New Roman"/>
                <w:color w:val="000000"/>
                <w:sz w:val="28"/>
                <w:szCs w:val="28"/>
                <w:lang w:eastAsia="ru-RU"/>
              </w:rPr>
              <w:t> = ….. м</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площадь сечения проволоки:</w:t>
            </w:r>
          </w:p>
          <w:p w:rsidR="00995D59" w:rsidRPr="00995D59" w:rsidRDefault="009373B9" w:rsidP="00995D59">
            <w:pPr>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971550" cy="266700"/>
                  <wp:effectExtent l="0" t="0" r="0" b="0"/>
                  <wp:docPr id="79" name="Рисунок 66" descr="Описание: Описание: https://fsd.multiurok.ru/html/2022/10/06/s_633e739c2fe26/phpkypgm8_Netodichka.-Avdulova_html_ae118813b5a9e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Описание: https://fsd.multiurok.ru/html/2022/10/06/s_633e739c2fe26/phpkypgm8_Netodichka.-Avdulova_html_ae118813b5a9e2c2.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внутренне сопротивление амперметра</w:t>
            </w:r>
          </w:p>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i/>
                <w:iCs/>
                <w:color w:val="000000"/>
                <w:sz w:val="28"/>
                <w:szCs w:val="28"/>
                <w:lang w:eastAsia="ru-RU"/>
              </w:rPr>
              <w:t>R</w:t>
            </w:r>
            <w:r w:rsidRPr="00995D59">
              <w:rPr>
                <w:rFonts w:ascii="Times New Roman" w:hAnsi="Times New Roman"/>
                <w:i/>
                <w:iCs/>
                <w:color w:val="000000"/>
                <w:sz w:val="28"/>
                <w:szCs w:val="28"/>
                <w:vertAlign w:val="subscript"/>
                <w:lang w:eastAsia="ru-RU"/>
              </w:rPr>
              <w:t>A</w:t>
            </w:r>
            <w:r w:rsidRPr="00995D59">
              <w:rPr>
                <w:rFonts w:ascii="Times New Roman" w:hAnsi="Times New Roman"/>
                <w:color w:val="000000"/>
                <w:sz w:val="28"/>
                <w:szCs w:val="28"/>
                <w:lang w:eastAsia="ru-RU"/>
              </w:rPr>
              <w:t> = …… A</w:t>
            </w: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r>
      <w:tr w:rsidR="00995D59" w:rsidRPr="00995D59" w:rsidTr="00995D59">
        <w:tc>
          <w:tcPr>
            <w:tcW w:w="9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среднее</w:t>
            </w:r>
          </w:p>
        </w:tc>
        <w:tc>
          <w:tcPr>
            <w:tcW w:w="14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3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163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995D59" w:rsidRPr="00995D59" w:rsidRDefault="00995D59" w:rsidP="00995D59">
            <w:pPr>
              <w:spacing w:after="0" w:line="240" w:lineRule="auto"/>
              <w:jc w:val="both"/>
              <w:rPr>
                <w:rFonts w:ascii="Times New Roman" w:hAnsi="Times New Roman"/>
                <w:color w:val="000000"/>
                <w:sz w:val="28"/>
                <w:szCs w:val="28"/>
                <w:lang w:eastAsia="ru-RU"/>
              </w:rPr>
            </w:pPr>
          </w:p>
        </w:tc>
      </w:tr>
    </w:tbl>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6. Сделайте вывод.</w:t>
      </w:r>
    </w:p>
    <w:p w:rsidR="00995D59" w:rsidRDefault="00995D59" w:rsidP="009E1747">
      <w:pPr>
        <w:shd w:val="clear" w:color="auto" w:fill="FFFFFF"/>
        <w:spacing w:after="0" w:line="240" w:lineRule="auto"/>
        <w:jc w:val="center"/>
        <w:rPr>
          <w:rFonts w:ascii="Times New Roman" w:hAnsi="Times New Roman"/>
          <w:b/>
          <w:bCs/>
          <w:color w:val="000000"/>
          <w:sz w:val="28"/>
          <w:szCs w:val="28"/>
          <w:lang w:eastAsia="ru-RU"/>
        </w:rPr>
      </w:pPr>
    </w:p>
    <w:p w:rsidR="00995D59" w:rsidRPr="00995D59" w:rsidRDefault="00995D59" w:rsidP="009E1747">
      <w:pPr>
        <w:shd w:val="clear" w:color="auto" w:fill="FFFFFF"/>
        <w:spacing w:after="0" w:line="240" w:lineRule="auto"/>
        <w:jc w:val="center"/>
        <w:rPr>
          <w:rFonts w:ascii="Times New Roman" w:hAnsi="Times New Roman"/>
          <w:color w:val="000000"/>
          <w:sz w:val="28"/>
          <w:szCs w:val="28"/>
          <w:lang w:eastAsia="ru-RU"/>
        </w:rPr>
      </w:pPr>
      <w:r w:rsidRPr="00995D59">
        <w:rPr>
          <w:rFonts w:ascii="Times New Roman" w:hAnsi="Times New Roman"/>
          <w:b/>
          <w:bCs/>
          <w:color w:val="000000"/>
          <w:sz w:val="28"/>
          <w:szCs w:val="28"/>
          <w:lang w:eastAsia="ru-RU"/>
        </w:rPr>
        <w:t>Контрольные вопросы</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1.От каких величин зависит электрическое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2. Укажите формулу для расчета сопротивления по размерам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3.От каких величин зависит удельное сопротивление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4. Назовите методы измерений сопротивления проводника.</w:t>
      </w:r>
    </w:p>
    <w:p w:rsidR="00995D59" w:rsidRPr="00995D59" w:rsidRDefault="00995D59" w:rsidP="00995D59">
      <w:pPr>
        <w:shd w:val="clear" w:color="auto" w:fill="FFFFFF"/>
        <w:spacing w:after="0" w:line="240" w:lineRule="auto"/>
        <w:jc w:val="both"/>
        <w:rPr>
          <w:rFonts w:ascii="Times New Roman" w:hAnsi="Times New Roman"/>
          <w:color w:val="000000"/>
          <w:sz w:val="28"/>
          <w:szCs w:val="28"/>
          <w:lang w:eastAsia="ru-RU"/>
        </w:rPr>
      </w:pPr>
      <w:r w:rsidRPr="00995D59">
        <w:rPr>
          <w:rFonts w:ascii="Times New Roman" w:hAnsi="Times New Roman"/>
          <w:color w:val="000000"/>
          <w:sz w:val="28"/>
          <w:szCs w:val="28"/>
          <w:lang w:eastAsia="ru-RU"/>
        </w:rPr>
        <w:t>5. Запишите формулы для определения сопротивления проводника в техническом методе? Какие величины измеряют в этом методе?</w:t>
      </w:r>
    </w:p>
    <w:p w:rsidR="0074129F" w:rsidRPr="00157675" w:rsidRDefault="0074129F" w:rsidP="0074129F">
      <w:pPr>
        <w:jc w:val="center"/>
        <w:rPr>
          <w:rFonts w:ascii="Times New Roman" w:hAnsi="Times New Roman"/>
          <w:b/>
          <w:bCs/>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74129F" w:rsidRPr="006C46BE" w:rsidRDefault="0074129F" w:rsidP="0074129F">
      <w:pPr>
        <w:tabs>
          <w:tab w:val="left" w:pos="0"/>
        </w:tabs>
        <w:spacing w:after="0" w:line="240" w:lineRule="auto"/>
        <w:jc w:val="both"/>
        <w:rPr>
          <w:rFonts w:ascii="Times New Roman" w:hAnsi="Times New Roman"/>
          <w:sz w:val="28"/>
          <w:szCs w:val="28"/>
        </w:rPr>
      </w:pP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74129F" w:rsidRPr="006C46BE" w:rsidRDefault="0074129F" w:rsidP="0074129F">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74129F" w:rsidRPr="006C46BE" w:rsidRDefault="0074129F" w:rsidP="0074129F">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74129F" w:rsidRPr="00AE544A" w:rsidRDefault="0074129F" w:rsidP="00AE544A">
      <w:pPr>
        <w:autoSpaceDE w:val="0"/>
        <w:autoSpaceDN w:val="0"/>
        <w:adjustRightInd w:val="0"/>
        <w:spacing w:after="0" w:line="240" w:lineRule="auto"/>
        <w:rPr>
          <w:rFonts w:ascii="Times New Roman" w:hAnsi="Times New Roman"/>
          <w:sz w:val="28"/>
          <w:szCs w:val="28"/>
        </w:rPr>
      </w:pPr>
    </w:p>
    <w:p w:rsidR="00AE544A" w:rsidRDefault="00AE544A" w:rsidP="00F855F9">
      <w:pPr>
        <w:autoSpaceDE w:val="0"/>
        <w:autoSpaceDN w:val="0"/>
        <w:adjustRightInd w:val="0"/>
        <w:spacing w:line="360" w:lineRule="auto"/>
        <w:rPr>
          <w:rFonts w:ascii="Times New Roman" w:hAnsi="Times New Roman"/>
          <w:sz w:val="24"/>
          <w:szCs w:val="24"/>
        </w:rPr>
      </w:pPr>
    </w:p>
    <w:p w:rsidR="008240BB" w:rsidRDefault="008240BB" w:rsidP="008240BB">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Лабораторная работа № 8</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 Исследование зависимости температуры нити лампы накаливания от напряжения на её зажимах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Цель работы</w:t>
      </w:r>
      <w:r w:rsidRPr="004F742D">
        <w:rPr>
          <w:rFonts w:ascii="Times New Roman" w:hAnsi="Times New Roman"/>
          <w:color w:val="000000"/>
          <w:sz w:val="28"/>
          <w:szCs w:val="28"/>
        </w:rPr>
        <w:t xml:space="preserve">: при условиях свечения нити накаливания определить ее температуру. </w:t>
      </w:r>
    </w:p>
    <w:p w:rsidR="004F742D" w:rsidRDefault="004F742D" w:rsidP="004F742D">
      <w:pPr>
        <w:spacing w:after="0" w:line="240" w:lineRule="auto"/>
        <w:ind w:firstLine="698"/>
        <w:jc w:val="both"/>
        <w:rPr>
          <w:rFonts w:ascii="Times New Roman" w:hAnsi="Times New Roman"/>
          <w:color w:val="000000"/>
          <w:sz w:val="28"/>
          <w:szCs w:val="28"/>
        </w:rPr>
      </w:pPr>
      <w:r w:rsidRPr="009E1747">
        <w:rPr>
          <w:rFonts w:ascii="Times New Roman" w:hAnsi="Times New Roman"/>
          <w:b/>
          <w:color w:val="000000"/>
          <w:sz w:val="28"/>
          <w:szCs w:val="28"/>
        </w:rPr>
        <w:t>Приборы и принадлежности</w:t>
      </w:r>
      <w:r w:rsidRPr="004F742D">
        <w:rPr>
          <w:rFonts w:ascii="Times New Roman" w:hAnsi="Times New Roman"/>
          <w:color w:val="000000"/>
          <w:sz w:val="28"/>
          <w:szCs w:val="28"/>
        </w:rPr>
        <w:t>:</w:t>
      </w:r>
      <w:r w:rsidRPr="004F742D">
        <w:rPr>
          <w:rFonts w:ascii="Times New Roman" w:hAnsi="Times New Roman"/>
          <w:b/>
          <w:color w:val="000000"/>
          <w:sz w:val="28"/>
          <w:szCs w:val="28"/>
        </w:rPr>
        <w:t xml:space="preserve"> </w:t>
      </w:r>
      <w:r w:rsidRPr="004F742D">
        <w:rPr>
          <w:rFonts w:ascii="Times New Roman" w:hAnsi="Times New Roman"/>
          <w:color w:val="000000"/>
          <w:sz w:val="28"/>
          <w:szCs w:val="28"/>
        </w:rPr>
        <w:t xml:space="preserve">лампа накаливания 220 В на подставке, вольтметр 220 В, амперметр 1А, регулируемый источник питания 1 – 220 В, омметр, соединительные провода. </w:t>
      </w:r>
    </w:p>
    <w:p w:rsidR="009E1747" w:rsidRPr="004F742D" w:rsidRDefault="009E1747" w:rsidP="004F742D">
      <w:pPr>
        <w:spacing w:after="0" w:line="240" w:lineRule="auto"/>
        <w:ind w:firstLine="698"/>
        <w:jc w:val="both"/>
        <w:rPr>
          <w:rFonts w:ascii="Times New Roman" w:hAnsi="Times New Roman"/>
          <w:color w:val="000000"/>
          <w:sz w:val="28"/>
          <w:szCs w:val="28"/>
        </w:rPr>
      </w:pP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rPr>
      </w:pPr>
      <w:r w:rsidRPr="004F742D">
        <w:rPr>
          <w:rFonts w:ascii="Times New Roman" w:hAnsi="Times New Roman"/>
          <w:b/>
          <w:color w:val="000000"/>
          <w:sz w:val="28"/>
          <w:szCs w:val="28"/>
        </w:rPr>
        <w:t xml:space="preserve">Краткая теория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Экспериментальная проверка наиболее распространенных бытовых ламп накаливания мощностью 25, 40, 60, 75, 100 Вт показывает, что их сопротивление в холодном состоянии при 0 </w:t>
      </w:r>
      <w:r w:rsidRPr="004F742D">
        <w:rPr>
          <w:rFonts w:ascii="Times New Roman" w:hAnsi="Times New Roman"/>
          <w:color w:val="000000"/>
          <w:sz w:val="28"/>
          <w:szCs w:val="28"/>
          <w:vertAlign w:val="superscript"/>
          <w:lang w:val="en-US"/>
        </w:rPr>
        <w:t>o</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составляет 155,5; 103,5; 61,5; 51,5; 40 Ом, а в рабочем — 1936; 1210; 815; 650; 490 Ом, соответственно. Тогда отношение «горячего» сопротивления к «холодному» равняется 12,45; </w:t>
      </w:r>
    </w:p>
    <w:p w:rsidR="004F742D" w:rsidRPr="004F742D" w:rsidRDefault="004F742D" w:rsidP="004F742D">
      <w:p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11,7; 13,25; 12,62; 12,4, а в среднем оно составляет 12,5. Лампы накаливания мощностью 100 Вт с 2010г. не выпускаются.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 результате лампа накаливания при включении работает в экстремальных условиях при токах, которые превышают номинальный, что приводит к ускоренному износу нити накала и преждевременному выходу лампы из строя, особенно при превышениях напряжения в питающей сети. Последнее обстоятельство при длительных превышениях напряжения относительно номинального приводит к резкому сокращению срока службы лампы.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 Срок службы лампы накаливания колеблется в широких пределах, потому что зависит: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качества соединений в электропроводке и светильнике; . от стабильности номинального напряжения;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наличия или отсутствия механических воздействий на лампу, толчков, сотрясений, вибраций;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от температуры окружающей среды; </w:t>
      </w:r>
    </w:p>
    <w:p w:rsidR="004F742D" w:rsidRPr="004F742D" w:rsidRDefault="004F742D" w:rsidP="00931540">
      <w:pPr>
        <w:numPr>
          <w:ilvl w:val="0"/>
          <w:numId w:val="58"/>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от типа примененного выключателя и скорости нарастания величины тока при подаче питания на лампу.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продолжительной работе лампы накаливания ее нить накала под воздействием высокой температуры нагрева постепенно испаряется, уменьшаясь в диаметре, рвется (перегорает).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Чем выше температура нагрева нити накала, тем больше света излучает лампа. При этом интенсивнее протекает процесс испарения нити, и сокращается срок службы лампы. Поэтому для ламп накаливания устанавливается такая температура накала нити, при которой обеспечивается необходимая светоотдача лампы и определенная продолжительность ее службы.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Средняя продолжительность горения лампы накаливания при расчетном напряжении не превышает 1000 часов. После 750 часов горения световой поток снижается в среднем на 15%.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Лампы накаливания очень чувствительны даже к относительно небольшим повышениям напряжения: при повышении напряжения всего на 6% срок службы снижается вдвое. По этой причине лампы накаливания, освещающие лестничные клетки, довольно часто перегорают, так как ночью электросеть мало нагружена и напряжение повышено.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Согласно классической электронной теории металлические проводники имеют кристаллическую структуру. В узлах кристаллической решётки находятся положительные ионы, а в пространстве между ионами имеются свободные электроны, которые составляют "электронный газ", заполняющий кристаллическую решётку. Свободные электроны, как и молекулы газа, совершают хаотическое беспорядочное движение, скорость которых зависит от температуры. При этом каждый описывает сложную траекторию, подобную траектории молекулы газа или частицы, совершающей броуновское движение (рис. 1).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Вследствие беспорядочности теплового движения количество электронов, движущихся в любом направлении, в среднем всегда равно числу электронов, перемещающихся в противоположном направлении. Поэтому, в отсутствии внешнего поля, суммарный заряд, переносимый электронами в любом направлении, равен нулю, т.е. в металле нет электрического тока. При создании разности потенциалов на</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концах металлического проводника, в проводнике появляется электрическое поле, под действием которого электроны обретут частично упорядоченное движение в направлении, противоположном направлению поля (т.к. электроны обладают отрицательным зарядом). Поэтому при наличии внешнего поля фактическое движение электронов представляет собой сумму беспорядочного и упорядоченного движений, что приводит к появлению преимущественного направления движения. Количество электронов, движущихся противоположно полю, будет больше количества электронов, перемещающихся в направлении поля, следовательно, возникает перенос электрического заряда в направлении, противоположном полю, который и называют электрическим током. На рис.1б представлена траектория движения электрона в присутствии электрического поля.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При наличии поля на каждый электрон действует сила равная ей, под действием которой электрон движется ускоренно. При своем движении электрон сталкивается с ионами кристаллической решетки. В момент удара электрон отдает часть или всю энергию ионам. После этого снова под действием сил электрического поля ускоряется, увеличивает свою скорость и снова при следующем соударении с ионом отдает свою энергию остову кристаллической решетки.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380583" w:rsidP="004F742D">
      <w:pPr>
        <w:spacing w:after="0" w:line="240" w:lineRule="auto"/>
        <w:jc w:val="center"/>
        <w:rPr>
          <w:rFonts w:ascii="Times New Roman" w:hAnsi="Times New Roman"/>
          <w:color w:val="000000"/>
          <w:sz w:val="28"/>
          <w:szCs w:val="28"/>
        </w:rPr>
      </w:pPr>
      <w:r w:rsidRPr="004F742D">
        <w:rPr>
          <w:rFonts w:ascii="Times New Roman" w:hAnsi="Times New Roman"/>
          <w:noProof/>
          <w:color w:val="000000"/>
          <w:sz w:val="28"/>
          <w:szCs w:val="28"/>
          <w:lang w:eastAsia="ru-RU"/>
        </w:rPr>
        <mc:AlternateContent>
          <mc:Choice Requires="wpg">
            <w:drawing>
              <wp:inline distT="0" distB="0" distL="0" distR="0">
                <wp:extent cx="3639185" cy="1553210"/>
                <wp:effectExtent l="0" t="0" r="0" b="8890"/>
                <wp:docPr id="26624" name="Group 26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9185" cy="1553210"/>
                          <a:chOff x="0" y="0"/>
                          <a:chExt cx="3639312" cy="1552956"/>
                        </a:xfrm>
                      </wpg:grpSpPr>
                      <pic:pic xmlns:pic="http://schemas.openxmlformats.org/drawingml/2006/picture">
                        <pic:nvPicPr>
                          <pic:cNvPr id="1238" name="Picture 1238"/>
                          <pic:cNvPicPr/>
                        </pic:nvPicPr>
                        <pic:blipFill>
                          <a:blip r:embed="rId187"/>
                          <a:stretch>
                            <a:fillRect/>
                          </a:stretch>
                        </pic:blipFill>
                        <pic:spPr>
                          <a:xfrm>
                            <a:off x="0" y="0"/>
                            <a:ext cx="1562100" cy="1552956"/>
                          </a:xfrm>
                          <a:prstGeom prst="rect">
                            <a:avLst/>
                          </a:prstGeom>
                        </pic:spPr>
                      </pic:pic>
                      <pic:pic xmlns:pic="http://schemas.openxmlformats.org/drawingml/2006/picture">
                        <pic:nvPicPr>
                          <pic:cNvPr id="1240" name="Picture 1240"/>
                          <pic:cNvPicPr/>
                        </pic:nvPicPr>
                        <pic:blipFill>
                          <a:blip r:embed="rId188"/>
                          <a:stretch>
                            <a:fillRect/>
                          </a:stretch>
                        </pic:blipFill>
                        <pic:spPr>
                          <a:xfrm>
                            <a:off x="1562100" y="390144"/>
                            <a:ext cx="2077212" cy="1162812"/>
                          </a:xfrm>
                          <a:prstGeom prst="rect">
                            <a:avLst/>
                          </a:prstGeom>
                        </pic:spPr>
                      </pic:pic>
                    </wpg:wgp>
                  </a:graphicData>
                </a:graphic>
              </wp:inline>
            </w:drawing>
          </mc:Choice>
          <mc:Fallback>
            <w:pict>
              <v:group w14:anchorId="27E502DE" id="Group 26624" o:spid="_x0000_s1026" style="width:286.55pt;height:122.3pt;mso-position-horizontal-relative:char;mso-position-vertical-relative:line" coordsize="36393,155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">
                <v:shape id="Picture 1238" o:spid="_x0000_s1027" type="#_x0000_t75" style="position:absolute;width:15621;height:1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EaPJAAAA3QAAAA8AAABkcnMvZG93bnJldi54bWxEj0FrwkAQhe8F/8MyBW91U622pK4iiuCl&#10;lGoL9jZkp8nW7GzIribtr+8chN5meG/e+2a+7H2tLtRGF9jA/SgDRVwE67g08H7Y3j2BignZYh2Y&#10;DPxQhOVicDPH3IaO3+iyT6WSEI45GqhSanKtY1GRxzgKDbFoX6H1mGRtS21b7CTc13qcZTPt0bE0&#10;VNjQuqLitD97Ay9u+/Ew3XST18/v38f+MNu54+lozPC2Xz2DStSnf/P1emcFfzwRXPlGRtCL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hsRo8kAAADdAAAADwAAAAAAAAAA&#10;AAAAAACfAgAAZHJzL2Rvd25yZXYueG1sUEsFBgAAAAAEAAQA9wAAAJUDAAAAAA==&#10;">
                  <v:imagedata r:id="rId189" o:title=""/>
                </v:shape>
                <v:shape id="Picture 1240" o:spid="_x0000_s1028" type="#_x0000_t75" style="position:absolute;left:15621;top:3901;width:20772;height:1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2MvDHAAAA3QAAAA8AAABkcnMvZG93bnJldi54bWxEj91qwkAQhe8LvsMyQm9EN7U2SOoqtiBI&#10;a/H3AYbsNAlmZ0N2Nenbdy4KvZvhnDnnm8Wqd7W6UxsqzwaeJgko4tzbigsDl/NmPAcVIrLF2jMZ&#10;+KEAq+XgYYGZ9R0f6X6KhZIQDhkaKGNsMq1DXpLDMPENsWjfvnUYZW0LbVvsJNzVepokqXZYsTSU&#10;2NB7Sfn1dHMGvj73H2+d2x7peRRGu2t6mL2ka2Meh/36FVSkPv6b/663VvCnM+GXb2QEv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2MvDHAAAA3QAAAA8AAAAAAAAAAAAA&#10;AAAAnwIAAGRycy9kb3ducmV2LnhtbFBLBQYAAAAABAAEAPcAAACTAwAAAAA=&#10;">
                  <v:imagedata r:id="rId190" o:title=""/>
                </v:shape>
                <w10:anchorlock/>
              </v:group>
            </w:pict>
          </mc:Fallback>
        </mc:AlternateContent>
      </w:r>
      <w:r w:rsidR="004F742D"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Рис.1. Траектория движения электрона: а) без поля; б) в электрическом поле напряженностью </w:t>
      </w:r>
      <w:r w:rsidRPr="004F742D">
        <w:rPr>
          <w:rFonts w:ascii="Times New Roman" w:hAnsi="Times New Roman"/>
          <w:i/>
          <w:color w:val="000000"/>
          <w:sz w:val="28"/>
          <w:szCs w:val="28"/>
        </w:rPr>
        <w:t>Е</w:t>
      </w:r>
      <w:r w:rsidRPr="004F742D">
        <w:rPr>
          <w:rFonts w:ascii="Times New Roman" w:hAnsi="Times New Roman"/>
          <w:color w:val="000000"/>
          <w:sz w:val="28"/>
          <w:szCs w:val="28"/>
        </w:rPr>
        <w:t>.</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Энергия, переданная ионам кристаллической решетки, превращается в энергию беспорядочного колебательного движения ионов, т.е. в тепло. Эти столкновения приводят к затруднению направленного движения электронов, к созданию сопротивления. С точки зрения классической электронной теории два фактора: 1) участие электронов в хаотическом движении (наряду с направленным) и 2) наличие соударений электротел с ионами кристаллической решетки воспринимается как электрическое сопротивление проводника электрическому току.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С увеличением температуры возрастает скорость хаотического движения, а также число соударений электронов, что должно привести к увеличению сопротивления проводника.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Экспериментально установлено, что для металлов увеличение сопротивления с температурой выражается зависимостью: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tabs>
          <w:tab w:val="center" w:pos="747"/>
          <w:tab w:val="center" w:pos="1455"/>
          <w:tab w:val="center" w:pos="2163"/>
          <w:tab w:val="center" w:pos="4072"/>
          <w:tab w:val="center" w:pos="5703"/>
          <w:tab w:val="center" w:pos="6411"/>
          <w:tab w:val="center" w:pos="7119"/>
          <w:tab w:val="center" w:pos="7827"/>
          <w:tab w:val="right" w:pos="9425"/>
        </w:tabs>
        <w:spacing w:after="0" w:line="240" w:lineRule="auto"/>
        <w:rPr>
          <w:rFonts w:ascii="Times New Roman" w:hAnsi="Times New Roman"/>
          <w:color w:val="000000"/>
          <w:sz w:val="28"/>
          <w:szCs w:val="28"/>
        </w:rPr>
      </w:pP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r>
      <w:r w:rsidR="009373B9" w:rsidRPr="009373B9">
        <w:rPr>
          <w:rFonts w:ascii="Times New Roman" w:hAnsi="Times New Roman"/>
          <w:noProof/>
          <w:color w:val="000000"/>
          <w:sz w:val="28"/>
          <w:szCs w:val="28"/>
          <w:lang w:eastAsia="ru-RU"/>
        </w:rPr>
        <w:drawing>
          <wp:inline distT="0" distB="0" distL="0" distR="0">
            <wp:extent cx="1200150" cy="171450"/>
            <wp:effectExtent l="0" t="0" r="0" b="0"/>
            <wp:docPr id="8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200150" cy="171450"/>
                    </a:xfrm>
                    <a:prstGeom prst="rect">
                      <a:avLst/>
                    </a:prstGeom>
                    <a:noFill/>
                    <a:ln>
                      <a:noFill/>
                    </a:ln>
                  </pic:spPr>
                </pic:pic>
              </a:graphicData>
            </a:graphic>
          </wp:inline>
        </w:drawing>
      </w:r>
      <w:r w:rsidRPr="004F742D">
        <w:rPr>
          <w:rFonts w:ascii="Times New Roman" w:hAnsi="Times New Roman"/>
          <w:color w:val="000000"/>
          <w:sz w:val="28"/>
          <w:szCs w:val="28"/>
        </w:rPr>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w:t>
      </w:r>
      <w:r w:rsidRPr="004F742D">
        <w:rPr>
          <w:rFonts w:ascii="Times New Roman" w:hAnsi="Times New Roman"/>
          <w:color w:val="000000"/>
          <w:sz w:val="28"/>
          <w:szCs w:val="28"/>
        </w:rPr>
        <w:tab/>
        <w:t xml:space="preserve">     (1)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где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0</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сопротивление проводника 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rPr>
        <w:t xml:space="preserve"> </w:t>
      </w:r>
      <w:r w:rsidRPr="004F742D">
        <w:rPr>
          <w:rFonts w:ascii="Times New Roman" w:hAnsi="Times New Roman"/>
          <w:color w:val="000000"/>
          <w:sz w:val="28"/>
          <w:szCs w:val="28"/>
        </w:rPr>
        <w:t xml:space="preserve">– сопротивление проводника при температуре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w:t>
      </w:r>
      <w:r w:rsidR="00380583" w:rsidRPr="004F742D">
        <w:rPr>
          <w:rFonts w:ascii="Times New Roman" w:hAnsi="Times New Roman"/>
          <w:noProof/>
          <w:color w:val="000000"/>
          <w:sz w:val="28"/>
          <w:szCs w:val="28"/>
          <w:lang w:eastAsia="ru-RU"/>
        </w:rPr>
        <mc:AlternateContent>
          <mc:Choice Requires="wpg">
            <w:drawing>
              <wp:inline distT="0" distB="0" distL="0" distR="0">
                <wp:extent cx="128270" cy="91440"/>
                <wp:effectExtent l="0" t="0" r="0" b="3810"/>
                <wp:docPr id="26626" name="Group 26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70" cy="91440"/>
                          <a:chOff x="0" y="0"/>
                          <a:chExt cx="128016" cy="91439"/>
                        </a:xfrm>
                      </wpg:grpSpPr>
                      <pic:pic xmlns:pic="http://schemas.openxmlformats.org/drawingml/2006/picture">
                        <pic:nvPicPr>
                          <pic:cNvPr id="1834" name="Picture 1834"/>
                          <pic:cNvPicPr/>
                        </pic:nvPicPr>
                        <pic:blipFill>
                          <a:blip r:embed="rId192"/>
                          <a:stretch>
                            <a:fillRect/>
                          </a:stretch>
                        </pic:blipFill>
                        <pic:spPr>
                          <a:xfrm>
                            <a:off x="27432" y="0"/>
                            <a:ext cx="36576" cy="9144"/>
                          </a:xfrm>
                          <a:prstGeom prst="rect">
                            <a:avLst/>
                          </a:prstGeom>
                        </pic:spPr>
                      </pic:pic>
                      <pic:pic xmlns:pic="http://schemas.openxmlformats.org/drawingml/2006/picture">
                        <pic:nvPicPr>
                          <pic:cNvPr id="1836" name="Picture 1836"/>
                          <pic:cNvPicPr/>
                        </pic:nvPicPr>
                        <pic:blipFill>
                          <a:blip r:embed="rId193"/>
                          <a:stretch>
                            <a:fillRect/>
                          </a:stretch>
                        </pic:blipFill>
                        <pic:spPr>
                          <a:xfrm>
                            <a:off x="73152" y="0"/>
                            <a:ext cx="54864" cy="9144"/>
                          </a:xfrm>
                          <a:prstGeom prst="rect">
                            <a:avLst/>
                          </a:prstGeom>
                        </pic:spPr>
                      </pic:pic>
                      <pic:pic xmlns:pic="http://schemas.openxmlformats.org/drawingml/2006/picture">
                        <pic:nvPicPr>
                          <pic:cNvPr id="1838" name="Picture 1838"/>
                          <pic:cNvPicPr/>
                        </pic:nvPicPr>
                        <pic:blipFill>
                          <a:blip r:embed="rId194"/>
                          <a:stretch>
                            <a:fillRect/>
                          </a:stretch>
                        </pic:blipFill>
                        <pic:spPr>
                          <a:xfrm>
                            <a:off x="18288" y="9144"/>
                            <a:ext cx="36576" cy="9144"/>
                          </a:xfrm>
                          <a:prstGeom prst="rect">
                            <a:avLst/>
                          </a:prstGeom>
                        </pic:spPr>
                      </pic:pic>
                      <pic:pic xmlns:pic="http://schemas.openxmlformats.org/drawingml/2006/picture">
                        <pic:nvPicPr>
                          <pic:cNvPr id="1840" name="Picture 1840"/>
                          <pic:cNvPicPr/>
                        </pic:nvPicPr>
                        <pic:blipFill>
                          <a:blip r:embed="rId195"/>
                          <a:stretch>
                            <a:fillRect/>
                          </a:stretch>
                        </pic:blipFill>
                        <pic:spPr>
                          <a:xfrm>
                            <a:off x="73152" y="9144"/>
                            <a:ext cx="45720" cy="9144"/>
                          </a:xfrm>
                          <a:prstGeom prst="rect">
                            <a:avLst/>
                          </a:prstGeom>
                        </pic:spPr>
                      </pic:pic>
                      <pic:pic xmlns:pic="http://schemas.openxmlformats.org/drawingml/2006/picture">
                        <pic:nvPicPr>
                          <pic:cNvPr id="1842" name="Picture 1842"/>
                          <pic:cNvPicPr/>
                        </pic:nvPicPr>
                        <pic:blipFill>
                          <a:blip r:embed="rId196"/>
                          <a:stretch>
                            <a:fillRect/>
                          </a:stretch>
                        </pic:blipFill>
                        <pic:spPr>
                          <a:xfrm>
                            <a:off x="9144" y="18289"/>
                            <a:ext cx="36576" cy="9144"/>
                          </a:xfrm>
                          <a:prstGeom prst="rect">
                            <a:avLst/>
                          </a:prstGeom>
                        </pic:spPr>
                      </pic:pic>
                      <pic:pic xmlns:pic="http://schemas.openxmlformats.org/drawingml/2006/picture">
                        <pic:nvPicPr>
                          <pic:cNvPr id="1844" name="Picture 1844"/>
                          <pic:cNvPicPr/>
                        </pic:nvPicPr>
                        <pic:blipFill>
                          <a:blip r:embed="rId197"/>
                          <a:stretch>
                            <a:fillRect/>
                          </a:stretch>
                        </pic:blipFill>
                        <pic:spPr>
                          <a:xfrm>
                            <a:off x="73152" y="18289"/>
                            <a:ext cx="36576" cy="9144"/>
                          </a:xfrm>
                          <a:prstGeom prst="rect">
                            <a:avLst/>
                          </a:prstGeom>
                        </pic:spPr>
                      </pic:pic>
                      <pic:pic xmlns:pic="http://schemas.openxmlformats.org/drawingml/2006/picture">
                        <pic:nvPicPr>
                          <pic:cNvPr id="1846" name="Picture 1846"/>
                          <pic:cNvPicPr/>
                        </pic:nvPicPr>
                        <pic:blipFill>
                          <a:blip r:embed="rId194"/>
                          <a:stretch>
                            <a:fillRect/>
                          </a:stretch>
                        </pic:blipFill>
                        <pic:spPr>
                          <a:xfrm>
                            <a:off x="9144" y="27432"/>
                            <a:ext cx="36576" cy="9144"/>
                          </a:xfrm>
                          <a:prstGeom prst="rect">
                            <a:avLst/>
                          </a:prstGeom>
                        </pic:spPr>
                      </pic:pic>
                      <pic:pic xmlns:pic="http://schemas.openxmlformats.org/drawingml/2006/picture">
                        <pic:nvPicPr>
                          <pic:cNvPr id="1848" name="Picture 1848"/>
                          <pic:cNvPicPr/>
                        </pic:nvPicPr>
                        <pic:blipFill>
                          <a:blip r:embed="rId198"/>
                          <a:stretch>
                            <a:fillRect/>
                          </a:stretch>
                        </pic:blipFill>
                        <pic:spPr>
                          <a:xfrm>
                            <a:off x="73152" y="27432"/>
                            <a:ext cx="36576" cy="9144"/>
                          </a:xfrm>
                          <a:prstGeom prst="rect">
                            <a:avLst/>
                          </a:prstGeom>
                        </pic:spPr>
                      </pic:pic>
                      <pic:pic xmlns:pic="http://schemas.openxmlformats.org/drawingml/2006/picture">
                        <pic:nvPicPr>
                          <pic:cNvPr id="1850" name="Picture 1850"/>
                          <pic:cNvPicPr/>
                        </pic:nvPicPr>
                        <pic:blipFill>
                          <a:blip r:embed="rId199"/>
                          <a:stretch>
                            <a:fillRect/>
                          </a:stretch>
                        </pic:blipFill>
                        <pic:spPr>
                          <a:xfrm>
                            <a:off x="9144" y="36576"/>
                            <a:ext cx="27432" cy="9144"/>
                          </a:xfrm>
                          <a:prstGeom prst="rect">
                            <a:avLst/>
                          </a:prstGeom>
                        </pic:spPr>
                      </pic:pic>
                      <pic:pic xmlns:pic="http://schemas.openxmlformats.org/drawingml/2006/picture">
                        <pic:nvPicPr>
                          <pic:cNvPr id="1852" name="Picture 1852"/>
                          <pic:cNvPicPr/>
                        </pic:nvPicPr>
                        <pic:blipFill>
                          <a:blip r:embed="rId200"/>
                          <a:stretch>
                            <a:fillRect/>
                          </a:stretch>
                        </pic:blipFill>
                        <pic:spPr>
                          <a:xfrm>
                            <a:off x="73152" y="36576"/>
                            <a:ext cx="27432" cy="9144"/>
                          </a:xfrm>
                          <a:prstGeom prst="rect">
                            <a:avLst/>
                          </a:prstGeom>
                        </pic:spPr>
                      </pic:pic>
                      <pic:pic xmlns:pic="http://schemas.openxmlformats.org/drawingml/2006/picture">
                        <pic:nvPicPr>
                          <pic:cNvPr id="1854" name="Picture 1854"/>
                          <pic:cNvPicPr/>
                        </pic:nvPicPr>
                        <pic:blipFill>
                          <a:blip r:embed="rId201"/>
                          <a:stretch>
                            <a:fillRect/>
                          </a:stretch>
                        </pic:blipFill>
                        <pic:spPr>
                          <a:xfrm>
                            <a:off x="9144" y="45720"/>
                            <a:ext cx="27432" cy="9144"/>
                          </a:xfrm>
                          <a:prstGeom prst="rect">
                            <a:avLst/>
                          </a:prstGeom>
                        </pic:spPr>
                      </pic:pic>
                      <pic:pic xmlns:pic="http://schemas.openxmlformats.org/drawingml/2006/picture">
                        <pic:nvPicPr>
                          <pic:cNvPr id="1856" name="Picture 1856"/>
                          <pic:cNvPicPr/>
                        </pic:nvPicPr>
                        <pic:blipFill>
                          <a:blip r:embed="rId201"/>
                          <a:stretch>
                            <a:fillRect/>
                          </a:stretch>
                        </pic:blipFill>
                        <pic:spPr>
                          <a:xfrm>
                            <a:off x="73152" y="45720"/>
                            <a:ext cx="27432" cy="9144"/>
                          </a:xfrm>
                          <a:prstGeom prst="rect">
                            <a:avLst/>
                          </a:prstGeom>
                        </pic:spPr>
                      </pic:pic>
                      <pic:pic xmlns:pic="http://schemas.openxmlformats.org/drawingml/2006/picture">
                        <pic:nvPicPr>
                          <pic:cNvPr id="1858" name="Picture 1858"/>
                          <pic:cNvPicPr/>
                        </pic:nvPicPr>
                        <pic:blipFill>
                          <a:blip r:embed="rId196"/>
                          <a:stretch>
                            <a:fillRect/>
                          </a:stretch>
                        </pic:blipFill>
                        <pic:spPr>
                          <a:xfrm>
                            <a:off x="0" y="54865"/>
                            <a:ext cx="36576" cy="9144"/>
                          </a:xfrm>
                          <a:prstGeom prst="rect">
                            <a:avLst/>
                          </a:prstGeom>
                        </pic:spPr>
                      </pic:pic>
                      <pic:pic xmlns:pic="http://schemas.openxmlformats.org/drawingml/2006/picture">
                        <pic:nvPicPr>
                          <pic:cNvPr id="1860" name="Picture 1860"/>
                          <pic:cNvPicPr/>
                        </pic:nvPicPr>
                        <pic:blipFill>
                          <a:blip r:embed="rId202"/>
                          <a:stretch>
                            <a:fillRect/>
                          </a:stretch>
                        </pic:blipFill>
                        <pic:spPr>
                          <a:xfrm>
                            <a:off x="64008" y="54865"/>
                            <a:ext cx="36576" cy="9144"/>
                          </a:xfrm>
                          <a:prstGeom prst="rect">
                            <a:avLst/>
                          </a:prstGeom>
                        </pic:spPr>
                      </pic:pic>
                      <pic:pic xmlns:pic="http://schemas.openxmlformats.org/drawingml/2006/picture">
                        <pic:nvPicPr>
                          <pic:cNvPr id="1862" name="Picture 1862"/>
                          <pic:cNvPicPr/>
                        </pic:nvPicPr>
                        <pic:blipFill>
                          <a:blip r:embed="rId201"/>
                          <a:stretch>
                            <a:fillRect/>
                          </a:stretch>
                        </pic:blipFill>
                        <pic:spPr>
                          <a:xfrm>
                            <a:off x="9144" y="64008"/>
                            <a:ext cx="27432" cy="9144"/>
                          </a:xfrm>
                          <a:prstGeom prst="rect">
                            <a:avLst/>
                          </a:prstGeom>
                        </pic:spPr>
                      </pic:pic>
                      <pic:pic xmlns:pic="http://schemas.openxmlformats.org/drawingml/2006/picture">
                        <pic:nvPicPr>
                          <pic:cNvPr id="1864" name="Picture 1864"/>
                          <pic:cNvPicPr/>
                        </pic:nvPicPr>
                        <pic:blipFill>
                          <a:blip r:embed="rId203"/>
                          <a:stretch>
                            <a:fillRect/>
                          </a:stretch>
                        </pic:blipFill>
                        <pic:spPr>
                          <a:xfrm>
                            <a:off x="54864" y="64008"/>
                            <a:ext cx="45720" cy="9144"/>
                          </a:xfrm>
                          <a:prstGeom prst="rect">
                            <a:avLst/>
                          </a:prstGeom>
                        </pic:spPr>
                      </pic:pic>
                      <pic:pic xmlns:pic="http://schemas.openxmlformats.org/drawingml/2006/picture">
                        <pic:nvPicPr>
                          <pic:cNvPr id="1866" name="Picture 1866"/>
                          <pic:cNvPicPr/>
                        </pic:nvPicPr>
                        <pic:blipFill>
                          <a:blip r:embed="rId204"/>
                          <a:stretch>
                            <a:fillRect/>
                          </a:stretch>
                        </pic:blipFill>
                        <pic:spPr>
                          <a:xfrm>
                            <a:off x="9144" y="73152"/>
                            <a:ext cx="27432" cy="9144"/>
                          </a:xfrm>
                          <a:prstGeom prst="rect">
                            <a:avLst/>
                          </a:prstGeom>
                        </pic:spPr>
                      </pic:pic>
                      <pic:pic xmlns:pic="http://schemas.openxmlformats.org/drawingml/2006/picture">
                        <pic:nvPicPr>
                          <pic:cNvPr id="1868" name="Picture 1868"/>
                          <pic:cNvPicPr/>
                        </pic:nvPicPr>
                        <pic:blipFill>
                          <a:blip r:embed="rId205"/>
                          <a:stretch>
                            <a:fillRect/>
                          </a:stretch>
                        </pic:blipFill>
                        <pic:spPr>
                          <a:xfrm>
                            <a:off x="45720" y="73152"/>
                            <a:ext cx="82296" cy="9144"/>
                          </a:xfrm>
                          <a:prstGeom prst="rect">
                            <a:avLst/>
                          </a:prstGeom>
                        </pic:spPr>
                      </pic:pic>
                      <pic:pic xmlns:pic="http://schemas.openxmlformats.org/drawingml/2006/picture">
                        <pic:nvPicPr>
                          <pic:cNvPr id="1870" name="Picture 1870"/>
                          <pic:cNvPicPr/>
                        </pic:nvPicPr>
                        <pic:blipFill>
                          <a:blip r:embed="rId206"/>
                          <a:stretch>
                            <a:fillRect/>
                          </a:stretch>
                        </pic:blipFill>
                        <pic:spPr>
                          <a:xfrm>
                            <a:off x="18288" y="82296"/>
                            <a:ext cx="45720" cy="9144"/>
                          </a:xfrm>
                          <a:prstGeom prst="rect">
                            <a:avLst/>
                          </a:prstGeom>
                        </pic:spPr>
                      </pic:pic>
                      <pic:pic xmlns:pic="http://schemas.openxmlformats.org/drawingml/2006/picture">
                        <pic:nvPicPr>
                          <pic:cNvPr id="1872" name="Picture 1872"/>
                          <pic:cNvPicPr/>
                        </pic:nvPicPr>
                        <pic:blipFill>
                          <a:blip r:embed="rId207"/>
                          <a:stretch>
                            <a:fillRect/>
                          </a:stretch>
                        </pic:blipFill>
                        <pic:spPr>
                          <a:xfrm>
                            <a:off x="73152" y="82296"/>
                            <a:ext cx="45720" cy="9144"/>
                          </a:xfrm>
                          <a:prstGeom prst="rect">
                            <a:avLst/>
                          </a:prstGeom>
                        </pic:spPr>
                      </pic:pic>
                    </wpg:wgp>
                  </a:graphicData>
                </a:graphic>
              </wp:inline>
            </w:drawing>
          </mc:Choice>
          <mc:Fallback>
            <w:pict>
              <v:group w14:anchorId="2E4ABFDE" id="Group 26626" o:spid="_x0000_s1026" style="width:10.1pt;height:7.2pt;mso-position-horizontal-relative:char;mso-position-vertical-relative:line" coordsize="128016,9143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&#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">
                <v:shape id="Picture 1834" o:spid="_x0000_s1027" type="#_x0000_t75" style="position:absolute;left: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3tg3CAAAA3QAAAA8AAABkcnMvZG93bnJldi54bWxET01rwzAMvRf2H4wGu5TV2VpGSeuEMSiE&#10;3JaUnrVYS0JjObW9NP33c2Gwmx7vU/t8NoOYyPnesoKXVQKCuLG651bBsT48b0H4gKxxsEwKbuQh&#10;zx4We0y1vfInTVVoRQxhn6KCLoQxldI3HRn0KzsSR+7bOoMhQtdK7fAaw80gX5PkTRrsOTZ0ONJH&#10;R825+jEKNsWlHgjd4bb8Op1oLi+cTKVST4/z+w5EoDn8i//chY7zt+sN3L+JJ8js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N7YNwgAAAN0AAAAPAAAAAAAAAAAAAAAAAJ8C&#10;AABkcnMvZG93bnJldi54bWxQSwUGAAAAAAQABAD3AAAAjgMAAAAA&#10;">
                  <v:imagedata r:id="rId208" o:title=""/>
                </v:shape>
                <v:shape id="Picture 1836" o:spid="_x0000_s1028" type="#_x0000_t75" style="position:absolute;left:73152;width:54864;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LYnFAAAA3QAAAA8AAABkcnMvZG93bnJldi54bWxET01rAjEQvRf8D2EEL0WzKoisRrEtFVE8&#10;aAXpbdiMu6GbybqJuvbXm4LQ2zze50znjS3FlWpvHCvo9xIQxJnThnMFh6/P7hiED8gaS8ek4E4e&#10;5rPWyxRT7W68o+s+5CKGsE9RQRFClUrps4Is+p6riCN3crXFEGGdS13jLYbbUg6SZCQtGo4NBVb0&#10;XlD2s79YBdvjaWV+zfcSPxbZ65nWb5ew2SnVaTeLCYhATfgXP90rHeePhyP4+yae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lC2JxQAAAN0AAAAPAAAAAAAAAAAAAAAA&#10;AJ8CAABkcnMvZG93bnJldi54bWxQSwUGAAAAAAQABAD3AAAAkQMAAAAA&#10;">
                  <v:imagedata r:id="rId209" o:title=""/>
                </v:shape>
                <v:shape id="Picture 1838" o:spid="_x0000_s1029" type="#_x0000_t75" style="position:absolute;left:18288;top:9144;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yXXGAAAA3QAAAA8AAABkcnMvZG93bnJldi54bWxEj0FrwkAQhe+F/odlCr3VjSmIRleRorSH&#10;IlXb+7A7JtHsbMhuY/rvnYPQ2wzvzXvfLFaDb1RPXawDGxiPMlDENriaSwPfx+3LFFRMyA6bwGTg&#10;jyKslo8PCyxcuPKe+kMqlYRwLNBAlVJbaB1tRR7jKLTEop1C5zHJ2pXadXiVcN/oPMsm2mPN0lBh&#10;S28V2cvh1xvIv9ab2c9+9h42uLWf9kznPt8Z8/w0rOegEg3p33y//nCCP30VXPlGRt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JdcYAAADdAAAADwAAAAAAAAAAAAAA&#10;AACfAgAAZHJzL2Rvd25yZXYueG1sUEsFBgAAAAAEAAQA9wAAAJIDAAAAAA==&#10;">
                  <v:imagedata r:id="rId210" o:title=""/>
                </v:shape>
                <v:shape id="Picture 1840" o:spid="_x0000_s1030" type="#_x0000_t75" style="position:absolute;left:73152;top:9144;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8vvFAAAA3QAAAA8AAABkcnMvZG93bnJldi54bWxEj91qwzAMhe8Hewejwu5Wp2OUNK1buj8o&#10;DNbfBxCxmoTGcog9N3376mKwO4lzdM6nxWpwrUrUh8azgck4A0VcettwZeB0/HrOQYWIbLH1TAZu&#10;FGC1fHxYYGH9lfeUDrFSEsKhQAN1jF2hdShrchjGviMW7ex7h1HWvtK2x6uEu1a/ZNlUO2xYGmrs&#10;6L2m8nL4dQaqfD3bvf18b7cfl/Yzdeekd1ky5mk0rOegIg3x3/x3vbGCn78Kv3wjI+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L7xQAAAN0AAAAPAAAAAAAAAAAAAAAA&#10;AJ8CAABkcnMvZG93bnJldi54bWxQSwUGAAAAAAQABAD3AAAAkQMAAAAA&#10;">
                  <v:imagedata r:id="rId211" o:title=""/>
                </v:shape>
                <v:shape id="Picture 1842" o:spid="_x0000_s1031" type="#_x0000_t75" style="position:absolute;left:9144;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SaA/CAAAA3QAAAA8AAABkcnMvZG93bnJldi54bWxET01rAjEQvRf8D2EKvUhNKlKW1ShFVLyV&#10;aul5uhl3FzeTJZmu23/fFAq9zeN9zmoz+k4NFFMb2MLTzIAiroJrubbwft4/FqCSIDvsApOFb0qw&#10;WU/uVli6cOM3Gk5SqxzCqUQLjUhfap2qhjymWeiJM3cJ0aNkGGvtIt5yuO/03Jhn7bHl3NBgT9uG&#10;quvpy1twH8Nia1oz3Yn/nHZFvByO8mrtw/34sgQlNMq/+M99dHl+sZjD7zf5BL3+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kmgPwgAAAN0AAAAPAAAAAAAAAAAAAAAAAJ8C&#10;AABkcnMvZG93bnJldi54bWxQSwUGAAAAAAQABAD3AAAAjgMAAAAA&#10;">
                  <v:imagedata r:id="rId212" o:title=""/>
                </v:shape>
                <v:shape id="Picture 1844" o:spid="_x0000_s1032" type="#_x0000_t75" style="position:absolute;left:73152;top:18289;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eWHHAAAA3QAAAA8AAABkcnMvZG93bnJldi54bWxEj0trwzAQhO+F/gexhd4aua0JxolsSh+Q&#10;0lMeUPe2WBvb1FoJSXWcf18VCrntMrPzza7r2YxiIh8GywruFxkI4tbqgTsFh/3bXQEiRGSNo2VS&#10;cKYAdXV9tcZS2xNvadrFTqQQDiUq6GN0pZSh7clgWFhHnLSj9QZjWn0ntcdTCjejfMiypTQ4cCL0&#10;6Oi5p/Z792MSxL+7w2fh84/N9PrYnF8a13zlSt3ezE8rEJHmeDH/X290ql/kOfx9k0aQ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geWHHAAAA3QAAAA8AAAAAAAAAAAAA&#10;AAAAnwIAAGRycy9kb3ducmV2LnhtbFBLBQYAAAAABAAEAPcAAACTAwAAAAA=&#10;">
                  <v:imagedata r:id="rId213" o:title=""/>
                </v:shape>
                <v:shape id="Picture 1846" o:spid="_x0000_s1033" type="#_x0000_t75" style="position:absolute;left:9144;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ai+HCAAAA3QAAAA8AAABkcnMvZG93bnJldi54bWxET0uLwjAQvi/4H8II3tbUIqLVKCLK7mGR&#10;9XUfkrGtNpPSZGv332+EBW/z8T1nsepsJVpqfOlYwWiYgCDWzpScKzifdu9TED4gG6wck4Jf8rBa&#10;9t4WmBn34AO1x5CLGMI+QwVFCHUmpdcFWfRDVxNH7uoaiyHCJpemwUcMt5VMk2QiLZYcGwqsaVOQ&#10;vh9/rIL0e72dXQ6zD7fFnf7SN7q16V6pQb9bz0EE6sJL/O/+NHH+dDyB5zfxB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WovhwgAAAN0AAAAPAAAAAAAAAAAAAAAAAJ8C&#10;AABkcnMvZG93bnJldi54bWxQSwUGAAAAAAQABAD3AAAAjgMAAAAA&#10;">
                  <v:imagedata r:id="rId210" o:title=""/>
                </v:shape>
                <v:shape id="Picture 1848" o:spid="_x0000_s1034" type="#_x0000_t75" style="position:absolute;left:73152;top:27432;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qHjFAAAA3QAAAA8AAABkcnMvZG93bnJldi54bWxEj0FrwzAMhe+D/QejwW6rs7KNkNYto1C2&#10;0yBpofQmYtUJjeVge03276fDYDeJ9/Tep/V29oO6UUx9YAPPiwIUcRtsz87A8bB/KkGljGxxCEwG&#10;fijBdnN/t8bKholrujXZKQnhVKGBLuex0jq1HXlMizASi3YJ0WOWNTptI04S7ge9LIo37bFnaehw&#10;pF1H7bX59gZ8czgdz1MsxlP5+uHPX7Vz+9qYx4f5fQUq05z/zX/Xn1bwyxfBlW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3ah4xQAAAN0AAAAPAAAAAAAAAAAAAAAA&#10;AJ8CAABkcnMvZG93bnJldi54bWxQSwUGAAAAAAQABAD3AAAAkQMAAAAA&#10;">
                  <v:imagedata r:id="rId214" o:title=""/>
                </v:shape>
                <v:shape id="Picture 1850" o:spid="_x0000_s1035" type="#_x0000_t75" style="position:absolute;left:9144;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BN3HAAAA3QAAAA8AAABkcnMvZG93bnJldi54bWxEj0FrwkAQhe+C/2EZwZtuVCqSuooK2vZS&#10;qhahtyE7TYLZ2ZBdY9pf3zkIvc3w3rz3zXLduUq11ITSs4HJOAFFnHlbcm7g87wfLUCFiGyx8kwG&#10;fijAetXvLTG1/s5Hak8xVxLCIUUDRYx1qnXICnIYxr4mFu3bNw6jrE2ubYN3CXeVnibJXDssWRoK&#10;rGlXUHY93ZyB9/zQ3s71hS/XGf1u3l62X/OPozHDQbd5BhWpi//mx/WrFfzFk/DLNzKCXv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XBN3HAAAA3QAAAA8AAAAAAAAAAAAA&#10;AAAAnwIAAGRycy9kb3ducmV2LnhtbFBLBQYAAAAABAAEAPcAAACTAwAAAAA=&#10;">
                  <v:imagedata r:id="rId215" o:title=""/>
                </v:shape>
                <v:shape id="Picture 1852" o:spid="_x0000_s1036" type="#_x0000_t75" style="position:absolute;left:73152;top:36576;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EUnDAAAA3QAAAA8AAABkcnMvZG93bnJldi54bWxET01rwkAQvRf6H5YpeCm6UUgbo6sUQRBv&#10;JqW9jtkxic3Ohuwa4793hYK3ebzPWa4H04ieOldbVjCdRCCIC6trLhV859txAsJ5ZI2NZVJwIwfr&#10;1evLElNtr3ygPvOlCCHsUlRQed+mUrqiIoNuYlviwJ1sZ9AH2JVSd3gN4aaRsyj6kAZrDg0VtrSp&#10;qPjLLkbB+2+Tm2N8jLN6O+/z+HTef/7kSo3ehq8FCE+Df4r/3Tsd5ifxDB7fhBPk6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4RScMAAADdAAAADwAAAAAAAAAAAAAAAACf&#10;AgAAZHJzL2Rvd25yZXYueG1sUEsFBgAAAAAEAAQA9wAAAI8DAAAAAA==&#10;">
                  <v:imagedata r:id="rId216" o:title=""/>
                </v:shape>
                <v:shape id="Picture 1854" o:spid="_x0000_s1037" type="#_x0000_t75" style="position:absolute;left:9144;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2FP7AAAAA3QAAAA8AAABkcnMvZG93bnJldi54bWxET91qwjAUvh/4DuEIu5upnROpRqniwMtV&#10;fYBDc2yKzUlJYu3efhkMdnc+vt+z2Y22EwP50DpWMJ9lIIhrp1tuFFwvn28rECEia+wck4JvCrDb&#10;Tl42WGj35IqGc2xECuFQoAITY19IGWpDFsPM9cSJuzlvMSboG6k9PlO47WSeZUtpseXUYLCng6H6&#10;fn5YBS43N3+tyvfjgHv7lft9WdGo1Ot0LNcgIo3xX/znPuk0f/WxgN9v0gl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YU/sAAAADdAAAADwAAAAAAAAAAAAAAAACfAgAA&#10;ZHJzL2Rvd25yZXYueG1sUEsFBgAAAAAEAAQA9wAAAIwDAAAAAA==&#10;">
                  <v:imagedata r:id="rId217" o:title=""/>
                </v:shape>
                <v:shape id="Picture 1856" o:spid="_x0000_s1038" type="#_x0000_t75" style="position:absolute;left:73152;top:45720;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LxLBAAAA3QAAAA8AAABkcnMvZG93bnJldi54bWxET91qwjAUvh/4DuEI3s10lYl0pqWOCV6u&#10;zgc4NMemrDkpSVa7tzfCYHfn4/s9+2q2g5jIh96xgpd1BoK4dbrnTsHl6/i8AxEissbBMSn4pQBV&#10;uXjaY6HdjRuazrETKYRDgQpMjGMhZWgNWQxrNxIn7uq8xZig76T2eEvhdpB5lm2lxZ5Tg8GR3g21&#10;3+cfq8Dl5uovTb35mPBgP3N/qBualVot5/oNRKQ5/ov/3Ced5u9et/D4Jp0g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oLxLBAAAA3QAAAA8AAAAAAAAAAAAAAAAAnwIA&#10;AGRycy9kb3ducmV2LnhtbFBLBQYAAAAABAAEAPcAAACNAwAAAAA=&#10;">
                  <v:imagedata r:id="rId217" o:title=""/>
                </v:shape>
                <v:shape id="Picture 1858" o:spid="_x0000_s1039" type="#_x0000_t75" style="position:absolute;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jyTjEAAAA3QAAAA8AAABkcnMvZG93bnJldi54bWxEj0FLA0EMhe+C/2GI4KXYGUVlWTstUlR6&#10;E1vxHHfS3cWdzDITt+u/NwfBW8J7ee/LajPHwUyUS5/Yw/XSgSFuUui59fB+eL6qwBRBDjgkJg8/&#10;VGCzPj9bYR3Sid9o2ktrNIRLjR46kbG2tjQdRSzLNBKrdkw5ouiaWxsynjQ8DvbGuXsbsWdt6HCk&#10;bUfN1/47eggf0+3W9W7xJPFzMVT5+LKTV+8vL+bHBzBCs/yb/653QfGrO8XVb3QEu/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jyTjEAAAA3QAAAA8AAAAAAAAAAAAAAAAA&#10;nwIAAGRycy9kb3ducmV2LnhtbFBLBQYAAAAABAAEAPcAAACQAwAAAAA=&#10;">
                  <v:imagedata r:id="rId212" o:title=""/>
                </v:shape>
                <v:shape id="Picture 1860" o:spid="_x0000_s1040" type="#_x0000_t75" style="position:absolute;left:64008;top:54865;width:3657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LN9TDAAAA3QAAAA8AAABkcnMvZG93bnJldi54bWxEj82qwkAMhfcXfIchgrvrVBdSqqOIKLoS&#10;/xYuQye2xU6mdKZa394sLtxdwjk558ti1btavagNlWcDk3ECijj3tuLCwO26+01BhYhssfZMBj4U&#10;YLUc/Cwws/7NZ3pdYqEkhEOGBsoYm0zrkJfkMIx9Qyzaw7cOo6xtoW2Lbwl3tZ4myUw7rFgaSmxo&#10;U1L+vHTOwD12p881Pd7d3q3x1J/zw7YLxoyG/XoOKlIf/81/1wcr+OlM+OUbGUEv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ws31MMAAADdAAAADwAAAAAAAAAAAAAAAACf&#10;AgAAZHJzL2Rvd25yZXYueG1sUEsFBgAAAAAEAAQA9wAAAI8DAAAAAA==&#10;">
                  <v:imagedata r:id="rId218" o:title=""/>
                </v:shape>
                <v:shape id="Picture 1862" o:spid="_x0000_s1041" type="#_x0000_t75" style="position:absolute;left:9144;top:64008;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46y/AAAA3QAAAA8AAABkcnMvZG93bnJldi54bWxET82KwjAQvgu+Qxhhb5raBZFqlCoKe9y6&#10;PsDQjE2xmZQk1vr2ZmFhb/Px/c52P9pODORD61jBcpGBIK6dbrlRcP05z9cgQkTW2DkmBS8KsN9N&#10;J1sstHtyRcMlNiKFcChQgYmxL6QMtSGLYeF64sTdnLcYE/SN1B6fKdx2Ms+ylbTYcmow2NPRUH2/&#10;PKwCl5ubv1bl52nAg/3O/aGsaFTqYzaWGxCRxvgv/nN/6TR/vcrh95t0gty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P+OsvwAAAN0AAAAPAAAAAAAAAAAAAAAAAJ8CAABk&#10;cnMvZG93bnJldi54bWxQSwUGAAAAAAQABAD3AAAAiwMAAAAA&#10;">
                  <v:imagedata r:id="rId217" o:title=""/>
                </v:shape>
                <v:shape id="Picture 1864" o:spid="_x0000_s1042" type="#_x0000_t75" style="position:absolute;left:54864;top:64008;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dTpLFAAAA3QAAAA8AAABkcnMvZG93bnJldi54bWxET0tuwjAQ3VfiDtYgddc4bfmEgEEVVats&#10;WBB6gGk8JFHjcRS7JM3pcSUkdvP0vrPZDaYRF+pcbVnBcxSDIC6srrlU8HX6eEpAOI+ssbFMCv7I&#10;wW47edhgqm3PR7rkvhQhhF2KCirv21RKV1Rk0EW2JQ7c2XYGfYBdKXWHfQg3jXyJ44U0WHNoqLCl&#10;fUXFT/5rFLgyz+b718/stDzWsT2s3sfv1ajU43R4W4PwNPi7+ObOdJifLGbw/004QW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HU6SxQAAAN0AAAAPAAAAAAAAAAAAAAAA&#10;AJ8CAABkcnMvZG93bnJldi54bWxQSwUGAAAAAAQABAD3AAAAkQMAAAAA&#10;">
                  <v:imagedata r:id="rId219" o:title=""/>
                </v:shape>
                <v:shape id="Picture 1866" o:spid="_x0000_s1043" type="#_x0000_t75" style="position:absolute;left:9144;top:73152;width:2743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zT/AAAAA3QAAAA8AAABkcnMvZG93bnJldi54bWxET02LwjAQvS/4H8II3rapHopbjaKCUvC0&#10;3YW9DsnYVptJaaLWf28WBG/zeJ+zXA+2FTfqfeNYwTRJQRBrZxquFPz+7D/nIHxANtg6JgUP8rBe&#10;jT6WmBt352+6laESMYR9jgrqELpcSq9rsugT1xFH7uR6iyHCvpKmx3sMt62cpWkmLTYcG2rsaFeT&#10;vpRXq0AX3hyn1amUkv7OX4di0IxbpSbjYbMAEWgIb/HLXZg4f55l8P9NPEG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XPNP8AAAADdAAAADwAAAAAAAAAAAAAAAACfAgAA&#10;ZHJzL2Rvd25yZXYueG1sUEsFBgAAAAAEAAQA9wAAAIwDAAAAAA==&#10;">
                  <v:imagedata r:id="rId220" o:title=""/>
                </v:shape>
                <v:shape id="Picture 1868" o:spid="_x0000_s1044" type="#_x0000_t75" style="position:absolute;left:45720;top:73152;width:82296;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c5vGAAAA3QAAAA8AAABkcnMvZG93bnJldi54bWxEj91qwzAMhe8Lewejwe5aZx2UktYtbWF0&#10;Gxv07wFErMYhsRxiL8369NPFYHcS5+icT8v14BvVUxerwAaeJxko4iLYiksDl/PreA4qJmSLTWAy&#10;8EMR1quH0RJzG258pP6USiUhHHM04FJqc61j4chjnISWWLRr6DwmWbtS2w5vEu4bPc2ymfZYsTQ4&#10;bGnnqKhP395A29RbHnhfv+9e7l/usz/o+8fGmKfHYbMAlWhI/+a/6zcr+POZ4Mo3MoJ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Rzm8YAAADdAAAADwAAAAAAAAAAAAAA&#10;AACfAgAAZHJzL2Rvd25yZXYueG1sUEsFBgAAAAAEAAQA9wAAAJIDAAAAAA==&#10;">
                  <v:imagedata r:id="rId221" o:title=""/>
                </v:shape>
                <v:shape id="Picture 1870" o:spid="_x0000_s1045" type="#_x0000_t75" style="position:absolute;left:18288;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K4THFAAAA3QAAAA8AAABkcnMvZG93bnJldi54bWxEj81uwkAMhO+V+g4rV+JWNvTAT8qCoAip&#10;PSHSPICVdZOUrDfKLmH79vUBiZutGc98Xm+T69RIQ2g9G5hNM1DElbct1wbK7+PrElSIyBY7z2Tg&#10;jwJsN89Pa8ytv/GZxiLWSkI45GigibHPtQ5VQw7D1PfEov34wWGUdai1HfAm4a7Tb1k21w5bloYG&#10;e/poqLoUV2dgTPvr6WL3qwOlYmy/fsvTiktjJi9p9w4qUooP8/360wr+ciH88o2Mo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CuExxQAAAN0AAAAPAAAAAAAAAAAAAAAA&#10;AJ8CAABkcnMvZG93bnJldi54bWxQSwUGAAAAAAQABAD3AAAAkQMAAAAA&#10;">
                  <v:imagedata r:id="rId222" o:title=""/>
                </v:shape>
                <v:shape id="Picture 1872" o:spid="_x0000_s1046" type="#_x0000_t75" style="position:absolute;left:73152;top:82296;width:4572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5WtrCAAAA3QAAAA8AAABkcnMvZG93bnJldi54bWxET9uKwjAQfV/wH8II+7JoukVUqlG8IO7j&#10;av2AoRnbYDMpTda2f78RFvZtDuc6621va/Gk1hvHCj6nCQjiwmnDpYJbfposQfiArLF2TAoG8rDd&#10;jN7WmGnX8YWe11CKGMI+QwVVCE0mpS8qsuinriGO3N21FkOEbSl1i10Mt7VMk2QuLRqODRU2dKio&#10;eFx/rII8+R5cus/9yXzMzsdZOXRybpR6H/e7FYhAffgX/7m/dJy/XKTw+iae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OVrawgAAAN0AAAAPAAAAAAAAAAAAAAAAAJ8C&#10;AABkcnMvZG93bnJldi54bWxQSwUGAAAAAAQABAD3AAAAjgMAAAAA&#10;">
                  <v:imagedata r:id="rId223" o:title=""/>
                </v:shape>
                <w10:anchorlock/>
              </v:group>
            </w:pict>
          </mc:Fallback>
        </mc:AlternateContent>
      </w:r>
      <w:r w:rsidRPr="004F742D">
        <w:rPr>
          <w:rFonts w:ascii="Times New Roman" w:hAnsi="Times New Roman"/>
          <w:color w:val="000000"/>
          <w:sz w:val="28"/>
          <w:szCs w:val="28"/>
        </w:rPr>
        <w:t>– термический коэффициент сопротивления данного металла, он показывает на какую часть изменяется сопротивление проводника при нагреве его на 1</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У чистых металлов порядка  </w:t>
      </w:r>
      <w:r w:rsidR="009373B9" w:rsidRPr="009373B9">
        <w:rPr>
          <w:rFonts w:ascii="Times New Roman" w:hAnsi="Times New Roman"/>
          <w:noProof/>
          <w:color w:val="000000"/>
          <w:sz w:val="28"/>
          <w:szCs w:val="28"/>
          <w:lang w:eastAsia="ru-RU"/>
        </w:rPr>
        <w:drawing>
          <wp:inline distT="0" distB="0" distL="0" distR="0">
            <wp:extent cx="1038225" cy="257175"/>
            <wp:effectExtent l="0" t="0" r="0" b="0"/>
            <wp:docPr id="8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4F742D">
        <w:rPr>
          <w:rFonts w:ascii="Times New Roman" w:hAnsi="Times New Roman"/>
          <w:color w:val="000000"/>
          <w:sz w:val="28"/>
          <w:szCs w:val="28"/>
        </w:rPr>
        <w:t xml:space="preserve"> , у сплавов меньше. У вольфрама, из которого изготовлена нить исследуемой лампы 4,8·10</w:t>
      </w:r>
      <w:r w:rsidRPr="004F742D">
        <w:rPr>
          <w:rFonts w:ascii="Times New Roman" w:hAnsi="Times New Roman"/>
          <w:color w:val="000000"/>
          <w:sz w:val="28"/>
          <w:szCs w:val="28"/>
          <w:vertAlign w:val="superscript"/>
        </w:rPr>
        <w:t>–3</w:t>
      </w:r>
      <w:r w:rsidRPr="004F742D">
        <w:rPr>
          <w:rFonts w:ascii="Times New Roman" w:hAnsi="Times New Roman"/>
          <w:color w:val="000000"/>
          <w:sz w:val="28"/>
          <w:szCs w:val="28"/>
        </w:rPr>
        <w:t>°</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rPr>
        <w:t xml:space="preserve"> –1</w:t>
      </w:r>
      <w:r w:rsidRPr="004F742D">
        <w:rPr>
          <w:rFonts w:ascii="Times New Roman" w:hAnsi="Times New Roman"/>
          <w:color w:val="000000"/>
          <w:sz w:val="28"/>
          <w:szCs w:val="28"/>
        </w:rPr>
        <w:t xml:space="preserve">.. </w:t>
      </w:r>
    </w:p>
    <w:p w:rsidR="004F742D" w:rsidRPr="004F742D" w:rsidRDefault="004F742D" w:rsidP="004F742D">
      <w:p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Из формулы (1) можно определить температуру раскалённой нити, если известны её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i/>
          <w:color w:val="000000"/>
          <w:sz w:val="28"/>
          <w:szCs w:val="28"/>
          <w:vertAlign w:val="subscript"/>
        </w:rPr>
        <w:t xml:space="preserve"> </w:t>
      </w:r>
      <w:r w:rsidRPr="004F742D">
        <w:rPr>
          <w:rFonts w:ascii="Times New Roman" w:hAnsi="Times New Roman"/>
          <w:color w:val="000000"/>
          <w:sz w:val="28"/>
          <w:szCs w:val="28"/>
        </w:rPr>
        <w:t xml:space="preserve">при этой температуре и сопротивление нити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rPr>
        <w:t xml:space="preserve">0 </w:t>
      </w:r>
      <w:r w:rsidRPr="004F742D">
        <w:rPr>
          <w:rFonts w:ascii="Times New Roman" w:hAnsi="Times New Roman"/>
          <w:color w:val="000000"/>
          <w:sz w:val="28"/>
          <w:szCs w:val="28"/>
        </w:rPr>
        <w:t>при температуре 0</w:t>
      </w:r>
      <w:r w:rsidRPr="004F742D">
        <w:rPr>
          <w:rFonts w:ascii="Times New Roman" w:hAnsi="Times New Roman"/>
          <w:color w:val="000000"/>
          <w:sz w:val="28"/>
          <w:szCs w:val="28"/>
          <w:vertAlign w:val="superscript"/>
        </w:rPr>
        <w:t>0</w:t>
      </w:r>
      <w:r w:rsidRPr="004F742D">
        <w:rPr>
          <w:rFonts w:ascii="Times New Roman" w:hAnsi="Times New Roman"/>
          <w:color w:val="000000"/>
          <w:sz w:val="28"/>
          <w:szCs w:val="28"/>
        </w:rPr>
        <w:t xml:space="preserve">С: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9373B9" w:rsidP="004F742D">
      <w:pPr>
        <w:spacing w:after="0" w:line="240" w:lineRule="auto"/>
        <w:jc w:val="center"/>
        <w:rPr>
          <w:rFonts w:ascii="Times New Roman" w:hAnsi="Times New Roman"/>
          <w:color w:val="000000"/>
          <w:sz w:val="28"/>
          <w:szCs w:val="28"/>
          <w:lang w:val="en-US"/>
        </w:rPr>
      </w:pPr>
      <w:r w:rsidRPr="009373B9">
        <w:rPr>
          <w:rFonts w:ascii="Times New Roman" w:hAnsi="Times New Roman"/>
          <w:noProof/>
          <w:color w:val="000000"/>
          <w:sz w:val="28"/>
          <w:szCs w:val="28"/>
          <w:lang w:eastAsia="ru-RU"/>
        </w:rPr>
        <w:drawing>
          <wp:inline distT="0" distB="0" distL="0" distR="0">
            <wp:extent cx="923925" cy="428625"/>
            <wp:effectExtent l="0" t="0" r="0" b="0"/>
            <wp:docPr id="84"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(2)</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b/>
          <w:color w:val="000000"/>
          <w:sz w:val="28"/>
          <w:szCs w:val="28"/>
          <w:lang w:val="en-US"/>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Порядок выполнения работы</w:t>
      </w:r>
      <w:r w:rsidRPr="004F742D">
        <w:rPr>
          <w:rFonts w:ascii="Times New Roman" w:hAnsi="Times New Roman"/>
          <w:b/>
          <w:i/>
          <w:color w:val="000000"/>
          <w:sz w:val="28"/>
          <w:szCs w:val="28"/>
          <w:lang w:val="en-US"/>
        </w:rPr>
        <w:t xml:space="preserve"> </w:t>
      </w:r>
    </w:p>
    <w:tbl>
      <w:tblPr>
        <w:tblW w:w="0" w:type="auto"/>
        <w:tblCellMar>
          <w:top w:w="51" w:type="dxa"/>
          <w:left w:w="0" w:type="dxa"/>
          <w:right w:w="0" w:type="dxa"/>
        </w:tblCellMar>
        <w:tblLook w:val="04A0" w:firstRow="1" w:lastRow="0" w:firstColumn="1" w:lastColumn="0" w:noHBand="0" w:noVBand="1"/>
      </w:tblPr>
      <w:tblGrid>
        <w:gridCol w:w="755"/>
        <w:gridCol w:w="1683"/>
        <w:gridCol w:w="1517"/>
        <w:gridCol w:w="862"/>
        <w:gridCol w:w="1911"/>
        <w:gridCol w:w="2028"/>
        <w:gridCol w:w="1024"/>
      </w:tblGrid>
      <w:tr w:rsidR="004F742D" w:rsidRPr="004F742D" w:rsidTr="004F742D">
        <w:trPr>
          <w:trHeight w:val="2010"/>
        </w:trPr>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both"/>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опыта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Номинальная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лампы,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Напряжение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U, В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Сила тока в лампе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I</w:t>
            </w:r>
            <w:r w:rsidRPr="004F742D">
              <w:rPr>
                <w:rFonts w:ascii="Times New Roman" w:hAnsi="Times New Roman"/>
                <w:color w:val="000000"/>
                <w:sz w:val="28"/>
                <w:szCs w:val="28"/>
              </w:rPr>
              <w:t xml:space="preserve">, А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Мощность, потребляемая лампой </w:t>
            </w:r>
            <w:r w:rsidRPr="004F742D">
              <w:rPr>
                <w:rFonts w:ascii="Times New Roman" w:hAnsi="Times New Roman"/>
                <w:color w:val="000000"/>
                <w:sz w:val="28"/>
                <w:szCs w:val="28"/>
                <w:lang w:val="en-US"/>
              </w:rPr>
              <w:t>P</w:t>
            </w:r>
            <w:r w:rsidRPr="004F742D">
              <w:rPr>
                <w:rFonts w:ascii="Times New Roman" w:hAnsi="Times New Roman"/>
                <w:color w:val="000000"/>
                <w:sz w:val="28"/>
                <w:szCs w:val="28"/>
              </w:rPr>
              <w:t xml:space="preserve">, Вт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Сопротивление нити накала </w:t>
            </w:r>
            <w:r w:rsidRPr="004F742D">
              <w:rPr>
                <w:rFonts w:ascii="Times New Roman" w:hAnsi="Times New Roman"/>
                <w:color w:val="000000"/>
                <w:sz w:val="28"/>
                <w:szCs w:val="28"/>
                <w:lang w:val="en-US"/>
              </w:rPr>
              <w:t>R</w:t>
            </w:r>
            <w:r w:rsidRPr="004F742D">
              <w:rPr>
                <w:rFonts w:ascii="Times New Roman" w:hAnsi="Times New Roman"/>
                <w:color w:val="000000"/>
                <w:sz w:val="28"/>
                <w:szCs w:val="28"/>
                <w:vertAlign w:val="subscript"/>
                <w:lang w:val="en-US"/>
              </w:rPr>
              <w:t>t</w:t>
            </w: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Ом  </w:t>
            </w:r>
          </w:p>
        </w:tc>
        <w:tc>
          <w:tcPr>
            <w:tcW w:w="0" w:type="auto"/>
            <w:tcBorders>
              <w:top w:val="double" w:sz="4" w:space="0" w:color="000000"/>
              <w:left w:val="double" w:sz="4" w:space="0" w:color="000000"/>
              <w:bottom w:val="double" w:sz="4" w:space="0" w:color="000000"/>
              <w:right w:val="double" w:sz="4" w:space="0" w:color="000000"/>
            </w:tcBorders>
            <w:vAlign w:val="center"/>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Темпе- ратура накала </w:t>
            </w:r>
            <w:r w:rsidRPr="004F742D">
              <w:rPr>
                <w:rFonts w:ascii="Times New Roman" w:hAnsi="Times New Roman"/>
                <w:color w:val="000000"/>
                <w:sz w:val="28"/>
                <w:szCs w:val="28"/>
                <w:lang w:val="en-US"/>
              </w:rPr>
              <w:t>t</w:t>
            </w:r>
            <w:r w:rsidRPr="004F742D">
              <w:rPr>
                <w:rFonts w:ascii="Times New Roman" w:hAnsi="Times New Roman"/>
                <w:color w:val="000000"/>
                <w:sz w:val="28"/>
                <w:szCs w:val="28"/>
              </w:rPr>
              <w:t>,</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o</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3"/>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r w:rsidR="004F742D" w:rsidRPr="004F742D" w:rsidTr="004F742D">
        <w:trPr>
          <w:trHeight w:val="401"/>
        </w:trPr>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c>
          <w:tcPr>
            <w:tcW w:w="0" w:type="auto"/>
            <w:tcBorders>
              <w:top w:val="double" w:sz="4" w:space="0" w:color="000000"/>
              <w:left w:val="double" w:sz="4" w:space="0" w:color="000000"/>
              <w:bottom w:val="double" w:sz="4" w:space="0" w:color="000000"/>
              <w:right w:val="double" w:sz="4" w:space="0" w:color="000000"/>
            </w:tcBorders>
          </w:tcPr>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tc>
      </w:tr>
    </w:tbl>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Измерьте электрическое сопротивление нити лампы накаливания при комнатной температуре с помощью омметра. </w:t>
      </w:r>
    </w:p>
    <w:p w:rsidR="004F742D" w:rsidRPr="004F742D" w:rsidRDefault="004F742D" w:rsidP="00931540">
      <w:pPr>
        <w:numPr>
          <w:ilvl w:val="0"/>
          <w:numId w:val="59"/>
        </w:numPr>
        <w:spacing w:after="0" w:line="240" w:lineRule="auto"/>
        <w:ind w:left="0" w:hanging="706"/>
        <w:jc w:val="both"/>
        <w:rPr>
          <w:rFonts w:ascii="Times New Roman" w:hAnsi="Times New Roman"/>
          <w:color w:val="000000"/>
          <w:sz w:val="28"/>
          <w:szCs w:val="28"/>
        </w:rPr>
      </w:pPr>
      <w:r w:rsidRPr="004F742D">
        <w:rPr>
          <w:rFonts w:ascii="Times New Roman" w:hAnsi="Times New Roman"/>
          <w:color w:val="000000"/>
          <w:sz w:val="28"/>
          <w:szCs w:val="28"/>
        </w:rPr>
        <w:t xml:space="preserve">Соберите электрическую цепь согласно схеме: </w:t>
      </w:r>
    </w:p>
    <w:p w:rsidR="004F742D" w:rsidRPr="004F742D" w:rsidRDefault="009373B9" w:rsidP="004F742D">
      <w:pPr>
        <w:spacing w:after="0" w:line="240" w:lineRule="auto"/>
        <w:rPr>
          <w:rFonts w:ascii="Times New Roman" w:hAnsi="Times New Roman"/>
          <w:color w:val="000000"/>
          <w:sz w:val="28"/>
          <w:szCs w:val="28"/>
          <w:lang w:val="en-US"/>
        </w:rPr>
      </w:pPr>
      <w:r w:rsidRPr="009373B9">
        <w:rPr>
          <w:rFonts w:ascii="Times New Roman" w:hAnsi="Times New Roman"/>
          <w:noProof/>
          <w:color w:val="000000"/>
          <w:sz w:val="28"/>
          <w:szCs w:val="28"/>
          <w:lang w:eastAsia="ru-RU"/>
        </w:rPr>
        <w:drawing>
          <wp:inline distT="0" distB="0" distL="0" distR="0">
            <wp:extent cx="3305175" cy="1419225"/>
            <wp:effectExtent l="0" t="0" r="0" b="0"/>
            <wp:docPr id="85"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05175" cy="141922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Рис. 2. Схема установки </w:t>
      </w:r>
    </w:p>
    <w:p w:rsidR="004F742D" w:rsidRPr="004F742D" w:rsidRDefault="004F742D" w:rsidP="004F742D">
      <w:pPr>
        <w:spacing w:after="0" w:line="240" w:lineRule="auto"/>
        <w:jc w:val="center"/>
        <w:rPr>
          <w:rFonts w:ascii="Times New Roman" w:hAnsi="Times New Roman"/>
          <w:color w:val="000000"/>
          <w:sz w:val="28"/>
          <w:szCs w:val="28"/>
          <w:lang w:val="en-US"/>
        </w:rPr>
      </w:pP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Вычислите значение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электрического сопротивления нити лампы при 0 °</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Термический коэффициент </w:t>
      </w:r>
      <w:r w:rsidRPr="004F742D">
        <w:rPr>
          <w:rFonts w:ascii="Times New Roman" w:hAnsi="Times New Roman"/>
          <w:color w:val="000000"/>
          <w:sz w:val="28"/>
          <w:szCs w:val="28"/>
          <w:lang w:val="en-US"/>
        </w:rPr>
        <w:t>α</w:t>
      </w:r>
      <w:r w:rsidRPr="004F742D">
        <w:rPr>
          <w:rFonts w:ascii="Times New Roman" w:hAnsi="Times New Roman"/>
          <w:color w:val="000000"/>
          <w:sz w:val="28"/>
          <w:szCs w:val="28"/>
        </w:rPr>
        <w:t xml:space="preserve"> электрического сопротивления вольфрама при значениях температуры, близких к 0 °</w:t>
      </w:r>
      <w:r w:rsidRPr="004F742D">
        <w:rPr>
          <w:rFonts w:ascii="Times New Roman" w:hAnsi="Times New Roman"/>
          <w:color w:val="000000"/>
          <w:sz w:val="28"/>
          <w:szCs w:val="28"/>
          <w:lang w:val="en-US"/>
        </w:rPr>
        <w:t>C</w:t>
      </w:r>
      <w:r w:rsidRPr="004F742D">
        <w:rPr>
          <w:rFonts w:ascii="Times New Roman" w:hAnsi="Times New Roman"/>
          <w:color w:val="000000"/>
          <w:sz w:val="28"/>
          <w:szCs w:val="28"/>
        </w:rPr>
        <w:t xml:space="preserve">, равен примерно </w:t>
      </w:r>
    </w:p>
    <w:p w:rsidR="004F742D" w:rsidRPr="004F742D" w:rsidRDefault="004F742D" w:rsidP="004F742D">
      <w:pPr>
        <w:spacing w:after="0" w:line="240" w:lineRule="auto"/>
        <w:rPr>
          <w:rFonts w:ascii="Times New Roman" w:hAnsi="Times New Roman"/>
          <w:color w:val="000000"/>
          <w:sz w:val="28"/>
          <w:szCs w:val="28"/>
          <w:lang w:val="en-US"/>
        </w:rPr>
      </w:pPr>
      <w:r w:rsidRPr="004F742D">
        <w:rPr>
          <w:rFonts w:ascii="Times New Roman" w:hAnsi="Times New Roman"/>
          <w:color w:val="000000"/>
          <w:sz w:val="28"/>
          <w:szCs w:val="28"/>
          <w:lang w:val="en-US"/>
        </w:rPr>
        <w:t>4,8·10</w:t>
      </w:r>
      <w:r w:rsidRPr="004F742D">
        <w:rPr>
          <w:rFonts w:ascii="Times New Roman" w:hAnsi="Times New Roman"/>
          <w:color w:val="000000"/>
          <w:sz w:val="28"/>
          <w:szCs w:val="28"/>
          <w:vertAlign w:val="superscript"/>
          <w:lang w:val="en-US"/>
        </w:rPr>
        <w:t>–3</w:t>
      </w:r>
      <w:r w:rsidRPr="004F742D">
        <w:rPr>
          <w:rFonts w:ascii="Times New Roman" w:hAnsi="Times New Roman"/>
          <w:color w:val="000000"/>
          <w:sz w:val="28"/>
          <w:szCs w:val="28"/>
          <w:lang w:val="en-US"/>
        </w:rPr>
        <w:t>°C</w:t>
      </w:r>
      <w:r w:rsidRPr="004F742D">
        <w:rPr>
          <w:rFonts w:ascii="Times New Roman" w:hAnsi="Times New Roman"/>
          <w:color w:val="000000"/>
          <w:sz w:val="28"/>
          <w:szCs w:val="28"/>
          <w:vertAlign w:val="superscript"/>
          <w:lang w:val="en-US"/>
        </w:rPr>
        <w:t xml:space="preserve"> –1</w:t>
      </w:r>
      <w:r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lang w:val="en-US"/>
        </w:rPr>
      </w:pPr>
      <w:r w:rsidRPr="004F742D">
        <w:rPr>
          <w:rFonts w:ascii="Times New Roman" w:hAnsi="Times New Roman"/>
          <w:color w:val="000000"/>
          <w:sz w:val="28"/>
          <w:szCs w:val="28"/>
        </w:rPr>
        <w:t xml:space="preserve">Подключите установку к источнику питания, соблюдая полярность. Измерьте силу тока в цепи при разных значениях </w:t>
      </w:r>
      <w:r w:rsidRPr="004F742D">
        <w:rPr>
          <w:rFonts w:ascii="Times New Roman" w:hAnsi="Times New Roman"/>
          <w:i/>
          <w:color w:val="000000"/>
          <w:sz w:val="28"/>
          <w:szCs w:val="28"/>
          <w:lang w:val="en-US"/>
        </w:rPr>
        <w:t>U</w:t>
      </w:r>
      <w:r w:rsidRPr="004F742D">
        <w:rPr>
          <w:rFonts w:ascii="Times New Roman" w:hAnsi="Times New Roman"/>
          <w:color w:val="000000"/>
          <w:sz w:val="28"/>
          <w:szCs w:val="28"/>
        </w:rPr>
        <w:t xml:space="preserve"> на концах нити накаливания лампы от минимального свечения до максимального. </w:t>
      </w:r>
      <w:r w:rsidRPr="004F742D">
        <w:rPr>
          <w:rFonts w:ascii="Times New Roman" w:hAnsi="Times New Roman"/>
          <w:color w:val="000000"/>
          <w:sz w:val="28"/>
          <w:szCs w:val="28"/>
          <w:lang w:val="en-US"/>
        </w:rPr>
        <w:t xml:space="preserve">Вычислите электрическое сопротивление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lang w:val="en-US"/>
        </w:rPr>
        <w:t xml:space="preserve"> нити лампы в нагретом состоянии: </w:t>
      </w:r>
    </w:p>
    <w:p w:rsidR="004F742D" w:rsidRPr="004F742D" w:rsidRDefault="009373B9" w:rsidP="004F742D">
      <w:pPr>
        <w:spacing w:after="0" w:line="240" w:lineRule="auto"/>
        <w:jc w:val="center"/>
        <w:rPr>
          <w:rFonts w:ascii="Times New Roman" w:hAnsi="Times New Roman"/>
          <w:color w:val="000000"/>
          <w:sz w:val="28"/>
          <w:szCs w:val="28"/>
          <w:lang w:val="en-US"/>
        </w:rPr>
      </w:pPr>
      <w:r w:rsidRPr="009373B9">
        <w:rPr>
          <w:rFonts w:ascii="Times New Roman" w:hAnsi="Times New Roman"/>
          <w:noProof/>
          <w:color w:val="000000"/>
          <w:sz w:val="28"/>
          <w:szCs w:val="28"/>
          <w:lang w:eastAsia="ru-RU"/>
        </w:rPr>
        <w:drawing>
          <wp:inline distT="0" distB="0" distL="0" distR="0">
            <wp:extent cx="523875" cy="371475"/>
            <wp:effectExtent l="0" t="0" r="0" b="0"/>
            <wp:docPr id="8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3875" cy="371475"/>
                    </a:xfrm>
                    <a:prstGeom prst="rect">
                      <a:avLst/>
                    </a:prstGeom>
                    <a:noFill/>
                    <a:ln>
                      <a:noFill/>
                    </a:ln>
                  </pic:spPr>
                </pic:pic>
              </a:graphicData>
            </a:graphic>
          </wp:inline>
        </w:drawing>
      </w:r>
      <w:r w:rsidR="004F742D" w:rsidRPr="004F742D">
        <w:rPr>
          <w:rFonts w:ascii="Times New Roman" w:hAnsi="Times New Roman"/>
          <w:color w:val="000000"/>
          <w:sz w:val="28"/>
          <w:szCs w:val="28"/>
          <w:lang w:val="en-US"/>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По найденным значениям электрического сопротивления нити лампы </w:t>
      </w:r>
      <w:r w:rsidRPr="004F742D">
        <w:rPr>
          <w:rFonts w:ascii="Times New Roman" w:hAnsi="Times New Roman"/>
          <w:i/>
          <w:color w:val="000000"/>
          <w:sz w:val="28"/>
          <w:szCs w:val="28"/>
          <w:lang w:val="en-US"/>
        </w:rPr>
        <w:t>R</w:t>
      </w:r>
      <w:r w:rsidRPr="004F742D">
        <w:rPr>
          <w:rFonts w:ascii="Times New Roman" w:hAnsi="Times New Roman"/>
          <w:color w:val="000000"/>
          <w:sz w:val="28"/>
          <w:szCs w:val="28"/>
          <w:vertAlign w:val="subscript"/>
        </w:rPr>
        <w:t>0</w:t>
      </w:r>
      <w:r w:rsidRPr="004F742D">
        <w:rPr>
          <w:rFonts w:ascii="Times New Roman" w:hAnsi="Times New Roman"/>
          <w:color w:val="000000"/>
          <w:sz w:val="28"/>
          <w:szCs w:val="28"/>
        </w:rPr>
        <w:t xml:space="preserve">, </w:t>
      </w:r>
      <w:r w:rsidRPr="004F742D">
        <w:rPr>
          <w:rFonts w:ascii="Times New Roman" w:hAnsi="Times New Roman"/>
          <w:i/>
          <w:color w:val="000000"/>
          <w:sz w:val="28"/>
          <w:szCs w:val="28"/>
          <w:lang w:val="en-US"/>
        </w:rPr>
        <w:t>R</w:t>
      </w:r>
      <w:r w:rsidRPr="004F742D">
        <w:rPr>
          <w:rFonts w:ascii="Times New Roman" w:hAnsi="Times New Roman"/>
          <w:i/>
          <w:color w:val="000000"/>
          <w:sz w:val="28"/>
          <w:szCs w:val="28"/>
          <w:vertAlign w:val="subscript"/>
          <w:lang w:val="en-US"/>
        </w:rPr>
        <w:t>t</w:t>
      </w:r>
      <w:r w:rsidRPr="004F742D">
        <w:rPr>
          <w:rFonts w:ascii="Times New Roman" w:hAnsi="Times New Roman"/>
          <w:color w:val="000000"/>
          <w:sz w:val="28"/>
          <w:szCs w:val="28"/>
        </w:rPr>
        <w:t xml:space="preserve"> и известному значению термического коэффициента электрического сопротивления вольфрама вычислите температуру </w:t>
      </w:r>
      <w:r w:rsidRPr="004F742D">
        <w:rPr>
          <w:rFonts w:ascii="Times New Roman" w:hAnsi="Times New Roman"/>
          <w:i/>
          <w:color w:val="000000"/>
          <w:sz w:val="28"/>
          <w:szCs w:val="28"/>
          <w:lang w:val="en-US"/>
        </w:rPr>
        <w:t>t</w:t>
      </w:r>
      <w:r w:rsidRPr="004F742D">
        <w:rPr>
          <w:rFonts w:ascii="Times New Roman" w:hAnsi="Times New Roman"/>
          <w:color w:val="000000"/>
          <w:sz w:val="28"/>
          <w:szCs w:val="28"/>
        </w:rPr>
        <w:t xml:space="preserve"> нити лампы по формуле </w:t>
      </w:r>
      <w:r w:rsidR="009373B9" w:rsidRPr="009373B9">
        <w:rPr>
          <w:rFonts w:ascii="Times New Roman" w:hAnsi="Times New Roman"/>
          <w:noProof/>
          <w:color w:val="000000"/>
          <w:sz w:val="28"/>
          <w:szCs w:val="28"/>
          <w:lang w:eastAsia="ru-RU"/>
        </w:rPr>
        <w:drawing>
          <wp:inline distT="0" distB="0" distL="0" distR="0">
            <wp:extent cx="752475" cy="352425"/>
            <wp:effectExtent l="0" t="0" r="0" b="0"/>
            <wp:docPr id="8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4F742D">
        <w:rPr>
          <w:rFonts w:ascii="Times New Roman" w:hAnsi="Times New Roman"/>
          <w:color w:val="000000"/>
          <w:sz w:val="28"/>
          <w:szCs w:val="28"/>
        </w:rPr>
        <w:t xml:space="preserve">. </w:t>
      </w:r>
    </w:p>
    <w:p w:rsidR="004F742D" w:rsidRPr="004F742D" w:rsidRDefault="004F742D" w:rsidP="00931540">
      <w:pPr>
        <w:numPr>
          <w:ilvl w:val="0"/>
          <w:numId w:val="60"/>
        </w:numPr>
        <w:spacing w:after="0" w:line="240" w:lineRule="auto"/>
        <w:jc w:val="both"/>
        <w:rPr>
          <w:rFonts w:ascii="Times New Roman" w:hAnsi="Times New Roman"/>
          <w:color w:val="000000"/>
          <w:sz w:val="28"/>
          <w:szCs w:val="28"/>
        </w:rPr>
      </w:pPr>
      <w:r w:rsidRPr="004F742D">
        <w:rPr>
          <w:rFonts w:ascii="Times New Roman" w:hAnsi="Times New Roman"/>
          <w:color w:val="000000"/>
          <w:sz w:val="28"/>
          <w:szCs w:val="28"/>
        </w:rPr>
        <w:t xml:space="preserve">Оцените границы погрешностей измерений. Результаты измерений и вычислений занесите в отчетную таблицу.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Постройте график зависимости температуры нити накаливания от напряжения на ее зажимах. </w:t>
      </w:r>
    </w:p>
    <w:p w:rsidR="004F742D" w:rsidRPr="004F742D" w:rsidRDefault="004F742D" w:rsidP="00931540">
      <w:pPr>
        <w:numPr>
          <w:ilvl w:val="0"/>
          <w:numId w:val="60"/>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Сделайте вывод.</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spacing w:after="0" w:line="240" w:lineRule="auto"/>
        <w:rPr>
          <w:rFonts w:ascii="Times New Roman" w:hAnsi="Times New Roman"/>
          <w:color w:val="000000"/>
          <w:sz w:val="28"/>
          <w:szCs w:val="28"/>
        </w:rPr>
      </w:pPr>
      <w:r w:rsidRPr="004F742D">
        <w:rPr>
          <w:rFonts w:ascii="Times New Roman" w:hAnsi="Times New Roman"/>
          <w:color w:val="000000"/>
          <w:sz w:val="28"/>
          <w:szCs w:val="28"/>
        </w:rPr>
        <w:t xml:space="preserve"> </w:t>
      </w:r>
    </w:p>
    <w:p w:rsidR="004F742D" w:rsidRPr="004F742D" w:rsidRDefault="004F742D" w:rsidP="004F742D">
      <w:pPr>
        <w:keepNext/>
        <w:keepLines/>
        <w:spacing w:after="0" w:line="240" w:lineRule="auto"/>
        <w:ind w:hanging="10"/>
        <w:jc w:val="center"/>
        <w:outlineLvl w:val="0"/>
        <w:rPr>
          <w:rFonts w:ascii="Times New Roman" w:hAnsi="Times New Roman"/>
          <w:b/>
          <w:color w:val="000000"/>
          <w:sz w:val="28"/>
          <w:szCs w:val="28"/>
          <w:lang w:val="en-US"/>
        </w:rPr>
      </w:pPr>
      <w:r w:rsidRPr="004F742D">
        <w:rPr>
          <w:rFonts w:ascii="Times New Roman" w:hAnsi="Times New Roman"/>
          <w:b/>
          <w:color w:val="000000"/>
          <w:sz w:val="28"/>
          <w:szCs w:val="28"/>
          <w:lang w:val="en-US"/>
        </w:rPr>
        <w:t xml:space="preserve">Контрольные вопросы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электрическое сопротивление металлов зависит от температуры?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Каковы основные источники погрешностей измерений в данном эксперименте? </w:t>
      </w:r>
    </w:p>
    <w:p w:rsidR="004F742D" w:rsidRPr="004F742D" w:rsidRDefault="004F742D" w:rsidP="00931540">
      <w:pPr>
        <w:numPr>
          <w:ilvl w:val="0"/>
          <w:numId w:val="61"/>
        </w:numPr>
        <w:spacing w:after="0" w:line="240" w:lineRule="auto"/>
        <w:ind w:firstLine="698"/>
        <w:jc w:val="both"/>
        <w:rPr>
          <w:rFonts w:ascii="Times New Roman" w:hAnsi="Times New Roman"/>
          <w:color w:val="000000"/>
          <w:sz w:val="28"/>
          <w:szCs w:val="28"/>
        </w:rPr>
      </w:pPr>
      <w:r w:rsidRPr="004F742D">
        <w:rPr>
          <w:rFonts w:ascii="Times New Roman" w:hAnsi="Times New Roman"/>
          <w:color w:val="000000"/>
          <w:sz w:val="28"/>
          <w:szCs w:val="28"/>
        </w:rPr>
        <w:t xml:space="preserve">Почему в данной работе электрическое сопротивление нити лампы при комнатной температуре можно считать приблизительно равным ее электрическому сопротивлению при 0°С? </w:t>
      </w:r>
    </w:p>
    <w:p w:rsidR="008240BB" w:rsidRPr="008240BB" w:rsidRDefault="008240BB" w:rsidP="008240BB">
      <w:pPr>
        <w:jc w:val="both"/>
        <w:rPr>
          <w:rFonts w:ascii="Times New Roman" w:hAnsi="Times New Roman"/>
          <w:bCs/>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8240BB" w:rsidRPr="006C46BE" w:rsidRDefault="008240BB" w:rsidP="008240BB">
      <w:pPr>
        <w:tabs>
          <w:tab w:val="left" w:pos="0"/>
        </w:tabs>
        <w:spacing w:after="0" w:line="240" w:lineRule="auto"/>
        <w:jc w:val="both"/>
        <w:rPr>
          <w:rFonts w:ascii="Times New Roman" w:hAnsi="Times New Roman"/>
          <w:sz w:val="28"/>
          <w:szCs w:val="28"/>
        </w:rPr>
      </w:pP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8240BB" w:rsidRPr="006C46BE" w:rsidRDefault="008240BB" w:rsidP="008240BB">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8240BB" w:rsidRPr="006C46BE" w:rsidRDefault="008240BB" w:rsidP="008240BB">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8240BB" w:rsidRDefault="008240BB" w:rsidP="00F855F9">
      <w:pPr>
        <w:autoSpaceDE w:val="0"/>
        <w:autoSpaceDN w:val="0"/>
        <w:adjustRightInd w:val="0"/>
        <w:spacing w:line="360" w:lineRule="auto"/>
        <w:rPr>
          <w:rFonts w:ascii="Times New Roman" w:hAnsi="Times New Roman"/>
          <w:sz w:val="24"/>
          <w:szCs w:val="24"/>
        </w:rPr>
      </w:pPr>
    </w:p>
    <w:p w:rsidR="004F742D" w:rsidRDefault="004F742D" w:rsidP="00F855F9">
      <w:pPr>
        <w:autoSpaceDE w:val="0"/>
        <w:autoSpaceDN w:val="0"/>
        <w:adjustRightInd w:val="0"/>
        <w:spacing w:line="360" w:lineRule="auto"/>
        <w:rPr>
          <w:rFonts w:ascii="Times New Roman" w:hAnsi="Times New Roman"/>
          <w:sz w:val="24"/>
          <w:szCs w:val="24"/>
        </w:rPr>
      </w:pPr>
    </w:p>
    <w:p w:rsidR="004F742D" w:rsidRDefault="004F742D" w:rsidP="004F742D">
      <w:pPr>
        <w:jc w:val="center"/>
        <w:rPr>
          <w:rFonts w:ascii="Times New Roman" w:hAnsi="Times New Roman"/>
          <w:b/>
          <w:bCs/>
          <w:sz w:val="28"/>
          <w:szCs w:val="28"/>
        </w:rPr>
      </w:pPr>
      <w:r w:rsidRPr="004F742D">
        <w:rPr>
          <w:rFonts w:ascii="Times New Roman" w:hAnsi="Times New Roman"/>
          <w:b/>
          <w:bCs/>
          <w:sz w:val="28"/>
          <w:szCs w:val="28"/>
        </w:rPr>
        <w:t>Лабораторные работы</w:t>
      </w:r>
    </w:p>
    <w:p w:rsidR="004F742D" w:rsidRDefault="004F742D" w:rsidP="00DF4E8E">
      <w:pPr>
        <w:shd w:val="clear" w:color="auto" w:fill="FFFFFF"/>
        <w:spacing w:after="0" w:line="240" w:lineRule="auto"/>
        <w:ind w:firstLine="708"/>
        <w:jc w:val="both"/>
        <w:rPr>
          <w:rFonts w:ascii="Times New Roman" w:hAnsi="Times New Roman"/>
          <w:b/>
          <w:bCs/>
          <w:color w:val="000000"/>
          <w:sz w:val="28"/>
          <w:szCs w:val="28"/>
          <w:lang w:eastAsia="ru-RU"/>
        </w:rPr>
      </w:pPr>
      <w:r w:rsidRPr="004F742D">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9</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Тема занятия</w:t>
      </w:r>
      <w:r w:rsidRPr="004F742D">
        <w:rPr>
          <w:rFonts w:ascii="Times New Roman" w:hAnsi="Times New Roman"/>
          <w:color w:val="000000"/>
          <w:sz w:val="28"/>
          <w:szCs w:val="28"/>
          <w:lang w:eastAsia="ru-RU"/>
        </w:rPr>
        <w:t>: определение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Цель занятия</w:t>
      </w:r>
      <w:r w:rsidRPr="004F742D">
        <w:rPr>
          <w:rFonts w:ascii="Times New Roman" w:hAnsi="Times New Roman"/>
          <w:color w:val="000000"/>
          <w:sz w:val="28"/>
          <w:szCs w:val="28"/>
          <w:lang w:eastAsia="ru-RU"/>
        </w:rPr>
        <w:t>: научиться, экспериментально определять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Перед началом занятия необходимо знать</w:t>
      </w:r>
      <w:r w:rsidRPr="004F742D">
        <w:rPr>
          <w:rFonts w:ascii="Times New Roman" w:hAnsi="Times New Roman"/>
          <w:color w:val="000000"/>
          <w:sz w:val="28"/>
          <w:szCs w:val="28"/>
          <w:lang w:eastAsia="ru-RU"/>
        </w:rPr>
        <w:t>: что такое КПД теплового двигателя, по какой формуле он рассчитывается.</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После окончания занятия необходимо уметь:</w:t>
      </w:r>
      <w:r w:rsidRPr="004F742D">
        <w:rPr>
          <w:rFonts w:ascii="Times New Roman" w:hAnsi="Times New Roman"/>
          <w:color w:val="000000"/>
          <w:sz w:val="28"/>
          <w:szCs w:val="28"/>
          <w:lang w:eastAsia="ru-RU"/>
        </w:rPr>
        <w:t> рассчитывать КПД электрического нагревателя воды.</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Оборудование:</w:t>
      </w:r>
      <w:r w:rsidRPr="004F742D">
        <w:rPr>
          <w:rFonts w:ascii="Times New Roman" w:hAnsi="Times New Roman"/>
          <w:color w:val="000000"/>
          <w:sz w:val="28"/>
          <w:szCs w:val="28"/>
          <w:lang w:eastAsia="ru-RU"/>
        </w:rPr>
        <w:t> компьютер, Интернет, инструкционная карта.</w:t>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Содержание и теория.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Молекулы состоят из атомов то есть для того чтобы разделить молекулы на атомы надо ослабить силу притяжения атомов и выполнить работу то есть потратить энергию. При объединении атомов в образовании молекул энергия отделяется.</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 сгорании топлива отделяется энергия. </w:t>
      </w:r>
      <w:r w:rsidRPr="004F742D">
        <w:rPr>
          <w:rFonts w:ascii="Times New Roman" w:hAnsi="Times New Roman"/>
          <w:i/>
          <w:iCs/>
          <w:color w:val="000000"/>
          <w:sz w:val="28"/>
          <w:szCs w:val="28"/>
          <w:lang w:eastAsia="ru-RU"/>
        </w:rPr>
        <w:t>Топливом</w:t>
      </w:r>
      <w:r w:rsidRPr="004F742D">
        <w:rPr>
          <w:rFonts w:ascii="Times New Roman" w:hAnsi="Times New Roman"/>
          <w:color w:val="000000"/>
          <w:sz w:val="28"/>
          <w:szCs w:val="28"/>
          <w:lang w:eastAsia="ru-RU"/>
        </w:rPr>
        <w:t> называется горючее вещество, используемое в качестве источника получения теплоты в энергетических, промышленных и отопительных установках. В зависимости от типа реакций, в результате которых выделяется теплота из топлива, различают </w:t>
      </w:r>
      <w:r w:rsidRPr="004F742D">
        <w:rPr>
          <w:rFonts w:ascii="Times New Roman" w:hAnsi="Times New Roman"/>
          <w:i/>
          <w:iCs/>
          <w:color w:val="000000"/>
          <w:sz w:val="28"/>
          <w:szCs w:val="28"/>
          <w:lang w:eastAsia="ru-RU"/>
        </w:rPr>
        <w:t>органическое</w:t>
      </w:r>
      <w:r w:rsidRPr="004F742D">
        <w:rPr>
          <w:rFonts w:ascii="Times New Roman" w:hAnsi="Times New Roman"/>
          <w:color w:val="000000"/>
          <w:sz w:val="28"/>
          <w:szCs w:val="28"/>
          <w:lang w:eastAsia="ru-RU"/>
        </w:rPr>
        <w:t> и </w:t>
      </w:r>
      <w:r w:rsidRPr="004F742D">
        <w:rPr>
          <w:rFonts w:ascii="Times New Roman" w:hAnsi="Times New Roman"/>
          <w:i/>
          <w:iCs/>
          <w:color w:val="000000"/>
          <w:sz w:val="28"/>
          <w:szCs w:val="28"/>
          <w:lang w:eastAsia="ru-RU"/>
        </w:rPr>
        <w:t>ядерное топливо</w:t>
      </w:r>
      <w:r w:rsidRPr="004F742D">
        <w:rPr>
          <w:rFonts w:ascii="Times New Roman" w:hAnsi="Times New Roman"/>
          <w:color w:val="000000"/>
          <w:sz w:val="28"/>
          <w:szCs w:val="28"/>
          <w:lang w:eastAsia="ru-RU"/>
        </w:rPr>
        <w:t>.</w:t>
      </w:r>
    </w:p>
    <w:p w:rsidR="00DF4E8E"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В органических топливах теплота выделяется в результате химической реакции окисления его горючих частей при участии кислорода, а в ядерных топливах – в результате распада деления ядер тяжелых элементов (урана, плутония и т.д.).</w:t>
      </w: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Классификация органических топлив по агрегатному состоянию.</w:t>
      </w:r>
      <w:r w:rsidRPr="004F742D">
        <w:rPr>
          <w:rFonts w:ascii="Times New Roman" w:hAnsi="Times New Roman"/>
          <w:color w:val="000000"/>
          <w:sz w:val="28"/>
          <w:szCs w:val="28"/>
          <w:lang w:eastAsia="ru-RU"/>
        </w:rPr>
        <w:br/>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0"/>
        <w:gridCol w:w="2475"/>
        <w:gridCol w:w="2685"/>
        <w:gridCol w:w="2550"/>
      </w:tblGrid>
      <w:tr w:rsidR="004F742D" w:rsidRPr="004F742D" w:rsidTr="00DF4E8E">
        <w:tc>
          <w:tcPr>
            <w:tcW w:w="1950" w:type="dxa"/>
            <w:vMerge w:val="restart"/>
            <w:shd w:val="clear" w:color="auto" w:fill="FFFFFF"/>
            <w:hideMark/>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Топливо</w:t>
            </w:r>
          </w:p>
        </w:tc>
        <w:tc>
          <w:tcPr>
            <w:tcW w:w="7710" w:type="dxa"/>
            <w:gridSpan w:val="3"/>
            <w:shd w:val="clear" w:color="auto" w:fill="FFFFFF"/>
            <w:hideMark/>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Агрегатное состояние</w:t>
            </w:r>
          </w:p>
        </w:tc>
      </w:tr>
      <w:tr w:rsidR="004F742D" w:rsidRPr="004F742D" w:rsidTr="00DF4E8E">
        <w:tc>
          <w:tcPr>
            <w:tcW w:w="0" w:type="auto"/>
            <w:vMerge/>
            <w:shd w:val="clear" w:color="auto" w:fill="FFFFFF"/>
            <w:vAlign w:val="cente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475"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Твердое</w:t>
            </w:r>
          </w:p>
        </w:tc>
        <w:tc>
          <w:tcPr>
            <w:tcW w:w="2685"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Жидкое</w:t>
            </w:r>
          </w:p>
        </w:tc>
        <w:tc>
          <w:tcPr>
            <w:tcW w:w="25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Газообразное</w:t>
            </w:r>
          </w:p>
        </w:tc>
      </w:tr>
      <w:tr w:rsidR="004F742D" w:rsidRPr="004F742D" w:rsidTr="00DF4E8E">
        <w:tc>
          <w:tcPr>
            <w:tcW w:w="19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Природное</w:t>
            </w:r>
          </w:p>
        </w:tc>
        <w:tc>
          <w:tcPr>
            <w:tcW w:w="2475" w:type="dxa"/>
            <w:shd w:val="clear" w:color="auto" w:fill="FFFFFF"/>
            <w:hideMark/>
          </w:tcPr>
          <w:p w:rsidR="004F742D" w:rsidRPr="004F742D" w:rsidRDefault="004F742D" w:rsidP="00DF4E8E">
            <w:pPr>
              <w:spacing w:after="0" w:line="240" w:lineRule="auto"/>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Дрова, торф, бурые и каменные угли, антрацит, горючие сланцы</w:t>
            </w:r>
          </w:p>
        </w:tc>
        <w:tc>
          <w:tcPr>
            <w:tcW w:w="2685"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Нефть</w:t>
            </w:r>
          </w:p>
        </w:tc>
        <w:tc>
          <w:tcPr>
            <w:tcW w:w="25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Природный газ</w:t>
            </w:r>
          </w:p>
        </w:tc>
      </w:tr>
      <w:tr w:rsidR="004F742D" w:rsidRPr="004F742D" w:rsidTr="00DF4E8E">
        <w:trPr>
          <w:trHeight w:val="1965"/>
        </w:trPr>
        <w:tc>
          <w:tcPr>
            <w:tcW w:w="1950" w:type="dxa"/>
            <w:shd w:val="clear" w:color="auto" w:fill="FFFFFF"/>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Искусственное</w:t>
            </w:r>
          </w:p>
        </w:tc>
        <w:tc>
          <w:tcPr>
            <w:tcW w:w="2475" w:type="dxa"/>
            <w:shd w:val="clear" w:color="auto" w:fill="FFFFFF"/>
            <w:hideMark/>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Древесный уголь, полукокс, кокс, угольные и торфяные брикеты</w:t>
            </w:r>
          </w:p>
        </w:tc>
        <w:tc>
          <w:tcPr>
            <w:tcW w:w="2685" w:type="dxa"/>
            <w:shd w:val="clear" w:color="auto" w:fill="FFFFFF"/>
            <w:hideMark/>
          </w:tcPr>
          <w:p w:rsidR="004F742D" w:rsidRPr="004F742D" w:rsidRDefault="004F742D" w:rsidP="00DF4E8E">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 xml:space="preserve">Мазут, керосин, </w:t>
            </w:r>
            <w:r w:rsidR="00DF4E8E">
              <w:rPr>
                <w:rFonts w:ascii="Times New Roman" w:hAnsi="Times New Roman"/>
                <w:color w:val="000000"/>
                <w:sz w:val="28"/>
                <w:szCs w:val="28"/>
                <w:lang w:eastAsia="ru-RU"/>
              </w:rPr>
              <w:t xml:space="preserve">     </w:t>
            </w:r>
            <w:r w:rsidRPr="004F742D">
              <w:rPr>
                <w:rFonts w:ascii="Times New Roman" w:hAnsi="Times New Roman"/>
                <w:color w:val="000000"/>
                <w:sz w:val="28"/>
                <w:szCs w:val="28"/>
                <w:lang w:eastAsia="ru-RU"/>
              </w:rPr>
              <w:t>бензин, соляровое масло, газойль, печное топливо</w:t>
            </w:r>
          </w:p>
        </w:tc>
        <w:tc>
          <w:tcPr>
            <w:tcW w:w="2550" w:type="dxa"/>
            <w:shd w:val="clear" w:color="auto" w:fill="FFFFFF"/>
            <w:hideMark/>
          </w:tcPr>
          <w:p w:rsidR="004F742D" w:rsidRPr="004F742D" w:rsidRDefault="004F742D" w:rsidP="009E1747">
            <w:pPr>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br/>
              <w:t>Газы нефтяной, коксовый, генераторный, доменный, газ подземной газофикации</w:t>
            </w:r>
          </w:p>
        </w:tc>
      </w:tr>
    </w:tbl>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DF4E8E">
      <w:pPr>
        <w:shd w:val="clear" w:color="auto" w:fill="FFFFFF"/>
        <w:spacing w:after="0" w:line="240" w:lineRule="auto"/>
        <w:ind w:firstLine="708"/>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Измерение КПД установки с электрическим двигателем. Вы помните, что КПД (коэффициент полезного действия) называется отношение полезной работы к полной работе, выраженное в процентах:</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ɳ=Q</w:t>
      </w:r>
      <w:r w:rsidRPr="004F742D">
        <w:rPr>
          <w:rFonts w:ascii="Times New Roman" w:hAnsi="Times New Roman"/>
          <w:color w:val="000000"/>
          <w:sz w:val="28"/>
          <w:szCs w:val="28"/>
          <w:vertAlign w:val="subscript"/>
          <w:lang w:eastAsia="ru-RU"/>
        </w:rPr>
        <w:t>п </w:t>
      </w:r>
      <w:r w:rsidRPr="004F742D">
        <w:rPr>
          <w:rFonts w:ascii="Times New Roman" w:hAnsi="Times New Roman"/>
          <w:color w:val="000000"/>
          <w:sz w:val="28"/>
          <w:szCs w:val="28"/>
          <w:lang w:eastAsia="ru-RU"/>
        </w:rPr>
        <w:t>/A</w:t>
      </w:r>
      <w:r w:rsidRPr="004F742D">
        <w:rPr>
          <w:rFonts w:ascii="Times New Roman" w:hAnsi="Times New Roman"/>
          <w:color w:val="000000"/>
          <w:sz w:val="28"/>
          <w:szCs w:val="28"/>
          <w:vertAlign w:val="subscript"/>
          <w:lang w:eastAsia="ru-RU"/>
        </w:rPr>
        <w:t>з</w:t>
      </w:r>
      <w:r w:rsidRPr="004F742D">
        <w:rPr>
          <w:rFonts w:ascii="Times New Roman" w:hAnsi="Times New Roman"/>
          <w:color w:val="000000"/>
          <w:sz w:val="28"/>
          <w:szCs w:val="28"/>
          <w:lang w:eastAsia="ru-RU"/>
        </w:rPr>
        <w:t>, (1)</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где Аз – работа тока в водонагревателе за время τ- определяется по формуле:</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Аз= I∙U∙τ, (2)</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где Qп –количество теплоты, которое пошло на нагревание калориметра и воды в нём от температуры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до температуры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Q</w:t>
      </w:r>
      <w:r w:rsidRPr="004F742D">
        <w:rPr>
          <w:rFonts w:ascii="Times New Roman" w:hAnsi="Times New Roman"/>
          <w:color w:val="000000"/>
          <w:sz w:val="28"/>
          <w:szCs w:val="28"/>
          <w:vertAlign w:val="subscript"/>
          <w:lang w:eastAsia="ru-RU"/>
        </w:rPr>
        <w:t>п</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2 </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∙m</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 t</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(3).</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color w:val="000000"/>
          <w:sz w:val="28"/>
          <w:szCs w:val="28"/>
          <w:lang w:eastAsia="ru-RU"/>
        </w:rPr>
        <w:t>После подстановки (2) и (3) в формулу (1), получим значение КПД: </w:t>
      </w:r>
      <w:r w:rsidR="009373B9" w:rsidRPr="009373B9">
        <w:rPr>
          <w:rFonts w:ascii="Times New Roman" w:hAnsi="Times New Roman"/>
          <w:noProof/>
          <w:color w:val="000000"/>
          <w:sz w:val="28"/>
          <w:szCs w:val="28"/>
          <w:lang w:eastAsia="ru-RU"/>
        </w:rPr>
        <w:drawing>
          <wp:inline distT="0" distB="0" distL="0" distR="0">
            <wp:extent cx="2162175" cy="704850"/>
            <wp:effectExtent l="0" t="0" r="0" b="0"/>
            <wp:docPr id="88" name="Рисунок 75" descr="Описание: Описание: https://fsd.multiurok.ru/html/2022/10/06/s_633e739c2fe26/phpkypgm8_Netodichka.-Avdulova_html_8a6f23df0d17e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https://fsd.multiurok.ru/html/2022/10/06/s_633e739c2fe26/phpkypgm8_Netodichka.-Avdulova_html_8a6f23df0d17eeef.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62175" cy="704850"/>
                    </a:xfrm>
                    <a:prstGeom prst="rect">
                      <a:avLst/>
                    </a:prstGeom>
                    <a:noFill/>
                    <a:ln>
                      <a:noFill/>
                    </a:ln>
                  </pic:spPr>
                </pic:pic>
              </a:graphicData>
            </a:graphic>
          </wp:inline>
        </w:drawing>
      </w:r>
    </w:p>
    <w:p w:rsidR="00DF4E8E" w:rsidRDefault="00DF4E8E" w:rsidP="00DF4E8E">
      <w:pPr>
        <w:shd w:val="clear" w:color="auto" w:fill="FFFFFF"/>
        <w:spacing w:after="0" w:line="240" w:lineRule="auto"/>
        <w:jc w:val="center"/>
        <w:rPr>
          <w:rFonts w:ascii="Times New Roman" w:hAnsi="Times New Roman"/>
          <w:b/>
          <w:bCs/>
          <w:color w:val="000000"/>
          <w:sz w:val="28"/>
          <w:szCs w:val="28"/>
          <w:lang w:eastAsia="ru-RU"/>
        </w:rPr>
      </w:pP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Описание установки виртуальной лабораторной работы</w:t>
      </w: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DF4E8E" w:rsidRDefault="00DF4E8E"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Э</w:t>
      </w:r>
      <w:r w:rsidR="00224696">
        <w:rPr>
          <w:noProof/>
          <w:lang w:eastAsia="ru-RU"/>
        </w:rPr>
        <w:drawing>
          <wp:anchor distT="0" distB="0" distL="0" distR="0" simplePos="0" relativeHeight="251496960" behindDoc="0" locked="0" layoutInCell="1" allowOverlap="0">
            <wp:simplePos x="0" y="0"/>
            <wp:positionH relativeFrom="column">
              <wp:align>left</wp:align>
            </wp:positionH>
            <wp:positionV relativeFrom="line">
              <wp:posOffset>0</wp:posOffset>
            </wp:positionV>
            <wp:extent cx="4324350" cy="2981325"/>
            <wp:effectExtent l="0" t="0" r="0" b="0"/>
            <wp:wrapSquare wrapText="bothSides"/>
            <wp:docPr id="296" name="Рисунок 76" descr="Описание: Описание: https://fsd.multiurok.ru/html/2022/10/06/s_633e739c2fe26/phpkypgm8_Netodichka.-Avdulova_html_cf12fbb67b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Описание: https://fsd.multiurok.ru/html/2022/10/06/s_633e739c2fe26/phpkypgm8_Netodichka.-Avdulova_html_cf12fbb67b7c26.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324350"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742D">
        <w:rPr>
          <w:rFonts w:ascii="Times New Roman" w:hAnsi="Times New Roman"/>
          <w:color w:val="000000"/>
          <w:sz w:val="28"/>
          <w:szCs w:val="28"/>
          <w:lang w:eastAsia="ru-RU"/>
        </w:rPr>
        <w:t>кспериментальная установка представлена на рисунке. В правом нижнем углу представлена панель «параметры калориметра» выбор массу калориметра и массу воды, которая будет в нем. Панель: «материал калориметра» - для выбора материала: медь, алюминий, сталь, железо. Выше есть панель «параметры воды», где можно выбрать начальную температуры воды и ее объем.</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Слева панель «параметра тока в электрической цепи», благодаря которой можно выбрать напряжение, которое создает источник тока. С помощью кнопки «пуск» начнется процесс нагревание воды в калориметре, дождавшись, когда температура достигнет температуры кипения (термометр расположен слева )с помощью кнопки пауза можно остановить процесс и зафиксировать время, показанное в крайнем нижнем правом углу.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4F742D" w:rsidRPr="004F742D" w:rsidRDefault="004F742D" w:rsidP="00DF4E8E">
      <w:pPr>
        <w:shd w:val="clear" w:color="auto" w:fill="FFFFFF"/>
        <w:spacing w:after="0" w:line="240" w:lineRule="auto"/>
        <w:jc w:val="center"/>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План выполнения работы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Перейдите по ссылке </w:t>
      </w:r>
      <w:r w:rsidRPr="004F742D">
        <w:rPr>
          <w:rFonts w:ascii="Times New Roman" w:hAnsi="Times New Roman"/>
          <w:color w:val="000000"/>
          <w:sz w:val="28"/>
          <w:szCs w:val="28"/>
          <w:u w:val="single"/>
          <w:lang w:eastAsia="ru-RU"/>
        </w:rPr>
        <w:t>https://www.youtube.com/watch?v=6PlvTC3-ObE</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просмотрите видеоурок который пояснит, каким образом проводится лабораторная работа в реальных условиях.</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Перейдите по ссылке </w:t>
      </w:r>
      <w:r w:rsidRPr="004F742D">
        <w:rPr>
          <w:rFonts w:ascii="Times New Roman" w:hAnsi="Times New Roman"/>
          <w:color w:val="000000"/>
          <w:sz w:val="28"/>
          <w:szCs w:val="28"/>
          <w:u w:val="single"/>
          <w:lang w:eastAsia="ru-RU"/>
        </w:rPr>
        <w:t>http://mediadidaktika.ru/mod/page/view.php?id=478</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и выполняйте последовательность действий, описанных ниже.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DF4E8E" w:rsidRDefault="004F742D" w:rsidP="00931540">
      <w:pPr>
        <w:pStyle w:val="a6"/>
        <w:numPr>
          <w:ilvl w:val="0"/>
          <w:numId w:val="62"/>
        </w:numPr>
        <w:shd w:val="clear" w:color="auto" w:fill="FFFFFF"/>
        <w:spacing w:after="0" w:line="240" w:lineRule="auto"/>
        <w:jc w:val="both"/>
        <w:rPr>
          <w:rFonts w:ascii="Times New Roman" w:hAnsi="Times New Roman"/>
          <w:color w:val="000000"/>
          <w:sz w:val="28"/>
          <w:szCs w:val="28"/>
          <w:lang w:eastAsia="ru-RU"/>
        </w:rPr>
      </w:pPr>
      <w:r w:rsidRPr="00DF4E8E">
        <w:rPr>
          <w:rFonts w:ascii="Times New Roman" w:hAnsi="Times New Roman"/>
          <w:b/>
          <w:bCs/>
          <w:color w:val="000000"/>
          <w:sz w:val="28"/>
          <w:szCs w:val="28"/>
          <w:lang w:eastAsia="ru-RU"/>
        </w:rPr>
        <w:t>Задание. </w:t>
      </w:r>
      <w:r w:rsidRPr="00DF4E8E">
        <w:rPr>
          <w:rFonts w:ascii="Times New Roman" w:hAnsi="Times New Roman"/>
          <w:b/>
          <w:bCs/>
          <w:i/>
          <w:iCs/>
          <w:color w:val="000000"/>
          <w:sz w:val="28"/>
          <w:szCs w:val="28"/>
          <w:lang w:eastAsia="ru-RU"/>
        </w:rPr>
        <w:t>Рассчитайте КПД электрического нагревателя воды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Запустить виртуальный стенд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Выбрать вещество, из которого изготовлен калориметр, его массу и объём воды в соответствии с номером варианта, совпадающем с последней цифрой по списку группы, он находится в конце документа.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Выбрать (произвольно) начальную температуру воды и напряжение на источнике тока.</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 Значения всех измеренных (заданных) величин записать в таблицу.</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 Кнопкой «ПУСК» начать нагревание воды и прекратить его, нажав на кнопку «ПАУЗА» при достижении температуры кипения. При необходимости повторения эксперимента воспользоваться кнопкой «СБРОС».</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 Записать в таблицу время нагревания и конечную температуру воды.</w:t>
      </w:r>
    </w:p>
    <w:tbl>
      <w:tblPr>
        <w:tblW w:w="10095" w:type="dxa"/>
        <w:tblCellMar>
          <w:top w:w="105" w:type="dxa"/>
          <w:left w:w="105" w:type="dxa"/>
          <w:bottom w:w="105" w:type="dxa"/>
          <w:right w:w="105" w:type="dxa"/>
        </w:tblCellMar>
        <w:tblLook w:val="04A0" w:firstRow="1" w:lastRow="0" w:firstColumn="1" w:lastColumn="0" w:noHBand="0" w:noVBand="1"/>
      </w:tblPr>
      <w:tblGrid>
        <w:gridCol w:w="2456"/>
        <w:gridCol w:w="2054"/>
        <w:gridCol w:w="2889"/>
        <w:gridCol w:w="2696"/>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522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Значение писать без округления!!!</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вещества калориметра с</w:t>
            </w:r>
            <w:r w:rsidRPr="004F742D">
              <w:rPr>
                <w:rFonts w:ascii="Times New Roman" w:hAnsi="Times New Roman"/>
                <w:color w:val="000000"/>
                <w:sz w:val="28"/>
                <w:szCs w:val="28"/>
                <w:vertAlign w:val="subscript"/>
                <w:lang w:eastAsia="ru-RU"/>
              </w:rPr>
              <w:t>к</w:t>
            </w:r>
            <w:r w:rsidRPr="004F742D">
              <w:rPr>
                <w:rFonts w:ascii="Times New Roman" w:hAnsi="Times New Roman"/>
                <w:color w:val="000000"/>
                <w:sz w:val="28"/>
                <w:szCs w:val="28"/>
                <w:lang w:eastAsia="ru-RU"/>
              </w:rPr>
              <w:t>,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Удельная теплоёмкость воды с</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 Дж/ (кг∙ </w:t>
            </w:r>
            <w:r w:rsidRPr="004F742D">
              <w:rPr>
                <w:rFonts w:ascii="Times New Roman" w:hAnsi="Times New Roman"/>
                <w:color w:val="000000"/>
                <w:sz w:val="28"/>
                <w:szCs w:val="28"/>
                <w:vertAlign w:val="superscript"/>
                <w:lang w:eastAsia="ru-RU"/>
              </w:rPr>
              <w:t>о</w:t>
            </w: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 mк, кг</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 V, л</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Сила тока I, А</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воды m</w:t>
            </w:r>
            <w:r w:rsidRPr="004F742D">
              <w:rPr>
                <w:rFonts w:ascii="Times New Roman" w:hAnsi="Times New Roman"/>
                <w:color w:val="000000"/>
                <w:sz w:val="28"/>
                <w:szCs w:val="28"/>
                <w:vertAlign w:val="subscript"/>
                <w:lang w:eastAsia="ru-RU"/>
              </w:rPr>
              <w:t>в</w:t>
            </w:r>
            <w:r w:rsidRPr="004F742D">
              <w:rPr>
                <w:rFonts w:ascii="Times New Roman" w:hAnsi="Times New Roman"/>
                <w:color w:val="000000"/>
                <w:sz w:val="28"/>
                <w:szCs w:val="28"/>
                <w:lang w:eastAsia="ru-RU"/>
              </w:rPr>
              <w:t>,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Напряжение U, В</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 </w:t>
            </w:r>
            <w:r w:rsidRPr="004F742D">
              <w:rPr>
                <w:rFonts w:ascii="Times New Roman" w:hAnsi="Times New Roman"/>
                <w:color w:val="000000"/>
                <w:sz w:val="28"/>
                <w:szCs w:val="28"/>
                <w:vertAlign w:val="subscript"/>
                <w:lang w:eastAsia="ru-RU"/>
              </w:rPr>
              <w:t>1</w:t>
            </w:r>
            <w:r w:rsidRPr="004F742D">
              <w:rPr>
                <w:rFonts w:ascii="Times New Roman" w:hAnsi="Times New Roman"/>
                <w:color w:val="000000"/>
                <w:sz w:val="28"/>
                <w:szCs w:val="28"/>
                <w:lang w:eastAsia="ru-RU"/>
              </w:rPr>
              <w:t>, </w:t>
            </w:r>
            <w:r w:rsidRPr="004F742D">
              <w:rPr>
                <w:rFonts w:ascii="Times New Roman" w:hAnsi="Times New Roman"/>
                <w:color w:val="000000"/>
                <w:sz w:val="28"/>
                <w:szCs w:val="28"/>
                <w:vertAlign w:val="superscript"/>
                <w:lang w:eastAsia="ru-RU"/>
              </w:rPr>
              <w:t>о</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Время нагревания τ, с</w:t>
            </w:r>
          </w:p>
        </w:tc>
        <w:tc>
          <w:tcPr>
            <w:tcW w:w="19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7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Конечная</w:t>
            </w:r>
          </w:p>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температура t</w:t>
            </w:r>
            <w:r w:rsidRPr="004F742D">
              <w:rPr>
                <w:rFonts w:ascii="Times New Roman" w:hAnsi="Times New Roman"/>
                <w:color w:val="000000"/>
                <w:sz w:val="28"/>
                <w:szCs w:val="28"/>
                <w:vertAlign w:val="subscript"/>
                <w:lang w:eastAsia="ru-RU"/>
              </w:rPr>
              <w:t>2</w:t>
            </w:r>
            <w:r w:rsidRPr="004F742D">
              <w:rPr>
                <w:rFonts w:ascii="Times New Roman" w:hAnsi="Times New Roman"/>
                <w:color w:val="000000"/>
                <w:sz w:val="28"/>
                <w:szCs w:val="28"/>
                <w:lang w:eastAsia="ru-RU"/>
              </w:rPr>
              <w:t>, о С</w:t>
            </w:r>
          </w:p>
          <w:p w:rsidR="004F742D" w:rsidRPr="004F742D" w:rsidRDefault="004F742D" w:rsidP="004F742D">
            <w:pPr>
              <w:spacing w:after="0" w:line="240" w:lineRule="auto"/>
              <w:jc w:val="both"/>
              <w:rPr>
                <w:rFonts w:ascii="Times New Roman" w:hAnsi="Times New Roman"/>
                <w:color w:val="000000"/>
                <w:sz w:val="28"/>
                <w:szCs w:val="28"/>
                <w:lang w:eastAsia="ru-RU"/>
              </w:rPr>
            </w:pP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p>
        </w:tc>
      </w:tr>
    </w:tbl>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 Выполните вычисления.</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 В выводе укажите полученный результат измерения КПД.</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b/>
          <w:bCs/>
          <w:color w:val="000000"/>
          <w:sz w:val="28"/>
          <w:szCs w:val="28"/>
          <w:lang w:eastAsia="ru-RU"/>
        </w:rPr>
        <w:t>Контрольные вопросы</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Какое количество теплоты Q</w:t>
      </w:r>
      <w:r w:rsidRPr="004F742D">
        <w:rPr>
          <w:rFonts w:ascii="Times New Roman" w:hAnsi="Times New Roman"/>
          <w:color w:val="000000"/>
          <w:sz w:val="28"/>
          <w:szCs w:val="28"/>
          <w:vertAlign w:val="subscript"/>
          <w:lang w:eastAsia="ru-RU"/>
        </w:rPr>
        <w:t>кр</w:t>
      </w:r>
      <w:r w:rsidRPr="004F742D">
        <w:rPr>
          <w:rFonts w:ascii="Times New Roman" w:hAnsi="Times New Roman"/>
          <w:color w:val="000000"/>
          <w:sz w:val="28"/>
          <w:szCs w:val="28"/>
          <w:lang w:eastAsia="ru-RU"/>
        </w:rPr>
        <w:t> рассеялось в окружающую среду? Сколько</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процентов составляет эта величина от количества теплоты, выделившегося в</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нагревательном элементе?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Изменится ли КПД нагревателя, если увеличить время нагревания (например, до получаса)? Если да, то как? Ответ обоснуйте.</w:t>
      </w: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p>
    <w:p w:rsidR="004F742D" w:rsidRPr="004F742D" w:rsidRDefault="004F742D" w:rsidP="004F742D">
      <w:pPr>
        <w:shd w:val="clear" w:color="auto" w:fill="FFFFFF"/>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Начальные данные по вариантам к заданиям</w:t>
      </w:r>
    </w:p>
    <w:tbl>
      <w:tblPr>
        <w:tblW w:w="10095" w:type="dxa"/>
        <w:tblCellMar>
          <w:top w:w="105" w:type="dxa"/>
          <w:left w:w="105" w:type="dxa"/>
          <w:bottom w:w="105" w:type="dxa"/>
          <w:right w:w="105" w:type="dxa"/>
        </w:tblCellMar>
        <w:tblLook w:val="04A0" w:firstRow="1" w:lastRow="0" w:firstColumn="1" w:lastColumn="0" w:noHBand="0" w:noVBand="1"/>
      </w:tblPr>
      <w:tblGrid>
        <w:gridCol w:w="2511"/>
        <w:gridCol w:w="2528"/>
        <w:gridCol w:w="2528"/>
        <w:gridCol w:w="2528"/>
      </w:tblGrid>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Группа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Вещество калориметра</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Масса калориметра</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Объём воды</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914449" w:rsidRDefault="004F742D" w:rsidP="004F742D">
            <w:pPr>
              <w:spacing w:after="0" w:line="240" w:lineRule="auto"/>
              <w:jc w:val="both"/>
              <w:rPr>
                <w:rFonts w:ascii="Times New Roman" w:hAnsi="Times New Roman"/>
                <w:color w:val="000000"/>
                <w:sz w:val="28"/>
                <w:szCs w:val="28"/>
                <w:lang w:eastAsia="ru-RU"/>
              </w:rPr>
            </w:pPr>
            <w:r w:rsidRPr="00914449">
              <w:rPr>
                <w:rFonts w:ascii="Times New Roman" w:hAnsi="Times New Roman"/>
                <w:bCs/>
                <w:color w:val="000000"/>
                <w:sz w:val="28"/>
                <w:szCs w:val="28"/>
                <w:lang w:eastAsia="ru-RU"/>
              </w:rPr>
              <w:t>2л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3</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4</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0,2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5</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2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6</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7</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медь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8</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сталь</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0,4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9</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железо</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0,5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 л</w:t>
            </w:r>
          </w:p>
        </w:tc>
      </w:tr>
      <w:tr w:rsidR="004F742D" w:rsidRPr="004F742D" w:rsidTr="004F742D">
        <w:tc>
          <w:tcPr>
            <w:tcW w:w="22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алюминий</w:t>
            </w:r>
          </w:p>
        </w:tc>
        <w:tc>
          <w:tcPr>
            <w:tcW w:w="23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0,5 кг</w:t>
            </w:r>
          </w:p>
        </w:tc>
        <w:tc>
          <w:tcPr>
            <w:tcW w:w="23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4F742D" w:rsidRPr="004F742D" w:rsidRDefault="004F742D" w:rsidP="004F742D">
            <w:pPr>
              <w:spacing w:after="0" w:line="240" w:lineRule="auto"/>
              <w:jc w:val="both"/>
              <w:rPr>
                <w:rFonts w:ascii="Times New Roman" w:hAnsi="Times New Roman"/>
                <w:color w:val="000000"/>
                <w:sz w:val="28"/>
                <w:szCs w:val="28"/>
                <w:lang w:eastAsia="ru-RU"/>
              </w:rPr>
            </w:pPr>
            <w:r w:rsidRPr="004F742D">
              <w:rPr>
                <w:rFonts w:ascii="Times New Roman" w:hAnsi="Times New Roman"/>
                <w:color w:val="000000"/>
                <w:sz w:val="28"/>
                <w:szCs w:val="28"/>
                <w:lang w:eastAsia="ru-RU"/>
              </w:rPr>
              <w:t>1л</w:t>
            </w:r>
          </w:p>
        </w:tc>
      </w:tr>
    </w:tbl>
    <w:p w:rsidR="004F742D" w:rsidRPr="004F742D" w:rsidRDefault="004F742D" w:rsidP="004F742D">
      <w:pPr>
        <w:jc w:val="center"/>
        <w:rPr>
          <w:rFonts w:ascii="Times New Roman" w:hAnsi="Times New Roman"/>
          <w:b/>
          <w:bCs/>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Контролируемые компетенции: </w:t>
      </w:r>
      <w:r w:rsidRPr="004F742D">
        <w:rPr>
          <w:rFonts w:ascii="Times New Roman" w:hAnsi="Times New Roman"/>
          <w:sz w:val="28"/>
          <w:szCs w:val="28"/>
          <w:u w:val="single"/>
        </w:rPr>
        <w:t>ОК 01-ОК 07; Л.1.-Л.6.; М.1.-М.6.; П.1.-П.7.; ЛР2, ЛР4, ЛР23, ЛР30</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Критерии оценки:</w:t>
      </w:r>
    </w:p>
    <w:p w:rsidR="004F742D" w:rsidRPr="004F742D" w:rsidRDefault="004F742D" w:rsidP="004F742D">
      <w:pPr>
        <w:tabs>
          <w:tab w:val="left" w:pos="0"/>
        </w:tabs>
        <w:spacing w:after="0" w:line="240" w:lineRule="auto"/>
        <w:jc w:val="both"/>
        <w:rPr>
          <w:rFonts w:ascii="Times New Roman" w:hAnsi="Times New Roman"/>
          <w:sz w:val="28"/>
          <w:szCs w:val="28"/>
        </w:rPr>
      </w:pP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4F742D" w:rsidRPr="004F742D" w:rsidRDefault="004F742D" w:rsidP="004F742D">
      <w:pPr>
        <w:tabs>
          <w:tab w:val="left" w:pos="0"/>
        </w:tabs>
        <w:spacing w:after="0" w:line="240" w:lineRule="auto"/>
        <w:jc w:val="both"/>
        <w:rPr>
          <w:rFonts w:ascii="Times New Roman" w:hAnsi="Times New Roman"/>
          <w:sz w:val="28"/>
          <w:szCs w:val="28"/>
        </w:rPr>
      </w:pPr>
      <w:r w:rsidRPr="004F742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4F742D" w:rsidRPr="004F742D" w:rsidRDefault="004F742D" w:rsidP="004F742D">
      <w:pPr>
        <w:tabs>
          <w:tab w:val="left" w:pos="0"/>
        </w:tabs>
        <w:spacing w:after="0" w:line="240" w:lineRule="auto"/>
        <w:jc w:val="both"/>
        <w:rPr>
          <w:rFonts w:ascii="Times New Roman" w:hAnsi="Times New Roman"/>
          <w:sz w:val="24"/>
          <w:szCs w:val="24"/>
        </w:rPr>
      </w:pPr>
      <w:r w:rsidRPr="004F742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4F742D" w:rsidRDefault="004F742D" w:rsidP="00F855F9">
      <w:pPr>
        <w:autoSpaceDE w:val="0"/>
        <w:autoSpaceDN w:val="0"/>
        <w:adjustRightInd w:val="0"/>
        <w:spacing w:line="360" w:lineRule="auto"/>
        <w:rPr>
          <w:rFonts w:ascii="Times New Roman" w:hAnsi="Times New Roman"/>
          <w:sz w:val="24"/>
          <w:szCs w:val="24"/>
        </w:rPr>
      </w:pPr>
    </w:p>
    <w:p w:rsidR="00914449" w:rsidRDefault="00914449" w:rsidP="00F855F9">
      <w:pPr>
        <w:autoSpaceDE w:val="0"/>
        <w:autoSpaceDN w:val="0"/>
        <w:adjustRightInd w:val="0"/>
        <w:spacing w:line="360" w:lineRule="auto"/>
        <w:rPr>
          <w:rFonts w:ascii="Times New Roman" w:hAnsi="Times New Roman"/>
          <w:sz w:val="24"/>
          <w:szCs w:val="24"/>
        </w:rPr>
      </w:pPr>
    </w:p>
    <w:p w:rsidR="00914449" w:rsidRDefault="00914449" w:rsidP="00914449">
      <w:pPr>
        <w:jc w:val="center"/>
        <w:rPr>
          <w:rFonts w:ascii="Times New Roman" w:hAnsi="Times New Roman"/>
          <w:b/>
          <w:bCs/>
          <w:sz w:val="28"/>
          <w:szCs w:val="28"/>
        </w:rPr>
      </w:pPr>
      <w:r w:rsidRPr="00914449">
        <w:rPr>
          <w:rFonts w:ascii="Times New Roman" w:hAnsi="Times New Roman"/>
          <w:b/>
          <w:bCs/>
          <w:sz w:val="28"/>
          <w:szCs w:val="28"/>
        </w:rPr>
        <w:t>Лабораторные работы</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Лабораторная работа № 10</w:t>
      </w:r>
    </w:p>
    <w:p w:rsidR="001B57E3" w:rsidRDefault="001B57E3" w:rsidP="00914449">
      <w:pPr>
        <w:jc w:val="center"/>
        <w:rPr>
          <w:rFonts w:ascii="Times New Roman" w:hAnsi="Times New Roman"/>
          <w:b/>
          <w:bCs/>
          <w:sz w:val="28"/>
          <w:szCs w:val="28"/>
        </w:rPr>
      </w:pPr>
      <w:r>
        <w:rPr>
          <w:rFonts w:ascii="Times New Roman" w:hAnsi="Times New Roman"/>
          <w:b/>
          <w:bCs/>
          <w:sz w:val="28"/>
          <w:szCs w:val="28"/>
        </w:rPr>
        <w:t>Экспериментальное определение удельного сопротивления проводников</w:t>
      </w:r>
    </w:p>
    <w:p w:rsidR="00652B73" w:rsidRDefault="001B57E3" w:rsidP="001B57E3">
      <w:pPr>
        <w:widowControl w:val="0"/>
        <w:autoSpaceDE w:val="0"/>
        <w:autoSpaceDN w:val="0"/>
        <w:adjustRightInd w:val="0"/>
        <w:spacing w:after="0" w:line="240" w:lineRule="auto"/>
        <w:ind w:firstLine="567"/>
        <w:jc w:val="both"/>
        <w:rPr>
          <w:rFonts w:ascii="Times New Roman" w:hAnsi="Times New Roman"/>
          <w:sz w:val="28"/>
          <w:szCs w:val="28"/>
          <w:lang w:eastAsia="ru-RU"/>
        </w:rPr>
      </w:pPr>
      <w:r>
        <w:rPr>
          <w:rFonts w:ascii="Times New Roman" w:hAnsi="Times New Roman"/>
          <w:b/>
          <w:bCs/>
          <w:sz w:val="28"/>
          <w:szCs w:val="28"/>
          <w:lang w:eastAsia="ru-RU"/>
        </w:rPr>
        <w:t xml:space="preserve">Цель работы: </w:t>
      </w:r>
      <w:r w:rsidRPr="001B57E3">
        <w:rPr>
          <w:rFonts w:ascii="Times New Roman" w:hAnsi="Times New Roman"/>
          <w:sz w:val="28"/>
          <w:szCs w:val="28"/>
          <w:lang w:eastAsia="ru-RU"/>
        </w:rPr>
        <w:t>определить среднее значение температурного коэффициента сопротивления меди.</w:t>
      </w:r>
      <w:r w:rsidR="00652B73">
        <w:rPr>
          <w:rFonts w:ascii="Times New Roman" w:hAnsi="Times New Roman"/>
          <w:sz w:val="28"/>
          <w:szCs w:val="28"/>
          <w:lang w:eastAsia="ru-RU"/>
        </w:rPr>
        <w:t xml:space="preserve"> </w:t>
      </w:r>
    </w:p>
    <w:p w:rsidR="001B57E3" w:rsidRPr="001B57E3" w:rsidRDefault="00652B73" w:rsidP="00652B7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652B73">
        <w:rPr>
          <w:rFonts w:ascii="Times New Roman" w:hAnsi="Times New Roman"/>
          <w:b/>
          <w:sz w:val="28"/>
          <w:szCs w:val="28"/>
          <w:lang w:eastAsia="ru-RU"/>
        </w:rPr>
        <w:t>Приборы и принадлежности:</w:t>
      </w:r>
      <w:r>
        <w:rPr>
          <w:rFonts w:ascii="Times New Roman" w:hAnsi="Times New Roman"/>
          <w:b/>
          <w:sz w:val="28"/>
          <w:szCs w:val="28"/>
          <w:lang w:eastAsia="ru-RU"/>
        </w:rPr>
        <w:t xml:space="preserve"> </w:t>
      </w:r>
      <w:r w:rsidRPr="00652B73">
        <w:rPr>
          <w:rFonts w:ascii="Times New Roman" w:hAnsi="Times New Roman"/>
          <w:sz w:val="28"/>
          <w:szCs w:val="28"/>
          <w:lang w:eastAsia="ru-RU"/>
        </w:rPr>
        <w:t>п</w:t>
      </w:r>
      <w:r w:rsidR="001B57E3" w:rsidRPr="001B57E3">
        <w:rPr>
          <w:rFonts w:ascii="Times New Roman" w:hAnsi="Times New Roman"/>
          <w:color w:val="000000"/>
          <w:sz w:val="28"/>
          <w:szCs w:val="28"/>
          <w:lang w:eastAsia="ru-RU"/>
        </w:rPr>
        <w:t>рибор для определения температурного коэффициента сопротивления металлов, выпрямитель ВС-24М, набор проводников, амперметр, вольтметр, термометр технический, комплект проводов.</w:t>
      </w:r>
    </w:p>
    <w:p w:rsidR="001B57E3" w:rsidRPr="001B57E3" w:rsidRDefault="001B57E3" w:rsidP="001B57E3">
      <w:pPr>
        <w:keepNext/>
        <w:widowControl w:val="0"/>
        <w:shd w:val="clear" w:color="auto" w:fill="FFFFFF"/>
        <w:autoSpaceDE w:val="0"/>
        <w:autoSpaceDN w:val="0"/>
        <w:adjustRightInd w:val="0"/>
        <w:spacing w:after="0" w:line="240" w:lineRule="auto"/>
        <w:ind w:firstLine="567"/>
        <w:jc w:val="both"/>
        <w:outlineLvl w:val="0"/>
        <w:rPr>
          <w:rFonts w:ascii="Times New Roman" w:hAnsi="Times New Roman"/>
          <w:b/>
          <w:bCs/>
          <w:color w:val="000000"/>
          <w:sz w:val="28"/>
          <w:szCs w:val="28"/>
          <w:lang w:eastAsia="ru-RU"/>
        </w:rPr>
      </w:pPr>
    </w:p>
    <w:p w:rsidR="001B57E3" w:rsidRPr="001B57E3" w:rsidRDefault="001B57E3" w:rsidP="001B57E3">
      <w:pPr>
        <w:keepNext/>
        <w:widowControl w:val="0"/>
        <w:shd w:val="clear" w:color="auto" w:fill="FFFFFF"/>
        <w:autoSpaceDE w:val="0"/>
        <w:autoSpaceDN w:val="0"/>
        <w:adjustRightInd w:val="0"/>
        <w:spacing w:after="0" w:line="240" w:lineRule="auto"/>
        <w:ind w:firstLine="567"/>
        <w:jc w:val="center"/>
        <w:outlineLvl w:val="0"/>
        <w:rPr>
          <w:rFonts w:ascii="Times New Roman" w:hAnsi="Times New Roman"/>
          <w:b/>
          <w:bCs/>
          <w:color w:val="000000"/>
          <w:sz w:val="28"/>
          <w:szCs w:val="28"/>
          <w:lang w:eastAsia="ru-RU"/>
        </w:rPr>
      </w:pPr>
      <w:r w:rsidRPr="001B57E3">
        <w:rPr>
          <w:rFonts w:ascii="Times New Roman" w:hAnsi="Times New Roman"/>
          <w:b/>
          <w:bCs/>
          <w:color w:val="000000"/>
          <w:sz w:val="28"/>
          <w:szCs w:val="28"/>
          <w:lang w:eastAsia="ru-RU"/>
        </w:rPr>
        <w:t>КРАТКАЯ ТЕОРИЯ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Характеристикой проводящих свойств материала проводника является удельное сопротивление, т.е. сопротивление проводника, имеющего поперечное сечение, равное единице площади, и длину, равную единице длины. Если проводник с удельным сопротивлением </w:t>
      </w:r>
      <w:r w:rsidR="009373B9" w:rsidRPr="009373B9">
        <w:rPr>
          <w:rFonts w:ascii="Times New Roman" w:hAnsi="Times New Roman"/>
          <w:noProof/>
          <w:color w:val="000000"/>
          <w:position w:val="-12"/>
          <w:sz w:val="28"/>
          <w:szCs w:val="28"/>
          <w:lang w:eastAsia="ru-RU"/>
        </w:rPr>
        <w:drawing>
          <wp:inline distT="0" distB="0" distL="0" distR="0">
            <wp:extent cx="152400" cy="2000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имеет по всей длине </w:t>
      </w:r>
      <w:r w:rsidRPr="001B57E3">
        <w:rPr>
          <w:rFonts w:ascii="Times New Roman" w:hAnsi="Times New Roman"/>
          <w:color w:val="000000"/>
          <w:position w:val="-6"/>
          <w:sz w:val="28"/>
          <w:szCs w:val="28"/>
          <w:lang w:eastAsia="ru-RU"/>
        </w:rPr>
        <w:object w:dxaOrig="160" w:dyaOrig="340">
          <v:shape id="_x0000_i1025" type="#_x0000_t75" style="width:8.25pt;height:17.25pt" o:ole="">
            <v:imagedata r:id="rId232" o:title=""/>
          </v:shape>
          <o:OLEObject Type="Embed" ProgID="Equation.3" ShapeID="_x0000_i1025" DrawAspect="Content" ObjectID="_1811750707" r:id="rId233"/>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одинаковое сечение </w:t>
      </w:r>
      <w:r w:rsidRPr="001B57E3">
        <w:rPr>
          <w:rFonts w:ascii="Times New Roman" w:hAnsi="Times New Roman"/>
          <w:color w:val="000000"/>
          <w:position w:val="-6"/>
          <w:sz w:val="28"/>
          <w:szCs w:val="28"/>
          <w:lang w:eastAsia="ru-RU"/>
        </w:rPr>
        <w:object w:dxaOrig="260" w:dyaOrig="320">
          <v:shape id="_x0000_i1026" type="#_x0000_t75" style="width:12.75pt;height:15.75pt" o:ole="">
            <v:imagedata r:id="rId234" o:title=""/>
          </v:shape>
          <o:OLEObject Type="Embed" ProgID="Equation.3" ShapeID="_x0000_i1026" DrawAspect="Content" ObjectID="_1811750708" r:id="rId235"/>
        </w:object>
      </w:r>
      <w:r w:rsidRPr="001B57E3">
        <w:rPr>
          <w:rFonts w:ascii="Times New Roman" w:hAnsi="Times New Roman"/>
          <w:color w:val="000000"/>
          <w:sz w:val="28"/>
          <w:szCs w:val="28"/>
          <w:lang w:eastAsia="ru-RU"/>
        </w:rPr>
        <w:t>, то его сопротивление может быть подсчитано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30"/>
                <w:sz w:val="28"/>
                <w:szCs w:val="28"/>
                <w:lang w:eastAsia="ru-RU"/>
              </w:rPr>
              <w:object w:dxaOrig="1040" w:dyaOrig="800">
                <v:shape id="_x0000_i1027" type="#_x0000_t75" style="width:51.75pt;height:39.75pt" o:ole="">
                  <v:imagedata r:id="rId236" o:title=""/>
                </v:shape>
                <o:OLEObject Type="Embed" ProgID="Equation.3" ShapeID="_x0000_i1027" DrawAspect="Content" ObjectID="_1811750709" r:id="rId237"/>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(1)</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Удельное сопротивление проводника зависит в общем случае от многих факторов: температуры, механических деформаций, напряженности магнитного поля, в которое помещен проводник, и т.п. Эти зависимости широко используется в измерительной технике и автоматике.</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Зависимость сопротивления от температуры в общем виде может быть выражена многочленом</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4980" w:dyaOrig="540">
                <v:shape id="_x0000_i1028" type="#_x0000_t75" style="width:249pt;height:27pt" o:ole="">
                  <v:imagedata r:id="rId238" o:title=""/>
                </v:shape>
                <o:OLEObject Type="Embed" ProgID="Equation.3" ShapeID="_x0000_i1028" DrawAspect="Content" ObjectID="_1811750710" r:id="rId239"/>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(2)</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где </w:t>
      </w:r>
      <w:r w:rsidRPr="001B57E3">
        <w:rPr>
          <w:rFonts w:ascii="Times New Roman" w:hAnsi="Times New Roman"/>
          <w:color w:val="000000"/>
          <w:position w:val="-6"/>
          <w:sz w:val="28"/>
          <w:szCs w:val="28"/>
          <w:lang w:eastAsia="ru-RU"/>
        </w:rPr>
        <w:object w:dxaOrig="279" w:dyaOrig="260">
          <v:shape id="_x0000_i1029" type="#_x0000_t75" style="width:14.25pt;height:12.75pt" o:ole="">
            <v:imagedata r:id="rId240" o:title=""/>
          </v:shape>
          <o:OLEObject Type="Embed" ProgID="Equation.3" ShapeID="_x0000_i1029" DrawAspect="Content" ObjectID="_1811750711" r:id="rId241"/>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 xml:space="preserve">и </w:t>
      </w:r>
      <w:r w:rsidRPr="001B57E3">
        <w:rPr>
          <w:rFonts w:ascii="Times New Roman" w:hAnsi="Times New Roman"/>
          <w:color w:val="000000"/>
          <w:position w:val="-12"/>
          <w:sz w:val="28"/>
          <w:szCs w:val="28"/>
          <w:lang w:eastAsia="ru-RU"/>
        </w:rPr>
        <w:object w:dxaOrig="220" w:dyaOrig="380">
          <v:shape id="_x0000_i1030" type="#_x0000_t75" style="width:11.25pt;height:18.75pt" o:ole="">
            <v:imagedata r:id="rId242" o:title=""/>
          </v:shape>
          <o:OLEObject Type="Embed" ProgID="Equation.3" ShapeID="_x0000_i1030" DrawAspect="Content" ObjectID="_1811750712" r:id="rId243"/>
        </w:object>
      </w:r>
      <w:r w:rsidRPr="001B57E3">
        <w:rPr>
          <w:rFonts w:ascii="Times New Roman" w:hAnsi="Times New Roman"/>
          <w:color w:val="000000"/>
          <w:sz w:val="28"/>
          <w:szCs w:val="28"/>
          <w:lang w:eastAsia="ru-RU"/>
        </w:rPr>
        <w:t xml:space="preserve"> - средние значения температурных коэффициентов, определяемых опытным путем, </w:t>
      </w:r>
      <w:r w:rsidRPr="001B57E3">
        <w:rPr>
          <w:rFonts w:ascii="Times New Roman" w:hAnsi="Times New Roman"/>
          <w:position w:val="-18"/>
          <w:sz w:val="28"/>
          <w:szCs w:val="28"/>
          <w:lang w:eastAsia="ru-RU"/>
        </w:rPr>
        <w:object w:dxaOrig="460" w:dyaOrig="480">
          <v:shape id="_x0000_i1031" type="#_x0000_t75" style="width:23.25pt;height:24pt" o:ole="">
            <v:imagedata r:id="rId244" o:title=""/>
          </v:shape>
          <o:OLEObject Type="Embed" ProgID="Equation.3" ShapeID="_x0000_i1031" DrawAspect="Content" ObjectID="_1811750713" r:id="rId245"/>
        </w:object>
      </w:r>
      <w:r w:rsidRPr="001B57E3">
        <w:rPr>
          <w:rFonts w:ascii="Times New Roman" w:hAnsi="Times New Roman"/>
          <w:sz w:val="28"/>
          <w:szCs w:val="28"/>
          <w:lang w:eastAsia="ru-RU"/>
        </w:rPr>
        <w:t xml:space="preserve"> и </w:t>
      </w:r>
      <w:r w:rsidRPr="001B57E3">
        <w:rPr>
          <w:rFonts w:ascii="Times New Roman" w:hAnsi="Times New Roman"/>
          <w:position w:val="-18"/>
          <w:sz w:val="28"/>
          <w:szCs w:val="28"/>
          <w:lang w:eastAsia="ru-RU"/>
        </w:rPr>
        <w:object w:dxaOrig="420" w:dyaOrig="480">
          <v:shape id="_x0000_i1032" type="#_x0000_t75" style="width:21pt;height:24pt" o:ole="">
            <v:imagedata r:id="rId246" o:title=""/>
          </v:shape>
          <o:OLEObject Type="Embed" ProgID="Equation.3" ShapeID="_x0000_i1032" DrawAspect="Content" ObjectID="_1811750714" r:id="rId247"/>
        </w:object>
      </w:r>
      <w:r w:rsidRPr="001B57E3">
        <w:rPr>
          <w:rFonts w:ascii="Times New Roman" w:hAnsi="Times New Roman"/>
          <w:i/>
          <w:iCs/>
          <w:color w:val="000000"/>
          <w:sz w:val="28"/>
          <w:szCs w:val="28"/>
          <w:lang w:eastAsia="ru-RU"/>
        </w:rPr>
        <w:t xml:space="preserve"> - </w:t>
      </w:r>
      <w:r w:rsidRPr="001B57E3">
        <w:rPr>
          <w:rFonts w:ascii="Times New Roman" w:hAnsi="Times New Roman"/>
          <w:color w:val="000000"/>
          <w:sz w:val="28"/>
          <w:szCs w:val="28"/>
          <w:lang w:eastAsia="ru-RU"/>
        </w:rPr>
        <w:t>сопротивления при начальной (</w:t>
      </w:r>
      <w:r w:rsidRPr="001B57E3">
        <w:rPr>
          <w:rFonts w:ascii="Times New Roman" w:hAnsi="Times New Roman"/>
          <w:color w:val="000000"/>
          <w:position w:val="-14"/>
          <w:sz w:val="28"/>
          <w:szCs w:val="28"/>
          <w:lang w:eastAsia="ru-RU"/>
        </w:rPr>
        <w:object w:dxaOrig="260" w:dyaOrig="440">
          <v:shape id="_x0000_i1033" type="#_x0000_t75" style="width:12.75pt;height:21.75pt" o:ole="">
            <v:imagedata r:id="rId248" o:title=""/>
          </v:shape>
          <o:OLEObject Type="Embed" ProgID="Equation.3" ShapeID="_x0000_i1033" DrawAspect="Content" ObjectID="_1811750715" r:id="rId249"/>
        </w:object>
      </w:r>
      <w:r w:rsidRPr="001B57E3">
        <w:rPr>
          <w:rFonts w:ascii="Times New Roman" w:hAnsi="Times New Roman"/>
          <w:color w:val="000000"/>
          <w:sz w:val="28"/>
          <w:szCs w:val="28"/>
          <w:lang w:eastAsia="ru-RU"/>
        </w:rPr>
        <w:t>) и конечной (</w:t>
      </w:r>
      <w:r w:rsidRPr="001B57E3">
        <w:rPr>
          <w:rFonts w:ascii="Times New Roman" w:hAnsi="Times New Roman"/>
          <w:color w:val="000000"/>
          <w:position w:val="-14"/>
          <w:sz w:val="28"/>
          <w:szCs w:val="28"/>
          <w:lang w:eastAsia="ru-RU"/>
        </w:rPr>
        <w:object w:dxaOrig="220" w:dyaOrig="440">
          <v:shape id="_x0000_i1034" type="#_x0000_t75" style="width:11.25pt;height:21.75pt" o:ole="">
            <v:imagedata r:id="rId250" o:title=""/>
          </v:shape>
          <o:OLEObject Type="Embed" ProgID="Equation.3" ShapeID="_x0000_i1034" DrawAspect="Content" ObjectID="_1811750716" r:id="rId251"/>
        </w:object>
      </w:r>
      <w:r w:rsidRPr="001B57E3">
        <w:rPr>
          <w:rFonts w:ascii="Times New Roman" w:hAnsi="Times New Roman"/>
          <w:color w:val="000000"/>
          <w:sz w:val="28"/>
          <w:szCs w:val="28"/>
          <w:lang w:eastAsia="ru-RU"/>
        </w:rPr>
        <w:t>) температурах. В небольших интервалах изменения температур часто бывает достаточным при расчете ограничиться двумя членами ряда формулы (2). В этом случае формула для определения сопротивления имеет вид:</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18"/>
                <w:sz w:val="28"/>
                <w:szCs w:val="28"/>
                <w:lang w:eastAsia="ru-RU"/>
              </w:rPr>
              <w:object w:dxaOrig="2920" w:dyaOrig="480">
                <v:shape id="_x0000_i1035" type="#_x0000_t75" style="width:146.25pt;height:24pt" o:ole="">
                  <v:imagedata r:id="rId252" o:title=""/>
                </v:shape>
                <o:OLEObject Type="Embed" ProgID="Equation.3" ShapeID="_x0000_i1035" DrawAspect="Content" ObjectID="_1811750717" r:id="rId253"/>
              </w:object>
            </w:r>
          </w:p>
        </w:tc>
        <w:tc>
          <w:tcPr>
            <w:tcW w:w="992"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(3)</w:t>
            </w:r>
          </w:p>
        </w:tc>
      </w:tr>
    </w:tbl>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Значения </w:t>
      </w:r>
      <w:r w:rsidRPr="001B57E3">
        <w:rPr>
          <w:rFonts w:ascii="Times New Roman" w:hAnsi="Times New Roman"/>
          <w:color w:val="000000"/>
          <w:position w:val="-6"/>
          <w:sz w:val="28"/>
          <w:szCs w:val="28"/>
          <w:lang w:eastAsia="ru-RU"/>
        </w:rPr>
        <w:object w:dxaOrig="279" w:dyaOrig="260">
          <v:shape id="_x0000_i1036" type="#_x0000_t75" style="width:14.25pt;height:12.75pt" o:ole="">
            <v:imagedata r:id="rId254" o:title=""/>
          </v:shape>
          <o:OLEObject Type="Embed" ProgID="Equation.3" ShapeID="_x0000_i1036" DrawAspect="Content" ObjectID="_1811750718" r:id="rId255"/>
        </w:object>
      </w:r>
      <w:r w:rsidRPr="001B57E3">
        <w:rPr>
          <w:rFonts w:ascii="Times New Roman" w:hAnsi="Times New Roman"/>
          <w:color w:val="000000"/>
          <w:sz w:val="28"/>
          <w:szCs w:val="28"/>
          <w:lang w:eastAsia="ru-RU"/>
        </w:rPr>
        <w:t xml:space="preserve"> не являются постоянными и изменяются с изменением температуры, однако в некоторых температурных интервалах этот коэффициент можно характеризовать средним значением температурного коэффициента.</w:t>
      </w:r>
    </w:p>
    <w:tbl>
      <w:tblPr>
        <w:tblW w:w="0" w:type="auto"/>
        <w:tblLook w:val="0000" w:firstRow="0" w:lastRow="0" w:firstColumn="0" w:lastColumn="0" w:noHBand="0" w:noVBand="0"/>
      </w:tblPr>
      <w:tblGrid>
        <w:gridCol w:w="7054"/>
        <w:gridCol w:w="2803"/>
      </w:tblGrid>
      <w:tr w:rsidR="001B57E3" w:rsidRPr="001B57E3" w:rsidTr="001160BF">
        <w:tblPrEx>
          <w:tblCellMar>
            <w:top w:w="0" w:type="dxa"/>
            <w:bottom w:w="0" w:type="dxa"/>
          </w:tblCellMar>
        </w:tblPrEx>
        <w:tc>
          <w:tcPr>
            <w:tcW w:w="7054" w:type="dxa"/>
          </w:tcPr>
          <w:p w:rsidR="001B57E3" w:rsidRPr="001B57E3" w:rsidRDefault="001B57E3" w:rsidP="001B57E3">
            <w:pPr>
              <w:widowControl w:val="0"/>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Применяемый в работе прибор (рис. 1) для определения температурного коэффициента меди состоит из катушки 1</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Катушка представляет собой картонный каркас 2, на который намотан медный провод с лаковой изоляцией. Концы провода выведены к зажимам 3, установленным на пластмассовой колодке 4. В этой колодке закреплена стеклянная пробирка, в которую вставлен каркас катушки. Сверху в колодке имеется отверстие 5 для термометра, измеряющего температуру катушки. Прибор помещают в сосуд с водой. В сосуде имеется электрическая спираль с выведенным наверх клеммами. Подсоединив электрическую спираль к источнику тока, нагревают воду в сосуде, периодически считывая показания термометра и измеряя омметром сопротивление катушки.</w:t>
            </w:r>
          </w:p>
        </w:tc>
        <w:tc>
          <w:tcPr>
            <w:tcW w:w="2803" w:type="dxa"/>
          </w:tcPr>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9373B9"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476375" cy="2952750"/>
                  <wp:effectExtent l="0" t="0" r="0" b="0"/>
                  <wp:docPr id="102" name="Рисунок 81" descr="Описание: Описание: 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Описание: 1_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76375" cy="2952750"/>
                          </a:xfrm>
                          <a:prstGeom prst="rect">
                            <a:avLst/>
                          </a:prstGeom>
                          <a:noFill/>
                          <a:ln>
                            <a:noFill/>
                          </a:ln>
                        </pic:spPr>
                      </pic:pic>
                    </a:graphicData>
                  </a:graphic>
                </wp:inline>
              </w:drawing>
            </w:r>
          </w:p>
          <w:p w:rsidR="001B57E3" w:rsidRPr="001B57E3" w:rsidRDefault="001B57E3" w:rsidP="001B57E3">
            <w:pPr>
              <w:widowControl w:val="0"/>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widowControl w:val="0"/>
              <w:autoSpaceDE w:val="0"/>
              <w:autoSpaceDN w:val="0"/>
              <w:adjustRightInd w:val="0"/>
              <w:spacing w:after="0" w:line="240" w:lineRule="auto"/>
              <w:jc w:val="center"/>
              <w:rPr>
                <w:rFonts w:ascii="Times New Roman" w:hAnsi="Times New Roman"/>
                <w:color w:val="000000"/>
                <w:sz w:val="28"/>
                <w:szCs w:val="28"/>
                <w:lang w:eastAsia="ru-RU"/>
              </w:rPr>
            </w:pPr>
            <w:r w:rsidRPr="001B57E3">
              <w:rPr>
                <w:rFonts w:ascii="Times New Roman" w:hAnsi="Times New Roman"/>
                <w:color w:val="000000"/>
                <w:sz w:val="28"/>
                <w:szCs w:val="28"/>
                <w:lang w:eastAsia="ru-RU"/>
              </w:rPr>
              <w:t>Рис. 1</w:t>
            </w: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color w:val="000000"/>
          <w:sz w:val="28"/>
          <w:szCs w:val="28"/>
          <w:lang w:eastAsia="ru-RU"/>
        </w:rPr>
      </w:pPr>
    </w:p>
    <w:p w:rsidR="001B57E3" w:rsidRDefault="001B57E3" w:rsidP="00652B73">
      <w:pPr>
        <w:widowControl w:val="0"/>
        <w:shd w:val="clear" w:color="auto" w:fill="FFFFFF"/>
        <w:autoSpaceDE w:val="0"/>
        <w:autoSpaceDN w:val="0"/>
        <w:adjustRightInd w:val="0"/>
        <w:spacing w:after="0" w:line="240" w:lineRule="auto"/>
        <w:jc w:val="center"/>
        <w:rPr>
          <w:rFonts w:ascii="Times New Roman" w:hAnsi="Times New Roman"/>
          <w:b/>
          <w:bCs/>
          <w:caps/>
          <w:color w:val="000000"/>
          <w:sz w:val="28"/>
          <w:szCs w:val="28"/>
          <w:lang w:eastAsia="ru-RU"/>
        </w:rPr>
      </w:pPr>
      <w:r w:rsidRPr="001B57E3">
        <w:rPr>
          <w:rFonts w:ascii="Times New Roman" w:hAnsi="Times New Roman"/>
          <w:b/>
          <w:bCs/>
          <w:caps/>
          <w:color w:val="000000"/>
          <w:sz w:val="28"/>
          <w:szCs w:val="28"/>
          <w:lang w:eastAsia="ru-RU"/>
        </w:rPr>
        <w:t>Порядок ВЫПОЛНЕНИЕ РАБОТЫ.</w:t>
      </w:r>
    </w:p>
    <w:p w:rsidR="001B57E3" w:rsidRPr="001B57E3" w:rsidRDefault="009373B9" w:rsidP="001B57E3">
      <w:pPr>
        <w:widowControl w:val="0"/>
        <w:shd w:val="clear" w:color="auto" w:fill="FFFFFF"/>
        <w:tabs>
          <w:tab w:val="left" w:pos="5947"/>
        </w:tabs>
        <w:autoSpaceDE w:val="0"/>
        <w:autoSpaceDN w:val="0"/>
        <w:adjustRightInd w:val="0"/>
        <w:spacing w:after="0" w:line="240" w:lineRule="auto"/>
        <w:jc w:val="both"/>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5724525" cy="4581525"/>
            <wp:effectExtent l="0" t="0" r="0" b="0"/>
            <wp:docPr id="103" name="Рисунок 80" descr="Описание: Описание: 3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3_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5724525" cy="4581525"/>
                    </a:xfrm>
                    <a:prstGeom prst="rect">
                      <a:avLst/>
                    </a:prstGeom>
                    <a:noFill/>
                    <a:ln>
                      <a:noFill/>
                    </a:ln>
                  </pic:spPr>
                </pic:pic>
              </a:graphicData>
            </a:graphic>
          </wp:inline>
        </w:drawing>
      </w:r>
    </w:p>
    <w:p w:rsidR="001B57E3" w:rsidRPr="001B57E3" w:rsidRDefault="001B57E3" w:rsidP="001B57E3">
      <w:pPr>
        <w:widowControl w:val="0"/>
        <w:shd w:val="clear" w:color="auto" w:fill="FFFFFF"/>
        <w:tabs>
          <w:tab w:val="left" w:pos="5947"/>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1. Подготовьте в тетради таблицу для записи результатов измерений и вычислений.</w:t>
      </w:r>
    </w:p>
    <w:p w:rsidR="001B57E3" w:rsidRPr="001B57E3" w:rsidRDefault="001B57E3" w:rsidP="001B57E3">
      <w:pPr>
        <w:keepNext/>
        <w:widowControl w:val="0"/>
        <w:shd w:val="clear" w:color="auto" w:fill="FFFFFF"/>
        <w:tabs>
          <w:tab w:val="left" w:pos="5947"/>
        </w:tabs>
        <w:autoSpaceDE w:val="0"/>
        <w:autoSpaceDN w:val="0"/>
        <w:adjustRightInd w:val="0"/>
        <w:spacing w:after="0" w:line="240" w:lineRule="auto"/>
        <w:ind w:firstLine="567"/>
        <w:jc w:val="both"/>
        <w:outlineLvl w:val="1"/>
        <w:rPr>
          <w:rFonts w:ascii="Times New Roman" w:hAnsi="Times New Roman"/>
          <w:i/>
          <w:iCs/>
          <w:color w:val="000000"/>
          <w:sz w:val="28"/>
          <w:szCs w:val="28"/>
          <w:lang w:eastAsia="ru-RU"/>
        </w:rPr>
      </w:pPr>
      <w:r w:rsidRPr="001B57E3">
        <w:rPr>
          <w:rFonts w:ascii="Times New Roman" w:hAnsi="Times New Roman"/>
          <w:i/>
          <w:iCs/>
          <w:color w:val="000000"/>
          <w:sz w:val="28"/>
          <w:szCs w:val="28"/>
          <w:lang w:eastAsia="ru-RU"/>
        </w:rPr>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0"/>
        <w:gridCol w:w="909"/>
        <w:gridCol w:w="877"/>
        <w:gridCol w:w="822"/>
        <w:gridCol w:w="1023"/>
        <w:gridCol w:w="853"/>
        <w:gridCol w:w="920"/>
        <w:gridCol w:w="1002"/>
        <w:gridCol w:w="1400"/>
        <w:gridCol w:w="1401"/>
      </w:tblGrid>
      <w:tr w:rsidR="001B57E3" w:rsidRPr="001B57E3" w:rsidTr="001160BF">
        <w:tblPrEx>
          <w:tblCellMar>
            <w:top w:w="0" w:type="dxa"/>
            <w:bottom w:w="0" w:type="dxa"/>
          </w:tblCellMar>
        </w:tblPrEx>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eastAsia="ru-RU"/>
              </w:rPr>
              <w:t>п/п</w:t>
            </w:r>
          </w:p>
        </w:tc>
        <w:tc>
          <w:tcPr>
            <w:tcW w:w="909"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sz w:val="28"/>
                <w:szCs w:val="28"/>
                <w:lang w:val="en-US" w:eastAsia="ru-RU"/>
              </w:rPr>
              <w:t>U, B</w:t>
            </w:r>
          </w:p>
        </w:tc>
        <w:tc>
          <w:tcPr>
            <w:tcW w:w="877"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position w:val="-14"/>
                <w:sz w:val="28"/>
                <w:szCs w:val="28"/>
                <w:lang w:eastAsia="ru-RU"/>
              </w:rPr>
              <w:object w:dxaOrig="260" w:dyaOrig="440">
                <v:shape id="_x0000_i1037" type="#_x0000_t75" style="width:12.75pt;height:21.75pt" o:ole="">
                  <v:imagedata r:id="rId248" o:title=""/>
                </v:shape>
                <o:OLEObject Type="Embed" ProgID="Equation.3" ShapeID="_x0000_i1037" DrawAspect="Content" ObjectID="_1811750719" r:id="rId258"/>
              </w:object>
            </w:r>
            <w:r w:rsidRPr="001B57E3">
              <w:rPr>
                <w:rFonts w:ascii="Times New Roman" w:hAnsi="Times New Roman"/>
                <w:sz w:val="28"/>
                <w:szCs w:val="28"/>
                <w:lang w:eastAsia="ru-RU"/>
              </w:rPr>
              <w:t>, С</w:t>
            </w:r>
            <w:r w:rsidRPr="001B57E3">
              <w:rPr>
                <w:rFonts w:ascii="Times New Roman" w:hAnsi="Times New Roman"/>
                <w:sz w:val="28"/>
                <w:szCs w:val="28"/>
                <w:lang w:eastAsia="ru-RU"/>
              </w:rPr>
              <w:sym w:font="Symbol" w:char="F0B0"/>
            </w:r>
          </w:p>
        </w:tc>
        <w:tc>
          <w:tcPr>
            <w:tcW w:w="82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val="en-US" w:eastAsia="ru-RU"/>
              </w:rPr>
            </w:pP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0</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102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60" w:dyaOrig="480">
                <v:shape id="_x0000_i1038" type="#_x0000_t75" style="width:23.25pt;height:24pt" o:ole="">
                  <v:imagedata r:id="rId259" o:title=""/>
                </v:shape>
                <o:OLEObject Type="Embed" ProgID="Equation.3" ShapeID="_x0000_i1038" DrawAspect="Content" ObjectID="_1811750720" r:id="rId260"/>
              </w:object>
            </w:r>
            <w:r w:rsidRPr="001B57E3">
              <w:rPr>
                <w:rFonts w:ascii="Times New Roman" w:hAnsi="Times New Roman"/>
                <w:sz w:val="28"/>
                <w:szCs w:val="28"/>
                <w:lang w:eastAsia="ru-RU"/>
              </w:rPr>
              <w:t>, Ом</w:t>
            </w: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i/>
                <w:iCs/>
                <w:sz w:val="28"/>
                <w:szCs w:val="28"/>
                <w:lang w:val="en-US" w:eastAsia="ru-RU"/>
              </w:rPr>
              <w:t>I</w:t>
            </w:r>
            <w:r w:rsidRPr="001B57E3">
              <w:rPr>
                <w:rFonts w:ascii="Times New Roman" w:hAnsi="Times New Roman"/>
                <w:i/>
                <w:iCs/>
                <w:sz w:val="28"/>
                <w:szCs w:val="28"/>
                <w:vertAlign w:val="subscript"/>
                <w:lang w:val="en-US" w:eastAsia="ru-RU"/>
              </w:rPr>
              <w:t>i</w:t>
            </w:r>
            <w:r w:rsidRPr="001B57E3">
              <w:rPr>
                <w:rFonts w:ascii="Times New Roman" w:hAnsi="Times New Roman"/>
                <w:sz w:val="28"/>
                <w:szCs w:val="28"/>
                <w:lang w:eastAsia="ru-RU"/>
              </w:rPr>
              <w:t xml:space="preserve">, </w:t>
            </w:r>
            <w:r w:rsidRPr="001B57E3">
              <w:rPr>
                <w:rFonts w:ascii="Times New Roman" w:hAnsi="Times New Roman"/>
                <w:sz w:val="28"/>
                <w:szCs w:val="28"/>
                <w:lang w:val="en-US" w:eastAsia="ru-RU"/>
              </w:rPr>
              <w:t>A</w:t>
            </w: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4"/>
                <w:sz w:val="28"/>
                <w:szCs w:val="28"/>
                <w:lang w:eastAsia="ru-RU"/>
              </w:rPr>
              <w:object w:dxaOrig="220" w:dyaOrig="440">
                <v:shape id="_x0000_i1039" type="#_x0000_t75" style="width:11.25pt;height:21.75pt" o:ole="">
                  <v:imagedata r:id="rId250" o:title=""/>
                </v:shape>
                <o:OLEObject Type="Embed" ProgID="Equation.3" ShapeID="_x0000_i1039" DrawAspect="Content" ObjectID="_1811750721" r:id="rId261"/>
              </w:object>
            </w:r>
            <w:r w:rsidRPr="001B57E3">
              <w:rPr>
                <w:rFonts w:ascii="Times New Roman" w:hAnsi="Times New Roman"/>
                <w:sz w:val="28"/>
                <w:szCs w:val="28"/>
                <w:lang w:eastAsia="ru-RU"/>
              </w:rPr>
              <w:t>, С</w:t>
            </w:r>
            <w:r w:rsidRPr="001B57E3">
              <w:rPr>
                <w:rFonts w:ascii="Times New Roman" w:hAnsi="Times New Roman"/>
                <w:sz w:val="28"/>
                <w:szCs w:val="28"/>
                <w:lang w:eastAsia="ru-RU"/>
              </w:rPr>
              <w:sym w:font="Symbol" w:char="F0B0"/>
            </w: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18"/>
                <w:sz w:val="28"/>
                <w:szCs w:val="28"/>
                <w:lang w:eastAsia="ru-RU"/>
              </w:rPr>
              <w:object w:dxaOrig="420" w:dyaOrig="480">
                <v:shape id="_x0000_i1040" type="#_x0000_t75" style="width:21pt;height:24pt" o:ole="">
                  <v:imagedata r:id="rId262" o:title=""/>
                </v:shape>
                <o:OLEObject Type="Embed" ProgID="Equation.3" ShapeID="_x0000_i1040" DrawAspect="Content" ObjectID="_1811750722" r:id="rId263"/>
              </w:object>
            </w:r>
            <w:r w:rsidRPr="001B57E3">
              <w:rPr>
                <w:rFonts w:ascii="Times New Roman" w:hAnsi="Times New Roman"/>
                <w:sz w:val="28"/>
                <w:szCs w:val="28"/>
                <w:lang w:eastAsia="ru-RU"/>
              </w:rPr>
              <w:t>, Ом</w:t>
            </w: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279" w:dyaOrig="260">
                <v:shape id="_x0000_i1041" type="#_x0000_t75" style="width:14.25pt;height:12.75pt" o:ole="" o:bullet="t">
                  <v:imagedata r:id="rId264" o:title=""/>
                </v:shape>
                <o:OLEObject Type="Embed" ProgID="Equation.3" ShapeID="_x0000_i1041" DrawAspect="Content" ObjectID="_1811750723" r:id="rId265"/>
              </w:object>
            </w: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c>
          <w:tcPr>
            <w:tcW w:w="1401"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position w:val="-6"/>
                <w:sz w:val="28"/>
                <w:szCs w:val="28"/>
                <w:lang w:eastAsia="ru-RU"/>
              </w:rPr>
              <w:object w:dxaOrig="300" w:dyaOrig="300">
                <v:shape id="_x0000_i1042" type="#_x0000_t75" style="width:15pt;height:15pt" o:ole="">
                  <v:imagedata r:id="rId266" o:title=""/>
                </v:shape>
                <o:OLEObject Type="Embed" ProgID="Equation.3" ShapeID="_x0000_i1042" DrawAspect="Content" ObjectID="_1811750724" r:id="rId267"/>
              </w:object>
            </w:r>
            <w:r w:rsidRPr="001B57E3">
              <w:rPr>
                <w:rFonts w:ascii="Times New Roman" w:hAnsi="Times New Roman"/>
                <w:sz w:val="28"/>
                <w:szCs w:val="28"/>
                <w:lang w:eastAsia="ru-RU"/>
              </w:rPr>
              <w:t>,</w:t>
            </w:r>
          </w:p>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vertAlign w:val="superscript"/>
                <w:lang w:eastAsia="ru-RU"/>
              </w:rPr>
            </w:pPr>
            <w:r w:rsidRPr="001B57E3">
              <w:rPr>
                <w:rFonts w:ascii="Times New Roman" w:hAnsi="Times New Roman"/>
                <w:sz w:val="28"/>
                <w:szCs w:val="28"/>
                <w:lang w:eastAsia="ru-RU"/>
              </w:rPr>
              <w:t>град</w:t>
            </w:r>
            <w:r w:rsidRPr="001B57E3">
              <w:rPr>
                <w:rFonts w:ascii="Times New Roman" w:hAnsi="Times New Roman"/>
                <w:sz w:val="28"/>
                <w:szCs w:val="28"/>
                <w:vertAlign w:val="superscript"/>
                <w:lang w:eastAsia="ru-RU"/>
              </w:rPr>
              <w:t>-1</w:t>
            </w: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val="restart"/>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r w:rsidR="001B57E3" w:rsidRPr="001B57E3" w:rsidTr="001160BF">
        <w:tblPrEx>
          <w:tblCellMar>
            <w:top w:w="0" w:type="dxa"/>
            <w:bottom w:w="0" w:type="dxa"/>
          </w:tblCellMar>
        </w:tblPrEx>
        <w:trPr>
          <w:cantSplit/>
        </w:trPr>
        <w:tc>
          <w:tcPr>
            <w:tcW w:w="65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09"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77"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22"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23"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853"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92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002"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0" w:type="dxa"/>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c>
          <w:tcPr>
            <w:tcW w:w="1401" w:type="dxa"/>
            <w:vMerge/>
          </w:tcPr>
          <w:p w:rsidR="001B57E3" w:rsidRPr="001B57E3" w:rsidRDefault="001B57E3" w:rsidP="001B57E3">
            <w:pPr>
              <w:widowControl w:val="0"/>
              <w:tabs>
                <w:tab w:val="left" w:pos="5947"/>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color w:val="000000"/>
          <w:sz w:val="28"/>
          <w:szCs w:val="28"/>
          <w:lang w:eastAsia="ru-RU"/>
        </w:rPr>
      </w:pP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2. Залейте в сосуд воду на 2/3 высоты сосуда. </w:t>
      </w:r>
      <w:r w:rsidRPr="001B57E3">
        <w:rPr>
          <w:rFonts w:ascii="Times New Roman" w:hAnsi="Times New Roman"/>
          <w:b/>
          <w:bCs/>
          <w:color w:val="000000"/>
          <w:sz w:val="28"/>
          <w:szCs w:val="28"/>
          <w:lang w:eastAsia="ru-RU"/>
        </w:rPr>
        <w:t>Внимание</w:t>
      </w:r>
      <w:r w:rsidRPr="001B57E3">
        <w:rPr>
          <w:rFonts w:ascii="Times New Roman" w:hAnsi="Times New Roman"/>
          <w:color w:val="000000"/>
          <w:sz w:val="28"/>
          <w:szCs w:val="28"/>
          <w:lang w:eastAsia="ru-RU"/>
        </w:rPr>
        <w:t>: заливая воду в сосуд, примите меры к тому чтобы вода не попала внутрь пробирки.</w:t>
      </w:r>
    </w:p>
    <w:p w:rsidR="001B57E3" w:rsidRPr="001B57E3" w:rsidRDefault="001B57E3" w:rsidP="001B57E3">
      <w:pPr>
        <w:widowControl w:val="0"/>
        <w:shd w:val="clear" w:color="auto" w:fill="FFFFFF"/>
        <w:tabs>
          <w:tab w:val="left" w:pos="413"/>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3. Вставьте в пробирку термометр.</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4. Выждав некоторое время, пока выровняются температура воды и катушки прибора, запишите показания термометра </w:t>
      </w:r>
      <w:r w:rsidRPr="001B57E3">
        <w:rPr>
          <w:rFonts w:ascii="Times New Roman" w:hAnsi="Times New Roman"/>
          <w:color w:val="000000"/>
          <w:position w:val="-14"/>
          <w:sz w:val="28"/>
          <w:szCs w:val="28"/>
          <w:lang w:eastAsia="ru-RU"/>
        </w:rPr>
        <w:object w:dxaOrig="260" w:dyaOrig="440">
          <v:shape id="_x0000_i1043" type="#_x0000_t75" style="width:12.75pt;height:21.75pt" o:ole="">
            <v:imagedata r:id="rId248" o:title=""/>
          </v:shape>
          <o:OLEObject Type="Embed" ProgID="Equation.3" ShapeID="_x0000_i1043" DrawAspect="Content" ObjectID="_1811750725" r:id="rId268"/>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5. Измерьте </w:t>
      </w:r>
      <w:r w:rsidRPr="001B57E3">
        <w:rPr>
          <w:rFonts w:ascii="Times New Roman" w:hAnsi="Times New Roman"/>
          <w:color w:val="000000"/>
          <w:sz w:val="28"/>
          <w:szCs w:val="28"/>
          <w:lang w:val="en-US" w:eastAsia="ru-RU"/>
        </w:rPr>
        <w:t>c</w:t>
      </w:r>
      <w:r w:rsidRPr="001B57E3">
        <w:rPr>
          <w:rFonts w:ascii="Times New Roman" w:hAnsi="Times New Roman"/>
          <w:color w:val="000000"/>
          <w:sz w:val="28"/>
          <w:szCs w:val="28"/>
          <w:lang w:eastAsia="ru-RU"/>
        </w:rPr>
        <w:t xml:space="preserve"> помощью амперметра силу тока </w:t>
      </w:r>
      <w:r w:rsidRPr="001B57E3">
        <w:rPr>
          <w:rFonts w:ascii="Times New Roman" w:hAnsi="Times New Roman"/>
          <w:sz w:val="28"/>
          <w:szCs w:val="28"/>
          <w:lang w:val="en-US" w:eastAsia="ru-RU"/>
        </w:rPr>
        <w:t>I</w:t>
      </w:r>
      <w:r w:rsidRPr="001B57E3">
        <w:rPr>
          <w:rFonts w:ascii="Times New Roman" w:hAnsi="Times New Roman"/>
          <w:sz w:val="28"/>
          <w:szCs w:val="28"/>
          <w:vertAlign w:val="subscript"/>
          <w:lang w:eastAsia="ru-RU"/>
        </w:rPr>
        <w:t xml:space="preserve">0 </w:t>
      </w:r>
      <w:r w:rsidRPr="001B57E3">
        <w:rPr>
          <w:rFonts w:ascii="Times New Roman" w:hAnsi="Times New Roman"/>
          <w:color w:val="000000"/>
          <w:sz w:val="28"/>
          <w:szCs w:val="28"/>
          <w:lang w:eastAsia="ru-RU"/>
        </w:rPr>
        <w:t xml:space="preserve">и рассчитайте сопротивление катушки </w:t>
      </w:r>
      <w:r w:rsidRPr="001B57E3">
        <w:rPr>
          <w:rFonts w:ascii="Times New Roman" w:hAnsi="Times New Roman"/>
          <w:color w:val="000000"/>
          <w:position w:val="-18"/>
          <w:sz w:val="28"/>
          <w:szCs w:val="28"/>
          <w:lang w:eastAsia="ru-RU"/>
        </w:rPr>
        <w:object w:dxaOrig="460" w:dyaOrig="480">
          <v:shape id="_x0000_i1044" type="#_x0000_t75" style="width:23.25pt;height:24pt" o:ole="">
            <v:imagedata r:id="rId269" o:title=""/>
          </v:shape>
          <o:OLEObject Type="Embed" ProgID="Equation.3" ShapeID="_x0000_i1044" DrawAspect="Content" ObjectID="_1811750726" r:id="rId270"/>
        </w:object>
      </w:r>
      <w:r w:rsidRPr="001B57E3">
        <w:rPr>
          <w:rFonts w:ascii="Times New Roman" w:hAnsi="Times New Roman"/>
          <w:color w:val="000000"/>
          <w:sz w:val="28"/>
          <w:szCs w:val="28"/>
          <w:lang w:eastAsia="ru-RU"/>
        </w:rPr>
        <w:t xml:space="preserve"> пользуясь законом Ома</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и запишите результаты в таблицу.</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6. Подключите спираль к источнику тока и установите напряжение не более 5 В.</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7. Следите за повышением температуры катушки. Когда температура катушки окажется кратной 10 т.е. </w:t>
      </w:r>
      <w:r w:rsidRPr="001B57E3">
        <w:rPr>
          <w:rFonts w:ascii="Times New Roman" w:hAnsi="Times New Roman"/>
          <w:color w:val="000000"/>
          <w:position w:val="-14"/>
          <w:sz w:val="28"/>
          <w:szCs w:val="28"/>
          <w:lang w:eastAsia="ru-RU"/>
        </w:rPr>
        <w:object w:dxaOrig="220" w:dyaOrig="440">
          <v:shape id="_x0000_i1045" type="#_x0000_t75" style="width:11.25pt;height:21.75pt" o:ole="">
            <v:imagedata r:id="rId250" o:title=""/>
          </v:shape>
          <o:OLEObject Type="Embed" ProgID="Equation.3" ShapeID="_x0000_i1045" DrawAspect="Content" ObjectID="_1811750727" r:id="rId271"/>
        </w:object>
      </w:r>
      <w:r w:rsidRPr="001B57E3">
        <w:rPr>
          <w:rFonts w:ascii="Times New Roman" w:hAnsi="Times New Roman"/>
          <w:color w:val="000000"/>
          <w:sz w:val="28"/>
          <w:szCs w:val="28"/>
          <w:lang w:eastAsia="ru-RU"/>
        </w:rPr>
        <w:t xml:space="preserve">=30, 40, 50 </w:t>
      </w:r>
      <w:r w:rsidRPr="001B57E3">
        <w:rPr>
          <w:rFonts w:ascii="Times New Roman" w:hAnsi="Times New Roman"/>
          <w:sz w:val="28"/>
          <w:szCs w:val="28"/>
          <w:lang w:eastAsia="ru-RU"/>
        </w:rPr>
        <w:t>С</w:t>
      </w:r>
      <w:r w:rsidRPr="001B57E3">
        <w:rPr>
          <w:rFonts w:ascii="Times New Roman" w:hAnsi="Times New Roman"/>
          <w:sz w:val="28"/>
          <w:szCs w:val="28"/>
          <w:lang w:eastAsia="ru-RU"/>
        </w:rPr>
        <w:sym w:font="Symbol" w:char="F0B0"/>
      </w:r>
      <w:r w:rsidRPr="001B57E3">
        <w:rPr>
          <w:rFonts w:ascii="Times New Roman" w:hAnsi="Times New Roman"/>
          <w:color w:val="000000"/>
          <w:sz w:val="28"/>
          <w:szCs w:val="28"/>
          <w:lang w:eastAsia="ru-RU"/>
        </w:rPr>
        <w:t xml:space="preserve"> измерьте силу тока и рассчитайте сопротивление катушки. Результаты измерений запишите в таблицу.</w:t>
      </w:r>
    </w:p>
    <w:p w:rsidR="001B57E3" w:rsidRPr="001B57E3" w:rsidRDefault="001B57E3" w:rsidP="001B57E3">
      <w:pPr>
        <w:widowControl w:val="0"/>
        <w:shd w:val="clear" w:color="auto" w:fill="FFFFFF"/>
        <w:tabs>
          <w:tab w:val="left" w:pos="350"/>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8. Используя результаты первого опыта и трех последующих (</w:t>
      </w:r>
      <w:r w:rsidRPr="001B57E3">
        <w:rPr>
          <w:rFonts w:ascii="Times New Roman" w:hAnsi="Times New Roman"/>
          <w:color w:val="000000"/>
          <w:position w:val="-14"/>
          <w:sz w:val="28"/>
          <w:szCs w:val="28"/>
          <w:lang w:eastAsia="ru-RU"/>
        </w:rPr>
        <w:object w:dxaOrig="220" w:dyaOrig="440">
          <v:shape id="_x0000_i1046" type="#_x0000_t75" style="width:11.25pt;height:21.75pt" o:ole="">
            <v:imagedata r:id="rId272" o:title=""/>
          </v:shape>
          <o:OLEObject Type="Embed" ProgID="Equation.3" ShapeID="_x0000_i1046" DrawAspect="Content" ObjectID="_1811750728" r:id="rId273"/>
        </w:object>
      </w:r>
      <w:r w:rsidRPr="001B57E3">
        <w:rPr>
          <w:rFonts w:ascii="Times New Roman" w:hAnsi="Times New Roman"/>
          <w:color w:val="000000"/>
          <w:sz w:val="28"/>
          <w:szCs w:val="28"/>
          <w:lang w:eastAsia="ru-RU"/>
        </w:rPr>
        <w:t xml:space="preserve">, </w:t>
      </w:r>
      <w:r w:rsidRPr="001B57E3">
        <w:rPr>
          <w:rFonts w:ascii="Times New Roman" w:hAnsi="Times New Roman"/>
          <w:color w:val="000000"/>
          <w:position w:val="-14"/>
          <w:sz w:val="28"/>
          <w:szCs w:val="28"/>
          <w:lang w:eastAsia="ru-RU"/>
        </w:rPr>
        <w:object w:dxaOrig="340" w:dyaOrig="440">
          <v:shape id="_x0000_i1047" type="#_x0000_t75" style="width:17.25pt;height:21.75pt" o:ole="">
            <v:imagedata r:id="rId274" o:title=""/>
          </v:shape>
          <o:OLEObject Type="Embed" ProgID="Equation.3" ShapeID="_x0000_i1047" DrawAspect="Content" ObjectID="_1811750729" r:id="rId275"/>
        </w:object>
      </w:r>
      <w:r w:rsidRPr="001B57E3">
        <w:rPr>
          <w:rFonts w:ascii="Times New Roman" w:hAnsi="Times New Roman"/>
          <w:color w:val="000000"/>
          <w:sz w:val="28"/>
          <w:szCs w:val="28"/>
          <w:lang w:eastAsia="ru-RU"/>
        </w:rPr>
        <w:t>)</w: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вычислите для каждого опыта значение температурного коэффициента сопротивления меди по формуле:</w:t>
      </w:r>
    </w:p>
    <w:tbl>
      <w:tblPr>
        <w:tblW w:w="9889" w:type="dxa"/>
        <w:tblLook w:val="0000" w:firstRow="0" w:lastRow="0" w:firstColumn="0" w:lastColumn="0" w:noHBand="0" w:noVBand="0"/>
      </w:tblPr>
      <w:tblGrid>
        <w:gridCol w:w="8897"/>
        <w:gridCol w:w="992"/>
      </w:tblGrid>
      <w:tr w:rsidR="001B57E3" w:rsidRPr="001B57E3" w:rsidTr="001160BF">
        <w:tblPrEx>
          <w:tblCellMar>
            <w:top w:w="0" w:type="dxa"/>
            <w:bottom w:w="0" w:type="dxa"/>
          </w:tblCellMar>
        </w:tblPrEx>
        <w:tc>
          <w:tcPr>
            <w:tcW w:w="8897" w:type="dxa"/>
          </w:tcPr>
          <w:p w:rsidR="001B57E3" w:rsidRPr="001B57E3" w:rsidRDefault="001B57E3" w:rsidP="00652B73">
            <w:pPr>
              <w:widowControl w:val="0"/>
              <w:tabs>
                <w:tab w:val="left" w:pos="350"/>
              </w:tabs>
              <w:autoSpaceDE w:val="0"/>
              <w:autoSpaceDN w:val="0"/>
              <w:adjustRightInd w:val="0"/>
              <w:spacing w:after="0" w:line="240" w:lineRule="auto"/>
              <w:jc w:val="center"/>
              <w:rPr>
                <w:rFonts w:ascii="Times New Roman" w:hAnsi="Times New Roman"/>
                <w:sz w:val="28"/>
                <w:szCs w:val="28"/>
                <w:lang w:eastAsia="ru-RU"/>
              </w:rPr>
            </w:pPr>
            <w:r w:rsidRPr="001B57E3">
              <w:rPr>
                <w:rFonts w:ascii="Times New Roman" w:hAnsi="Times New Roman"/>
                <w:position w:val="-44"/>
                <w:sz w:val="28"/>
                <w:szCs w:val="28"/>
                <w:lang w:eastAsia="ru-RU"/>
              </w:rPr>
              <w:object w:dxaOrig="1740" w:dyaOrig="980">
                <v:shape id="_x0000_i1048" type="#_x0000_t75" style="width:87pt;height:48.75pt" o:ole="">
                  <v:imagedata r:id="rId276" o:title=""/>
                </v:shape>
                <o:OLEObject Type="Embed" ProgID="Equation.3" ShapeID="_x0000_i1048" DrawAspect="Content" ObjectID="_1811750730" r:id="rId277"/>
              </w:object>
            </w:r>
          </w:p>
        </w:tc>
        <w:tc>
          <w:tcPr>
            <w:tcW w:w="992" w:type="dxa"/>
          </w:tcPr>
          <w:p w:rsidR="001B57E3" w:rsidRPr="001B57E3" w:rsidRDefault="001B57E3" w:rsidP="001B57E3">
            <w:pPr>
              <w:widowControl w:val="0"/>
              <w:tabs>
                <w:tab w:val="left" w:pos="350"/>
              </w:tabs>
              <w:autoSpaceDE w:val="0"/>
              <w:autoSpaceDN w:val="0"/>
              <w:adjustRightInd w:val="0"/>
              <w:spacing w:after="0" w:line="240" w:lineRule="auto"/>
              <w:jc w:val="both"/>
              <w:rPr>
                <w:rFonts w:ascii="Times New Roman" w:hAnsi="Times New Roman"/>
                <w:sz w:val="28"/>
                <w:szCs w:val="28"/>
                <w:lang w:eastAsia="ru-RU"/>
              </w:rPr>
            </w:pPr>
          </w:p>
        </w:tc>
      </w:tr>
    </w:tbl>
    <w:p w:rsidR="001B57E3" w:rsidRPr="001B57E3" w:rsidRDefault="001B57E3" w:rsidP="001B57E3">
      <w:pPr>
        <w:widowControl w:val="0"/>
        <w:shd w:val="clear" w:color="auto" w:fill="FFFFFF"/>
        <w:autoSpaceDE w:val="0"/>
        <w:autoSpaceDN w:val="0"/>
        <w:adjustRightInd w:val="0"/>
        <w:spacing w:after="0" w:line="240" w:lineRule="auto"/>
        <w:jc w:val="both"/>
        <w:rPr>
          <w:rFonts w:ascii="Times New Roman" w:hAnsi="Times New Roman"/>
          <w:sz w:val="28"/>
          <w:szCs w:val="28"/>
          <w:lang w:eastAsia="ru-RU"/>
        </w:rPr>
      </w:pPr>
      <w:r w:rsidRPr="001B57E3">
        <w:rPr>
          <w:rFonts w:ascii="Times New Roman" w:hAnsi="Times New Roman"/>
          <w:color w:val="000000"/>
          <w:sz w:val="28"/>
          <w:szCs w:val="28"/>
          <w:lang w:eastAsia="ru-RU"/>
        </w:rPr>
        <w:t>которая выведена из зависимости (3).</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 xml:space="preserve">9. Найдите среднее значение температурного коэффициента сопротивления меди </w:t>
      </w:r>
      <w:r w:rsidRPr="001B57E3">
        <w:rPr>
          <w:rFonts w:ascii="Times New Roman" w:hAnsi="Times New Roman"/>
          <w:color w:val="000000"/>
          <w:position w:val="-6"/>
          <w:sz w:val="28"/>
          <w:szCs w:val="28"/>
          <w:lang w:eastAsia="ru-RU"/>
        </w:rPr>
        <w:object w:dxaOrig="300" w:dyaOrig="300">
          <v:shape id="_x0000_i1049" type="#_x0000_t75" style="width:15pt;height:15pt" o:ole="">
            <v:imagedata r:id="rId278" o:title=""/>
          </v:shape>
          <o:OLEObject Type="Embed" ProgID="Equation.3" ShapeID="_x0000_i1049" DrawAspect="Content" ObjectID="_1811750731" r:id="rId279"/>
        </w:object>
      </w:r>
      <w:r w:rsidRPr="001B57E3">
        <w:rPr>
          <w:rFonts w:ascii="Times New Roman" w:hAnsi="Times New Roman"/>
          <w:color w:val="000000"/>
          <w:sz w:val="28"/>
          <w:szCs w:val="28"/>
          <w:lang w:eastAsia="ru-RU"/>
        </w:rPr>
        <w:t>.</w:t>
      </w:r>
    </w:p>
    <w:p w:rsidR="001B57E3" w:rsidRPr="001B57E3" w:rsidRDefault="001B57E3" w:rsidP="001B57E3">
      <w:pPr>
        <w:widowControl w:val="0"/>
        <w:shd w:val="clear" w:color="auto" w:fill="FFFFFF"/>
        <w:tabs>
          <w:tab w:val="left" w:pos="499"/>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10. Начертите график зависимости </w:t>
      </w:r>
      <w:r w:rsidRPr="001B57E3">
        <w:rPr>
          <w:rFonts w:ascii="Times New Roman" w:hAnsi="Times New Roman"/>
          <w:color w:val="000000"/>
          <w:position w:val="-4"/>
          <w:sz w:val="28"/>
          <w:szCs w:val="28"/>
          <w:lang w:eastAsia="ru-RU"/>
        </w:rPr>
        <w:object w:dxaOrig="279" w:dyaOrig="300">
          <v:shape id="_x0000_i1050" type="#_x0000_t75" style="width:14.25pt;height:15pt" o:ole="">
            <v:imagedata r:id="rId280" o:title=""/>
          </v:shape>
          <o:OLEObject Type="Embed" ProgID="Equation.3" ShapeID="_x0000_i1050" DrawAspect="Content" ObjectID="_1811750732" r:id="rId281"/>
        </w:object>
      </w:r>
      <w:r w:rsidRPr="001B57E3">
        <w:rPr>
          <w:rFonts w:ascii="Times New Roman" w:hAnsi="Times New Roman"/>
          <w:color w:val="000000"/>
          <w:sz w:val="28"/>
          <w:szCs w:val="28"/>
          <w:lang w:eastAsia="ru-RU"/>
        </w:rPr>
        <w:t xml:space="preserve"> от температуры </w:t>
      </w:r>
      <w:r w:rsidRPr="001B57E3">
        <w:rPr>
          <w:rFonts w:ascii="Times New Roman" w:hAnsi="Times New Roman"/>
          <w:color w:val="000000"/>
          <w:position w:val="-6"/>
          <w:sz w:val="28"/>
          <w:szCs w:val="28"/>
          <w:lang w:eastAsia="ru-RU"/>
        </w:rPr>
        <w:object w:dxaOrig="160" w:dyaOrig="279">
          <v:shape id="_x0000_i1051" type="#_x0000_t75" style="width:8.25pt;height:14.25pt" o:ole="">
            <v:imagedata r:id="rId282" o:title=""/>
          </v:shape>
          <o:OLEObject Type="Embed" ProgID="Equation.3" ShapeID="_x0000_i1051" DrawAspect="Content" ObjectID="_1811750733" r:id="rId283"/>
        </w:object>
      </w:r>
      <w:r w:rsidRPr="001B57E3">
        <w:rPr>
          <w:rFonts w:ascii="Times New Roman" w:hAnsi="Times New Roman"/>
          <w:i/>
          <w:iCs/>
          <w:color w:val="000000"/>
          <w:sz w:val="28"/>
          <w:szCs w:val="28"/>
          <w:lang w:eastAsia="ru-RU"/>
        </w:rPr>
        <w:t xml:space="preserve"> </w:t>
      </w:r>
      <w:r w:rsidRPr="001B57E3">
        <w:rPr>
          <w:rFonts w:ascii="Times New Roman" w:hAnsi="Times New Roman"/>
          <w:color w:val="000000"/>
          <w:sz w:val="28"/>
          <w:szCs w:val="28"/>
          <w:lang w:eastAsia="ru-RU"/>
        </w:rPr>
        <w:t>(в масштабе).</w:t>
      </w:r>
    </w:p>
    <w:p w:rsidR="001B57E3" w:rsidRPr="001B57E3" w:rsidRDefault="001B57E3" w:rsidP="001B57E3">
      <w:pPr>
        <w:widowControl w:val="0"/>
        <w:shd w:val="clear" w:color="auto" w:fill="FFFFFF"/>
        <w:tabs>
          <w:tab w:val="left" w:pos="499"/>
        </w:tabs>
        <w:autoSpaceDE w:val="0"/>
        <w:autoSpaceDN w:val="0"/>
        <w:adjustRightInd w:val="0"/>
        <w:spacing w:after="0" w:line="240" w:lineRule="auto"/>
        <w:jc w:val="both"/>
        <w:rPr>
          <w:rFonts w:ascii="Times New Roman" w:hAnsi="Times New Roman"/>
          <w:color w:val="000000"/>
          <w:sz w:val="28"/>
          <w:szCs w:val="28"/>
          <w:lang w:eastAsia="ru-RU"/>
        </w:rPr>
      </w:pPr>
    </w:p>
    <w:p w:rsidR="001B57E3" w:rsidRPr="001B57E3" w:rsidRDefault="001B57E3" w:rsidP="00652B73">
      <w:pPr>
        <w:keepNext/>
        <w:widowControl w:val="0"/>
        <w:shd w:val="clear" w:color="auto" w:fill="FFFFFF"/>
        <w:tabs>
          <w:tab w:val="left" w:pos="499"/>
        </w:tabs>
        <w:autoSpaceDE w:val="0"/>
        <w:autoSpaceDN w:val="0"/>
        <w:adjustRightInd w:val="0"/>
        <w:spacing w:after="0" w:line="240" w:lineRule="auto"/>
        <w:jc w:val="center"/>
        <w:outlineLvl w:val="2"/>
        <w:rPr>
          <w:rFonts w:ascii="Times New Roman" w:hAnsi="Times New Roman"/>
          <w:b/>
          <w:bCs/>
          <w:caps/>
          <w:sz w:val="28"/>
          <w:szCs w:val="28"/>
          <w:lang w:eastAsia="ru-RU"/>
        </w:rPr>
      </w:pPr>
      <w:r w:rsidRPr="001B57E3">
        <w:rPr>
          <w:rFonts w:ascii="Times New Roman" w:hAnsi="Times New Roman"/>
          <w:b/>
          <w:bCs/>
          <w:caps/>
          <w:sz w:val="28"/>
          <w:szCs w:val="28"/>
          <w:lang w:eastAsia="ru-RU"/>
        </w:rPr>
        <w:t>контрольные вопросы</w:t>
      </w:r>
    </w:p>
    <w:p w:rsidR="001B57E3" w:rsidRPr="001B57E3" w:rsidRDefault="001B57E3" w:rsidP="00931540">
      <w:pPr>
        <w:widowControl w:val="0"/>
        <w:numPr>
          <w:ilvl w:val="0"/>
          <w:numId w:val="63"/>
        </w:numPr>
        <w:shd w:val="clear" w:color="auto" w:fill="FFFFFF"/>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Что называется температурным коэффициентом сопротивления?</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Удельная проводимость проводника. Физический смысл, единицы измерения, от чего она зависит?</w:t>
      </w:r>
    </w:p>
    <w:p w:rsidR="001B57E3" w:rsidRPr="001B57E3" w:rsidRDefault="001B57E3" w:rsidP="00931540">
      <w:pPr>
        <w:widowControl w:val="0"/>
        <w:numPr>
          <w:ilvl w:val="0"/>
          <w:numId w:val="63"/>
        </w:numPr>
        <w:shd w:val="clear" w:color="auto" w:fill="FFFFFF"/>
        <w:tabs>
          <w:tab w:val="left" w:pos="1296"/>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Какова зависимость удельного сопротивления проводника от температуры? Чем характеризуется эта зависимость?</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4. Температурный коэффициент сопротивления. Что он характеризует, от чего он зависит. В каких единицах измеряется?</w:t>
      </w:r>
    </w:p>
    <w:p w:rsidR="001B57E3" w:rsidRPr="001B57E3" w:rsidRDefault="001B57E3" w:rsidP="001B57E3">
      <w:pPr>
        <w:widowControl w:val="0"/>
        <w:shd w:val="clear" w:color="auto" w:fill="FFFFFF"/>
        <w:tabs>
          <w:tab w:val="left" w:pos="1320"/>
        </w:tabs>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5. Зависит ли сопротивление проводника от температуры? Если зависит, то какова эта зависимость? Объяснить физический смысл этого явления.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6. Как изменится сопротивление проводника с повышением температуры и почему? Математическое и графическое изображение этой зависимости.</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Сравнить зависимость изменения сопротивления металлических проводников и электролитов от температуры. Объяснить физику явлений, порождающих эту зависимость.</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pacing w:val="4"/>
          <w:sz w:val="28"/>
          <w:szCs w:val="28"/>
          <w:lang w:eastAsia="ru-RU"/>
        </w:rPr>
      </w:pPr>
      <w:r w:rsidRPr="001B57E3">
        <w:rPr>
          <w:rFonts w:ascii="Times New Roman" w:hAnsi="Times New Roman"/>
          <w:color w:val="000000"/>
          <w:spacing w:val="4"/>
          <w:sz w:val="28"/>
          <w:szCs w:val="28"/>
          <w:lang w:eastAsia="ru-RU"/>
        </w:rPr>
        <w:t>Описать последовательность действий определения температурной зависимости сопротивления в ходе выполнения лабораторной работы.</w:t>
      </w:r>
    </w:p>
    <w:p w:rsidR="001B57E3" w:rsidRPr="001B57E3" w:rsidRDefault="001B57E3" w:rsidP="00931540">
      <w:pPr>
        <w:widowControl w:val="0"/>
        <w:numPr>
          <w:ilvl w:val="0"/>
          <w:numId w:val="64"/>
        </w:numPr>
        <w:shd w:val="clear" w:color="auto" w:fill="FFFFFF"/>
        <w:tabs>
          <w:tab w:val="left" w:pos="1325"/>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Изменится ли температурный коэффициент сопротивления, если определять его по удельному сопротивлению, а не по измеряемому сопротивлению?</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sz w:val="28"/>
          <w:szCs w:val="28"/>
          <w:lang w:eastAsia="ru-RU"/>
        </w:rPr>
      </w:pPr>
      <w:r w:rsidRPr="001B57E3">
        <w:rPr>
          <w:rFonts w:ascii="Times New Roman" w:hAnsi="Times New Roman"/>
          <w:color w:val="000000"/>
          <w:sz w:val="28"/>
          <w:szCs w:val="28"/>
          <w:lang w:eastAsia="ru-RU"/>
        </w:rPr>
        <w:t>10.Зависит ли температурный коэффициент сопротивления от материала сопротивления.</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8"/>
          <w:szCs w:val="28"/>
          <w:lang w:eastAsia="ru-RU"/>
        </w:rPr>
      </w:pPr>
      <w:r w:rsidRPr="001B57E3">
        <w:rPr>
          <w:rFonts w:ascii="Times New Roman" w:hAnsi="Times New Roman"/>
          <w:color w:val="000000"/>
          <w:sz w:val="28"/>
          <w:szCs w:val="28"/>
          <w:lang w:eastAsia="ru-RU"/>
        </w:rPr>
        <w:t xml:space="preserve">11 .В чем физический смысл сопротивления проводника? От чего оно зависит? </w:t>
      </w:r>
    </w:p>
    <w:p w:rsidR="001B57E3" w:rsidRPr="001B57E3" w:rsidRDefault="001B57E3" w:rsidP="001B57E3">
      <w:pPr>
        <w:widowControl w:val="0"/>
        <w:shd w:val="clear" w:color="auto" w:fill="FFFFFF"/>
        <w:autoSpaceDE w:val="0"/>
        <w:autoSpaceDN w:val="0"/>
        <w:adjustRightInd w:val="0"/>
        <w:spacing w:after="0" w:line="240" w:lineRule="auto"/>
        <w:ind w:firstLine="567"/>
        <w:jc w:val="both"/>
        <w:rPr>
          <w:rFonts w:ascii="Times New Roman" w:hAnsi="Times New Roman"/>
          <w:b/>
          <w:bCs/>
          <w:caps/>
          <w:sz w:val="28"/>
          <w:szCs w:val="28"/>
          <w:lang w:eastAsia="ru-RU"/>
        </w:rPr>
      </w:pPr>
      <w:r w:rsidRPr="001B57E3">
        <w:rPr>
          <w:rFonts w:ascii="Times New Roman" w:hAnsi="Times New Roman"/>
          <w:color w:val="000000"/>
          <w:sz w:val="28"/>
          <w:szCs w:val="28"/>
          <w:lang w:eastAsia="ru-RU"/>
        </w:rPr>
        <w:t>12.Напишите и объясните математическую зависимость сопротивления от материала и размеров сопротивления.</w:t>
      </w:r>
    </w:p>
    <w:p w:rsidR="00914449" w:rsidRPr="00914449" w:rsidRDefault="00914449" w:rsidP="00914449">
      <w:pPr>
        <w:jc w:val="center"/>
        <w:rPr>
          <w:rFonts w:ascii="Times New Roman" w:hAnsi="Times New Roman"/>
          <w:b/>
          <w:bCs/>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Контролируемые компетенции: </w:t>
      </w:r>
      <w:r w:rsidRPr="00914449">
        <w:rPr>
          <w:rFonts w:ascii="Times New Roman" w:hAnsi="Times New Roman"/>
          <w:sz w:val="28"/>
          <w:szCs w:val="28"/>
          <w:u w:val="single"/>
        </w:rPr>
        <w:t>ОК 01-ОК 07; Л.1.-Л.6.; М.1.-М.6.; П.1.-П.7.; ЛР2, ЛР4, ЛР23, ЛР30</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Критерии оценки:</w:t>
      </w:r>
    </w:p>
    <w:p w:rsidR="00914449" w:rsidRPr="00914449" w:rsidRDefault="00914449" w:rsidP="00914449">
      <w:pPr>
        <w:tabs>
          <w:tab w:val="left" w:pos="0"/>
        </w:tabs>
        <w:spacing w:after="0" w:line="240" w:lineRule="auto"/>
        <w:jc w:val="both"/>
        <w:rPr>
          <w:rFonts w:ascii="Times New Roman" w:hAnsi="Times New Roman"/>
          <w:sz w:val="28"/>
          <w:szCs w:val="28"/>
        </w:rPr>
      </w:pP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14449" w:rsidRPr="00914449" w:rsidRDefault="00914449" w:rsidP="00914449">
      <w:pPr>
        <w:tabs>
          <w:tab w:val="left" w:pos="0"/>
        </w:tabs>
        <w:spacing w:after="0" w:line="240" w:lineRule="auto"/>
        <w:jc w:val="both"/>
        <w:rPr>
          <w:rFonts w:ascii="Times New Roman" w:hAnsi="Times New Roman"/>
          <w:sz w:val="28"/>
          <w:szCs w:val="28"/>
        </w:rPr>
      </w:pPr>
      <w:r w:rsidRPr="00914449">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14449" w:rsidRPr="00914449" w:rsidRDefault="00914449" w:rsidP="00914449">
      <w:pPr>
        <w:tabs>
          <w:tab w:val="left" w:pos="0"/>
        </w:tabs>
        <w:spacing w:after="0" w:line="240" w:lineRule="auto"/>
        <w:jc w:val="both"/>
        <w:rPr>
          <w:rFonts w:ascii="Times New Roman" w:hAnsi="Times New Roman"/>
          <w:sz w:val="24"/>
          <w:szCs w:val="24"/>
        </w:rPr>
      </w:pPr>
      <w:r w:rsidRPr="00914449">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1160BF">
      <w:pPr>
        <w:spacing w:after="0" w:line="240" w:lineRule="auto"/>
        <w:rPr>
          <w:rFonts w:ascii="Times New Roman" w:hAnsi="Times New Roman"/>
          <w:b/>
          <w:bCs/>
          <w:sz w:val="28"/>
          <w:szCs w:val="28"/>
        </w:rPr>
      </w:pPr>
    </w:p>
    <w:p w:rsidR="009E1747" w:rsidRDefault="009E1747" w:rsidP="001160BF">
      <w:pPr>
        <w:spacing w:after="0" w:line="240" w:lineRule="auto"/>
        <w:rPr>
          <w:rFonts w:ascii="Times New Roman" w:hAnsi="Times New Roman"/>
          <w:b/>
          <w:bCs/>
          <w:sz w:val="28"/>
          <w:szCs w:val="28"/>
        </w:rPr>
      </w:pPr>
    </w:p>
    <w:p w:rsidR="001160BF" w:rsidRPr="00EE7E64" w:rsidRDefault="001160BF" w:rsidP="001160BF">
      <w:pPr>
        <w:rPr>
          <w:b/>
          <w:bCs/>
          <w:iCs/>
        </w:rPr>
      </w:pPr>
      <w:r w:rsidRPr="001160BF">
        <w:rPr>
          <w:rFonts w:ascii="Times New Roman" w:hAnsi="Times New Roman"/>
          <w:b/>
          <w:bCs/>
          <w:sz w:val="28"/>
          <w:szCs w:val="28"/>
        </w:rPr>
        <w:t xml:space="preserve">Тема </w:t>
      </w:r>
      <w:r>
        <w:rPr>
          <w:rFonts w:ascii="Times New Roman" w:hAnsi="Times New Roman"/>
          <w:b/>
          <w:bCs/>
          <w:sz w:val="28"/>
          <w:szCs w:val="28"/>
        </w:rPr>
        <w:t>3</w:t>
      </w:r>
      <w:r w:rsidRPr="001160BF">
        <w:rPr>
          <w:rFonts w:ascii="Times New Roman" w:hAnsi="Times New Roman"/>
          <w:b/>
          <w:bCs/>
          <w:sz w:val="28"/>
          <w:szCs w:val="28"/>
        </w:rPr>
        <w:t>.</w:t>
      </w:r>
      <w:r>
        <w:rPr>
          <w:rFonts w:ascii="Times New Roman" w:hAnsi="Times New Roman"/>
          <w:b/>
          <w:bCs/>
          <w:sz w:val="28"/>
          <w:szCs w:val="28"/>
        </w:rPr>
        <w:t>3</w:t>
      </w:r>
      <w:r w:rsidRPr="001160BF">
        <w:rPr>
          <w:rFonts w:ascii="Times New Roman" w:hAnsi="Times New Roman"/>
          <w:b/>
          <w:bCs/>
          <w:sz w:val="28"/>
          <w:szCs w:val="28"/>
        </w:rPr>
        <w:t xml:space="preserve">. </w:t>
      </w:r>
      <w:r w:rsidRPr="001160BF">
        <w:rPr>
          <w:rFonts w:ascii="Times New Roman" w:hAnsi="Times New Roman"/>
          <w:b/>
          <w:bCs/>
          <w:iCs/>
          <w:sz w:val="28"/>
          <w:szCs w:val="28"/>
        </w:rPr>
        <w:t>Электрический ток в различных средах</w:t>
      </w: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Устный опрос</w:t>
      </w:r>
      <w:r w:rsidRPr="001160BF">
        <w:rPr>
          <w:rFonts w:ascii="Times New Roman" w:hAnsi="Times New Roman"/>
          <w:b/>
          <w:bCs/>
          <w:sz w:val="28"/>
          <w:szCs w:val="28"/>
        </w:rPr>
        <w:t xml:space="preserve"> (УО)</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бывают вещества по типу проводимости электрического тока? Определение.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полупроводникам?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Какая связь существует в полупроводниках?</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подвижные носители зарядов имеются в чистом полупроводнике?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произойдёт при встрече электрона с дыркой?</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носители заряда являются основными в полупроводнике с акцепторной примесью, а какие в полупроводнике с донорной примесью?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по-другому называются полупроводники с донорными и акцепторными примесями?</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образуется p-n-переход?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Какой переход называют прямым?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устроен полупроводниковый диод?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Из чего состоит транзистор?</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вакуум?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термоэлектронная эмиссия?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Устройство и принцип работы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Вольтамперная характеристика вакуумного диода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электронный пучок? И его свойства.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Принцип работы электронно-лучевой трубки. И её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Какие вещества относятся к электролитам?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электрическая диссоциация?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рекомбинация?</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называют ионной проводимостью?</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электролиз? Как он происходит? И его применение.</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Объяснение закона электролиза.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заряда электрона. И его формула.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можно сделать воздух проводником?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происходить ионизация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рекомбинация газа?</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газовый разряд?</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Определение самостоятельного и несамостоятельного разрядов.</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Как происходит ионизация электронным ударом?</w:t>
      </w:r>
    </w:p>
    <w:p w:rsidR="001160BF" w:rsidRPr="001160BF" w:rsidRDefault="001160BF" w:rsidP="00931540">
      <w:pPr>
        <w:numPr>
          <w:ilvl w:val="0"/>
          <w:numId w:val="65"/>
        </w:numPr>
        <w:shd w:val="clear" w:color="auto" w:fill="FFFFFF"/>
        <w:spacing w:after="0" w:line="240" w:lineRule="auto"/>
        <w:ind w:left="357" w:hanging="357"/>
        <w:jc w:val="both"/>
        <w:rPr>
          <w:rFonts w:ascii="Times New Roman" w:hAnsi="Times New Roman"/>
          <w:color w:val="000000"/>
          <w:sz w:val="28"/>
          <w:szCs w:val="28"/>
          <w:lang w:eastAsia="ru-RU"/>
        </w:rPr>
      </w:pPr>
      <w:r w:rsidRPr="001160BF">
        <w:rPr>
          <w:rFonts w:ascii="Times New Roman" w:hAnsi="Times New Roman"/>
          <w:color w:val="000000"/>
          <w:sz w:val="28"/>
          <w:szCs w:val="28"/>
          <w:lang w:eastAsia="ru-RU"/>
        </w:rPr>
        <w:t>Что такое плазма?</w:t>
      </w:r>
    </w:p>
    <w:p w:rsidR="001160BF" w:rsidRDefault="001160BF" w:rsidP="001160BF">
      <w:pPr>
        <w:spacing w:after="0" w:line="240" w:lineRule="auto"/>
        <w:rPr>
          <w:rFonts w:ascii="Times New Roman" w:hAnsi="Times New Roman"/>
          <w:bCs/>
          <w:sz w:val="28"/>
          <w:szCs w:val="28"/>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«5»</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полно раскрыто содержание материала</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для доказательства использованы различные умения, выводы из наблюдений, опытов</w:t>
      </w:r>
    </w:p>
    <w:p w:rsidR="001160BF" w:rsidRPr="001160BF" w:rsidRDefault="001160BF" w:rsidP="001160BF">
      <w:pPr>
        <w:numPr>
          <w:ilvl w:val="0"/>
          <w:numId w:val="12"/>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 использованы ранее приобретенные знания.</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«4»</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раскрыто основное содержание материала</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в основном правильно даны определения понятий и использованы научные термины.</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ответ самостоятельный</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1160BF" w:rsidRPr="001160BF" w:rsidRDefault="001160BF" w:rsidP="001160BF">
      <w:pPr>
        <w:numPr>
          <w:ilvl w:val="0"/>
          <w:numId w:val="13"/>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уточняющего характера (позиция понимающий)</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«3»</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определения понятий недостаточно четкие</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ошибки и неточности в использовании научной терминологии, определение понятий</w:t>
      </w:r>
    </w:p>
    <w:p w:rsidR="001160BF" w:rsidRPr="001160BF" w:rsidRDefault="001160BF" w:rsidP="001160BF">
      <w:pPr>
        <w:numPr>
          <w:ilvl w:val="0"/>
          <w:numId w:val="14"/>
        </w:numPr>
        <w:spacing w:after="0" w:line="240" w:lineRule="auto"/>
        <w:ind w:left="0"/>
        <w:rPr>
          <w:rFonts w:ascii="Times New Roman" w:hAnsi="Times New Roman"/>
          <w:bCs/>
          <w:sz w:val="28"/>
          <w:szCs w:val="28"/>
        </w:rPr>
      </w:pPr>
      <w:r w:rsidRPr="001160BF">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 </w:t>
      </w: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Cs/>
          <w:sz w:val="28"/>
          <w:szCs w:val="28"/>
        </w:rPr>
        <w:t>Отметка «2»</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основное содержание учебного материала не раскрыто</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не даны ответы на вопросы наводящего и конкретизирующего характера</w:t>
      </w:r>
    </w:p>
    <w:p w:rsidR="001160BF" w:rsidRPr="001160BF" w:rsidRDefault="001160BF" w:rsidP="001160BF">
      <w:pPr>
        <w:numPr>
          <w:ilvl w:val="0"/>
          <w:numId w:val="15"/>
        </w:numPr>
        <w:spacing w:after="0" w:line="240" w:lineRule="auto"/>
        <w:ind w:left="0"/>
        <w:rPr>
          <w:rFonts w:ascii="Times New Roman" w:hAnsi="Times New Roman"/>
          <w:bCs/>
          <w:sz w:val="28"/>
          <w:szCs w:val="28"/>
        </w:rPr>
      </w:pPr>
      <w:r w:rsidRPr="001160BF">
        <w:rPr>
          <w:rFonts w:ascii="Times New Roman" w:hAnsi="Times New Roman"/>
          <w:bCs/>
          <w:sz w:val="28"/>
          <w:szCs w:val="28"/>
        </w:rPr>
        <w:t>допущены грубые ошибки в определении понятий, при использовании терминологии. </w:t>
      </w:r>
    </w:p>
    <w:p w:rsidR="00914449" w:rsidRPr="001160BF" w:rsidRDefault="00914449" w:rsidP="001160BF">
      <w:pPr>
        <w:autoSpaceDE w:val="0"/>
        <w:autoSpaceDN w:val="0"/>
        <w:adjustRightInd w:val="0"/>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bCs/>
          <w:sz w:val="28"/>
          <w:szCs w:val="28"/>
        </w:rPr>
      </w:pPr>
      <w:r w:rsidRPr="001160BF">
        <w:rPr>
          <w:rFonts w:ascii="Times New Roman" w:hAnsi="Times New Roman"/>
          <w:b/>
          <w:sz w:val="28"/>
          <w:szCs w:val="28"/>
        </w:rPr>
        <w:t>Тестирование</w:t>
      </w:r>
      <w:r w:rsidRPr="001160BF">
        <w:rPr>
          <w:rFonts w:ascii="Times New Roman" w:hAnsi="Times New Roman"/>
          <w:sz w:val="28"/>
          <w:szCs w:val="28"/>
        </w:rPr>
        <w:t xml:space="preserve"> </w:t>
      </w:r>
      <w:r w:rsidRPr="001160BF">
        <w:rPr>
          <w:rFonts w:ascii="Times New Roman" w:hAnsi="Times New Roman"/>
          <w:b/>
          <w:bCs/>
          <w:sz w:val="28"/>
          <w:szCs w:val="28"/>
        </w:rPr>
        <w:t xml:space="preserve">(Т) </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Cs/>
          <w:sz w:val="28"/>
          <w:szCs w:val="28"/>
        </w:rPr>
      </w:pPr>
      <w:r w:rsidRPr="001160BF">
        <w:rPr>
          <w:rFonts w:ascii="Times New Roman" w:hAnsi="Times New Roman"/>
          <w:b/>
          <w:bCs/>
          <w:sz w:val="28"/>
          <w:szCs w:val="28"/>
        </w:rPr>
        <w:t>I вариант.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1.Какими носителями эл. заряда создается электрический ток в металлах?</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Электронами и положительными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Электронами и дырками.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Только электронами.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2.Какой минимальный по абсолютному значению заряд может быть перенесен электрическим током через электролит?</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w:t>
      </w:r>
      <w:r w:rsidRPr="001160BF">
        <w:rPr>
          <w:rFonts w:ascii="Times New Roman" w:hAnsi="Times New Roman"/>
          <w:sz w:val="28"/>
          <w:szCs w:val="28"/>
          <w:lang w:val="en-US"/>
        </w:rPr>
        <w:t>e</w:t>
      </w:r>
      <w:r w:rsidRPr="001160BF">
        <w:rPr>
          <w:rFonts w:ascii="Times New Roman" w:hAnsi="Times New Roman"/>
          <w:sz w:val="28"/>
          <w:szCs w:val="28"/>
        </w:rPr>
        <w:t>≈1,6·10</w:t>
      </w:r>
      <w:r w:rsidRPr="001160BF">
        <w:rPr>
          <w:rFonts w:ascii="Times New Roman" w:hAnsi="Times New Roman"/>
          <w:sz w:val="28"/>
          <w:szCs w:val="28"/>
          <w:vertAlign w:val="superscript"/>
        </w:rPr>
        <w:t xml:space="preserve"> -19</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2</w:t>
      </w:r>
      <w:r w:rsidRPr="001160BF">
        <w:rPr>
          <w:rFonts w:ascii="Times New Roman" w:hAnsi="Times New Roman"/>
          <w:sz w:val="28"/>
          <w:szCs w:val="28"/>
          <w:lang w:val="en-US"/>
        </w:rPr>
        <w:t>e</w:t>
      </w:r>
      <w:r w:rsidRPr="001160BF">
        <w:rPr>
          <w:rFonts w:ascii="Times New Roman" w:hAnsi="Times New Roman"/>
          <w:sz w:val="28"/>
          <w:szCs w:val="28"/>
        </w:rPr>
        <w:t xml:space="preserve">≈3,2·10 </w:t>
      </w:r>
      <w:r w:rsidRPr="001160BF">
        <w:rPr>
          <w:rFonts w:ascii="Times New Roman" w:hAnsi="Times New Roman"/>
          <w:sz w:val="28"/>
          <w:szCs w:val="28"/>
          <w:vertAlign w:val="superscript"/>
        </w:rPr>
        <w:t xml:space="preserve">-19 </w:t>
      </w:r>
      <w:r w:rsidRPr="001160BF">
        <w:rPr>
          <w:rFonts w:ascii="Times New Roman" w:hAnsi="Times New Roman"/>
          <w:sz w:val="28"/>
          <w:szCs w:val="28"/>
        </w:rPr>
        <w:t>Кл.</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Любой сколь угодно малый.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Минимальный заряд зависит от времени пропускания тока.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 Кл.</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3. Какими носителями эл. заряда создается электрический ток в растворах или расплавах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Электронами и положительными ионами.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Положительными и отрицательными ионами.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Положительными ионами, отрицательными ионами и электронами.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Только электронами.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Электронами и дырками.</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4.Какие действия эл. тока всегда сопровождают его прохождение через любые среды?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Тепловое.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Химическое.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Тепловое и магнитное.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Тепловое, химическое и магнитное.</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5.На рис. 1 представлено схематическое изображение транзистора. Какой цифрой на нем обозначен эмиттер?</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6. Каким типом проводимости обладают полупроводниковые материалы без примесей?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7.  Каким типом проводимости обладают полупроводниковые материалы с донорными примесями?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основном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основном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равной мере электронной и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Ионной.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Такие материалы не проводят электрический ток.</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8. Какой из приведенных на рис. 2 графиков отражает зависимость удельного сопротивления полупроводника от температуры?</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4.</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9. При прохождении через какие среды электрического тока происходит перенос вещества?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w:t>
      </w:r>
      <w:r w:rsidR="006E1AA6">
        <w:rPr>
          <w:rFonts w:ascii="Times New Roman" w:hAnsi="Times New Roman"/>
          <w:sz w:val="28"/>
          <w:szCs w:val="28"/>
        </w:rPr>
        <w:t xml:space="preserve"> </w:t>
      </w:r>
      <w:r w:rsidRPr="001160BF">
        <w:rPr>
          <w:rFonts w:ascii="Times New Roman" w:hAnsi="Times New Roman"/>
          <w:sz w:val="28"/>
          <w:szCs w:val="28"/>
        </w:rPr>
        <w:t>Через металлы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Через полупроводники и растворы электролитов.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Через растворы электролитов и металлы.</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w:t>
      </w:r>
      <w:r w:rsidR="006E1AA6">
        <w:rPr>
          <w:rFonts w:ascii="Times New Roman" w:hAnsi="Times New Roman"/>
          <w:sz w:val="28"/>
          <w:szCs w:val="28"/>
        </w:rPr>
        <w:t xml:space="preserve"> </w:t>
      </w:r>
      <w:r w:rsidRPr="001160BF">
        <w:rPr>
          <w:rFonts w:ascii="Times New Roman" w:hAnsi="Times New Roman"/>
          <w:sz w:val="28"/>
          <w:szCs w:val="28"/>
        </w:rPr>
        <w:t>Через газы и полупроводники.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Через растворы электролитов и газы.</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10. В одном случае в германий добавили пятивалентный фосфор, в другом – трехвалентный галлий. Каким типом проводимости в основном обладал полупроводник в каждом случае?</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В первом дырочной, во втором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В первом электронной, во втором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В обоих случаях электронной.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В обоих случаях дырочной.</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В обоих случаях электронно-дырочной.</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увеличится в 2 раза, а время его прохождения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Увеличится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Увеличится в 4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Не изменится.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Уменьшится в 2 раза.</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Уменьшится в 4 раза.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0.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4А.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8А.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16А.</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прямом направлении?</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А. 1.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Б. 2.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В. 3.   </w:t>
      </w:r>
    </w:p>
    <w:p w:rsidR="006E1AA6"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Г. 4.  </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А. Для обоих исследований следует выбрать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Б. Для обоих исследований следует выбрать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Г. Для исследования зависимости прямого тока диода от напряжения следует выбрать схему 2, для обратного тока – схему 1.</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Д. Среди ответов А – Г нет правильного.</w:t>
      </w:r>
    </w:p>
    <w:p w:rsidR="006E1AA6" w:rsidRDefault="006E1AA6" w:rsidP="006E1AA6">
      <w:pPr>
        <w:spacing w:after="0" w:line="240" w:lineRule="exact"/>
        <w:rPr>
          <w:sz w:val="24"/>
          <w:szCs w:val="24"/>
        </w:rPr>
      </w:pPr>
    </w:p>
    <w:p w:rsidR="006E1AA6" w:rsidRPr="005C6570" w:rsidRDefault="006E1AA6" w:rsidP="006E1AA6">
      <w:pPr>
        <w:spacing w:after="0" w:line="240" w:lineRule="exact"/>
        <w:rPr>
          <w:sz w:val="24"/>
          <w:szCs w:val="24"/>
        </w:rPr>
      </w:pPr>
    </w:p>
    <w:p w:rsidR="006E1AA6" w:rsidRPr="000C1870"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79904"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74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D8F22" id="AutoShape 297" o:spid="_x0000_s1026" type="#_x0000_t32" style="position:absolute;margin-left:176.25pt;margin-top:9pt;width:0;height:9.75pt;flip:y;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MCiy9w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78880"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745"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FACAD" id="AutoShape 298" o:spid="_x0000_s1026" type="#_x0000_t32" style="position:absolute;margin-left:149.25pt;margin-top:6.75pt;width:27pt;height:25.5pt;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82976"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744"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566CB" id="AutoShape 299" o:spid="_x0000_s1026" type="#_x0000_t32" style="position:absolute;margin-left:206.25pt;margin-top:3pt;width:4.5pt;height:7.5pt;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rBKQIAAEs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hnSawS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577856"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743"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BD136" id="AutoShape 300" o:spid="_x0000_s1026" type="#_x0000_t32" style="position:absolute;margin-left:149.25pt;margin-top:3pt;width:0;height:3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rvIQ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576832"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74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895A0" id="AutoShape 301" o:spid="_x0000_s1026" type="#_x0000_t32" style="position:absolute;margin-left:149.25pt;margin-top:8.25pt;width:0;height:20.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7+IAIAAD4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575808"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741"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B1E83" id="AutoShape 302" o:spid="_x0000_s1026" type="#_x0000_t32" style="position:absolute;margin-left:149.25pt;margin-top:8.25pt;width:0;height:2.2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ZD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54304"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740"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9106AF" w:rsidRDefault="009106AF" w:rsidP="006E1AA6"/>
                          <w:p w:rsidR="009106AF" w:rsidRDefault="009106AF"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272" style="position:absolute;margin-left:134.25pt;margin-top:-17.25pt;width:1in;height:1in;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">
                <v:textbox>
                  <w:txbxContent>
                    <w:p w:rsidR="009106AF" w:rsidRDefault="009106AF" w:rsidP="006E1AA6"/>
                    <w:p w:rsidR="009106AF" w:rsidRDefault="009106AF" w:rsidP="006E1AA6"/>
                  </w:txbxContent>
                </v:textbox>
              </v:oval>
            </w:pict>
          </mc:Fallback>
        </mc:AlternateContent>
      </w:r>
      <w:r w:rsidR="006E1AA6" w:rsidRPr="00B36429">
        <w:rPr>
          <w:sz w:val="24"/>
          <w:szCs w:val="24"/>
        </w:rPr>
        <w:t xml:space="preserve">                                               </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74784"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739"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4AE8F" id="AutoShape 304" o:spid="_x0000_s1026" type="#_x0000_t32" style="position:absolute;margin-left:117.75pt;margin-top:6.75pt;width:31.5pt;height:.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"/>
            </w:pict>
          </mc:Fallback>
        </mc:AlternateContent>
      </w:r>
      <w:r w:rsidR="006E1AA6" w:rsidRPr="00B36429">
        <w:rPr>
          <w:sz w:val="24"/>
          <w:szCs w:val="24"/>
        </w:rPr>
        <w:t xml:space="preserve">                                         2</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80928"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738"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89EF8" id="AutoShape 305" o:spid="_x0000_s1026" type="#_x0000_t32" style="position:absolute;margin-left:149.25pt;margin-top:4.5pt;width:27pt;height:26.25pt;flip:x 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81952"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737"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52C2F" id="AutoShape 306" o:spid="_x0000_s1026" type="#_x0000_t32" style="position:absolute;margin-left:176.25pt;margin-top:6.75pt;width:0;height:12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AMIQIAAD4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1                    </w:t>
      </w:r>
      <w:r>
        <w:rPr>
          <w:sz w:val="24"/>
          <w:szCs w:val="24"/>
        </w:rPr>
        <w:t>Рис</w:t>
      </w:r>
      <w:r w:rsidRPr="00B36429">
        <w:rPr>
          <w:sz w:val="24"/>
          <w:szCs w:val="24"/>
        </w:rPr>
        <w:t>. 1</w:t>
      </w: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69664"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36"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8405B6" id="AutoShape 307" o:spid="_x0000_s1026" type="#_x0000_t32" style="position:absolute;margin-left:415.5pt;margin-top:4.5pt;width:.75pt;height:82.5pt;flip:y;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KqtIX0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68640"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35"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86EA1" id="AutoShape 308" o:spid="_x0000_s1026" type="#_x0000_t32" style="position:absolute;margin-left:288.75pt;margin-top:4.5pt;width:.75pt;height:82.5pt;flip:x y;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AUqJ9D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567616"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34"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0D959" id="AutoShape 309" o:spid="_x0000_s1026" type="#_x0000_t32" style="position:absolute;margin-left:149.25pt;margin-top:4.5pt;width:0;height:82.5pt;flip:y;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FH60Ls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66592"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33"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D2199" id="AutoShape 310" o:spid="_x0000_s1026" type="#_x0000_t32" style="position:absolute;margin-left:20.25pt;margin-top:4.5pt;width:0;height:82.5pt;flip:y;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LhPQIAAGs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bq7i4T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61472"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32"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E0D16" id="AutoShape 311" o:spid="_x0000_s1026" type="#_x0000_t32" style="position:absolute;margin-left:415.5pt;margin-top:4.5pt;width:.75pt;height:82.5pt;flip:x;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zd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2XiE&#10;kSIdDOnx4HXMjcZZ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FRgvN0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59424"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31"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64CFFA" id="AutoShape 312" o:spid="_x0000_s1026" type="#_x0000_t32" style="position:absolute;margin-left:288.75pt;margin-top:4.5pt;width:.75pt;height:82.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&#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Hz1SJ8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57376"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3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0753F" id="AutoShape 313" o:spid="_x0000_s1026" type="#_x0000_t32" style="position:absolute;margin-left:149.25pt;margin-top:4.5pt;width:0;height:8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Ks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U+oirC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55328"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29"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9DED0" id="AutoShape 314" o:spid="_x0000_s1026" type="#_x0000_t32" style="position:absolute;margin-left:20.25pt;margin-top:4.5pt;width:0;height:8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84000"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728"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FB99" id="Freeform 315" o:spid="_x0000_s1026" style="position:absolute;margin-left:294pt;margin-top:2.25pt;width:26.25pt;height:56.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572736"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72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87D87" id="AutoShape 316" o:spid="_x0000_s1026" type="#_x0000_t32" style="position:absolute;margin-left:416.25pt;margin-top:10.5pt;width:66.75pt;height:28.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Sl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AP8eSlJQIAAEMEAAAOAAAAAAAAAAAAAAAAAC4CAABkcnMvZTJvRG9j&#10;LnhtbFBLAQItABQABgAIAAAAIQBnq6IO3gAAAAkBAAAPAAAAAAAAAAAAAAAAAH8EAABkcnMvZG93&#10;bnJldi54bWxQSwUGAAAAAAQABADzAAAAigUAAAAA&#10;"/>
            </w:pict>
          </mc:Fallback>
        </mc:AlternateConten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70688"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726"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E0995C" id="AutoShape 317" o:spid="_x0000_s1026" type="#_x0000_t32" style="position:absolute;margin-left:20.25pt;margin-top:9.75pt;width:59.25pt;height:17.25pt;flip: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"/>
            </w:pict>
          </mc:Fallback>
        </mc:AlternateConten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73760"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725"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77148" id="Freeform 318" o:spid="_x0000_s1026" style="position:absolute;margin-left:162pt;margin-top:3pt;width:60pt;height:18.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" path="m,375c230,339,460,303,660,240,860,177,1110,40,1200,e" filled="f">
                <v:path arrowok="t" o:connecttype="custom" o:connectlocs="0,238125;419100,152400;762000,0" o:connectangles="0,0,0"/>
              </v:shape>
            </w:pict>
          </mc:Fallback>
        </mc:AlternateConten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71712"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724"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57341" id="AutoShape 319" o:spid="_x0000_s1026" type="#_x0000_t32" style="position:absolute;margin-left:162pt;margin-top:9.75pt;width:0;height:17.25pt;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"/>
            </w:pict>
          </mc:Fallback>
        </mc:AlternateContent>
      </w:r>
    </w:p>
    <w:p w:rsidR="006E1AA6" w:rsidRPr="00B36429"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565568"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23"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2B431" id="AutoShape 320" o:spid="_x0000_s1026" type="#_x0000_t32" style="position:absolute;margin-left:289.5pt;margin-top:3pt;width:71.25pt;height:0;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muNgIAAGA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N8kCa4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64544"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22"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8CDA1" id="AutoShape 321" o:spid="_x0000_s1026" type="#_x0000_t32" style="position:absolute;margin-left:157.5pt;margin-top:3pt;width:66pt;height:0;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FKfkwM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63520"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21"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240C8" id="AutoShape 322" o:spid="_x0000_s1026" type="#_x0000_t32" style="position:absolute;margin-left:24pt;margin-top:3pt;width:72.75pt;height:0;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B2o1GF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62496"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20"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97C66" id="AutoShape 323" o:spid="_x0000_s1026" type="#_x0000_t32" style="position:absolute;margin-left:416.25pt;margin-top:3pt;width:81pt;height:0;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560448"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19"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4DC8B" id="AutoShape 324" o:spid="_x0000_s1026" type="#_x0000_t32" style="position:absolute;margin-left:289.5pt;margin-top:3pt;width:71.25pt;height:0;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k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558400"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718"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30739" id="AutoShape 325" o:spid="_x0000_s1026" type="#_x0000_t32" style="position:absolute;margin-left:149.25pt;margin-top:3pt;width:74.25pt;height:0;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7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556352"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717"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8CB91" id="AutoShape 326" o:spid="_x0000_s1026" type="#_x0000_t32" style="position:absolute;margin-left:20.25pt;margin-top:3pt;width:76.5pt;height:0;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0ziIAIAAD4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&#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D3K0ziIAIAAD4EAAAOAAAAAAAAAAAAAAAAAC4CAABkcnMvZTJvRG9jLnhtbFBLAQIt&#10;ABQABgAIAAAAIQCP81nI2gAAAAYBAAAPAAAAAAAAAAAAAAAAAHoEAABkcnMvZG93bnJldi54bWxQ&#10;SwUGAAAAAAQABADzAAAAgQUAAAAA&#10;"/>
            </w:pict>
          </mc:Fallback>
        </mc:AlternateContent>
      </w:r>
      <w:r w:rsidR="006E1AA6" w:rsidRPr="00B36429">
        <w:rPr>
          <w:sz w:val="24"/>
          <w:szCs w:val="24"/>
        </w:rPr>
        <w:t xml:space="preserve">     0                              </w:t>
      </w:r>
      <w:r w:rsidR="006E1AA6">
        <w:rPr>
          <w:sz w:val="24"/>
          <w:szCs w:val="24"/>
          <w:lang w:val="en-US"/>
        </w:rPr>
        <w:t>t</w:t>
      </w:r>
      <w:r w:rsidR="006E1AA6">
        <w:rPr>
          <w:sz w:val="24"/>
          <w:szCs w:val="24"/>
        </w:rPr>
        <w:t xml:space="preserve">              0</w:t>
      </w:r>
      <w:r w:rsidR="006E1AA6" w:rsidRPr="00B36429">
        <w:rPr>
          <w:sz w:val="24"/>
          <w:szCs w:val="24"/>
        </w:rPr>
        <w:t xml:space="preserve">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r w:rsidR="006E1AA6">
        <w:rPr>
          <w:sz w:val="24"/>
          <w:szCs w:val="24"/>
        </w:rPr>
        <w:t xml:space="preserve">             </w:t>
      </w:r>
      <w:r w:rsidR="006E1AA6" w:rsidRPr="00B36429">
        <w:rPr>
          <w:sz w:val="24"/>
          <w:szCs w:val="24"/>
        </w:rPr>
        <w:t xml:space="preserve"> 0                                </w:t>
      </w:r>
      <w:r w:rsidR="006E1AA6">
        <w:rPr>
          <w:sz w:val="24"/>
          <w:szCs w:val="24"/>
          <w:lang w:val="en-US"/>
        </w:rPr>
        <w:t>t</w:t>
      </w:r>
    </w:p>
    <w:p w:rsidR="006E1AA6" w:rsidRPr="00B36429"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B36429">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9360"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716"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A9DD0" id="AutoShape 327" o:spid="_x0000_s1026" type="#_x0000_t32" style="position:absolute;margin-left:415.5pt;margin-top:4.5pt;width:.75pt;height:82.5pt;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Benq+M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598336"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715"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B35C9" id="AutoShape 328" o:spid="_x0000_s1026" type="#_x0000_t32" style="position:absolute;margin-left:288.75pt;margin-top:4.5pt;width:.75pt;height:82.5pt;flip:x 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BwtrXQ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597312"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714"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73A29F" id="AutoShape 329" o:spid="_x0000_s1026" type="#_x0000_t32" style="position:absolute;margin-left:149.25pt;margin-top:4.5pt;width:0;height:82.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">
                <v:stroke endarrow="block"/>
              </v:shape>
            </w:pict>
          </mc:Fallback>
        </mc:AlternateContent>
      </w:r>
      <w:r>
        <w:rPr>
          <w:noProof/>
          <w:lang w:eastAsia="ru-RU"/>
        </w:rPr>
        <mc:AlternateContent>
          <mc:Choice Requires="wps">
            <w:drawing>
              <wp:anchor distT="0" distB="0" distL="114300" distR="114300" simplePos="0" relativeHeight="251596288"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713"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F8BB4" id="AutoShape 330" o:spid="_x0000_s1026" type="#_x0000_t32" style="position:absolute;margin-left:20.25pt;margin-top:4.5pt;width:0;height:82.5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591168"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712"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7039A" id="AutoShape 331" o:spid="_x0000_s1026" type="#_x0000_t32" style="position:absolute;margin-left:415.5pt;margin-top:4.5pt;width:.75pt;height:82.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"/>
            </w:pict>
          </mc:Fallback>
        </mc:AlternateContent>
      </w:r>
      <w:r>
        <w:rPr>
          <w:noProof/>
          <w:lang w:eastAsia="ru-RU"/>
        </w:rPr>
        <mc:AlternateContent>
          <mc:Choice Requires="wps">
            <w:drawing>
              <wp:anchor distT="0" distB="0" distL="114300" distR="114300" simplePos="0" relativeHeight="251589120"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711"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B9AE5" id="AutoShape 332" o:spid="_x0000_s1026" type="#_x0000_t32" style="position:absolute;margin-left:288.75pt;margin-top:4.5pt;width:.75pt;height:82.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587072"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710"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FF648" id="AutoShape 333" o:spid="_x0000_s1026" type="#_x0000_t32" style="position:absolute;margin-left:149.25pt;margin-top:4.5pt;width:0;height:82.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hl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ypGoZS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585024"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709"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C46B8" id="AutoShape 334" o:spid="_x0000_s1026" type="#_x0000_t32" style="position:absolute;margin-left:20.25pt;margin-top:4.5pt;width:0;height:82.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73088" behindDoc="0" locked="0" layoutInCell="1" allowOverlap="1">
                <wp:simplePos x="0" y="0"/>
                <wp:positionH relativeFrom="column">
                  <wp:posOffset>3676650</wp:posOffset>
                </wp:positionH>
                <wp:positionV relativeFrom="paragraph">
                  <wp:posOffset>76200</wp:posOffset>
                </wp:positionV>
                <wp:extent cx="342900" cy="876300"/>
                <wp:effectExtent l="9525" t="9525" r="9525" b="9525"/>
                <wp:wrapNone/>
                <wp:docPr id="708"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76300"/>
                        </a:xfrm>
                        <a:custGeom>
                          <a:avLst/>
                          <a:gdLst>
                            <a:gd name="T0" fmla="*/ 0 w 540"/>
                            <a:gd name="T1" fmla="*/ 1380 h 1380"/>
                            <a:gd name="T2" fmla="*/ 375 w 540"/>
                            <a:gd name="T3" fmla="*/ 1065 h 1380"/>
                            <a:gd name="T4" fmla="*/ 540 w 540"/>
                            <a:gd name="T5" fmla="*/ 0 h 1380"/>
                          </a:gdLst>
                          <a:ahLst/>
                          <a:cxnLst>
                            <a:cxn ang="0">
                              <a:pos x="T0" y="T1"/>
                            </a:cxn>
                            <a:cxn ang="0">
                              <a:pos x="T2" y="T3"/>
                            </a:cxn>
                            <a:cxn ang="0">
                              <a:pos x="T4" y="T5"/>
                            </a:cxn>
                          </a:cxnLst>
                          <a:rect l="0" t="0" r="r" b="b"/>
                          <a:pathLst>
                            <a:path w="540" h="1380">
                              <a:moveTo>
                                <a:pt x="0" y="1380"/>
                              </a:moveTo>
                              <a:cubicBezTo>
                                <a:pt x="142" y="1337"/>
                                <a:pt x="285" y="1295"/>
                                <a:pt x="375" y="1065"/>
                              </a:cubicBezTo>
                              <a:cubicBezTo>
                                <a:pt x="465" y="835"/>
                                <a:pt x="513" y="177"/>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43D24" id="Freeform 335" o:spid="_x0000_s1026" style="position:absolute;margin-left:289.5pt;margin-top:6pt;width:27pt;height: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" path="m,1380v142,-43,285,-85,375,-315c465,835,513,177,540,e" filled="f">
                <v:path arrowok="t" o:connecttype="custom" o:connectlocs="0,876300;238125,676275;342900,0" o:connectangles="0,0,0"/>
              </v:shape>
            </w:pict>
          </mc:Fallback>
        </mc:AlternateContent>
      </w:r>
    </w:p>
    <w:p w:rsidR="006E1AA6" w:rsidRPr="000F7523" w:rsidRDefault="006E1AA6" w:rsidP="006E1AA6">
      <w:pPr>
        <w:spacing w:after="0" w:line="240" w:lineRule="exact"/>
        <w:rPr>
          <w:sz w:val="24"/>
          <w:szCs w:val="24"/>
          <w:lang w:val="en-US"/>
        </w:rPr>
      </w:pPr>
    </w:p>
    <w:p w:rsidR="006E1AA6" w:rsidRPr="000F7523"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02432"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707"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F62FF" id="Freeform 336" o:spid="_x0000_s1026" style="position:absolute;margin-left:416.25pt;margin-top:7.5pt;width:43.5pt;height:3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601408"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706" name="Ar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CD53" id="Arc 337" o:spid="_x0000_s1026" style="position:absolute;margin-left:149.25pt;margin-top:3.75pt;width:61.5pt;height:47.25pt;flip:x;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600384"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705"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52331" id="AutoShape 338" o:spid="_x0000_s1026" type="#_x0000_t32" style="position:absolute;margin-left:20.25pt;margin-top:3.75pt;width:48.75pt;height:47.25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IXd3v0rAgAATQQAAA4AAAAAAAAAAAAAAAAALgIAAGRycy9l&#10;Mm9Eb2MueG1sUEsBAi0AFAAGAAgAAAAhAAnUv7jdAAAACAEAAA8AAAAAAAAAAAAAAAAAhQQAAGRy&#10;cy9kb3ducmV2LnhtbFBLBQYAAAAABAAEAPMAAACPBQAAAAA=&#10;"/>
            </w:pict>
          </mc:Fallback>
        </mc:AlternateConten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595264"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704"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F4C7C" id="AutoShape 339" o:spid="_x0000_s1026" type="#_x0000_t32" style="position:absolute;margin-left:289.5pt;margin-top:3pt;width:71.25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r6NgIAAGA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K8b2vo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94240"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703"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50F2F" id="AutoShape 340" o:spid="_x0000_s1026" type="#_x0000_t32" style="position:absolute;margin-left:157.5pt;margin-top:3pt;width:66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s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P6ONGw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93216"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702"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55764" id="AutoShape 341" o:spid="_x0000_s1026" type="#_x0000_t32" style="position:absolute;margin-left:24pt;margin-top:3pt;width:72.75pt;height: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592192"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701"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1165B" id="AutoShape 342" o:spid="_x0000_s1026" type="#_x0000_t32" style="position:absolute;margin-left:416.25pt;margin-top:3pt;width:81pt;height: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Ft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BJCYW0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590144"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700"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FA05F" id="AutoShape 343" o:spid="_x0000_s1026" type="#_x0000_t32" style="position:absolute;margin-left:289.5pt;margin-top:3pt;width:71.25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8fF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588096"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699"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CE306" id="AutoShape 344" o:spid="_x0000_s1026" type="#_x0000_t32" style="position:absolute;margin-left:149.25pt;margin-top:3pt;width:74.25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klpIAIAAD4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586048"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698"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2D9D6" id="AutoShape 345" o:spid="_x0000_s1026" type="#_x0000_t32" style="position:absolute;margin-left:20.25pt;margin-top:3pt;width:76.5pt;height:0;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&#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ADX5R4IAIAAD4EAAAOAAAAAAAAAAAAAAAAAC4CAABkcnMvZTJvRG9jLnhtbFBLAQIt&#10;ABQABgAIAAAAIQCP81nI2gAAAAYBAAAPAAAAAAAAAAAAAAAAAHoEAABkcnMvZG93bnJldi54bWxQ&#10;SwUGAAAAAAQABADzAAAAgQUAAAAA&#10;"/>
            </w:pict>
          </mc:Fallback>
        </mc:AlternateContent>
      </w:r>
      <w:r w:rsidR="006E1AA6" w:rsidRPr="000F7523">
        <w:rPr>
          <w:sz w:val="24"/>
          <w:szCs w:val="24"/>
          <w:lang w:val="en-US"/>
        </w:rPr>
        <w:t xml:space="preserve">     0                              </w:t>
      </w:r>
      <w:r w:rsidR="006E1AA6">
        <w:rPr>
          <w:sz w:val="24"/>
          <w:szCs w:val="24"/>
          <w:lang w:val="en-US"/>
        </w:rPr>
        <w:t>U            0</w:t>
      </w:r>
      <w:r w:rsidR="006E1AA6" w:rsidRPr="000F7523">
        <w:rPr>
          <w:sz w:val="24"/>
          <w:szCs w:val="24"/>
          <w:lang w:val="en-US"/>
        </w:rPr>
        <w:t xml:space="preserve">                            </w:t>
      </w:r>
      <w:r w:rsidR="006E1AA6">
        <w:rPr>
          <w:sz w:val="24"/>
          <w:szCs w:val="24"/>
          <w:lang w:val="en-US"/>
        </w:rPr>
        <w:t xml:space="preserve"> U                 </w:t>
      </w:r>
      <w:r w:rsidR="006E1AA6" w:rsidRPr="000F7523">
        <w:rPr>
          <w:sz w:val="24"/>
          <w:szCs w:val="24"/>
          <w:lang w:val="en-US"/>
        </w:rPr>
        <w:t xml:space="preserve"> 0                            </w:t>
      </w:r>
      <w:r w:rsidR="006E1AA6">
        <w:rPr>
          <w:sz w:val="24"/>
          <w:szCs w:val="24"/>
          <w:lang w:val="en-US"/>
        </w:rPr>
        <w:t>U</w:t>
      </w:r>
      <w:r w:rsidR="006E1AA6" w:rsidRPr="000F7523">
        <w:rPr>
          <w:sz w:val="24"/>
          <w:szCs w:val="24"/>
          <w:lang w:val="en-US"/>
        </w:rPr>
        <w:t xml:space="preserve">             0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36224"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697"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76B9D" id="AutoShape 346" o:spid="_x0000_s1026" type="#_x0000_t32" style="position:absolute;margin-left:204.35pt;margin-top:89.25pt;width:0;height:7.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Gt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"/>
            </w:pict>
          </mc:Fallback>
        </mc:AlternateContent>
      </w: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696"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4E773" id="AutoShape 347" o:spid="_x0000_s1026" type="#_x0000_t32" style="position:absolute;margin-left:157.5pt;margin-top:34.5pt;width:0;height: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Md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C7BCMd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33152"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695"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55E0A" id="AutoShape 348" o:spid="_x0000_s1026" type="#_x0000_t32" style="position:absolute;margin-left:157.5pt;margin-top:34.5pt;width:10.1pt;height:5.25pt;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"/>
            </w:pict>
          </mc:Fallback>
        </mc:AlternateContent>
      </w:r>
      <w:r>
        <w:rPr>
          <w:noProof/>
          <w:lang w:eastAsia="ru-RU"/>
        </w:rPr>
        <mc:AlternateContent>
          <mc:Choice Requires="wps">
            <w:drawing>
              <wp:anchor distT="0" distB="0" distL="114300" distR="114300" simplePos="0" relativeHeight="251632128"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694"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6591F" id="AutoShape 349" o:spid="_x0000_s1026" type="#_x0000_t32" style="position:absolute;margin-left:157.5pt;margin-top:39.75pt;width:10.1pt;height:4.5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"/>
            </w:pict>
          </mc:Fallback>
        </mc:AlternateContent>
      </w:r>
      <w:r>
        <w:rPr>
          <w:noProof/>
          <w:lang w:eastAsia="ru-RU"/>
        </w:rPr>
        <mc:AlternateContent>
          <mc:Choice Requires="wps">
            <w:drawing>
              <wp:anchor distT="0" distB="0" distL="114300" distR="114300" simplePos="0" relativeHeight="251631104"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693"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626F0" id="AutoShape 350" o:spid="_x0000_s1026" type="#_x0000_t32" style="position:absolute;margin-left:167.6pt;margin-top:34.5pt;width:0;height:9.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D7W6TU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30080"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692"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80603" id="AutoShape 351" o:spid="_x0000_s1026" type="#_x0000_t32" style="position:absolute;margin-left:60.75pt;margin-top:89.25pt;width:.05pt;height:7.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CZJgIAAEA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"/>
            </w:pict>
          </mc:Fallback>
        </mc:AlternateContent>
      </w:r>
      <w:r>
        <w:rPr>
          <w:noProof/>
          <w:lang w:eastAsia="ru-RU"/>
        </w:rPr>
        <mc:AlternateContent>
          <mc:Choice Requires="wps">
            <w:drawing>
              <wp:anchor distT="0" distB="0" distL="114300" distR="114300" simplePos="0" relativeHeight="251629056"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691"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2" o:spid="_x0000_s1273" style="position:absolute;margin-left:192.6pt;margin-top:69pt;width:21.75pt;height:2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Bj4L4MiAgAAQwQAAA4AAAAAAAAAAAAAAAAALgIAAGRycy9lMm9Eb2Mu&#10;eG1sUEsBAi0AFAAGAAgAAAAhAGLUZbbgAAAACwEAAA8AAAAAAAAAAAAAAAAAfAQAAGRycy9kb3du&#10;cmV2LnhtbFBLBQYAAAAABAAEAPMAAACJBQ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28032"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690"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153A9" id="AutoShape 353" o:spid="_x0000_s1026" type="#_x0000_t32" style="position:absolute;margin-left:204.35pt;margin-top:39.75pt;width:0;height:29.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3AoHwIAAD4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CQQ3Ao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27008"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689"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B5402" id="AutoShape 354" o:spid="_x0000_s1026" type="#_x0000_t32" style="position:absolute;margin-left:197.25pt;margin-top:39.75pt;width:7.1pt;height: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G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25984"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688"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23810" id="AutoShape 355" o:spid="_x0000_s1026" type="#_x0000_t32" style="position:absolute;margin-left:171pt;margin-top:77.8pt;width:9pt;height:0;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AaKA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"/>
            </w:pict>
          </mc:Fallback>
        </mc:AlternateContent>
      </w:r>
      <w:r>
        <w:rPr>
          <w:noProof/>
          <w:lang w:eastAsia="ru-RU"/>
        </w:rPr>
        <mc:AlternateContent>
          <mc:Choice Requires="wps">
            <w:drawing>
              <wp:anchor distT="0" distB="0" distL="114300" distR="114300" simplePos="0" relativeHeight="251624960"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687"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1815D" id="AutoShape 356" o:spid="_x0000_s1026" type="#_x0000_t32" style="position:absolute;margin-left:138pt;margin-top:77.8pt;width:11.25pt;height: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hgHIg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"/>
            </w:pict>
          </mc:Fallback>
        </mc:AlternateContent>
      </w:r>
      <w:r>
        <w:rPr>
          <w:noProof/>
          <w:lang w:eastAsia="ru-RU"/>
        </w:rPr>
        <mc:AlternateContent>
          <mc:Choice Requires="wps">
            <w:drawing>
              <wp:anchor distT="0" distB="0" distL="114300" distR="114300" simplePos="0" relativeHeight="251623936"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686"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8D8DE" id="AutoShape 357" o:spid="_x0000_s1026" type="#_x0000_t32" style="position:absolute;margin-left:180pt;margin-top:73.5pt;width:0;height:4.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&#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B1uTz/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22912"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685"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8AB5" id="AutoShape 358" o:spid="_x0000_s1026" type="#_x0000_t32" style="position:absolute;margin-left:180pt;margin-top:69pt;width:0;height: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aI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21888"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684"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4E71C" id="AutoShape 359" o:spid="_x0000_s1026" type="#_x0000_t32" style="position:absolute;margin-left:138pt;margin-top:73.5pt;width:0;height:4.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ZJIAIAAD0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&#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ArrEZJ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19840"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683"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D8926" id="AutoShape 360" o:spid="_x0000_s1026" type="#_x0000_t32" style="position:absolute;margin-left:180pt;margin-top:39.75pt;width:0;height:33.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BO1333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618816"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682"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2A0F7" id="AutoShape 361" o:spid="_x0000_s1026" type="#_x0000_t32" style="position:absolute;margin-left:138pt;margin-top:39.75pt;width:0;height:3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17792"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68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0D929" id="AutoShape 362" o:spid="_x0000_s1026" type="#_x0000_t32" style="position:absolute;margin-left:123.75pt;margin-top:39.75pt;width:73.5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Qg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616768"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680"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C153E" id="AutoShape 363" o:spid="_x0000_s1026" type="#_x0000_t32" style="position:absolute;margin-left:96.75pt;margin-top:44.25pt;width:27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wC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N3IMAi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5744"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679"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8D06BC" id="AutoShape 364" o:spid="_x0000_s1026" type="#_x0000_t32" style="position:absolute;margin-left:96.75pt;margin-top:34.5pt;width:0;height:9.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K7Hw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13696"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678"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3564B" id="AutoShape 365" o:spid="_x0000_s1026" type="#_x0000_t32" style="position:absolute;margin-left:123.75pt;margin-top:34.5pt;width:0;height:9.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14720"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677"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CF96EC" id="AutoShape 366" o:spid="_x0000_s1026" type="#_x0000_t32" style="position:absolute;margin-left:96.75pt;margin-top:34.5pt;width:27pt;height:0;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bE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&#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bGz2xC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2672"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676"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94F9C1" id="AutoShape 367" o:spid="_x0000_s1026" type="#_x0000_t32" style="position:absolute;margin-left:77.25pt;margin-top:39.75pt;width:19.5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AwIQIAAD4EAAAOAAAAZHJzL2Uyb0RvYy54bWysU8GO2jAQvVfqP1i+s0nYECA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1648"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675"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57AD6" id="AutoShape 368" o:spid="_x0000_s1026" type="#_x0000_t32" style="position:absolute;margin-left:77.25pt;margin-top:39.75pt;width:0;height:24pt;flip: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"/>
            </w:pict>
          </mc:Fallback>
        </mc:AlternateContent>
      </w:r>
      <w:r>
        <w:rPr>
          <w:noProof/>
          <w:lang w:eastAsia="ru-RU"/>
        </w:rPr>
        <mc:AlternateContent>
          <mc:Choice Requires="wps">
            <w:drawing>
              <wp:anchor distT="0" distB="0" distL="114300" distR="114300" simplePos="0" relativeHeight="251610624"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674"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21D6B" id="AutoShape 369" o:spid="_x0000_s1026" type="#_x0000_t32" style="position:absolute;margin-left:65.25pt;margin-top:63pt;width:12pt;height:.75p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1PAIAAG0EAAAOAAAAZHJzL2Uyb0RvYy54bWysVMGO2jAQvVfqP1i+QxI2sBARVqsE2sO2&#10;Rd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09600"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673"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B317E" id="AutoShape 370" o:spid="_x0000_s1026" type="#_x0000_t32" style="position:absolute;margin-left:60.75pt;margin-top:73.5pt;width:0;height:15.75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"/>
            </w:pict>
          </mc:Fallback>
        </mc:AlternateContent>
      </w:r>
      <w:r>
        <w:rPr>
          <w:noProof/>
          <w:lang w:eastAsia="ru-RU"/>
        </w:rPr>
        <mc:AlternateContent>
          <mc:Choice Requires="wps">
            <w:drawing>
              <wp:anchor distT="0" distB="0" distL="114300" distR="114300" simplePos="0" relativeHeight="251608576"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672"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BCE17" id="AutoShape 371" o:spid="_x0000_s1026" type="#_x0000_t32" style="position:absolute;margin-left:55.5pt;margin-top:73.5pt;width:9.75pt;height:0;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07552"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671"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C8C62" id="AutoShape 372" o:spid="_x0000_s1026" type="#_x0000_t32" style="position:absolute;margin-left:65.25pt;margin-top:51.75pt;width:0;height:21.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06528"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670"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A8EA9" id="AutoShape 373" o:spid="_x0000_s1026" type="#_x0000_t32" style="position:absolute;margin-left:55.5pt;margin-top:51.75pt;width:0;height:21.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NpsyTI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05504"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669"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0CFA4" id="AutoShape 374" o:spid="_x0000_s1026" type="#_x0000_t32" style="position:absolute;margin-left:55.5pt;margin-top:51.75pt;width:9.75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"/>
            </w:pict>
          </mc:Fallback>
        </mc:AlternateContent>
      </w:r>
      <w:r>
        <w:rPr>
          <w:noProof/>
          <w:lang w:eastAsia="ru-RU"/>
        </w:rPr>
        <mc:AlternateContent>
          <mc:Choice Requires="wps">
            <w:drawing>
              <wp:anchor distT="0" distB="0" distL="114300" distR="114300" simplePos="0" relativeHeight="251603456"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668" name="Auto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DBB47" id="AutoShape 375" o:spid="_x0000_s1026" type="#_x0000_t32" style="position:absolute;margin-left:60.75pt;margin-top:39.75pt;width:0;height:12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tUIQ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667"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BB4E5" id="AutoShape 376" o:spid="_x0000_s1026" type="#_x0000_t32" style="position:absolute;margin-left:439.7pt;margin-top:10.5pt;width:0;height: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666"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53EBC" id="AutoShape 377" o:spid="_x0000_s1026" type="#_x0000_t32" style="position:absolute;margin-left:429.25pt;margin-top:10.5pt;width:0;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665"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70897E" id="AutoShape 378" o:spid="_x0000_s1026" type="#_x0000_t32" style="position:absolute;margin-left:429.25pt;margin-top:10.5pt;width:10.45pt;height:4.55pt;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"/>
            </w:pict>
          </mc:Fallback>
        </mc:AlternateContent>
      </w:r>
      <w:r>
        <w:rPr>
          <w:noProof/>
          <w:lang w:eastAsia="ru-RU"/>
        </w:rPr>
        <mc:AlternateContent>
          <mc:Choice Requires="wps">
            <w:drawing>
              <wp:anchor distT="0" distB="0" distL="114300" distR="114300" simplePos="0" relativeHeight="251662848"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66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73F583" id="AutoShape 379" o:spid="_x0000_s1026" type="#_x0000_t32" style="position:absolute;margin-left:431.75pt;margin-top:10.5pt;width:0;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"/>
            </w:pict>
          </mc:Fallback>
        </mc:AlternateContent>
      </w:r>
    </w:p>
    <w:p w:rsidR="006E1AA6" w:rsidRPr="009E0477"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71040"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663"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DF558" id="AutoShape 380" o:spid="_x0000_s1026" type="#_x0000_t32" style="position:absolute;margin-left:24.35pt;margin-top:3.8pt;width:0;height:21.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J9IgIAAD4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"/>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662"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44500" id="AutoShape 381" o:spid="_x0000_s1026" type="#_x0000_t32" style="position:absolute;margin-left:24.35pt;margin-top:3.8pt;width:4.0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"/>
            </w:pict>
          </mc:Fallback>
        </mc:AlternateContent>
      </w:r>
      <w:r>
        <w:rPr>
          <w:noProof/>
          <w:lang w:eastAsia="ru-RU"/>
        </w:rPr>
        <mc:AlternateContent>
          <mc:Choice Requires="wps">
            <w:drawing>
              <wp:anchor distT="0" distB="0" distL="114300" distR="114300" simplePos="0" relativeHeight="251639296"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66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B3BD8" id="AutoShape 382" o:spid="_x0000_s1026" type="#_x0000_t32" style="position:absolute;margin-left:28.4pt;margin-top:3.75pt;width:32.65pt;height:.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rIwIAAEA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r/wn6y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663872"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660"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B1579" id="AutoShape 383" o:spid="_x0000_s1026" type="#_x0000_t32" style="position:absolute;margin-left:429.25pt;margin-top:3.75pt;width:10.45pt;height:4.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5bLAIAAEw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"/>
            </w:pict>
          </mc:Fallback>
        </mc:AlternateContent>
      </w:r>
      <w:r>
        <w:rPr>
          <w:noProof/>
          <w:lang w:eastAsia="ru-RU"/>
        </w:rPr>
        <mc:AlternateContent>
          <mc:Choice Requires="wps">
            <w:drawing>
              <wp:anchor distT="0" distB="0" distL="114300" distR="114300" simplePos="0" relativeHeight="251660800"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659"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45C938" id="AutoShape 384" o:spid="_x0000_s1026" type="#_x0000_t32" style="position:absolute;margin-left:457.1pt;margin-top:3.05pt;width:0;height:2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x+ZIQIAAD4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658"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CC165" id="AutoShape 385" o:spid="_x0000_s1026" type="#_x0000_t32" style="position:absolute;margin-left:402.45pt;margin-top:4.5pt;width:0;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xIAIAAD4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55680"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657"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CD412" id="AutoShape 386" o:spid="_x0000_s1026" type="#_x0000_t32" style="position:absolute;margin-left:353.8pt;margin-top:3.05pt;width:103.3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PwIgIAAD8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"/>
            </w:pict>
          </mc:Fallback>
        </mc:AlternateContent>
      </w: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656" name="Auto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0130C" id="AutoShape 387" o:spid="_x0000_s1026" type="#_x0000_t32" style="position:absolute;margin-left:353.8pt;margin-top:3.75pt;width:0;height:24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"/>
            </w:pict>
          </mc:Fallback>
        </mc:AlternateContent>
      </w: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65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4EB0C" id="AutoShape 388" o:spid="_x0000_s1026" type="#_x0000_t32" style="position:absolute;margin-left:337.15pt;margin-top:3.75pt;width:0;height: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JzIQIAAD4EAAAOAAAAZHJzL2Uyb0RvYy54bWysU8GO2yAQvVfqPyDuie2snS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654"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DD46A" id="AutoShape 389" o:spid="_x0000_s1026" type="#_x0000_t32" style="position:absolute;margin-left:300.4pt;margin-top:3.75pt;width:0;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76IQIAAD4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BF9W76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40320"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653"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C974C" id="AutoShape 390" o:spid="_x0000_s1026" type="#_x0000_t32" style="position:absolute;margin-left:300.4pt;margin-top:3.75pt;width:36.75pt;height: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"/>
            </w:pict>
          </mc:Fallback>
        </mc:AlternateContent>
      </w:r>
      <w:r w:rsidR="006E1AA6">
        <w:rPr>
          <w:sz w:val="24"/>
          <w:szCs w:val="24"/>
          <w:lang w:val="en-US"/>
        </w:rPr>
        <w:t xml:space="preserve">                                                                                                                                                                                                                                           </w:t>
      </w:r>
    </w:p>
    <w:p w:rsidR="006E1AA6" w:rsidRPr="00D67052"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652"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88671" id="AutoShape 391" o:spid="_x0000_s1026" type="#_x0000_t32" style="position:absolute;margin-left:341.4pt;margin-top:3.75pt;width:0;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65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E6792" id="AutoShape 392" o:spid="_x0000_s1026" type="#_x0000_t32" style="position:absolute;margin-left:332.45pt;margin-top:3.75pt;width:0;height:1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645"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6114E" id="AutoShape 393" o:spid="_x0000_s1026" type="#_x0000_t32" style="position:absolute;margin-left:337.15pt;margin-top:3.75pt;width:4.2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td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641"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833E4" id="AutoShape 394" o:spid="_x0000_s1026" type="#_x0000_t32" style="position:absolute;margin-left:332.45pt;margin-top:3.75pt;width:4.7pt;height:0;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"/>
            </w:pict>
          </mc:Fallback>
        </mc:AlternateContent>
      </w:r>
      <w:r w:rsidR="006E1AA6">
        <w:rPr>
          <w:sz w:val="24"/>
          <w:szCs w:val="24"/>
        </w:rPr>
        <w:t xml:space="preserve">      </w:t>
      </w:r>
    </w:p>
    <w:p w:rsidR="006E1AA6"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640"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CBB547" id="Oval 395" o:spid="_x0000_s1026" style="position:absolute;margin-left:24.35pt;margin-top:1.5pt;width:4.05pt;height:3.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"/>
            </w:pict>
          </mc:Fallback>
        </mc:AlternateContent>
      </w: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639" name="Oval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69F038" id="Oval 396" o:spid="_x0000_s1026" style="position:absolute;margin-left:297.7pt;margin-top:.75pt;width:4.45pt;height: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"/>
            </w:pict>
          </mc:Fallback>
        </mc:AlternateContent>
      </w:r>
      <w:r>
        <w:rPr>
          <w:noProof/>
          <w:lang w:eastAsia="ru-RU"/>
        </w:rPr>
        <mc:AlternateContent>
          <mc:Choice Requires="wps">
            <w:drawing>
              <wp:anchor distT="0" distB="0" distL="114300" distR="114300" simplePos="0" relativeHeight="251659776"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638" name="Oval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7" o:spid="_x0000_s1274" style="position:absolute;margin-left:391.55pt;margin-top:.75pt;width:21.35pt;height:2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637" name="Oval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8" o:spid="_x0000_s1275" style="position:absolute;margin-left:447.65pt;margin-top:0;width:21.35pt;height:2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653632"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636"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7772C" id="AutoShape 399" o:spid="_x0000_s1026" type="#_x0000_t32" style="position:absolute;margin-left:341.4pt;margin-top:3pt;width:12.4pt;height:.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47488"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635" name="Auto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34106" id="AutoShape 400" o:spid="_x0000_s1026" type="#_x0000_t32" style="position:absolute;margin-left:332.45pt;margin-top:9pt;width:0;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7wk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380583"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629"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9C4C81" id="Oval 401" o:spid="_x0000_s1026" style="position:absolute;margin-left:24pt;margin-top:1.5pt;width:4.05pt;height:4.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"/>
            </w:pict>
          </mc:Fallback>
        </mc:AlternateContent>
      </w: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628" name="Auto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78872" id="AutoShape 402" o:spid="_x0000_s1026" type="#_x0000_t32" style="position:absolute;margin-left:24.35pt;margin-top:4.5pt;width:0;height:20.7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"/>
            </w:pict>
          </mc:Fallback>
        </mc:AlternateContent>
      </w:r>
      <w:r>
        <w:rPr>
          <w:noProof/>
          <w:lang w:eastAsia="ru-RU"/>
        </w:rPr>
        <mc:AlternateContent>
          <mc:Choice Requires="wps">
            <w:drawing>
              <wp:anchor distT="0" distB="0" distL="114300" distR="114300" simplePos="0" relativeHeight="251668992"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627" name="Oval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CBA02F" id="Oval 403" o:spid="_x0000_s1026" style="position:absolute;margin-left:297.7pt;margin-top:1.5pt;width:4.45pt;height:4.3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61824"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626" name="Auto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F9D58" id="AutoShape 404" o:spid="_x0000_s1026" type="#_x0000_t32" style="position:absolute;margin-left:402.45pt;margin-top:10pt;width:0;height:15.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Lex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20864"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625"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5" o:spid="_x0000_s1276" style="position:absolute;left:0;text-align:left;margin-left:149.25pt;margin-top:.75pt;width:21.75pt;height:2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624"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E14DA" id="AutoShape 406" o:spid="_x0000_s1026" type="#_x0000_t32" style="position:absolute;margin-left:457.1pt;margin-top:9.25pt;width:0;height:15.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sZCIAIAAD4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51584"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623"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D2279" id="AutoShape 407" o:spid="_x0000_s1026" type="#_x0000_t32" style="position:absolute;margin-left:337.15pt;margin-top:1.5pt;width:0;height:23.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2+IAIAAD4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650560"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622"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1FDE0" id="AutoShape 408" o:spid="_x0000_s1026" type="#_x0000_t32" style="position:absolute;margin-left:300.4pt;margin-top:1.5pt;width:0;height:2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59J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BtF59J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649536"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621" name="Auto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33246" id="AutoShape 409" o:spid="_x0000_s1026" type="#_x0000_t32" style="position:absolute;margin-left:337.15pt;margin-top:1.5pt;width:4.2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4D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48512"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620"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C3777" id="AutoShape 410" o:spid="_x0000_s1026" type="#_x0000_t32" style="position:absolute;margin-left:332.45pt;margin-top:1.5pt;width:4.7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ZJHwIAAD0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380583" w:rsidP="006E1AA6">
      <w:pPr>
        <w:tabs>
          <w:tab w:val="left" w:pos="3337"/>
        </w:tabs>
        <w:rPr>
          <w:sz w:val="24"/>
          <w:szCs w:val="24"/>
          <w:lang w:val="en-US"/>
        </w:rPr>
      </w:pPr>
      <w:r>
        <w:rPr>
          <w:noProof/>
          <w:lang w:eastAsia="ru-RU"/>
        </w:rPr>
        <mc:AlternateContent>
          <mc:Choice Requires="wps">
            <w:drawing>
              <wp:anchor distT="0" distB="0" distL="114300" distR="114300" simplePos="0" relativeHeight="251604480"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619" name="Auto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122C4" id="AutoShape 411" o:spid="_x0000_s1026" type="#_x0000_t32" style="position:absolute;margin-left:24.35pt;margin-top:1.2pt;width:36.45pt;height:.0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"/>
            </w:pict>
          </mc:Fallback>
        </mc:AlternateContent>
      </w:r>
      <w:r>
        <w:rPr>
          <w:noProof/>
          <w:lang w:eastAsia="ru-RU"/>
        </w:rPr>
        <mc:AlternateContent>
          <mc:Choice Requires="wps">
            <w:drawing>
              <wp:anchor distT="0" distB="0" distL="114300" distR="114300" simplePos="0" relativeHeight="251652608"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618"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FBA10" id="AutoShape 412" o:spid="_x0000_s1026" type="#_x0000_t32" style="position:absolute;margin-left:300.4pt;margin-top:1.15pt;width:156.7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"/>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617" name="Auto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C2A55" id="AutoShape 413" o:spid="_x0000_s1026" type="#_x0000_t32" style="position:absolute;margin-left:61.05pt;margin-top:1.15pt;width:143.6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rG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OSGysY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1160BF" w:rsidRPr="001160BF" w:rsidRDefault="001160BF" w:rsidP="001160BF">
      <w:pPr>
        <w:spacing w:after="0" w:line="240" w:lineRule="auto"/>
        <w:rPr>
          <w:rFonts w:ascii="Times New Roman" w:hAnsi="Times New Roman"/>
          <w:b/>
          <w:bCs/>
          <w:sz w:val="28"/>
          <w:szCs w:val="28"/>
        </w:rPr>
      </w:pPr>
    </w:p>
    <w:p w:rsidR="001160BF" w:rsidRPr="001160BF" w:rsidRDefault="001160BF" w:rsidP="001160BF">
      <w:pPr>
        <w:spacing w:after="0" w:line="240" w:lineRule="auto"/>
        <w:rPr>
          <w:rFonts w:ascii="Times New Roman" w:hAnsi="Times New Roman"/>
          <w:b/>
          <w:bCs/>
          <w:sz w:val="28"/>
          <w:szCs w:val="28"/>
        </w:rPr>
      </w:pPr>
      <w:r w:rsidRPr="001160BF">
        <w:rPr>
          <w:rFonts w:ascii="Times New Roman" w:hAnsi="Times New Roman"/>
          <w:b/>
          <w:bCs/>
          <w:sz w:val="28"/>
          <w:szCs w:val="28"/>
        </w:rPr>
        <w:t>II вариант.</w:t>
      </w:r>
    </w:p>
    <w:p w:rsidR="001160BF" w:rsidRPr="006E1AA6" w:rsidRDefault="001160BF" w:rsidP="006E1AA6">
      <w:pPr>
        <w:spacing w:after="0" w:line="240" w:lineRule="auto"/>
        <w:rPr>
          <w:rFonts w:ascii="Times New Roman" w:hAnsi="Times New Roman"/>
          <w:bCs/>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1.Какими носителями эл. заряда создается электрический ток в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Электронами и положительными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Электронами и дырками.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электронами.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2.Какой минимальный по абсолютному значению заряд может быть перенесен электрическим током через металл?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w:t>
      </w:r>
      <w:r w:rsidRPr="006E1AA6">
        <w:rPr>
          <w:rFonts w:ascii="Times New Roman" w:hAnsi="Times New Roman"/>
          <w:sz w:val="28"/>
          <w:szCs w:val="28"/>
          <w:lang w:val="en-US"/>
        </w:rPr>
        <w:t>e</w:t>
      </w:r>
      <w:r w:rsidRPr="006E1AA6">
        <w:rPr>
          <w:rFonts w:ascii="Times New Roman" w:hAnsi="Times New Roman"/>
          <w:sz w:val="28"/>
          <w:szCs w:val="28"/>
        </w:rPr>
        <w:t>≈1,6·10</w:t>
      </w:r>
      <w:r w:rsidRPr="006E1AA6">
        <w:rPr>
          <w:rFonts w:ascii="Times New Roman" w:hAnsi="Times New Roman"/>
          <w:sz w:val="28"/>
          <w:szCs w:val="28"/>
          <w:vertAlign w:val="superscript"/>
        </w:rPr>
        <w:t xml:space="preserve"> -19</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2</w:t>
      </w:r>
      <w:r w:rsidRPr="006E1AA6">
        <w:rPr>
          <w:rFonts w:ascii="Times New Roman" w:hAnsi="Times New Roman"/>
          <w:sz w:val="28"/>
          <w:szCs w:val="28"/>
          <w:lang w:val="en-US"/>
        </w:rPr>
        <w:t>e</w:t>
      </w:r>
      <w:r w:rsidRPr="006E1AA6">
        <w:rPr>
          <w:rFonts w:ascii="Times New Roman" w:hAnsi="Times New Roman"/>
          <w:sz w:val="28"/>
          <w:szCs w:val="28"/>
        </w:rPr>
        <w:t xml:space="preserve">≈3,2·10 </w:t>
      </w:r>
      <w:r w:rsidRPr="006E1AA6">
        <w:rPr>
          <w:rFonts w:ascii="Times New Roman" w:hAnsi="Times New Roman"/>
          <w:sz w:val="28"/>
          <w:szCs w:val="28"/>
          <w:vertAlign w:val="superscript"/>
        </w:rPr>
        <w:t xml:space="preserve">-19 </w:t>
      </w:r>
      <w:r w:rsidRPr="006E1AA6">
        <w:rPr>
          <w:rFonts w:ascii="Times New Roman" w:hAnsi="Times New Roman"/>
          <w:sz w:val="28"/>
          <w:szCs w:val="28"/>
        </w:rPr>
        <w:t>Кл.</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Любой сколь угодно малый.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Минимальный заряд зависит от времени пропускания тока.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1 Кл.</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3. Какими носителями эл. заряда создается электрический ток при электрическом разряде в газах?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Электронами и положительными ионами.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Положительными и отрицательными ионами.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Положительными ионами, отрицательными ионами и электронами.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Только электронами.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Электронами и дырками.</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4.Какие действия эл. тока наблюдаются при пропускании его через раствор электролита?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Тепловое,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Химическое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Тепловое и магнитное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Тепловое и химическое действия.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Только магнитное действие..</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5.На рис. 1 представлено схематическое изображение транзистора. Какой цифрой на нем обозначен коллектор?</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6. Каким типом проводимости обладают полупроводниковые материалы без примесей?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Не проводят электрический ток.</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основном электронной.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7.  Каким типом проводимости обладают полупроводниковые материалы с акцепторными примесями?</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основном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основном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равной мере электронной и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Ионной.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Такие материалы не проводят электрический ток.</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8. Какой из приведенных на рис. 2  графиков соответствует зависимости удельного сопротивления ртути от температуры (при температурах, близких к абсолютному нулю)?</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4.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9. В каких средах при прохождении через них электрического тока  переноса  вещества не происходит?</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металлах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полупроводниках и растворах электролитов.</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растворах электролитов и металлах.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газах и полупроводниках.</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растворах электролитов и газах.</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10. В одном случае в образец германия добавили трехвалентный индий, в другом –</w:t>
      </w:r>
      <w:r>
        <w:rPr>
          <w:rFonts w:ascii="Times New Roman" w:hAnsi="Times New Roman"/>
          <w:sz w:val="28"/>
          <w:szCs w:val="28"/>
        </w:rPr>
        <w:t xml:space="preserve"> </w:t>
      </w:r>
      <w:r w:rsidRPr="006E1AA6">
        <w:rPr>
          <w:rFonts w:ascii="Times New Roman" w:hAnsi="Times New Roman"/>
          <w:sz w:val="28"/>
          <w:szCs w:val="28"/>
        </w:rPr>
        <w:t>пятивалентный бор. Какой тип проводимости преобладает  в каждом случае?</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В первом дырочной, во втором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В первом электронной, во втором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В обоих случаях электронной.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В обоих случаях дырочной.</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В обоих случаях электронно-дырочной.</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11. Как изменится масса вещества, выделившегося на катоде при прохождении электрического тока через раствор электролита, если сила тока уменьшится в 2 раза, а время его прохождения возрастет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Увеличится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Увеличится в 4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Не изменится.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Уменьшится в 2 раза.</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Уменьшится в 4 раза.</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12. В процессе электролиза "+" ионы перенесли на катод за 2с  "+" заряд 4Кл,  "- "  ионы перенесли на анод такой же по модулю  "- " заряд. Какова сила тока в цепи?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16А.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8А.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4А.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Г. 2А.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0.</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13. Какой из графиков, приведенных на рис. 3, соответствует характеристике полупроводникового диода, включенного в обратном направлении?</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А. 1.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Б. 2.   </w:t>
      </w:r>
    </w:p>
    <w:p w:rsid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 xml:space="preserve">В. 3.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4.  Д. Среди ответов А – Г нет правильного.</w:t>
      </w:r>
    </w:p>
    <w:p w:rsidR="006E1AA6" w:rsidRPr="006E1AA6" w:rsidRDefault="006E1AA6" w:rsidP="006E1AA6">
      <w:pPr>
        <w:spacing w:after="0" w:line="240" w:lineRule="auto"/>
        <w:rPr>
          <w:rFonts w:ascii="Times New Roman" w:hAnsi="Times New Roman"/>
          <w:sz w:val="28"/>
          <w:szCs w:val="28"/>
        </w:rPr>
      </w:pP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14. Какую из схем, показанных на рис. 4, следует предпочесть для исследования зависимости прямого тока диода от напряжения и какую – для исследования зависимости обратного тока диода от напряжения?</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А. Ни один из приведенных ниже ответов не является правильным.</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Б. Для исследования зависимости прямого тока диода от напряжения следует выбрать схему 2, для обратного тока – схему 1 .</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В.  Для исследования зависимости прямого тока диода от напряжения следует выбрать схему 1, для обратного тока –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Г. Для обоих случаев следует выбрать схему 2.</w:t>
      </w:r>
    </w:p>
    <w:p w:rsidR="006E1AA6" w:rsidRPr="006E1AA6" w:rsidRDefault="006E1AA6" w:rsidP="006E1AA6">
      <w:pPr>
        <w:spacing w:after="0" w:line="240" w:lineRule="auto"/>
        <w:rPr>
          <w:rFonts w:ascii="Times New Roman" w:hAnsi="Times New Roman"/>
          <w:sz w:val="28"/>
          <w:szCs w:val="28"/>
        </w:rPr>
      </w:pPr>
      <w:r w:rsidRPr="006E1AA6">
        <w:rPr>
          <w:rFonts w:ascii="Times New Roman" w:hAnsi="Times New Roman"/>
          <w:sz w:val="28"/>
          <w:szCs w:val="28"/>
        </w:rPr>
        <w:t>Д.  Для обоих случаев следует выбрать схему 1.</w:t>
      </w:r>
    </w:p>
    <w:p w:rsidR="006E1AA6"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99712" behindDoc="0" locked="0" layoutInCell="1" allowOverlap="1">
                <wp:simplePos x="0" y="0"/>
                <wp:positionH relativeFrom="column">
                  <wp:posOffset>2238375</wp:posOffset>
                </wp:positionH>
                <wp:positionV relativeFrom="paragraph">
                  <wp:posOffset>114300</wp:posOffset>
                </wp:positionV>
                <wp:extent cx="0" cy="123825"/>
                <wp:effectExtent l="9525" t="9525" r="9525" b="9525"/>
                <wp:wrapNone/>
                <wp:docPr id="616"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ECFD19" id="AutoShape 414" o:spid="_x0000_s1026" type="#_x0000_t32" style="position:absolute;margin-left:176.25pt;margin-top:9pt;width:0;height:9.7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"/>
            </w:pict>
          </mc:Fallback>
        </mc:AlternateContent>
      </w:r>
      <w:r w:rsidR="006E1AA6" w:rsidRPr="000C1870">
        <w:rPr>
          <w:sz w:val="24"/>
          <w:szCs w:val="24"/>
        </w:rPr>
        <w:t xml:space="preserve">                                                              </w:t>
      </w:r>
      <w:r w:rsidR="006E1AA6" w:rsidRPr="00B36429">
        <w:rPr>
          <w:sz w:val="24"/>
          <w:szCs w:val="24"/>
        </w:rPr>
        <w:t>3</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98688" behindDoc="0" locked="0" layoutInCell="1" allowOverlap="1">
                <wp:simplePos x="0" y="0"/>
                <wp:positionH relativeFrom="column">
                  <wp:posOffset>1895475</wp:posOffset>
                </wp:positionH>
                <wp:positionV relativeFrom="paragraph">
                  <wp:posOffset>85725</wp:posOffset>
                </wp:positionV>
                <wp:extent cx="342900" cy="323850"/>
                <wp:effectExtent l="9525" t="9525" r="9525" b="9525"/>
                <wp:wrapNone/>
                <wp:docPr id="615"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7496D" id="AutoShape 415" o:spid="_x0000_s1026" type="#_x0000_t32" style="position:absolute;margin-left:149.25pt;margin-top:6.75pt;width:27pt;height:25.5pt;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EpvLQIAAE0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"/>
            </w:pict>
          </mc:Fallback>
        </mc:AlternateContent>
      </w:r>
      <w:r w:rsidR="006E1AA6" w:rsidRPr="00B36429">
        <w:rPr>
          <w:sz w:val="24"/>
          <w:szCs w:val="24"/>
        </w:rPr>
        <w:t xml:space="preserve">                                                                   </w:t>
      </w:r>
    </w:p>
    <w:p w:rsidR="006E1AA6" w:rsidRPr="00B36429" w:rsidRDefault="006E1AA6" w:rsidP="006E1AA6">
      <w:pPr>
        <w:spacing w:after="0" w:line="240" w:lineRule="exact"/>
        <w:rPr>
          <w:sz w:val="24"/>
          <w:szCs w:val="24"/>
        </w:rPr>
      </w:pPr>
      <w:r w:rsidRPr="00B36429">
        <w:rPr>
          <w:sz w:val="24"/>
          <w:szCs w:val="24"/>
        </w:rPr>
        <w:t xml:space="preserve">                                                                               4</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702784" behindDoc="0" locked="0" layoutInCell="1" allowOverlap="1">
                <wp:simplePos x="0" y="0"/>
                <wp:positionH relativeFrom="column">
                  <wp:posOffset>2619375</wp:posOffset>
                </wp:positionH>
                <wp:positionV relativeFrom="paragraph">
                  <wp:posOffset>38100</wp:posOffset>
                </wp:positionV>
                <wp:extent cx="57150" cy="95250"/>
                <wp:effectExtent l="9525" t="9525" r="9525" b="9525"/>
                <wp:wrapNone/>
                <wp:docPr id="614"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10203" id="AutoShape 416" o:spid="_x0000_s1026" type="#_x0000_t32" style="position:absolute;margin-left:206.25pt;margin-top:3pt;width:4.5pt;height:7.5pt;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ICKQIAAEs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"/>
            </w:pict>
          </mc:Fallback>
        </mc:AlternateContent>
      </w:r>
      <w:r>
        <w:rPr>
          <w:noProof/>
          <w:lang w:eastAsia="ru-RU"/>
        </w:rPr>
        <mc:AlternateContent>
          <mc:Choice Requires="wps">
            <w:drawing>
              <wp:anchor distT="0" distB="0" distL="114300" distR="114300" simplePos="0" relativeHeight="251697664" behindDoc="0" locked="0" layoutInCell="1" allowOverlap="1">
                <wp:simplePos x="0" y="0"/>
                <wp:positionH relativeFrom="column">
                  <wp:posOffset>1895475</wp:posOffset>
                </wp:positionH>
                <wp:positionV relativeFrom="paragraph">
                  <wp:posOffset>38100</wp:posOffset>
                </wp:positionV>
                <wp:extent cx="0" cy="400050"/>
                <wp:effectExtent l="9525" t="9525" r="9525" b="9525"/>
                <wp:wrapNone/>
                <wp:docPr id="613"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ABA545" id="AutoShape 417" o:spid="_x0000_s1026" type="#_x0000_t32" style="position:absolute;margin-left:149.25pt;margin-top:3pt;width:0;height:3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v6IAIAAD4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"/>
            </w:pict>
          </mc:Fallback>
        </mc:AlternateContent>
      </w:r>
      <w:r>
        <w:rPr>
          <w:noProof/>
          <w:lang w:eastAsia="ru-RU"/>
        </w:rPr>
        <mc:AlternateContent>
          <mc:Choice Requires="wps">
            <w:drawing>
              <wp:anchor distT="0" distB="0" distL="114300" distR="114300" simplePos="0" relativeHeight="251696640" behindDoc="0" locked="0" layoutInCell="1" allowOverlap="1">
                <wp:simplePos x="0" y="0"/>
                <wp:positionH relativeFrom="column">
                  <wp:posOffset>1895475</wp:posOffset>
                </wp:positionH>
                <wp:positionV relativeFrom="paragraph">
                  <wp:posOffset>104775</wp:posOffset>
                </wp:positionV>
                <wp:extent cx="0" cy="257175"/>
                <wp:effectExtent l="9525" t="9525" r="9525" b="9525"/>
                <wp:wrapNone/>
                <wp:docPr id="612"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6100F" id="AutoShape 418" o:spid="_x0000_s1026" type="#_x0000_t32" style="position:absolute;margin-left:149.25pt;margin-top:8.25pt;width:0;height:20.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0tYHwIAAD4EAAAOAAAAZHJzL2Uyb0RvYy54bWysU02P2yAQvVfqf0DcE3/UyS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95616" behindDoc="0" locked="0" layoutInCell="1" allowOverlap="1">
                <wp:simplePos x="0" y="0"/>
                <wp:positionH relativeFrom="column">
                  <wp:posOffset>1895475</wp:posOffset>
                </wp:positionH>
                <wp:positionV relativeFrom="paragraph">
                  <wp:posOffset>104775</wp:posOffset>
                </wp:positionV>
                <wp:extent cx="0" cy="28575"/>
                <wp:effectExtent l="9525" t="9525" r="9525" b="9525"/>
                <wp:wrapNone/>
                <wp:docPr id="611"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4FD98" id="AutoShape 419" o:spid="_x0000_s1026" type="#_x0000_t32" style="position:absolute;margin-left:149.25pt;margin-top:8.25pt;width:0;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rHg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"/>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1704975</wp:posOffset>
                </wp:positionH>
                <wp:positionV relativeFrom="paragraph">
                  <wp:posOffset>-219075</wp:posOffset>
                </wp:positionV>
                <wp:extent cx="914400" cy="914400"/>
                <wp:effectExtent l="9525" t="9525" r="9525" b="9525"/>
                <wp:wrapNone/>
                <wp:docPr id="610" name="Oval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txbx>
                        <w:txbxContent>
                          <w:p w:rsidR="009106AF" w:rsidRDefault="009106AF" w:rsidP="006E1AA6"/>
                          <w:p w:rsidR="009106AF" w:rsidRDefault="009106AF" w:rsidP="006E1A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0" o:spid="_x0000_s1277" style="position:absolute;margin-left:134.25pt;margin-top:-17.25pt;width:1in;height:1in;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">
                <v:textbox>
                  <w:txbxContent>
                    <w:p w:rsidR="009106AF" w:rsidRDefault="009106AF" w:rsidP="006E1AA6"/>
                    <w:p w:rsidR="009106AF" w:rsidRDefault="009106AF" w:rsidP="006E1AA6"/>
                  </w:txbxContent>
                </v:textbox>
              </v:oval>
            </w:pict>
          </mc:Fallback>
        </mc:AlternateContent>
      </w:r>
      <w:r w:rsidR="006E1AA6" w:rsidRPr="00B36429">
        <w:rPr>
          <w:sz w:val="24"/>
          <w:szCs w:val="24"/>
        </w:rPr>
        <w:t xml:space="preserve">                                               </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94592" behindDoc="0" locked="0" layoutInCell="1" allowOverlap="1">
                <wp:simplePos x="0" y="0"/>
                <wp:positionH relativeFrom="column">
                  <wp:posOffset>1495425</wp:posOffset>
                </wp:positionH>
                <wp:positionV relativeFrom="paragraph">
                  <wp:posOffset>85725</wp:posOffset>
                </wp:positionV>
                <wp:extent cx="400050" cy="9525"/>
                <wp:effectExtent l="9525" t="9525" r="9525" b="9525"/>
                <wp:wrapNone/>
                <wp:docPr id="609"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91F4D" id="AutoShape 421" o:spid="_x0000_s1026" type="#_x0000_t32" style="position:absolute;margin-left:117.75pt;margin-top:6.75pt;width:31.5pt;height:.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"/>
            </w:pict>
          </mc:Fallback>
        </mc:AlternateContent>
      </w:r>
      <w:r w:rsidR="006E1AA6" w:rsidRPr="00B36429">
        <w:rPr>
          <w:sz w:val="24"/>
          <w:szCs w:val="24"/>
        </w:rPr>
        <w:t xml:space="preserve">                                         2</w: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700736" behindDoc="0" locked="0" layoutInCell="1" allowOverlap="1">
                <wp:simplePos x="0" y="0"/>
                <wp:positionH relativeFrom="column">
                  <wp:posOffset>1895475</wp:posOffset>
                </wp:positionH>
                <wp:positionV relativeFrom="paragraph">
                  <wp:posOffset>57150</wp:posOffset>
                </wp:positionV>
                <wp:extent cx="342900" cy="333375"/>
                <wp:effectExtent l="47625" t="47625" r="9525" b="9525"/>
                <wp:wrapNone/>
                <wp:docPr id="608"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9C6B7" id="AutoShape 422" o:spid="_x0000_s1026" type="#_x0000_t32" style="position:absolute;margin-left:149.25pt;margin-top:4.5pt;width:27pt;height:26.2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">
                <v:stroke endarrow="block"/>
              </v:shape>
            </w:pict>
          </mc:Fallback>
        </mc:AlternateContent>
      </w:r>
    </w:p>
    <w:p w:rsidR="006E1AA6" w:rsidRPr="00B36429"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701760" behindDoc="0" locked="0" layoutInCell="1" allowOverlap="1">
                <wp:simplePos x="0" y="0"/>
                <wp:positionH relativeFrom="column">
                  <wp:posOffset>2238375</wp:posOffset>
                </wp:positionH>
                <wp:positionV relativeFrom="paragraph">
                  <wp:posOffset>85725</wp:posOffset>
                </wp:positionV>
                <wp:extent cx="0" cy="152400"/>
                <wp:effectExtent l="9525" t="9525" r="9525" b="9525"/>
                <wp:wrapNone/>
                <wp:docPr id="575"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AF2DC" id="AutoShape 423" o:spid="_x0000_s1026" type="#_x0000_t32" style="position:absolute;margin-left:176.25pt;margin-top:6.75pt;width:0;height:1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zM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9jjD&#10;SJIehvR8cCrkRln64Fs0aJuDZyl3xhdJT/JVvyj63SKpypbIhgf3t7OG6MRHRO9C/MZqSLQfPisG&#10;PgQyhH6datN7SOgEOoWxnG9j4SeH6HhI4TSZpVkc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"/>
            </w:pict>
          </mc:Fallback>
        </mc:AlternateContent>
      </w:r>
      <w:r w:rsidR="006E1AA6" w:rsidRPr="00B36429">
        <w:rPr>
          <w:sz w:val="24"/>
          <w:szCs w:val="24"/>
        </w:rPr>
        <w:t xml:space="preserve">       </w:t>
      </w:r>
    </w:p>
    <w:p w:rsidR="006E1AA6" w:rsidRPr="00446DB0" w:rsidRDefault="006E1AA6" w:rsidP="00931540">
      <w:pPr>
        <w:pStyle w:val="a6"/>
        <w:numPr>
          <w:ilvl w:val="3"/>
          <w:numId w:val="60"/>
        </w:numPr>
        <w:spacing w:after="0" w:line="240" w:lineRule="exact"/>
        <w:rPr>
          <w:sz w:val="24"/>
          <w:szCs w:val="24"/>
        </w:rPr>
      </w:pPr>
      <w:r w:rsidRPr="00446DB0">
        <w:rPr>
          <w:sz w:val="24"/>
          <w:szCs w:val="24"/>
        </w:rPr>
        <w:t>Рис. 1</w:t>
      </w: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Default="00446DB0" w:rsidP="00446DB0">
      <w:pPr>
        <w:pStyle w:val="a6"/>
        <w:spacing w:after="0" w:line="240" w:lineRule="exact"/>
        <w:ind w:left="3228"/>
        <w:rPr>
          <w:sz w:val="24"/>
          <w:szCs w:val="24"/>
        </w:rPr>
      </w:pPr>
    </w:p>
    <w:p w:rsidR="00446DB0" w:rsidRPr="00446DB0" w:rsidRDefault="00446DB0" w:rsidP="00446DB0">
      <w:pPr>
        <w:pStyle w:val="a6"/>
        <w:spacing w:after="0" w:line="240" w:lineRule="exact"/>
        <w:ind w:left="3228"/>
        <w:rPr>
          <w:sz w:val="24"/>
          <w:szCs w:val="24"/>
        </w:rPr>
      </w:pPr>
    </w:p>
    <w:p w:rsidR="006E1AA6"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89472"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573"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47206" id="AutoShape 424" o:spid="_x0000_s1026" type="#_x0000_t32" style="position:absolute;margin-left:415.5pt;margin-top:4.5pt;width:.75pt;height:82.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">
                <v:stroke endarrow="block"/>
              </v:shape>
            </w:pict>
          </mc:Fallback>
        </mc:AlternateContent>
      </w:r>
      <w:r>
        <w:rPr>
          <w:noProof/>
          <w:lang w:eastAsia="ru-RU"/>
        </w:rPr>
        <mc:AlternateContent>
          <mc:Choice Requires="wps">
            <w:drawing>
              <wp:anchor distT="0" distB="0" distL="114300" distR="114300" simplePos="0" relativeHeight="251688448" behindDoc="0" locked="0" layoutInCell="1" allowOverlap="1">
                <wp:simplePos x="0" y="0"/>
                <wp:positionH relativeFrom="column">
                  <wp:posOffset>3667125</wp:posOffset>
                </wp:positionH>
                <wp:positionV relativeFrom="paragraph">
                  <wp:posOffset>57150</wp:posOffset>
                </wp:positionV>
                <wp:extent cx="9525" cy="1047750"/>
                <wp:effectExtent l="57150" t="19050" r="47625" b="9525"/>
                <wp:wrapNone/>
                <wp:docPr id="572" name="Auto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9B493" id="AutoShape 425" o:spid="_x0000_s1026" type="#_x0000_t32" style="position:absolute;margin-left:288.75pt;margin-top:4.5pt;width:.75pt;height:82.5pt;flip:x 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">
                <v:stroke endarrow="block"/>
              </v:shape>
            </w:pict>
          </mc:Fallback>
        </mc:AlternateContent>
      </w:r>
      <w:r>
        <w:rPr>
          <w:noProof/>
          <w:lang w:eastAsia="ru-RU"/>
        </w:rPr>
        <mc:AlternateContent>
          <mc:Choice Requires="wps">
            <w:drawing>
              <wp:anchor distT="0" distB="0" distL="114300" distR="114300" simplePos="0" relativeHeight="251687424"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571"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97D54" id="AutoShape 426" o:spid="_x0000_s1026" type="#_x0000_t32" style="position:absolute;margin-left:149.25pt;margin-top:4.5pt;width:0;height:82.5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87d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686400"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570" name="Auto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F2682" id="AutoShape 427" o:spid="_x0000_s1026" type="#_x0000_t32" style="position:absolute;margin-left:20.25pt;margin-top:4.5pt;width:0;height:82.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4T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681280"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569" name="Auto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260AE" id="AutoShape 428" o:spid="_x0000_s1026" type="#_x0000_t32" style="position:absolute;margin-left:415.5pt;margin-top:4.5pt;width:.75pt;height:82.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"/>
            </w:pict>
          </mc:Fallback>
        </mc:AlternateContent>
      </w:r>
      <w:r>
        <w:rPr>
          <w:noProof/>
          <w:lang w:eastAsia="ru-RU"/>
        </w:rPr>
        <mc:AlternateContent>
          <mc:Choice Requires="wps">
            <w:drawing>
              <wp:anchor distT="0" distB="0" distL="114300" distR="114300" simplePos="0" relativeHeight="251679232" behindDoc="0" locked="0" layoutInCell="1" allowOverlap="1">
                <wp:simplePos x="0" y="0"/>
                <wp:positionH relativeFrom="column">
                  <wp:posOffset>3667125</wp:posOffset>
                </wp:positionH>
                <wp:positionV relativeFrom="paragraph">
                  <wp:posOffset>57150</wp:posOffset>
                </wp:positionV>
                <wp:extent cx="9525" cy="1047750"/>
                <wp:effectExtent l="9525" t="9525" r="9525" b="9525"/>
                <wp:wrapNone/>
                <wp:docPr id="567"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D2AE1" id="AutoShape 429" o:spid="_x0000_s1026" type="#_x0000_t32" style="position:absolute;margin-left:288.75pt;margin-top:4.5pt;width:.7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677184"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566"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3BBF1" id="AutoShape 430" o:spid="_x0000_s1026" type="#_x0000_t32" style="position:absolute;margin-left:149.25pt;margin-top:4.5pt;width:0;height: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nqIgIAAD8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675136"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565"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3805F" id="AutoShape 431" o:spid="_x0000_s1026" type="#_x0000_t32" style="position:absolute;margin-left:20.25pt;margin-top:4.5pt;width:0;height:8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"/>
            </w:pict>
          </mc:Fallback>
        </mc:AlternateContent>
      </w:r>
      <w:r w:rsidR="006E1AA6" w:rsidRPr="00B36429">
        <w:rPr>
          <w:sz w:val="24"/>
          <w:szCs w:val="24"/>
        </w:rPr>
        <w:t xml:space="preserve">    </w:t>
      </w:r>
      <w:r w:rsidR="006E1AA6">
        <w:rPr>
          <w:rFonts w:cs="Calibri"/>
          <w:sz w:val="24"/>
          <w:szCs w:val="24"/>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r w:rsidR="006E1AA6" w:rsidRPr="00B36429">
        <w:rPr>
          <w:rFonts w:cs="Calibri"/>
          <w:sz w:val="24"/>
          <w:szCs w:val="24"/>
        </w:rPr>
        <w:t xml:space="preserve">                                             </w:t>
      </w:r>
      <w:r w:rsidR="006E1AA6">
        <w:rPr>
          <w:rFonts w:cs="Calibri"/>
          <w:sz w:val="24"/>
          <w:szCs w:val="24"/>
          <w:lang w:val="en-US"/>
        </w:rPr>
        <w:t>ρ</w:t>
      </w:r>
    </w:p>
    <w:p w:rsidR="006E1AA6" w:rsidRPr="00B36429" w:rsidRDefault="006E1AA6" w:rsidP="006E1AA6">
      <w:pPr>
        <w:spacing w:after="0" w:line="240" w:lineRule="exact"/>
        <w:rPr>
          <w:sz w:val="24"/>
          <w:szCs w:val="24"/>
        </w:rPr>
      </w:pP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703808" behindDoc="0" locked="0" layoutInCell="1" allowOverlap="1">
                <wp:simplePos x="0" y="0"/>
                <wp:positionH relativeFrom="column">
                  <wp:posOffset>3733800</wp:posOffset>
                </wp:positionH>
                <wp:positionV relativeFrom="paragraph">
                  <wp:posOffset>28575</wp:posOffset>
                </wp:positionV>
                <wp:extent cx="333375" cy="717550"/>
                <wp:effectExtent l="9525" t="9525" r="9525" b="6350"/>
                <wp:wrapNone/>
                <wp:docPr id="564"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717550"/>
                        </a:xfrm>
                        <a:custGeom>
                          <a:avLst/>
                          <a:gdLst>
                            <a:gd name="T0" fmla="*/ 0 w 525"/>
                            <a:gd name="T1" fmla="*/ 0 h 1130"/>
                            <a:gd name="T2" fmla="*/ 165 w 525"/>
                            <a:gd name="T3" fmla="*/ 945 h 1130"/>
                            <a:gd name="T4" fmla="*/ 525 w 525"/>
                            <a:gd name="T5" fmla="*/ 1110 h 1130"/>
                          </a:gdLst>
                          <a:ahLst/>
                          <a:cxnLst>
                            <a:cxn ang="0">
                              <a:pos x="T0" y="T1"/>
                            </a:cxn>
                            <a:cxn ang="0">
                              <a:pos x="T2" y="T3"/>
                            </a:cxn>
                            <a:cxn ang="0">
                              <a:pos x="T4" y="T5"/>
                            </a:cxn>
                          </a:cxnLst>
                          <a:rect l="0" t="0" r="r" b="b"/>
                          <a:pathLst>
                            <a:path w="525" h="1130">
                              <a:moveTo>
                                <a:pt x="0" y="0"/>
                              </a:moveTo>
                              <a:cubicBezTo>
                                <a:pt x="39" y="380"/>
                                <a:pt x="78" y="760"/>
                                <a:pt x="165" y="945"/>
                              </a:cubicBezTo>
                              <a:cubicBezTo>
                                <a:pt x="252" y="1130"/>
                                <a:pt x="470" y="1080"/>
                                <a:pt x="525" y="1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684EC" id="Freeform 432" o:spid="_x0000_s1026" style="position:absolute;margin-left:294pt;margin-top:2.25pt;width:26.25pt;height:56.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" path="m,c39,380,78,760,165,945v87,185,305,135,360,165e" filled="f">
                <v:path arrowok="t" o:connecttype="custom" o:connectlocs="0,0;104775,600075;333375,704850" o:connectangles="0,0,0"/>
              </v:shape>
            </w:pict>
          </mc:Fallback>
        </mc:AlternateContent>
      </w:r>
      <w:r>
        <w:rPr>
          <w:noProof/>
          <w:lang w:eastAsia="ru-RU"/>
        </w:rPr>
        <mc:AlternateContent>
          <mc:Choice Requires="wps">
            <w:drawing>
              <wp:anchor distT="0" distB="0" distL="114300" distR="114300" simplePos="0" relativeHeight="251692544" behindDoc="0" locked="0" layoutInCell="1" allowOverlap="1">
                <wp:simplePos x="0" y="0"/>
                <wp:positionH relativeFrom="column">
                  <wp:posOffset>5286375</wp:posOffset>
                </wp:positionH>
                <wp:positionV relativeFrom="paragraph">
                  <wp:posOffset>133350</wp:posOffset>
                </wp:positionV>
                <wp:extent cx="847725" cy="361950"/>
                <wp:effectExtent l="9525" t="9525" r="9525" b="9525"/>
                <wp:wrapNone/>
                <wp:docPr id="563"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C0E92" id="AutoShape 433" o:spid="_x0000_s1026" type="#_x0000_t32" style="position:absolute;margin-left:416.25pt;margin-top:10.5pt;width:66.75pt;height:2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SKJQIAAEM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"/>
            </w:pict>
          </mc:Fallback>
        </mc:AlternateConten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90496" behindDoc="0" locked="0" layoutInCell="1" allowOverlap="1">
                <wp:simplePos x="0" y="0"/>
                <wp:positionH relativeFrom="column">
                  <wp:posOffset>257175</wp:posOffset>
                </wp:positionH>
                <wp:positionV relativeFrom="paragraph">
                  <wp:posOffset>123825</wp:posOffset>
                </wp:positionV>
                <wp:extent cx="752475" cy="219075"/>
                <wp:effectExtent l="9525" t="9525" r="9525" b="9525"/>
                <wp:wrapNone/>
                <wp:docPr id="562" name="Auto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247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649681" id="AutoShape 434" o:spid="_x0000_s1026" type="#_x0000_t32" style="position:absolute;margin-left:20.25pt;margin-top:9.75pt;width:59.25pt;height:17.2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"/>
            </w:pict>
          </mc:Fallback>
        </mc:AlternateConten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93568" behindDoc="0" locked="0" layoutInCell="1" allowOverlap="1">
                <wp:simplePos x="0" y="0"/>
                <wp:positionH relativeFrom="column">
                  <wp:posOffset>2057400</wp:posOffset>
                </wp:positionH>
                <wp:positionV relativeFrom="paragraph">
                  <wp:posOffset>38100</wp:posOffset>
                </wp:positionV>
                <wp:extent cx="762000" cy="238125"/>
                <wp:effectExtent l="9525" t="9525" r="9525" b="9525"/>
                <wp:wrapNone/>
                <wp:docPr id="561"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238125"/>
                        </a:xfrm>
                        <a:custGeom>
                          <a:avLst/>
                          <a:gdLst>
                            <a:gd name="T0" fmla="*/ 0 w 1200"/>
                            <a:gd name="T1" fmla="*/ 375 h 375"/>
                            <a:gd name="T2" fmla="*/ 660 w 1200"/>
                            <a:gd name="T3" fmla="*/ 240 h 375"/>
                            <a:gd name="T4" fmla="*/ 1200 w 1200"/>
                            <a:gd name="T5" fmla="*/ 0 h 375"/>
                          </a:gdLst>
                          <a:ahLst/>
                          <a:cxnLst>
                            <a:cxn ang="0">
                              <a:pos x="T0" y="T1"/>
                            </a:cxn>
                            <a:cxn ang="0">
                              <a:pos x="T2" y="T3"/>
                            </a:cxn>
                            <a:cxn ang="0">
                              <a:pos x="T4" y="T5"/>
                            </a:cxn>
                          </a:cxnLst>
                          <a:rect l="0" t="0" r="r" b="b"/>
                          <a:pathLst>
                            <a:path w="1200" h="375">
                              <a:moveTo>
                                <a:pt x="0" y="375"/>
                              </a:moveTo>
                              <a:cubicBezTo>
                                <a:pt x="230" y="339"/>
                                <a:pt x="460" y="303"/>
                                <a:pt x="660" y="240"/>
                              </a:cubicBezTo>
                              <a:cubicBezTo>
                                <a:pt x="860" y="177"/>
                                <a:pt x="1110" y="40"/>
                                <a:pt x="120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C28C0" id="Freeform 435" o:spid="_x0000_s1026" style="position:absolute;margin-left:162pt;margin-top:3pt;width:60pt;height:18.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" path="m,375c230,339,460,303,660,240,860,177,1110,40,1200,e" filled="f">
                <v:path arrowok="t" o:connecttype="custom" o:connectlocs="0,238125;419100,152400;762000,0" o:connectangles="0,0,0"/>
              </v:shape>
            </w:pict>
          </mc:Fallback>
        </mc:AlternateContent>
      </w:r>
    </w:p>
    <w:p w:rsidR="006E1AA6" w:rsidRPr="00B36429"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91520" behindDoc="0" locked="0" layoutInCell="1" allowOverlap="1">
                <wp:simplePos x="0" y="0"/>
                <wp:positionH relativeFrom="column">
                  <wp:posOffset>2057400</wp:posOffset>
                </wp:positionH>
                <wp:positionV relativeFrom="paragraph">
                  <wp:posOffset>123825</wp:posOffset>
                </wp:positionV>
                <wp:extent cx="0" cy="219075"/>
                <wp:effectExtent l="9525" t="9525" r="9525" b="9525"/>
                <wp:wrapNone/>
                <wp:docPr id="560"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EAEFF" id="AutoShape 436" o:spid="_x0000_s1026" type="#_x0000_t32" style="position:absolute;margin-left:162pt;margin-top:9.75pt;width:0;height:17.2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"/>
            </w:pict>
          </mc:Fallback>
        </mc:AlternateContent>
      </w:r>
    </w:p>
    <w:p w:rsidR="006E1AA6" w:rsidRPr="00B36429" w:rsidRDefault="006E1AA6" w:rsidP="006E1AA6">
      <w:pPr>
        <w:spacing w:after="0" w:line="240" w:lineRule="exact"/>
        <w:rPr>
          <w:sz w:val="24"/>
          <w:szCs w:val="24"/>
        </w:rPr>
      </w:pPr>
    </w:p>
    <w:p w:rsidR="006E1AA6" w:rsidRPr="005C6570"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685376"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559"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4A151" id="AutoShape 437" o:spid="_x0000_s1026" type="#_x0000_t32" style="position:absolute;margin-left:289.5pt;margin-top:3pt;width:71.2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5k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LcFfmQ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558" name="Auto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6BC9E" id="AutoShape 438" o:spid="_x0000_s1026" type="#_x0000_t32" style="position:absolute;margin-left:157.5pt;margin-top:3pt;width:66pt;height: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83328"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557" name="Auto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B6825" id="AutoShape 439" o:spid="_x0000_s1026" type="#_x0000_t32" style="position:absolute;margin-left:24pt;margin-top:3pt;width:72.7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">
                <v:stroke endarrow="block"/>
              </v:shape>
            </w:pict>
          </mc:Fallback>
        </mc:AlternateContent>
      </w: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556" name="Auto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FDDE2" id="AutoShape 440" o:spid="_x0000_s1026" type="#_x0000_t32" style="position:absolute;margin-left:416.25pt;margin-top:3pt;width:81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EsBmD4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3676650</wp:posOffset>
                </wp:positionH>
                <wp:positionV relativeFrom="paragraph">
                  <wp:posOffset>38100</wp:posOffset>
                </wp:positionV>
                <wp:extent cx="904875" cy="0"/>
                <wp:effectExtent l="9525" t="9525" r="9525" b="9525"/>
                <wp:wrapNone/>
                <wp:docPr id="555" name="Auto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08458" id="AutoShape 441" o:spid="_x0000_s1026" type="#_x0000_t32" style="position:absolute;margin-left:289.5pt;margin-top:3pt;width:71.2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554"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DFC09" id="AutoShape 442" o:spid="_x0000_s1026" type="#_x0000_t32" style="position:absolute;margin-left:149.25pt;margin-top:3pt;width:74.25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d2IQIAAD4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553" name="Auto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A0C8E" id="AutoShape 443" o:spid="_x0000_s1026" type="#_x0000_t32" style="position:absolute;margin-left:20.25pt;margin-top:3pt;width:76.5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knIAIAAD4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"/>
            </w:pict>
          </mc:Fallback>
        </mc:AlternateConten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Pr>
          <w:sz w:val="24"/>
          <w:szCs w:val="24"/>
        </w:rPr>
        <w:t xml:space="preserve">                 </w:t>
      </w:r>
      <w:r w:rsidR="006E1AA6" w:rsidRPr="005C6570">
        <w:rPr>
          <w:sz w:val="24"/>
          <w:szCs w:val="24"/>
        </w:rPr>
        <w:t xml:space="preserve"> 0                            </w:t>
      </w:r>
      <w:r w:rsidR="006E1AA6">
        <w:rPr>
          <w:sz w:val="24"/>
          <w:szCs w:val="24"/>
          <w:lang w:val="en-US"/>
        </w:rPr>
        <w:t>T</w:t>
      </w:r>
      <w:r w:rsidR="006E1AA6" w:rsidRPr="005C6570">
        <w:rPr>
          <w:sz w:val="24"/>
          <w:szCs w:val="24"/>
        </w:rPr>
        <w:t xml:space="preserve">   </w:t>
      </w:r>
      <w:r w:rsidR="006E1AA6">
        <w:rPr>
          <w:sz w:val="24"/>
          <w:szCs w:val="24"/>
        </w:rPr>
        <w:t xml:space="preserve">          </w:t>
      </w:r>
      <w:r w:rsidR="006E1AA6" w:rsidRPr="005C6570">
        <w:rPr>
          <w:sz w:val="24"/>
          <w:szCs w:val="24"/>
        </w:rPr>
        <w:t xml:space="preserve"> 0                                </w:t>
      </w:r>
      <w:r w:rsidR="006E1AA6">
        <w:rPr>
          <w:sz w:val="24"/>
          <w:szCs w:val="24"/>
          <w:lang w:val="en-US"/>
        </w:rPr>
        <w:t>t</w:t>
      </w:r>
    </w:p>
    <w:p w:rsidR="006E1AA6" w:rsidRPr="005C6570" w:rsidRDefault="006E1AA6" w:rsidP="006E1AA6">
      <w:pPr>
        <w:spacing w:after="0" w:line="240" w:lineRule="exact"/>
        <w:rPr>
          <w:sz w:val="24"/>
          <w:szCs w:val="24"/>
        </w:rPr>
      </w:pPr>
    </w:p>
    <w:p w:rsidR="006E1AA6" w:rsidRPr="000F7523" w:rsidRDefault="006E1AA6" w:rsidP="006E1AA6">
      <w:pPr>
        <w:spacing w:after="0" w:line="240" w:lineRule="exact"/>
        <w:rPr>
          <w:sz w:val="24"/>
          <w:szCs w:val="24"/>
          <w:lang w:val="en-US"/>
        </w:rPr>
      </w:pPr>
      <w:r w:rsidRPr="005C6570">
        <w:rPr>
          <w:sz w:val="24"/>
          <w:szCs w:val="24"/>
        </w:rPr>
        <w:t xml:space="preserve">                 </w:t>
      </w:r>
      <w:r w:rsidRPr="000F7523">
        <w:rPr>
          <w:sz w:val="24"/>
          <w:szCs w:val="24"/>
          <w:lang w:val="en-US"/>
        </w:rPr>
        <w:t>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jc w:val="center"/>
        <w:rPr>
          <w:sz w:val="24"/>
          <w:szCs w:val="24"/>
          <w:lang w:val="en-US"/>
        </w:rPr>
      </w:pPr>
      <w:r>
        <w:rPr>
          <w:sz w:val="24"/>
          <w:szCs w:val="24"/>
        </w:rPr>
        <w:t>Рис</w:t>
      </w:r>
      <w:r w:rsidRPr="000F7523">
        <w:rPr>
          <w:sz w:val="24"/>
          <w:szCs w:val="24"/>
          <w:lang w:val="en-US"/>
        </w:rPr>
        <w:t>. 2</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7705BE"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91872" behindDoc="0" locked="0" layoutInCell="1" allowOverlap="1">
                <wp:simplePos x="0" y="0"/>
                <wp:positionH relativeFrom="column">
                  <wp:posOffset>3676650</wp:posOffset>
                </wp:positionH>
                <wp:positionV relativeFrom="paragraph">
                  <wp:posOffset>57150</wp:posOffset>
                </wp:positionV>
                <wp:extent cx="635" cy="1047750"/>
                <wp:effectExtent l="57150" t="19050" r="56515" b="9525"/>
                <wp:wrapNone/>
                <wp:docPr id="552"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C12E2" id="AutoShape 444" o:spid="_x0000_s1026" type="#_x0000_t32" style="position:absolute;margin-left:289.5pt;margin-top:4.5pt;width:.05pt;height:82.5pt;flip:x 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">
                <v:stroke endarrow="block"/>
              </v:shape>
            </w:pict>
          </mc:Fallback>
        </mc:AlternateContent>
      </w:r>
      <w:r>
        <w:rPr>
          <w:noProof/>
          <w:lang w:eastAsia="ru-RU"/>
        </w:rPr>
        <mc:AlternateContent>
          <mc:Choice Requires="wps">
            <w:drawing>
              <wp:anchor distT="0" distB="0" distL="114300" distR="114300" simplePos="0" relativeHeight="251716096" behindDoc="0" locked="0" layoutInCell="1" allowOverlap="1">
                <wp:simplePos x="0" y="0"/>
                <wp:positionH relativeFrom="column">
                  <wp:posOffset>5276850</wp:posOffset>
                </wp:positionH>
                <wp:positionV relativeFrom="paragraph">
                  <wp:posOffset>57150</wp:posOffset>
                </wp:positionV>
                <wp:extent cx="9525" cy="1047750"/>
                <wp:effectExtent l="47625" t="19050" r="57150" b="9525"/>
                <wp:wrapNone/>
                <wp:docPr id="551"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95B6E" id="AutoShape 445" o:spid="_x0000_s1026" type="#_x0000_t32" style="position:absolute;margin-left:415.5pt;margin-top:4.5pt;width:.75pt;height:82.5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">
                <v:stroke endarrow="block"/>
              </v:shape>
            </w:pict>
          </mc:Fallback>
        </mc:AlternateContent>
      </w:r>
      <w:r>
        <w:rPr>
          <w:noProof/>
          <w:lang w:eastAsia="ru-RU"/>
        </w:rPr>
        <mc:AlternateContent>
          <mc:Choice Requires="wps">
            <w:drawing>
              <wp:anchor distT="0" distB="0" distL="114300" distR="114300" simplePos="0" relativeHeight="251715072" behindDoc="0" locked="0" layoutInCell="1" allowOverlap="1">
                <wp:simplePos x="0" y="0"/>
                <wp:positionH relativeFrom="column">
                  <wp:posOffset>1895475</wp:posOffset>
                </wp:positionH>
                <wp:positionV relativeFrom="paragraph">
                  <wp:posOffset>57150</wp:posOffset>
                </wp:positionV>
                <wp:extent cx="0" cy="1047750"/>
                <wp:effectExtent l="57150" t="19050" r="57150" b="9525"/>
                <wp:wrapNone/>
                <wp:docPr id="550" name="Auto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C10C7" id="AutoShape 446" o:spid="_x0000_s1026" type="#_x0000_t32" style="position:absolute;margin-left:149.25pt;margin-top:4.5pt;width:0;height:82.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eOwIAAGsEAAAOAAAAZHJzL2Uyb0RvYy54bWysVMGO2jAQvVfqP1i+QxIaW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714048" behindDoc="0" locked="0" layoutInCell="1" allowOverlap="1">
                <wp:simplePos x="0" y="0"/>
                <wp:positionH relativeFrom="column">
                  <wp:posOffset>257175</wp:posOffset>
                </wp:positionH>
                <wp:positionV relativeFrom="paragraph">
                  <wp:posOffset>57150</wp:posOffset>
                </wp:positionV>
                <wp:extent cx="0" cy="1047750"/>
                <wp:effectExtent l="57150" t="19050" r="57150" b="9525"/>
                <wp:wrapNone/>
                <wp:docPr id="549" name="Auto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1D326" id="AutoShape 447" o:spid="_x0000_s1026" type="#_x0000_t32" style="position:absolute;margin-left:20.25pt;margin-top:4.5pt;width:0;height:82.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">
                <v:stroke endarrow="block"/>
              </v:shape>
            </w:pict>
          </mc:Fallback>
        </mc:AlternateContent>
      </w:r>
      <w:r>
        <w:rPr>
          <w:noProof/>
          <w:lang w:eastAsia="ru-RU"/>
        </w:rPr>
        <mc:AlternateContent>
          <mc:Choice Requires="wps">
            <w:drawing>
              <wp:anchor distT="0" distB="0" distL="114300" distR="114300" simplePos="0" relativeHeight="251708928" behindDoc="0" locked="0" layoutInCell="1" allowOverlap="1">
                <wp:simplePos x="0" y="0"/>
                <wp:positionH relativeFrom="column">
                  <wp:posOffset>5276850</wp:posOffset>
                </wp:positionH>
                <wp:positionV relativeFrom="paragraph">
                  <wp:posOffset>57150</wp:posOffset>
                </wp:positionV>
                <wp:extent cx="9525" cy="1047750"/>
                <wp:effectExtent l="9525" t="9525" r="9525" b="9525"/>
                <wp:wrapNone/>
                <wp:docPr id="548"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263F5" id="AutoShape 448" o:spid="_x0000_s1026" type="#_x0000_t32" style="position:absolute;margin-left:415.5pt;margin-top:4.5pt;width:.75pt;height:82.5pt;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"/>
            </w:pict>
          </mc:Fallback>
        </mc:AlternateContent>
      </w:r>
      <w:r>
        <w:rPr>
          <w:noProof/>
          <w:lang w:eastAsia="ru-RU"/>
        </w:rPr>
        <mc:AlternateContent>
          <mc:Choice Requires="wps">
            <w:drawing>
              <wp:anchor distT="0" distB="0" distL="114300" distR="114300" simplePos="0" relativeHeight="251706880" behindDoc="0" locked="0" layoutInCell="1" allowOverlap="1">
                <wp:simplePos x="0" y="0"/>
                <wp:positionH relativeFrom="column">
                  <wp:posOffset>1895475</wp:posOffset>
                </wp:positionH>
                <wp:positionV relativeFrom="paragraph">
                  <wp:posOffset>57150</wp:posOffset>
                </wp:positionV>
                <wp:extent cx="0" cy="1047750"/>
                <wp:effectExtent l="9525" t="9525" r="9525" b="9525"/>
                <wp:wrapNone/>
                <wp:docPr id="547" name="Auto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4A2A6" id="AutoShape 449" o:spid="_x0000_s1026" type="#_x0000_t32" style="position:absolute;margin-left:149.25pt;margin-top:4.5pt;width:0;height:8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tvIQIAAD8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04832" behindDoc="0" locked="0" layoutInCell="1" allowOverlap="1">
                <wp:simplePos x="0" y="0"/>
                <wp:positionH relativeFrom="column">
                  <wp:posOffset>257175</wp:posOffset>
                </wp:positionH>
                <wp:positionV relativeFrom="paragraph">
                  <wp:posOffset>57150</wp:posOffset>
                </wp:positionV>
                <wp:extent cx="0" cy="1047750"/>
                <wp:effectExtent l="9525" t="9525" r="9525" b="9525"/>
                <wp:wrapNone/>
                <wp:docPr id="546" name="Auto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D80F4" id="AutoShape 450" o:spid="_x0000_s1026" type="#_x0000_t32" style="position:absolute;margin-left:20.25pt;margin-top:4.5pt;width:0;height:8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"/>
            </w:pict>
          </mc:Fallback>
        </mc:AlternateContent>
      </w:r>
      <w:r w:rsidR="006E1AA6" w:rsidRPr="000F7523">
        <w:rPr>
          <w:sz w:val="24"/>
          <w:szCs w:val="24"/>
          <w:lang w:val="en-US"/>
        </w:rPr>
        <w:t xml:space="preserve">   </w:t>
      </w:r>
      <w:r w:rsidR="006E1AA6">
        <w:rPr>
          <w:sz w:val="24"/>
          <w:szCs w:val="24"/>
          <w:lang w:val="en-US"/>
        </w:rPr>
        <w:t xml:space="preserve"> </w:t>
      </w:r>
      <w:r w:rsidR="006E1AA6" w:rsidRPr="000F7523">
        <w:rPr>
          <w:sz w:val="24"/>
          <w:szCs w:val="24"/>
          <w:lang w:val="en-US"/>
        </w:rPr>
        <w:t xml:space="preserve"> </w:t>
      </w:r>
      <w:r w:rsidR="006E1AA6">
        <w:rPr>
          <w:sz w:val="24"/>
          <w:szCs w:val="24"/>
          <w:lang w:val="en-US"/>
        </w:rPr>
        <w:t>I</w:t>
      </w:r>
      <w:r w:rsidR="006E1AA6">
        <w:rPr>
          <w:rFonts w:cs="Calibri"/>
          <w:sz w:val="24"/>
          <w:szCs w:val="24"/>
          <w:lang w:val="en-US"/>
        </w:rPr>
        <w:t xml:space="preserve">                                               I                                                  I                                              I</w:t>
      </w:r>
    </w:p>
    <w:p w:rsidR="006E1AA6" w:rsidRPr="000F7523" w:rsidRDefault="006E1AA6" w:rsidP="006E1AA6">
      <w:pPr>
        <w:spacing w:after="0" w:line="240" w:lineRule="exact"/>
        <w:rPr>
          <w:sz w:val="24"/>
          <w:szCs w:val="24"/>
          <w:lang w:val="en-US"/>
        </w:rPr>
      </w:pPr>
    </w:p>
    <w:p w:rsidR="006E1AA6" w:rsidRPr="000F7523"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9824" behindDoc="0" locked="0" layoutInCell="1" allowOverlap="1">
                <wp:simplePos x="0" y="0"/>
                <wp:positionH relativeFrom="column">
                  <wp:posOffset>3677285</wp:posOffset>
                </wp:positionH>
                <wp:positionV relativeFrom="paragraph">
                  <wp:posOffset>95250</wp:posOffset>
                </wp:positionV>
                <wp:extent cx="275590" cy="704850"/>
                <wp:effectExtent l="10160" t="9525" r="9525" b="9525"/>
                <wp:wrapNone/>
                <wp:docPr id="54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704850"/>
                        </a:xfrm>
                        <a:custGeom>
                          <a:avLst/>
                          <a:gdLst>
                            <a:gd name="T0" fmla="*/ 0 w 434"/>
                            <a:gd name="T1" fmla="*/ 1110 h 1110"/>
                            <a:gd name="T2" fmla="*/ 252 w 434"/>
                            <a:gd name="T3" fmla="*/ 885 h 1110"/>
                            <a:gd name="T4" fmla="*/ 434 w 434"/>
                            <a:gd name="T5" fmla="*/ 0 h 1110"/>
                          </a:gdLst>
                          <a:ahLst/>
                          <a:cxnLst>
                            <a:cxn ang="0">
                              <a:pos x="T0" y="T1"/>
                            </a:cxn>
                            <a:cxn ang="0">
                              <a:pos x="T2" y="T3"/>
                            </a:cxn>
                            <a:cxn ang="0">
                              <a:pos x="T4" y="T5"/>
                            </a:cxn>
                          </a:cxnLst>
                          <a:rect l="0" t="0" r="r" b="b"/>
                          <a:pathLst>
                            <a:path w="434" h="1110">
                              <a:moveTo>
                                <a:pt x="0" y="1110"/>
                              </a:moveTo>
                              <a:cubicBezTo>
                                <a:pt x="90" y="1090"/>
                                <a:pt x="180" y="1070"/>
                                <a:pt x="252" y="885"/>
                              </a:cubicBezTo>
                              <a:cubicBezTo>
                                <a:pt x="324" y="700"/>
                                <a:pt x="404" y="147"/>
                                <a:pt x="43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2243" id="Freeform 451" o:spid="_x0000_s1026" style="position:absolute;margin-left:289.55pt;margin-top:7.5pt;width:21.7pt;height:5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4,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" path="m,1110v90,-20,180,-40,252,-225c324,700,404,147,434,e" filled="f">
                <v:path arrowok="t" o:connecttype="custom" o:connectlocs="0,704850;160020,561975;275590,0" o:connectangles="0,0,0"/>
              </v:shape>
            </w:pict>
          </mc:Fallback>
        </mc:AlternateContent>
      </w:r>
    </w:p>
    <w:p w:rsidR="006E1AA6" w:rsidRPr="005C6570"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19168" behindDoc="0" locked="0" layoutInCell="1" allowOverlap="1">
                <wp:simplePos x="0" y="0"/>
                <wp:positionH relativeFrom="column">
                  <wp:posOffset>5286375</wp:posOffset>
                </wp:positionH>
                <wp:positionV relativeFrom="paragraph">
                  <wp:posOffset>95250</wp:posOffset>
                </wp:positionV>
                <wp:extent cx="552450" cy="447675"/>
                <wp:effectExtent l="9525" t="9525" r="9525" b="9525"/>
                <wp:wrapNone/>
                <wp:docPr id="543"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447675"/>
                        </a:xfrm>
                        <a:custGeom>
                          <a:avLst/>
                          <a:gdLst>
                            <a:gd name="T0" fmla="*/ 0 w 870"/>
                            <a:gd name="T1" fmla="*/ 0 h 705"/>
                            <a:gd name="T2" fmla="*/ 345 w 870"/>
                            <a:gd name="T3" fmla="*/ 495 h 705"/>
                            <a:gd name="T4" fmla="*/ 870 w 870"/>
                            <a:gd name="T5" fmla="*/ 705 h 705"/>
                          </a:gdLst>
                          <a:ahLst/>
                          <a:cxnLst>
                            <a:cxn ang="0">
                              <a:pos x="T0" y="T1"/>
                            </a:cxn>
                            <a:cxn ang="0">
                              <a:pos x="T2" y="T3"/>
                            </a:cxn>
                            <a:cxn ang="0">
                              <a:pos x="T4" y="T5"/>
                            </a:cxn>
                          </a:cxnLst>
                          <a:rect l="0" t="0" r="r" b="b"/>
                          <a:pathLst>
                            <a:path w="870" h="705">
                              <a:moveTo>
                                <a:pt x="0" y="0"/>
                              </a:moveTo>
                              <a:cubicBezTo>
                                <a:pt x="100" y="189"/>
                                <a:pt x="200" y="378"/>
                                <a:pt x="345" y="495"/>
                              </a:cubicBezTo>
                              <a:cubicBezTo>
                                <a:pt x="490" y="612"/>
                                <a:pt x="783" y="670"/>
                                <a:pt x="87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8F3A" id="Freeform 452" o:spid="_x0000_s1026" style="position:absolute;margin-left:416.25pt;margin-top:7.5pt;width:43.5pt;height:35.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" path="m,c100,189,200,378,345,495,490,612,783,670,870,705e" filled="f">
                <v:path arrowok="t" o:connecttype="custom" o:connectlocs="0,0;219075,314325;552450,447675" o:connectangles="0,0,0"/>
              </v:shape>
            </w:pict>
          </mc:Fallback>
        </mc:AlternateContent>
      </w:r>
      <w:r>
        <w:rPr>
          <w:noProof/>
          <w:lang w:eastAsia="ru-RU"/>
        </w:rPr>
        <mc:AlternateContent>
          <mc:Choice Requires="wps">
            <w:drawing>
              <wp:anchor distT="0" distB="0" distL="114300" distR="114300" simplePos="0" relativeHeight="251718144" behindDoc="0" locked="0" layoutInCell="1" allowOverlap="1">
                <wp:simplePos x="0" y="0"/>
                <wp:positionH relativeFrom="column">
                  <wp:posOffset>1895475</wp:posOffset>
                </wp:positionH>
                <wp:positionV relativeFrom="paragraph">
                  <wp:posOffset>47625</wp:posOffset>
                </wp:positionV>
                <wp:extent cx="781050" cy="600075"/>
                <wp:effectExtent l="9525" t="9525" r="9525" b="9525"/>
                <wp:wrapNone/>
                <wp:docPr id="542" name="Ar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1050" cy="600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83C6C" id="Arc 453" o:spid="_x0000_s1026" style="position:absolute;margin-left:149.25pt;margin-top:3.75pt;width:61.5pt;height:47.2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" path="m-1,nfc11929,,21600,9670,21600,21600em-1,nsc11929,,21600,9670,21600,21600l,21600,-1,xe" filled="f">
                <v:path arrowok="t" o:extrusionok="f" o:connecttype="custom" o:connectlocs="0,0;781050,600075;0,600075" o:connectangles="0,0,0"/>
              </v:shape>
            </w:pict>
          </mc:Fallback>
        </mc:AlternateContent>
      </w:r>
      <w:r>
        <w:rPr>
          <w:noProof/>
          <w:lang w:eastAsia="ru-RU"/>
        </w:rPr>
        <mc:AlternateContent>
          <mc:Choice Requires="wps">
            <w:drawing>
              <wp:anchor distT="0" distB="0" distL="114300" distR="114300" simplePos="0" relativeHeight="251717120" behindDoc="0" locked="0" layoutInCell="1" allowOverlap="1">
                <wp:simplePos x="0" y="0"/>
                <wp:positionH relativeFrom="column">
                  <wp:posOffset>257175</wp:posOffset>
                </wp:positionH>
                <wp:positionV relativeFrom="paragraph">
                  <wp:posOffset>47625</wp:posOffset>
                </wp:positionV>
                <wp:extent cx="619125" cy="600075"/>
                <wp:effectExtent l="9525" t="9525" r="9525" b="9525"/>
                <wp:wrapNone/>
                <wp:docPr id="539"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22568" id="AutoShape 454" o:spid="_x0000_s1026" type="#_x0000_t32" style="position:absolute;margin-left:20.25pt;margin-top:3.75pt;width:48.75pt;height:47.25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"/>
            </w:pict>
          </mc:Fallback>
        </mc:AlternateContent>
      </w:r>
      <w:r w:rsidR="006E1AA6"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5C6570" w:rsidRDefault="006E1AA6" w:rsidP="006E1AA6">
      <w:pPr>
        <w:spacing w:after="0" w:line="240" w:lineRule="exact"/>
        <w:rPr>
          <w:sz w:val="24"/>
          <w:szCs w:val="24"/>
          <w:lang w:val="en-US"/>
        </w:rPr>
      </w:pPr>
      <w:r w:rsidRPr="005C6570">
        <w:rPr>
          <w:sz w:val="24"/>
          <w:szCs w:val="24"/>
          <w:lang w:val="en-US"/>
        </w:rPr>
        <w:t xml:space="preserve">                                </w:t>
      </w:r>
    </w:p>
    <w:p w:rsidR="006E1AA6" w:rsidRPr="000F7523"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90848" behindDoc="0" locked="0" layoutInCell="1" allowOverlap="1">
                <wp:simplePos x="0" y="0"/>
                <wp:positionH relativeFrom="column">
                  <wp:posOffset>3676650</wp:posOffset>
                </wp:positionH>
                <wp:positionV relativeFrom="paragraph">
                  <wp:posOffset>142875</wp:posOffset>
                </wp:positionV>
                <wp:extent cx="0" cy="47625"/>
                <wp:effectExtent l="9525" t="9525" r="9525" b="9525"/>
                <wp:wrapNone/>
                <wp:docPr id="538" name="Auto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53A34" id="AutoShape 455" o:spid="_x0000_s1026" type="#_x0000_t32" style="position:absolute;margin-left:289.5pt;margin-top:11.25pt;width:0;height:3.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"/>
            </w:pict>
          </mc:Fallback>
        </mc:AlternateContent>
      </w:r>
    </w:p>
    <w:p w:rsidR="006E1AA6" w:rsidRPr="000F7523"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13024" behindDoc="0" locked="0" layoutInCell="1" allowOverlap="1">
                <wp:simplePos x="0" y="0"/>
                <wp:positionH relativeFrom="column">
                  <wp:posOffset>3676650</wp:posOffset>
                </wp:positionH>
                <wp:positionV relativeFrom="paragraph">
                  <wp:posOffset>38100</wp:posOffset>
                </wp:positionV>
                <wp:extent cx="904875" cy="0"/>
                <wp:effectExtent l="9525" t="57150" r="19050" b="57150"/>
                <wp:wrapNone/>
                <wp:docPr id="537"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A4BDC2" id="AutoShape 456" o:spid="_x0000_s1026" type="#_x0000_t32" style="position:absolute;margin-left:289.5pt;margin-top:3pt;width:71.2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R0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12000" behindDoc="0" locked="0" layoutInCell="1" allowOverlap="1">
                <wp:simplePos x="0" y="0"/>
                <wp:positionH relativeFrom="column">
                  <wp:posOffset>2000250</wp:posOffset>
                </wp:positionH>
                <wp:positionV relativeFrom="paragraph">
                  <wp:posOffset>38100</wp:posOffset>
                </wp:positionV>
                <wp:extent cx="838200" cy="0"/>
                <wp:effectExtent l="9525" t="57150" r="19050" b="57150"/>
                <wp:wrapNone/>
                <wp:docPr id="536"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0401C" id="AutoShape 457" o:spid="_x0000_s1026" type="#_x0000_t32" style="position:absolute;margin-left:157.5pt;margin-top:3pt;width:66pt;height: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7Z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">
                <v:stroke endarrow="block"/>
              </v:shape>
            </w:pict>
          </mc:Fallback>
        </mc:AlternateContent>
      </w:r>
      <w:r>
        <w:rPr>
          <w:noProof/>
          <w:lang w:eastAsia="ru-RU"/>
        </w:rPr>
        <mc:AlternateContent>
          <mc:Choice Requires="wps">
            <w:drawing>
              <wp:anchor distT="0" distB="0" distL="114300" distR="114300" simplePos="0" relativeHeight="251710976" behindDoc="0" locked="0" layoutInCell="1" allowOverlap="1">
                <wp:simplePos x="0" y="0"/>
                <wp:positionH relativeFrom="column">
                  <wp:posOffset>304800</wp:posOffset>
                </wp:positionH>
                <wp:positionV relativeFrom="paragraph">
                  <wp:posOffset>38100</wp:posOffset>
                </wp:positionV>
                <wp:extent cx="923925" cy="0"/>
                <wp:effectExtent l="9525" t="57150" r="19050" b="57150"/>
                <wp:wrapNone/>
                <wp:docPr id="52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D98B3" id="AutoShape 458" o:spid="_x0000_s1026" type="#_x0000_t32" style="position:absolute;margin-left:24pt;margin-top:3pt;width:72.7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">
                <v:stroke endarrow="block"/>
              </v:shape>
            </w:pict>
          </mc:Fallback>
        </mc:AlternateContent>
      </w:r>
      <w:r>
        <w:rPr>
          <w:noProof/>
          <w:lang w:eastAsia="ru-RU"/>
        </w:rPr>
        <mc:AlternateContent>
          <mc:Choice Requires="wps">
            <w:drawing>
              <wp:anchor distT="0" distB="0" distL="114300" distR="114300" simplePos="0" relativeHeight="251709952" behindDoc="0" locked="0" layoutInCell="1" allowOverlap="1">
                <wp:simplePos x="0" y="0"/>
                <wp:positionH relativeFrom="column">
                  <wp:posOffset>5286375</wp:posOffset>
                </wp:positionH>
                <wp:positionV relativeFrom="paragraph">
                  <wp:posOffset>38100</wp:posOffset>
                </wp:positionV>
                <wp:extent cx="1028700" cy="0"/>
                <wp:effectExtent l="9525" t="57150" r="19050" b="57150"/>
                <wp:wrapNone/>
                <wp:docPr id="528" name="Auto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CC89E" id="AutoShape 459" o:spid="_x0000_s1026" type="#_x0000_t32" style="position:absolute;margin-left:416.25pt;margin-top:3pt;width:81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NzNwIAAGE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">
                <v:stroke endarrow="block"/>
              </v:shape>
            </w:pict>
          </mc:Fallback>
        </mc:AlternateContent>
      </w:r>
      <w:r>
        <w:rPr>
          <w:noProof/>
          <w:lang w:eastAsia="ru-RU"/>
        </w:rPr>
        <mc:AlternateContent>
          <mc:Choice Requires="wps">
            <w:drawing>
              <wp:anchor distT="0" distB="0" distL="114300" distR="114300" simplePos="0" relativeHeight="251707904" behindDoc="0" locked="0" layoutInCell="1" allowOverlap="1">
                <wp:simplePos x="0" y="0"/>
                <wp:positionH relativeFrom="column">
                  <wp:posOffset>1895475</wp:posOffset>
                </wp:positionH>
                <wp:positionV relativeFrom="paragraph">
                  <wp:posOffset>38100</wp:posOffset>
                </wp:positionV>
                <wp:extent cx="942975" cy="0"/>
                <wp:effectExtent l="9525" t="9525" r="9525" b="9525"/>
                <wp:wrapNone/>
                <wp:docPr id="527" name="Auto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D2016" id="AutoShape 460" o:spid="_x0000_s1026" type="#_x0000_t32" style="position:absolute;margin-left:149.25pt;margin-top:3pt;width:74.25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etK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05856" behindDoc="0" locked="0" layoutInCell="1" allowOverlap="1">
                <wp:simplePos x="0" y="0"/>
                <wp:positionH relativeFrom="column">
                  <wp:posOffset>257175</wp:posOffset>
                </wp:positionH>
                <wp:positionV relativeFrom="paragraph">
                  <wp:posOffset>38100</wp:posOffset>
                </wp:positionV>
                <wp:extent cx="971550" cy="0"/>
                <wp:effectExtent l="9525" t="9525" r="9525" b="9525"/>
                <wp:wrapNone/>
                <wp:docPr id="526"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00C3C" id="AutoShape 461" o:spid="_x0000_s1026" type="#_x0000_t32" style="position:absolute;margin-left:20.25pt;margin-top:3pt;width:76.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DZb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"/>
            </w:pict>
          </mc:Fallback>
        </mc:AlternateContent>
      </w:r>
      <w:r w:rsidR="006E1AA6" w:rsidRPr="000F7523">
        <w:rPr>
          <w:sz w:val="24"/>
          <w:szCs w:val="24"/>
          <w:lang w:val="en-US"/>
        </w:rPr>
        <w:t xml:space="preserve">     0</w:t>
      </w:r>
      <w:r w:rsidR="006E1AA6" w:rsidRPr="005C6570">
        <w:rPr>
          <w:sz w:val="24"/>
          <w:szCs w:val="24"/>
          <w:lang w:val="en-US"/>
        </w:rPr>
        <w:t xml:space="preserve"> </w:t>
      </w:r>
      <w:r w:rsidR="006E1AA6" w:rsidRPr="000F7523">
        <w:rPr>
          <w:sz w:val="24"/>
          <w:szCs w:val="24"/>
          <w:lang w:val="en-US"/>
        </w:rPr>
        <w:t xml:space="preserve">                              </w:t>
      </w:r>
      <w:r w:rsidR="006E1AA6">
        <w:rPr>
          <w:sz w:val="24"/>
          <w:szCs w:val="24"/>
          <w:lang w:val="en-US"/>
        </w:rPr>
        <w:t>U</w:t>
      </w:r>
      <w:r w:rsidR="006E1AA6" w:rsidRPr="000F7523">
        <w:rPr>
          <w:sz w:val="24"/>
          <w:szCs w:val="24"/>
          <w:lang w:val="en-US"/>
        </w:rPr>
        <w:t xml:space="preserve">          </w:t>
      </w:r>
      <w:r w:rsidR="006E1AA6">
        <w:rPr>
          <w:sz w:val="24"/>
          <w:szCs w:val="24"/>
          <w:lang w:val="en-US"/>
        </w:rPr>
        <w:t xml:space="preserve"> </w:t>
      </w:r>
      <w:r w:rsidR="006E1AA6" w:rsidRPr="005C6570">
        <w:rPr>
          <w:sz w:val="24"/>
          <w:szCs w:val="24"/>
          <w:lang w:val="en-US"/>
        </w:rPr>
        <w:t>0</w:t>
      </w:r>
      <w:r w:rsidR="006E1AA6">
        <w:rPr>
          <w:sz w:val="24"/>
          <w:szCs w:val="24"/>
          <w:lang w:val="en-US"/>
        </w:rPr>
        <w:t xml:space="preserve">                            </w:t>
      </w:r>
      <w:r w:rsidR="006E1AA6" w:rsidRPr="000F7523">
        <w:rPr>
          <w:sz w:val="24"/>
          <w:szCs w:val="24"/>
          <w:lang w:val="en-US"/>
        </w:rPr>
        <w:t xml:space="preserve"> </w:t>
      </w:r>
      <w:r w:rsidR="006E1AA6">
        <w:rPr>
          <w:sz w:val="24"/>
          <w:szCs w:val="24"/>
          <w:lang w:val="en-US"/>
        </w:rPr>
        <w:t>U                 0</w:t>
      </w:r>
      <w:r w:rsidR="006E1AA6" w:rsidRPr="000F7523">
        <w:rPr>
          <w:sz w:val="24"/>
          <w:szCs w:val="24"/>
          <w:lang w:val="en-US"/>
        </w:rPr>
        <w:t xml:space="preserve">                   </w:t>
      </w:r>
      <w:r w:rsidR="006E1AA6" w:rsidRPr="005C6570">
        <w:rPr>
          <w:sz w:val="24"/>
          <w:szCs w:val="24"/>
          <w:lang w:val="en-US"/>
        </w:rPr>
        <w:t xml:space="preserve">  </w:t>
      </w:r>
      <w:r w:rsidR="006E1AA6">
        <w:rPr>
          <w:sz w:val="24"/>
          <w:szCs w:val="24"/>
          <w:lang w:val="en-US"/>
        </w:rPr>
        <w:t xml:space="preserve">      </w:t>
      </w:r>
      <w:r w:rsidR="006E1AA6" w:rsidRPr="005C6570">
        <w:rPr>
          <w:sz w:val="24"/>
          <w:szCs w:val="24"/>
          <w:lang w:val="en-US"/>
        </w:rPr>
        <w:t xml:space="preserve"> </w:t>
      </w:r>
      <w:r w:rsidR="006E1AA6" w:rsidRPr="006E3451">
        <w:rPr>
          <w:sz w:val="24"/>
          <w:szCs w:val="24"/>
          <w:lang w:val="en-US"/>
        </w:rPr>
        <w:t xml:space="preserve"> </w:t>
      </w:r>
      <w:r w:rsidR="006E1AA6">
        <w:rPr>
          <w:sz w:val="24"/>
          <w:szCs w:val="24"/>
          <w:lang w:val="en-US"/>
        </w:rPr>
        <w:t>U</w:t>
      </w:r>
      <w:r w:rsidR="006E1AA6" w:rsidRPr="000F7523">
        <w:rPr>
          <w:sz w:val="24"/>
          <w:szCs w:val="24"/>
          <w:lang w:val="en-US"/>
        </w:rPr>
        <w:t xml:space="preserve">             0                                </w:t>
      </w:r>
      <w:r w:rsidR="006E1AA6" w:rsidRPr="006E3451">
        <w:rPr>
          <w:sz w:val="24"/>
          <w:szCs w:val="24"/>
          <w:lang w:val="en-US"/>
        </w:rPr>
        <w:t xml:space="preserve"> </w:t>
      </w:r>
      <w:r w:rsidR="006E1AA6">
        <w:rPr>
          <w:sz w:val="24"/>
          <w:szCs w:val="24"/>
          <w:lang w:val="en-US"/>
        </w:rPr>
        <w:t>U</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r w:rsidRPr="000F7523">
        <w:rPr>
          <w:sz w:val="24"/>
          <w:szCs w:val="24"/>
          <w:lang w:val="en-US"/>
        </w:rPr>
        <w:t xml:space="preserve">                 1                                                 2                                                 3                                              4</w:t>
      </w:r>
    </w:p>
    <w:p w:rsidR="006E1AA6" w:rsidRPr="000F7523" w:rsidRDefault="006E1AA6" w:rsidP="006E1AA6">
      <w:pPr>
        <w:spacing w:after="0" w:line="240" w:lineRule="exact"/>
        <w:rPr>
          <w:sz w:val="24"/>
          <w:szCs w:val="24"/>
          <w:lang w:val="en-US"/>
        </w:rPr>
      </w:pPr>
    </w:p>
    <w:p w:rsidR="006E1AA6" w:rsidRPr="000F7523" w:rsidRDefault="006E1AA6" w:rsidP="006E1AA6">
      <w:pPr>
        <w:spacing w:after="0" w:line="240" w:lineRule="exact"/>
        <w:rPr>
          <w:sz w:val="24"/>
          <w:szCs w:val="24"/>
          <w:lang w:val="en-US"/>
        </w:rPr>
      </w:pPr>
    </w:p>
    <w:p w:rsidR="006E1AA6" w:rsidRPr="00E20CD3" w:rsidRDefault="006E1AA6" w:rsidP="006E1AA6">
      <w:pPr>
        <w:spacing w:after="0" w:line="240" w:lineRule="exact"/>
        <w:jc w:val="center"/>
        <w:rPr>
          <w:sz w:val="24"/>
          <w:szCs w:val="24"/>
        </w:rPr>
      </w:pPr>
      <w:r>
        <w:rPr>
          <w:sz w:val="24"/>
          <w:szCs w:val="24"/>
        </w:rPr>
        <w:t xml:space="preserve">Рис. 3                                                                                      </w:t>
      </w:r>
    </w:p>
    <w:p w:rsidR="006E1AA6" w:rsidRPr="000F7523" w:rsidRDefault="006E1AA6" w:rsidP="006E1AA6">
      <w:pPr>
        <w:spacing w:after="0" w:line="240" w:lineRule="exact"/>
        <w:rPr>
          <w:sz w:val="24"/>
          <w:szCs w:val="24"/>
          <w:lang w:val="en-US"/>
        </w:rPr>
      </w:pPr>
    </w:p>
    <w:p w:rsidR="006E1AA6"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752960" behindDoc="0" locked="0" layoutInCell="1" allowOverlap="1">
                <wp:simplePos x="0" y="0"/>
                <wp:positionH relativeFrom="column">
                  <wp:posOffset>2595245</wp:posOffset>
                </wp:positionH>
                <wp:positionV relativeFrom="paragraph">
                  <wp:posOffset>1133475</wp:posOffset>
                </wp:positionV>
                <wp:extent cx="0" cy="100330"/>
                <wp:effectExtent l="13970" t="9525" r="5080" b="13970"/>
                <wp:wrapNone/>
                <wp:docPr id="525"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E1C36" id="AutoShape 462" o:spid="_x0000_s1026" type="#_x0000_t32" style="position:absolute;margin-left:204.35pt;margin-top:89.25pt;width:0;height:7.9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"/>
            </w:pict>
          </mc:Fallback>
        </mc:AlternateContent>
      </w:r>
      <w:r>
        <w:rPr>
          <w:noProof/>
          <w:lang w:eastAsia="ru-RU"/>
        </w:rPr>
        <mc:AlternateContent>
          <mc:Choice Requires="wps">
            <w:drawing>
              <wp:anchor distT="0" distB="0" distL="114300" distR="114300" simplePos="0" relativeHeight="251750912" behindDoc="0" locked="0" layoutInCell="1" allowOverlap="1">
                <wp:simplePos x="0" y="0"/>
                <wp:positionH relativeFrom="column">
                  <wp:posOffset>2000250</wp:posOffset>
                </wp:positionH>
                <wp:positionV relativeFrom="paragraph">
                  <wp:posOffset>438150</wp:posOffset>
                </wp:positionV>
                <wp:extent cx="0" cy="123825"/>
                <wp:effectExtent l="9525" t="9525" r="9525" b="9525"/>
                <wp:wrapNone/>
                <wp:docPr id="524"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58357" id="AutoShape 463" o:spid="_x0000_s1026" type="#_x0000_t32" style="position:absolute;margin-left:157.5pt;margin-top:34.5pt;width:0;height:9.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9888" behindDoc="0" locked="0" layoutInCell="1" allowOverlap="1">
                <wp:simplePos x="0" y="0"/>
                <wp:positionH relativeFrom="column">
                  <wp:posOffset>2000250</wp:posOffset>
                </wp:positionH>
                <wp:positionV relativeFrom="paragraph">
                  <wp:posOffset>438150</wp:posOffset>
                </wp:positionV>
                <wp:extent cx="128270" cy="66675"/>
                <wp:effectExtent l="9525" t="9525" r="5080" b="9525"/>
                <wp:wrapNone/>
                <wp:docPr id="523"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 cy="66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F49CB" id="AutoShape 464" o:spid="_x0000_s1026" type="#_x0000_t32" style="position:absolute;margin-left:157.5pt;margin-top:34.5pt;width:10.1pt;height:5.25pt;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"/>
            </w:pict>
          </mc:Fallback>
        </mc:AlternateContent>
      </w:r>
      <w:r>
        <w:rPr>
          <w:noProof/>
          <w:lang w:eastAsia="ru-RU"/>
        </w:rPr>
        <mc:AlternateContent>
          <mc:Choice Requires="wps">
            <w:drawing>
              <wp:anchor distT="0" distB="0" distL="114300" distR="114300" simplePos="0" relativeHeight="251748864" behindDoc="0" locked="0" layoutInCell="1" allowOverlap="1">
                <wp:simplePos x="0" y="0"/>
                <wp:positionH relativeFrom="column">
                  <wp:posOffset>2000250</wp:posOffset>
                </wp:positionH>
                <wp:positionV relativeFrom="paragraph">
                  <wp:posOffset>504825</wp:posOffset>
                </wp:positionV>
                <wp:extent cx="128270" cy="57150"/>
                <wp:effectExtent l="9525" t="9525" r="5080" b="9525"/>
                <wp:wrapNone/>
                <wp:docPr id="522"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27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B7960" id="AutoShape 465" o:spid="_x0000_s1026" type="#_x0000_t32" style="position:absolute;margin-left:157.5pt;margin-top:39.75pt;width:10.1pt;height:4.5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"/>
            </w:pict>
          </mc:Fallback>
        </mc:AlternateContent>
      </w:r>
      <w:r>
        <w:rPr>
          <w:noProof/>
          <w:lang w:eastAsia="ru-RU"/>
        </w:rPr>
        <mc:AlternateContent>
          <mc:Choice Requires="wps">
            <w:drawing>
              <wp:anchor distT="0" distB="0" distL="114300" distR="114300" simplePos="0" relativeHeight="251747840" behindDoc="0" locked="0" layoutInCell="1" allowOverlap="1">
                <wp:simplePos x="0" y="0"/>
                <wp:positionH relativeFrom="column">
                  <wp:posOffset>2128520</wp:posOffset>
                </wp:positionH>
                <wp:positionV relativeFrom="paragraph">
                  <wp:posOffset>438150</wp:posOffset>
                </wp:positionV>
                <wp:extent cx="0" cy="123825"/>
                <wp:effectExtent l="13970" t="9525" r="5080" b="9525"/>
                <wp:wrapNone/>
                <wp:docPr id="521"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C73F1" id="AutoShape 466" o:spid="_x0000_s1026" type="#_x0000_t32" style="position:absolute;margin-left:167.6pt;margin-top:34.5pt;width:0;height:9.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46816" behindDoc="0" locked="0" layoutInCell="1" allowOverlap="1">
                <wp:simplePos x="0" y="0"/>
                <wp:positionH relativeFrom="column">
                  <wp:posOffset>771525</wp:posOffset>
                </wp:positionH>
                <wp:positionV relativeFrom="paragraph">
                  <wp:posOffset>1133475</wp:posOffset>
                </wp:positionV>
                <wp:extent cx="635" cy="100330"/>
                <wp:effectExtent l="9525" t="9525" r="8890" b="13970"/>
                <wp:wrapNone/>
                <wp:docPr id="520"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BDD14" id="AutoShape 467" o:spid="_x0000_s1026" type="#_x0000_t32" style="position:absolute;margin-left:60.75pt;margin-top:89.25pt;width:.05pt;height:7.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zJJQIAAEA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"/>
            </w:pict>
          </mc:Fallback>
        </mc:AlternateContent>
      </w:r>
      <w:r>
        <w:rPr>
          <w:noProof/>
          <w:lang w:eastAsia="ru-RU"/>
        </w:rPr>
        <mc:AlternateContent>
          <mc:Choice Requires="wps">
            <w:drawing>
              <wp:anchor distT="0" distB="0" distL="114300" distR="114300" simplePos="0" relativeHeight="251745792" behindDoc="0" locked="0" layoutInCell="1" allowOverlap="1">
                <wp:simplePos x="0" y="0"/>
                <wp:positionH relativeFrom="column">
                  <wp:posOffset>2446020</wp:posOffset>
                </wp:positionH>
                <wp:positionV relativeFrom="paragraph">
                  <wp:posOffset>876300</wp:posOffset>
                </wp:positionV>
                <wp:extent cx="276225" cy="257175"/>
                <wp:effectExtent l="7620" t="9525" r="11430" b="9525"/>
                <wp:wrapNone/>
                <wp:docPr id="519" name="Oval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8" o:spid="_x0000_s1278" style="position:absolute;margin-left:192.6pt;margin-top:69pt;width:21.75pt;height:20.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44768" behindDoc="0" locked="0" layoutInCell="1" allowOverlap="1">
                <wp:simplePos x="0" y="0"/>
                <wp:positionH relativeFrom="column">
                  <wp:posOffset>2595245</wp:posOffset>
                </wp:positionH>
                <wp:positionV relativeFrom="paragraph">
                  <wp:posOffset>504825</wp:posOffset>
                </wp:positionV>
                <wp:extent cx="0" cy="371475"/>
                <wp:effectExtent l="13970" t="9525" r="5080" b="9525"/>
                <wp:wrapNone/>
                <wp:docPr id="518" name="Auto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F561E" id="AutoShape 469" o:spid="_x0000_s1026" type="#_x0000_t32" style="position:absolute;margin-left:204.35pt;margin-top:39.75pt;width:0;height:29.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7y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3744" behindDoc="0" locked="0" layoutInCell="1" allowOverlap="1">
                <wp:simplePos x="0" y="0"/>
                <wp:positionH relativeFrom="column">
                  <wp:posOffset>2505075</wp:posOffset>
                </wp:positionH>
                <wp:positionV relativeFrom="paragraph">
                  <wp:posOffset>504825</wp:posOffset>
                </wp:positionV>
                <wp:extent cx="90170" cy="0"/>
                <wp:effectExtent l="9525" t="9525" r="5080" b="9525"/>
                <wp:wrapNone/>
                <wp:docPr id="517" name="Auto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EA20C" id="AutoShape 470" o:spid="_x0000_s1026" type="#_x0000_t32" style="position:absolute;margin-left:197.25pt;margin-top:39.75pt;width:7.1pt;height: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2Hw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42720" behindDoc="0" locked="0" layoutInCell="1" allowOverlap="1">
                <wp:simplePos x="0" y="0"/>
                <wp:positionH relativeFrom="column">
                  <wp:posOffset>2171700</wp:posOffset>
                </wp:positionH>
                <wp:positionV relativeFrom="paragraph">
                  <wp:posOffset>988060</wp:posOffset>
                </wp:positionV>
                <wp:extent cx="114300" cy="0"/>
                <wp:effectExtent l="9525" t="6985" r="9525" b="12065"/>
                <wp:wrapNone/>
                <wp:docPr id="516" name="Auto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0A28E" id="AutoShape 471" o:spid="_x0000_s1026" type="#_x0000_t32" style="position:absolute;margin-left:171pt;margin-top:77.8pt;width:9pt;height:0;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"/>
            </w:pict>
          </mc:Fallback>
        </mc:AlternateContent>
      </w:r>
      <w:r>
        <w:rPr>
          <w:noProof/>
          <w:lang w:eastAsia="ru-RU"/>
        </w:rPr>
        <mc:AlternateContent>
          <mc:Choice Requires="wps">
            <w:drawing>
              <wp:anchor distT="0" distB="0" distL="114300" distR="114300" simplePos="0" relativeHeight="251741696" behindDoc="0" locked="0" layoutInCell="1" allowOverlap="1">
                <wp:simplePos x="0" y="0"/>
                <wp:positionH relativeFrom="column">
                  <wp:posOffset>1752600</wp:posOffset>
                </wp:positionH>
                <wp:positionV relativeFrom="paragraph">
                  <wp:posOffset>988060</wp:posOffset>
                </wp:positionV>
                <wp:extent cx="142875" cy="0"/>
                <wp:effectExtent l="9525" t="6985" r="9525" b="12065"/>
                <wp:wrapNone/>
                <wp:docPr id="515" name="Auto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CA6DE" id="AutoShape 472" o:spid="_x0000_s1026" type="#_x0000_t32" style="position:absolute;margin-left:138pt;margin-top:77.8pt;width:11.25pt;height: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MA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"/>
            </w:pict>
          </mc:Fallback>
        </mc:AlternateContent>
      </w:r>
      <w:r>
        <w:rPr>
          <w:noProof/>
          <w:lang w:eastAsia="ru-RU"/>
        </w:rPr>
        <mc:AlternateContent>
          <mc:Choice Requires="wps">
            <w:drawing>
              <wp:anchor distT="0" distB="0" distL="114300" distR="114300" simplePos="0" relativeHeight="251740672" behindDoc="0" locked="0" layoutInCell="1" allowOverlap="1">
                <wp:simplePos x="0" y="0"/>
                <wp:positionH relativeFrom="column">
                  <wp:posOffset>2286000</wp:posOffset>
                </wp:positionH>
                <wp:positionV relativeFrom="paragraph">
                  <wp:posOffset>933450</wp:posOffset>
                </wp:positionV>
                <wp:extent cx="0" cy="54610"/>
                <wp:effectExtent l="9525" t="9525" r="9525" b="12065"/>
                <wp:wrapNone/>
                <wp:docPr id="514"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E7AD01" id="AutoShape 473" o:spid="_x0000_s1026" type="#_x0000_t32" style="position:absolute;margin-left:180pt;margin-top:73.5pt;width:0;height:4.3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c5IAIAAD0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9648" behindDoc="0" locked="0" layoutInCell="1" allowOverlap="1">
                <wp:simplePos x="0" y="0"/>
                <wp:positionH relativeFrom="column">
                  <wp:posOffset>2286000</wp:posOffset>
                </wp:positionH>
                <wp:positionV relativeFrom="paragraph">
                  <wp:posOffset>876300</wp:posOffset>
                </wp:positionV>
                <wp:extent cx="0" cy="57150"/>
                <wp:effectExtent l="9525" t="9525" r="9525" b="9525"/>
                <wp:wrapNone/>
                <wp:docPr id="513"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5B842" id="AutoShape 474" o:spid="_x0000_s1026" type="#_x0000_t32" style="position:absolute;margin-left:180pt;margin-top:69pt;width:0;height: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8624" behindDoc="0" locked="0" layoutInCell="1" allowOverlap="1">
                <wp:simplePos x="0" y="0"/>
                <wp:positionH relativeFrom="column">
                  <wp:posOffset>1752600</wp:posOffset>
                </wp:positionH>
                <wp:positionV relativeFrom="paragraph">
                  <wp:posOffset>933450</wp:posOffset>
                </wp:positionV>
                <wp:extent cx="0" cy="54610"/>
                <wp:effectExtent l="9525" t="9525" r="9525" b="12065"/>
                <wp:wrapNone/>
                <wp:docPr id="512" name="Auto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6A852" id="AutoShape 475" o:spid="_x0000_s1026" type="#_x0000_t32" style="position:absolute;margin-left:138pt;margin-top:73.5pt;width:0;height:4.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GsIAIAAD0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6576" behindDoc="0" locked="0" layoutInCell="1" allowOverlap="1">
                <wp:simplePos x="0" y="0"/>
                <wp:positionH relativeFrom="column">
                  <wp:posOffset>2286000</wp:posOffset>
                </wp:positionH>
                <wp:positionV relativeFrom="paragraph">
                  <wp:posOffset>504825</wp:posOffset>
                </wp:positionV>
                <wp:extent cx="0" cy="428625"/>
                <wp:effectExtent l="9525" t="9525" r="9525" b="9525"/>
                <wp:wrapNone/>
                <wp:docPr id="319" name="Auto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A9B51A" id="AutoShape 476" o:spid="_x0000_s1026" type="#_x0000_t32" style="position:absolute;margin-left:180pt;margin-top:39.75pt;width:0;height:3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Hz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5552" behindDoc="0" locked="0" layoutInCell="1" allowOverlap="1">
                <wp:simplePos x="0" y="0"/>
                <wp:positionH relativeFrom="column">
                  <wp:posOffset>1752600</wp:posOffset>
                </wp:positionH>
                <wp:positionV relativeFrom="paragraph">
                  <wp:posOffset>504825</wp:posOffset>
                </wp:positionV>
                <wp:extent cx="0" cy="428625"/>
                <wp:effectExtent l="9525" t="9525" r="9525" b="9525"/>
                <wp:wrapNone/>
                <wp:docPr id="318" name="Auto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7BDCE" id="AutoShape 477" o:spid="_x0000_s1026" type="#_x0000_t32" style="position:absolute;margin-left:138pt;margin-top:39.75pt;width:0;height:3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e3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"/>
            </w:pict>
          </mc:Fallback>
        </mc:AlternateContent>
      </w:r>
      <w:r>
        <w:rPr>
          <w:noProof/>
          <w:lang w:eastAsia="ru-RU"/>
        </w:rPr>
        <mc:AlternateContent>
          <mc:Choice Requires="wps">
            <w:drawing>
              <wp:anchor distT="0" distB="0" distL="114300" distR="114300" simplePos="0" relativeHeight="251734528" behindDoc="0" locked="0" layoutInCell="1" allowOverlap="1">
                <wp:simplePos x="0" y="0"/>
                <wp:positionH relativeFrom="column">
                  <wp:posOffset>1571625</wp:posOffset>
                </wp:positionH>
                <wp:positionV relativeFrom="paragraph">
                  <wp:posOffset>504825</wp:posOffset>
                </wp:positionV>
                <wp:extent cx="933450" cy="0"/>
                <wp:effectExtent l="9525" t="9525" r="9525" b="9525"/>
                <wp:wrapNone/>
                <wp:docPr id="317" name="Auto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D1D05" id="AutoShape 478" o:spid="_x0000_s1026" type="#_x0000_t32" style="position:absolute;margin-left:123.75pt;margin-top:39.75pt;width:73.5pt;height:0;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gIA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"/>
            </w:pict>
          </mc:Fallback>
        </mc:AlternateContent>
      </w:r>
      <w:r>
        <w:rPr>
          <w:noProof/>
          <w:lang w:eastAsia="ru-RU"/>
        </w:rPr>
        <mc:AlternateContent>
          <mc:Choice Requires="wps">
            <w:drawing>
              <wp:anchor distT="0" distB="0" distL="114300" distR="114300" simplePos="0" relativeHeight="251733504" behindDoc="0" locked="0" layoutInCell="1" allowOverlap="1">
                <wp:simplePos x="0" y="0"/>
                <wp:positionH relativeFrom="column">
                  <wp:posOffset>1228725</wp:posOffset>
                </wp:positionH>
                <wp:positionV relativeFrom="paragraph">
                  <wp:posOffset>561975</wp:posOffset>
                </wp:positionV>
                <wp:extent cx="342900" cy="0"/>
                <wp:effectExtent l="9525" t="9525" r="9525" b="9525"/>
                <wp:wrapNone/>
                <wp:docPr id="316" name="Auto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93ABE" id="AutoShape 479" o:spid="_x0000_s1026" type="#_x0000_t32" style="position:absolute;margin-left:96.75pt;margin-top:44.25pt;width:27pt;height: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C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32480" behindDoc="0" locked="0" layoutInCell="1" allowOverlap="1">
                <wp:simplePos x="0" y="0"/>
                <wp:positionH relativeFrom="column">
                  <wp:posOffset>1228725</wp:posOffset>
                </wp:positionH>
                <wp:positionV relativeFrom="paragraph">
                  <wp:posOffset>438150</wp:posOffset>
                </wp:positionV>
                <wp:extent cx="0" cy="123825"/>
                <wp:effectExtent l="9525" t="9525" r="9525" b="9525"/>
                <wp:wrapNone/>
                <wp:docPr id="315"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34B1D" id="AutoShape 480" o:spid="_x0000_s1026" type="#_x0000_t32" style="position:absolute;margin-left:96.75pt;margin-top:34.5pt;width:0;height:9.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fDHwIAAD4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30432" behindDoc="0" locked="0" layoutInCell="1" allowOverlap="1">
                <wp:simplePos x="0" y="0"/>
                <wp:positionH relativeFrom="column">
                  <wp:posOffset>1571625</wp:posOffset>
                </wp:positionH>
                <wp:positionV relativeFrom="paragraph">
                  <wp:posOffset>438150</wp:posOffset>
                </wp:positionV>
                <wp:extent cx="0" cy="123825"/>
                <wp:effectExtent l="9525" t="9525" r="9525" b="9525"/>
                <wp:wrapNone/>
                <wp:docPr id="314"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448A5" id="AutoShape 481" o:spid="_x0000_s1026" type="#_x0000_t32" style="position:absolute;margin-left:123.75pt;margin-top:34.5pt;width:0;height:9.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31456" behindDoc="0" locked="0" layoutInCell="1" allowOverlap="1">
                <wp:simplePos x="0" y="0"/>
                <wp:positionH relativeFrom="column">
                  <wp:posOffset>1228725</wp:posOffset>
                </wp:positionH>
                <wp:positionV relativeFrom="paragraph">
                  <wp:posOffset>438150</wp:posOffset>
                </wp:positionV>
                <wp:extent cx="342900" cy="0"/>
                <wp:effectExtent l="9525" t="9525" r="9525" b="9525"/>
                <wp:wrapNone/>
                <wp:docPr id="313" name="Auto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44FDB" id="AutoShape 482" o:spid="_x0000_s1026" type="#_x0000_t32" style="position:absolute;margin-left:96.75pt;margin-top:34.5pt;width:27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ZD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9408" behindDoc="0" locked="0" layoutInCell="1" allowOverlap="1">
                <wp:simplePos x="0" y="0"/>
                <wp:positionH relativeFrom="column">
                  <wp:posOffset>981075</wp:posOffset>
                </wp:positionH>
                <wp:positionV relativeFrom="paragraph">
                  <wp:posOffset>504825</wp:posOffset>
                </wp:positionV>
                <wp:extent cx="247650" cy="0"/>
                <wp:effectExtent l="9525" t="9525" r="9525" b="9525"/>
                <wp:wrapNone/>
                <wp:docPr id="312" name="Auto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51A95" id="AutoShape 483" o:spid="_x0000_s1026" type="#_x0000_t32" style="position:absolute;margin-left:77.25pt;margin-top:39.75pt;width:19.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C3IQ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728384" behindDoc="0" locked="0" layoutInCell="1" allowOverlap="1">
                <wp:simplePos x="0" y="0"/>
                <wp:positionH relativeFrom="column">
                  <wp:posOffset>981075</wp:posOffset>
                </wp:positionH>
                <wp:positionV relativeFrom="paragraph">
                  <wp:posOffset>504825</wp:posOffset>
                </wp:positionV>
                <wp:extent cx="0" cy="304800"/>
                <wp:effectExtent l="9525" t="9525" r="9525" b="9525"/>
                <wp:wrapNone/>
                <wp:docPr id="311"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368D0" id="AutoShape 484" o:spid="_x0000_s1026" type="#_x0000_t32" style="position:absolute;margin-left:77.25pt;margin-top:39.75pt;width:0;height:24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"/>
            </w:pict>
          </mc:Fallback>
        </mc:AlternateContent>
      </w:r>
      <w:r>
        <w:rPr>
          <w:noProof/>
          <w:lang w:eastAsia="ru-RU"/>
        </w:rPr>
        <mc:AlternateContent>
          <mc:Choice Requires="wps">
            <w:drawing>
              <wp:anchor distT="0" distB="0" distL="114300" distR="114300" simplePos="0" relativeHeight="251727360" behindDoc="0" locked="0" layoutInCell="1" allowOverlap="1">
                <wp:simplePos x="0" y="0"/>
                <wp:positionH relativeFrom="column">
                  <wp:posOffset>828675</wp:posOffset>
                </wp:positionH>
                <wp:positionV relativeFrom="paragraph">
                  <wp:posOffset>800100</wp:posOffset>
                </wp:positionV>
                <wp:extent cx="152400" cy="9525"/>
                <wp:effectExtent l="19050" t="47625" r="9525" b="57150"/>
                <wp:wrapNone/>
                <wp:docPr id="310" name="Auto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B1982" id="AutoShape 485" o:spid="_x0000_s1026" type="#_x0000_t32" style="position:absolute;margin-left:65.25pt;margin-top:63pt;width:12pt;height:.7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">
                <v:stroke endarrow="block"/>
              </v:shape>
            </w:pict>
          </mc:Fallback>
        </mc:AlternateContent>
      </w:r>
      <w:r>
        <w:rPr>
          <w:noProof/>
          <w:lang w:eastAsia="ru-RU"/>
        </w:rPr>
        <mc:AlternateContent>
          <mc:Choice Requires="wps">
            <w:drawing>
              <wp:anchor distT="0" distB="0" distL="114300" distR="114300" simplePos="0" relativeHeight="251726336" behindDoc="0" locked="0" layoutInCell="1" allowOverlap="1">
                <wp:simplePos x="0" y="0"/>
                <wp:positionH relativeFrom="column">
                  <wp:posOffset>771525</wp:posOffset>
                </wp:positionH>
                <wp:positionV relativeFrom="paragraph">
                  <wp:posOffset>933450</wp:posOffset>
                </wp:positionV>
                <wp:extent cx="0" cy="200025"/>
                <wp:effectExtent l="9525" t="9525" r="9525" b="9525"/>
                <wp:wrapNone/>
                <wp:docPr id="309" name="Auto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4E8BE" id="AutoShape 486" o:spid="_x0000_s1026" type="#_x0000_t32" style="position:absolute;margin-left:60.75pt;margin-top:73.5pt;width:0;height:15.75pt;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"/>
            </w:pict>
          </mc:Fallback>
        </mc:AlternateContent>
      </w:r>
      <w:r>
        <w:rPr>
          <w:noProof/>
          <w:lang w:eastAsia="ru-RU"/>
        </w:rPr>
        <mc:AlternateContent>
          <mc:Choice Requires="wps">
            <w:drawing>
              <wp:anchor distT="0" distB="0" distL="114300" distR="114300" simplePos="0" relativeHeight="251725312" behindDoc="0" locked="0" layoutInCell="1" allowOverlap="1">
                <wp:simplePos x="0" y="0"/>
                <wp:positionH relativeFrom="column">
                  <wp:posOffset>704850</wp:posOffset>
                </wp:positionH>
                <wp:positionV relativeFrom="paragraph">
                  <wp:posOffset>933450</wp:posOffset>
                </wp:positionV>
                <wp:extent cx="123825" cy="0"/>
                <wp:effectExtent l="9525" t="9525" r="9525" b="9525"/>
                <wp:wrapNone/>
                <wp:docPr id="308"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398DA" id="AutoShape 487" o:spid="_x0000_s1026" type="#_x0000_t32" style="position:absolute;margin-left:55.5pt;margin-top:73.5pt;width:9.7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24288" behindDoc="0" locked="0" layoutInCell="1" allowOverlap="1">
                <wp:simplePos x="0" y="0"/>
                <wp:positionH relativeFrom="column">
                  <wp:posOffset>828675</wp:posOffset>
                </wp:positionH>
                <wp:positionV relativeFrom="paragraph">
                  <wp:posOffset>657225</wp:posOffset>
                </wp:positionV>
                <wp:extent cx="0" cy="276225"/>
                <wp:effectExtent l="9525" t="9525" r="9525" b="9525"/>
                <wp:wrapNone/>
                <wp:docPr id="307"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1AFA9" id="AutoShape 488" o:spid="_x0000_s1026" type="#_x0000_t32" style="position:absolute;margin-left:65.25pt;margin-top:51.75pt;width:0;height:21.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T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23264" behindDoc="0" locked="0" layoutInCell="1" allowOverlap="1">
                <wp:simplePos x="0" y="0"/>
                <wp:positionH relativeFrom="column">
                  <wp:posOffset>704850</wp:posOffset>
                </wp:positionH>
                <wp:positionV relativeFrom="paragraph">
                  <wp:posOffset>657225</wp:posOffset>
                </wp:positionV>
                <wp:extent cx="0" cy="276225"/>
                <wp:effectExtent l="9525" t="9525" r="9525" b="9525"/>
                <wp:wrapNone/>
                <wp:docPr id="306"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A0031" id="AutoShape 489" o:spid="_x0000_s1026" type="#_x0000_t32" style="position:absolute;margin-left:55.5pt;margin-top:51.75pt;width:0;height:21.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mXHwIAAD4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22240" behindDoc="0" locked="0" layoutInCell="1" allowOverlap="1">
                <wp:simplePos x="0" y="0"/>
                <wp:positionH relativeFrom="column">
                  <wp:posOffset>704850</wp:posOffset>
                </wp:positionH>
                <wp:positionV relativeFrom="paragraph">
                  <wp:posOffset>657225</wp:posOffset>
                </wp:positionV>
                <wp:extent cx="123825" cy="0"/>
                <wp:effectExtent l="9525" t="9525" r="9525" b="9525"/>
                <wp:wrapNone/>
                <wp:docPr id="305"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B4023" id="AutoShape 490" o:spid="_x0000_s1026" type="#_x0000_t32" style="position:absolute;margin-left:55.5pt;margin-top:51.75pt;width:9.7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8mvHg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"/>
            </w:pict>
          </mc:Fallback>
        </mc:AlternateContent>
      </w:r>
      <w:r>
        <w:rPr>
          <w:noProof/>
          <w:lang w:eastAsia="ru-RU"/>
        </w:rPr>
        <mc:AlternateContent>
          <mc:Choice Requires="wps">
            <w:drawing>
              <wp:anchor distT="0" distB="0" distL="114300" distR="114300" simplePos="0" relativeHeight="251720192" behindDoc="0" locked="0" layoutInCell="1" allowOverlap="1">
                <wp:simplePos x="0" y="0"/>
                <wp:positionH relativeFrom="column">
                  <wp:posOffset>771525</wp:posOffset>
                </wp:positionH>
                <wp:positionV relativeFrom="paragraph">
                  <wp:posOffset>504825</wp:posOffset>
                </wp:positionV>
                <wp:extent cx="0" cy="152400"/>
                <wp:effectExtent l="9525" t="9525" r="9525" b="9525"/>
                <wp:wrapNone/>
                <wp:docPr id="304"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28961" id="AutoShape 491" o:spid="_x0000_s1026" type="#_x0000_t32" style="position:absolute;margin-left:60.75pt;margin-top:39.75pt;width:0;height:1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4sIgIAAD4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"/>
            </w:pict>
          </mc:Fallback>
        </mc:AlternateContent>
      </w:r>
      <w:r w:rsidR="006E1AA6">
        <w:rPr>
          <w:sz w:val="24"/>
          <w:szCs w:val="24"/>
        </w:rPr>
        <w:t xml:space="preserve"> </w:t>
      </w:r>
    </w:p>
    <w:p w:rsidR="006E1AA6" w:rsidRDefault="006E1AA6" w:rsidP="006E1AA6">
      <w:pPr>
        <w:spacing w:after="0" w:line="240" w:lineRule="exact"/>
        <w:rPr>
          <w:sz w:val="24"/>
          <w:szCs w:val="24"/>
        </w:rPr>
      </w:pPr>
    </w:p>
    <w:p w:rsidR="006E1AA6" w:rsidRDefault="00380583" w:rsidP="006E1AA6">
      <w:pPr>
        <w:spacing w:after="0" w:line="240" w:lineRule="exact"/>
        <w:rPr>
          <w:sz w:val="24"/>
          <w:szCs w:val="24"/>
        </w:rPr>
      </w:pPr>
      <w:r>
        <w:rPr>
          <w:noProof/>
          <w:lang w:eastAsia="ru-RU"/>
        </w:rPr>
        <mc:AlternateContent>
          <mc:Choice Requires="wps">
            <w:drawing>
              <wp:anchor distT="0" distB="0" distL="114300" distR="114300" simplePos="0" relativeHeight="251783680" behindDoc="0" locked="0" layoutInCell="1" allowOverlap="1">
                <wp:simplePos x="0" y="0"/>
                <wp:positionH relativeFrom="column">
                  <wp:posOffset>5584190</wp:posOffset>
                </wp:positionH>
                <wp:positionV relativeFrom="paragraph">
                  <wp:posOffset>133350</wp:posOffset>
                </wp:positionV>
                <wp:extent cx="0" cy="123825"/>
                <wp:effectExtent l="12065" t="9525" r="6985" b="9525"/>
                <wp:wrapNone/>
                <wp:docPr id="303"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9A73F" id="AutoShape 492" o:spid="_x0000_s1026" type="#_x0000_t32" style="position:absolute;margin-left:439.7pt;margin-top:10.5pt;width:0;height:9.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2aHw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82656" behindDoc="0" locked="0" layoutInCell="1" allowOverlap="1">
                <wp:simplePos x="0" y="0"/>
                <wp:positionH relativeFrom="column">
                  <wp:posOffset>5451475</wp:posOffset>
                </wp:positionH>
                <wp:positionV relativeFrom="paragraph">
                  <wp:posOffset>133350</wp:posOffset>
                </wp:positionV>
                <wp:extent cx="0" cy="123825"/>
                <wp:effectExtent l="12700" t="9525" r="6350" b="9525"/>
                <wp:wrapNone/>
                <wp:docPr id="302"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E5AA9" id="AutoShape 493" o:spid="_x0000_s1026" type="#_x0000_t32" style="position:absolute;margin-left:429.25pt;margin-top:10.5pt;width:0;height:9.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ZveHwIAAD4EAAAOAAAAZHJzL2Uyb0RvYy54bWysU8GO2yAQvVfqPyDuie3E2SZ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81632" behindDoc="0" locked="0" layoutInCell="1" allowOverlap="1">
                <wp:simplePos x="0" y="0"/>
                <wp:positionH relativeFrom="column">
                  <wp:posOffset>5451475</wp:posOffset>
                </wp:positionH>
                <wp:positionV relativeFrom="paragraph">
                  <wp:posOffset>133350</wp:posOffset>
                </wp:positionV>
                <wp:extent cx="132715" cy="57785"/>
                <wp:effectExtent l="12700" t="9525" r="6985" b="8890"/>
                <wp:wrapNone/>
                <wp:docPr id="301"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2715" cy="57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7B8D6" id="AutoShape 494" o:spid="_x0000_s1026" type="#_x0000_t32" style="position:absolute;margin-left:429.25pt;margin-top:10.5pt;width:10.45pt;height:4.55pt;flip:x 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"/>
            </w:pict>
          </mc:Fallback>
        </mc:AlternateContent>
      </w:r>
      <w:r>
        <w:rPr>
          <w:noProof/>
          <w:lang w:eastAsia="ru-RU"/>
        </w:rPr>
        <mc:AlternateContent>
          <mc:Choice Requires="wps">
            <w:drawing>
              <wp:anchor distT="0" distB="0" distL="114300" distR="114300" simplePos="0" relativeHeight="251779584" behindDoc="0" locked="0" layoutInCell="1" allowOverlap="1">
                <wp:simplePos x="0" y="0"/>
                <wp:positionH relativeFrom="column">
                  <wp:posOffset>5483225</wp:posOffset>
                </wp:positionH>
                <wp:positionV relativeFrom="paragraph">
                  <wp:posOffset>133350</wp:posOffset>
                </wp:positionV>
                <wp:extent cx="0" cy="0"/>
                <wp:effectExtent l="6350" t="9525" r="12700" b="9525"/>
                <wp:wrapNone/>
                <wp:docPr id="300"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8F974" id="AutoShape 495" o:spid="_x0000_s1026" type="#_x0000_t32" style="position:absolute;margin-left:431.75pt;margin-top:10.5pt;width:0;height:0;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"/>
            </w:pict>
          </mc:Fallback>
        </mc:AlternateContent>
      </w:r>
    </w:p>
    <w:p w:rsidR="006E1AA6" w:rsidRPr="009E0477"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87776" behindDoc="0" locked="0" layoutInCell="1" allowOverlap="1">
                <wp:simplePos x="0" y="0"/>
                <wp:positionH relativeFrom="column">
                  <wp:posOffset>309245</wp:posOffset>
                </wp:positionH>
                <wp:positionV relativeFrom="paragraph">
                  <wp:posOffset>48260</wp:posOffset>
                </wp:positionV>
                <wp:extent cx="0" cy="275590"/>
                <wp:effectExtent l="13970" t="10160" r="5080" b="9525"/>
                <wp:wrapNone/>
                <wp:docPr id="299"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CBBD1" id="AutoShape 496" o:spid="_x0000_s1026" type="#_x0000_t32" style="position:absolute;margin-left:24.35pt;margin-top:3.8pt;width:0;height:21.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786752" behindDoc="0" locked="0" layoutInCell="1" allowOverlap="1">
                <wp:simplePos x="0" y="0"/>
                <wp:positionH relativeFrom="column">
                  <wp:posOffset>309245</wp:posOffset>
                </wp:positionH>
                <wp:positionV relativeFrom="paragraph">
                  <wp:posOffset>48260</wp:posOffset>
                </wp:positionV>
                <wp:extent cx="51435" cy="0"/>
                <wp:effectExtent l="13970" t="10160" r="10795" b="8890"/>
                <wp:wrapNone/>
                <wp:docPr id="298"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8BEC9" id="AutoShape 497" o:spid="_x0000_s1026" type="#_x0000_t32" style="position:absolute;margin-left:24.35pt;margin-top:3.8pt;width:4.05pt;height:0;flip:x;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"/>
            </w:pict>
          </mc:Fallback>
        </mc:AlternateContent>
      </w:r>
      <w:r>
        <w:rPr>
          <w:noProof/>
          <w:lang w:eastAsia="ru-RU"/>
        </w:rPr>
        <mc:AlternateContent>
          <mc:Choice Requires="wps">
            <w:drawing>
              <wp:anchor distT="0" distB="0" distL="114300" distR="114300" simplePos="0" relativeHeight="251756032" behindDoc="0" locked="0" layoutInCell="1" allowOverlap="1">
                <wp:simplePos x="0" y="0"/>
                <wp:positionH relativeFrom="column">
                  <wp:posOffset>360680</wp:posOffset>
                </wp:positionH>
                <wp:positionV relativeFrom="paragraph">
                  <wp:posOffset>47625</wp:posOffset>
                </wp:positionV>
                <wp:extent cx="414655" cy="635"/>
                <wp:effectExtent l="8255" t="9525" r="5715" b="8890"/>
                <wp:wrapNone/>
                <wp:docPr id="297"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7D9FA" id="AutoShape 498" o:spid="_x0000_s1026" type="#_x0000_t32" style="position:absolute;margin-left:28.4pt;margin-top:3.75pt;width:32.65pt;height:.0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80608" behindDoc="0" locked="0" layoutInCell="1" allowOverlap="1">
                <wp:simplePos x="0" y="0"/>
                <wp:positionH relativeFrom="column">
                  <wp:posOffset>5451475</wp:posOffset>
                </wp:positionH>
                <wp:positionV relativeFrom="paragraph">
                  <wp:posOffset>47625</wp:posOffset>
                </wp:positionV>
                <wp:extent cx="132715" cy="57150"/>
                <wp:effectExtent l="12700" t="9525" r="6985" b="9525"/>
                <wp:wrapNone/>
                <wp:docPr id="295"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F673D" id="AutoShape 499" o:spid="_x0000_s1026" type="#_x0000_t32" style="position:absolute;margin-left:429.25pt;margin-top:3.75pt;width:10.45pt;height:4.5p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"/>
            </w:pict>
          </mc:Fallback>
        </mc:AlternateContent>
      </w:r>
      <w:r>
        <w:rPr>
          <w:noProof/>
          <w:lang w:eastAsia="ru-RU"/>
        </w:rPr>
        <mc:AlternateContent>
          <mc:Choice Requires="wps">
            <w:drawing>
              <wp:anchor distT="0" distB="0" distL="114300" distR="114300" simplePos="0" relativeHeight="251777536" behindDoc="0" locked="0" layoutInCell="1" allowOverlap="1">
                <wp:simplePos x="0" y="0"/>
                <wp:positionH relativeFrom="column">
                  <wp:posOffset>5805170</wp:posOffset>
                </wp:positionH>
                <wp:positionV relativeFrom="paragraph">
                  <wp:posOffset>38735</wp:posOffset>
                </wp:positionV>
                <wp:extent cx="0" cy="256540"/>
                <wp:effectExtent l="13970" t="10160" r="5080" b="9525"/>
                <wp:wrapNone/>
                <wp:docPr id="294"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09E20" id="AutoShape 500" o:spid="_x0000_s1026" type="#_x0000_t32" style="position:absolute;margin-left:457.1pt;margin-top:3.05pt;width:0;height:20.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74464" behindDoc="0" locked="0" layoutInCell="1" allowOverlap="1">
                <wp:simplePos x="0" y="0"/>
                <wp:positionH relativeFrom="column">
                  <wp:posOffset>5111115</wp:posOffset>
                </wp:positionH>
                <wp:positionV relativeFrom="paragraph">
                  <wp:posOffset>57150</wp:posOffset>
                </wp:positionV>
                <wp:extent cx="0" cy="257175"/>
                <wp:effectExtent l="5715" t="9525" r="13335" b="9525"/>
                <wp:wrapNone/>
                <wp:docPr id="293"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5EC420" id="AutoShape 501" o:spid="_x0000_s1026" type="#_x0000_t32" style="position:absolute;margin-left:402.45pt;margin-top:4.5pt;width:0;height:20.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72416" behindDoc="0" locked="0" layoutInCell="1" allowOverlap="1">
                <wp:simplePos x="0" y="0"/>
                <wp:positionH relativeFrom="column">
                  <wp:posOffset>4493260</wp:posOffset>
                </wp:positionH>
                <wp:positionV relativeFrom="paragraph">
                  <wp:posOffset>38735</wp:posOffset>
                </wp:positionV>
                <wp:extent cx="1311910" cy="0"/>
                <wp:effectExtent l="6985" t="10160" r="5080" b="8890"/>
                <wp:wrapNone/>
                <wp:docPr id="292"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4D9B7" id="AutoShape 502" o:spid="_x0000_s1026" type="#_x0000_t32" style="position:absolute;margin-left:353.8pt;margin-top:3.05pt;width:103.3pt;height: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LOMIQIAAD8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"/>
            </w:pict>
          </mc:Fallback>
        </mc:AlternateContent>
      </w:r>
      <w:r>
        <w:rPr>
          <w:noProof/>
          <w:lang w:eastAsia="ru-RU"/>
        </w:rPr>
        <mc:AlternateContent>
          <mc:Choice Requires="wps">
            <w:drawing>
              <wp:anchor distT="0" distB="0" distL="114300" distR="114300" simplePos="0" relativeHeight="251771392" behindDoc="0" locked="0" layoutInCell="1" allowOverlap="1">
                <wp:simplePos x="0" y="0"/>
                <wp:positionH relativeFrom="column">
                  <wp:posOffset>4493260</wp:posOffset>
                </wp:positionH>
                <wp:positionV relativeFrom="paragraph">
                  <wp:posOffset>47625</wp:posOffset>
                </wp:positionV>
                <wp:extent cx="0" cy="304800"/>
                <wp:effectExtent l="6985" t="9525" r="12065" b="9525"/>
                <wp:wrapNone/>
                <wp:docPr id="291"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D0D7F" id="AutoShape 503" o:spid="_x0000_s1026" type="#_x0000_t32" style="position:absolute;margin-left:353.8pt;margin-top:3.75pt;width:0;height:24pt;flip: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"/>
            </w:pict>
          </mc:Fallback>
        </mc:AlternateContent>
      </w:r>
      <w:r>
        <w:rPr>
          <w:noProof/>
          <w:lang w:eastAsia="ru-RU"/>
        </w:rPr>
        <mc:AlternateContent>
          <mc:Choice Requires="wps">
            <w:drawing>
              <wp:anchor distT="0" distB="0" distL="114300" distR="114300" simplePos="0" relativeHeight="251759104" behindDoc="0" locked="0" layoutInCell="1" allowOverlap="1">
                <wp:simplePos x="0" y="0"/>
                <wp:positionH relativeFrom="column">
                  <wp:posOffset>4281805</wp:posOffset>
                </wp:positionH>
                <wp:positionV relativeFrom="paragraph">
                  <wp:posOffset>47625</wp:posOffset>
                </wp:positionV>
                <wp:extent cx="0" cy="152400"/>
                <wp:effectExtent l="5080" t="9525" r="13970" b="9525"/>
                <wp:wrapNone/>
                <wp:docPr id="290"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FDC76" id="AutoShape 504" o:spid="_x0000_s1026" type="#_x0000_t32" style="position:absolute;margin-left:337.15pt;margin-top:3.75pt;width:0;height:1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3uIAIAAD4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58080" behindDoc="0" locked="0" layoutInCell="1" allowOverlap="1">
                <wp:simplePos x="0" y="0"/>
                <wp:positionH relativeFrom="column">
                  <wp:posOffset>3815080</wp:posOffset>
                </wp:positionH>
                <wp:positionV relativeFrom="paragraph">
                  <wp:posOffset>47625</wp:posOffset>
                </wp:positionV>
                <wp:extent cx="0" cy="247650"/>
                <wp:effectExtent l="5080" t="9525" r="13970" b="9525"/>
                <wp:wrapNone/>
                <wp:docPr id="289"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1B39C" id="AutoShape 505" o:spid="_x0000_s1026" type="#_x0000_t32" style="position:absolute;margin-left:300.4pt;margin-top:3.75pt;width:0;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sn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57056" behindDoc="0" locked="0" layoutInCell="1" allowOverlap="1">
                <wp:simplePos x="0" y="0"/>
                <wp:positionH relativeFrom="column">
                  <wp:posOffset>3815080</wp:posOffset>
                </wp:positionH>
                <wp:positionV relativeFrom="paragraph">
                  <wp:posOffset>47625</wp:posOffset>
                </wp:positionV>
                <wp:extent cx="466725" cy="0"/>
                <wp:effectExtent l="5080" t="9525" r="13970" b="9525"/>
                <wp:wrapNone/>
                <wp:docPr id="288"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EADBE" id="AutoShape 506" o:spid="_x0000_s1026" type="#_x0000_t32" style="position:absolute;margin-left:300.4pt;margin-top:3.75pt;width:36.7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"/>
            </w:pict>
          </mc:Fallback>
        </mc:AlternateContent>
      </w:r>
      <w:r w:rsidR="006E1AA6">
        <w:rPr>
          <w:sz w:val="24"/>
          <w:szCs w:val="24"/>
          <w:lang w:val="en-US"/>
        </w:rPr>
        <w:t xml:space="preserve">                                                                                                                                                                                                                                           </w:t>
      </w:r>
    </w:p>
    <w:p w:rsidR="006E1AA6" w:rsidRPr="00D67052"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63200" behindDoc="0" locked="0" layoutInCell="1" allowOverlap="1">
                <wp:simplePos x="0" y="0"/>
                <wp:positionH relativeFrom="column">
                  <wp:posOffset>4335780</wp:posOffset>
                </wp:positionH>
                <wp:positionV relativeFrom="paragraph">
                  <wp:posOffset>47625</wp:posOffset>
                </wp:positionV>
                <wp:extent cx="0" cy="266700"/>
                <wp:effectExtent l="11430" t="9525" r="7620" b="9525"/>
                <wp:wrapNone/>
                <wp:docPr id="287"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C6F98" id="AutoShape 507" o:spid="_x0000_s1026" type="#_x0000_t32" style="position:absolute;margin-left:341.4pt;margin-top:3.75pt;width:0;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62176" behindDoc="0" locked="0" layoutInCell="1" allowOverlap="1">
                <wp:simplePos x="0" y="0"/>
                <wp:positionH relativeFrom="column">
                  <wp:posOffset>4222115</wp:posOffset>
                </wp:positionH>
                <wp:positionV relativeFrom="paragraph">
                  <wp:posOffset>47625</wp:posOffset>
                </wp:positionV>
                <wp:extent cx="0" cy="219075"/>
                <wp:effectExtent l="12065" t="9525" r="6985" b="9525"/>
                <wp:wrapNone/>
                <wp:docPr id="286"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90607" id="AutoShape 508" o:spid="_x0000_s1026" type="#_x0000_t32" style="position:absolute;margin-left:332.45pt;margin-top:3.75pt;width:0;height:17.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LyIAIAAD4EAAAOAAAAZHJzL2Uyb0RvYy54bWysU02P2yAQvVfqf0DcE380yS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1152" behindDoc="0" locked="0" layoutInCell="1" allowOverlap="1">
                <wp:simplePos x="0" y="0"/>
                <wp:positionH relativeFrom="column">
                  <wp:posOffset>4281805</wp:posOffset>
                </wp:positionH>
                <wp:positionV relativeFrom="paragraph">
                  <wp:posOffset>47625</wp:posOffset>
                </wp:positionV>
                <wp:extent cx="53975" cy="0"/>
                <wp:effectExtent l="5080" t="9525" r="7620" b="9525"/>
                <wp:wrapNone/>
                <wp:docPr id="285"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CD4F5" id="AutoShape 509" o:spid="_x0000_s1026" type="#_x0000_t32" style="position:absolute;margin-left:337.15pt;margin-top:3.75pt;width:4.25pt;height:0;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SI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0128" behindDoc="0" locked="0" layoutInCell="1" allowOverlap="1">
                <wp:simplePos x="0" y="0"/>
                <wp:positionH relativeFrom="column">
                  <wp:posOffset>4222115</wp:posOffset>
                </wp:positionH>
                <wp:positionV relativeFrom="paragraph">
                  <wp:posOffset>47625</wp:posOffset>
                </wp:positionV>
                <wp:extent cx="59690" cy="0"/>
                <wp:effectExtent l="12065" t="9525" r="13970" b="9525"/>
                <wp:wrapNone/>
                <wp:docPr id="284"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19458" id="AutoShape 510" o:spid="_x0000_s1026" type="#_x0000_t32" style="position:absolute;margin-left:332.45pt;margin-top:3.75pt;width:4.7pt;height:0;flip:x;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"/>
            </w:pict>
          </mc:Fallback>
        </mc:AlternateContent>
      </w:r>
      <w:r w:rsidR="006E1AA6">
        <w:rPr>
          <w:sz w:val="24"/>
          <w:szCs w:val="24"/>
        </w:rPr>
        <w:t xml:space="preserve">      </w:t>
      </w:r>
    </w:p>
    <w:p w:rsidR="006E1AA6" w:rsidRDefault="00380583" w:rsidP="006E1AA6">
      <w:pPr>
        <w:spacing w:after="0" w:line="240" w:lineRule="exact"/>
        <w:rPr>
          <w:sz w:val="24"/>
          <w:szCs w:val="24"/>
          <w:lang w:val="en-US"/>
        </w:rPr>
      </w:pPr>
      <w:r>
        <w:rPr>
          <w:noProof/>
          <w:lang w:eastAsia="ru-RU"/>
        </w:rPr>
        <mc:AlternateContent>
          <mc:Choice Requires="wps">
            <w:drawing>
              <wp:anchor distT="0" distB="0" distL="114300" distR="114300" simplePos="0" relativeHeight="251753984" behindDoc="0" locked="0" layoutInCell="1" allowOverlap="1">
                <wp:simplePos x="0" y="0"/>
                <wp:positionH relativeFrom="column">
                  <wp:posOffset>309245</wp:posOffset>
                </wp:positionH>
                <wp:positionV relativeFrom="paragraph">
                  <wp:posOffset>19050</wp:posOffset>
                </wp:positionV>
                <wp:extent cx="51435" cy="47625"/>
                <wp:effectExtent l="13970" t="9525" r="10795" b="9525"/>
                <wp:wrapNone/>
                <wp:docPr id="283" name="Oval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476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13684B" id="Oval 511" o:spid="_x0000_s1026" style="position:absolute;margin-left:24.35pt;margin-top:1.5pt;width:4.05pt;height:3.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"/>
            </w:pict>
          </mc:Fallback>
        </mc:AlternateContent>
      </w:r>
      <w:r>
        <w:rPr>
          <w:noProof/>
          <w:lang w:eastAsia="ru-RU"/>
        </w:rPr>
        <mc:AlternateContent>
          <mc:Choice Requires="wps">
            <w:drawing>
              <wp:anchor distT="0" distB="0" distL="114300" distR="114300" simplePos="0" relativeHeight="251784704" behindDoc="0" locked="0" layoutInCell="1" allowOverlap="1">
                <wp:simplePos x="0" y="0"/>
                <wp:positionH relativeFrom="column">
                  <wp:posOffset>3780790</wp:posOffset>
                </wp:positionH>
                <wp:positionV relativeFrom="paragraph">
                  <wp:posOffset>9525</wp:posOffset>
                </wp:positionV>
                <wp:extent cx="56515" cy="57150"/>
                <wp:effectExtent l="8890" t="9525" r="10795" b="9525"/>
                <wp:wrapNone/>
                <wp:docPr id="28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D56E4C" id="Oval 512" o:spid="_x0000_s1026" style="position:absolute;margin-left:297.7pt;margin-top:.75pt;width:4.45pt;height:4.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"/>
            </w:pict>
          </mc:Fallback>
        </mc:AlternateContent>
      </w:r>
      <w:r>
        <w:rPr>
          <w:noProof/>
          <w:lang w:eastAsia="ru-RU"/>
        </w:rPr>
        <mc:AlternateContent>
          <mc:Choice Requires="wps">
            <w:drawing>
              <wp:anchor distT="0" distB="0" distL="114300" distR="114300" simplePos="0" relativeHeight="251776512" behindDoc="0" locked="0" layoutInCell="1" allowOverlap="1">
                <wp:simplePos x="0" y="0"/>
                <wp:positionH relativeFrom="column">
                  <wp:posOffset>4972685</wp:posOffset>
                </wp:positionH>
                <wp:positionV relativeFrom="paragraph">
                  <wp:posOffset>9525</wp:posOffset>
                </wp:positionV>
                <wp:extent cx="271145" cy="269875"/>
                <wp:effectExtent l="10160" t="9525" r="13970" b="6350"/>
                <wp:wrapNone/>
                <wp:docPr id="281"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3" o:spid="_x0000_s1279" style="position:absolute;margin-left:391.55pt;margin-top:.75pt;width:21.35pt;height:21.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73440" behindDoc="0" locked="0" layoutInCell="1" allowOverlap="1">
                <wp:simplePos x="0" y="0"/>
                <wp:positionH relativeFrom="column">
                  <wp:posOffset>5685155</wp:posOffset>
                </wp:positionH>
                <wp:positionV relativeFrom="paragraph">
                  <wp:posOffset>0</wp:posOffset>
                </wp:positionV>
                <wp:extent cx="271145" cy="269875"/>
                <wp:effectExtent l="8255" t="9525" r="6350" b="6350"/>
                <wp:wrapNone/>
                <wp:docPr id="280"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98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4" o:spid="_x0000_s1280" style="position:absolute;margin-left:447.65pt;margin-top:0;width:21.35pt;height:21.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">
                <v:textbox>
                  <w:txbxContent>
                    <w:p w:rsidR="009106AF" w:rsidRPr="00893CD2" w:rsidRDefault="009106AF" w:rsidP="006E1AA6">
                      <w:pPr>
                        <w:rPr>
                          <w:lang w:val="en-US"/>
                        </w:rPr>
                      </w:pPr>
                      <w:r>
                        <w:rPr>
                          <w:lang w:val="en-US"/>
                        </w:rPr>
                        <w:t>A</w:t>
                      </w:r>
                    </w:p>
                  </w:txbxContent>
                </v:textbox>
              </v:oval>
            </w:pict>
          </mc:Fallback>
        </mc:AlternateContent>
      </w:r>
      <w:r>
        <w:rPr>
          <w:noProof/>
          <w:lang w:eastAsia="ru-RU"/>
        </w:rPr>
        <mc:AlternateContent>
          <mc:Choice Requires="wps">
            <w:drawing>
              <wp:anchor distT="0" distB="0" distL="114300" distR="114300" simplePos="0" relativeHeight="251770368" behindDoc="0" locked="0" layoutInCell="1" allowOverlap="1">
                <wp:simplePos x="0" y="0"/>
                <wp:positionH relativeFrom="column">
                  <wp:posOffset>4335780</wp:posOffset>
                </wp:positionH>
                <wp:positionV relativeFrom="paragraph">
                  <wp:posOffset>38100</wp:posOffset>
                </wp:positionV>
                <wp:extent cx="157480" cy="9525"/>
                <wp:effectExtent l="20955" t="47625" r="12065" b="57150"/>
                <wp:wrapNone/>
                <wp:docPr id="279"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4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4FF1F" id="AutoShape 515" o:spid="_x0000_s1026" type="#_x0000_t32" style="position:absolute;margin-left:341.4pt;margin-top:3pt;width:12.4pt;height:.75pt;flip:x;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">
                <v:stroke endarrow="block"/>
              </v:shape>
            </w:pict>
          </mc:Fallback>
        </mc:AlternateContent>
      </w:r>
      <w:r>
        <w:rPr>
          <w:noProof/>
          <w:lang w:eastAsia="ru-RU"/>
        </w:rPr>
        <mc:AlternateContent>
          <mc:Choice Requires="wps">
            <w:drawing>
              <wp:anchor distT="0" distB="0" distL="114300" distR="114300" simplePos="0" relativeHeight="251764224" behindDoc="0" locked="0" layoutInCell="1" allowOverlap="1">
                <wp:simplePos x="0" y="0"/>
                <wp:positionH relativeFrom="column">
                  <wp:posOffset>4222115</wp:posOffset>
                </wp:positionH>
                <wp:positionV relativeFrom="paragraph">
                  <wp:posOffset>114300</wp:posOffset>
                </wp:positionV>
                <wp:extent cx="0" cy="57150"/>
                <wp:effectExtent l="12065" t="9525" r="6985" b="9525"/>
                <wp:wrapNone/>
                <wp:docPr id="277"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BF946" id="AutoShape 516" o:spid="_x0000_s1026" type="#_x0000_t32" style="position:absolute;margin-left:332.45pt;margin-top:9pt;width:0;height: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"/>
            </w:pict>
          </mc:Fallback>
        </mc:AlternateContent>
      </w:r>
      <w:r w:rsidR="006E1AA6" w:rsidRPr="009E0477">
        <w:rPr>
          <w:sz w:val="24"/>
          <w:szCs w:val="24"/>
          <w:lang w:val="en-US"/>
        </w:rPr>
        <w:t xml:space="preserve"> </w:t>
      </w:r>
      <w:r w:rsidR="006E1AA6">
        <w:rPr>
          <w:sz w:val="24"/>
          <w:szCs w:val="24"/>
          <w:lang w:val="en-US"/>
        </w:rPr>
        <w:t xml:space="preserve">     +                                                                                                   +</w:t>
      </w:r>
    </w:p>
    <w:p w:rsidR="006E1AA6" w:rsidRPr="00893CD2" w:rsidRDefault="00380583" w:rsidP="00931540">
      <w:pPr>
        <w:pStyle w:val="a6"/>
        <w:numPr>
          <w:ilvl w:val="0"/>
          <w:numId w:val="66"/>
        </w:numPr>
        <w:spacing w:after="0" w:line="240" w:lineRule="exact"/>
        <w:rPr>
          <w:sz w:val="24"/>
          <w:szCs w:val="24"/>
          <w:lang w:val="en-US"/>
        </w:rPr>
      </w:pPr>
      <w:r>
        <w:rPr>
          <w:noProof/>
          <w:lang w:eastAsia="ru-RU"/>
        </w:rPr>
        <mc:AlternateContent>
          <mc:Choice Requires="wps">
            <w:drawing>
              <wp:anchor distT="0" distB="0" distL="114300" distR="114300" simplePos="0" relativeHeight="251755008" behindDoc="0" locked="0" layoutInCell="1" allowOverlap="1">
                <wp:simplePos x="0" y="0"/>
                <wp:positionH relativeFrom="column">
                  <wp:posOffset>304800</wp:posOffset>
                </wp:positionH>
                <wp:positionV relativeFrom="paragraph">
                  <wp:posOffset>19050</wp:posOffset>
                </wp:positionV>
                <wp:extent cx="51435" cy="54610"/>
                <wp:effectExtent l="9525" t="9525" r="5715" b="12065"/>
                <wp:wrapNone/>
                <wp:docPr id="276"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4BB898" id="Oval 517" o:spid="_x0000_s1026" style="position:absolute;margin-left:24pt;margin-top:1.5pt;width:4.05pt;height:4.3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"/>
            </w:pict>
          </mc:Fallback>
        </mc:AlternateContent>
      </w:r>
      <w:r>
        <w:rPr>
          <w:noProof/>
          <w:lang w:eastAsia="ru-RU"/>
        </w:rPr>
        <mc:AlternateContent>
          <mc:Choice Requires="wps">
            <w:drawing>
              <wp:anchor distT="0" distB="0" distL="114300" distR="114300" simplePos="0" relativeHeight="251788800" behindDoc="0" locked="0" layoutInCell="1" allowOverlap="1">
                <wp:simplePos x="0" y="0"/>
                <wp:positionH relativeFrom="column">
                  <wp:posOffset>309245</wp:posOffset>
                </wp:positionH>
                <wp:positionV relativeFrom="paragraph">
                  <wp:posOffset>57150</wp:posOffset>
                </wp:positionV>
                <wp:extent cx="0" cy="263525"/>
                <wp:effectExtent l="13970" t="9525" r="5080" b="12700"/>
                <wp:wrapNone/>
                <wp:docPr id="275"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EDBE89" id="AutoShape 518" o:spid="_x0000_s1026" type="#_x0000_t32" style="position:absolute;margin-left:24.35pt;margin-top:4.5pt;width:0;height:20.75p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"/>
            </w:pict>
          </mc:Fallback>
        </mc:AlternateContent>
      </w:r>
      <w:r>
        <w:rPr>
          <w:noProof/>
          <w:lang w:eastAsia="ru-RU"/>
        </w:rPr>
        <mc:AlternateContent>
          <mc:Choice Requires="wps">
            <w:drawing>
              <wp:anchor distT="0" distB="0" distL="114300" distR="114300" simplePos="0" relativeHeight="251785728" behindDoc="0" locked="0" layoutInCell="1" allowOverlap="1">
                <wp:simplePos x="0" y="0"/>
                <wp:positionH relativeFrom="column">
                  <wp:posOffset>3780790</wp:posOffset>
                </wp:positionH>
                <wp:positionV relativeFrom="paragraph">
                  <wp:posOffset>19050</wp:posOffset>
                </wp:positionV>
                <wp:extent cx="56515" cy="54610"/>
                <wp:effectExtent l="8890" t="9525" r="10795" b="12065"/>
                <wp:wrapNone/>
                <wp:docPr id="274"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515" cy="546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3D23F3" id="Oval 519" o:spid="_x0000_s1026" style="position:absolute;margin-left:297.7pt;margin-top:1.5pt;width:4.45pt;height:4.3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778560" behindDoc="0" locked="0" layoutInCell="1" allowOverlap="1">
                <wp:simplePos x="0" y="0"/>
                <wp:positionH relativeFrom="column">
                  <wp:posOffset>5111115</wp:posOffset>
                </wp:positionH>
                <wp:positionV relativeFrom="paragraph">
                  <wp:posOffset>127000</wp:posOffset>
                </wp:positionV>
                <wp:extent cx="0" cy="193040"/>
                <wp:effectExtent l="5715" t="12700" r="13335" b="13335"/>
                <wp:wrapNone/>
                <wp:docPr id="273"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448CF" id="AutoShape 520" o:spid="_x0000_s1026" type="#_x0000_t32" style="position:absolute;margin-left:402.45pt;margin-top:10pt;width:0;height:15.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5LIQIAAD4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"/>
            </w:pict>
          </mc:Fallback>
        </mc:AlternateContent>
      </w:r>
      <w:r>
        <w:rPr>
          <w:noProof/>
          <w:lang w:eastAsia="ru-RU"/>
        </w:rPr>
        <mc:AlternateContent>
          <mc:Choice Requires="wps">
            <w:drawing>
              <wp:anchor distT="0" distB="0" distL="114300" distR="114300" simplePos="0" relativeHeight="251737600" behindDoc="0" locked="0" layoutInCell="1" allowOverlap="1">
                <wp:simplePos x="0" y="0"/>
                <wp:positionH relativeFrom="column">
                  <wp:posOffset>1895475</wp:posOffset>
                </wp:positionH>
                <wp:positionV relativeFrom="paragraph">
                  <wp:posOffset>9525</wp:posOffset>
                </wp:positionV>
                <wp:extent cx="276225" cy="257175"/>
                <wp:effectExtent l="9525" t="9525" r="9525" b="9525"/>
                <wp:wrapNone/>
                <wp:docPr id="272"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57175"/>
                        </a:xfrm>
                        <a:prstGeom prst="ellipse">
                          <a:avLst/>
                        </a:prstGeom>
                        <a:solidFill>
                          <a:srgbClr val="FFFFFF"/>
                        </a:solidFill>
                        <a:ln w="9525">
                          <a:solidFill>
                            <a:srgbClr val="000000"/>
                          </a:solidFill>
                          <a:round/>
                          <a:headEnd/>
                          <a:tailEnd/>
                        </a:ln>
                      </wps:spPr>
                      <wps:txbx>
                        <w:txbxContent>
                          <w:p w:rsidR="009106AF" w:rsidRPr="00893CD2" w:rsidRDefault="009106AF" w:rsidP="006E1AA6">
                            <w:pPr>
                              <w:rPr>
                                <w:lang w:val="en-US"/>
                              </w:rPr>
                            </w:pPr>
                            <w:r>
                              <w:rPr>
                                <w:lang w:val="en-US"/>
                              </w:rP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1" o:spid="_x0000_s1281" style="position:absolute;left:0;text-align:left;margin-left:149.25pt;margin-top:.75pt;width:21.75pt;height:20.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">
                <v:textbox>
                  <w:txbxContent>
                    <w:p w:rsidR="009106AF" w:rsidRPr="00893CD2" w:rsidRDefault="009106AF" w:rsidP="006E1AA6">
                      <w:pPr>
                        <w:rPr>
                          <w:lang w:val="en-US"/>
                        </w:rPr>
                      </w:pPr>
                      <w:r>
                        <w:rPr>
                          <w:lang w:val="en-US"/>
                        </w:rPr>
                        <w:t>V</w:t>
                      </w:r>
                    </w:p>
                  </w:txbxContent>
                </v:textbox>
              </v:oval>
            </w:pict>
          </mc:Fallback>
        </mc:AlternateContent>
      </w:r>
      <w:r>
        <w:rPr>
          <w:noProof/>
          <w:lang w:eastAsia="ru-RU"/>
        </w:rPr>
        <mc:AlternateContent>
          <mc:Choice Requires="wps">
            <w:drawing>
              <wp:anchor distT="0" distB="0" distL="114300" distR="114300" simplePos="0" relativeHeight="251775488" behindDoc="0" locked="0" layoutInCell="1" allowOverlap="1">
                <wp:simplePos x="0" y="0"/>
                <wp:positionH relativeFrom="column">
                  <wp:posOffset>5805170</wp:posOffset>
                </wp:positionH>
                <wp:positionV relativeFrom="paragraph">
                  <wp:posOffset>117475</wp:posOffset>
                </wp:positionV>
                <wp:extent cx="0" cy="201930"/>
                <wp:effectExtent l="13970" t="12700" r="5080" b="13970"/>
                <wp:wrapNone/>
                <wp:docPr id="268" name="Auto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71737" id="AutoShape 522" o:spid="_x0000_s1026" type="#_x0000_t32" style="position:absolute;margin-left:457.1pt;margin-top:9.25pt;width:0;height:15.9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3nIAIAAD4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68320" behindDoc="0" locked="0" layoutInCell="1" allowOverlap="1">
                <wp:simplePos x="0" y="0"/>
                <wp:positionH relativeFrom="column">
                  <wp:posOffset>4281805</wp:posOffset>
                </wp:positionH>
                <wp:positionV relativeFrom="paragraph">
                  <wp:posOffset>19050</wp:posOffset>
                </wp:positionV>
                <wp:extent cx="0" cy="300355"/>
                <wp:effectExtent l="5080" t="9525" r="13970" b="13970"/>
                <wp:wrapNone/>
                <wp:docPr id="267" name="Auto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E6427" id="AutoShape 523" o:spid="_x0000_s1026" type="#_x0000_t32" style="position:absolute;margin-left:337.15pt;margin-top:1.5pt;width:0;height:23.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67296" behindDoc="0" locked="0" layoutInCell="1" allowOverlap="1">
                <wp:simplePos x="0" y="0"/>
                <wp:positionH relativeFrom="column">
                  <wp:posOffset>3815080</wp:posOffset>
                </wp:positionH>
                <wp:positionV relativeFrom="paragraph">
                  <wp:posOffset>19050</wp:posOffset>
                </wp:positionV>
                <wp:extent cx="0" cy="300355"/>
                <wp:effectExtent l="5080" t="9525" r="13970" b="13970"/>
                <wp:wrapNone/>
                <wp:docPr id="266"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3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6FA44" id="AutoShape 524" o:spid="_x0000_s1026" type="#_x0000_t32" style="position:absolute;margin-left:300.4pt;margin-top:1.5pt;width:0;height:23.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766272" behindDoc="0" locked="0" layoutInCell="1" allowOverlap="1">
                <wp:simplePos x="0" y="0"/>
                <wp:positionH relativeFrom="column">
                  <wp:posOffset>4281805</wp:posOffset>
                </wp:positionH>
                <wp:positionV relativeFrom="paragraph">
                  <wp:posOffset>19050</wp:posOffset>
                </wp:positionV>
                <wp:extent cx="53975" cy="0"/>
                <wp:effectExtent l="5080" t="9525" r="7620" b="9525"/>
                <wp:wrapNone/>
                <wp:docPr id="265"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6924A" id="AutoShape 525" o:spid="_x0000_s1026" type="#_x0000_t32" style="position:absolute;margin-left:337.15pt;margin-top:1.5pt;width:4.25pt;height:0;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"/>
            </w:pict>
          </mc:Fallback>
        </mc:AlternateContent>
      </w:r>
      <w:r>
        <w:rPr>
          <w:noProof/>
          <w:lang w:eastAsia="ru-RU"/>
        </w:rPr>
        <mc:AlternateContent>
          <mc:Choice Requires="wps">
            <w:drawing>
              <wp:anchor distT="0" distB="0" distL="114300" distR="114300" simplePos="0" relativeHeight="251765248" behindDoc="0" locked="0" layoutInCell="1" allowOverlap="1">
                <wp:simplePos x="0" y="0"/>
                <wp:positionH relativeFrom="column">
                  <wp:posOffset>4222115</wp:posOffset>
                </wp:positionH>
                <wp:positionV relativeFrom="paragraph">
                  <wp:posOffset>19050</wp:posOffset>
                </wp:positionV>
                <wp:extent cx="59690" cy="0"/>
                <wp:effectExtent l="12065" t="9525" r="13970" b="9525"/>
                <wp:wrapNone/>
                <wp:docPr id="264"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54F94" id="AutoShape 526" o:spid="_x0000_s1026" type="#_x0000_t32" style="position:absolute;margin-left:332.45pt;margin-top:1.5pt;width:4.7pt;height:0;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"/>
            </w:pict>
          </mc:Fallback>
        </mc:AlternateContent>
      </w:r>
      <w:r w:rsidR="006E1AA6">
        <w:rPr>
          <w:sz w:val="24"/>
          <w:szCs w:val="24"/>
          <w:lang w:val="en-US"/>
        </w:rPr>
        <w:t xml:space="preserve">                                              </w:t>
      </w:r>
      <w:r w:rsidR="006E1AA6" w:rsidRPr="00893CD2">
        <w:rPr>
          <w:sz w:val="24"/>
          <w:szCs w:val="24"/>
          <w:lang w:val="en-US"/>
        </w:rPr>
        <w:t xml:space="preserve">                  </w:t>
      </w:r>
      <w:r w:rsidR="006E1AA6">
        <w:rPr>
          <w:sz w:val="24"/>
          <w:szCs w:val="24"/>
          <w:lang w:val="en-US"/>
        </w:rPr>
        <w:t xml:space="preserve">                               -</w:t>
      </w:r>
    </w:p>
    <w:p w:rsidR="006E1AA6" w:rsidRDefault="006E1AA6" w:rsidP="006E1AA6">
      <w:pPr>
        <w:tabs>
          <w:tab w:val="left" w:pos="3337"/>
        </w:tabs>
        <w:spacing w:after="0" w:line="240" w:lineRule="exact"/>
        <w:rPr>
          <w:sz w:val="24"/>
          <w:szCs w:val="24"/>
          <w:lang w:val="en-US"/>
        </w:rPr>
      </w:pPr>
      <w:r>
        <w:rPr>
          <w:sz w:val="24"/>
          <w:szCs w:val="24"/>
        </w:rPr>
        <w:t xml:space="preserve">                                                     </w:t>
      </w:r>
      <w:r>
        <w:rPr>
          <w:sz w:val="24"/>
          <w:szCs w:val="24"/>
        </w:rPr>
        <w:tab/>
      </w:r>
    </w:p>
    <w:p w:rsidR="006E1AA6" w:rsidRDefault="00380583" w:rsidP="006E1AA6">
      <w:pPr>
        <w:tabs>
          <w:tab w:val="left" w:pos="3337"/>
        </w:tabs>
        <w:rPr>
          <w:sz w:val="24"/>
          <w:szCs w:val="24"/>
          <w:lang w:val="en-US"/>
        </w:rPr>
      </w:pPr>
      <w:r>
        <w:rPr>
          <w:noProof/>
          <w:lang w:eastAsia="ru-RU"/>
        </w:rPr>
        <mc:AlternateContent>
          <mc:Choice Requires="wps">
            <w:drawing>
              <wp:anchor distT="0" distB="0" distL="114300" distR="114300" simplePos="0" relativeHeight="251721216" behindDoc="0" locked="0" layoutInCell="1" allowOverlap="1">
                <wp:simplePos x="0" y="0"/>
                <wp:positionH relativeFrom="column">
                  <wp:posOffset>309245</wp:posOffset>
                </wp:positionH>
                <wp:positionV relativeFrom="paragraph">
                  <wp:posOffset>15240</wp:posOffset>
                </wp:positionV>
                <wp:extent cx="462915" cy="635"/>
                <wp:effectExtent l="13970" t="5715" r="8890" b="12700"/>
                <wp:wrapNone/>
                <wp:docPr id="263"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03AD06" id="AutoShape 527" o:spid="_x0000_s1026" type="#_x0000_t32" style="position:absolute;margin-left:24.35pt;margin-top:1.2pt;width:36.45pt;height:.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"/>
            </w:pict>
          </mc:Fallback>
        </mc:AlternateContent>
      </w:r>
      <w:r>
        <w:rPr>
          <w:noProof/>
          <w:lang w:eastAsia="ru-RU"/>
        </w:rPr>
        <mc:AlternateContent>
          <mc:Choice Requires="wps">
            <w:drawing>
              <wp:anchor distT="0" distB="0" distL="114300" distR="114300" simplePos="0" relativeHeight="251769344" behindDoc="0" locked="0" layoutInCell="1" allowOverlap="1">
                <wp:simplePos x="0" y="0"/>
                <wp:positionH relativeFrom="column">
                  <wp:posOffset>3815080</wp:posOffset>
                </wp:positionH>
                <wp:positionV relativeFrom="paragraph">
                  <wp:posOffset>14605</wp:posOffset>
                </wp:positionV>
                <wp:extent cx="1990090" cy="635"/>
                <wp:effectExtent l="5080" t="5080" r="5080" b="13335"/>
                <wp:wrapNone/>
                <wp:docPr id="262"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0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1FB20" id="AutoShape 528" o:spid="_x0000_s1026" type="#_x0000_t32" style="position:absolute;margin-left:300.4pt;margin-top:1.15pt;width:156.7pt;height:.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SjJAIAAEEEAAAOAAAAZHJzL2Uyb0RvYy54bWysU02P2yAQvVfqf0DcE39sksZ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"/>
            </w:pict>
          </mc:Fallback>
        </mc:AlternateContent>
      </w:r>
      <w:r>
        <w:rPr>
          <w:noProof/>
          <w:lang w:eastAsia="ru-RU"/>
        </w:rPr>
        <mc:AlternateContent>
          <mc:Choice Requires="wps">
            <w:drawing>
              <wp:anchor distT="0" distB="0" distL="114300" distR="114300" simplePos="0" relativeHeight="251751936" behindDoc="0" locked="0" layoutInCell="1" allowOverlap="1">
                <wp:simplePos x="0" y="0"/>
                <wp:positionH relativeFrom="column">
                  <wp:posOffset>775335</wp:posOffset>
                </wp:positionH>
                <wp:positionV relativeFrom="paragraph">
                  <wp:posOffset>14605</wp:posOffset>
                </wp:positionV>
                <wp:extent cx="1823720" cy="0"/>
                <wp:effectExtent l="13335" t="5080" r="10795" b="13970"/>
                <wp:wrapNone/>
                <wp:docPr id="261"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3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1F9FF" id="AutoShape 529" o:spid="_x0000_s1026" type="#_x0000_t32" style="position:absolute;margin-left:61.05pt;margin-top:1.15pt;width:143.6pt;height: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wD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"/>
            </w:pict>
          </mc:Fallback>
        </mc:AlternateContent>
      </w:r>
    </w:p>
    <w:p w:rsidR="006E1AA6" w:rsidRPr="009E0477" w:rsidRDefault="006E1AA6" w:rsidP="006E1AA6">
      <w:pPr>
        <w:spacing w:after="0" w:line="240" w:lineRule="exact"/>
        <w:rPr>
          <w:sz w:val="24"/>
          <w:szCs w:val="24"/>
          <w:lang w:val="en-US"/>
        </w:rPr>
      </w:pPr>
      <w:r>
        <w:rPr>
          <w:sz w:val="24"/>
          <w:szCs w:val="24"/>
          <w:lang w:val="en-US"/>
        </w:rPr>
        <w:t xml:space="preserve">                                        </w:t>
      </w:r>
      <w:r>
        <w:rPr>
          <w:sz w:val="24"/>
          <w:szCs w:val="24"/>
        </w:rPr>
        <w:t>1</w:t>
      </w:r>
      <w:r>
        <w:rPr>
          <w:sz w:val="24"/>
          <w:szCs w:val="24"/>
          <w:lang w:val="en-US"/>
        </w:rPr>
        <w:t xml:space="preserve">                                                                                                 </w:t>
      </w:r>
      <w:r>
        <w:rPr>
          <w:sz w:val="24"/>
          <w:szCs w:val="24"/>
        </w:rPr>
        <w:t>2</w:t>
      </w:r>
      <w:r>
        <w:rPr>
          <w:sz w:val="24"/>
          <w:szCs w:val="24"/>
          <w:lang w:val="en-US"/>
        </w:rPr>
        <w:t xml:space="preserve">                                                                                                   </w:t>
      </w:r>
    </w:p>
    <w:p w:rsidR="006E1AA6" w:rsidRDefault="006E1AA6" w:rsidP="006E1AA6">
      <w:pPr>
        <w:spacing w:after="0" w:line="240" w:lineRule="exact"/>
        <w:jc w:val="center"/>
        <w:rPr>
          <w:sz w:val="24"/>
          <w:szCs w:val="24"/>
        </w:rPr>
      </w:pPr>
      <w:r>
        <w:rPr>
          <w:sz w:val="24"/>
          <w:szCs w:val="24"/>
        </w:rPr>
        <w:t>Рис. 4</w:t>
      </w:r>
    </w:p>
    <w:p w:rsidR="006E1AA6" w:rsidRDefault="006E1AA6" w:rsidP="006E1AA6">
      <w:pPr>
        <w:spacing w:after="0" w:line="240" w:lineRule="exact"/>
        <w:rPr>
          <w:sz w:val="24"/>
          <w:szCs w:val="24"/>
          <w:lang w:val="en-US"/>
        </w:rPr>
      </w:pPr>
      <w:r w:rsidRPr="009E0477">
        <w:rPr>
          <w:sz w:val="24"/>
          <w:szCs w:val="24"/>
          <w:lang w:val="en-US"/>
        </w:rPr>
        <w:t xml:space="preserve"> </w:t>
      </w:r>
      <w:r>
        <w:rPr>
          <w:sz w:val="24"/>
          <w:szCs w:val="24"/>
          <w:lang w:val="en-US"/>
        </w:rPr>
        <w:t xml:space="preserve">                                            </w:t>
      </w:r>
    </w:p>
    <w:p w:rsidR="006E1AA6" w:rsidRPr="009A1D8A" w:rsidRDefault="006E1AA6" w:rsidP="006E1AA6">
      <w:pPr>
        <w:tabs>
          <w:tab w:val="left" w:pos="3337"/>
        </w:tabs>
        <w:rPr>
          <w:sz w:val="24"/>
          <w:szCs w:val="24"/>
        </w:rPr>
      </w:pPr>
    </w:p>
    <w:p w:rsidR="001160BF" w:rsidRPr="001160BF" w:rsidRDefault="001160BF" w:rsidP="001160BF">
      <w:pPr>
        <w:spacing w:after="0" w:line="240" w:lineRule="auto"/>
        <w:rPr>
          <w:rFonts w:ascii="Times New Roman" w:hAnsi="Times New Roman"/>
          <w:sz w:val="28"/>
          <w:szCs w:val="28"/>
          <w:u w:val="single"/>
        </w:rPr>
      </w:pPr>
      <w:r w:rsidRPr="001160BF">
        <w:rPr>
          <w:rFonts w:ascii="Times New Roman" w:hAnsi="Times New Roman"/>
          <w:sz w:val="28"/>
          <w:szCs w:val="28"/>
        </w:rPr>
        <w:t xml:space="preserve">Контролируемые компетенции: </w:t>
      </w:r>
      <w:r w:rsidRPr="001160BF">
        <w:rPr>
          <w:rFonts w:ascii="Times New Roman" w:hAnsi="Times New Roman"/>
          <w:sz w:val="28"/>
          <w:szCs w:val="28"/>
          <w:u w:val="single"/>
        </w:rPr>
        <w:t>ОК 01-ОК 07; Л.1.-Л.6.; М.1.-М.6.; П.1.-П.7.; ЛР2, ЛР4, ЛР23, ЛР30</w:t>
      </w:r>
    </w:p>
    <w:p w:rsidR="001160BF" w:rsidRPr="001160BF" w:rsidRDefault="001160BF" w:rsidP="001160BF">
      <w:pPr>
        <w:spacing w:after="0" w:line="240" w:lineRule="auto"/>
        <w:rPr>
          <w:rFonts w:ascii="Times New Roman" w:hAnsi="Times New Roman"/>
          <w:sz w:val="28"/>
          <w:szCs w:val="28"/>
        </w:rPr>
      </w:pPr>
    </w:p>
    <w:p w:rsidR="001160BF" w:rsidRDefault="001160BF" w:rsidP="001160BF">
      <w:pPr>
        <w:spacing w:after="0" w:line="240" w:lineRule="auto"/>
        <w:rPr>
          <w:rFonts w:ascii="Times New Roman" w:hAnsi="Times New Roman"/>
          <w:b/>
          <w:iCs/>
          <w:sz w:val="28"/>
          <w:szCs w:val="28"/>
          <w:u w:val="single"/>
        </w:rPr>
      </w:pPr>
      <w:r w:rsidRPr="001160BF">
        <w:rPr>
          <w:rFonts w:ascii="Times New Roman" w:hAnsi="Times New Roman"/>
          <w:b/>
          <w:iCs/>
          <w:sz w:val="28"/>
          <w:szCs w:val="28"/>
          <w:u w:val="single"/>
        </w:rPr>
        <w:t>Ключи к тестам:</w:t>
      </w:r>
    </w:p>
    <w:p w:rsidR="00446DB0" w:rsidRPr="001160BF" w:rsidRDefault="00446DB0" w:rsidP="001160BF">
      <w:pPr>
        <w:spacing w:after="0" w:line="240" w:lineRule="auto"/>
        <w:rPr>
          <w:rFonts w:ascii="Times New Roman" w:hAnsi="Times New Roman"/>
          <w:b/>
          <w:iCs/>
          <w:sz w:val="28"/>
          <w:szCs w:val="28"/>
          <w:u w:val="single"/>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Вариант 1</w:t>
      </w:r>
    </w:p>
    <w:tbl>
      <w:tblPr>
        <w:tblStyle w:val="21"/>
        <w:tblW w:w="0" w:type="auto"/>
        <w:tblLook w:val="04A0" w:firstRow="1" w:lastRow="0" w:firstColumn="1" w:lastColumn="0" w:noHBand="0" w:noVBand="1"/>
      </w:tblPr>
      <w:tblGrid>
        <w:gridCol w:w="1889"/>
        <w:gridCol w:w="409"/>
        <w:gridCol w:w="419"/>
        <w:gridCol w:w="402"/>
        <w:gridCol w:w="403"/>
        <w:gridCol w:w="419"/>
        <w:gridCol w:w="403"/>
        <w:gridCol w:w="419"/>
        <w:gridCol w:w="403"/>
        <w:gridCol w:w="508"/>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50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50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446DB0" w:rsidRDefault="001160BF" w:rsidP="001160BF">
      <w:pPr>
        <w:spacing w:after="0" w:line="240" w:lineRule="auto"/>
        <w:rPr>
          <w:rFonts w:ascii="Times New Roman" w:hAnsi="Times New Roman"/>
          <w:sz w:val="28"/>
          <w:szCs w:val="28"/>
          <w:lang w:val="en-US"/>
        </w:rPr>
      </w:pPr>
      <w:r w:rsidRPr="00446DB0">
        <w:rPr>
          <w:rFonts w:ascii="Times New Roman" w:hAnsi="Times New Roman"/>
          <w:sz w:val="28"/>
          <w:szCs w:val="28"/>
        </w:rPr>
        <w:t>Вариант 2</w:t>
      </w:r>
    </w:p>
    <w:p w:rsidR="001160BF" w:rsidRPr="00446DB0" w:rsidRDefault="001160BF" w:rsidP="001160BF">
      <w:pPr>
        <w:spacing w:after="0" w:line="240" w:lineRule="auto"/>
        <w:rPr>
          <w:rFonts w:ascii="Times New Roman" w:hAnsi="Times New Roman"/>
          <w:sz w:val="28"/>
          <w:szCs w:val="28"/>
        </w:rPr>
      </w:pPr>
    </w:p>
    <w:tbl>
      <w:tblPr>
        <w:tblStyle w:val="21"/>
        <w:tblW w:w="0" w:type="auto"/>
        <w:tblLook w:val="04A0" w:firstRow="1" w:lastRow="0" w:firstColumn="1" w:lastColumn="0" w:noHBand="0" w:noVBand="1"/>
      </w:tblPr>
      <w:tblGrid>
        <w:gridCol w:w="1889"/>
        <w:gridCol w:w="403"/>
        <w:gridCol w:w="419"/>
        <w:gridCol w:w="403"/>
        <w:gridCol w:w="419"/>
        <w:gridCol w:w="403"/>
        <w:gridCol w:w="403"/>
        <w:gridCol w:w="402"/>
        <w:gridCol w:w="402"/>
        <w:gridCol w:w="419"/>
        <w:gridCol w:w="496"/>
        <w:gridCol w:w="496"/>
        <w:gridCol w:w="496"/>
        <w:gridCol w:w="496"/>
        <w:gridCol w:w="496"/>
      </w:tblGrid>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 вопроса</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2</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3</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4</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5</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6</w:t>
            </w:r>
          </w:p>
        </w:tc>
        <w:tc>
          <w:tcPr>
            <w:tcW w:w="35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7</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8</w:t>
            </w:r>
          </w:p>
        </w:tc>
        <w:tc>
          <w:tcPr>
            <w:tcW w:w="368"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9</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10</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11</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12</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13</w:t>
            </w:r>
          </w:p>
        </w:tc>
        <w:tc>
          <w:tcPr>
            <w:tcW w:w="496"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14</w:t>
            </w:r>
          </w:p>
        </w:tc>
      </w:tr>
      <w:tr w:rsidR="006E1AA6" w:rsidRPr="00446DB0" w:rsidTr="006E1AA6">
        <w:tc>
          <w:tcPr>
            <w:tcW w:w="1889" w:type="dxa"/>
          </w:tcPr>
          <w:p w:rsidR="006E1AA6" w:rsidRPr="00446DB0" w:rsidRDefault="006E1AA6" w:rsidP="001160BF">
            <w:pPr>
              <w:rPr>
                <w:rFonts w:ascii="Times New Roman" w:hAnsi="Times New Roman"/>
                <w:b/>
                <w:sz w:val="28"/>
                <w:szCs w:val="28"/>
              </w:rPr>
            </w:pPr>
            <w:r w:rsidRPr="00446DB0">
              <w:rPr>
                <w:rFonts w:ascii="Times New Roman" w:hAnsi="Times New Roman"/>
                <w:b/>
                <w:sz w:val="28"/>
                <w:szCs w:val="28"/>
              </w:rPr>
              <w:t>Правильный ответ</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35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Б</w:t>
            </w:r>
          </w:p>
        </w:tc>
        <w:tc>
          <w:tcPr>
            <w:tcW w:w="368"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А</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Г</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Д</w:t>
            </w:r>
          </w:p>
        </w:tc>
        <w:tc>
          <w:tcPr>
            <w:tcW w:w="496" w:type="dxa"/>
          </w:tcPr>
          <w:p w:rsidR="006E1AA6" w:rsidRPr="00446DB0" w:rsidRDefault="006E1AA6" w:rsidP="00ED3C39">
            <w:pPr>
              <w:tabs>
                <w:tab w:val="left" w:pos="3337"/>
              </w:tabs>
              <w:jc w:val="center"/>
              <w:rPr>
                <w:rFonts w:ascii="Times New Roman" w:hAnsi="Times New Roman"/>
                <w:b/>
                <w:sz w:val="28"/>
                <w:szCs w:val="28"/>
              </w:rPr>
            </w:pPr>
            <w:r w:rsidRPr="00446DB0">
              <w:rPr>
                <w:rFonts w:ascii="Times New Roman" w:hAnsi="Times New Roman"/>
                <w:b/>
                <w:sz w:val="28"/>
                <w:szCs w:val="28"/>
              </w:rPr>
              <w:t>В</w:t>
            </w:r>
          </w:p>
        </w:tc>
      </w:tr>
    </w:tbl>
    <w:p w:rsidR="001160BF" w:rsidRPr="001160BF" w:rsidRDefault="001160BF" w:rsidP="001160BF">
      <w:pPr>
        <w:spacing w:after="0" w:line="240" w:lineRule="auto"/>
        <w:rPr>
          <w:rFonts w:ascii="Times New Roman" w:hAnsi="Times New Roman"/>
          <w:sz w:val="28"/>
          <w:szCs w:val="28"/>
        </w:rPr>
      </w:pP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Критерии оценки:</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«2» выставляется обучающемуся, если набрал менее </w:t>
      </w:r>
      <w:r w:rsidR="00473E34">
        <w:rPr>
          <w:rFonts w:ascii="Times New Roman" w:hAnsi="Times New Roman"/>
          <w:sz w:val="28"/>
          <w:szCs w:val="28"/>
        </w:rPr>
        <w:t>5</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«3» выставляется обучающемуся, за </w:t>
      </w:r>
      <w:r w:rsidR="00473E34">
        <w:rPr>
          <w:rFonts w:ascii="Times New Roman" w:hAnsi="Times New Roman"/>
          <w:sz w:val="28"/>
          <w:szCs w:val="28"/>
        </w:rPr>
        <w:t>8-6</w:t>
      </w:r>
      <w:r w:rsidRPr="001160BF">
        <w:rPr>
          <w:rFonts w:ascii="Times New Roman" w:hAnsi="Times New Roman"/>
          <w:sz w:val="28"/>
          <w:szCs w:val="28"/>
        </w:rPr>
        <w:t xml:space="preserve"> баллов;</w:t>
      </w:r>
    </w:p>
    <w:p w:rsidR="001160BF" w:rsidRP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«4» выставляется обучающемуся, за </w:t>
      </w:r>
      <w:r w:rsidR="00473E34">
        <w:rPr>
          <w:rFonts w:ascii="Times New Roman" w:hAnsi="Times New Roman"/>
          <w:sz w:val="28"/>
          <w:szCs w:val="28"/>
        </w:rPr>
        <w:t>11-9</w:t>
      </w:r>
      <w:r w:rsidRPr="001160BF">
        <w:rPr>
          <w:rFonts w:ascii="Times New Roman" w:hAnsi="Times New Roman"/>
          <w:sz w:val="28"/>
          <w:szCs w:val="28"/>
        </w:rPr>
        <w:t xml:space="preserve"> баллов;</w:t>
      </w:r>
    </w:p>
    <w:p w:rsidR="001160BF" w:rsidRDefault="001160BF" w:rsidP="001160BF">
      <w:pPr>
        <w:spacing w:after="0" w:line="240" w:lineRule="auto"/>
        <w:rPr>
          <w:rFonts w:ascii="Times New Roman" w:hAnsi="Times New Roman"/>
          <w:sz w:val="28"/>
          <w:szCs w:val="28"/>
        </w:rPr>
      </w:pPr>
      <w:r w:rsidRPr="001160BF">
        <w:rPr>
          <w:rFonts w:ascii="Times New Roman" w:hAnsi="Times New Roman"/>
          <w:sz w:val="28"/>
          <w:szCs w:val="28"/>
        </w:rPr>
        <w:t xml:space="preserve">– «5» выставляется обучающемуся, за более </w:t>
      </w:r>
      <w:r w:rsidR="00473E34">
        <w:rPr>
          <w:rFonts w:ascii="Times New Roman" w:hAnsi="Times New Roman"/>
          <w:sz w:val="28"/>
          <w:szCs w:val="28"/>
        </w:rPr>
        <w:t>12</w:t>
      </w:r>
      <w:r w:rsidRPr="001160BF">
        <w:rPr>
          <w:rFonts w:ascii="Times New Roman" w:hAnsi="Times New Roman"/>
          <w:sz w:val="28"/>
          <w:szCs w:val="28"/>
        </w:rPr>
        <w:t xml:space="preserve"> баллов.</w:t>
      </w:r>
    </w:p>
    <w:p w:rsidR="00473E34" w:rsidRDefault="00473E34" w:rsidP="003D09BD">
      <w:pPr>
        <w:spacing w:after="0" w:line="240" w:lineRule="auto"/>
        <w:rPr>
          <w:rFonts w:ascii="Times New Roman" w:hAnsi="Times New Roman"/>
          <w:sz w:val="28"/>
          <w:szCs w:val="28"/>
        </w:rPr>
      </w:pPr>
    </w:p>
    <w:p w:rsidR="003D09BD" w:rsidRDefault="003D09BD" w:rsidP="003D09BD">
      <w:pPr>
        <w:spacing w:after="0" w:line="240" w:lineRule="auto"/>
        <w:jc w:val="center"/>
        <w:rPr>
          <w:rFonts w:ascii="Times New Roman" w:hAnsi="Times New Roman"/>
          <w:b/>
          <w:sz w:val="28"/>
          <w:szCs w:val="28"/>
        </w:rPr>
      </w:pPr>
    </w:p>
    <w:p w:rsidR="00473E34" w:rsidRPr="00DE0B99" w:rsidRDefault="00473E34" w:rsidP="003D09B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3D09BD" w:rsidRDefault="003D09BD" w:rsidP="003D09BD">
      <w:pPr>
        <w:spacing w:after="0" w:line="240" w:lineRule="auto"/>
        <w:rPr>
          <w:rFonts w:ascii="Times New Roman" w:hAnsi="Times New Roman"/>
          <w:b/>
          <w:bCs/>
          <w:sz w:val="28"/>
          <w:szCs w:val="28"/>
        </w:rPr>
      </w:pPr>
    </w:p>
    <w:p w:rsidR="00473E34" w:rsidRPr="00DE0B99" w:rsidRDefault="00473E34" w:rsidP="003D09BD">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73E34" w:rsidRPr="00DE0B99" w:rsidRDefault="00473E34" w:rsidP="003D09BD">
      <w:pPr>
        <w:spacing w:after="0" w:line="240" w:lineRule="auto"/>
        <w:rPr>
          <w:rFonts w:ascii="Times New Roman" w:hAnsi="Times New Roman"/>
          <w:sz w:val="28"/>
          <w:szCs w:val="28"/>
        </w:rPr>
      </w:pP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Электрический ток в металлах, в электролитах, газах, в вакууме.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Электролиз.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Закон электролиза Фарадея.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Электрохимический эквивалент.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Виды газовых разрядов.</w:t>
      </w:r>
      <w:r w:rsidRPr="003D09BD">
        <w:rPr>
          <w:rFonts w:ascii="Times New Roman" w:hAnsi="Times New Roman"/>
          <w:sz w:val="28"/>
          <w:szCs w:val="28"/>
        </w:rPr>
        <w:t xml:space="preserve">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Термоэлектронная эмиссия.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Плазма.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 xml:space="preserve">Собственная и примесная проводимости. </w:t>
      </w:r>
    </w:p>
    <w:p w:rsidR="003D09BD"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sz w:val="28"/>
          <w:szCs w:val="28"/>
        </w:rPr>
        <w:t>Р-</w:t>
      </w:r>
      <w:r w:rsidRPr="003D09BD">
        <w:rPr>
          <w:rFonts w:ascii="Times New Roman" w:hAnsi="Times New Roman"/>
          <w:sz w:val="28"/>
          <w:szCs w:val="28"/>
          <w:lang w:val="en-US"/>
        </w:rPr>
        <w:t>n</w:t>
      </w:r>
      <w:r w:rsidRPr="003D09BD">
        <w:rPr>
          <w:rFonts w:ascii="Times New Roman" w:hAnsi="Times New Roman"/>
          <w:sz w:val="28"/>
          <w:szCs w:val="28"/>
        </w:rPr>
        <w:t xml:space="preserve"> переход. </w:t>
      </w:r>
    </w:p>
    <w:p w:rsidR="003D09BD" w:rsidRPr="003D09BD" w:rsidRDefault="003D09BD" w:rsidP="00931540">
      <w:pPr>
        <w:pStyle w:val="a6"/>
        <w:numPr>
          <w:ilvl w:val="0"/>
          <w:numId w:val="67"/>
        </w:numPr>
        <w:spacing w:after="0" w:line="240" w:lineRule="auto"/>
        <w:jc w:val="both"/>
        <w:rPr>
          <w:rFonts w:ascii="Times New Roman" w:hAnsi="Times New Roman"/>
          <w:bCs/>
          <w:iCs/>
          <w:sz w:val="28"/>
          <w:szCs w:val="28"/>
        </w:rPr>
      </w:pPr>
      <w:r w:rsidRPr="003D09BD">
        <w:rPr>
          <w:rFonts w:ascii="Times New Roman" w:hAnsi="Times New Roman"/>
          <w:bCs/>
          <w:iCs/>
          <w:sz w:val="28"/>
          <w:szCs w:val="28"/>
        </w:rPr>
        <w:t xml:space="preserve">Применение полупроводников. </w:t>
      </w:r>
    </w:p>
    <w:p w:rsidR="00473E34" w:rsidRPr="003D09BD" w:rsidRDefault="003D09BD" w:rsidP="00931540">
      <w:pPr>
        <w:pStyle w:val="a6"/>
        <w:numPr>
          <w:ilvl w:val="0"/>
          <w:numId w:val="67"/>
        </w:numPr>
        <w:spacing w:after="0" w:line="240" w:lineRule="auto"/>
        <w:jc w:val="both"/>
        <w:rPr>
          <w:rFonts w:ascii="Times New Roman" w:hAnsi="Times New Roman"/>
          <w:sz w:val="28"/>
          <w:szCs w:val="28"/>
        </w:rPr>
      </w:pPr>
      <w:r w:rsidRPr="003D09BD">
        <w:rPr>
          <w:rFonts w:ascii="Times New Roman" w:hAnsi="Times New Roman"/>
          <w:bCs/>
          <w:iCs/>
          <w:sz w:val="28"/>
          <w:szCs w:val="28"/>
        </w:rPr>
        <w:t>Полупроводниковые приборы.</w:t>
      </w:r>
      <w:r w:rsidRPr="003D09BD">
        <w:rPr>
          <w:rFonts w:ascii="Times New Roman" w:hAnsi="Times New Roman"/>
          <w:sz w:val="28"/>
          <w:szCs w:val="28"/>
        </w:rPr>
        <w:t xml:space="preserve"> </w:t>
      </w:r>
    </w:p>
    <w:p w:rsidR="003D09BD" w:rsidRPr="00DE0B99" w:rsidRDefault="003D09BD"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73E34" w:rsidRPr="00DE0B99" w:rsidRDefault="00473E34" w:rsidP="003D09BD">
      <w:pPr>
        <w:spacing w:after="0" w:line="240" w:lineRule="auto"/>
        <w:rPr>
          <w:rFonts w:ascii="Times New Roman" w:hAnsi="Times New Roman"/>
          <w:sz w:val="28"/>
          <w:szCs w:val="28"/>
        </w:rPr>
      </w:pPr>
    </w:p>
    <w:p w:rsidR="00473E34" w:rsidRPr="00DE0B99" w:rsidRDefault="00473E34" w:rsidP="003D09BD">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73E34" w:rsidRPr="00DE0B99" w:rsidRDefault="00473E34" w:rsidP="003D09BD">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73E34" w:rsidRPr="00DE0B99" w:rsidRDefault="00473E34" w:rsidP="003D09BD">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73E34" w:rsidRPr="00DE0B99" w:rsidRDefault="00473E34" w:rsidP="003D09BD">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 </w:t>
      </w:r>
    </w:p>
    <w:p w:rsidR="00473E34" w:rsidRPr="00DE0B99"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73E34" w:rsidRPr="00DE0B99" w:rsidRDefault="00473E34" w:rsidP="003D09BD">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73E34" w:rsidRDefault="00473E34" w:rsidP="003D09BD">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73E34" w:rsidRPr="001160BF" w:rsidRDefault="00473E34" w:rsidP="001160BF">
      <w:pPr>
        <w:spacing w:after="0" w:line="240" w:lineRule="auto"/>
        <w:rPr>
          <w:rFonts w:ascii="Times New Roman" w:hAnsi="Times New Roman"/>
          <w:sz w:val="28"/>
          <w:szCs w:val="28"/>
        </w:rPr>
      </w:pPr>
    </w:p>
    <w:p w:rsidR="009E1747" w:rsidRDefault="009E1747" w:rsidP="009E1747">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83219" w:rsidRDefault="00583219" w:rsidP="00583219">
      <w:pPr>
        <w:rPr>
          <w:rFonts w:ascii="Times New Roman" w:hAnsi="Times New Roman"/>
          <w:b/>
          <w:bCs/>
          <w:sz w:val="28"/>
          <w:szCs w:val="28"/>
        </w:rPr>
      </w:pPr>
      <w:r>
        <w:rPr>
          <w:rFonts w:ascii="Times New Roman" w:hAnsi="Times New Roman"/>
          <w:b/>
          <w:bCs/>
          <w:sz w:val="28"/>
          <w:szCs w:val="28"/>
        </w:rPr>
        <w:t>Лабораторная работа № 11</w:t>
      </w:r>
    </w:p>
    <w:p w:rsidR="00583219" w:rsidRPr="00583219" w:rsidRDefault="00583219" w:rsidP="00583219">
      <w:pPr>
        <w:spacing w:after="240" w:line="240" w:lineRule="auto"/>
        <w:rPr>
          <w:rFonts w:ascii="Times New Roman" w:hAnsi="Times New Roman"/>
          <w:b/>
          <w:sz w:val="28"/>
          <w:szCs w:val="20"/>
          <w:lang w:eastAsia="ru-RU"/>
        </w:rPr>
      </w:pPr>
      <w:r w:rsidRPr="00583219">
        <w:rPr>
          <w:rFonts w:ascii="Times New Roman" w:hAnsi="Times New Roman"/>
          <w:b/>
          <w:sz w:val="28"/>
          <w:szCs w:val="20"/>
          <w:lang w:eastAsia="ru-RU"/>
        </w:rPr>
        <w:t>Определение электрохимического эквивалента меди.</w:t>
      </w:r>
    </w:p>
    <w:p w:rsidR="00583219" w:rsidRPr="00583219" w:rsidRDefault="00583219" w:rsidP="00583219">
      <w:pPr>
        <w:spacing w:after="240" w:line="240" w:lineRule="auto"/>
        <w:rPr>
          <w:rFonts w:ascii="Times New Roman" w:hAnsi="Times New Roman"/>
          <w:sz w:val="28"/>
          <w:szCs w:val="20"/>
          <w:lang w:eastAsia="ru-RU"/>
        </w:rPr>
      </w:pPr>
      <w:r w:rsidRPr="00583219">
        <w:rPr>
          <w:rFonts w:ascii="Times New Roman" w:hAnsi="Times New Roman"/>
          <w:b/>
          <w:sz w:val="28"/>
          <w:szCs w:val="20"/>
          <w:lang w:eastAsia="ru-RU"/>
        </w:rPr>
        <w:t xml:space="preserve">Цель работы: </w:t>
      </w:r>
      <w:r w:rsidRPr="00583219">
        <w:rPr>
          <w:rFonts w:ascii="Times New Roman" w:hAnsi="Times New Roman"/>
          <w:sz w:val="28"/>
          <w:szCs w:val="20"/>
          <w:lang w:eastAsia="ru-RU"/>
        </w:rPr>
        <w:t>Научиться измерять электрохимические эквиваленты веществ</w:t>
      </w:r>
    </w:p>
    <w:p w:rsidR="00583219" w:rsidRPr="00583219" w:rsidRDefault="00224696" w:rsidP="00583219">
      <w:pPr>
        <w:spacing w:after="120" w:line="240" w:lineRule="auto"/>
        <w:rPr>
          <w:rFonts w:ascii="Times New Roman" w:hAnsi="Times New Roman"/>
          <w:sz w:val="28"/>
          <w:szCs w:val="20"/>
          <w:lang w:eastAsia="ru-RU"/>
        </w:rPr>
      </w:pPr>
      <w:r>
        <w:rPr>
          <w:noProof/>
          <w:lang w:eastAsia="ru-RU"/>
        </w:rPr>
        <w:drawing>
          <wp:anchor distT="0" distB="0" distL="114300" distR="114300" simplePos="0" relativeHeight="251499008" behindDoc="1" locked="0" layoutInCell="1" allowOverlap="1">
            <wp:simplePos x="0" y="0"/>
            <wp:positionH relativeFrom="column">
              <wp:posOffset>1708785</wp:posOffset>
            </wp:positionH>
            <wp:positionV relativeFrom="paragraph">
              <wp:posOffset>629920</wp:posOffset>
            </wp:positionV>
            <wp:extent cx="2733675" cy="2124075"/>
            <wp:effectExtent l="0" t="0" r="0" b="0"/>
            <wp:wrapTight wrapText="bothSides">
              <wp:wrapPolygon edited="0">
                <wp:start x="0" y="0"/>
                <wp:lineTo x="0" y="21503"/>
                <wp:lineTo x="21525" y="21503"/>
                <wp:lineTo x="21525" y="0"/>
                <wp:lineTo x="0" y="0"/>
              </wp:wrapPolygon>
            </wp:wrapTight>
            <wp:docPr id="530"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219" w:rsidRPr="00583219">
        <w:rPr>
          <w:rFonts w:ascii="Times New Roman" w:hAnsi="Times New Roman"/>
          <w:b/>
          <w:sz w:val="28"/>
          <w:szCs w:val="20"/>
          <w:lang w:eastAsia="ru-RU"/>
        </w:rPr>
        <w:t>Оборудование:</w:t>
      </w:r>
      <w:r w:rsidR="00583219" w:rsidRPr="00583219">
        <w:rPr>
          <w:rFonts w:ascii="Times New Roman" w:hAnsi="Times New Roman"/>
          <w:sz w:val="28"/>
          <w:szCs w:val="20"/>
          <w:lang w:eastAsia="ru-RU"/>
        </w:rPr>
        <w:t xml:space="preserve">  весы электронные, амперметр школьный, часы, выпрямитель на 4,5В 2А, реостат 6 Ом 2А, ключ, электролитическая ванна, раствор медного купороса, вентилятор- нагреватель, соединительные провода.</w:t>
      </w:r>
    </w:p>
    <w:p w:rsidR="00583219" w:rsidRPr="00583219" w:rsidRDefault="00583219" w:rsidP="00583219">
      <w:pPr>
        <w:spacing w:after="1920" w:line="240" w:lineRule="auto"/>
        <w:ind w:firstLine="425"/>
        <w:jc w:val="both"/>
        <w:rPr>
          <w:rFonts w:ascii="Times New Roman" w:hAnsi="Times New Roman"/>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Default="00583219"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sidRPr="00583219">
        <w:rPr>
          <w:rFonts w:ascii="Times New Roman" w:hAnsi="Times New Roman"/>
          <w:b/>
          <w:sz w:val="28"/>
          <w:szCs w:val="24"/>
          <w:lang w:eastAsia="ru-RU"/>
        </w:rPr>
        <w:t>Теория:</w:t>
      </w:r>
    </w:p>
    <w:p w:rsidR="00583219" w:rsidRPr="00583219" w:rsidRDefault="00224696" w:rsidP="00583219">
      <w:pPr>
        <w:widowControl w:val="0"/>
        <w:autoSpaceDE w:val="0"/>
        <w:autoSpaceDN w:val="0"/>
        <w:adjustRightInd w:val="0"/>
        <w:spacing w:before="119" w:after="0" w:line="240" w:lineRule="auto"/>
        <w:ind w:right="-5" w:firstLine="321"/>
        <w:jc w:val="center"/>
        <w:rPr>
          <w:rFonts w:ascii="Times New Roman" w:hAnsi="Times New Roman"/>
          <w:b/>
          <w:sz w:val="28"/>
          <w:szCs w:val="24"/>
          <w:lang w:eastAsia="ru-RU"/>
        </w:rPr>
      </w:pPr>
      <w:r>
        <w:rPr>
          <w:noProof/>
          <w:lang w:eastAsia="ru-RU"/>
        </w:rPr>
        <w:drawing>
          <wp:anchor distT="0" distB="0" distL="114300" distR="114300" simplePos="0" relativeHeight="251497984" behindDoc="1" locked="0" layoutInCell="1" allowOverlap="1">
            <wp:simplePos x="0" y="0"/>
            <wp:positionH relativeFrom="margin">
              <wp:posOffset>2473960</wp:posOffset>
            </wp:positionH>
            <wp:positionV relativeFrom="margin">
              <wp:posOffset>603885</wp:posOffset>
            </wp:positionV>
            <wp:extent cx="1779270" cy="956945"/>
            <wp:effectExtent l="0" t="0" r="0" b="0"/>
            <wp:wrapSquare wrapText="bothSides"/>
            <wp:docPr id="5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79270" cy="95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 </w:t>
      </w: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p>
    <w:p w:rsidR="00583219" w:rsidRDefault="00583219" w:rsidP="00583219">
      <w:pPr>
        <w:widowControl w:val="0"/>
        <w:autoSpaceDE w:val="0"/>
        <w:autoSpaceDN w:val="0"/>
        <w:adjustRightInd w:val="0"/>
        <w:spacing w:before="11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Процесс, при котором молекулы солей, кислот и щело</w:t>
      </w:r>
      <w:r w:rsidRPr="00583219">
        <w:rPr>
          <w:rFonts w:ascii="Times New Roman" w:hAnsi="Times New Roman"/>
          <w:sz w:val="28"/>
          <w:szCs w:val="28"/>
          <w:lang w:eastAsia="ru-RU" w:bidi="he-IL"/>
        </w:rPr>
        <w:softHyphen/>
        <w:t>чей при растворении в воде или других растворителях распадают</w:t>
      </w:r>
      <w:r w:rsidRPr="00583219">
        <w:rPr>
          <w:rFonts w:ascii="Times New Roman" w:hAnsi="Times New Roman"/>
          <w:sz w:val="28"/>
          <w:szCs w:val="28"/>
          <w:lang w:eastAsia="ru-RU" w:bidi="he-IL"/>
        </w:rPr>
        <w:softHyphen/>
        <w:t>ся на заряженные частицы (ионы), называется электролитической диссоциацией; получившийся при этом раствор с положительны</w:t>
      </w:r>
      <w:r w:rsidRPr="00583219">
        <w:rPr>
          <w:rFonts w:ascii="Times New Roman" w:hAnsi="Times New Roman"/>
          <w:sz w:val="28"/>
          <w:szCs w:val="28"/>
          <w:lang w:eastAsia="ru-RU" w:bidi="he-IL"/>
        </w:rPr>
        <w:softHyphen/>
        <w:t xml:space="preserve">ми и отрицательными ионами называется электролитом.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Если в сосуд с электролитом поместить пластины (электроды), соединенные с зажимами источника тока (создать в электролите электрическое поле), то положительные ионы будут двигаться к катоду, а отрицательные - к аноду. </w:t>
      </w:r>
      <w:r w:rsidRPr="00583219">
        <w:rPr>
          <w:rFonts w:ascii="Times New Roman" w:hAnsi="Times New Roman"/>
          <w:w w:val="87"/>
          <w:sz w:val="28"/>
          <w:szCs w:val="28"/>
          <w:lang w:eastAsia="ru-RU" w:bidi="he-IL"/>
        </w:rPr>
        <w:t xml:space="preserve">У </w:t>
      </w:r>
      <w:r w:rsidRPr="00583219">
        <w:rPr>
          <w:rFonts w:ascii="Times New Roman" w:hAnsi="Times New Roman"/>
          <w:sz w:val="28"/>
          <w:szCs w:val="28"/>
          <w:lang w:eastAsia="ru-RU" w:bidi="he-IL"/>
        </w:rPr>
        <w:t>электродов происходят окис</w:t>
      </w:r>
      <w:r w:rsidRPr="00583219">
        <w:rPr>
          <w:rFonts w:ascii="Times New Roman" w:hAnsi="Times New Roman"/>
          <w:sz w:val="28"/>
          <w:szCs w:val="28"/>
          <w:lang w:eastAsia="ru-RU" w:bidi="he-IL"/>
        </w:rPr>
        <w:softHyphen/>
        <w:t>лительно-восстановительные реакции, при этом на электродах вы</w:t>
      </w:r>
      <w:r w:rsidRPr="00583219">
        <w:rPr>
          <w:rFonts w:ascii="Times New Roman" w:hAnsi="Times New Roman"/>
          <w:sz w:val="28"/>
          <w:szCs w:val="28"/>
          <w:lang w:eastAsia="ru-RU" w:bidi="he-IL"/>
        </w:rPr>
        <w:softHyphen/>
        <w:t xml:space="preserve">деляются вещества - продукты реакции. </w:t>
      </w:r>
    </w:p>
    <w:p w:rsidR="00583219" w:rsidRPr="00583219" w:rsidRDefault="00583219" w:rsidP="00583219">
      <w:pPr>
        <w:widowControl w:val="0"/>
        <w:autoSpaceDE w:val="0"/>
        <w:autoSpaceDN w:val="0"/>
        <w:adjustRightInd w:val="0"/>
        <w:spacing w:before="9" w:after="0" w:line="240" w:lineRule="auto"/>
        <w:ind w:right="-5" w:firstLine="321"/>
        <w:jc w:val="both"/>
        <w:rPr>
          <w:rFonts w:ascii="Times New Roman" w:hAnsi="Times New Roman"/>
          <w:b/>
          <w:sz w:val="28"/>
          <w:szCs w:val="28"/>
          <w:lang w:eastAsia="ru-RU" w:bidi="he-IL"/>
        </w:rPr>
      </w:pPr>
      <w:r w:rsidRPr="00583219">
        <w:rPr>
          <w:rFonts w:ascii="Times New Roman" w:hAnsi="Times New Roman"/>
          <w:sz w:val="28"/>
          <w:szCs w:val="28"/>
          <w:lang w:eastAsia="ru-RU" w:bidi="he-IL"/>
        </w:rPr>
        <w:t xml:space="preserve">Для электролиза справедлив </w:t>
      </w:r>
      <w:r w:rsidRPr="00583219">
        <w:rPr>
          <w:rFonts w:ascii="Times New Roman" w:hAnsi="Times New Roman"/>
          <w:b/>
          <w:sz w:val="28"/>
          <w:szCs w:val="28"/>
          <w:lang w:eastAsia="ru-RU" w:bidi="he-IL"/>
        </w:rPr>
        <w:t>закон Фарадея</w:t>
      </w:r>
      <w:r w:rsidRPr="00583219">
        <w:rPr>
          <w:rFonts w:ascii="Times New Roman" w:hAnsi="Times New Roman"/>
          <w:sz w:val="28"/>
          <w:szCs w:val="28"/>
          <w:lang w:eastAsia="ru-RU" w:bidi="he-IL"/>
        </w:rPr>
        <w:t xml:space="preserve">: </w:t>
      </w:r>
      <w:r w:rsidRPr="00583219">
        <w:rPr>
          <w:rFonts w:ascii="Times New Roman" w:hAnsi="Times New Roman"/>
          <w:b/>
          <w:sz w:val="28"/>
          <w:szCs w:val="28"/>
          <w:lang w:eastAsia="ru-RU" w:bidi="he-IL"/>
        </w:rPr>
        <w:t>масса выделив</w:t>
      </w:r>
      <w:r w:rsidRPr="00583219">
        <w:rPr>
          <w:rFonts w:ascii="Times New Roman" w:hAnsi="Times New Roman"/>
          <w:b/>
          <w:sz w:val="28"/>
          <w:szCs w:val="28"/>
          <w:lang w:eastAsia="ru-RU" w:bidi="he-IL"/>
        </w:rPr>
        <w:softHyphen/>
        <w:t>шегося вещества на электроде прямо пропорциональна заряду Q,  прошедшему через электролит:</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i/>
          <w:iCs/>
          <w:w w:val="110"/>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q</w:t>
      </w:r>
      <w:r w:rsidRPr="00583219">
        <w:rPr>
          <w:rFonts w:ascii="Times New Roman" w:hAnsi="Times New Roman"/>
          <w:i/>
          <w:iCs/>
          <w:w w:val="110"/>
          <w:sz w:val="28"/>
          <w:szCs w:val="28"/>
          <w:lang w:eastAsia="ru-RU" w:bidi="he-IL"/>
        </w:rPr>
        <w:t xml:space="preserve">                     (1)</w:t>
      </w:r>
    </w:p>
    <w:p w:rsidR="00583219" w:rsidRPr="00583219" w:rsidRDefault="00583219" w:rsidP="00583219">
      <w:pPr>
        <w:widowControl w:val="0"/>
        <w:autoSpaceDE w:val="0"/>
        <w:autoSpaceDN w:val="0"/>
        <w:adjustRightInd w:val="0"/>
        <w:spacing w:before="9" w:after="0" w:line="240" w:lineRule="auto"/>
        <w:ind w:right="-5" w:firstLine="321"/>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=k</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(2)</w:t>
      </w:r>
    </w:p>
    <w:p w:rsidR="00583219" w:rsidRPr="00583219" w:rsidRDefault="00583219" w:rsidP="00583219">
      <w:pPr>
        <w:widowControl w:val="0"/>
        <w:autoSpaceDE w:val="0"/>
        <w:autoSpaceDN w:val="0"/>
        <w:adjustRightInd w:val="0"/>
        <w:spacing w:before="9" w:after="0" w:line="240" w:lineRule="auto"/>
        <w:ind w:right="-5"/>
        <w:jc w:val="both"/>
        <w:rPr>
          <w:rFonts w:ascii="Times New Roman" w:hAnsi="Times New Roman"/>
          <w:sz w:val="28"/>
          <w:szCs w:val="28"/>
          <w:lang w:eastAsia="ru-RU" w:bidi="he-IL"/>
        </w:rPr>
      </w:pPr>
      <w:r w:rsidRPr="00583219">
        <w:rPr>
          <w:rFonts w:ascii="Times New Roman" w:hAnsi="Times New Roman"/>
          <w:iCs/>
          <w:w w:val="110"/>
          <w:sz w:val="28"/>
          <w:szCs w:val="28"/>
          <w:lang w:eastAsia="ru-RU" w:bidi="he-IL"/>
        </w:rPr>
        <w:t xml:space="preserve"> </w:t>
      </w:r>
      <w:r w:rsidRPr="00583219">
        <w:rPr>
          <w:rFonts w:ascii="Times New Roman" w:hAnsi="Times New Roman"/>
          <w:sz w:val="28"/>
          <w:szCs w:val="28"/>
          <w:lang w:eastAsia="ru-RU" w:bidi="he-IL"/>
        </w:rPr>
        <w:t xml:space="preserve">где </w:t>
      </w:r>
      <w:r w:rsidRPr="00583219">
        <w:rPr>
          <w:rFonts w:ascii="Times New Roman" w:hAnsi="Times New Roman"/>
          <w:i/>
          <w:iCs/>
          <w:w w:val="110"/>
          <w:sz w:val="28"/>
          <w:szCs w:val="28"/>
          <w:lang w:eastAsia="ru-RU" w:bidi="he-IL"/>
        </w:rPr>
        <w:t>k</w:t>
      </w:r>
      <w:r w:rsidRPr="00583219">
        <w:rPr>
          <w:rFonts w:ascii="Times New Roman" w:hAnsi="Times New Roman"/>
          <w:iCs/>
          <w:w w:val="110"/>
          <w:sz w:val="28"/>
          <w:szCs w:val="28"/>
          <w:lang w:eastAsia="ru-RU" w:bidi="he-IL"/>
        </w:rPr>
        <w:t xml:space="preserve"> </w:t>
      </w:r>
      <w:r w:rsidRPr="00583219">
        <w:rPr>
          <w:rFonts w:ascii="Times New Roman" w:hAnsi="Times New Roman"/>
          <w:w w:val="110"/>
          <w:sz w:val="28"/>
          <w:szCs w:val="28"/>
          <w:lang w:eastAsia="ru-RU" w:bidi="he-IL"/>
        </w:rPr>
        <w:t xml:space="preserve">- </w:t>
      </w:r>
      <w:r w:rsidRPr="00583219">
        <w:rPr>
          <w:rFonts w:ascii="Times New Roman" w:hAnsi="Times New Roman"/>
          <w:sz w:val="28"/>
          <w:szCs w:val="28"/>
          <w:lang w:eastAsia="ru-RU" w:bidi="he-IL"/>
        </w:rPr>
        <w:t>электрохимический эк</w:t>
      </w:r>
      <w:r w:rsidRPr="00583219">
        <w:rPr>
          <w:rFonts w:ascii="Times New Roman" w:hAnsi="Times New Roman"/>
          <w:sz w:val="28"/>
          <w:szCs w:val="28"/>
          <w:lang w:eastAsia="ru-RU" w:bidi="he-IL"/>
        </w:rPr>
        <w:softHyphen/>
        <w:t>вивалент - количество вещества, выделен</w:t>
      </w:r>
      <w:r w:rsidRPr="00583219">
        <w:rPr>
          <w:rFonts w:ascii="Times New Roman" w:hAnsi="Times New Roman"/>
          <w:sz w:val="28"/>
          <w:szCs w:val="28"/>
          <w:lang w:eastAsia="ru-RU" w:bidi="he-IL"/>
        </w:rPr>
        <w:softHyphen/>
        <w:t>ное при прохождении через электролит 1 Кл электричества. Для каждого вещества зна</w:t>
      </w:r>
      <w:r w:rsidRPr="00583219">
        <w:rPr>
          <w:rFonts w:ascii="Times New Roman" w:hAnsi="Times New Roman"/>
          <w:sz w:val="28"/>
          <w:szCs w:val="28"/>
          <w:lang w:eastAsia="ru-RU" w:bidi="he-IL"/>
        </w:rPr>
        <w:softHyphen/>
        <w:t>чение</w:t>
      </w:r>
      <w:r w:rsidRPr="00583219">
        <w:rPr>
          <w:rFonts w:ascii="Times New Roman" w:hAnsi="Times New Roman"/>
          <w:i/>
          <w:sz w:val="28"/>
          <w:szCs w:val="28"/>
          <w:lang w:eastAsia="ru-RU" w:bidi="he-IL"/>
        </w:rPr>
        <w:t xml:space="preserve"> </w:t>
      </w:r>
      <w:r w:rsidRPr="00583219">
        <w:rPr>
          <w:rFonts w:ascii="Times New Roman" w:hAnsi="Times New Roman"/>
          <w:i/>
          <w:iCs/>
          <w:w w:val="84"/>
          <w:sz w:val="28"/>
          <w:szCs w:val="28"/>
          <w:lang w:eastAsia="ru-RU" w:bidi="he-IL"/>
        </w:rPr>
        <w:t>k</w:t>
      </w:r>
      <w:r w:rsidRPr="00583219">
        <w:rPr>
          <w:rFonts w:ascii="Times New Roman" w:hAnsi="Times New Roman"/>
          <w:iCs/>
          <w:w w:val="84"/>
          <w:sz w:val="28"/>
          <w:szCs w:val="28"/>
          <w:lang w:eastAsia="ru-RU" w:bidi="he-IL"/>
        </w:rPr>
        <w:t xml:space="preserve"> </w:t>
      </w:r>
      <w:r w:rsidRPr="00583219">
        <w:rPr>
          <w:rFonts w:ascii="Times New Roman" w:hAnsi="Times New Roman"/>
          <w:sz w:val="28"/>
          <w:szCs w:val="28"/>
          <w:lang w:eastAsia="ru-RU" w:bidi="he-IL"/>
        </w:rPr>
        <w:t xml:space="preserve">есть постоянная величина. </w:t>
      </w:r>
    </w:p>
    <w:p w:rsidR="00583219" w:rsidRPr="00583219" w:rsidRDefault="00583219" w:rsidP="00583219">
      <w:pPr>
        <w:widowControl w:val="0"/>
        <w:autoSpaceDE w:val="0"/>
        <w:autoSpaceDN w:val="0"/>
        <w:adjustRightInd w:val="0"/>
        <w:spacing w:after="0" w:line="240" w:lineRule="auto"/>
        <w:ind w:right="-5"/>
        <w:jc w:val="both"/>
        <w:rPr>
          <w:rFonts w:ascii="Times New Roman" w:hAnsi="Times New Roman"/>
          <w:sz w:val="28"/>
          <w:szCs w:val="28"/>
          <w:lang w:eastAsia="ru-RU" w:bidi="he-IL"/>
        </w:rPr>
      </w:pPr>
      <w:r w:rsidRPr="00583219">
        <w:rPr>
          <w:rFonts w:ascii="Times New Roman" w:hAnsi="Times New Roman"/>
          <w:sz w:val="28"/>
          <w:szCs w:val="28"/>
          <w:lang w:eastAsia="ru-RU" w:bidi="he-IL"/>
        </w:rPr>
        <w:t xml:space="preserve">Измерив силу тока в цепи, составленной по схеме, время его прохождения </w:t>
      </w:r>
      <w:r w:rsidRPr="00583219">
        <w:rPr>
          <w:rFonts w:ascii="Times New Roman" w:hAnsi="Times New Roman"/>
          <w:sz w:val="28"/>
          <w:szCs w:val="28"/>
          <w:lang w:eastAsia="ru-RU" w:bidi="he-IL"/>
        </w:rPr>
        <w:tab/>
        <w:t>и массу выделившегося на катоде вещества, можно определить электрохимический эквивалент из первого зако</w:t>
      </w:r>
      <w:r w:rsidRPr="00583219">
        <w:rPr>
          <w:rFonts w:ascii="Times New Roman" w:hAnsi="Times New Roman"/>
          <w:sz w:val="28"/>
          <w:szCs w:val="28"/>
          <w:lang w:eastAsia="ru-RU" w:bidi="he-IL"/>
        </w:rPr>
        <w:softHyphen/>
        <w:t xml:space="preserve">на Фарадея: </w:t>
      </w:r>
    </w:p>
    <w:p w:rsidR="00583219" w:rsidRPr="00583219" w:rsidRDefault="00583219" w:rsidP="00583219">
      <w:pPr>
        <w:widowControl w:val="0"/>
        <w:autoSpaceDE w:val="0"/>
        <w:autoSpaceDN w:val="0"/>
        <w:adjustRightInd w:val="0"/>
        <w:spacing w:after="0" w:line="240" w:lineRule="auto"/>
        <w:ind w:right="-5"/>
        <w:jc w:val="center"/>
        <w:rPr>
          <w:rFonts w:ascii="Times New Roman" w:hAnsi="Times New Roman"/>
          <w:sz w:val="28"/>
          <w:szCs w:val="28"/>
          <w:lang w:eastAsia="ru-RU" w:bidi="he-IL"/>
        </w:rPr>
      </w:pPr>
      <w:r w:rsidRPr="00583219">
        <w:rPr>
          <w:rFonts w:ascii="Times New Roman" w:hAnsi="Times New Roman"/>
          <w:i/>
          <w:iCs/>
          <w:w w:val="110"/>
          <w:sz w:val="28"/>
          <w:szCs w:val="28"/>
          <w:lang w:eastAsia="ru-RU" w:bidi="he-IL"/>
        </w:rPr>
        <w:t xml:space="preserve"> k=</w:t>
      </w:r>
      <w:r w:rsidRPr="00583219">
        <w:rPr>
          <w:rFonts w:ascii="Times New Roman" w:hAnsi="Times New Roman"/>
          <w:i/>
          <w:iCs/>
          <w:w w:val="110"/>
          <w:sz w:val="28"/>
          <w:szCs w:val="28"/>
          <w:lang w:val="en-US" w:eastAsia="ru-RU" w:bidi="he-IL"/>
        </w:rPr>
        <w:t>m</w:t>
      </w:r>
      <w:r w:rsidRPr="00583219">
        <w:rPr>
          <w:rFonts w:ascii="Times New Roman" w:hAnsi="Times New Roman"/>
          <w:i/>
          <w:iCs/>
          <w:w w:val="110"/>
          <w:sz w:val="28"/>
          <w:szCs w:val="28"/>
          <w:lang w:eastAsia="ru-RU" w:bidi="he-IL"/>
        </w:rPr>
        <w:t>/(</w:t>
      </w:r>
      <w:r w:rsidRPr="00583219">
        <w:rPr>
          <w:rFonts w:ascii="Times New Roman" w:hAnsi="Times New Roman"/>
          <w:i/>
          <w:iCs/>
          <w:w w:val="110"/>
          <w:sz w:val="28"/>
          <w:szCs w:val="28"/>
          <w:lang w:val="en-US" w:eastAsia="ru-RU" w:bidi="he-IL"/>
        </w:rPr>
        <w:t>I</w:t>
      </w:r>
      <w:r w:rsidRPr="00583219">
        <w:rPr>
          <w:rFonts w:ascii="Times New Roman" w:hAnsi="Times New Roman"/>
          <w:i/>
          <w:iCs/>
          <w:w w:val="110"/>
          <w:sz w:val="28"/>
          <w:szCs w:val="28"/>
          <w:lang w:eastAsia="ru-RU" w:bidi="he-IL"/>
        </w:rPr>
        <w:t>t)              (3)</w:t>
      </w:r>
    </w:p>
    <w:p w:rsidR="00583219" w:rsidRPr="00583219" w:rsidRDefault="00583219" w:rsidP="00583219">
      <w:pPr>
        <w:spacing w:after="0" w:line="240" w:lineRule="auto"/>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p>
    <w:p w:rsidR="00583219" w:rsidRPr="00583219" w:rsidRDefault="00583219" w:rsidP="00583219">
      <w:pPr>
        <w:spacing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Порядок  выполнения работы:</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1. Выбрать одну из медных пластин за катод.</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2.Определить массу медной  пластины  (катода ) до опыта.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2. Собрать цепь, указанную на рис. 1, аккуратно опустить электроды в раствор медного купороса и с помощью реостата установить силу тока 1 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 xml:space="preserve">3. Зафиксировать время </w:t>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=10 мин. </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4.Разомкнуть цепь, вынуть катодную пластинку, смыть с нее остатка раствора и высушить возле вентилятора.</w:t>
      </w:r>
    </w:p>
    <w:p w:rsidR="00583219" w:rsidRPr="00583219" w:rsidRDefault="00583219" w:rsidP="00583219">
      <w:pPr>
        <w:spacing w:after="0" w:line="240" w:lineRule="auto"/>
        <w:jc w:val="both"/>
        <w:rPr>
          <w:rFonts w:ascii="Times New Roman" w:hAnsi="Times New Roman"/>
          <w:sz w:val="28"/>
          <w:szCs w:val="20"/>
          <w:lang w:eastAsia="ru-RU"/>
        </w:rPr>
      </w:pPr>
      <w:r w:rsidRPr="00583219">
        <w:rPr>
          <w:rFonts w:ascii="Times New Roman" w:hAnsi="Times New Roman"/>
          <w:sz w:val="28"/>
          <w:szCs w:val="20"/>
          <w:lang w:eastAsia="ru-RU"/>
        </w:rPr>
        <w:t>5. Взвесить высушенную пластину с точностью до 10мг.</w:t>
      </w:r>
    </w:p>
    <w:p w:rsidR="00583219" w:rsidRPr="00583219" w:rsidRDefault="00583219" w:rsidP="00583219">
      <w:pPr>
        <w:spacing w:after="240" w:line="240" w:lineRule="auto"/>
        <w:jc w:val="both"/>
        <w:rPr>
          <w:rFonts w:ascii="Times New Roman" w:hAnsi="Times New Roman"/>
          <w:sz w:val="28"/>
          <w:szCs w:val="20"/>
          <w:lang w:eastAsia="ru-RU"/>
        </w:rPr>
      </w:pPr>
      <w:r w:rsidRPr="00583219">
        <w:rPr>
          <w:rFonts w:ascii="Times New Roman" w:hAnsi="Times New Roman"/>
          <w:sz w:val="28"/>
          <w:szCs w:val="20"/>
          <w:lang w:eastAsia="ru-RU"/>
        </w:rPr>
        <w:t>6. Значение тока, время опыта, увеличение в массе катодной пластину записать в таблицу и определить электрохимический эквивалент по формуле (3)</w:t>
      </w:r>
    </w:p>
    <w:tbl>
      <w:tblPr>
        <w:tblW w:w="10735"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6"/>
        <w:gridCol w:w="1494"/>
        <w:gridCol w:w="1487"/>
        <w:gridCol w:w="1489"/>
        <w:gridCol w:w="1339"/>
        <w:gridCol w:w="1340"/>
        <w:gridCol w:w="1340"/>
        <w:gridCol w:w="1340"/>
      </w:tblGrid>
      <w:tr w:rsidR="00583219" w:rsidRPr="00583219" w:rsidTr="00583219">
        <w:trPr>
          <w:cantSplit/>
          <w:trHeight w:val="443"/>
        </w:trPr>
        <w:tc>
          <w:tcPr>
            <w:tcW w:w="906"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 опыта</w:t>
            </w:r>
          </w:p>
        </w:tc>
        <w:tc>
          <w:tcPr>
            <w:tcW w:w="1494"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I</w:t>
            </w:r>
            <w:r w:rsidRPr="00583219">
              <w:rPr>
                <w:rFonts w:ascii="Times New Roman" w:hAnsi="Times New Roman"/>
                <w:sz w:val="28"/>
                <w:szCs w:val="20"/>
                <w:lang w:eastAsia="ru-RU"/>
              </w:rPr>
              <w:t>, А</w:t>
            </w:r>
          </w:p>
        </w:tc>
        <w:tc>
          <w:tcPr>
            <w:tcW w:w="2976" w:type="dxa"/>
            <w:gridSpan w:val="2"/>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катода</w:t>
            </w:r>
          </w:p>
        </w:tc>
        <w:tc>
          <w:tcPr>
            <w:tcW w:w="1339"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Масса отлож. вещества</w:t>
            </w:r>
          </w:p>
          <w:p w:rsidR="00583219" w:rsidRPr="00583219" w:rsidRDefault="00583219" w:rsidP="00583219">
            <w:pPr>
              <w:spacing w:after="0" w:line="240" w:lineRule="auto"/>
              <w:jc w:val="center"/>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2</w:t>
            </w:r>
            <w:r w:rsidRPr="00583219">
              <w:rPr>
                <w:rFonts w:ascii="Times New Roman" w:hAnsi="Times New Roman"/>
                <w:i/>
                <w:sz w:val="28"/>
                <w:szCs w:val="20"/>
                <w:lang w:eastAsia="ru-RU"/>
              </w:rPr>
              <w:t xml:space="preserve"> (кг)</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Время</w:t>
            </w:r>
            <w:r w:rsidRPr="00583219">
              <w:rPr>
                <w:rFonts w:ascii="Times New Roman" w:hAnsi="Times New Roman"/>
                <w:sz w:val="28"/>
                <w:szCs w:val="20"/>
                <w:lang w:val="en-US" w:eastAsia="ru-RU"/>
              </w:rPr>
              <w:t xml:space="preserve"> </w:t>
            </w:r>
          </w:p>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i/>
                <w:sz w:val="28"/>
                <w:szCs w:val="20"/>
                <w:lang w:val="en-US" w:eastAsia="ru-RU"/>
              </w:rPr>
              <w:t xml:space="preserve">t </w:t>
            </w:r>
            <w:r w:rsidRPr="00583219">
              <w:rPr>
                <w:rFonts w:ascii="Times New Roman" w:hAnsi="Times New Roman"/>
                <w:sz w:val="28"/>
                <w:szCs w:val="20"/>
                <w:lang w:eastAsia="ru-RU"/>
              </w:rPr>
              <w:t>(с)</w:t>
            </w:r>
          </w:p>
        </w:tc>
        <w:tc>
          <w:tcPr>
            <w:tcW w:w="1340" w:type="dxa"/>
            <w:vMerge w:val="restart"/>
            <w:vAlign w:val="center"/>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0"/>
                <w:lang w:eastAsia="ru-RU"/>
              </w:rPr>
              <w:t>Электрохимич.</w:t>
            </w:r>
          </w:p>
          <w:p w:rsidR="00583219" w:rsidRPr="00583219" w:rsidRDefault="00583219" w:rsidP="00583219">
            <w:pPr>
              <w:spacing w:after="0" w:line="240" w:lineRule="auto"/>
              <w:jc w:val="center"/>
              <w:rPr>
                <w:rFonts w:ascii="Times New Roman" w:hAnsi="Times New Roman"/>
                <w:sz w:val="28"/>
                <w:szCs w:val="20"/>
                <w:lang w:val="en-US" w:eastAsia="ru-RU"/>
              </w:rPr>
            </w:pPr>
            <w:r w:rsidRPr="00583219">
              <w:rPr>
                <w:rFonts w:ascii="Times New Roman" w:hAnsi="Times New Roman"/>
                <w:sz w:val="28"/>
                <w:szCs w:val="20"/>
                <w:lang w:eastAsia="ru-RU"/>
              </w:rPr>
              <w:t>эквивалент</w:t>
            </w:r>
            <w:r w:rsidRPr="00583219">
              <w:rPr>
                <w:rFonts w:ascii="Times New Roman" w:hAnsi="Times New Roman"/>
                <w:sz w:val="28"/>
                <w:szCs w:val="20"/>
                <w:lang w:val="en-US" w:eastAsia="ru-RU"/>
              </w:rPr>
              <w:t xml:space="preserve"> </w:t>
            </w:r>
          </w:p>
        </w:tc>
        <w:tc>
          <w:tcPr>
            <w:tcW w:w="1340" w:type="dxa"/>
            <w:vMerge w:val="restart"/>
          </w:tcPr>
          <w:p w:rsidR="00583219" w:rsidRPr="00583219" w:rsidRDefault="00583219" w:rsidP="00583219">
            <w:pPr>
              <w:spacing w:after="0" w:line="240" w:lineRule="auto"/>
              <w:jc w:val="center"/>
              <w:rPr>
                <w:rFonts w:ascii="Times New Roman" w:hAnsi="Times New Roman"/>
                <w:sz w:val="28"/>
                <w:szCs w:val="20"/>
                <w:lang w:eastAsia="ru-RU"/>
              </w:rPr>
            </w:pPr>
            <w:r w:rsidRPr="00583219">
              <w:rPr>
                <w:rFonts w:ascii="Times New Roman" w:hAnsi="Times New Roman"/>
                <w:sz w:val="28"/>
                <w:szCs w:val="28"/>
                <w:lang w:eastAsia="ru-RU"/>
              </w:rPr>
              <w:sym w:font="Symbol" w:char="F065"/>
            </w:r>
            <w:r w:rsidRPr="00583219">
              <w:rPr>
                <w:rFonts w:ascii="Times New Roman" w:hAnsi="Times New Roman"/>
                <w:sz w:val="28"/>
                <w:szCs w:val="20"/>
                <w:vertAlign w:val="subscript"/>
                <w:lang w:eastAsia="ru-RU"/>
              </w:rPr>
              <w:t xml:space="preserve">к </w:t>
            </w:r>
            <w:r w:rsidRPr="00583219">
              <w:rPr>
                <w:rFonts w:ascii="Times New Roman" w:hAnsi="Times New Roman"/>
                <w:sz w:val="28"/>
                <w:szCs w:val="20"/>
                <w:lang w:eastAsia="ru-RU"/>
              </w:rPr>
              <w:t>%</w:t>
            </w:r>
          </w:p>
        </w:tc>
      </w:tr>
      <w:tr w:rsidR="00583219" w:rsidRPr="00583219" w:rsidTr="00583219">
        <w:trPr>
          <w:cantSplit/>
          <w:trHeight w:val="393"/>
        </w:trPr>
        <w:tc>
          <w:tcPr>
            <w:tcW w:w="906"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rPr>
                <w:rFonts w:ascii="Times New Roman" w:hAnsi="Times New Roman"/>
                <w:sz w:val="24"/>
                <w:szCs w:val="24"/>
                <w:lang w:eastAsia="ru-RU"/>
              </w:rPr>
            </w:pPr>
            <w:r w:rsidRPr="00583219">
              <w:rPr>
                <w:rFonts w:ascii="Times New Roman" w:hAnsi="Times New Roman"/>
                <w:i/>
                <w:sz w:val="28"/>
                <w:szCs w:val="20"/>
                <w:lang w:eastAsia="ru-RU"/>
              </w:rPr>
              <w:t xml:space="preserve"> </w:t>
            </w:r>
            <w:r w:rsidRPr="00583219">
              <w:rPr>
                <w:rFonts w:ascii="Times New Roman" w:hAnsi="Times New Roman"/>
                <w:sz w:val="24"/>
                <w:szCs w:val="24"/>
                <w:lang w:eastAsia="ru-RU"/>
              </w:rPr>
              <w:t>до опыта</w:t>
            </w:r>
          </w:p>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1</w:t>
            </w:r>
            <w:r w:rsidRPr="00583219">
              <w:rPr>
                <w:rFonts w:ascii="Times New Roman" w:hAnsi="Times New Roman"/>
                <w:i/>
                <w:sz w:val="28"/>
                <w:szCs w:val="20"/>
                <w:vertAlign w:val="subscript"/>
                <w:lang w:val="en-US" w:eastAsia="ru-RU"/>
              </w:rPr>
              <w:t xml:space="preserve"> </w:t>
            </w:r>
            <w:r w:rsidRPr="00583219">
              <w:rPr>
                <w:rFonts w:ascii="Times New Roman" w:hAnsi="Times New Roman"/>
                <w:i/>
                <w:sz w:val="28"/>
                <w:szCs w:val="20"/>
                <w:lang w:eastAsia="ru-RU"/>
              </w:rPr>
              <w:t>(кг)</w:t>
            </w:r>
          </w:p>
        </w:tc>
        <w:tc>
          <w:tcPr>
            <w:tcW w:w="1489" w:type="dxa"/>
            <w:vAlign w:val="center"/>
          </w:tcPr>
          <w:p w:rsidR="00583219" w:rsidRPr="00583219" w:rsidRDefault="00583219" w:rsidP="00583219">
            <w:pPr>
              <w:spacing w:after="0" w:line="240" w:lineRule="auto"/>
              <w:rPr>
                <w:rFonts w:ascii="Times New Roman" w:hAnsi="Times New Roman"/>
                <w:i/>
                <w:sz w:val="28"/>
                <w:szCs w:val="20"/>
                <w:lang w:eastAsia="ru-RU"/>
              </w:rPr>
            </w:pPr>
            <w:r w:rsidRPr="00583219">
              <w:rPr>
                <w:rFonts w:ascii="Times New Roman" w:hAnsi="Times New Roman"/>
                <w:sz w:val="24"/>
                <w:szCs w:val="24"/>
                <w:lang w:eastAsia="ru-RU"/>
              </w:rPr>
              <w:t>после опыта</w:t>
            </w:r>
            <w:r w:rsidRPr="00583219">
              <w:rPr>
                <w:rFonts w:ascii="Times New Roman" w:hAnsi="Times New Roman"/>
                <w:sz w:val="28"/>
                <w:szCs w:val="20"/>
                <w:lang w:eastAsia="ru-RU"/>
              </w:rPr>
              <w:t xml:space="preserve"> </w:t>
            </w:r>
            <w:r w:rsidRPr="00583219">
              <w:rPr>
                <w:rFonts w:ascii="Times New Roman" w:hAnsi="Times New Roman"/>
                <w:i/>
                <w:sz w:val="28"/>
                <w:szCs w:val="20"/>
                <w:lang w:val="en-US" w:eastAsia="ru-RU"/>
              </w:rPr>
              <w:t>m</w:t>
            </w:r>
            <w:r w:rsidRPr="00583219">
              <w:rPr>
                <w:rFonts w:ascii="Times New Roman" w:hAnsi="Times New Roman"/>
                <w:i/>
                <w:sz w:val="28"/>
                <w:szCs w:val="20"/>
                <w:vertAlign w:val="subscript"/>
                <w:lang w:eastAsia="ru-RU"/>
              </w:rPr>
              <w:t xml:space="preserve">2 </w:t>
            </w:r>
            <w:r w:rsidRPr="00583219">
              <w:rPr>
                <w:rFonts w:ascii="Times New Roman" w:hAnsi="Times New Roman"/>
                <w:i/>
                <w:sz w:val="28"/>
                <w:szCs w:val="20"/>
                <w:lang w:eastAsia="ru-RU"/>
              </w:rPr>
              <w:t>(кг)</w:t>
            </w:r>
          </w:p>
        </w:tc>
        <w:tc>
          <w:tcPr>
            <w:tcW w:w="1339"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Merge/>
          </w:tcPr>
          <w:p w:rsidR="00583219" w:rsidRPr="00583219" w:rsidRDefault="00583219" w:rsidP="00583219">
            <w:pPr>
              <w:spacing w:after="0" w:line="240" w:lineRule="auto"/>
              <w:jc w:val="center"/>
              <w:rPr>
                <w:rFonts w:ascii="Times New Roman" w:hAnsi="Times New Roman"/>
                <w:sz w:val="28"/>
                <w:szCs w:val="20"/>
                <w:lang w:eastAsia="ru-RU"/>
              </w:rPr>
            </w:pPr>
          </w:p>
        </w:tc>
      </w:tr>
      <w:tr w:rsidR="00583219" w:rsidRPr="00583219" w:rsidTr="00583219">
        <w:trPr>
          <w:trHeight w:val="578"/>
        </w:trPr>
        <w:tc>
          <w:tcPr>
            <w:tcW w:w="906"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94"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7"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48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39"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vAlign w:val="center"/>
          </w:tcPr>
          <w:p w:rsidR="00583219" w:rsidRPr="00583219" w:rsidRDefault="00583219" w:rsidP="00583219">
            <w:pPr>
              <w:spacing w:after="0" w:line="240" w:lineRule="auto"/>
              <w:jc w:val="center"/>
              <w:rPr>
                <w:rFonts w:ascii="Times New Roman" w:hAnsi="Times New Roman"/>
                <w:sz w:val="28"/>
                <w:szCs w:val="20"/>
                <w:lang w:eastAsia="ru-RU"/>
              </w:rPr>
            </w:pPr>
          </w:p>
        </w:tc>
        <w:tc>
          <w:tcPr>
            <w:tcW w:w="1340" w:type="dxa"/>
          </w:tcPr>
          <w:p w:rsidR="00583219" w:rsidRPr="00583219" w:rsidRDefault="00583219" w:rsidP="00583219">
            <w:pPr>
              <w:spacing w:after="0" w:line="240" w:lineRule="auto"/>
              <w:jc w:val="center"/>
              <w:rPr>
                <w:rFonts w:ascii="Times New Roman" w:hAnsi="Times New Roman"/>
                <w:sz w:val="28"/>
                <w:szCs w:val="20"/>
                <w:lang w:eastAsia="ru-RU"/>
              </w:rPr>
            </w:pPr>
          </w:p>
        </w:tc>
      </w:tr>
    </w:tbl>
    <w:p w:rsidR="00583219" w:rsidRPr="00583219" w:rsidRDefault="00583219" w:rsidP="00583219">
      <w:pPr>
        <w:spacing w:before="24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Оценка погрешностей.</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position w:val="-24"/>
          <w:sz w:val="28"/>
          <w:szCs w:val="20"/>
          <w:lang w:eastAsia="ru-RU"/>
        </w:rPr>
        <w:object w:dxaOrig="820" w:dyaOrig="620">
          <v:shape id="_x0000_i1052" type="#_x0000_t75" style="width:41.25pt;height:30.75pt" o:ole="" fillcolor="window">
            <v:imagedata r:id="rId286" o:title=""/>
          </v:shape>
          <o:OLEObject Type="Embed" ProgID="Equation.3" ShapeID="_x0000_i1052" DrawAspect="Content" ObjectID="_1811750734" r:id="rId287"/>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Относительная погрешность: </w:t>
      </w:r>
      <w:r w:rsidRPr="00583219">
        <w:rPr>
          <w:rFonts w:ascii="Times New Roman" w:hAnsi="Times New Roman"/>
          <w:position w:val="-24"/>
          <w:sz w:val="28"/>
          <w:szCs w:val="20"/>
          <w:lang w:eastAsia="ru-RU"/>
        </w:rPr>
        <w:object w:dxaOrig="3320" w:dyaOrig="620">
          <v:shape id="_x0000_i1053" type="#_x0000_t75" style="width:164.25pt;height:30.75pt" o:ole="" fillcolor="window">
            <v:imagedata r:id="rId288" o:title=""/>
          </v:shape>
          <o:OLEObject Type="Embed" ProgID="Equation.3" ShapeID="_x0000_i1053" DrawAspect="Content" ObjectID="_1811750735" r:id="rId289"/>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sz w:val="28"/>
          <w:szCs w:val="28"/>
          <w:lang w:eastAsia="ru-RU"/>
        </w:rPr>
        <w:sym w:font="Symbol" w:char="F044"/>
      </w:r>
      <w:r w:rsidRPr="00583219">
        <w:rPr>
          <w:rFonts w:ascii="Times New Roman" w:hAnsi="Times New Roman"/>
          <w:i/>
          <w:sz w:val="28"/>
          <w:szCs w:val="20"/>
          <w:lang w:val="en-US" w:eastAsia="ru-RU"/>
        </w:rPr>
        <w:t>m</w:t>
      </w:r>
      <w:r w:rsidRPr="00583219">
        <w:rPr>
          <w:rFonts w:ascii="Times New Roman" w:hAnsi="Times New Roman"/>
          <w:i/>
          <w:sz w:val="28"/>
          <w:szCs w:val="20"/>
          <w:lang w:eastAsia="ru-RU"/>
        </w:rPr>
        <w:t>=0,05 г.</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I</w:t>
      </w:r>
      <w:r w:rsidRPr="00583219">
        <w:rPr>
          <w:rFonts w:ascii="Times New Roman" w:hAnsi="Times New Roman"/>
          <w:i/>
          <w:sz w:val="28"/>
          <w:szCs w:val="20"/>
          <w:lang w:eastAsia="ru-RU"/>
        </w:rPr>
        <w:t xml:space="preserve">=0,1 </w:t>
      </w:r>
      <w:r w:rsidRPr="00583219">
        <w:rPr>
          <w:rFonts w:ascii="Times New Roman" w:hAnsi="Times New Roman"/>
          <w:i/>
          <w:sz w:val="28"/>
          <w:szCs w:val="20"/>
          <w:lang w:val="en-US" w:eastAsia="ru-RU"/>
        </w:rPr>
        <w:t>A</w:t>
      </w:r>
    </w:p>
    <w:p w:rsidR="00583219" w:rsidRPr="00583219" w:rsidRDefault="00583219" w:rsidP="00583219">
      <w:pPr>
        <w:spacing w:after="0" w:line="240" w:lineRule="auto"/>
        <w:ind w:firstLine="426"/>
        <w:jc w:val="both"/>
        <w:rPr>
          <w:rFonts w:ascii="Times New Roman" w:hAnsi="Times New Roman"/>
          <w:i/>
          <w:sz w:val="28"/>
          <w:szCs w:val="20"/>
          <w:lang w:eastAsia="ru-RU"/>
        </w:rPr>
      </w:pPr>
      <w:r w:rsidRPr="00583219">
        <w:rPr>
          <w:rFonts w:ascii="Times New Roman" w:hAnsi="Times New Roman"/>
          <w:i/>
          <w:sz w:val="28"/>
          <w:szCs w:val="28"/>
          <w:lang w:val="en-US" w:eastAsia="ru-RU"/>
        </w:rPr>
        <w:sym w:font="Symbol" w:char="F044"/>
      </w:r>
      <w:r w:rsidRPr="00583219">
        <w:rPr>
          <w:rFonts w:ascii="Times New Roman" w:hAnsi="Times New Roman"/>
          <w:i/>
          <w:sz w:val="28"/>
          <w:szCs w:val="20"/>
          <w:lang w:val="en-US" w:eastAsia="ru-RU"/>
        </w:rPr>
        <w:t>t</w:t>
      </w:r>
      <w:r w:rsidRPr="00583219">
        <w:rPr>
          <w:rFonts w:ascii="Times New Roman" w:hAnsi="Times New Roman"/>
          <w:i/>
          <w:sz w:val="28"/>
          <w:szCs w:val="20"/>
          <w:lang w:eastAsia="ru-RU"/>
        </w:rPr>
        <w:t xml:space="preserve">=20 </w:t>
      </w:r>
      <w:r w:rsidRPr="00583219">
        <w:rPr>
          <w:rFonts w:ascii="Times New Roman" w:hAnsi="Times New Roman"/>
          <w:i/>
          <w:sz w:val="28"/>
          <w:szCs w:val="20"/>
          <w:lang w:val="en-US" w:eastAsia="ru-RU"/>
        </w:rPr>
        <w:t>c</w:t>
      </w:r>
      <w:r w:rsidRPr="00583219">
        <w:rPr>
          <w:rFonts w:ascii="Times New Roman" w:hAnsi="Times New Roman"/>
          <w:i/>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Оцените в процессе проведения работы наибольшие допустимые ошибки при измерении массы, тока и времени. Вычислите относительную погрешность, найдите максимальную допустимую погрешность при определении </w:t>
      </w:r>
      <w:r w:rsidRPr="00583219">
        <w:rPr>
          <w:rFonts w:ascii="Times New Roman" w:hAnsi="Times New Roman"/>
          <w:sz w:val="28"/>
          <w:szCs w:val="20"/>
          <w:lang w:val="en-US" w:eastAsia="ru-RU"/>
        </w:rPr>
        <w:t>k</w:t>
      </w:r>
      <w:r w:rsidRPr="00583219">
        <w:rPr>
          <w:rFonts w:ascii="Times New Roman" w:hAnsi="Times New Roman"/>
          <w:sz w:val="28"/>
          <w:szCs w:val="20"/>
          <w:lang w:eastAsia="ru-RU"/>
        </w:rPr>
        <w:t>.</w:t>
      </w:r>
    </w:p>
    <w:p w:rsidR="00583219" w:rsidRPr="00583219" w:rsidRDefault="00583219" w:rsidP="00583219">
      <w:pPr>
        <w:spacing w:before="120" w:after="120" w:line="240" w:lineRule="auto"/>
        <w:jc w:val="center"/>
        <w:rPr>
          <w:rFonts w:ascii="Times New Roman" w:hAnsi="Times New Roman"/>
          <w:sz w:val="28"/>
          <w:szCs w:val="20"/>
          <w:lang w:eastAsia="ru-RU"/>
        </w:rPr>
      </w:pPr>
      <w:r w:rsidRPr="00583219">
        <w:rPr>
          <w:rFonts w:ascii="Times New Roman" w:hAnsi="Times New Roman"/>
          <w:position w:val="-6"/>
          <w:sz w:val="28"/>
          <w:szCs w:val="20"/>
          <w:lang w:eastAsia="ru-RU"/>
        </w:rPr>
        <w:object w:dxaOrig="1100" w:dyaOrig="279">
          <v:shape id="_x0000_i1054" type="#_x0000_t75" style="width:54.75pt;height:14.25pt" o:ole="" fillcolor="window">
            <v:imagedata r:id="rId290" o:title=""/>
          </v:shape>
          <o:OLEObject Type="Embed" ProgID="Equation.3" ShapeID="_x0000_i1054" DrawAspect="Content" ObjectID="_1811750736" r:id="rId291"/>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 xml:space="preserve">После этого дается результат в виде: </w:t>
      </w:r>
      <w:r w:rsidRPr="00583219">
        <w:rPr>
          <w:rFonts w:ascii="Times New Roman" w:hAnsi="Times New Roman"/>
          <w:position w:val="-12"/>
          <w:sz w:val="28"/>
          <w:szCs w:val="20"/>
          <w:lang w:eastAsia="ru-RU"/>
        </w:rPr>
        <w:object w:dxaOrig="1520" w:dyaOrig="360">
          <v:shape id="_x0000_i1055" type="#_x0000_t75" style="width:75pt;height:18pt" o:ole="" fillcolor="window">
            <v:imagedata r:id="rId292" o:title=""/>
          </v:shape>
          <o:OLEObject Type="Embed" ProgID="Equation.3" ShapeID="_x0000_i1055" DrawAspect="Content" ObjectID="_1811750737" r:id="rId293"/>
        </w:object>
      </w:r>
      <w:r w:rsidRPr="00583219">
        <w:rPr>
          <w:rFonts w:ascii="Times New Roman" w:hAnsi="Times New Roman"/>
          <w:sz w:val="28"/>
          <w:szCs w:val="20"/>
          <w:lang w:eastAsia="ru-RU"/>
        </w:rPr>
        <w:t>.</w:t>
      </w:r>
    </w:p>
    <w:p w:rsidR="00583219" w:rsidRPr="00583219" w:rsidRDefault="00583219" w:rsidP="00583219">
      <w:pPr>
        <w:spacing w:after="0" w:line="240" w:lineRule="auto"/>
        <w:ind w:firstLine="426"/>
        <w:jc w:val="both"/>
        <w:rPr>
          <w:rFonts w:ascii="Times New Roman" w:hAnsi="Times New Roman"/>
          <w:sz w:val="28"/>
          <w:szCs w:val="20"/>
          <w:lang w:eastAsia="ru-RU"/>
        </w:rPr>
      </w:pPr>
      <w:r w:rsidRPr="00583219">
        <w:rPr>
          <w:rFonts w:ascii="Times New Roman" w:hAnsi="Times New Roman"/>
          <w:sz w:val="28"/>
          <w:szCs w:val="20"/>
          <w:lang w:eastAsia="ru-RU"/>
        </w:rPr>
        <w:t>Сравните полученный результат с табличным.</w:t>
      </w:r>
    </w:p>
    <w:p w:rsidR="00583219" w:rsidRPr="00583219" w:rsidRDefault="00583219" w:rsidP="00583219">
      <w:pPr>
        <w:spacing w:before="120" w:after="0" w:line="240" w:lineRule="auto"/>
        <w:jc w:val="center"/>
        <w:rPr>
          <w:rFonts w:ascii="Times New Roman" w:hAnsi="Times New Roman"/>
          <w:b/>
          <w:sz w:val="28"/>
          <w:szCs w:val="20"/>
          <w:lang w:eastAsia="ru-RU"/>
        </w:rPr>
      </w:pPr>
      <w:r w:rsidRPr="00583219">
        <w:rPr>
          <w:rFonts w:ascii="Times New Roman" w:hAnsi="Times New Roman"/>
          <w:b/>
          <w:sz w:val="28"/>
          <w:szCs w:val="20"/>
          <w:lang w:eastAsia="ru-RU"/>
        </w:rPr>
        <w:t>Контрольные вопросы.</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электролитическая диссоциация, электролиз?</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Объясните,  как происходит разложение воды электрическим током?</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Как происходит рафинирование?</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Сформулируйте первый закон Фарадея.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Гальваностегия.</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Гальванопластика.</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ЭДС поляризации?</w:t>
      </w:r>
    </w:p>
    <w:p w:rsidR="00583219" w:rsidRPr="00583219" w:rsidRDefault="00583219" w:rsidP="00583219">
      <w:pPr>
        <w:numPr>
          <w:ilvl w:val="0"/>
          <w:numId w:val="68"/>
        </w:numPr>
        <w:tabs>
          <w:tab w:val="num" w:pos="851"/>
        </w:tabs>
        <w:spacing w:after="0" w:line="240" w:lineRule="auto"/>
        <w:ind w:left="0" w:firstLine="426"/>
        <w:jc w:val="both"/>
        <w:rPr>
          <w:rFonts w:ascii="Times New Roman" w:hAnsi="Times New Roman"/>
          <w:sz w:val="28"/>
          <w:szCs w:val="20"/>
          <w:lang w:eastAsia="ru-RU"/>
        </w:rPr>
      </w:pPr>
      <w:r w:rsidRPr="00583219">
        <w:rPr>
          <w:rFonts w:ascii="Times New Roman" w:hAnsi="Times New Roman"/>
          <w:sz w:val="28"/>
          <w:szCs w:val="20"/>
          <w:lang w:eastAsia="ru-RU"/>
        </w:rPr>
        <w:t>Что такое емкость аккумулятора?</w:t>
      </w:r>
    </w:p>
    <w:p w:rsidR="00583219" w:rsidRDefault="00583219"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9E1747" w:rsidRPr="006C46BE" w:rsidRDefault="009E1747" w:rsidP="009E1747">
      <w:pPr>
        <w:tabs>
          <w:tab w:val="left" w:pos="0"/>
        </w:tabs>
        <w:spacing w:after="0" w:line="240" w:lineRule="auto"/>
        <w:jc w:val="both"/>
        <w:rPr>
          <w:rFonts w:ascii="Times New Roman" w:hAnsi="Times New Roman"/>
          <w:sz w:val="28"/>
          <w:szCs w:val="28"/>
        </w:rPr>
      </w:pP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9E1747" w:rsidRPr="006C46BE" w:rsidRDefault="009E1747" w:rsidP="009E1747">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9E1747" w:rsidRPr="006C46BE" w:rsidRDefault="009E1747" w:rsidP="009E1747">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 xml:space="preserve">Тема </w:t>
      </w:r>
      <w:r>
        <w:rPr>
          <w:rFonts w:ascii="Times New Roman" w:hAnsi="Times New Roman"/>
          <w:b/>
          <w:bCs/>
          <w:sz w:val="28"/>
          <w:szCs w:val="28"/>
        </w:rPr>
        <w:t>3</w:t>
      </w:r>
      <w:r w:rsidRPr="00583219">
        <w:rPr>
          <w:rFonts w:ascii="Times New Roman" w:hAnsi="Times New Roman"/>
          <w:b/>
          <w:bCs/>
          <w:sz w:val="28"/>
          <w:szCs w:val="28"/>
        </w:rPr>
        <w:t>.</w:t>
      </w:r>
      <w:r>
        <w:rPr>
          <w:rFonts w:ascii="Times New Roman" w:hAnsi="Times New Roman"/>
          <w:b/>
          <w:bCs/>
          <w:sz w:val="28"/>
          <w:szCs w:val="28"/>
        </w:rPr>
        <w:t>4</w:t>
      </w:r>
      <w:r w:rsidRPr="00583219">
        <w:rPr>
          <w:rFonts w:ascii="Times New Roman" w:hAnsi="Times New Roman"/>
          <w:b/>
          <w:bCs/>
          <w:sz w:val="28"/>
          <w:szCs w:val="28"/>
        </w:rPr>
        <w:t xml:space="preserve">. </w:t>
      </w:r>
      <w:r w:rsidRPr="00583219">
        <w:rPr>
          <w:rFonts w:ascii="Times New Roman" w:hAnsi="Times New Roman"/>
          <w:b/>
          <w:bCs/>
          <w:sz w:val="28"/>
          <w:szCs w:val="24"/>
        </w:rPr>
        <w:t>Магнитное поле</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Устный опрос</w:t>
      </w:r>
      <w:r w:rsidRPr="00583219">
        <w:rPr>
          <w:rFonts w:ascii="Times New Roman" w:hAnsi="Times New Roman"/>
          <w:b/>
          <w:bCs/>
          <w:sz w:val="28"/>
          <w:szCs w:val="28"/>
        </w:rPr>
        <w:t xml:space="preserve"> (УО)</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возникают магнитные взаимодействия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магнитное поле, чем оно создается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Свойства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Действия магнитного поля на рамку с током</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Количественная характеристика магнитного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принято за направление вектора магнитной индукции</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определяет правило буравчика</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Как изображают магнитные поля</w:t>
      </w:r>
      <w:r>
        <w:rPr>
          <w:rFonts w:ascii="Times New Roman" w:hAnsi="Times New Roman"/>
          <w:sz w:val="28"/>
          <w:szCs w:val="28"/>
          <w:lang w:eastAsia="ru-RU"/>
        </w:rPr>
        <w:t>?</w:t>
      </w:r>
    </w:p>
    <w:p w:rsidR="00583219" w:rsidRPr="00583219" w:rsidRDefault="00583219" w:rsidP="00583219">
      <w:pPr>
        <w:pStyle w:val="a6"/>
        <w:numPr>
          <w:ilvl w:val="0"/>
          <w:numId w:val="69"/>
        </w:numPr>
        <w:shd w:val="clear" w:color="auto" w:fill="FFFFFF"/>
        <w:spacing w:after="0" w:line="330" w:lineRule="atLeast"/>
        <w:jc w:val="both"/>
        <w:rPr>
          <w:rFonts w:ascii="Times New Roman" w:hAnsi="Times New Roman"/>
          <w:sz w:val="28"/>
          <w:szCs w:val="28"/>
          <w:lang w:eastAsia="ru-RU"/>
        </w:rPr>
      </w:pPr>
      <w:r w:rsidRPr="00583219">
        <w:rPr>
          <w:rFonts w:ascii="Times New Roman" w:hAnsi="Times New Roman"/>
          <w:sz w:val="28"/>
          <w:szCs w:val="28"/>
          <w:lang w:eastAsia="ru-RU"/>
        </w:rPr>
        <w:t>Что такое линии магнитной индукции</w:t>
      </w:r>
      <w:r>
        <w:rPr>
          <w:rFonts w:ascii="Times New Roman" w:hAnsi="Times New Roman"/>
          <w:sz w:val="28"/>
          <w:szCs w:val="28"/>
          <w:lang w:eastAsia="ru-RU"/>
        </w:rPr>
        <w:t>?</w:t>
      </w: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«5»</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полно раскрыто содержание материала</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для доказательства использованы различные умения, выводы из наблюдений, опытов</w:t>
      </w:r>
    </w:p>
    <w:p w:rsidR="00583219" w:rsidRPr="00583219" w:rsidRDefault="00583219" w:rsidP="00583219">
      <w:pPr>
        <w:numPr>
          <w:ilvl w:val="0"/>
          <w:numId w:val="12"/>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 использованы ранее приобретенные знания.</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«4»</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раскрыто основное содержание материала</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в основном правильно даны определения понятий и использованы научные термины.</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ответ самостоятельный</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583219" w:rsidRPr="00583219" w:rsidRDefault="00583219" w:rsidP="00583219">
      <w:pPr>
        <w:numPr>
          <w:ilvl w:val="0"/>
          <w:numId w:val="13"/>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уточняющего характера (позиция понимающий)</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«3»</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определения понятий недостаточно четкие</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ошибки и неточности в использовании научной терминологии, определение понятий</w:t>
      </w:r>
    </w:p>
    <w:p w:rsidR="00583219" w:rsidRPr="00583219" w:rsidRDefault="00583219" w:rsidP="00583219">
      <w:pPr>
        <w:numPr>
          <w:ilvl w:val="0"/>
          <w:numId w:val="14"/>
        </w:numPr>
        <w:spacing w:after="0" w:line="240" w:lineRule="auto"/>
        <w:ind w:left="0"/>
        <w:rPr>
          <w:rFonts w:ascii="Times New Roman" w:hAnsi="Times New Roman"/>
          <w:bCs/>
          <w:sz w:val="28"/>
          <w:szCs w:val="28"/>
        </w:rPr>
      </w:pPr>
      <w:r w:rsidRPr="0058321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 </w:t>
      </w:r>
    </w:p>
    <w:p w:rsidR="00583219" w:rsidRPr="00583219" w:rsidRDefault="00583219" w:rsidP="00583219">
      <w:pPr>
        <w:spacing w:after="0" w:line="240" w:lineRule="auto"/>
        <w:rPr>
          <w:rFonts w:ascii="Times New Roman" w:hAnsi="Times New Roman"/>
          <w:bCs/>
          <w:sz w:val="28"/>
          <w:szCs w:val="28"/>
        </w:rPr>
      </w:pPr>
      <w:r w:rsidRPr="00583219">
        <w:rPr>
          <w:rFonts w:ascii="Times New Roman" w:hAnsi="Times New Roman"/>
          <w:bCs/>
          <w:sz w:val="28"/>
          <w:szCs w:val="28"/>
        </w:rPr>
        <w:t>Отметка «2»</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основное содержание учебного материала не раскрыто</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не даны ответы на вопросы наводящего и конкретизирующего характера</w:t>
      </w:r>
    </w:p>
    <w:p w:rsidR="00583219" w:rsidRPr="00583219" w:rsidRDefault="00583219" w:rsidP="00583219">
      <w:pPr>
        <w:numPr>
          <w:ilvl w:val="0"/>
          <w:numId w:val="15"/>
        </w:numPr>
        <w:spacing w:after="0" w:line="240" w:lineRule="auto"/>
        <w:ind w:left="0"/>
        <w:rPr>
          <w:rFonts w:ascii="Times New Roman" w:hAnsi="Times New Roman"/>
          <w:bCs/>
          <w:sz w:val="28"/>
          <w:szCs w:val="28"/>
        </w:rPr>
      </w:pPr>
      <w:r w:rsidRPr="00583219">
        <w:rPr>
          <w:rFonts w:ascii="Times New Roman" w:hAnsi="Times New Roman"/>
          <w:bCs/>
          <w:sz w:val="28"/>
          <w:szCs w:val="28"/>
        </w:rPr>
        <w:t>допущены грубые ошибки в определении понятий, при использовании терминологии. </w:t>
      </w:r>
    </w:p>
    <w:p w:rsidR="001160BF" w:rsidRDefault="001160BF" w:rsidP="00F855F9">
      <w:pPr>
        <w:autoSpaceDE w:val="0"/>
        <w:autoSpaceDN w:val="0"/>
        <w:adjustRightInd w:val="0"/>
        <w:spacing w:line="360" w:lineRule="auto"/>
        <w:rPr>
          <w:rFonts w:ascii="Times New Roman" w:hAnsi="Times New Roman"/>
          <w:sz w:val="24"/>
          <w:szCs w:val="24"/>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sz w:val="28"/>
          <w:szCs w:val="28"/>
        </w:rPr>
        <w:t>Тестирование</w:t>
      </w:r>
      <w:r w:rsidRPr="00583219">
        <w:rPr>
          <w:rFonts w:ascii="Times New Roman" w:hAnsi="Times New Roman"/>
          <w:sz w:val="28"/>
          <w:szCs w:val="28"/>
        </w:rPr>
        <w:t xml:space="preserve"> </w:t>
      </w:r>
      <w:r w:rsidRPr="00583219">
        <w:rPr>
          <w:rFonts w:ascii="Times New Roman" w:hAnsi="Times New Roman"/>
          <w:b/>
          <w:bCs/>
          <w:sz w:val="28"/>
          <w:szCs w:val="28"/>
        </w:rPr>
        <w:t xml:space="preserve">(Т) </w:t>
      </w:r>
    </w:p>
    <w:p w:rsidR="00583219" w:rsidRPr="00583219" w:rsidRDefault="00583219" w:rsidP="00583219">
      <w:pPr>
        <w:spacing w:after="0" w:line="240" w:lineRule="auto"/>
        <w:rPr>
          <w:rFonts w:ascii="Times New Roman" w:hAnsi="Times New Roman"/>
          <w:b/>
          <w:bCs/>
          <w:sz w:val="28"/>
          <w:szCs w:val="28"/>
        </w:rPr>
      </w:pPr>
    </w:p>
    <w:p w:rsidR="00583219" w:rsidRDefault="00583219" w:rsidP="00583219">
      <w:pPr>
        <w:spacing w:after="0" w:line="240" w:lineRule="auto"/>
        <w:rPr>
          <w:rFonts w:ascii="Times New Roman" w:hAnsi="Times New Roman"/>
          <w:b/>
          <w:bCs/>
          <w:sz w:val="28"/>
          <w:szCs w:val="28"/>
        </w:rPr>
      </w:pPr>
      <w:r w:rsidRPr="00583219">
        <w:rPr>
          <w:rFonts w:ascii="Times New Roman" w:hAnsi="Times New Roman"/>
          <w:b/>
          <w:bCs/>
          <w:sz w:val="28"/>
          <w:szCs w:val="28"/>
        </w:rPr>
        <w:t>I вариант.</w:t>
      </w:r>
    </w:p>
    <w:p w:rsidR="004563CD" w:rsidRPr="00583219" w:rsidRDefault="004563CD" w:rsidP="00583219">
      <w:pPr>
        <w:spacing w:after="0" w:line="240" w:lineRule="auto"/>
        <w:rPr>
          <w:rFonts w:ascii="Times New Roman" w:hAnsi="Times New Roman"/>
          <w:bCs/>
          <w:sz w:val="28"/>
          <w:szCs w:val="28"/>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 Какое явление наблюдается в опыте Эрстеда?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взаимодействие проводников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взаимодействие двух магнитных стрелок;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поворот магнитной стрелки вблизи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 Возле проводника с током расположена магнитная стрелка. Как изменится ее направление, если изменить направление силы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повернется на 90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 Б) повернется на 360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 xml:space="preserve">;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повернется на 180</w:t>
      </w:r>
      <w:r w:rsidRPr="004563CD">
        <w:rPr>
          <w:rFonts w:ascii="Times New Roman" w:hAnsi="Times New Roman"/>
          <w:color w:val="000000"/>
          <w:sz w:val="28"/>
          <w:szCs w:val="28"/>
          <w:vertAlign w:val="superscript"/>
          <w:lang w:eastAsia="ru-RU"/>
        </w:rPr>
        <w:t>0</w:t>
      </w:r>
      <w:r w:rsidRPr="004563CD">
        <w:rPr>
          <w:rFonts w:ascii="Times New Roman" w:hAnsi="Times New Roman"/>
          <w:color w:val="000000"/>
          <w:sz w:val="28"/>
          <w:szCs w:val="28"/>
          <w:lang w:eastAsia="ru-RU"/>
        </w:rPr>
        <w:t>.</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3. Почему магнитная стрелка поворачивается вблизи проводника с током?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на нее действует магнитное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нее действует электрическое поле;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на нее действует сила притяжения;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на нее действуют магнитные и электрические поля.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4. Какая связь существует между электрическим током и магнитным полем?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магнитное поле существует вокруг неподвижных заряженных частиц;</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магнитное поле существует вокруг любого проводника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магнитное поле действует на неподвижные заряженные частицы.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5. Что является надежным защитником человека от космических излучений?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магнитное поле Земли;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земная атмосфера;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и то и другое.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6. Как взаимодействуют между собой полюсы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одноименные полюса отталкиваются, разноименные полюса</w:t>
      </w:r>
      <w:r>
        <w:rPr>
          <w:rFonts w:ascii="Times New Roman" w:hAnsi="Times New Roman"/>
          <w:color w:val="000000"/>
          <w:sz w:val="28"/>
          <w:szCs w:val="28"/>
          <w:lang w:eastAsia="ru-RU"/>
        </w:rPr>
        <w:t xml:space="preserve"> </w:t>
      </w:r>
      <w:r w:rsidRPr="004563CD">
        <w:rPr>
          <w:rFonts w:ascii="Times New Roman" w:hAnsi="Times New Roman"/>
          <w:color w:val="000000"/>
          <w:sz w:val="28"/>
          <w:szCs w:val="28"/>
          <w:lang w:eastAsia="ru-RU"/>
        </w:rPr>
        <w:t>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разноименные полюса отталкиваются, одноименные полюса притягиваются;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 взаимодействуют.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7. Чем объяснить, что магнитная стрелка устанавливается в данном месте Земли в определенном направлении?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существованием электрического поля;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существованием магнитного поля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существованием электрического и магнитного полей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8. Как называются магнитные полюсы 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положительный, отрицательный;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синий, красный;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северный, южный.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9. Где находятся магнитные полюсы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вблизи графических полюсов;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на географических полюсах;</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могут быть в любой точке Земли.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10. Какое сходство имеется между катушкой с током и магнитной стрелкой?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катушка с током, как и магнитная стрелка, имеет два полюса — северный и южный;</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существует электрическое поле;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действуют на проводник с током.</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11. Как изменяется магнитное действие катушки с током, когда в нее вводят железный сердечник?</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уменьшается;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не изменяется;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увеличивается.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12. Что надо сделать, чтобы изменить магнитные полюсы катушки с током на противоположные?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изменить направление электрического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изменить число витков в катушке;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ввести внутрь катушки железный сердечник.</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13. Что собой представляет электромагнит?</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катушка с током с большим числом витков;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катушка с железным сердечником внутри;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сильный постоянный магнит.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14. Какие устройства применяются для регулирования тока в катушке электромагнита?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ключ;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предохранитель;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реостат.</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15. В чем главное отличие электромагнита от постоянного магнита?</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можно регулировать магнитное действие электромагнита, меняя силу тока в катушке;</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электромагниты обладают большей подъемной силой;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нет никакого отличия.</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16. Какие из перечисленных вещества не притягиваются магнитом?</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железо;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сталь;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никель;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алюминий.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17. Почему для изучения магнитного поля можно использовать железные опилки?</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А) в магнитном поле они намагничиваются и становятся магнитными стрелками;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железные опилки хорошо намагничиваются; </w:t>
      </w:r>
    </w:p>
    <w:p w:rsid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они очень легкие.</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18. Как располагаются железные опилки в магнитном поле прямого тока?</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располагаются вдоль проводника с током;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образуют замкнутые кривые вокруг проводника с током;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располагаются беспорядочно.</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19. Какой магнитный полюс находится вблизи Южного географического полюса Земли?</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северный;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Б) южный; </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В) северный и южный;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Г) никакой.</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b/>
          <w:bCs/>
          <w:color w:val="000000"/>
          <w:sz w:val="28"/>
          <w:szCs w:val="28"/>
          <w:lang w:eastAsia="ru-RU"/>
        </w:rPr>
        <w:t>20. К полюсу магнита притянулись две булавки. Почему их свободные концы отталкиваются?</w:t>
      </w:r>
    </w:p>
    <w:p w:rsid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 xml:space="preserve">А) концы булавок имеют разноименные полюсы; </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Б) концы булавок имеют одноименные полюсы;</w:t>
      </w:r>
    </w:p>
    <w:p w:rsidR="004563CD" w:rsidRPr="004563CD" w:rsidRDefault="004563CD" w:rsidP="004563CD">
      <w:pPr>
        <w:shd w:val="clear" w:color="auto" w:fill="FFFFFF"/>
        <w:spacing w:after="0" w:line="240" w:lineRule="auto"/>
        <w:rPr>
          <w:rFonts w:ascii="Times New Roman" w:hAnsi="Times New Roman"/>
          <w:color w:val="000000"/>
          <w:sz w:val="28"/>
          <w:szCs w:val="28"/>
          <w:lang w:eastAsia="ru-RU"/>
        </w:rPr>
      </w:pPr>
      <w:r w:rsidRPr="004563CD">
        <w:rPr>
          <w:rFonts w:ascii="Times New Roman" w:hAnsi="Times New Roman"/>
          <w:color w:val="000000"/>
          <w:sz w:val="28"/>
          <w:szCs w:val="28"/>
          <w:lang w:eastAsia="ru-RU"/>
        </w:rPr>
        <w:t>В) концы булавок не намагничены.</w:t>
      </w:r>
    </w:p>
    <w:p w:rsidR="00583219" w:rsidRPr="00583219" w:rsidRDefault="00583219" w:rsidP="00583219">
      <w:pPr>
        <w:spacing w:after="0" w:line="240" w:lineRule="auto"/>
        <w:rPr>
          <w:rFonts w:ascii="Times New Roman" w:hAnsi="Times New Roman"/>
          <w:b/>
          <w:bCs/>
          <w:sz w:val="28"/>
          <w:szCs w:val="28"/>
        </w:rPr>
      </w:pPr>
    </w:p>
    <w:p w:rsidR="00583219" w:rsidRPr="00583219" w:rsidRDefault="00583219" w:rsidP="00583219">
      <w:pPr>
        <w:spacing w:after="0" w:line="240" w:lineRule="auto"/>
        <w:rPr>
          <w:rFonts w:ascii="Times New Roman" w:hAnsi="Times New Roman"/>
          <w:bCs/>
          <w:sz w:val="28"/>
          <w:szCs w:val="28"/>
        </w:rPr>
      </w:pPr>
    </w:p>
    <w:p w:rsidR="00583219" w:rsidRPr="00583219" w:rsidRDefault="00583219" w:rsidP="00583219">
      <w:pPr>
        <w:spacing w:after="0" w:line="240" w:lineRule="auto"/>
        <w:rPr>
          <w:rFonts w:ascii="Times New Roman" w:hAnsi="Times New Roman"/>
          <w:sz w:val="28"/>
          <w:szCs w:val="28"/>
          <w:u w:val="single"/>
        </w:rPr>
      </w:pPr>
      <w:r w:rsidRPr="00583219">
        <w:rPr>
          <w:rFonts w:ascii="Times New Roman" w:hAnsi="Times New Roman"/>
          <w:sz w:val="28"/>
          <w:szCs w:val="28"/>
        </w:rPr>
        <w:t xml:space="preserve">Контролируемые компетенции: </w:t>
      </w:r>
      <w:r w:rsidRPr="00583219">
        <w:rPr>
          <w:rFonts w:ascii="Times New Roman" w:hAnsi="Times New Roman"/>
          <w:sz w:val="28"/>
          <w:szCs w:val="28"/>
          <w:u w:val="single"/>
        </w:rPr>
        <w:t>ОК 01-ОК 07; Л.1.-Л.6.; М.1.-М.6.; П.1.-П.7.; ЛР2, ЛР4, ЛР23, ЛР30</w:t>
      </w:r>
    </w:p>
    <w:p w:rsidR="00583219" w:rsidRPr="00583219" w:rsidRDefault="00583219"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b/>
          <w:iCs/>
          <w:sz w:val="28"/>
          <w:szCs w:val="28"/>
          <w:u w:val="single"/>
        </w:rPr>
      </w:pPr>
      <w:r w:rsidRPr="00583219">
        <w:rPr>
          <w:rFonts w:ascii="Times New Roman" w:hAnsi="Times New Roman"/>
          <w:b/>
          <w:iCs/>
          <w:sz w:val="28"/>
          <w:szCs w:val="28"/>
          <w:u w:val="single"/>
        </w:rPr>
        <w:t>Ключи к тестам:</w:t>
      </w:r>
    </w:p>
    <w:p w:rsidR="00583219" w:rsidRPr="00583219" w:rsidRDefault="00583219" w:rsidP="00583219">
      <w:pPr>
        <w:spacing w:after="0" w:line="240" w:lineRule="auto"/>
        <w:rPr>
          <w:rFonts w:ascii="Times New Roman" w:hAnsi="Times New Roman"/>
          <w:sz w:val="28"/>
          <w:szCs w:val="28"/>
        </w:rPr>
      </w:pPr>
    </w:p>
    <w:tbl>
      <w:tblPr>
        <w:tblStyle w:val="31"/>
        <w:tblW w:w="0" w:type="auto"/>
        <w:tblLook w:val="04A0" w:firstRow="1" w:lastRow="0" w:firstColumn="1" w:lastColumn="0" w:noHBand="0" w:noVBand="1"/>
      </w:tblPr>
      <w:tblGrid>
        <w:gridCol w:w="1702"/>
        <w:gridCol w:w="352"/>
        <w:gridCol w:w="352"/>
        <w:gridCol w:w="352"/>
        <w:gridCol w:w="350"/>
        <w:gridCol w:w="351"/>
        <w:gridCol w:w="351"/>
        <w:gridCol w:w="350"/>
        <w:gridCol w:w="351"/>
        <w:gridCol w:w="351"/>
        <w:gridCol w:w="464"/>
        <w:gridCol w:w="464"/>
        <w:gridCol w:w="464"/>
        <w:gridCol w:w="464"/>
        <w:gridCol w:w="464"/>
        <w:gridCol w:w="464"/>
        <w:gridCol w:w="464"/>
        <w:gridCol w:w="464"/>
        <w:gridCol w:w="464"/>
        <w:gridCol w:w="464"/>
        <w:gridCol w:w="464"/>
      </w:tblGrid>
      <w:tr w:rsidR="004563CD" w:rsidRPr="00583219" w:rsidTr="004563CD">
        <w:tc>
          <w:tcPr>
            <w:tcW w:w="1616"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 вопроса</w:t>
            </w:r>
          </w:p>
        </w:tc>
        <w:tc>
          <w:tcPr>
            <w:tcW w:w="335"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3</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4</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5</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6</w:t>
            </w:r>
          </w:p>
        </w:tc>
        <w:tc>
          <w:tcPr>
            <w:tcW w:w="333"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7</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8</w:t>
            </w:r>
          </w:p>
        </w:tc>
        <w:tc>
          <w:tcPr>
            <w:tcW w:w="334"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10</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11</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12</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13</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14</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15</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16</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17</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18</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19</w:t>
            </w:r>
          </w:p>
        </w:tc>
        <w:tc>
          <w:tcPr>
            <w:tcW w:w="450" w:type="dxa"/>
          </w:tcPr>
          <w:p w:rsidR="00583219" w:rsidRPr="00583219" w:rsidRDefault="00583219" w:rsidP="00583219">
            <w:pPr>
              <w:rPr>
                <w:rFonts w:ascii="Times New Roman" w:hAnsi="Times New Roman"/>
                <w:b/>
                <w:sz w:val="28"/>
                <w:szCs w:val="28"/>
              </w:rPr>
            </w:pPr>
            <w:r w:rsidRPr="00583219">
              <w:rPr>
                <w:rFonts w:ascii="Times New Roman" w:hAnsi="Times New Roman"/>
                <w:b/>
                <w:sz w:val="28"/>
                <w:szCs w:val="28"/>
              </w:rPr>
              <w:t>20</w:t>
            </w:r>
          </w:p>
        </w:tc>
      </w:tr>
      <w:tr w:rsidR="004563CD" w:rsidRPr="004563CD" w:rsidTr="004563CD">
        <w:tc>
          <w:tcPr>
            <w:tcW w:w="1616" w:type="dxa"/>
          </w:tcPr>
          <w:p w:rsidR="004563CD" w:rsidRPr="00583219" w:rsidRDefault="004563CD" w:rsidP="00583219">
            <w:pPr>
              <w:rPr>
                <w:rFonts w:ascii="Times New Roman" w:hAnsi="Times New Roman"/>
                <w:b/>
                <w:sz w:val="28"/>
                <w:szCs w:val="28"/>
              </w:rPr>
            </w:pPr>
            <w:r w:rsidRPr="00583219">
              <w:rPr>
                <w:rFonts w:ascii="Times New Roman" w:hAnsi="Times New Roman"/>
                <w:b/>
                <w:sz w:val="28"/>
                <w:szCs w:val="28"/>
              </w:rPr>
              <w:t>Правильный ответ</w:t>
            </w:r>
          </w:p>
        </w:tc>
        <w:tc>
          <w:tcPr>
            <w:tcW w:w="335"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333"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334"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В</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Г</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А</w:t>
            </w:r>
          </w:p>
        </w:tc>
        <w:tc>
          <w:tcPr>
            <w:tcW w:w="450" w:type="dxa"/>
          </w:tcPr>
          <w:p w:rsidR="004563CD" w:rsidRPr="004563CD" w:rsidRDefault="004563CD">
            <w:pPr>
              <w:pStyle w:val="a8"/>
              <w:spacing w:before="0" w:beforeAutospacing="0" w:after="150" w:afterAutospacing="0"/>
              <w:jc w:val="center"/>
              <w:rPr>
                <w:rFonts w:ascii="Arial" w:hAnsi="Arial" w:cs="Arial"/>
                <w:b/>
                <w:color w:val="000000"/>
                <w:sz w:val="21"/>
                <w:szCs w:val="21"/>
              </w:rPr>
            </w:pPr>
            <w:r w:rsidRPr="004563CD">
              <w:rPr>
                <w:rFonts w:ascii="Arial" w:hAnsi="Arial" w:cs="Arial"/>
                <w:b/>
                <w:color w:val="000000"/>
                <w:sz w:val="21"/>
                <w:szCs w:val="21"/>
              </w:rPr>
              <w:t>Б</w:t>
            </w:r>
          </w:p>
        </w:tc>
      </w:tr>
    </w:tbl>
    <w:p w:rsidR="004563CD" w:rsidRDefault="004563CD" w:rsidP="00583219">
      <w:pPr>
        <w:spacing w:after="0" w:line="240" w:lineRule="auto"/>
        <w:rPr>
          <w:rFonts w:ascii="Times New Roman" w:hAnsi="Times New Roman"/>
          <w:sz w:val="28"/>
          <w:szCs w:val="28"/>
        </w:rPr>
      </w:pP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Критерии оценки:</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«2» выставляется обучающемуся, если набрал менее 8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«3» выставляется обучающемуся, за </w:t>
      </w:r>
      <w:r w:rsidR="004563CD">
        <w:rPr>
          <w:rFonts w:ascii="Times New Roman" w:hAnsi="Times New Roman"/>
          <w:sz w:val="28"/>
          <w:szCs w:val="28"/>
        </w:rPr>
        <w:t>9-11</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xml:space="preserve">– «4» выставляется обучающемуся, за </w:t>
      </w:r>
      <w:r w:rsidR="004563CD">
        <w:rPr>
          <w:rFonts w:ascii="Times New Roman" w:hAnsi="Times New Roman"/>
          <w:sz w:val="28"/>
          <w:szCs w:val="28"/>
        </w:rPr>
        <w:t>12-16</w:t>
      </w:r>
      <w:r w:rsidRPr="00583219">
        <w:rPr>
          <w:rFonts w:ascii="Times New Roman" w:hAnsi="Times New Roman"/>
          <w:sz w:val="28"/>
          <w:szCs w:val="28"/>
        </w:rPr>
        <w:t xml:space="preserve"> баллов;</w:t>
      </w:r>
    </w:p>
    <w:p w:rsidR="00583219" w:rsidRPr="00583219" w:rsidRDefault="00583219" w:rsidP="00583219">
      <w:pPr>
        <w:spacing w:after="0" w:line="240" w:lineRule="auto"/>
        <w:rPr>
          <w:rFonts w:ascii="Times New Roman" w:hAnsi="Times New Roman"/>
          <w:sz w:val="28"/>
          <w:szCs w:val="28"/>
        </w:rPr>
      </w:pPr>
      <w:r w:rsidRPr="00583219">
        <w:rPr>
          <w:rFonts w:ascii="Times New Roman" w:hAnsi="Times New Roman"/>
          <w:sz w:val="28"/>
          <w:szCs w:val="28"/>
        </w:rPr>
        <w:t>– «5» выставляется обучающемуся, за более 17 баллов.</w:t>
      </w:r>
    </w:p>
    <w:p w:rsidR="001160BF" w:rsidRDefault="001160BF" w:rsidP="00F855F9">
      <w:pPr>
        <w:autoSpaceDE w:val="0"/>
        <w:autoSpaceDN w:val="0"/>
        <w:adjustRightInd w:val="0"/>
        <w:spacing w:line="360" w:lineRule="auto"/>
        <w:rPr>
          <w:rFonts w:ascii="Times New Roman" w:hAnsi="Times New Roman"/>
          <w:sz w:val="24"/>
          <w:szCs w:val="24"/>
        </w:rPr>
      </w:pPr>
    </w:p>
    <w:p w:rsidR="004563CD" w:rsidRDefault="004563CD" w:rsidP="004563CD">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4563CD" w:rsidRPr="00DE0B99" w:rsidRDefault="004563CD" w:rsidP="004563CD">
      <w:pPr>
        <w:spacing w:after="0" w:line="240" w:lineRule="auto"/>
        <w:jc w:val="both"/>
        <w:rPr>
          <w:rFonts w:ascii="Times New Roman" w:hAnsi="Times New Roman"/>
          <w:b/>
          <w:sz w:val="28"/>
          <w:szCs w:val="28"/>
        </w:rPr>
      </w:pPr>
    </w:p>
    <w:p w:rsidR="004563CD" w:rsidRPr="00DE0B99" w:rsidRDefault="004563CD" w:rsidP="004563CD">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4563CD" w:rsidRPr="00DE0B99" w:rsidRDefault="004563CD" w:rsidP="004563CD">
      <w:pPr>
        <w:spacing w:after="0" w:line="240" w:lineRule="auto"/>
        <w:jc w:val="both"/>
        <w:rPr>
          <w:rFonts w:ascii="Times New Roman" w:hAnsi="Times New Roman"/>
          <w:sz w:val="28"/>
          <w:szCs w:val="28"/>
        </w:rPr>
      </w:pP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Вектор индукции магнитного поля.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Напряженность магнитного поля.</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прямолинейный проводник с током.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Работа по перемещению проводника с током в магнитном поле.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Правило буравчика.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Взаимодействие токов.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Сила Ампера. Применение силы Ампера.</w:t>
      </w:r>
      <w:r w:rsidRPr="004563CD">
        <w:rPr>
          <w:rFonts w:ascii="Times New Roman" w:hAnsi="Times New Roman"/>
          <w:sz w:val="28"/>
          <w:szCs w:val="28"/>
          <w:vertAlign w:val="superscript"/>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Правило правой левой руки.</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Действие магнитного поля на движущийся заряд. </w:t>
      </w:r>
    </w:p>
    <w:p w:rsidR="004563CD" w:rsidRPr="004563CD" w:rsidRDefault="004563CD" w:rsidP="004563CD">
      <w:pPr>
        <w:pStyle w:val="a6"/>
        <w:numPr>
          <w:ilvl w:val="0"/>
          <w:numId w:val="70"/>
        </w:numPr>
        <w:spacing w:after="0" w:line="240" w:lineRule="auto"/>
        <w:jc w:val="both"/>
        <w:rPr>
          <w:rFonts w:ascii="Times New Roman" w:hAnsi="Times New Roman"/>
          <w:sz w:val="28"/>
          <w:szCs w:val="28"/>
          <w:vertAlign w:val="superscript"/>
        </w:rPr>
      </w:pPr>
      <w:r w:rsidRPr="004563CD">
        <w:rPr>
          <w:rFonts w:ascii="Times New Roman" w:hAnsi="Times New Roman"/>
          <w:bCs/>
          <w:iCs/>
          <w:sz w:val="28"/>
          <w:szCs w:val="28"/>
        </w:rPr>
        <w:t xml:space="preserve">Сила Лоренца.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iCs/>
          <w:sz w:val="28"/>
          <w:szCs w:val="28"/>
        </w:rPr>
        <w:t>Применение силы Лоренца.</w:t>
      </w:r>
      <w:r w:rsidRPr="004563CD">
        <w:rPr>
          <w:rFonts w:ascii="Times New Roman" w:hAnsi="Times New Roman"/>
          <w:bCs/>
          <w:sz w:val="28"/>
          <w:szCs w:val="28"/>
        </w:rPr>
        <w:t xml:space="preserve"> </w:t>
      </w:r>
    </w:p>
    <w:p w:rsidR="004563CD" w:rsidRPr="004563CD" w:rsidRDefault="004563CD" w:rsidP="004563CD">
      <w:pPr>
        <w:pStyle w:val="a6"/>
        <w:numPr>
          <w:ilvl w:val="0"/>
          <w:numId w:val="70"/>
        </w:numPr>
        <w:spacing w:after="0" w:line="240" w:lineRule="auto"/>
        <w:jc w:val="both"/>
        <w:rPr>
          <w:rFonts w:ascii="Times New Roman" w:hAnsi="Times New Roman"/>
          <w:bCs/>
          <w:sz w:val="28"/>
          <w:szCs w:val="28"/>
        </w:rPr>
      </w:pPr>
      <w:r w:rsidRPr="004563CD">
        <w:rPr>
          <w:rFonts w:ascii="Times New Roman" w:hAnsi="Times New Roman"/>
          <w:bCs/>
          <w:sz w:val="28"/>
          <w:szCs w:val="28"/>
        </w:rPr>
        <w:t xml:space="preserve">Определение удельного заряда.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Магнитные свойства вещества. </w:t>
      </w:r>
    </w:p>
    <w:p w:rsidR="004563CD" w:rsidRPr="004563CD" w:rsidRDefault="004563CD" w:rsidP="004563CD">
      <w:pPr>
        <w:pStyle w:val="a6"/>
        <w:numPr>
          <w:ilvl w:val="0"/>
          <w:numId w:val="70"/>
        </w:numPr>
        <w:spacing w:after="0" w:line="240" w:lineRule="auto"/>
        <w:jc w:val="both"/>
        <w:rPr>
          <w:rFonts w:ascii="Times New Roman" w:hAnsi="Times New Roman"/>
          <w:bCs/>
          <w:iCs/>
          <w:sz w:val="28"/>
          <w:szCs w:val="28"/>
        </w:rPr>
      </w:pPr>
      <w:r w:rsidRPr="004563CD">
        <w:rPr>
          <w:rFonts w:ascii="Times New Roman" w:hAnsi="Times New Roman"/>
          <w:bCs/>
          <w:iCs/>
          <w:sz w:val="28"/>
          <w:szCs w:val="28"/>
        </w:rPr>
        <w:t xml:space="preserve">Магнитная проницаемость. </w:t>
      </w:r>
    </w:p>
    <w:p w:rsidR="004563CD" w:rsidRDefault="004563CD" w:rsidP="004563CD">
      <w:pPr>
        <w:spacing w:after="0" w:line="240" w:lineRule="auto"/>
        <w:jc w:val="both"/>
        <w:rPr>
          <w:bCs/>
          <w:iCs/>
        </w:rPr>
      </w:pP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4563CD" w:rsidRPr="00DE0B99" w:rsidRDefault="004563CD" w:rsidP="004563CD">
      <w:pPr>
        <w:spacing w:after="0" w:line="240" w:lineRule="auto"/>
        <w:jc w:val="both"/>
        <w:rPr>
          <w:rFonts w:ascii="Times New Roman" w:hAnsi="Times New Roman"/>
          <w:sz w:val="28"/>
          <w:szCs w:val="28"/>
        </w:rPr>
      </w:pPr>
    </w:p>
    <w:p w:rsidR="004563CD" w:rsidRPr="00DE0B99" w:rsidRDefault="004563CD" w:rsidP="004563CD">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4563CD" w:rsidRPr="00DE0B99" w:rsidRDefault="004563CD" w:rsidP="004563CD">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4563CD" w:rsidRPr="00DE0B99" w:rsidRDefault="004563CD" w:rsidP="004563CD">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4563CD" w:rsidRPr="00DE0B99" w:rsidRDefault="004563CD" w:rsidP="004563CD">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4563CD" w:rsidRPr="00DE0B99"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4563CD" w:rsidRPr="00DE0B99" w:rsidRDefault="004563CD" w:rsidP="004563CD">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4563CD" w:rsidRDefault="004563CD" w:rsidP="004563CD">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4563CD" w:rsidRDefault="004563CD" w:rsidP="00F855F9">
      <w:pPr>
        <w:autoSpaceDE w:val="0"/>
        <w:autoSpaceDN w:val="0"/>
        <w:adjustRightInd w:val="0"/>
        <w:spacing w:line="360" w:lineRule="auto"/>
        <w:rPr>
          <w:rFonts w:ascii="Times New Roman" w:hAnsi="Times New Roman"/>
          <w:sz w:val="24"/>
          <w:szCs w:val="24"/>
        </w:rPr>
      </w:pPr>
    </w:p>
    <w:p w:rsidR="004563CD" w:rsidRDefault="004563CD" w:rsidP="00F855F9">
      <w:pPr>
        <w:autoSpaceDE w:val="0"/>
        <w:autoSpaceDN w:val="0"/>
        <w:adjustRightInd w:val="0"/>
        <w:spacing w:line="360" w:lineRule="auto"/>
        <w:rPr>
          <w:rFonts w:ascii="Times New Roman" w:hAnsi="Times New Roman"/>
          <w:sz w:val="24"/>
          <w:szCs w:val="24"/>
        </w:rPr>
      </w:pPr>
    </w:p>
    <w:p w:rsid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bCs/>
          <w:sz w:val="28"/>
          <w:szCs w:val="28"/>
        </w:rPr>
        <w:t xml:space="preserve">Тема </w:t>
      </w:r>
      <w:r>
        <w:rPr>
          <w:rFonts w:ascii="Times New Roman" w:hAnsi="Times New Roman"/>
          <w:b/>
          <w:bCs/>
          <w:sz w:val="28"/>
          <w:szCs w:val="28"/>
        </w:rPr>
        <w:t>3</w:t>
      </w:r>
      <w:r w:rsidRPr="00F007E5">
        <w:rPr>
          <w:rFonts w:ascii="Times New Roman" w:hAnsi="Times New Roman"/>
          <w:b/>
          <w:bCs/>
          <w:sz w:val="28"/>
          <w:szCs w:val="28"/>
        </w:rPr>
        <w:t>.</w:t>
      </w:r>
      <w:r>
        <w:rPr>
          <w:rFonts w:ascii="Times New Roman" w:hAnsi="Times New Roman"/>
          <w:b/>
          <w:bCs/>
          <w:sz w:val="28"/>
          <w:szCs w:val="28"/>
        </w:rPr>
        <w:t>5</w:t>
      </w:r>
      <w:r w:rsidRPr="00F007E5">
        <w:rPr>
          <w:rFonts w:ascii="Times New Roman" w:hAnsi="Times New Roman"/>
          <w:b/>
          <w:bCs/>
          <w:sz w:val="28"/>
          <w:szCs w:val="28"/>
        </w:rPr>
        <w:t xml:space="preserve">. </w:t>
      </w:r>
      <w:r w:rsidRPr="00F007E5">
        <w:rPr>
          <w:rFonts w:ascii="Times New Roman" w:hAnsi="Times New Roman"/>
          <w:b/>
          <w:sz w:val="28"/>
          <w:szCs w:val="28"/>
        </w:rPr>
        <w:t>Электромагнитная индукция.</w:t>
      </w:r>
      <w:r w:rsidRPr="00F007E5">
        <w:rPr>
          <w:rFonts w:ascii="Times New Roman" w:hAnsi="Times New Roman"/>
          <w:b/>
          <w:bCs/>
          <w:sz w:val="28"/>
          <w:szCs w:val="28"/>
        </w:rPr>
        <w:t xml:space="preserve"> </w:t>
      </w:r>
    </w:p>
    <w:p w:rsidR="00F007E5" w:rsidRPr="00F007E5" w:rsidRDefault="00F007E5" w:rsidP="00F007E5">
      <w:pPr>
        <w:spacing w:after="0" w:line="240" w:lineRule="auto"/>
        <w:jc w:val="both"/>
        <w:rPr>
          <w:rFonts w:ascii="Times New Roman" w:hAnsi="Times New Roman"/>
          <w:b/>
          <w:bCs/>
          <w:sz w:val="28"/>
          <w:szCs w:val="28"/>
        </w:rPr>
      </w:pPr>
    </w:p>
    <w:p w:rsidR="00F007E5" w:rsidRPr="00F007E5" w:rsidRDefault="00F007E5" w:rsidP="00F007E5">
      <w:pPr>
        <w:spacing w:after="0" w:line="240" w:lineRule="auto"/>
        <w:jc w:val="both"/>
        <w:rPr>
          <w:rFonts w:ascii="Times New Roman" w:hAnsi="Times New Roman"/>
          <w:b/>
          <w:bCs/>
          <w:sz w:val="28"/>
          <w:szCs w:val="28"/>
        </w:rPr>
      </w:pPr>
      <w:r w:rsidRPr="00F007E5">
        <w:rPr>
          <w:rFonts w:ascii="Times New Roman" w:hAnsi="Times New Roman"/>
          <w:b/>
          <w:sz w:val="28"/>
          <w:szCs w:val="28"/>
        </w:rPr>
        <w:t>Устный опрос</w:t>
      </w:r>
      <w:r w:rsidRPr="00F007E5">
        <w:rPr>
          <w:rFonts w:ascii="Times New Roman" w:hAnsi="Times New Roman"/>
          <w:b/>
          <w:bCs/>
          <w:sz w:val="28"/>
          <w:szCs w:val="28"/>
        </w:rPr>
        <w:t xml:space="preserve"> (УО)</w:t>
      </w:r>
    </w:p>
    <w:p w:rsid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В чём заключается сущность явления электромагнитной индукции?</w:t>
      </w:r>
    </w:p>
    <w:p w:rsidR="00F007E5" w:rsidRPr="00F007E5" w:rsidRDefault="00F007E5" w:rsidP="00F007E5">
      <w:pPr>
        <w:numPr>
          <w:ilvl w:val="0"/>
          <w:numId w:val="71"/>
        </w:numPr>
        <w:spacing w:after="0" w:line="240" w:lineRule="auto"/>
        <w:jc w:val="both"/>
        <w:rPr>
          <w:rFonts w:ascii="Times New Roman" w:hAnsi="Times New Roman"/>
          <w:bCs/>
          <w:sz w:val="28"/>
          <w:szCs w:val="28"/>
        </w:rPr>
      </w:pPr>
      <w:r w:rsidRPr="00F007E5">
        <w:rPr>
          <w:rFonts w:ascii="Times New Roman" w:hAnsi="Times New Roman"/>
          <w:bCs/>
          <w:sz w:val="28"/>
          <w:szCs w:val="28"/>
        </w:rPr>
        <w:t>Кем открыто явление? Год открытия?</w:t>
      </w:r>
    </w:p>
    <w:p w:rsidR="00F007E5" w:rsidRPr="00F007E5" w:rsidRDefault="00F007E5" w:rsidP="000204A6">
      <w:pPr>
        <w:numPr>
          <w:ilvl w:val="0"/>
          <w:numId w:val="72"/>
        </w:numPr>
        <w:spacing w:after="0" w:line="240" w:lineRule="auto"/>
        <w:jc w:val="both"/>
        <w:rPr>
          <w:rFonts w:ascii="Times New Roman" w:hAnsi="Times New Roman"/>
          <w:bCs/>
          <w:sz w:val="28"/>
          <w:szCs w:val="28"/>
        </w:rPr>
      </w:pPr>
      <w:r w:rsidRPr="00F007E5">
        <w:rPr>
          <w:rFonts w:ascii="Times New Roman" w:hAnsi="Times New Roman"/>
          <w:bCs/>
          <w:sz w:val="28"/>
          <w:szCs w:val="28"/>
        </w:rPr>
        <w:t>Какие условия необходимы для существования явления электромагнитной индукции?</w:t>
      </w:r>
    </w:p>
    <w:p w:rsidR="00F007E5" w:rsidRPr="00F007E5" w:rsidRDefault="00F007E5" w:rsidP="000204A6">
      <w:pPr>
        <w:numPr>
          <w:ilvl w:val="0"/>
          <w:numId w:val="73"/>
        </w:numPr>
        <w:spacing w:after="0" w:line="240" w:lineRule="auto"/>
        <w:jc w:val="both"/>
        <w:rPr>
          <w:rFonts w:ascii="Times New Roman" w:hAnsi="Times New Roman"/>
          <w:bCs/>
          <w:sz w:val="28"/>
          <w:szCs w:val="28"/>
        </w:rPr>
      </w:pPr>
      <w:r w:rsidRPr="00F007E5">
        <w:rPr>
          <w:rFonts w:ascii="Times New Roman" w:hAnsi="Times New Roman"/>
          <w:bCs/>
          <w:sz w:val="28"/>
          <w:szCs w:val="28"/>
        </w:rPr>
        <w:t>Закон электромагнитной индукции</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Что является источником индукционного электрического поля?</w:t>
      </w:r>
    </w:p>
    <w:p w:rsidR="00F007E5" w:rsidRPr="00F007E5" w:rsidRDefault="00F007E5" w:rsidP="000204A6">
      <w:pPr>
        <w:numPr>
          <w:ilvl w:val="0"/>
          <w:numId w:val="74"/>
        </w:numPr>
        <w:spacing w:after="0" w:line="240" w:lineRule="auto"/>
        <w:jc w:val="both"/>
        <w:rPr>
          <w:rFonts w:ascii="Times New Roman" w:hAnsi="Times New Roman"/>
          <w:bCs/>
          <w:sz w:val="28"/>
          <w:szCs w:val="28"/>
        </w:rPr>
      </w:pPr>
      <w:r w:rsidRPr="00F007E5">
        <w:rPr>
          <w:rFonts w:ascii="Times New Roman" w:hAnsi="Times New Roman"/>
          <w:bCs/>
          <w:sz w:val="28"/>
          <w:szCs w:val="28"/>
        </w:rPr>
        <w:t>Решение задачи (из числа обязательных)</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 xml:space="preserve">Понятие индукционного электрического поля </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Его отличие от стационарного электрического</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Кто выдвинул гипотезу его в</w:t>
      </w:r>
      <w:r>
        <w:rPr>
          <w:rFonts w:ascii="Times New Roman" w:hAnsi="Times New Roman"/>
          <w:bCs/>
          <w:sz w:val="28"/>
          <w:szCs w:val="28"/>
        </w:rPr>
        <w:t>озникновения</w:t>
      </w:r>
      <w:r w:rsidRPr="00F007E5">
        <w:rPr>
          <w:rFonts w:ascii="Times New Roman" w:hAnsi="Times New Roman"/>
          <w:bCs/>
          <w:sz w:val="28"/>
          <w:szCs w:val="28"/>
        </w:rPr>
        <w:t>?</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Направление индукционного электрического поля по отношению к направлению вихревого магнитного поля при его нарастании или убывании (сделать чертёж)</w:t>
      </w:r>
    </w:p>
    <w:p w:rsidR="00F007E5" w:rsidRPr="00F007E5" w:rsidRDefault="00F007E5" w:rsidP="000204A6">
      <w:pPr>
        <w:numPr>
          <w:ilvl w:val="0"/>
          <w:numId w:val="75"/>
        </w:numPr>
        <w:spacing w:after="0" w:line="240" w:lineRule="auto"/>
        <w:jc w:val="both"/>
        <w:rPr>
          <w:rFonts w:ascii="Times New Roman" w:hAnsi="Times New Roman"/>
          <w:bCs/>
          <w:sz w:val="28"/>
          <w:szCs w:val="28"/>
        </w:rPr>
      </w:pPr>
      <w:r w:rsidRPr="00F007E5">
        <w:rPr>
          <w:rFonts w:ascii="Times New Roman" w:hAnsi="Times New Roman"/>
          <w:bCs/>
          <w:sz w:val="28"/>
          <w:szCs w:val="28"/>
        </w:rPr>
        <w:t>ЭДС индукции в движущихся в магнитном поле проводниках</w:t>
      </w:r>
    </w:p>
    <w:p w:rsidR="00F007E5" w:rsidRPr="00F007E5" w:rsidRDefault="00F007E5" w:rsidP="00F007E5">
      <w:pPr>
        <w:spacing w:after="0" w:line="240" w:lineRule="auto"/>
        <w:jc w:val="both"/>
        <w:rPr>
          <w:rFonts w:ascii="Times New Roman" w:hAnsi="Times New Roman"/>
          <w:bCs/>
          <w:sz w:val="28"/>
          <w:szCs w:val="28"/>
        </w:rPr>
      </w:pPr>
    </w:p>
    <w:p w:rsidR="00F007E5" w:rsidRPr="00F007E5" w:rsidRDefault="00F007E5" w:rsidP="00F007E5">
      <w:pPr>
        <w:spacing w:after="0" w:line="240" w:lineRule="auto"/>
        <w:jc w:val="both"/>
        <w:rPr>
          <w:rFonts w:ascii="Times New Roman" w:hAnsi="Times New Roman"/>
          <w:sz w:val="28"/>
          <w:szCs w:val="28"/>
          <w:u w:val="single"/>
        </w:rPr>
      </w:pPr>
      <w:r w:rsidRPr="00F007E5">
        <w:rPr>
          <w:rFonts w:ascii="Times New Roman" w:hAnsi="Times New Roman"/>
          <w:sz w:val="28"/>
          <w:szCs w:val="28"/>
        </w:rPr>
        <w:t xml:space="preserve">Контролируемые компетенции: </w:t>
      </w:r>
      <w:r w:rsidRPr="00F007E5">
        <w:rPr>
          <w:rFonts w:ascii="Times New Roman" w:hAnsi="Times New Roman"/>
          <w:sz w:val="28"/>
          <w:szCs w:val="28"/>
          <w:u w:val="single"/>
        </w:rPr>
        <w:t>ОК 01-ОК 07; Л.1.-Л.6.; М.1.-М.6.; П.1.-П.7.; ЛР2, ЛР4, ЛР23, ЛР30</w:t>
      </w:r>
    </w:p>
    <w:p w:rsidR="00F007E5" w:rsidRPr="00F007E5" w:rsidRDefault="00F007E5" w:rsidP="00F007E5">
      <w:pPr>
        <w:spacing w:after="0" w:line="240" w:lineRule="auto"/>
        <w:jc w:val="both"/>
        <w:rPr>
          <w:rFonts w:ascii="Times New Roman" w:hAnsi="Times New Roman"/>
          <w:sz w:val="28"/>
          <w:szCs w:val="28"/>
        </w:rPr>
      </w:pPr>
    </w:p>
    <w:p w:rsidR="00F007E5" w:rsidRPr="00F007E5" w:rsidRDefault="00F007E5" w:rsidP="00F007E5">
      <w:pPr>
        <w:spacing w:after="0" w:line="240" w:lineRule="auto"/>
        <w:jc w:val="both"/>
        <w:rPr>
          <w:rFonts w:ascii="Times New Roman" w:hAnsi="Times New Roman"/>
          <w:sz w:val="28"/>
          <w:szCs w:val="28"/>
        </w:rPr>
      </w:pPr>
      <w:r w:rsidRPr="00F007E5">
        <w:rPr>
          <w:rFonts w:ascii="Times New Roman" w:hAnsi="Times New Roman"/>
          <w:sz w:val="28"/>
          <w:szCs w:val="28"/>
        </w:rPr>
        <w:t>Критерии оценки:</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«5»</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полно раскрыто содержание материала</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для доказательства использованы различные умения, выводы из наблюдений, опытов</w:t>
      </w:r>
    </w:p>
    <w:p w:rsidR="00F007E5" w:rsidRPr="00F007E5" w:rsidRDefault="00F007E5" w:rsidP="00F007E5">
      <w:pPr>
        <w:numPr>
          <w:ilvl w:val="0"/>
          <w:numId w:val="12"/>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 использованы ранее приобретенные знания.</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«4»</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раскрыто основное содержание материала</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в основном правильно даны определения понятий и использованы научные термины.</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ответ самостоятельный</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F007E5" w:rsidRPr="00F007E5" w:rsidRDefault="00F007E5" w:rsidP="00F007E5">
      <w:pPr>
        <w:numPr>
          <w:ilvl w:val="0"/>
          <w:numId w:val="13"/>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уточняющего характера (позиция понимающий)</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«3»</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определения понятий недостаточно четкие</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ошибки и неточности в использовании научной терминологии, определение понятий</w:t>
      </w:r>
    </w:p>
    <w:p w:rsidR="00F007E5" w:rsidRPr="00F007E5" w:rsidRDefault="00F007E5" w:rsidP="00F007E5">
      <w:pPr>
        <w:numPr>
          <w:ilvl w:val="0"/>
          <w:numId w:val="14"/>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 </w:t>
      </w:r>
    </w:p>
    <w:p w:rsidR="00F007E5" w:rsidRPr="00F007E5" w:rsidRDefault="00F007E5" w:rsidP="00F007E5">
      <w:pPr>
        <w:spacing w:after="0" w:line="240" w:lineRule="auto"/>
        <w:jc w:val="both"/>
        <w:rPr>
          <w:rFonts w:ascii="Times New Roman" w:hAnsi="Times New Roman"/>
          <w:bCs/>
          <w:sz w:val="28"/>
          <w:szCs w:val="28"/>
        </w:rPr>
      </w:pPr>
      <w:r w:rsidRPr="00F007E5">
        <w:rPr>
          <w:rFonts w:ascii="Times New Roman" w:hAnsi="Times New Roman"/>
          <w:bCs/>
          <w:sz w:val="28"/>
          <w:szCs w:val="28"/>
        </w:rPr>
        <w:t>Отметка «2»</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основное содержание учебного материала не раскрыто</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не даны ответы на вопросы наводящего и конкретизирующего характера</w:t>
      </w:r>
    </w:p>
    <w:p w:rsidR="00F007E5" w:rsidRPr="00F007E5" w:rsidRDefault="00F007E5" w:rsidP="00F007E5">
      <w:pPr>
        <w:numPr>
          <w:ilvl w:val="0"/>
          <w:numId w:val="15"/>
        </w:numPr>
        <w:spacing w:after="0" w:line="240" w:lineRule="auto"/>
        <w:ind w:left="0"/>
        <w:jc w:val="both"/>
        <w:rPr>
          <w:rFonts w:ascii="Times New Roman" w:hAnsi="Times New Roman"/>
          <w:bCs/>
          <w:sz w:val="28"/>
          <w:szCs w:val="28"/>
        </w:rPr>
      </w:pPr>
      <w:r w:rsidRPr="00F007E5">
        <w:rPr>
          <w:rFonts w:ascii="Times New Roman" w:hAnsi="Times New Roman"/>
          <w:bCs/>
          <w:sz w:val="28"/>
          <w:szCs w:val="28"/>
        </w:rPr>
        <w:t>допущены грубые ошибки в определении понятий, при использовании терминологии. </w:t>
      </w:r>
    </w:p>
    <w:p w:rsidR="004563CD" w:rsidRDefault="004563CD" w:rsidP="00F855F9">
      <w:pPr>
        <w:autoSpaceDE w:val="0"/>
        <w:autoSpaceDN w:val="0"/>
        <w:adjustRightInd w:val="0"/>
        <w:spacing w:line="360" w:lineRule="auto"/>
        <w:rPr>
          <w:rFonts w:ascii="Times New Roman" w:hAnsi="Times New Roman"/>
          <w:sz w:val="24"/>
          <w:szCs w:val="24"/>
        </w:rPr>
      </w:pPr>
    </w:p>
    <w:p w:rsidR="00C072F3" w:rsidRPr="00C072F3" w:rsidRDefault="00C072F3" w:rsidP="00C072F3">
      <w:pPr>
        <w:autoSpaceDE w:val="0"/>
        <w:autoSpaceDN w:val="0"/>
        <w:adjustRightInd w:val="0"/>
        <w:spacing w:after="0" w:line="240" w:lineRule="auto"/>
        <w:rPr>
          <w:rFonts w:ascii="Times New Roman" w:hAnsi="Times New Roman"/>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sz w:val="28"/>
          <w:szCs w:val="28"/>
        </w:rPr>
        <w:t>Тестирование</w:t>
      </w:r>
      <w:r w:rsidRPr="00C072F3">
        <w:rPr>
          <w:rFonts w:ascii="Times New Roman" w:hAnsi="Times New Roman"/>
          <w:sz w:val="28"/>
          <w:szCs w:val="28"/>
        </w:rPr>
        <w:t xml:space="preserve"> </w:t>
      </w:r>
      <w:r w:rsidRPr="00C072F3">
        <w:rPr>
          <w:rFonts w:ascii="Times New Roman" w:hAnsi="Times New Roman"/>
          <w:b/>
          <w:bCs/>
          <w:sz w:val="28"/>
          <w:szCs w:val="28"/>
        </w:rPr>
        <w:t xml:space="preserve">(Т) </w:t>
      </w:r>
    </w:p>
    <w:p w:rsidR="00C072F3" w:rsidRPr="00C072F3" w:rsidRDefault="00C072F3" w:rsidP="00C072F3">
      <w:pPr>
        <w:spacing w:after="0" w:line="240" w:lineRule="auto"/>
        <w:rPr>
          <w:rFonts w:ascii="Times New Roman" w:hAnsi="Times New Roman"/>
          <w:b/>
          <w:bCs/>
          <w:sz w:val="28"/>
          <w:szCs w:val="28"/>
        </w:rPr>
      </w:pPr>
    </w:p>
    <w:p w:rsid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 вариант.</w:t>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A1.</w:t>
      </w:r>
      <w:r w:rsidRPr="00C072F3">
        <w:rPr>
          <w:sz w:val="28"/>
          <w:szCs w:val="28"/>
        </w:rPr>
        <w:t> Индукционный ток — это направленное движение:</w:t>
      </w:r>
    </w:p>
    <w:p w:rsidR="00C072F3" w:rsidRDefault="00C072F3" w:rsidP="000204A6">
      <w:pPr>
        <w:pStyle w:val="a8"/>
        <w:numPr>
          <w:ilvl w:val="1"/>
          <w:numId w:val="74"/>
        </w:numPr>
        <w:shd w:val="clear" w:color="auto" w:fill="FFFFFF"/>
        <w:spacing w:before="0" w:beforeAutospacing="0" w:after="0" w:afterAutospacing="0"/>
        <w:jc w:val="both"/>
        <w:textAlignment w:val="baseline"/>
        <w:rPr>
          <w:sz w:val="28"/>
          <w:szCs w:val="28"/>
        </w:rPr>
      </w:pPr>
      <w:r w:rsidRPr="00C072F3">
        <w:rPr>
          <w:sz w:val="28"/>
          <w:szCs w:val="28"/>
        </w:rPr>
        <w:t>заряженных частиц, по своим действиям в принципе не отличается от электрического тока, проявляется за счет сил неэлектрического происхождения</w:t>
      </w:r>
      <w:r w:rsidRPr="00C072F3">
        <w:rPr>
          <w:sz w:val="28"/>
          <w:szCs w:val="28"/>
        </w:rPr>
        <w:br/>
        <w:t>2) нейтральных частиц, по своим действиям в принципе не отличается от электрического тока, проявляется за счет сил электрического происхождения</w:t>
      </w:r>
      <w:r w:rsidRPr="00C072F3">
        <w:rPr>
          <w:sz w:val="28"/>
          <w:szCs w:val="28"/>
        </w:rPr>
        <w:br/>
        <w:t>3) заряженных частиц, по своим действиям отличает</w:t>
      </w:r>
      <w:r w:rsidRPr="00C072F3">
        <w:rPr>
          <w:sz w:val="28"/>
          <w:szCs w:val="28"/>
        </w:rPr>
        <w:softHyphen/>
        <w:t>ся от электрического тока, проявляется за счет сил неэлектрического происхождения</w:t>
      </w:r>
      <w:r w:rsidRPr="00C072F3">
        <w:rPr>
          <w:sz w:val="28"/>
          <w:szCs w:val="28"/>
        </w:rPr>
        <w:br/>
        <w:t>4) нейтральных частиц, по своим действиям в прин</w:t>
      </w:r>
      <w:r w:rsidRPr="00C072F3">
        <w:rPr>
          <w:sz w:val="28"/>
          <w:szCs w:val="28"/>
        </w:rPr>
        <w:softHyphen/>
        <w:t>ципе отличается от электрического тока, проявляет</w:t>
      </w:r>
      <w:r w:rsidRPr="00C072F3">
        <w:rPr>
          <w:sz w:val="28"/>
          <w:szCs w:val="28"/>
        </w:rPr>
        <w:softHyphen/>
        <w:t>ся за счет сил электрического происхождения</w:t>
      </w:r>
    </w:p>
    <w:p w:rsidR="00C072F3" w:rsidRPr="00C072F3" w:rsidRDefault="00C072F3" w:rsidP="00C072F3">
      <w:pPr>
        <w:pStyle w:val="a8"/>
        <w:shd w:val="clear" w:color="auto" w:fill="FFFFFF"/>
        <w:spacing w:before="0" w:beforeAutospacing="0" w:after="0" w:afterAutospacing="0"/>
        <w:ind w:left="1455"/>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А2.</w:t>
      </w:r>
      <w:r w:rsidRPr="00C072F3">
        <w:rPr>
          <w:sz w:val="28"/>
          <w:szCs w:val="28"/>
        </w:rPr>
        <w:t> Магнит вводится в алюминиевое кольцо так, как по</w:t>
      </w:r>
      <w:r w:rsidRPr="00C072F3">
        <w:rPr>
          <w:sz w:val="28"/>
          <w:szCs w:val="28"/>
        </w:rPr>
        <w:softHyphen/>
        <w:t>казано на рисунке. Направление тока в кольце указано стрелкой. Каким полюсом магнит вводится в кольцо?</w:t>
      </w:r>
    </w:p>
    <w:p w:rsidR="00C072F3" w:rsidRPr="00C072F3" w:rsidRDefault="009373B9" w:rsidP="00C072F3">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1009650" cy="762000"/>
            <wp:effectExtent l="0" t="0" r="0" b="0"/>
            <wp:docPr id="123" name="Рисунок 265" descr="Описание: Описание: Магнит вводится в алюминиевое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Описание: Описание: Магнит вводится в алюминиевое кольцо"/>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положительным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отрицательным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северным</w:t>
      </w:r>
    </w:p>
    <w:p w:rsidR="00C072F3" w:rsidRDefault="00C072F3" w:rsidP="000204A6">
      <w:pPr>
        <w:pStyle w:val="a8"/>
        <w:numPr>
          <w:ilvl w:val="1"/>
          <w:numId w:val="73"/>
        </w:numPr>
        <w:shd w:val="clear" w:color="auto" w:fill="FFFFFF"/>
        <w:spacing w:before="0" w:beforeAutospacing="0" w:after="0" w:afterAutospacing="0"/>
        <w:textAlignment w:val="baseline"/>
        <w:rPr>
          <w:sz w:val="28"/>
          <w:szCs w:val="28"/>
        </w:rPr>
      </w:pPr>
      <w:r w:rsidRPr="00C072F3">
        <w:rPr>
          <w:sz w:val="28"/>
          <w:szCs w:val="28"/>
        </w:rPr>
        <w:t>южным</w:t>
      </w:r>
    </w:p>
    <w:p w:rsidR="00C072F3" w:rsidRPr="00C072F3" w:rsidRDefault="00C072F3" w:rsidP="00C072F3">
      <w:pPr>
        <w:pStyle w:val="a8"/>
        <w:shd w:val="clear" w:color="auto" w:fill="FFFFFF"/>
        <w:spacing w:before="0" w:beforeAutospacing="0" w:after="0" w:afterAutospacing="0"/>
        <w:ind w:left="1440"/>
        <w:textAlignment w:val="baseline"/>
        <w:rPr>
          <w:sz w:val="28"/>
          <w:szCs w:val="28"/>
        </w:rPr>
      </w:pPr>
    </w:p>
    <w:p w:rsid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А3.</w:t>
      </w:r>
      <w:r w:rsidRPr="00C072F3">
        <w:rPr>
          <w:sz w:val="28"/>
          <w:szCs w:val="28"/>
        </w:rPr>
        <w:t> Три одинаковые катушки включены последователь</w:t>
      </w:r>
      <w:r w:rsidRPr="00C072F3">
        <w:rPr>
          <w:sz w:val="28"/>
          <w:szCs w:val="28"/>
        </w:rPr>
        <w:softHyphen/>
        <w:t>но в электрическую цепь постоянного тока. Катушка 1 без сердечника, в катушке 2 сердечник из кобальта, в ка</w:t>
      </w:r>
      <w:r w:rsidRPr="00C072F3">
        <w:rPr>
          <w:sz w:val="28"/>
          <w:szCs w:val="28"/>
        </w:rPr>
        <w:softHyphen/>
        <w:t>тушке 3 сердечник из трансформаторной стали. В какой из катушек индукция магнитного поля будет наименьшей? (Магнитная проницаемость воздуха равна 1, кобальта — 175, трансформаторной стали — 8000.)</w:t>
      </w:r>
    </w:p>
    <w:p w:rsidR="00C072F3" w:rsidRPr="00C072F3" w:rsidRDefault="00C072F3" w:rsidP="00C072F3">
      <w:pPr>
        <w:pStyle w:val="a8"/>
        <w:shd w:val="clear" w:color="auto" w:fill="FFFFFF"/>
        <w:spacing w:before="0" w:beforeAutospacing="0" w:after="0" w:afterAutospacing="0"/>
        <w:textAlignment w:val="baseline"/>
        <w:rPr>
          <w:sz w:val="28"/>
          <w:szCs w:val="28"/>
        </w:rPr>
      </w:pP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1</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2</w:t>
      </w:r>
    </w:p>
    <w:p w:rsid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3</w:t>
      </w:r>
    </w:p>
    <w:p w:rsidR="00C072F3" w:rsidRPr="00C072F3" w:rsidRDefault="00C072F3" w:rsidP="000204A6">
      <w:pPr>
        <w:pStyle w:val="a8"/>
        <w:numPr>
          <w:ilvl w:val="0"/>
          <w:numId w:val="76"/>
        </w:numPr>
        <w:shd w:val="clear" w:color="auto" w:fill="FFFFFF"/>
        <w:spacing w:before="0" w:beforeAutospacing="0" w:after="0" w:afterAutospacing="0"/>
        <w:textAlignment w:val="baseline"/>
        <w:rPr>
          <w:sz w:val="28"/>
          <w:szCs w:val="28"/>
        </w:rPr>
      </w:pPr>
      <w:r w:rsidRPr="00C072F3">
        <w:rPr>
          <w:sz w:val="28"/>
          <w:szCs w:val="28"/>
        </w:rPr>
        <w:t>во всех катушках одинакова</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А4.</w:t>
      </w:r>
      <w:r w:rsidRPr="00C072F3">
        <w:rPr>
          <w:sz w:val="28"/>
          <w:szCs w:val="28"/>
        </w:rPr>
        <w:t> Прямой проводник длиной 80 см движется в магнит</w:t>
      </w:r>
      <w:r w:rsidRPr="00C072F3">
        <w:rPr>
          <w:sz w:val="28"/>
          <w:szCs w:val="28"/>
        </w:rPr>
        <w:softHyphen/>
        <w:t>ном поле со скоростью 36 км/ч под углом 30° к вектору магнитной индукции. В проводнике возникает ЭДС 5 мВ. Чему равна магнитная индукция?</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3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0,8 кТл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2,5 мТл</w:t>
      </w:r>
    </w:p>
    <w:p w:rsidR="00C072F3" w:rsidRDefault="00C072F3" w:rsidP="000204A6">
      <w:pPr>
        <w:pStyle w:val="a8"/>
        <w:numPr>
          <w:ilvl w:val="0"/>
          <w:numId w:val="77"/>
        </w:numPr>
        <w:shd w:val="clear" w:color="auto" w:fill="FFFFFF"/>
        <w:spacing w:before="0" w:beforeAutospacing="0" w:after="0" w:afterAutospacing="0"/>
        <w:textAlignment w:val="baseline"/>
        <w:rPr>
          <w:sz w:val="28"/>
          <w:szCs w:val="28"/>
        </w:rPr>
      </w:pPr>
      <w:r w:rsidRPr="00C072F3">
        <w:rPr>
          <w:sz w:val="28"/>
          <w:szCs w:val="28"/>
        </w:rPr>
        <w:t>1,25 мТл</w:t>
      </w:r>
    </w:p>
    <w:p w:rsidR="00C072F3" w:rsidRPr="00C072F3" w:rsidRDefault="00C072F3" w:rsidP="00C072F3">
      <w:pPr>
        <w:pStyle w:val="a8"/>
        <w:shd w:val="clear" w:color="auto" w:fill="FFFFFF"/>
        <w:spacing w:before="0" w:beforeAutospacing="0" w:after="0" w:afterAutospacing="0"/>
        <w:ind w:left="720"/>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B1.</w:t>
      </w:r>
      <w:r w:rsidRPr="00C072F3">
        <w:rPr>
          <w:sz w:val="28"/>
          <w:szCs w:val="28"/>
        </w:rPr>
        <w:t> К катушке с индуктивностью </w:t>
      </w:r>
      <w:r w:rsidRPr="00C072F3">
        <w:rPr>
          <w:rStyle w:val="aff9"/>
          <w:rFonts w:eastAsiaTheme="majorEastAsia"/>
          <w:sz w:val="28"/>
          <w:szCs w:val="28"/>
          <w:bdr w:val="none" w:sz="0" w:space="0" w:color="auto" w:frame="1"/>
        </w:rPr>
        <w:t>L</w:t>
      </w:r>
      <w:r w:rsidRPr="00C072F3">
        <w:rPr>
          <w:sz w:val="28"/>
          <w:szCs w:val="28"/>
        </w:rPr>
        <w:t> = 0,25 Гн приложена постоянная разность потенциалов Δφ 10 В. На сколько возрастет сила тока в катушке за время Δ</w:t>
      </w:r>
      <w:r w:rsidRPr="00C072F3">
        <w:rPr>
          <w:rStyle w:val="aff9"/>
          <w:rFonts w:eastAsiaTheme="majorEastAsia"/>
          <w:sz w:val="28"/>
          <w:szCs w:val="28"/>
          <w:bdr w:val="none" w:sz="0" w:space="0" w:color="auto" w:frame="1"/>
        </w:rPr>
        <w:t>t</w:t>
      </w:r>
      <w:r w:rsidRPr="00C072F3">
        <w:rPr>
          <w:sz w:val="28"/>
          <w:szCs w:val="28"/>
        </w:rPr>
        <w:t> 1 с? (Соп</w:t>
      </w:r>
      <w:r w:rsidR="004401AD">
        <w:rPr>
          <w:sz w:val="28"/>
          <w:szCs w:val="28"/>
        </w:rPr>
        <w:t>ро</w:t>
      </w:r>
      <w:r w:rsidR="004401AD">
        <w:rPr>
          <w:sz w:val="28"/>
          <w:szCs w:val="28"/>
        </w:rPr>
        <w:softHyphen/>
        <w:t>тивлением катушки пренебречь</w:t>
      </w:r>
      <w:r w:rsidRPr="00C072F3">
        <w:rPr>
          <w:sz w:val="28"/>
          <w:szCs w:val="28"/>
        </w:rPr>
        <w:t>)</w:t>
      </w:r>
      <w:r w:rsidR="004401AD">
        <w:rPr>
          <w:sz w:val="28"/>
          <w:szCs w:val="28"/>
        </w:rPr>
        <w:t xml:space="preserve"> (оценивается 2 б.)</w:t>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rStyle w:val="aff8"/>
          <w:rFonts w:eastAsiaTheme="majorEastAsia"/>
          <w:sz w:val="28"/>
          <w:szCs w:val="28"/>
          <w:bdr w:val="none" w:sz="0" w:space="0" w:color="auto" w:frame="1"/>
        </w:rPr>
        <w:t>C1.</w:t>
      </w:r>
      <w:r w:rsidRPr="00C072F3">
        <w:rPr>
          <w:sz w:val="28"/>
          <w:szCs w:val="28"/>
        </w:rPr>
        <w:t> Проводник массой </w:t>
      </w:r>
      <w:r w:rsidRPr="00C072F3">
        <w:rPr>
          <w:rStyle w:val="aff9"/>
          <w:rFonts w:eastAsiaTheme="majorEastAsia"/>
          <w:sz w:val="28"/>
          <w:szCs w:val="28"/>
          <w:bdr w:val="none" w:sz="0" w:space="0" w:color="auto" w:frame="1"/>
        </w:rPr>
        <w:t>m</w:t>
      </w:r>
      <w:r w:rsidRPr="00C072F3">
        <w:rPr>
          <w:sz w:val="28"/>
          <w:szCs w:val="28"/>
        </w:rPr>
        <w:t> = 1 кг и дли</w:t>
      </w:r>
      <w:r w:rsidRPr="00C072F3">
        <w:rPr>
          <w:sz w:val="28"/>
          <w:szCs w:val="28"/>
        </w:rPr>
        <w:softHyphen/>
        <w:t>ной </w:t>
      </w:r>
      <w:r w:rsidRPr="00C072F3">
        <w:rPr>
          <w:rStyle w:val="aff9"/>
          <w:rFonts w:eastAsiaTheme="majorEastAsia"/>
          <w:sz w:val="28"/>
          <w:szCs w:val="28"/>
          <w:bdr w:val="none" w:sz="0" w:space="0" w:color="auto" w:frame="1"/>
        </w:rPr>
        <w:t>l</w:t>
      </w:r>
      <w:r w:rsidRPr="00C072F3">
        <w:rPr>
          <w:sz w:val="28"/>
          <w:szCs w:val="28"/>
        </w:rPr>
        <w:t> = 1 м подвешен при помощи двух одинаковых металлических пружин же</w:t>
      </w:r>
      <w:r w:rsidRPr="00C072F3">
        <w:rPr>
          <w:sz w:val="28"/>
          <w:szCs w:val="28"/>
        </w:rPr>
        <w:softHyphen/>
        <w:t>сткостью </w:t>
      </w:r>
      <w:r w:rsidRPr="00C072F3">
        <w:rPr>
          <w:rStyle w:val="aff9"/>
          <w:rFonts w:eastAsiaTheme="majorEastAsia"/>
          <w:sz w:val="28"/>
          <w:szCs w:val="28"/>
          <w:bdr w:val="none" w:sz="0" w:space="0" w:color="auto" w:frame="1"/>
        </w:rPr>
        <w:t>k</w:t>
      </w:r>
      <w:r w:rsidRPr="00C072F3">
        <w:rPr>
          <w:sz w:val="28"/>
          <w:szCs w:val="28"/>
        </w:rPr>
        <w:t> 100 Н/м каждая. Провод</w:t>
      </w:r>
      <w:r w:rsidRPr="00C072F3">
        <w:rPr>
          <w:sz w:val="28"/>
          <w:szCs w:val="28"/>
        </w:rPr>
        <w:softHyphen/>
        <w:t>ник находится в однородном магнит</w:t>
      </w:r>
      <w:r w:rsidRPr="00C072F3">
        <w:rPr>
          <w:sz w:val="28"/>
          <w:szCs w:val="28"/>
        </w:rPr>
        <w:softHyphen/>
        <w:t>ном поле, индукция которого В = 100 Тл и перпендикулярна плоскости, в ко</w:t>
      </w:r>
      <w:r w:rsidRPr="00C072F3">
        <w:rPr>
          <w:sz w:val="28"/>
          <w:szCs w:val="28"/>
        </w:rPr>
        <w:softHyphen/>
        <w:t>торой лежат проводник и пружины. (См. рисунок.)</w:t>
      </w:r>
    </w:p>
    <w:p w:rsidR="00C072F3" w:rsidRPr="00C072F3" w:rsidRDefault="009373B9" w:rsidP="00C072F3">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962025" cy="971550"/>
            <wp:effectExtent l="0" t="0" r="0" b="0"/>
            <wp:docPr id="124" name="Рисунок 264" descr="Описание: Описание: Проводник подвешен при помощи двух одинаковых металлических пруж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Описание: Описание: Проводник подвешен при помощи двух одинаковых металлических пружин"/>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p w:rsidR="00C072F3" w:rsidRPr="00C072F3" w:rsidRDefault="00C072F3" w:rsidP="00C072F3">
      <w:pPr>
        <w:pStyle w:val="a8"/>
        <w:shd w:val="clear" w:color="auto" w:fill="FFFFFF"/>
        <w:spacing w:before="0" w:beforeAutospacing="0" w:after="0" w:afterAutospacing="0"/>
        <w:jc w:val="both"/>
        <w:textAlignment w:val="baseline"/>
        <w:rPr>
          <w:sz w:val="28"/>
          <w:szCs w:val="28"/>
        </w:rPr>
      </w:pPr>
      <w:r w:rsidRPr="00C072F3">
        <w:rPr>
          <w:sz w:val="28"/>
          <w:szCs w:val="28"/>
        </w:rPr>
        <w:t>Про</w:t>
      </w:r>
      <w:r w:rsidRPr="00C072F3">
        <w:rPr>
          <w:sz w:val="28"/>
          <w:szCs w:val="28"/>
        </w:rPr>
        <w:softHyphen/>
        <w:t>водник сместили в вертикальной плоскости от положения равновесия и отпустили. Определите период колебаний проводника, если к верхним концам пружин присоединен конденсатор емкостью </w:t>
      </w:r>
      <w:r w:rsidRPr="00C072F3">
        <w:rPr>
          <w:rStyle w:val="aff9"/>
          <w:rFonts w:eastAsiaTheme="majorEastAsia"/>
          <w:sz w:val="28"/>
          <w:szCs w:val="28"/>
          <w:bdr w:val="none" w:sz="0" w:space="0" w:color="auto" w:frame="1"/>
        </w:rPr>
        <w:t>С</w:t>
      </w:r>
      <w:r w:rsidRPr="00C072F3">
        <w:rPr>
          <w:sz w:val="28"/>
          <w:szCs w:val="28"/>
        </w:rPr>
        <w:t> = 100 мкФ. (Сопротивлением проводника и пружин пренебречь)</w:t>
      </w:r>
      <w:r w:rsidR="004401AD">
        <w:rPr>
          <w:sz w:val="28"/>
          <w:szCs w:val="28"/>
        </w:rPr>
        <w:t xml:space="preserve"> (оценивается 3 б.)</w:t>
      </w:r>
    </w:p>
    <w:p w:rsidR="00C072F3" w:rsidRPr="00C072F3" w:rsidRDefault="00C072F3" w:rsidP="00C072F3">
      <w:pPr>
        <w:spacing w:after="0" w:line="240" w:lineRule="auto"/>
        <w:rPr>
          <w:rFonts w:ascii="Times New Roman" w:hAnsi="Times New Roman"/>
          <w:b/>
          <w:bCs/>
          <w:sz w:val="28"/>
          <w:szCs w:val="28"/>
        </w:rPr>
      </w:pPr>
    </w:p>
    <w:p w:rsidR="00C072F3" w:rsidRPr="00C072F3" w:rsidRDefault="00C072F3" w:rsidP="00C072F3">
      <w:pPr>
        <w:spacing w:after="0" w:line="240" w:lineRule="auto"/>
        <w:rPr>
          <w:rFonts w:ascii="Times New Roman" w:hAnsi="Times New Roman"/>
          <w:b/>
          <w:bCs/>
          <w:sz w:val="28"/>
          <w:szCs w:val="28"/>
        </w:rPr>
      </w:pPr>
      <w:r w:rsidRPr="00C072F3">
        <w:rPr>
          <w:rFonts w:ascii="Times New Roman" w:hAnsi="Times New Roman"/>
          <w:b/>
          <w:bCs/>
          <w:sz w:val="28"/>
          <w:szCs w:val="28"/>
        </w:rPr>
        <w:t>II вариант.</w:t>
      </w:r>
    </w:p>
    <w:p w:rsidR="00C072F3" w:rsidRPr="00C072F3" w:rsidRDefault="00C072F3" w:rsidP="00C072F3">
      <w:pPr>
        <w:spacing w:after="0" w:line="240" w:lineRule="auto"/>
        <w:rPr>
          <w:rFonts w:ascii="Times New Roman" w:hAnsi="Times New Roman"/>
          <w:bCs/>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A1.</w:t>
      </w:r>
      <w:r w:rsidRPr="001E1E79">
        <w:rPr>
          <w:sz w:val="28"/>
          <w:szCs w:val="28"/>
        </w:rPr>
        <w:t> С помощью какого опыта можно показать возникно</w:t>
      </w:r>
      <w:r w:rsidRPr="001E1E79">
        <w:rPr>
          <w:sz w:val="28"/>
          <w:szCs w:val="28"/>
        </w:rPr>
        <w:softHyphen/>
        <w:t>вение индукционного тока?</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поместить в магнитное поле</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проводник, концы которого присоединены к гальва</w:t>
      </w:r>
      <w:r w:rsidRPr="001E1E79">
        <w:rPr>
          <w:sz w:val="28"/>
          <w:szCs w:val="28"/>
        </w:rPr>
        <w:softHyphen/>
        <w:t>нометру, надо двигать вдоль магнитных линий</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магнит или проводник, концы которого присоеди</w:t>
      </w:r>
      <w:r w:rsidRPr="001E1E79">
        <w:rPr>
          <w:sz w:val="28"/>
          <w:szCs w:val="28"/>
        </w:rPr>
        <w:softHyphen/>
        <w:t>нены к гальванометру, надо двигать так, чтобы маг</w:t>
      </w:r>
      <w:r w:rsidRPr="001E1E79">
        <w:rPr>
          <w:sz w:val="28"/>
          <w:szCs w:val="28"/>
        </w:rPr>
        <w:softHyphen/>
        <w:t>нитные линии пересекали проводник</w:t>
      </w:r>
    </w:p>
    <w:p w:rsidR="001E1E79" w:rsidRDefault="001E1E79" w:rsidP="000204A6">
      <w:pPr>
        <w:pStyle w:val="a8"/>
        <w:numPr>
          <w:ilvl w:val="1"/>
          <w:numId w:val="72"/>
        </w:numPr>
        <w:shd w:val="clear" w:color="auto" w:fill="FFFFFF"/>
        <w:spacing w:before="0" w:beforeAutospacing="0" w:after="0" w:afterAutospacing="0"/>
        <w:jc w:val="both"/>
        <w:textAlignment w:val="baseline"/>
        <w:rPr>
          <w:sz w:val="28"/>
          <w:szCs w:val="28"/>
        </w:rPr>
      </w:pPr>
      <w:r w:rsidRPr="001E1E79">
        <w:rPr>
          <w:sz w:val="28"/>
          <w:szCs w:val="28"/>
        </w:rPr>
        <w:t>с помощью опыта показать невозможно</w:t>
      </w:r>
    </w:p>
    <w:p w:rsidR="001E1E79" w:rsidRPr="001E1E79" w:rsidRDefault="001E1E79" w:rsidP="001E1E79">
      <w:pPr>
        <w:pStyle w:val="a8"/>
        <w:shd w:val="clear" w:color="auto" w:fill="FFFFFF"/>
        <w:spacing w:before="0" w:beforeAutospacing="0" w:after="0" w:afterAutospacing="0"/>
        <w:ind w:left="1545"/>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А2.</w:t>
      </w:r>
      <w:r w:rsidRPr="001E1E79">
        <w:rPr>
          <w:sz w:val="28"/>
          <w:szCs w:val="28"/>
        </w:rPr>
        <w:t> Когда металлический стержень присоединили к одному из полюсов источника тока, то вокруг него обра</w:t>
      </w:r>
      <w:r w:rsidRPr="001E1E79">
        <w:rPr>
          <w:sz w:val="28"/>
          <w:szCs w:val="28"/>
        </w:rPr>
        <w:softHyphen/>
        <w:t>зовалось поле:</w:t>
      </w:r>
    </w:p>
    <w:p w:rsidR="001E1E79" w:rsidRPr="001E1E79" w:rsidRDefault="009373B9" w:rsidP="001E1E79">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1076325" cy="1209675"/>
            <wp:effectExtent l="0" t="0" r="0" b="0"/>
            <wp:docPr id="125" name="Рисунок 272" descr="Описание: Описание: металлический стержень присоединили к одному из полюсов источника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Описание: Описание: металлический стержень присоединили к одному из полюсов источника тока"/>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 и 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магнитное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электрическое</w:t>
      </w:r>
    </w:p>
    <w:p w:rsidR="001E1E79" w:rsidRDefault="001E1E79" w:rsidP="000204A6">
      <w:pPr>
        <w:pStyle w:val="a8"/>
        <w:numPr>
          <w:ilvl w:val="0"/>
          <w:numId w:val="78"/>
        </w:numPr>
        <w:shd w:val="clear" w:color="auto" w:fill="FFFFFF"/>
        <w:spacing w:before="0" w:beforeAutospacing="0" w:after="0" w:afterAutospacing="0"/>
        <w:textAlignment w:val="baseline"/>
        <w:rPr>
          <w:sz w:val="28"/>
          <w:szCs w:val="28"/>
        </w:rPr>
      </w:pPr>
      <w:r w:rsidRPr="001E1E79">
        <w:rPr>
          <w:sz w:val="28"/>
          <w:szCs w:val="28"/>
        </w:rPr>
        <w:t>при таком условии поле не об</w:t>
      </w:r>
      <w:r w:rsidRPr="001E1E79">
        <w:rPr>
          <w:sz w:val="28"/>
          <w:szCs w:val="28"/>
        </w:rPr>
        <w:softHyphen/>
        <w:t>разуется</w:t>
      </w:r>
    </w:p>
    <w:p w:rsidR="001E1E79" w:rsidRDefault="001E1E79" w:rsidP="001E1E79">
      <w:pPr>
        <w:pStyle w:val="a8"/>
        <w:shd w:val="clear" w:color="auto" w:fill="FFFFFF"/>
        <w:spacing w:before="0" w:beforeAutospacing="0" w:after="0" w:afterAutospacing="0"/>
        <w:jc w:val="both"/>
        <w:textAlignment w:val="baseline"/>
        <w:rPr>
          <w:rStyle w:val="aff8"/>
          <w:rFonts w:eastAsiaTheme="majorEastAsia"/>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А3.</w:t>
      </w:r>
      <w:r w:rsidRPr="001E1E79">
        <w:rPr>
          <w:sz w:val="28"/>
          <w:szCs w:val="28"/>
        </w:rPr>
        <w:t> Индуктивность численно равна:</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если сила тока, протекающая по проводнику, равна 1A</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w:t>
      </w:r>
      <w:r w:rsidRPr="001E1E79">
        <w:rPr>
          <w:sz w:val="28"/>
          <w:szCs w:val="28"/>
        </w:rPr>
        <w:softHyphen/>
        <w:t>нитный поток, охватываемый проводником, равен 1 Вб</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магнитному потоку, охватываемому проводником, при изменении силы тока на 1 А за 1 с</w:t>
      </w:r>
    </w:p>
    <w:p w:rsidR="001E1E79" w:rsidRDefault="001E1E79" w:rsidP="000204A6">
      <w:pPr>
        <w:pStyle w:val="a8"/>
        <w:numPr>
          <w:ilvl w:val="0"/>
          <w:numId w:val="79"/>
        </w:numPr>
        <w:shd w:val="clear" w:color="auto" w:fill="FFFFFF"/>
        <w:spacing w:before="0" w:beforeAutospacing="0" w:after="0" w:afterAutospacing="0"/>
        <w:jc w:val="both"/>
        <w:textAlignment w:val="baseline"/>
        <w:rPr>
          <w:sz w:val="28"/>
          <w:szCs w:val="28"/>
        </w:rPr>
      </w:pPr>
      <w:r w:rsidRPr="001E1E79">
        <w:rPr>
          <w:sz w:val="28"/>
          <w:szCs w:val="28"/>
        </w:rPr>
        <w:t>силе тока, протекающего по проводнику, если магнитная индукция равна 1 Тл</w:t>
      </w:r>
    </w:p>
    <w:p w:rsidR="001E1E79" w:rsidRDefault="001E1E79" w:rsidP="001E1E79">
      <w:pPr>
        <w:pStyle w:val="a8"/>
        <w:shd w:val="clear" w:color="auto" w:fill="FFFFFF"/>
        <w:spacing w:before="0" w:beforeAutospacing="0" w:after="0" w:afterAutospacing="0"/>
        <w:jc w:val="both"/>
        <w:textAlignment w:val="baseline"/>
        <w:rPr>
          <w:rStyle w:val="aff8"/>
          <w:rFonts w:eastAsiaTheme="majorEastAsia"/>
          <w:sz w:val="28"/>
          <w:szCs w:val="28"/>
          <w:bdr w:val="none" w:sz="0" w:space="0" w:color="auto" w:frame="1"/>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А4.</w:t>
      </w:r>
      <w:r w:rsidRPr="001E1E79">
        <w:rPr>
          <w:sz w:val="28"/>
          <w:szCs w:val="28"/>
        </w:rPr>
        <w:t> Чему равна ЭДС самоиндукции в катушке с индуктив</w:t>
      </w:r>
      <w:r w:rsidRPr="001E1E79">
        <w:rPr>
          <w:sz w:val="28"/>
          <w:szCs w:val="28"/>
        </w:rPr>
        <w:softHyphen/>
        <w:t>ностью 0,4 Гн при равномерном уменьшении силы тока с 15 до 10 А за 0,2 с?</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10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50 В</w:t>
      </w:r>
    </w:p>
    <w:p w:rsidR="001E1E79" w:rsidRDefault="001E1E79" w:rsidP="000204A6">
      <w:pPr>
        <w:pStyle w:val="a8"/>
        <w:numPr>
          <w:ilvl w:val="0"/>
          <w:numId w:val="80"/>
        </w:numPr>
        <w:shd w:val="clear" w:color="auto" w:fill="FFFFFF"/>
        <w:spacing w:before="0" w:beforeAutospacing="0" w:after="0" w:afterAutospacing="0"/>
        <w:textAlignment w:val="baseline"/>
        <w:rPr>
          <w:sz w:val="28"/>
          <w:szCs w:val="28"/>
        </w:rPr>
      </w:pPr>
      <w:r w:rsidRPr="001E1E79">
        <w:rPr>
          <w:sz w:val="28"/>
          <w:szCs w:val="28"/>
        </w:rPr>
        <w:t>0,4 В</w:t>
      </w:r>
    </w:p>
    <w:p w:rsidR="001E1E79" w:rsidRDefault="001E1E79" w:rsidP="001E1E79">
      <w:pPr>
        <w:pStyle w:val="a8"/>
        <w:shd w:val="clear" w:color="auto" w:fill="FFFFFF"/>
        <w:spacing w:before="0" w:beforeAutospacing="0" w:after="0" w:afterAutospacing="0"/>
        <w:jc w:val="both"/>
        <w:textAlignment w:val="baseline"/>
        <w:rPr>
          <w:rStyle w:val="aff8"/>
          <w:rFonts w:eastAsiaTheme="majorEastAsia"/>
          <w:sz w:val="28"/>
          <w:szCs w:val="28"/>
          <w:bdr w:val="none" w:sz="0" w:space="0" w:color="auto" w:frame="1"/>
        </w:rPr>
      </w:pPr>
    </w:p>
    <w:p w:rsid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В1.</w:t>
      </w:r>
      <w:r w:rsidRPr="001E1E79">
        <w:rPr>
          <w:sz w:val="28"/>
          <w:szCs w:val="28"/>
        </w:rPr>
        <w:t> Катушка с сопротивлением </w:t>
      </w:r>
      <w:r w:rsidRPr="001E1E79">
        <w:rPr>
          <w:rStyle w:val="aff9"/>
          <w:rFonts w:eastAsiaTheme="majorEastAsia"/>
          <w:sz w:val="28"/>
          <w:szCs w:val="28"/>
          <w:bdr w:val="none" w:sz="0" w:space="0" w:color="auto" w:frame="1"/>
        </w:rPr>
        <w:t>R</w:t>
      </w:r>
      <w:r w:rsidRPr="001E1E79">
        <w:rPr>
          <w:sz w:val="28"/>
          <w:szCs w:val="28"/>
        </w:rPr>
        <w:t> = 20 Ом и индуктив</w:t>
      </w:r>
      <w:r w:rsidRPr="001E1E79">
        <w:rPr>
          <w:sz w:val="28"/>
          <w:szCs w:val="28"/>
        </w:rPr>
        <w:softHyphen/>
        <w:t>ностью </w:t>
      </w:r>
      <w:r w:rsidRPr="001E1E79">
        <w:rPr>
          <w:rStyle w:val="aff9"/>
          <w:rFonts w:eastAsiaTheme="majorEastAsia"/>
          <w:sz w:val="28"/>
          <w:szCs w:val="28"/>
          <w:bdr w:val="none" w:sz="0" w:space="0" w:color="auto" w:frame="1"/>
        </w:rPr>
        <w:t>L</w:t>
      </w:r>
      <w:r w:rsidRPr="001E1E79">
        <w:rPr>
          <w:sz w:val="28"/>
          <w:szCs w:val="28"/>
        </w:rPr>
        <w:t> = 10</w:t>
      </w:r>
      <w:r w:rsidRPr="001E1E79">
        <w:rPr>
          <w:sz w:val="28"/>
          <w:szCs w:val="28"/>
          <w:bdr w:val="none" w:sz="0" w:space="0" w:color="auto" w:frame="1"/>
          <w:vertAlign w:val="superscript"/>
        </w:rPr>
        <w:t>-2</w:t>
      </w:r>
      <w:r w:rsidRPr="001E1E79">
        <w:rPr>
          <w:sz w:val="28"/>
          <w:szCs w:val="28"/>
        </w:rPr>
        <w:t> Гн находится в переменном магнитном поле. Когда создаваемый этим полем магнитный поток увеличивается на Δ</w:t>
      </w:r>
      <w:r w:rsidRPr="001E1E79">
        <w:rPr>
          <w:rStyle w:val="aff9"/>
          <w:rFonts w:eastAsiaTheme="majorEastAsia"/>
          <w:sz w:val="28"/>
          <w:szCs w:val="28"/>
          <w:bdr w:val="none" w:sz="0" w:space="0" w:color="auto" w:frame="1"/>
        </w:rPr>
        <w:t>Φ</w:t>
      </w:r>
      <w:r w:rsidRPr="001E1E79">
        <w:rPr>
          <w:sz w:val="28"/>
          <w:szCs w:val="28"/>
        </w:rPr>
        <w:t> = 10</w:t>
      </w:r>
      <w:r w:rsidRPr="001E1E79">
        <w:rPr>
          <w:sz w:val="28"/>
          <w:szCs w:val="28"/>
          <w:bdr w:val="none" w:sz="0" w:space="0" w:color="auto" w:frame="1"/>
          <w:vertAlign w:val="superscript"/>
        </w:rPr>
        <w:t>-3</w:t>
      </w:r>
      <w:r w:rsidRPr="001E1E79">
        <w:rPr>
          <w:sz w:val="28"/>
          <w:szCs w:val="28"/>
        </w:rPr>
        <w:t> Вб, сила тока в катушке воз</w:t>
      </w:r>
      <w:r w:rsidRPr="001E1E79">
        <w:rPr>
          <w:sz w:val="28"/>
          <w:szCs w:val="28"/>
        </w:rPr>
        <w:softHyphen/>
        <w:t>растает Δ</w:t>
      </w:r>
      <w:r w:rsidRPr="001E1E79">
        <w:rPr>
          <w:rStyle w:val="aff9"/>
          <w:rFonts w:eastAsiaTheme="majorEastAsia"/>
          <w:sz w:val="28"/>
          <w:szCs w:val="28"/>
          <w:bdr w:val="none" w:sz="0" w:space="0" w:color="auto" w:frame="1"/>
        </w:rPr>
        <w:t>I</w:t>
      </w:r>
      <w:r w:rsidRPr="001E1E79">
        <w:rPr>
          <w:sz w:val="28"/>
          <w:szCs w:val="28"/>
        </w:rPr>
        <w:t> = 0,05 А. Какой заряд проходит за это время по катушке?</w:t>
      </w:r>
      <w:r w:rsidR="004401AD">
        <w:rPr>
          <w:sz w:val="28"/>
          <w:szCs w:val="28"/>
        </w:rPr>
        <w:t xml:space="preserve"> (оценивается 2 б.)</w:t>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rStyle w:val="aff8"/>
          <w:rFonts w:eastAsiaTheme="majorEastAsia"/>
          <w:sz w:val="28"/>
          <w:szCs w:val="28"/>
          <w:bdr w:val="none" w:sz="0" w:space="0" w:color="auto" w:frame="1"/>
        </w:rPr>
        <w:t>C1.</w:t>
      </w:r>
      <w:r w:rsidRPr="001E1E79">
        <w:rPr>
          <w:sz w:val="28"/>
          <w:szCs w:val="28"/>
        </w:rPr>
        <w:t> На непроводящем клине с углом наклона α = 30° параллельно ребру клина лежит тонкий проводник массой </w:t>
      </w:r>
      <w:r w:rsidRPr="001E1E79">
        <w:rPr>
          <w:rStyle w:val="aff9"/>
          <w:rFonts w:eastAsiaTheme="majorEastAsia"/>
          <w:sz w:val="28"/>
          <w:szCs w:val="28"/>
          <w:bdr w:val="none" w:sz="0" w:space="0" w:color="auto" w:frame="1"/>
        </w:rPr>
        <w:t>m</w:t>
      </w:r>
      <w:r w:rsidRPr="001E1E79">
        <w:rPr>
          <w:sz w:val="28"/>
          <w:szCs w:val="28"/>
        </w:rPr>
        <w:t> = 5 г и длиной </w:t>
      </w:r>
      <w:r w:rsidRPr="001E1E79">
        <w:rPr>
          <w:rStyle w:val="aff9"/>
          <w:rFonts w:eastAsiaTheme="majorEastAsia"/>
          <w:sz w:val="28"/>
          <w:szCs w:val="28"/>
          <w:bdr w:val="none" w:sz="0" w:space="0" w:color="auto" w:frame="1"/>
        </w:rPr>
        <w:t>l</w:t>
      </w:r>
      <w:r w:rsidRPr="001E1E79">
        <w:rPr>
          <w:sz w:val="28"/>
          <w:szCs w:val="28"/>
        </w:rPr>
        <w:t> = 10 см. Концы проводника соединены с неподвижными стойками двумя одинаковыми пружи</w:t>
      </w:r>
      <w:r w:rsidRPr="001E1E79">
        <w:rPr>
          <w:sz w:val="28"/>
          <w:szCs w:val="28"/>
        </w:rPr>
        <w:softHyphen/>
        <w:t>нами жесткостью </w:t>
      </w:r>
      <w:r w:rsidRPr="001E1E79">
        <w:rPr>
          <w:rStyle w:val="aff9"/>
          <w:rFonts w:eastAsiaTheme="majorEastAsia"/>
          <w:sz w:val="28"/>
          <w:szCs w:val="28"/>
          <w:bdr w:val="none" w:sz="0" w:space="0" w:color="auto" w:frame="1"/>
        </w:rPr>
        <w:t>k</w:t>
      </w:r>
      <w:r w:rsidRPr="001E1E79">
        <w:rPr>
          <w:sz w:val="28"/>
          <w:szCs w:val="28"/>
        </w:rPr>
        <w:t> = 0,2 Н/м так, как показано на рисун</w:t>
      </w:r>
      <w:r w:rsidRPr="001E1E79">
        <w:rPr>
          <w:sz w:val="28"/>
          <w:szCs w:val="28"/>
        </w:rPr>
        <w:softHyphen/>
        <w:t>ке.</w:t>
      </w:r>
    </w:p>
    <w:p w:rsidR="001E1E79" w:rsidRPr="001E1E79" w:rsidRDefault="009373B9" w:rsidP="001E1E79">
      <w:pPr>
        <w:pStyle w:val="a8"/>
        <w:shd w:val="clear" w:color="auto" w:fill="FFFFFF"/>
        <w:spacing w:before="0" w:beforeAutospacing="0" w:after="0" w:afterAutospacing="0"/>
        <w:jc w:val="both"/>
        <w:textAlignment w:val="baseline"/>
        <w:rPr>
          <w:sz w:val="28"/>
          <w:szCs w:val="28"/>
        </w:rPr>
      </w:pPr>
      <w:r w:rsidRPr="009373B9">
        <w:rPr>
          <w:noProof/>
          <w:sz w:val="28"/>
          <w:szCs w:val="28"/>
        </w:rPr>
        <w:drawing>
          <wp:inline distT="0" distB="0" distL="0" distR="0">
            <wp:extent cx="2009775" cy="1162050"/>
            <wp:effectExtent l="0" t="0" r="0" b="0"/>
            <wp:docPr id="126" name="Рисунок 268" descr="Описание: Описание: Цепь с пружи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Описание: Описание: Цепь с пружинами"/>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009775" cy="1162050"/>
                    </a:xfrm>
                    <a:prstGeom prst="rect">
                      <a:avLst/>
                    </a:prstGeom>
                    <a:noFill/>
                    <a:ln>
                      <a:noFill/>
                    </a:ln>
                  </pic:spPr>
                </pic:pic>
              </a:graphicData>
            </a:graphic>
          </wp:inline>
        </w:drawing>
      </w:r>
    </w:p>
    <w:p w:rsidR="001E1E79" w:rsidRPr="001E1E79" w:rsidRDefault="001E1E79" w:rsidP="001E1E79">
      <w:pPr>
        <w:pStyle w:val="a8"/>
        <w:shd w:val="clear" w:color="auto" w:fill="FFFFFF"/>
        <w:spacing w:before="0" w:beforeAutospacing="0" w:after="0" w:afterAutospacing="0"/>
        <w:jc w:val="both"/>
        <w:textAlignment w:val="baseline"/>
        <w:rPr>
          <w:sz w:val="28"/>
          <w:szCs w:val="28"/>
        </w:rPr>
      </w:pPr>
      <w:r w:rsidRPr="001E1E79">
        <w:rPr>
          <w:sz w:val="28"/>
          <w:szCs w:val="28"/>
        </w:rPr>
        <w:t>К клеммам стоек подводят постоянное напряжение </w:t>
      </w:r>
      <w:r w:rsidRPr="001E1E79">
        <w:rPr>
          <w:rStyle w:val="aff9"/>
          <w:rFonts w:eastAsiaTheme="majorEastAsia"/>
          <w:sz w:val="28"/>
          <w:szCs w:val="28"/>
          <w:bdr w:val="none" w:sz="0" w:space="0" w:color="auto" w:frame="1"/>
        </w:rPr>
        <w:t>U</w:t>
      </w:r>
      <w:r w:rsidRPr="001E1E79">
        <w:rPr>
          <w:sz w:val="28"/>
          <w:szCs w:val="28"/>
        </w:rPr>
        <w:t> = 4 В. Определите максимальное удлинение пружины, если в пространстве создать однородное магнитное поле с индукцией </w:t>
      </w:r>
      <w:r w:rsidRPr="001E1E79">
        <w:rPr>
          <w:rStyle w:val="aff9"/>
          <w:rFonts w:eastAsiaTheme="majorEastAsia"/>
          <w:sz w:val="28"/>
          <w:szCs w:val="28"/>
          <w:bdr w:val="none" w:sz="0" w:space="0" w:color="auto" w:frame="1"/>
        </w:rPr>
        <w:t>В</w:t>
      </w:r>
      <w:r w:rsidRPr="001E1E79">
        <w:rPr>
          <w:sz w:val="28"/>
          <w:szCs w:val="28"/>
        </w:rPr>
        <w:t> = 0,1 Тл, направленное вертикально вверх. (Коэффициент трения проводника о плоскость клина µ = 0,1, его сопротивление </w:t>
      </w:r>
      <w:r w:rsidRPr="001E1E79">
        <w:rPr>
          <w:rStyle w:val="aff9"/>
          <w:rFonts w:eastAsiaTheme="majorEastAsia"/>
          <w:sz w:val="28"/>
          <w:szCs w:val="28"/>
          <w:bdr w:val="none" w:sz="0" w:space="0" w:color="auto" w:frame="1"/>
        </w:rPr>
        <w:t>R</w:t>
      </w:r>
      <w:r w:rsidRPr="001E1E79">
        <w:rPr>
          <w:sz w:val="28"/>
          <w:szCs w:val="28"/>
        </w:rPr>
        <w:t> = 20 Ом. Соп</w:t>
      </w:r>
      <w:r w:rsidR="004401AD">
        <w:rPr>
          <w:sz w:val="28"/>
          <w:szCs w:val="28"/>
        </w:rPr>
        <w:t>ротивление пружин не учитывать</w:t>
      </w:r>
      <w:r w:rsidRPr="001E1E79">
        <w:rPr>
          <w:sz w:val="28"/>
          <w:szCs w:val="28"/>
        </w:rPr>
        <w:t>)</w:t>
      </w:r>
      <w:r w:rsidR="004401AD" w:rsidRPr="004401AD">
        <w:rPr>
          <w:sz w:val="28"/>
          <w:szCs w:val="28"/>
        </w:rPr>
        <w:t xml:space="preserve"> </w:t>
      </w:r>
      <w:r w:rsidR="004401AD">
        <w:rPr>
          <w:sz w:val="28"/>
          <w:szCs w:val="28"/>
        </w:rPr>
        <w:t>(оценивается 3 б.)</w:t>
      </w:r>
    </w:p>
    <w:p w:rsidR="00C072F3" w:rsidRPr="00C072F3" w:rsidRDefault="00C072F3" w:rsidP="001E1E79">
      <w:pPr>
        <w:spacing w:after="0" w:line="240" w:lineRule="auto"/>
        <w:rPr>
          <w:rFonts w:ascii="Times New Roman" w:hAnsi="Times New Roman"/>
          <w:bCs/>
          <w:sz w:val="28"/>
          <w:szCs w:val="28"/>
        </w:rPr>
      </w:pPr>
      <w:r w:rsidRPr="00C072F3">
        <w:rPr>
          <w:rFonts w:ascii="Times New Roman" w:hAnsi="Times New Roman"/>
          <w:bCs/>
          <w:sz w:val="28"/>
          <w:szCs w:val="28"/>
        </w:rPr>
        <w:br/>
      </w:r>
    </w:p>
    <w:p w:rsidR="00C072F3" w:rsidRPr="00C072F3" w:rsidRDefault="00C072F3" w:rsidP="00C072F3">
      <w:pPr>
        <w:spacing w:after="0" w:line="240" w:lineRule="auto"/>
        <w:rPr>
          <w:rFonts w:ascii="Times New Roman" w:hAnsi="Times New Roman"/>
          <w:bCs/>
          <w:sz w:val="28"/>
          <w:szCs w:val="28"/>
        </w:rPr>
      </w:pPr>
    </w:p>
    <w:p w:rsidR="00C072F3" w:rsidRPr="00C072F3" w:rsidRDefault="00C072F3" w:rsidP="00C072F3">
      <w:pPr>
        <w:spacing w:after="0" w:line="240" w:lineRule="auto"/>
        <w:rPr>
          <w:rFonts w:ascii="Times New Roman" w:hAnsi="Times New Roman"/>
          <w:sz w:val="28"/>
          <w:szCs w:val="28"/>
          <w:u w:val="single"/>
        </w:rPr>
      </w:pPr>
      <w:r w:rsidRPr="00C072F3">
        <w:rPr>
          <w:rFonts w:ascii="Times New Roman" w:hAnsi="Times New Roman"/>
          <w:sz w:val="28"/>
          <w:szCs w:val="28"/>
        </w:rPr>
        <w:t xml:space="preserve">Контролируемые компетенции: </w:t>
      </w:r>
      <w:r w:rsidRPr="00C072F3">
        <w:rPr>
          <w:rFonts w:ascii="Times New Roman" w:hAnsi="Times New Roman"/>
          <w:sz w:val="28"/>
          <w:szCs w:val="28"/>
          <w:u w:val="single"/>
        </w:rPr>
        <w:t>ОК 01-ОК 07; Л.1.-Л.6.; М.1.-М.6.; П.1.-П.7.; ЛР2, ЛР4, ЛР23, ЛР30</w:t>
      </w:r>
    </w:p>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b/>
          <w:iCs/>
          <w:sz w:val="28"/>
          <w:szCs w:val="28"/>
          <w:u w:val="single"/>
        </w:rPr>
      </w:pPr>
      <w:r w:rsidRPr="00C072F3">
        <w:rPr>
          <w:rFonts w:ascii="Times New Roman" w:hAnsi="Times New Roman"/>
          <w:b/>
          <w:iCs/>
          <w:sz w:val="28"/>
          <w:szCs w:val="28"/>
          <w:u w:val="single"/>
        </w:rPr>
        <w:t>Ключи к тестам:</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Вариант 1</w:t>
      </w:r>
    </w:p>
    <w:tbl>
      <w:tblPr>
        <w:tblStyle w:val="a7"/>
        <w:tblW w:w="0" w:type="auto"/>
        <w:tblLook w:val="04A0" w:firstRow="1" w:lastRow="0" w:firstColumn="1" w:lastColumn="0" w:noHBand="0" w:noVBand="1"/>
      </w:tblPr>
      <w:tblGrid>
        <w:gridCol w:w="2650"/>
        <w:gridCol w:w="559"/>
        <w:gridCol w:w="559"/>
        <w:gridCol w:w="559"/>
        <w:gridCol w:w="559"/>
        <w:gridCol w:w="1196"/>
        <w:gridCol w:w="90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r w:rsidRPr="000A5671">
              <w:rPr>
                <w:rFonts w:ascii="Times New Roman" w:hAnsi="Times New Roman"/>
                <w:b/>
                <w:sz w:val="28"/>
                <w:szCs w:val="28"/>
              </w:rPr>
              <w:br/>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На 10 А</w:t>
            </w:r>
            <w:r w:rsidRPr="000A5671">
              <w:rPr>
                <w:rFonts w:ascii="Times New Roman" w:hAnsi="Times New Roman"/>
                <w:b/>
                <w:sz w:val="28"/>
                <w:szCs w:val="28"/>
              </w:rPr>
              <w:br/>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0,63 с</w:t>
            </w:r>
          </w:p>
        </w:tc>
      </w:tr>
    </w:tbl>
    <w:p w:rsidR="00C072F3" w:rsidRPr="00C072F3" w:rsidRDefault="00C072F3" w:rsidP="00C072F3">
      <w:pPr>
        <w:spacing w:after="0" w:line="240" w:lineRule="auto"/>
        <w:rPr>
          <w:rFonts w:ascii="Times New Roman" w:hAnsi="Times New Roman"/>
          <w:sz w:val="28"/>
          <w:szCs w:val="28"/>
          <w:lang w:val="en-US"/>
        </w:rPr>
      </w:pPr>
      <w:r w:rsidRPr="00C072F3">
        <w:rPr>
          <w:rFonts w:ascii="Times New Roman" w:hAnsi="Times New Roman"/>
          <w:sz w:val="28"/>
          <w:szCs w:val="28"/>
        </w:rPr>
        <w:t>Вариант 2</w:t>
      </w:r>
    </w:p>
    <w:p w:rsidR="00C072F3" w:rsidRPr="00C072F3" w:rsidRDefault="00C072F3" w:rsidP="00C072F3">
      <w:pPr>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2650"/>
        <w:gridCol w:w="559"/>
        <w:gridCol w:w="559"/>
        <w:gridCol w:w="559"/>
        <w:gridCol w:w="559"/>
        <w:gridCol w:w="1646"/>
        <w:gridCol w:w="951"/>
      </w:tblGrid>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 вопроса</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А4</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В1</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shd w:val="clear" w:color="auto" w:fill="FFFFFF"/>
              </w:rPr>
              <w:t>С1</w:t>
            </w:r>
          </w:p>
        </w:tc>
      </w:tr>
      <w:tr w:rsidR="000A5671" w:rsidRPr="00C072F3" w:rsidTr="000A5671">
        <w:tc>
          <w:tcPr>
            <w:tcW w:w="0" w:type="auto"/>
          </w:tcPr>
          <w:p w:rsidR="000A5671" w:rsidRPr="00C072F3" w:rsidRDefault="000A5671" w:rsidP="00C072F3">
            <w:pPr>
              <w:rPr>
                <w:rFonts w:ascii="Times New Roman" w:hAnsi="Times New Roman"/>
                <w:b/>
                <w:sz w:val="28"/>
                <w:szCs w:val="28"/>
              </w:rPr>
            </w:pPr>
            <w:r w:rsidRPr="00C072F3">
              <w:rPr>
                <w:rFonts w:ascii="Times New Roman" w:hAnsi="Times New Roman"/>
                <w:b/>
                <w:sz w:val="28"/>
                <w:szCs w:val="28"/>
              </w:rPr>
              <w:t>Правильный ответ</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3</w:t>
            </w:r>
          </w:p>
        </w:tc>
        <w:tc>
          <w:tcPr>
            <w:tcW w:w="0" w:type="auto"/>
          </w:tcPr>
          <w:p w:rsidR="000A5671" w:rsidRPr="000A5671" w:rsidRDefault="000A5671" w:rsidP="000A5671">
            <w:pPr>
              <w:jc w:val="both"/>
              <w:rPr>
                <w:rFonts w:ascii="Times New Roman" w:hAnsi="Times New Roman"/>
                <w:b/>
                <w:sz w:val="28"/>
                <w:szCs w:val="28"/>
              </w:rPr>
            </w:pPr>
            <w:r w:rsidRPr="000A5671">
              <w:rPr>
                <w:rFonts w:ascii="Times New Roman" w:hAnsi="Times New Roman"/>
                <w:b/>
                <w:sz w:val="28"/>
                <w:szCs w:val="28"/>
              </w:rPr>
              <w:t>2</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xml:space="preserve">2,5 </w:t>
            </w:r>
            <w:r w:rsidRPr="00852B98">
              <w:rPr>
                <w:rFonts w:ascii="Cambria Math" w:hAnsi="Cambria Math" w:cs="Cambria Math"/>
                <w:b/>
                <w:sz w:val="28"/>
                <w:szCs w:val="28"/>
                <w:shd w:val="clear" w:color="auto" w:fill="FFFFFF"/>
              </w:rPr>
              <w:t>⋅</w:t>
            </w:r>
            <w:r w:rsidRPr="00852B98">
              <w:rPr>
                <w:rFonts w:ascii="Times New Roman" w:hAnsi="Times New Roman"/>
                <w:b/>
                <w:sz w:val="28"/>
                <w:szCs w:val="28"/>
                <w:shd w:val="clear" w:color="auto" w:fill="FFFFFF"/>
              </w:rPr>
              <w:t xml:space="preserve"> 10</w:t>
            </w:r>
            <w:r w:rsidRPr="00852B98">
              <w:rPr>
                <w:rFonts w:ascii="Times New Roman" w:hAnsi="Times New Roman"/>
                <w:b/>
                <w:sz w:val="28"/>
                <w:szCs w:val="28"/>
                <w:bdr w:val="none" w:sz="0" w:space="0" w:color="auto" w:frame="1"/>
                <w:vertAlign w:val="superscript"/>
              </w:rPr>
              <w:t>-5</w:t>
            </w:r>
            <w:r w:rsidRPr="00852B98">
              <w:rPr>
                <w:rFonts w:ascii="Times New Roman" w:hAnsi="Times New Roman"/>
                <w:b/>
                <w:sz w:val="28"/>
                <w:szCs w:val="28"/>
                <w:shd w:val="clear" w:color="auto" w:fill="FFFFFF"/>
              </w:rPr>
              <w:t> Кл</w:t>
            </w:r>
          </w:p>
        </w:tc>
        <w:tc>
          <w:tcPr>
            <w:tcW w:w="0" w:type="auto"/>
          </w:tcPr>
          <w:p w:rsidR="000A5671" w:rsidRPr="00852B98" w:rsidRDefault="000A5671" w:rsidP="000A5671">
            <w:pPr>
              <w:jc w:val="both"/>
              <w:rPr>
                <w:rFonts w:ascii="Times New Roman" w:hAnsi="Times New Roman"/>
                <w:b/>
                <w:sz w:val="28"/>
                <w:szCs w:val="28"/>
              </w:rPr>
            </w:pPr>
            <w:r w:rsidRPr="00852B98">
              <w:rPr>
                <w:rFonts w:ascii="Times New Roman" w:hAnsi="Times New Roman"/>
                <w:b/>
                <w:sz w:val="28"/>
                <w:szCs w:val="28"/>
                <w:shd w:val="clear" w:color="auto" w:fill="FFFFFF"/>
              </w:rPr>
              <w:t> 11 см</w:t>
            </w:r>
          </w:p>
        </w:tc>
      </w:tr>
    </w:tbl>
    <w:p w:rsidR="00C072F3" w:rsidRPr="00C072F3" w:rsidRDefault="00C072F3" w:rsidP="00C072F3">
      <w:pPr>
        <w:spacing w:after="0" w:line="240" w:lineRule="auto"/>
        <w:rPr>
          <w:rFonts w:ascii="Times New Roman" w:hAnsi="Times New Roman"/>
          <w:sz w:val="28"/>
          <w:szCs w:val="28"/>
        </w:rPr>
      </w:pP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Критерии оценки:</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«2» выставляется обучающемуся, если набрал менее </w:t>
      </w:r>
      <w:r w:rsidR="00B125C1">
        <w:rPr>
          <w:rFonts w:ascii="Times New Roman" w:hAnsi="Times New Roman"/>
          <w:sz w:val="28"/>
          <w:szCs w:val="28"/>
        </w:rPr>
        <w:t>3</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«3» выставляется обучающемуся, за </w:t>
      </w:r>
      <w:r w:rsidR="00B125C1">
        <w:rPr>
          <w:rFonts w:ascii="Times New Roman" w:hAnsi="Times New Roman"/>
          <w:sz w:val="28"/>
          <w:szCs w:val="28"/>
        </w:rPr>
        <w:t>4 балла</w:t>
      </w:r>
      <w:r w:rsidRPr="00C072F3">
        <w:rPr>
          <w:rFonts w:ascii="Times New Roman" w:hAnsi="Times New Roman"/>
          <w:sz w:val="28"/>
          <w:szCs w:val="28"/>
        </w:rPr>
        <w:t>;</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xml:space="preserve">– «4» выставляется обучающемуся, за </w:t>
      </w:r>
      <w:r w:rsidR="00B125C1">
        <w:rPr>
          <w:rFonts w:ascii="Times New Roman" w:hAnsi="Times New Roman"/>
          <w:sz w:val="28"/>
          <w:szCs w:val="28"/>
        </w:rPr>
        <w:t>6-5</w:t>
      </w:r>
      <w:r w:rsidRPr="00C072F3">
        <w:rPr>
          <w:rFonts w:ascii="Times New Roman" w:hAnsi="Times New Roman"/>
          <w:sz w:val="28"/>
          <w:szCs w:val="28"/>
        </w:rPr>
        <w:t xml:space="preserve"> баллов;</w:t>
      </w:r>
    </w:p>
    <w:p w:rsidR="00C072F3" w:rsidRPr="00C072F3" w:rsidRDefault="00C072F3" w:rsidP="00C072F3">
      <w:pPr>
        <w:spacing w:after="0" w:line="240" w:lineRule="auto"/>
        <w:rPr>
          <w:rFonts w:ascii="Times New Roman" w:hAnsi="Times New Roman"/>
          <w:sz w:val="28"/>
          <w:szCs w:val="28"/>
        </w:rPr>
      </w:pPr>
      <w:r w:rsidRPr="00C072F3">
        <w:rPr>
          <w:rFonts w:ascii="Times New Roman" w:hAnsi="Times New Roman"/>
          <w:sz w:val="28"/>
          <w:szCs w:val="28"/>
        </w:rPr>
        <w:t>– «5» выставляется обучающемус</w:t>
      </w:r>
      <w:r w:rsidR="00B125C1">
        <w:rPr>
          <w:rFonts w:ascii="Times New Roman" w:hAnsi="Times New Roman"/>
          <w:sz w:val="28"/>
          <w:szCs w:val="28"/>
        </w:rPr>
        <w:t xml:space="preserve">я, за более </w:t>
      </w:r>
      <w:r w:rsidRPr="00C072F3">
        <w:rPr>
          <w:rFonts w:ascii="Times New Roman" w:hAnsi="Times New Roman"/>
          <w:sz w:val="28"/>
          <w:szCs w:val="28"/>
        </w:rPr>
        <w:t>7 баллов.</w:t>
      </w:r>
    </w:p>
    <w:p w:rsidR="00C072F3" w:rsidRDefault="00C072F3" w:rsidP="00F855F9">
      <w:pPr>
        <w:autoSpaceDE w:val="0"/>
        <w:autoSpaceDN w:val="0"/>
        <w:adjustRightInd w:val="0"/>
        <w:spacing w:line="360" w:lineRule="auto"/>
        <w:rPr>
          <w:rFonts w:ascii="Times New Roman" w:hAnsi="Times New Roman"/>
          <w:sz w:val="24"/>
          <w:szCs w:val="24"/>
        </w:rPr>
      </w:pPr>
    </w:p>
    <w:p w:rsidR="00B125C1" w:rsidRDefault="00B125C1" w:rsidP="00B125C1">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B125C1" w:rsidRPr="00DE0B99" w:rsidRDefault="00B125C1" w:rsidP="00B125C1">
      <w:pPr>
        <w:spacing w:after="0" w:line="240" w:lineRule="auto"/>
        <w:jc w:val="both"/>
        <w:rPr>
          <w:rFonts w:ascii="Times New Roman" w:hAnsi="Times New Roman"/>
          <w:b/>
          <w:sz w:val="28"/>
          <w:szCs w:val="28"/>
        </w:rPr>
      </w:pPr>
    </w:p>
    <w:p w:rsidR="00B125C1" w:rsidRPr="00DE0B99" w:rsidRDefault="00B125C1" w:rsidP="00B125C1">
      <w:pPr>
        <w:spacing w:after="0" w:line="240" w:lineRule="auto"/>
        <w:jc w:val="both"/>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B125C1" w:rsidRPr="00DE0B99" w:rsidRDefault="00B125C1" w:rsidP="00B125C1">
      <w:pPr>
        <w:spacing w:after="0" w:line="240" w:lineRule="auto"/>
        <w:jc w:val="both"/>
        <w:rPr>
          <w:rFonts w:ascii="Times New Roman" w:hAnsi="Times New Roman"/>
          <w:sz w:val="28"/>
          <w:szCs w:val="28"/>
        </w:rPr>
      </w:pPr>
    </w:p>
    <w:p w:rsidR="00B125C1" w:rsidRPr="00B125C1" w:rsidRDefault="00B125C1" w:rsidP="000204A6">
      <w:pPr>
        <w:pStyle w:val="a6"/>
        <w:numPr>
          <w:ilvl w:val="0"/>
          <w:numId w:val="81"/>
        </w:numPr>
        <w:spacing w:after="0" w:line="240" w:lineRule="auto"/>
        <w:jc w:val="both"/>
        <w:rPr>
          <w:rFonts w:ascii="Times New Roman" w:hAnsi="Times New Roman"/>
          <w:sz w:val="28"/>
          <w:szCs w:val="28"/>
          <w:vertAlign w:val="superscript"/>
        </w:rPr>
      </w:pPr>
      <w:r w:rsidRPr="00B125C1">
        <w:rPr>
          <w:rFonts w:ascii="Times New Roman" w:hAnsi="Times New Roman"/>
          <w:bCs/>
          <w:iCs/>
          <w:sz w:val="28"/>
          <w:szCs w:val="28"/>
        </w:rPr>
        <w:t>Явление электромагнитной индукции.</w:t>
      </w:r>
      <w:r w:rsidRPr="00B125C1">
        <w:rPr>
          <w:rFonts w:ascii="Times New Roman" w:hAnsi="Times New Roman"/>
          <w:sz w:val="28"/>
          <w:szCs w:val="28"/>
          <w:vertAlign w:val="superscript"/>
        </w:rPr>
        <w:t xml:space="preserve"> </w:t>
      </w:r>
    </w:p>
    <w:p w:rsidR="00B125C1" w:rsidRPr="00B125C1" w:rsidRDefault="00B125C1" w:rsidP="000204A6">
      <w:pPr>
        <w:pStyle w:val="a6"/>
        <w:numPr>
          <w:ilvl w:val="0"/>
          <w:numId w:val="81"/>
        </w:numPr>
        <w:spacing w:after="0" w:line="240" w:lineRule="auto"/>
        <w:jc w:val="both"/>
        <w:rPr>
          <w:rFonts w:ascii="Times New Roman" w:hAnsi="Times New Roman"/>
          <w:b/>
          <w:sz w:val="28"/>
          <w:szCs w:val="28"/>
        </w:rPr>
      </w:pPr>
      <w:r w:rsidRPr="00B125C1">
        <w:rPr>
          <w:rFonts w:ascii="Times New Roman" w:hAnsi="Times New Roman"/>
          <w:sz w:val="28"/>
          <w:szCs w:val="28"/>
        </w:rPr>
        <w:t>Магнитный поток.</w:t>
      </w:r>
      <w:r w:rsidRPr="00B125C1">
        <w:rPr>
          <w:rFonts w:ascii="Times New Roman" w:hAnsi="Times New Roman"/>
          <w:b/>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Закон электромагнитной 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Правило Ленца.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Вихревое электрическое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bCs/>
          <w:iCs/>
          <w:sz w:val="28"/>
          <w:szCs w:val="28"/>
        </w:rPr>
        <w:t>ЭДС индукции в движущихся проводниках.</w:t>
      </w:r>
      <w:r w:rsidRPr="00B125C1">
        <w:rPr>
          <w:rFonts w:ascii="Times New Roman" w:hAnsi="Times New Roman"/>
          <w:sz w:val="28"/>
          <w:szCs w:val="28"/>
        </w:rPr>
        <w:t xml:space="preserve">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Явление самоиндукции.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Индуктивность.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Энергия магнитного поля тока.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 xml:space="preserve">Взаимосвязь электрических и магнитных полей. </w:t>
      </w:r>
    </w:p>
    <w:p w:rsidR="00B125C1" w:rsidRPr="00B125C1" w:rsidRDefault="00B125C1" w:rsidP="000204A6">
      <w:pPr>
        <w:pStyle w:val="a6"/>
        <w:numPr>
          <w:ilvl w:val="0"/>
          <w:numId w:val="81"/>
        </w:numPr>
        <w:spacing w:after="0" w:line="240" w:lineRule="auto"/>
        <w:jc w:val="both"/>
        <w:rPr>
          <w:rFonts w:ascii="Times New Roman" w:hAnsi="Times New Roman"/>
          <w:bCs/>
          <w:iCs/>
          <w:sz w:val="28"/>
          <w:szCs w:val="28"/>
        </w:rPr>
      </w:pPr>
      <w:r w:rsidRPr="00B125C1">
        <w:rPr>
          <w:rFonts w:ascii="Times New Roman" w:hAnsi="Times New Roman"/>
          <w:bCs/>
          <w:iCs/>
          <w:sz w:val="28"/>
          <w:szCs w:val="28"/>
        </w:rPr>
        <w:t>Электромагнитное поле.</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Магнитная проницаемость. </w:t>
      </w:r>
    </w:p>
    <w:p w:rsidR="00B125C1" w:rsidRPr="00B125C1" w:rsidRDefault="00B125C1" w:rsidP="000204A6">
      <w:pPr>
        <w:pStyle w:val="a6"/>
        <w:numPr>
          <w:ilvl w:val="0"/>
          <w:numId w:val="81"/>
        </w:numPr>
        <w:spacing w:after="0" w:line="240" w:lineRule="auto"/>
        <w:jc w:val="both"/>
        <w:rPr>
          <w:rFonts w:ascii="Times New Roman" w:hAnsi="Times New Roman"/>
          <w:sz w:val="28"/>
          <w:szCs w:val="28"/>
        </w:rPr>
      </w:pPr>
      <w:r w:rsidRPr="00B125C1">
        <w:rPr>
          <w:rFonts w:ascii="Times New Roman" w:hAnsi="Times New Roman"/>
          <w:sz w:val="28"/>
          <w:szCs w:val="28"/>
        </w:rPr>
        <w:t xml:space="preserve">Диа-, пара- и ферромагнетики. </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B125C1" w:rsidRPr="00DE0B99" w:rsidRDefault="00B125C1" w:rsidP="00B125C1">
      <w:pPr>
        <w:spacing w:after="0" w:line="240" w:lineRule="auto"/>
        <w:jc w:val="both"/>
        <w:rPr>
          <w:rFonts w:ascii="Times New Roman" w:hAnsi="Times New Roman"/>
          <w:sz w:val="28"/>
          <w:szCs w:val="28"/>
        </w:rPr>
      </w:pPr>
    </w:p>
    <w:p w:rsidR="00B125C1" w:rsidRPr="00DE0B99" w:rsidRDefault="00B125C1" w:rsidP="00B125C1">
      <w:pPr>
        <w:spacing w:after="0" w:line="240" w:lineRule="auto"/>
        <w:jc w:val="both"/>
        <w:rPr>
          <w:rFonts w:ascii="Times New Roman" w:hAnsi="Times New Roman"/>
          <w:sz w:val="28"/>
          <w:szCs w:val="28"/>
        </w:rPr>
      </w:pPr>
      <w:r w:rsidRPr="00DE0B99">
        <w:rPr>
          <w:rFonts w:ascii="Times New Roman" w:hAnsi="Times New Roman"/>
          <w:sz w:val="28"/>
          <w:szCs w:val="28"/>
        </w:rPr>
        <w:t>Критерии оценки:</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«5»</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B125C1" w:rsidRPr="00DE0B99" w:rsidRDefault="00B125C1" w:rsidP="00B125C1">
      <w:pPr>
        <w:numPr>
          <w:ilvl w:val="0"/>
          <w:numId w:val="12"/>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«4»</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ответ самостоятельный</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B125C1" w:rsidRPr="00DE0B99" w:rsidRDefault="00B125C1" w:rsidP="00B125C1">
      <w:pPr>
        <w:numPr>
          <w:ilvl w:val="0"/>
          <w:numId w:val="13"/>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«3»</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B125C1" w:rsidRPr="00DE0B99" w:rsidRDefault="00B125C1" w:rsidP="00B125C1">
      <w:pPr>
        <w:numPr>
          <w:ilvl w:val="0"/>
          <w:numId w:val="14"/>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 </w:t>
      </w:r>
    </w:p>
    <w:p w:rsidR="00B125C1" w:rsidRPr="00DE0B99"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Отметка «2»</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B125C1" w:rsidRPr="00DE0B99" w:rsidRDefault="00B125C1" w:rsidP="00B125C1">
      <w:pPr>
        <w:numPr>
          <w:ilvl w:val="0"/>
          <w:numId w:val="15"/>
        </w:numPr>
        <w:spacing w:after="0" w:line="240" w:lineRule="auto"/>
        <w:ind w:left="0"/>
        <w:jc w:val="both"/>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B125C1" w:rsidRDefault="00B125C1" w:rsidP="00B125C1">
      <w:pPr>
        <w:spacing w:after="0" w:line="240" w:lineRule="auto"/>
        <w:jc w:val="both"/>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B125C1" w:rsidRDefault="00B125C1" w:rsidP="00F855F9">
      <w:pPr>
        <w:autoSpaceDE w:val="0"/>
        <w:autoSpaceDN w:val="0"/>
        <w:adjustRightInd w:val="0"/>
        <w:spacing w:line="360" w:lineRule="auto"/>
        <w:rPr>
          <w:rFonts w:ascii="Times New Roman" w:hAnsi="Times New Roman"/>
          <w:sz w:val="24"/>
          <w:szCs w:val="24"/>
        </w:rPr>
      </w:pPr>
    </w:p>
    <w:p w:rsidR="00852B98" w:rsidRDefault="00852B98" w:rsidP="00F855F9">
      <w:pPr>
        <w:autoSpaceDE w:val="0"/>
        <w:autoSpaceDN w:val="0"/>
        <w:adjustRightInd w:val="0"/>
        <w:spacing w:line="360" w:lineRule="auto"/>
        <w:rPr>
          <w:rFonts w:ascii="Times New Roman" w:hAnsi="Times New Roman"/>
          <w:sz w:val="24"/>
          <w:szCs w:val="24"/>
        </w:rPr>
      </w:pPr>
    </w:p>
    <w:p w:rsidR="00852B98" w:rsidRDefault="00852B98" w:rsidP="00A8679F">
      <w:pPr>
        <w:autoSpaceDE w:val="0"/>
        <w:autoSpaceDN w:val="0"/>
        <w:adjustRightInd w:val="0"/>
        <w:spacing w:line="360" w:lineRule="auto"/>
        <w:jc w:val="center"/>
        <w:rPr>
          <w:rFonts w:ascii="Times New Roman" w:hAnsi="Times New Roman"/>
          <w:b/>
          <w:sz w:val="28"/>
          <w:szCs w:val="24"/>
        </w:rPr>
      </w:pPr>
      <w:r w:rsidRPr="00A8679F">
        <w:rPr>
          <w:rFonts w:ascii="Times New Roman" w:hAnsi="Times New Roman"/>
          <w:b/>
          <w:sz w:val="28"/>
          <w:szCs w:val="24"/>
        </w:rPr>
        <w:t>Контрольная работа</w:t>
      </w:r>
      <w:r w:rsidR="00A8679F" w:rsidRPr="00A8679F">
        <w:rPr>
          <w:rFonts w:ascii="Times New Roman" w:hAnsi="Times New Roman"/>
          <w:b/>
          <w:sz w:val="28"/>
          <w:szCs w:val="24"/>
        </w:rPr>
        <w:t xml:space="preserve"> № 3</w:t>
      </w:r>
    </w:p>
    <w:p w:rsidR="00A8679F" w:rsidRPr="00A8679F" w:rsidRDefault="00A8679F" w:rsidP="00A8679F">
      <w:pPr>
        <w:autoSpaceDE w:val="0"/>
        <w:autoSpaceDN w:val="0"/>
        <w:adjustRightInd w:val="0"/>
        <w:spacing w:line="360" w:lineRule="auto"/>
        <w:jc w:val="center"/>
        <w:rPr>
          <w:rFonts w:ascii="Times New Roman" w:hAnsi="Times New Roman"/>
          <w:b/>
          <w:sz w:val="28"/>
          <w:szCs w:val="24"/>
        </w:rPr>
      </w:pPr>
      <w:r>
        <w:rPr>
          <w:rFonts w:ascii="Times New Roman" w:hAnsi="Times New Roman"/>
          <w:b/>
          <w:sz w:val="28"/>
          <w:szCs w:val="24"/>
        </w:rPr>
        <w:t xml:space="preserve">По разделу </w:t>
      </w:r>
      <w:r w:rsidRPr="00A8679F">
        <w:rPr>
          <w:rFonts w:ascii="Times New Roman" w:hAnsi="Times New Roman"/>
          <w:b/>
          <w:sz w:val="28"/>
          <w:szCs w:val="28"/>
        </w:rPr>
        <w:t>«</w:t>
      </w:r>
      <w:r w:rsidRPr="00A8679F">
        <w:rPr>
          <w:rFonts w:ascii="Times New Roman" w:hAnsi="Times New Roman"/>
          <w:b/>
          <w:bCs/>
          <w:sz w:val="28"/>
          <w:szCs w:val="28"/>
          <w:lang w:eastAsia="ru-RU"/>
        </w:rPr>
        <w:t>Электродинамика»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t>Вариант 1</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Определить силу, с которой однородное магнитное поле действует на проводник длиной 30 см,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30 см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30 см вдоль направления линии действия силы Ампера?</w:t>
      </w:r>
      <w:r w:rsidR="00224696">
        <w:rPr>
          <w:noProof/>
        </w:rPr>
        <w:drawing>
          <wp:anchor distT="0" distB="0" distL="0" distR="0" simplePos="0" relativeHeight="251500032"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2" name="Рисунок 273" descr="Описание: Описание: 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Описание: Описание: https://fsd.multiurok.ru/html/2018/12/12/s_5c116d5f34ec4/1025467_1.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A8679F" w:rsidP="00A8679F">
      <w:pPr>
        <w:pStyle w:val="a8"/>
        <w:shd w:val="clear" w:color="auto" w:fill="FFFFFF"/>
        <w:spacing w:before="0" w:beforeAutospacing="0" w:after="0" w:afterAutospacing="0"/>
        <w:jc w:val="center"/>
        <w:rPr>
          <w:color w:val="000000"/>
          <w:sz w:val="28"/>
          <w:szCs w:val="28"/>
        </w:rPr>
      </w:pPr>
      <w:r w:rsidRPr="00A8679F">
        <w:rPr>
          <w:b/>
          <w:bCs/>
          <w:i/>
          <w:iCs/>
          <w:color w:val="000000"/>
          <w:sz w:val="28"/>
          <w:szCs w:val="28"/>
        </w:rPr>
        <w:br/>
        <w:t>Вариант 2</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Определить силу, с которой однородное магнитное поле действует на проводник длиной 40 см,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40 см вдоль направления линии действия силы Ампера?</w:t>
      </w:r>
      <w:r w:rsidR="00224696">
        <w:rPr>
          <w:noProof/>
        </w:rPr>
        <w:drawing>
          <wp:anchor distT="0" distB="0" distL="0" distR="0" simplePos="0" relativeHeight="251501056"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3" name="Рисунок 274" descr="Описание: Описание: 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Описание: Описание: https://fsd.multiurok.ru/html/2018/12/12/s_5c116d5f34ec4/1025467_2.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3</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color w:val="000000"/>
          <w:sz w:val="28"/>
          <w:szCs w:val="28"/>
        </w:rPr>
        <w:t> Определить силу, с которой однородное магнитное поле действует на проводник длиной 30 см, расположенный под углом 45</w:t>
      </w:r>
      <w:r w:rsidRPr="00A8679F">
        <w:rPr>
          <w:color w:val="000000"/>
          <w:sz w:val="28"/>
          <w:szCs w:val="28"/>
          <w:vertAlign w:val="superscript"/>
        </w:rPr>
        <w:t>0</w:t>
      </w:r>
      <w:r w:rsidRPr="00A8679F">
        <w:rPr>
          <w:color w:val="000000"/>
          <w:sz w:val="28"/>
          <w:szCs w:val="28"/>
        </w:rPr>
        <w:t> к вектору магнитной индукции, если сила тока в нем 500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7А находится в магнитном поле с индукцией 10 Тл. Определить длину проводника, если магнитное поле действует на него с силой 25Н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30 см с силой тока 50 А находится в однородном магнитном поле с индукцией 60 мТл перпендикулярно полю. Какую работу совершит источник тока, если проводник переместится на 30 см вдоль направления линии действия силы Ампера?</w:t>
      </w:r>
      <w:r w:rsidR="00224696">
        <w:rPr>
          <w:noProof/>
        </w:rPr>
        <w:drawing>
          <wp:anchor distT="0" distB="0" distL="0" distR="0" simplePos="0" relativeHeight="251502080"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4" name="Рисунок 275" descr="Описание: Описание: https://fsd.multiurok.ru/html/2018/12/12/s_5c116d5f34ec4/102546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Описание: Описание: https://fsd.multiurok.ru/html/2018/12/12/s_5c116d5f34ec4/1025467_1.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w:t>
      </w:r>
      <w:r w:rsidRPr="00A8679F">
        <w:rPr>
          <w:color w:val="000000"/>
          <w:sz w:val="28"/>
          <w:szCs w:val="28"/>
        </w:rPr>
        <w:t> Какой должна быть сила тока, чтобы в катушке индуктивностью 0,5 Гн энергия магнитного поля была 100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color w:val="000000"/>
          <w:sz w:val="28"/>
          <w:szCs w:val="28"/>
        </w:rPr>
        <w:t> Показать направление силы Лоренца.</w:t>
      </w:r>
    </w:p>
    <w:p w:rsidR="00A8679F" w:rsidRPr="00A8679F" w:rsidRDefault="003B5133" w:rsidP="00A8679F">
      <w:pPr>
        <w:pStyle w:val="a8"/>
        <w:shd w:val="clear" w:color="auto" w:fill="FFFFFF"/>
        <w:spacing w:before="0" w:beforeAutospacing="0" w:after="0" w:afterAutospacing="0"/>
        <w:jc w:val="center"/>
        <w:rPr>
          <w:color w:val="000000"/>
          <w:sz w:val="28"/>
          <w:szCs w:val="28"/>
        </w:rPr>
      </w:pPr>
      <w:r>
        <w:rPr>
          <w:b/>
          <w:bCs/>
          <w:i/>
          <w:iCs/>
          <w:color w:val="000000"/>
          <w:sz w:val="28"/>
          <w:szCs w:val="28"/>
        </w:rPr>
        <w:br/>
        <w:t>Вариант 4</w:t>
      </w: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1.</w:t>
      </w:r>
      <w:r w:rsidRPr="00A8679F">
        <w:rPr>
          <w:b/>
          <w:bCs/>
          <w:color w:val="000000"/>
          <w:sz w:val="28"/>
          <w:szCs w:val="28"/>
        </w:rPr>
        <w:t> </w:t>
      </w:r>
      <w:r w:rsidRPr="00A8679F">
        <w:rPr>
          <w:color w:val="000000"/>
          <w:sz w:val="28"/>
          <w:szCs w:val="28"/>
        </w:rPr>
        <w:t>Определить силу, с которой однородное магнитное поле действует на проводник длиной 40 см, расположенный под углом 45</w:t>
      </w:r>
      <w:r w:rsidRPr="00A8679F">
        <w:rPr>
          <w:color w:val="000000"/>
          <w:sz w:val="28"/>
          <w:szCs w:val="28"/>
          <w:vertAlign w:val="superscript"/>
        </w:rPr>
        <w:t>0 </w:t>
      </w:r>
      <w:r w:rsidRPr="00A8679F">
        <w:rPr>
          <w:color w:val="000000"/>
          <w:sz w:val="28"/>
          <w:szCs w:val="28"/>
        </w:rPr>
        <w:t>к вектору магнитной индукции, если сила тока в нем 400 мА. Магнитная индукция составляет 0,5 Тл.</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2.</w:t>
      </w:r>
      <w:r w:rsidRPr="00A8679F">
        <w:rPr>
          <w:b/>
          <w:bCs/>
          <w:color w:val="000000"/>
          <w:sz w:val="28"/>
          <w:szCs w:val="28"/>
        </w:rPr>
        <w:t> </w:t>
      </w:r>
      <w:r w:rsidRPr="00A8679F">
        <w:rPr>
          <w:color w:val="000000"/>
          <w:sz w:val="28"/>
          <w:szCs w:val="28"/>
        </w:rPr>
        <w:t>Проводник с током 3А находится в магнитном поле с индукцией 12 Тл. Определить длину проводника, если магнитное поле действует на него с силой 40Н и перпендикулярно проводнику.</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3.</w:t>
      </w:r>
      <w:r w:rsidRPr="00A8679F">
        <w:rPr>
          <w:b/>
          <w:bCs/>
          <w:color w:val="000000"/>
          <w:sz w:val="28"/>
          <w:szCs w:val="28"/>
        </w:rPr>
        <w:t> </w:t>
      </w:r>
      <w:r w:rsidRPr="00A8679F">
        <w:rPr>
          <w:color w:val="000000"/>
          <w:sz w:val="28"/>
          <w:szCs w:val="28"/>
        </w:rPr>
        <w:t>Проводник длиной 40см с силой тока 50 А находится в однородном магнитном поле с индукцией 50 мТл. Какую работу совершит источник тока, если проводник переместится на 40 см вдоль направления линии действия силы Ампера?</w:t>
      </w:r>
      <w:r w:rsidR="00224696">
        <w:rPr>
          <w:noProof/>
        </w:rPr>
        <w:drawing>
          <wp:anchor distT="0" distB="0" distL="0" distR="0" simplePos="0" relativeHeight="251503104" behindDoc="0" locked="0" layoutInCell="1" allowOverlap="0">
            <wp:simplePos x="0" y="0"/>
            <wp:positionH relativeFrom="column">
              <wp:align>left</wp:align>
            </wp:positionH>
            <wp:positionV relativeFrom="line">
              <wp:posOffset>0</wp:posOffset>
            </wp:positionV>
            <wp:extent cx="1257300" cy="1247775"/>
            <wp:effectExtent l="0" t="0" r="0" b="0"/>
            <wp:wrapSquare wrapText="bothSides"/>
            <wp:docPr id="535" name="Рисунок 276" descr="Описание: Описание: https://fsd.multiurok.ru/html/2018/12/12/s_5c116d5f34ec4/102546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Описание: Описание: https://fsd.multiurok.ru/html/2018/12/12/s_5c116d5f34ec4/1025467_2.pn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4. </w:t>
      </w:r>
      <w:r w:rsidRPr="00A8679F">
        <w:rPr>
          <w:color w:val="000000"/>
          <w:sz w:val="28"/>
          <w:szCs w:val="28"/>
        </w:rPr>
        <w:t>Какой должна быть индуктивность катушки, чтобы при силе тока в ней 2 А энергия магнитного поля равнялась 20 Дж?</w:t>
      </w:r>
    </w:p>
    <w:p w:rsidR="00A8679F" w:rsidRPr="00A8679F" w:rsidRDefault="00A8679F" w:rsidP="00A8679F">
      <w:pPr>
        <w:pStyle w:val="a8"/>
        <w:shd w:val="clear" w:color="auto" w:fill="FFFFFF"/>
        <w:spacing w:before="0" w:beforeAutospacing="0" w:after="0" w:afterAutospacing="0"/>
        <w:rPr>
          <w:color w:val="000000"/>
          <w:sz w:val="28"/>
          <w:szCs w:val="28"/>
        </w:rPr>
      </w:pPr>
    </w:p>
    <w:p w:rsidR="00A8679F" w:rsidRPr="00A8679F" w:rsidRDefault="00A8679F" w:rsidP="00A8679F">
      <w:pPr>
        <w:pStyle w:val="a8"/>
        <w:shd w:val="clear" w:color="auto" w:fill="FFFFFF"/>
        <w:spacing w:before="0" w:beforeAutospacing="0" w:after="0" w:afterAutospacing="0"/>
        <w:rPr>
          <w:color w:val="000000"/>
          <w:sz w:val="28"/>
          <w:szCs w:val="28"/>
        </w:rPr>
      </w:pPr>
      <w:r w:rsidRPr="00A8679F">
        <w:rPr>
          <w:b/>
          <w:bCs/>
          <w:color w:val="000000"/>
          <w:sz w:val="28"/>
          <w:szCs w:val="28"/>
          <w:u w:val="single"/>
        </w:rPr>
        <w:t>5.</w:t>
      </w:r>
      <w:r w:rsidRPr="00A8679F">
        <w:rPr>
          <w:b/>
          <w:bCs/>
          <w:color w:val="000000"/>
          <w:sz w:val="28"/>
          <w:szCs w:val="28"/>
        </w:rPr>
        <w:t> </w:t>
      </w:r>
      <w:r w:rsidRPr="00A8679F">
        <w:rPr>
          <w:color w:val="000000"/>
          <w:sz w:val="28"/>
          <w:szCs w:val="28"/>
        </w:rPr>
        <w:t>Показать направление силы Лоренца.</w:t>
      </w:r>
    </w:p>
    <w:p w:rsidR="00A8679F" w:rsidRDefault="00A8679F" w:rsidP="00F855F9">
      <w:pPr>
        <w:autoSpaceDE w:val="0"/>
        <w:autoSpaceDN w:val="0"/>
        <w:adjustRightInd w:val="0"/>
        <w:spacing w:line="360" w:lineRule="auto"/>
        <w:rPr>
          <w:rFonts w:ascii="Times New Roman" w:hAnsi="Times New Roman"/>
          <w:sz w:val="24"/>
          <w:szCs w:val="24"/>
        </w:rPr>
      </w:pPr>
    </w:p>
    <w:p w:rsidR="00A8679F" w:rsidRPr="00AE3ED1" w:rsidRDefault="00A8679F" w:rsidP="00A8679F">
      <w:pPr>
        <w:tabs>
          <w:tab w:val="left" w:pos="0"/>
        </w:tabs>
        <w:spacing w:after="0" w:line="240" w:lineRule="auto"/>
        <w:jc w:val="both"/>
        <w:rPr>
          <w:rFonts w:ascii="Times New Roman" w:hAnsi="Times New Roman"/>
          <w:sz w:val="28"/>
          <w:szCs w:val="28"/>
        </w:rPr>
      </w:pP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p>
    <w:p w:rsidR="00A8679F" w:rsidRPr="00E43044" w:rsidRDefault="00A8679F" w:rsidP="00A8679F">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A8679F" w:rsidRDefault="00A8679F" w:rsidP="00A8679F">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B5133" w:rsidRDefault="003B5133" w:rsidP="00F855F9">
      <w:pPr>
        <w:autoSpaceDE w:val="0"/>
        <w:autoSpaceDN w:val="0"/>
        <w:adjustRightInd w:val="0"/>
        <w:spacing w:line="360" w:lineRule="auto"/>
        <w:rPr>
          <w:rFonts w:ascii="Times New Roman" w:hAnsi="Times New Roman"/>
          <w:sz w:val="24"/>
          <w:szCs w:val="24"/>
        </w:rPr>
      </w:pPr>
    </w:p>
    <w:p w:rsidR="003B5133" w:rsidRDefault="003B5133" w:rsidP="003B5133">
      <w:pPr>
        <w:spacing w:after="0" w:line="240" w:lineRule="auto"/>
        <w:jc w:val="center"/>
        <w:rPr>
          <w:rFonts w:ascii="Times New Roman" w:hAnsi="Times New Roman"/>
          <w:b/>
          <w:bCs/>
          <w:sz w:val="28"/>
          <w:szCs w:val="28"/>
        </w:rPr>
      </w:pPr>
      <w:r w:rsidRPr="003B5133">
        <w:rPr>
          <w:rFonts w:ascii="Times New Roman" w:hAnsi="Times New Roman"/>
          <w:b/>
          <w:bCs/>
          <w:sz w:val="28"/>
          <w:szCs w:val="28"/>
        </w:rPr>
        <w:t xml:space="preserve">Раздел </w:t>
      </w:r>
      <w:r>
        <w:rPr>
          <w:rFonts w:ascii="Times New Roman" w:hAnsi="Times New Roman"/>
          <w:b/>
          <w:bCs/>
          <w:sz w:val="28"/>
          <w:szCs w:val="28"/>
        </w:rPr>
        <w:t>4</w:t>
      </w:r>
      <w:r w:rsidRPr="003B5133">
        <w:rPr>
          <w:rFonts w:ascii="Times New Roman" w:hAnsi="Times New Roman"/>
          <w:b/>
          <w:bCs/>
          <w:sz w:val="28"/>
          <w:szCs w:val="28"/>
        </w:rPr>
        <w:t xml:space="preserve">. </w:t>
      </w:r>
      <w:r>
        <w:rPr>
          <w:rFonts w:ascii="Times New Roman" w:hAnsi="Times New Roman"/>
          <w:b/>
          <w:bCs/>
          <w:sz w:val="28"/>
          <w:szCs w:val="28"/>
        </w:rPr>
        <w:t>Колебания и волны</w:t>
      </w:r>
    </w:p>
    <w:p w:rsidR="003B5133" w:rsidRPr="003B5133" w:rsidRDefault="003B5133" w:rsidP="003B5133">
      <w:pPr>
        <w:spacing w:after="0" w:line="240" w:lineRule="auto"/>
        <w:jc w:val="center"/>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bCs/>
          <w:sz w:val="28"/>
          <w:szCs w:val="28"/>
        </w:rPr>
        <w:t xml:space="preserve">Тема </w:t>
      </w:r>
      <w:r>
        <w:rPr>
          <w:rFonts w:ascii="Times New Roman" w:hAnsi="Times New Roman"/>
          <w:b/>
          <w:bCs/>
          <w:sz w:val="28"/>
          <w:szCs w:val="28"/>
        </w:rPr>
        <w:t>4</w:t>
      </w:r>
      <w:r w:rsidRPr="003B5133">
        <w:rPr>
          <w:rFonts w:ascii="Times New Roman" w:hAnsi="Times New Roman"/>
          <w:b/>
          <w:bCs/>
          <w:sz w:val="28"/>
          <w:szCs w:val="28"/>
        </w:rPr>
        <w:t xml:space="preserve">.1. </w:t>
      </w:r>
      <w:r w:rsidRPr="003B5133">
        <w:rPr>
          <w:rFonts w:ascii="Times New Roman" w:hAnsi="Times New Roman"/>
          <w:b/>
          <w:bCs/>
          <w:sz w:val="28"/>
          <w:szCs w:val="24"/>
          <w:lang w:eastAsia="ru-RU"/>
        </w:rPr>
        <w:t>Механические колебания и волны</w:t>
      </w:r>
    </w:p>
    <w:p w:rsidR="003B5133" w:rsidRPr="003B5133" w:rsidRDefault="003B5133" w:rsidP="003B5133">
      <w:pPr>
        <w:spacing w:after="0" w:line="240" w:lineRule="auto"/>
        <w:rPr>
          <w:rFonts w:ascii="Times New Roman" w:hAnsi="Times New Roman"/>
          <w:b/>
          <w:bCs/>
          <w:sz w:val="28"/>
          <w:szCs w:val="28"/>
        </w:rPr>
      </w:pPr>
    </w:p>
    <w:p w:rsidR="003B5133" w:rsidRDefault="003B5133" w:rsidP="003B5133">
      <w:pPr>
        <w:spacing w:after="0" w:line="240" w:lineRule="auto"/>
        <w:rPr>
          <w:rFonts w:ascii="Times New Roman" w:hAnsi="Times New Roman"/>
          <w:b/>
          <w:bCs/>
          <w:sz w:val="28"/>
          <w:szCs w:val="28"/>
        </w:rPr>
      </w:pPr>
      <w:r w:rsidRPr="003B5133">
        <w:rPr>
          <w:rFonts w:ascii="Times New Roman" w:hAnsi="Times New Roman"/>
          <w:b/>
          <w:sz w:val="28"/>
          <w:szCs w:val="28"/>
        </w:rPr>
        <w:t>Устный опрос</w:t>
      </w:r>
      <w:r w:rsidRPr="003B5133">
        <w:rPr>
          <w:rFonts w:ascii="Times New Roman" w:hAnsi="Times New Roman"/>
          <w:b/>
          <w:bCs/>
          <w:sz w:val="28"/>
          <w:szCs w:val="28"/>
        </w:rPr>
        <w:t xml:space="preserve"> (УО)</w:t>
      </w:r>
    </w:p>
    <w:p w:rsidR="003B5133" w:rsidRPr="003B5133" w:rsidRDefault="003B5133" w:rsidP="00504CE1">
      <w:pPr>
        <w:spacing w:after="0" w:line="240" w:lineRule="auto"/>
        <w:jc w:val="both"/>
        <w:rPr>
          <w:rFonts w:ascii="Times New Roman" w:hAnsi="Times New Roman"/>
          <w:b/>
          <w:bCs/>
          <w:sz w:val="28"/>
          <w:szCs w:val="24"/>
        </w:rPr>
      </w:pP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1.Приведите примеры колебательных движений.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2.Что называется механическими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 Признаки колебательного движения.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4. Какие колебания называются свободными?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5.Какие системы называются колебательными? Примеры.</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6.Что называется амплитудой колебаний; периодом колебаний; частотой колебаний? В каких единицах измеряется каждая из этих величин?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7.Какая математическая зависимость существует между периодом и частотой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8.Как зависят частота и период свободных колебаний от длины нити?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9.Какие колебания называются собственными?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10.Какие колебания называются гармоническими? График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11.Что называется математическим маятником? При каких условиях реальный нитяной маятник будет совершать колебания, близкие к гармоническим?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12.Какую величину называют фазой колебаний?</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13.Приведите пример колеблющихся тел в одинаковых фазах, противоположных фазах.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14. Какие превращения энергии, происходят при колебаниях? Рисунок.</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15. Что называют вынужденными колебаниями?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16. Какое явление называют резонансом? Условие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17.Приведите примеры механического резонанса.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18. В каких случаях резонанс может быть полезным, а в каких - вредным? 19.Что называется волнами? Что такое упругие волны? Приведите пример волн, не относящихся к упругим волнам.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20.Какие волны называются продольными; поперечными?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21.Какие волны – поперечные или продольные - являются волнами сдвига; волнами сжатия и растяжения?</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22.Почему поперечные волны не распространяются в жидких и газообразных средах?</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23.Что называется длиной волны? По каким формулам можно рассчитать длину волны и скорость распространения волн?</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24. Что является источником звука? Что называют звуком?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25.Механические колебания, каких частот называются звуковыми и почему? 26.Какие колебания называются ультразвуковыми; инфразвуковыми?</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27.Что называют музыкальным тоном; шумом?</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28.Чем определяется громкость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29.От чего зависит высота звука?</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30. Звуковые явления. Что называют эхом? Условие возникновения эхо.</w:t>
      </w:r>
    </w:p>
    <w:p w:rsidR="00504CE1" w:rsidRPr="00504CE1" w:rsidRDefault="00504CE1" w:rsidP="00504CE1">
      <w:pPr>
        <w:pStyle w:val="a8"/>
        <w:shd w:val="clear" w:color="auto" w:fill="FFFFFF"/>
        <w:spacing w:before="0" w:beforeAutospacing="0" w:after="0" w:afterAutospacing="0"/>
        <w:jc w:val="both"/>
        <w:rPr>
          <w:color w:val="000000"/>
          <w:sz w:val="28"/>
        </w:rPr>
      </w:pPr>
      <w:r w:rsidRPr="00504CE1">
        <w:rPr>
          <w:color w:val="000000"/>
          <w:sz w:val="28"/>
        </w:rPr>
        <w:t>31. Определение расстояний с помощью звука.</w:t>
      </w:r>
    </w:p>
    <w:p w:rsid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bCs/>
          <w:sz w:val="28"/>
          <w:szCs w:val="28"/>
        </w:rPr>
      </w:pPr>
    </w:p>
    <w:p w:rsidR="003B5133" w:rsidRPr="003B5133" w:rsidRDefault="003B5133" w:rsidP="003B5133">
      <w:pPr>
        <w:spacing w:after="0" w:line="240" w:lineRule="auto"/>
        <w:rPr>
          <w:rFonts w:ascii="Times New Roman" w:hAnsi="Times New Roman"/>
          <w:sz w:val="28"/>
          <w:szCs w:val="28"/>
          <w:u w:val="single"/>
        </w:rPr>
      </w:pPr>
      <w:r w:rsidRPr="003B5133">
        <w:rPr>
          <w:rFonts w:ascii="Times New Roman" w:hAnsi="Times New Roman"/>
          <w:sz w:val="28"/>
          <w:szCs w:val="28"/>
        </w:rPr>
        <w:t xml:space="preserve">Контролируемые компетенции: </w:t>
      </w:r>
      <w:r w:rsidRPr="003B5133">
        <w:rPr>
          <w:rFonts w:ascii="Times New Roman" w:hAnsi="Times New Roman"/>
          <w:sz w:val="28"/>
          <w:szCs w:val="28"/>
          <w:u w:val="single"/>
        </w:rPr>
        <w:t>ОК 01-ОК 07; Л.1.-Л.6.; М.1.-М.6.; П.1.-П.7.; ЛР2, ЛР4, ЛР23, ЛР30</w:t>
      </w:r>
    </w:p>
    <w:p w:rsidR="003B5133" w:rsidRPr="003B5133" w:rsidRDefault="003B5133" w:rsidP="003B5133">
      <w:pPr>
        <w:spacing w:after="0" w:line="240" w:lineRule="auto"/>
        <w:rPr>
          <w:rFonts w:ascii="Times New Roman" w:hAnsi="Times New Roman"/>
          <w:sz w:val="28"/>
          <w:szCs w:val="28"/>
        </w:rPr>
      </w:pPr>
    </w:p>
    <w:p w:rsidR="003B5133" w:rsidRPr="003B5133" w:rsidRDefault="003B5133" w:rsidP="003B5133">
      <w:pPr>
        <w:spacing w:after="0" w:line="240" w:lineRule="auto"/>
        <w:rPr>
          <w:rFonts w:ascii="Times New Roman" w:hAnsi="Times New Roman"/>
          <w:sz w:val="28"/>
          <w:szCs w:val="28"/>
        </w:rPr>
      </w:pPr>
      <w:r w:rsidRPr="003B5133">
        <w:rPr>
          <w:rFonts w:ascii="Times New Roman" w:hAnsi="Times New Roman"/>
          <w:sz w:val="28"/>
          <w:szCs w:val="28"/>
        </w:rPr>
        <w:t>Критерии оценки:</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«5»</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полно раскрыто содержание материала</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для доказательства использованы различные умения, выводы из наблюдений, опытов</w:t>
      </w:r>
    </w:p>
    <w:p w:rsidR="003B5133" w:rsidRPr="003B5133" w:rsidRDefault="003B5133" w:rsidP="003B5133">
      <w:pPr>
        <w:numPr>
          <w:ilvl w:val="0"/>
          <w:numId w:val="12"/>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 использованы ранее приобретенные знания.</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«4»</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раскрыто основное содержание материала</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в основном правильно даны определения понятий и использованы научные термины.</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ответ самостоятельный</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B5133" w:rsidRPr="003B5133" w:rsidRDefault="003B5133" w:rsidP="003B5133">
      <w:pPr>
        <w:numPr>
          <w:ilvl w:val="0"/>
          <w:numId w:val="13"/>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уточняющего характера (позиция понимающий)</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«3»</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определения понятий недостаточно четкие</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ошибки и неточности в использовании научной терминологии, определение понятий</w:t>
      </w:r>
    </w:p>
    <w:p w:rsidR="003B5133" w:rsidRPr="003B5133" w:rsidRDefault="003B5133" w:rsidP="003B5133">
      <w:pPr>
        <w:numPr>
          <w:ilvl w:val="0"/>
          <w:numId w:val="14"/>
        </w:numPr>
        <w:spacing w:after="0" w:line="240" w:lineRule="auto"/>
        <w:ind w:left="0"/>
        <w:rPr>
          <w:rFonts w:ascii="Times New Roman" w:hAnsi="Times New Roman"/>
          <w:bCs/>
          <w:sz w:val="28"/>
          <w:szCs w:val="28"/>
        </w:rPr>
      </w:pPr>
      <w:r w:rsidRPr="003B513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 </w:t>
      </w:r>
    </w:p>
    <w:p w:rsidR="003B5133" w:rsidRPr="003B5133" w:rsidRDefault="003B5133" w:rsidP="003B5133">
      <w:pPr>
        <w:spacing w:after="0" w:line="240" w:lineRule="auto"/>
        <w:rPr>
          <w:rFonts w:ascii="Times New Roman" w:hAnsi="Times New Roman"/>
          <w:bCs/>
          <w:sz w:val="28"/>
          <w:szCs w:val="28"/>
        </w:rPr>
      </w:pPr>
      <w:r w:rsidRPr="003B5133">
        <w:rPr>
          <w:rFonts w:ascii="Times New Roman" w:hAnsi="Times New Roman"/>
          <w:bCs/>
          <w:sz w:val="28"/>
          <w:szCs w:val="28"/>
        </w:rPr>
        <w:t>Отметка «2»</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основное содержание учебного материала не раскрыто</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не даны ответы на вопросы наводящего и конкретизирующего характера</w:t>
      </w:r>
    </w:p>
    <w:p w:rsidR="003B5133" w:rsidRPr="003B5133" w:rsidRDefault="003B5133" w:rsidP="003B5133">
      <w:pPr>
        <w:numPr>
          <w:ilvl w:val="0"/>
          <w:numId w:val="15"/>
        </w:numPr>
        <w:spacing w:after="0" w:line="240" w:lineRule="auto"/>
        <w:ind w:left="0"/>
        <w:rPr>
          <w:rFonts w:ascii="Times New Roman" w:hAnsi="Times New Roman"/>
          <w:bCs/>
          <w:sz w:val="28"/>
          <w:szCs w:val="28"/>
        </w:rPr>
      </w:pPr>
      <w:r w:rsidRPr="003B5133">
        <w:rPr>
          <w:rFonts w:ascii="Times New Roman" w:hAnsi="Times New Roman"/>
          <w:bCs/>
          <w:sz w:val="28"/>
          <w:szCs w:val="28"/>
        </w:rPr>
        <w:t>допущены грубые ошибки в определении понятий, при использовании терминологии. </w:t>
      </w:r>
    </w:p>
    <w:p w:rsidR="003B5133" w:rsidRDefault="003B5133" w:rsidP="00F855F9">
      <w:pPr>
        <w:autoSpaceDE w:val="0"/>
        <w:autoSpaceDN w:val="0"/>
        <w:adjustRightInd w:val="0"/>
        <w:spacing w:line="360" w:lineRule="auto"/>
        <w:rPr>
          <w:rFonts w:ascii="Times New Roman" w:hAnsi="Times New Roman"/>
          <w:sz w:val="24"/>
          <w:szCs w:val="24"/>
        </w:rPr>
      </w:pPr>
    </w:p>
    <w:p w:rsidR="008A7BA3" w:rsidRDefault="008A7BA3" w:rsidP="00F855F9">
      <w:pPr>
        <w:autoSpaceDE w:val="0"/>
        <w:autoSpaceDN w:val="0"/>
        <w:adjustRightInd w:val="0"/>
        <w:spacing w:line="360" w:lineRule="auto"/>
        <w:rPr>
          <w:rFonts w:ascii="Times New Roman" w:hAnsi="Times New Roman"/>
          <w:sz w:val="24"/>
          <w:szCs w:val="24"/>
        </w:rPr>
      </w:pPr>
    </w:p>
    <w:p w:rsidR="008A7BA3" w:rsidRPr="00DE0B99" w:rsidRDefault="008A7BA3" w:rsidP="008A7BA3">
      <w:pPr>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8A7BA3" w:rsidRPr="00DE0B99" w:rsidRDefault="008A7BA3" w:rsidP="008A7BA3">
      <w:pPr>
        <w:rPr>
          <w:rFonts w:ascii="Times New Roman" w:hAnsi="Times New Roman"/>
          <w:bCs/>
          <w:sz w:val="28"/>
          <w:szCs w:val="28"/>
        </w:rPr>
      </w:pPr>
      <w:r w:rsidRPr="00DE0B99">
        <w:rPr>
          <w:rFonts w:ascii="Times New Roman" w:hAnsi="Times New Roman"/>
          <w:b/>
          <w:bCs/>
          <w:sz w:val="28"/>
          <w:szCs w:val="28"/>
        </w:rPr>
        <w:t>I вариант.</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длины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λ = </w:t>
      </w:r>
      <w:r w:rsidR="009373B9" w:rsidRPr="009373B9">
        <w:rPr>
          <w:noProof/>
          <w:color w:val="000000"/>
          <w:sz w:val="28"/>
          <w:szCs w:val="28"/>
        </w:rPr>
        <w:drawing>
          <wp:inline distT="0" distB="0" distL="0" distR="0">
            <wp:extent cx="200025" cy="352425"/>
            <wp:effectExtent l="0" t="0" r="0" b="0"/>
            <wp:docPr id="127" name="Рисунок 277" descr="Описание: Описание: https://fsd.multiurok.ru/html/2021/01/16/s_600269f73ad9f/161383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Описание: Описание: https://fsd.multiurok.ru/html/2021/01/16/s_600269f73ad9f/1613830_1.pn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λ = </w:t>
      </w:r>
      <w:r w:rsidR="009373B9" w:rsidRPr="009373B9">
        <w:rPr>
          <w:noProof/>
          <w:color w:val="000000"/>
          <w:sz w:val="28"/>
          <w:szCs w:val="28"/>
        </w:rPr>
        <w:drawing>
          <wp:inline distT="0" distB="0" distL="0" distR="0">
            <wp:extent cx="200025" cy="352425"/>
            <wp:effectExtent l="0" t="0" r="0" b="0"/>
            <wp:docPr id="128" name="Рисунок 278" descr="Описание: Описание: https://fsd.multiurok.ru/html/2021/01/16/s_600269f73ad9f/161383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Описание: Описание: https://fsd.multiurok.ru/html/2021/01/16/s_600269f73ad9f/1613830_2.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в) λ = с·Т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Тело за 2,5 минуты совершает 120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1,25 с б) 0,8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10 с при частоте колебаний 220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22 б</w:t>
      </w:r>
      <w:r w:rsidRPr="008A7BA3">
        <w:rPr>
          <w:b/>
          <w:bCs/>
          <w:color w:val="000000"/>
          <w:sz w:val="28"/>
          <w:szCs w:val="28"/>
        </w:rPr>
        <w:t>) </w:t>
      </w:r>
      <w:r w:rsidRPr="008A7BA3">
        <w:rPr>
          <w:color w:val="000000"/>
          <w:sz w:val="28"/>
          <w:szCs w:val="28"/>
        </w:rPr>
        <w:t>220 в) 2200</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5 минут совершает 240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0,8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48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1200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10 Гц и 20 Гц. У какой волны скорость больше?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в воде, если её скорость 1480 м/с, а частота 740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0,5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1095200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2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увеличилась в 5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5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В1. Чему равно расстояние до леса, если отраженный от него звук возвратился к источнику спустя 10 с? Скорость звука равна 340 м/с. </w:t>
      </w:r>
      <w:r>
        <w:rPr>
          <w:b/>
          <w:bCs/>
          <w:color w:val="000000"/>
          <w:sz w:val="28"/>
          <w:szCs w:val="28"/>
        </w:rPr>
        <w:t>(оценивается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10 см. Период колебаний 2 с. Какой путь пройдёт груз за 2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spacing w:after="0" w:line="240" w:lineRule="auto"/>
        <w:jc w:val="both"/>
        <w:rPr>
          <w:rFonts w:ascii="Times New Roman" w:hAnsi="Times New Roman"/>
          <w:b/>
          <w:bCs/>
          <w:sz w:val="28"/>
          <w:szCs w:val="28"/>
        </w:rPr>
      </w:pPr>
    </w:p>
    <w:p w:rsidR="008A7BA3" w:rsidRDefault="008A7BA3" w:rsidP="008A7BA3">
      <w:pPr>
        <w:spacing w:after="0" w:line="240" w:lineRule="auto"/>
        <w:jc w:val="both"/>
        <w:rPr>
          <w:rFonts w:ascii="Times New Roman" w:hAnsi="Times New Roman"/>
          <w:b/>
          <w:bCs/>
          <w:sz w:val="28"/>
          <w:szCs w:val="28"/>
        </w:rPr>
      </w:pPr>
      <w:r w:rsidRPr="008A7BA3">
        <w:rPr>
          <w:rFonts w:ascii="Times New Roman" w:hAnsi="Times New Roman"/>
          <w:b/>
          <w:bCs/>
          <w:sz w:val="28"/>
          <w:szCs w:val="28"/>
        </w:rPr>
        <w:t>II вариант.</w:t>
      </w:r>
    </w:p>
    <w:p w:rsidR="008A7BA3" w:rsidRPr="008A7BA3" w:rsidRDefault="008A7BA3" w:rsidP="008A7BA3">
      <w:pPr>
        <w:spacing w:after="0" w:line="240" w:lineRule="auto"/>
        <w:jc w:val="both"/>
        <w:rPr>
          <w:rFonts w:ascii="Times New Roman" w:hAnsi="Times New Roman"/>
          <w:b/>
          <w:bCs/>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А1. Формула для вычисления скорости распространения волны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υ = </w:t>
      </w:r>
      <w:r w:rsidR="009373B9" w:rsidRPr="009373B9">
        <w:rPr>
          <w:noProof/>
          <w:color w:val="000000"/>
          <w:sz w:val="28"/>
          <w:szCs w:val="28"/>
        </w:rPr>
        <w:drawing>
          <wp:inline distT="0" distB="0" distL="0" distR="0">
            <wp:extent cx="200025" cy="352425"/>
            <wp:effectExtent l="0" t="0" r="0" b="0"/>
            <wp:docPr id="129" name="Рисунок 279" descr="Описание: Описание: https://fsd.multiurok.ru/html/2021/01/16/s_600269f73ad9f/161383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Описание: Описание: https://fsd.multiurok.ru/html/2021/01/16/s_600269f73ad9f/1613830_3.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00025" cy="352425"/>
                    </a:xfrm>
                    <a:prstGeom prst="rect">
                      <a:avLst/>
                    </a:prstGeom>
                    <a:noFill/>
                    <a:ln>
                      <a:noFill/>
                    </a:ln>
                  </pic:spPr>
                </pic:pic>
              </a:graphicData>
            </a:graphic>
          </wp:inline>
        </w:drawing>
      </w:r>
      <w:r w:rsidRPr="008A7BA3">
        <w:rPr>
          <w:color w:val="000000"/>
          <w:sz w:val="28"/>
          <w:szCs w:val="28"/>
        </w:rPr>
        <w:t> б</w:t>
      </w:r>
      <w:r w:rsidRPr="008A7BA3">
        <w:rPr>
          <w:b/>
          <w:bCs/>
          <w:color w:val="000000"/>
          <w:sz w:val="28"/>
          <w:szCs w:val="28"/>
        </w:rPr>
        <w:t>) </w:t>
      </w:r>
      <w:r w:rsidRPr="008A7BA3">
        <w:rPr>
          <w:color w:val="000000"/>
          <w:sz w:val="28"/>
          <w:szCs w:val="28"/>
        </w:rPr>
        <w:t>υ = </w:t>
      </w:r>
      <w:r w:rsidR="009373B9" w:rsidRPr="009373B9">
        <w:rPr>
          <w:noProof/>
          <w:color w:val="000000"/>
          <w:sz w:val="28"/>
          <w:szCs w:val="28"/>
        </w:rPr>
        <w:drawing>
          <wp:inline distT="0" distB="0" distL="0" distR="0">
            <wp:extent cx="180975" cy="352425"/>
            <wp:effectExtent l="0" t="0" r="0" b="0"/>
            <wp:docPr id="130" name="Рисунок 280" descr="Описание: Описание: https://fsd.multiurok.ru/html/2021/01/16/s_600269f73ad9f/161383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Описание: Описание: https://fsd.multiurok.ru/html/2021/01/16/s_600269f73ad9f/1613830_4.pn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8A7BA3">
        <w:rPr>
          <w:color w:val="000000"/>
          <w:sz w:val="28"/>
          <w:szCs w:val="28"/>
        </w:rPr>
        <w:t> в) υ = λ·Т</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А2. Пружина за 4 минуты совершает 200 полных колебаний. Определите период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1,2 с б) 50 с в) 0,02 с</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А3. Сколько колебаний совершит тело за 15 с при частоте колебаний 300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20 б</w:t>
      </w:r>
      <w:r w:rsidRPr="008A7BA3">
        <w:rPr>
          <w:b/>
          <w:bCs/>
          <w:color w:val="000000"/>
          <w:sz w:val="28"/>
          <w:szCs w:val="28"/>
        </w:rPr>
        <w:t>) </w:t>
      </w:r>
      <w:r w:rsidRPr="008A7BA3">
        <w:rPr>
          <w:color w:val="000000"/>
          <w:sz w:val="28"/>
          <w:szCs w:val="28"/>
        </w:rPr>
        <w:t>4500 в) 0,05</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А4. Тело за 2 минуты совершает 180 колебаний. Какова частота колебаний?</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90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360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1,5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А5. В одной и той же среде распространяются волны с частотой 30 Гц и 40 Гц. У какой волны скорость меньше?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одинаковы</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40 Гц</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30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А6. Найдите длину звуковой волны, если её скорость 340 м/с, а частота 170 Гц.</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0,5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2 м</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w:t>
      </w:r>
      <w:r w:rsidRPr="008A7BA3">
        <w:rPr>
          <w:b/>
          <w:bCs/>
          <w:color w:val="000000"/>
          <w:sz w:val="28"/>
          <w:szCs w:val="28"/>
        </w:rPr>
        <w:t>) </w:t>
      </w:r>
      <w:r w:rsidRPr="008A7BA3">
        <w:rPr>
          <w:color w:val="000000"/>
          <w:sz w:val="28"/>
          <w:szCs w:val="28"/>
        </w:rPr>
        <w:t>57800 м</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А7. Частота звука уменьшилась в 9 раз. Как изменилась скорость звука в этой же среде?</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а) не изменилась</w:t>
      </w: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б) увеличилась в 9 раз</w:t>
      </w:r>
    </w:p>
    <w:p w:rsidR="008A7BA3" w:rsidRDefault="008A7BA3" w:rsidP="008A7BA3">
      <w:pPr>
        <w:pStyle w:val="a8"/>
        <w:shd w:val="clear" w:color="auto" w:fill="FFFFFF"/>
        <w:spacing w:before="0" w:beforeAutospacing="0" w:after="0" w:afterAutospacing="0"/>
        <w:jc w:val="both"/>
        <w:rPr>
          <w:color w:val="000000"/>
          <w:sz w:val="28"/>
          <w:szCs w:val="28"/>
        </w:rPr>
      </w:pPr>
      <w:r w:rsidRPr="008A7BA3">
        <w:rPr>
          <w:color w:val="000000"/>
          <w:sz w:val="28"/>
          <w:szCs w:val="28"/>
        </w:rPr>
        <w:t>в) уменьшилась в 9 раз</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В1. Чему равно расстояние до леса, если отраженный от него звук возвратился к источнику спустя 5 с? Скорость звука равна 340 м/с.</w:t>
      </w:r>
      <w:r>
        <w:rPr>
          <w:b/>
          <w:bCs/>
          <w:color w:val="000000"/>
          <w:sz w:val="28"/>
          <w:szCs w:val="28"/>
        </w:rPr>
        <w:t xml:space="preserve"> (оценивается 2б.)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8A7BA3" w:rsidRDefault="008A7BA3" w:rsidP="008A7BA3">
      <w:pPr>
        <w:pStyle w:val="a8"/>
        <w:shd w:val="clear" w:color="auto" w:fill="FFFFFF"/>
        <w:spacing w:before="0" w:beforeAutospacing="0" w:after="0" w:afterAutospacing="0"/>
        <w:jc w:val="both"/>
        <w:rPr>
          <w:color w:val="000000"/>
          <w:sz w:val="28"/>
          <w:szCs w:val="28"/>
        </w:rPr>
      </w:pPr>
      <w:r w:rsidRPr="008A7BA3">
        <w:rPr>
          <w:b/>
          <w:bCs/>
          <w:color w:val="000000"/>
          <w:sz w:val="28"/>
          <w:szCs w:val="28"/>
        </w:rPr>
        <w:t xml:space="preserve">С1. Амплитуда колебаний груза на пружине равна 7 см. Период колебаний 3 с. Какой путь пройдёт груз за 3 с? </w:t>
      </w:r>
      <w:r>
        <w:rPr>
          <w:b/>
          <w:bCs/>
          <w:color w:val="000000"/>
          <w:sz w:val="28"/>
          <w:szCs w:val="28"/>
        </w:rPr>
        <w:t>(оценивается 3б.)</w:t>
      </w:r>
    </w:p>
    <w:p w:rsidR="008A7BA3" w:rsidRPr="008A7BA3" w:rsidRDefault="008A7BA3" w:rsidP="008A7BA3">
      <w:pPr>
        <w:pStyle w:val="a8"/>
        <w:shd w:val="clear" w:color="auto" w:fill="FFFFFF"/>
        <w:spacing w:before="0" w:beforeAutospacing="0" w:after="0" w:afterAutospacing="0"/>
        <w:jc w:val="both"/>
        <w:rPr>
          <w:color w:val="000000"/>
          <w:sz w:val="28"/>
          <w:szCs w:val="28"/>
        </w:rPr>
      </w:pPr>
    </w:p>
    <w:p w:rsidR="008A7BA3" w:rsidRPr="00DE0B99" w:rsidRDefault="008A7BA3" w:rsidP="008A7BA3">
      <w:pPr>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4A0" w:firstRow="1" w:lastRow="0" w:firstColumn="1" w:lastColumn="0" w:noHBand="0" w:noVBand="1"/>
      </w:tblPr>
      <w:tblGrid>
        <w:gridCol w:w="2650"/>
        <w:gridCol w:w="559"/>
        <w:gridCol w:w="559"/>
        <w:gridCol w:w="559"/>
        <w:gridCol w:w="559"/>
        <w:gridCol w:w="559"/>
        <w:gridCol w:w="559"/>
        <w:gridCol w:w="559"/>
        <w:gridCol w:w="103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1700 м</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40 см</w:t>
            </w:r>
          </w:p>
        </w:tc>
      </w:tr>
    </w:tbl>
    <w:p w:rsidR="008A7BA3"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lang w:val="en-US"/>
        </w:rPr>
      </w:pPr>
      <w:r w:rsidRPr="00DE0B99">
        <w:rPr>
          <w:rFonts w:ascii="Times New Roman" w:hAnsi="Times New Roman"/>
          <w:sz w:val="28"/>
          <w:szCs w:val="28"/>
        </w:rPr>
        <w:t>Вариант 2</w:t>
      </w:r>
    </w:p>
    <w:tbl>
      <w:tblPr>
        <w:tblStyle w:val="a7"/>
        <w:tblW w:w="0" w:type="auto"/>
        <w:tblLook w:val="04A0" w:firstRow="1" w:lastRow="0" w:firstColumn="1" w:lastColumn="0" w:noHBand="0" w:noVBand="1"/>
      </w:tblPr>
      <w:tblGrid>
        <w:gridCol w:w="2650"/>
        <w:gridCol w:w="559"/>
        <w:gridCol w:w="559"/>
        <w:gridCol w:w="559"/>
        <w:gridCol w:w="559"/>
        <w:gridCol w:w="559"/>
        <w:gridCol w:w="559"/>
        <w:gridCol w:w="559"/>
        <w:gridCol w:w="897"/>
        <w:gridCol w:w="881"/>
      </w:tblGrid>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 вопроса</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А2</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А3</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А4</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А5</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А6</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А7</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В1</w:t>
            </w:r>
          </w:p>
        </w:tc>
        <w:tc>
          <w:tcPr>
            <w:tcW w:w="0" w:type="auto"/>
          </w:tcPr>
          <w:p w:rsidR="008A7BA3" w:rsidRPr="00DE0B99" w:rsidRDefault="008A7BA3" w:rsidP="00A12F69">
            <w:pPr>
              <w:spacing w:after="200" w:line="276" w:lineRule="auto"/>
              <w:rPr>
                <w:rFonts w:ascii="Times New Roman" w:hAnsi="Times New Roman"/>
                <w:b/>
                <w:sz w:val="28"/>
                <w:szCs w:val="28"/>
              </w:rPr>
            </w:pPr>
            <w:r>
              <w:rPr>
                <w:rFonts w:ascii="Times New Roman" w:hAnsi="Times New Roman"/>
                <w:b/>
                <w:sz w:val="28"/>
                <w:szCs w:val="28"/>
              </w:rPr>
              <w:t>С1</w:t>
            </w:r>
          </w:p>
        </w:tc>
      </w:tr>
      <w:tr w:rsidR="008A7BA3" w:rsidRPr="00DE0B99" w:rsidTr="008A7BA3">
        <w:tc>
          <w:tcPr>
            <w:tcW w:w="0" w:type="auto"/>
          </w:tcPr>
          <w:p w:rsidR="008A7BA3" w:rsidRPr="00DE0B99" w:rsidRDefault="008A7BA3" w:rsidP="00A12F69">
            <w:pPr>
              <w:spacing w:after="200" w:line="276" w:lineRule="auto"/>
              <w:rPr>
                <w:rFonts w:ascii="Times New Roman" w:hAnsi="Times New Roman"/>
                <w:b/>
                <w:sz w:val="28"/>
                <w:szCs w:val="28"/>
              </w:rPr>
            </w:pPr>
            <w:r w:rsidRPr="00DE0B99">
              <w:rPr>
                <w:rFonts w:ascii="Times New Roman" w:hAnsi="Times New Roman"/>
                <w:b/>
                <w:sz w:val="28"/>
                <w:szCs w:val="28"/>
              </w:rPr>
              <w:t>Правильный ответ</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а</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б</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в</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850 м</w:t>
            </w:r>
          </w:p>
        </w:tc>
        <w:tc>
          <w:tcPr>
            <w:tcW w:w="0" w:type="auto"/>
          </w:tcPr>
          <w:p w:rsidR="008A7BA3" w:rsidRPr="008A7BA3" w:rsidRDefault="008A7BA3">
            <w:pPr>
              <w:pStyle w:val="a8"/>
              <w:spacing w:before="0" w:beforeAutospacing="0" w:after="150" w:afterAutospacing="0"/>
              <w:jc w:val="center"/>
              <w:rPr>
                <w:b/>
                <w:color w:val="000000"/>
                <w:sz w:val="28"/>
                <w:szCs w:val="28"/>
              </w:rPr>
            </w:pPr>
            <w:r w:rsidRPr="008A7BA3">
              <w:rPr>
                <w:b/>
                <w:color w:val="000000"/>
                <w:sz w:val="28"/>
                <w:szCs w:val="28"/>
              </w:rPr>
              <w:t>28 см</w:t>
            </w:r>
          </w:p>
        </w:tc>
      </w:tr>
    </w:tbl>
    <w:p w:rsidR="008A7BA3" w:rsidRPr="00DE0B99" w:rsidRDefault="008A7BA3" w:rsidP="008A7BA3">
      <w:pPr>
        <w:rPr>
          <w:rFonts w:ascii="Times New Roman" w:hAnsi="Times New Roman"/>
          <w:sz w:val="28"/>
          <w:szCs w:val="28"/>
        </w:rPr>
      </w:pP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Критерии оценки:</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Pr>
          <w:rFonts w:ascii="Times New Roman" w:hAnsi="Times New Roman"/>
          <w:sz w:val="28"/>
          <w:szCs w:val="28"/>
        </w:rPr>
        <w:t>4</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Pr>
          <w:rFonts w:ascii="Times New Roman" w:hAnsi="Times New Roman"/>
          <w:sz w:val="28"/>
          <w:szCs w:val="28"/>
        </w:rPr>
        <w:t>6-5</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Pr>
          <w:rFonts w:ascii="Times New Roman" w:hAnsi="Times New Roman"/>
          <w:sz w:val="28"/>
          <w:szCs w:val="28"/>
        </w:rPr>
        <w:t>9-7</w:t>
      </w:r>
      <w:r w:rsidRPr="00DE0B99">
        <w:rPr>
          <w:rFonts w:ascii="Times New Roman" w:hAnsi="Times New Roman"/>
          <w:sz w:val="28"/>
          <w:szCs w:val="28"/>
        </w:rPr>
        <w:t xml:space="preserve"> баллов;</w:t>
      </w:r>
    </w:p>
    <w:p w:rsidR="008A7BA3" w:rsidRPr="00DE0B99" w:rsidRDefault="008A7BA3" w:rsidP="008A7BA3">
      <w:pPr>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Pr>
          <w:rFonts w:ascii="Times New Roman" w:hAnsi="Times New Roman"/>
          <w:sz w:val="28"/>
          <w:szCs w:val="28"/>
        </w:rPr>
        <w:t>10</w:t>
      </w:r>
      <w:r w:rsidRPr="00DE0B99">
        <w:rPr>
          <w:rFonts w:ascii="Times New Roman" w:hAnsi="Times New Roman"/>
          <w:sz w:val="28"/>
          <w:szCs w:val="28"/>
        </w:rPr>
        <w:t xml:space="preserve"> баллов.</w:t>
      </w:r>
    </w:p>
    <w:p w:rsidR="008A7BA3" w:rsidRDefault="008A7BA3" w:rsidP="00F855F9">
      <w:pPr>
        <w:autoSpaceDE w:val="0"/>
        <w:autoSpaceDN w:val="0"/>
        <w:adjustRightInd w:val="0"/>
        <w:spacing w:line="360" w:lineRule="auto"/>
        <w:rPr>
          <w:rFonts w:ascii="Times New Roman" w:hAnsi="Times New Roman"/>
          <w:sz w:val="24"/>
          <w:szCs w:val="24"/>
        </w:rPr>
      </w:pPr>
    </w:p>
    <w:p w:rsidR="008A7BA3" w:rsidRDefault="008A7BA3" w:rsidP="008A7BA3">
      <w:pPr>
        <w:autoSpaceDE w:val="0"/>
        <w:autoSpaceDN w:val="0"/>
        <w:adjustRightInd w:val="0"/>
        <w:spacing w:after="0" w:line="240" w:lineRule="auto"/>
        <w:rPr>
          <w:rFonts w:ascii="Times New Roman" w:hAnsi="Times New Roman"/>
          <w:sz w:val="24"/>
          <w:szCs w:val="24"/>
        </w:rPr>
      </w:pPr>
    </w:p>
    <w:p w:rsidR="008A7BA3" w:rsidRDefault="008A7BA3" w:rsidP="008A7BA3">
      <w:pPr>
        <w:spacing w:after="0" w:line="240" w:lineRule="auto"/>
        <w:jc w:val="center"/>
        <w:rPr>
          <w:rFonts w:ascii="Times New Roman" w:hAnsi="Times New Roman"/>
          <w:b/>
          <w:sz w:val="28"/>
          <w:szCs w:val="28"/>
        </w:rPr>
      </w:pPr>
      <w:r w:rsidRPr="008A7BA3">
        <w:rPr>
          <w:rFonts w:ascii="Times New Roman" w:hAnsi="Times New Roman"/>
          <w:b/>
          <w:sz w:val="28"/>
          <w:szCs w:val="28"/>
        </w:rPr>
        <w:t>Задания для самостоятельной работы (СР)</w:t>
      </w:r>
    </w:p>
    <w:p w:rsidR="008A7BA3" w:rsidRPr="008A7BA3" w:rsidRDefault="008A7BA3" w:rsidP="008A7BA3">
      <w:pPr>
        <w:spacing w:after="0" w:line="240" w:lineRule="auto"/>
        <w:rPr>
          <w:rFonts w:ascii="Times New Roman" w:hAnsi="Times New Roman"/>
          <w:b/>
          <w:sz w:val="28"/>
          <w:szCs w:val="28"/>
        </w:rPr>
      </w:pPr>
    </w:p>
    <w:p w:rsidR="008A7BA3" w:rsidRPr="008A7BA3" w:rsidRDefault="008A7BA3" w:rsidP="008A7BA3">
      <w:pPr>
        <w:spacing w:after="0" w:line="240" w:lineRule="auto"/>
        <w:rPr>
          <w:rFonts w:ascii="Times New Roman" w:hAnsi="Times New Roman"/>
          <w:b/>
          <w:bCs/>
          <w:sz w:val="28"/>
          <w:szCs w:val="28"/>
        </w:rPr>
      </w:pPr>
      <w:r w:rsidRPr="008A7BA3">
        <w:rPr>
          <w:rFonts w:ascii="Times New Roman" w:hAnsi="Times New Roman"/>
          <w:b/>
          <w:bCs/>
          <w:sz w:val="28"/>
          <w:szCs w:val="28"/>
        </w:rPr>
        <w:t>Темы эссе (рефератов, докладов, сообщений)</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Колебательное движение.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Гармонические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механические колебания. </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Превращение энергии при колебательном движении.</w:t>
      </w:r>
    </w:p>
    <w:p w:rsidR="008A7BA3" w:rsidRPr="008A7BA3" w:rsidRDefault="008A7BA3" w:rsidP="000204A6">
      <w:pPr>
        <w:pStyle w:val="a6"/>
        <w:numPr>
          <w:ilvl w:val="0"/>
          <w:numId w:val="82"/>
        </w:numPr>
        <w:spacing w:after="0" w:line="240" w:lineRule="auto"/>
        <w:ind w:left="0"/>
        <w:jc w:val="both"/>
        <w:rPr>
          <w:rFonts w:ascii="Times New Roman" w:hAnsi="Times New Roman"/>
          <w:bCs/>
          <w:sz w:val="28"/>
          <w:szCs w:val="28"/>
        </w:rPr>
      </w:pPr>
      <w:r w:rsidRPr="008A7BA3">
        <w:rPr>
          <w:rFonts w:ascii="Times New Roman" w:hAnsi="Times New Roman"/>
          <w:bCs/>
          <w:sz w:val="28"/>
          <w:szCs w:val="28"/>
        </w:rPr>
        <w:t xml:space="preserve">Свободные затухающие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Математический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Пружинный маятник.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Вынужденные механические колебания.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Резонанс.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Поперечные и продольные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Характеристики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bCs/>
          <w:sz w:val="28"/>
          <w:szCs w:val="28"/>
        </w:rPr>
      </w:pPr>
      <w:r w:rsidRPr="008A7BA3">
        <w:rPr>
          <w:rFonts w:ascii="Times New Roman" w:hAnsi="Times New Roman"/>
          <w:bCs/>
          <w:sz w:val="28"/>
          <w:szCs w:val="28"/>
        </w:rPr>
        <w:t xml:space="preserve">Звуковые волны.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bCs/>
          <w:sz w:val="28"/>
          <w:szCs w:val="28"/>
        </w:rPr>
        <w:t>Ультразвук и его применение.</w:t>
      </w:r>
      <w:r w:rsidRPr="008A7BA3">
        <w:rPr>
          <w:rFonts w:ascii="Times New Roman" w:hAnsi="Times New Roman"/>
          <w:sz w:val="28"/>
          <w:szCs w:val="28"/>
        </w:rPr>
        <w:t xml:space="preserve"> </w:t>
      </w:r>
    </w:p>
    <w:p w:rsidR="008A7BA3" w:rsidRPr="008A7BA3" w:rsidRDefault="008A7BA3" w:rsidP="000204A6">
      <w:pPr>
        <w:pStyle w:val="a6"/>
        <w:numPr>
          <w:ilvl w:val="0"/>
          <w:numId w:val="82"/>
        </w:numPr>
        <w:spacing w:after="0" w:line="240" w:lineRule="auto"/>
        <w:ind w:left="0" w:hanging="357"/>
        <w:jc w:val="both"/>
        <w:rPr>
          <w:rFonts w:ascii="Times New Roman" w:hAnsi="Times New Roman"/>
          <w:sz w:val="28"/>
          <w:szCs w:val="28"/>
        </w:rPr>
      </w:pPr>
      <w:r w:rsidRPr="008A7BA3">
        <w:rPr>
          <w:rFonts w:ascii="Times New Roman" w:hAnsi="Times New Roman"/>
          <w:sz w:val="28"/>
          <w:szCs w:val="28"/>
        </w:rPr>
        <w:t xml:space="preserve">Интерференция, дифракция и поляризация механических волн. </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 xml:space="preserve">Контролируемые компетенции: </w:t>
      </w:r>
      <w:r w:rsidRPr="008A7BA3">
        <w:rPr>
          <w:rFonts w:ascii="Times New Roman" w:hAnsi="Times New Roman"/>
          <w:sz w:val="28"/>
          <w:szCs w:val="28"/>
          <w:u w:val="single"/>
        </w:rPr>
        <w:t>ОК 01-ОК 07; Л.1.-Л.6.; М.1.-М.6.; П.1.-П.7.; ЛР2, ЛР4, ЛР23, ЛР30</w:t>
      </w:r>
    </w:p>
    <w:p w:rsidR="008A7BA3" w:rsidRPr="008A7BA3" w:rsidRDefault="008A7BA3" w:rsidP="008A7BA3">
      <w:pPr>
        <w:spacing w:after="0" w:line="240" w:lineRule="auto"/>
        <w:rPr>
          <w:rFonts w:ascii="Times New Roman" w:hAnsi="Times New Roman"/>
          <w:sz w:val="28"/>
          <w:szCs w:val="28"/>
        </w:rPr>
      </w:pPr>
    </w:p>
    <w:p w:rsidR="008A7BA3" w:rsidRPr="008A7BA3" w:rsidRDefault="008A7BA3" w:rsidP="008A7BA3">
      <w:pPr>
        <w:spacing w:after="0" w:line="240" w:lineRule="auto"/>
        <w:rPr>
          <w:rFonts w:ascii="Times New Roman" w:hAnsi="Times New Roman"/>
          <w:sz w:val="28"/>
          <w:szCs w:val="28"/>
        </w:rPr>
      </w:pPr>
      <w:r w:rsidRPr="008A7BA3">
        <w:rPr>
          <w:rFonts w:ascii="Times New Roman" w:hAnsi="Times New Roman"/>
          <w:sz w:val="28"/>
          <w:szCs w:val="28"/>
        </w:rPr>
        <w:t>Критерии оценки:</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«5»</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полно раскрыто содержание материала</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для доказательства использованы различные умения, выводы из наблюдений, опытов</w:t>
      </w:r>
    </w:p>
    <w:p w:rsidR="008A7BA3" w:rsidRPr="008A7BA3" w:rsidRDefault="008A7BA3" w:rsidP="008A7BA3">
      <w:pPr>
        <w:numPr>
          <w:ilvl w:val="0"/>
          <w:numId w:val="12"/>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 использованы ранее приобретенные знания.</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«4»</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раскрыто основное содержание материала</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в основном правильно даны определения понятий и использованы научные термины.</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ответ самостоятельный</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8A7BA3" w:rsidRPr="008A7BA3" w:rsidRDefault="008A7BA3" w:rsidP="008A7BA3">
      <w:pPr>
        <w:numPr>
          <w:ilvl w:val="0"/>
          <w:numId w:val="13"/>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уточняющего характера (позиция понимающий)</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«3»</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определения понятий недостаточно четкие</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допущены ошибки и неточности в использовании научной терминологии, определение понятий</w:t>
      </w:r>
    </w:p>
    <w:p w:rsidR="008A7BA3" w:rsidRPr="008A7BA3" w:rsidRDefault="008A7BA3" w:rsidP="008A7BA3">
      <w:pPr>
        <w:numPr>
          <w:ilvl w:val="0"/>
          <w:numId w:val="14"/>
        </w:numPr>
        <w:spacing w:after="0" w:line="240" w:lineRule="auto"/>
        <w:ind w:left="0"/>
        <w:rPr>
          <w:rFonts w:ascii="Times New Roman" w:hAnsi="Times New Roman"/>
          <w:bCs/>
          <w:sz w:val="28"/>
          <w:szCs w:val="28"/>
        </w:rPr>
      </w:pPr>
      <w:r w:rsidRPr="008A7BA3">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 </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Отметка «2»</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основное содержание учебного материала не раскрыто</w:t>
      </w:r>
    </w:p>
    <w:p w:rsidR="008A7BA3" w:rsidRPr="008A7BA3" w:rsidRDefault="008A7BA3" w:rsidP="008A7BA3">
      <w:pPr>
        <w:numPr>
          <w:ilvl w:val="0"/>
          <w:numId w:val="15"/>
        </w:numPr>
        <w:spacing w:after="0" w:line="240" w:lineRule="auto"/>
        <w:ind w:left="0"/>
        <w:rPr>
          <w:rFonts w:ascii="Times New Roman" w:hAnsi="Times New Roman"/>
          <w:bCs/>
          <w:sz w:val="28"/>
          <w:szCs w:val="28"/>
        </w:rPr>
      </w:pPr>
      <w:r w:rsidRPr="008A7BA3">
        <w:rPr>
          <w:rFonts w:ascii="Times New Roman" w:hAnsi="Times New Roman"/>
          <w:bCs/>
          <w:sz w:val="28"/>
          <w:szCs w:val="28"/>
        </w:rPr>
        <w:t>не даны ответы на вопросы наводящего и конкретизирующего характера</w:t>
      </w:r>
    </w:p>
    <w:p w:rsidR="008A7BA3" w:rsidRPr="008A7BA3" w:rsidRDefault="008A7BA3" w:rsidP="008A7BA3">
      <w:pPr>
        <w:spacing w:after="0" w:line="240" w:lineRule="auto"/>
        <w:rPr>
          <w:rFonts w:ascii="Times New Roman" w:hAnsi="Times New Roman"/>
          <w:bCs/>
          <w:sz w:val="28"/>
          <w:szCs w:val="28"/>
        </w:rPr>
      </w:pPr>
      <w:r w:rsidRPr="008A7BA3">
        <w:rPr>
          <w:rFonts w:ascii="Times New Roman" w:hAnsi="Times New Roman"/>
          <w:bCs/>
          <w:sz w:val="28"/>
          <w:szCs w:val="28"/>
        </w:rPr>
        <w:t>допущены грубые ошибки в определении понятий, при использовании терминологии.</w:t>
      </w:r>
    </w:p>
    <w:p w:rsidR="008A7BA3" w:rsidRDefault="008A7BA3" w:rsidP="00F855F9">
      <w:pPr>
        <w:autoSpaceDE w:val="0"/>
        <w:autoSpaceDN w:val="0"/>
        <w:adjustRightInd w:val="0"/>
        <w:spacing w:line="360" w:lineRule="auto"/>
        <w:rPr>
          <w:rFonts w:ascii="Times New Roman" w:hAnsi="Times New Roman"/>
          <w:sz w:val="24"/>
          <w:szCs w:val="24"/>
        </w:rPr>
      </w:pPr>
    </w:p>
    <w:p w:rsidR="00A14E1E" w:rsidRPr="00A14E1E" w:rsidRDefault="00A14E1E" w:rsidP="00A14E1E">
      <w:pPr>
        <w:spacing w:after="0" w:line="240" w:lineRule="auto"/>
        <w:rPr>
          <w:rFonts w:ascii="Times New Roman" w:hAnsi="Times New Roman"/>
          <w:b/>
          <w:bCs/>
          <w:sz w:val="28"/>
          <w:szCs w:val="24"/>
          <w:lang w:eastAsia="ru-RU"/>
        </w:rPr>
      </w:pPr>
      <w:r>
        <w:rPr>
          <w:rFonts w:ascii="Times New Roman" w:hAnsi="Times New Roman"/>
          <w:b/>
          <w:bCs/>
          <w:sz w:val="28"/>
          <w:szCs w:val="28"/>
        </w:rPr>
        <w:t>Тема 4</w:t>
      </w:r>
      <w:r w:rsidRPr="00A14E1E">
        <w:rPr>
          <w:rFonts w:ascii="Times New Roman" w:hAnsi="Times New Roman"/>
          <w:b/>
          <w:bCs/>
          <w:sz w:val="28"/>
          <w:szCs w:val="28"/>
        </w:rPr>
        <w:t>.</w:t>
      </w:r>
      <w:r>
        <w:rPr>
          <w:rFonts w:ascii="Times New Roman" w:hAnsi="Times New Roman"/>
          <w:b/>
          <w:bCs/>
          <w:sz w:val="28"/>
          <w:szCs w:val="28"/>
        </w:rPr>
        <w:t>2</w:t>
      </w:r>
      <w:r w:rsidRPr="00A14E1E">
        <w:rPr>
          <w:rFonts w:ascii="Times New Roman" w:hAnsi="Times New Roman"/>
          <w:b/>
          <w:bCs/>
          <w:sz w:val="28"/>
          <w:szCs w:val="28"/>
        </w:rPr>
        <w:t xml:space="preserve">. </w:t>
      </w:r>
      <w:r w:rsidRPr="00A14E1E">
        <w:rPr>
          <w:rFonts w:ascii="Times New Roman" w:hAnsi="Times New Roman"/>
          <w:b/>
          <w:bCs/>
          <w:sz w:val="28"/>
          <w:szCs w:val="24"/>
          <w:lang w:eastAsia="ru-RU"/>
        </w:rPr>
        <w:t>Электромагнитные колебания и волны</w:t>
      </w:r>
    </w:p>
    <w:p w:rsidR="00A14E1E" w:rsidRPr="00A14E1E" w:rsidRDefault="00A14E1E" w:rsidP="00A14E1E">
      <w:pPr>
        <w:spacing w:after="0" w:line="240" w:lineRule="auto"/>
        <w:rPr>
          <w:rFonts w:ascii="Times New Roman" w:hAnsi="Times New Roman"/>
          <w:b/>
          <w:bCs/>
          <w:sz w:val="28"/>
          <w:szCs w:val="28"/>
        </w:rPr>
      </w:pPr>
    </w:p>
    <w:p w:rsidR="00A14E1E" w:rsidRDefault="00A14E1E" w:rsidP="00A14E1E">
      <w:pPr>
        <w:spacing w:after="0" w:line="240" w:lineRule="auto"/>
        <w:rPr>
          <w:rFonts w:ascii="Times New Roman" w:hAnsi="Times New Roman"/>
          <w:b/>
          <w:bCs/>
          <w:sz w:val="28"/>
          <w:szCs w:val="28"/>
        </w:rPr>
      </w:pPr>
      <w:r w:rsidRPr="00A14E1E">
        <w:rPr>
          <w:rFonts w:ascii="Times New Roman" w:hAnsi="Times New Roman"/>
          <w:b/>
          <w:sz w:val="28"/>
          <w:szCs w:val="28"/>
        </w:rPr>
        <w:t>Устный опрос</w:t>
      </w:r>
      <w:r w:rsidRPr="00A14E1E">
        <w:rPr>
          <w:rFonts w:ascii="Times New Roman" w:hAnsi="Times New Roman"/>
          <w:b/>
          <w:bCs/>
          <w:sz w:val="28"/>
          <w:szCs w:val="28"/>
        </w:rPr>
        <w:t xml:space="preserve"> (УО)</w:t>
      </w:r>
    </w:p>
    <w:p w:rsidR="00A14E1E" w:rsidRPr="00A14E1E" w:rsidRDefault="00A14E1E" w:rsidP="00A14E1E">
      <w:pPr>
        <w:spacing w:after="0" w:line="240" w:lineRule="auto"/>
        <w:rPr>
          <w:rFonts w:ascii="Times New Roman" w:hAnsi="Times New Roman"/>
          <w:b/>
          <w:bCs/>
          <w:sz w:val="28"/>
          <w:szCs w:val="28"/>
        </w:rPr>
      </w:pP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Из каких элементов состоит колебательный контур? Могут ли возникнуть колебания в контуре, содержащем конденсатор и резистор? индуктивность и резистор?</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физические величины изменяются при колебаниях в колебательном контуре?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колебания электрического заряда и тока в колебательном контуре? Как по графику изменения заряда со временем построить график зависимости силы тока от времени?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От чего зависит период колебаний в контуре? Может ли период колебаний в контуре оставаться постоянным при изменении индуктив</w:t>
      </w:r>
      <w:r w:rsidRPr="00A12F69">
        <w:rPr>
          <w:rFonts w:ascii="Times New Roman" w:hAnsi="Times New Roman"/>
          <w:iCs/>
          <w:spacing w:val="6"/>
          <w:sz w:val="28"/>
          <w:szCs w:val="28"/>
          <w:shd w:val="clear" w:color="auto" w:fill="FFFFFF"/>
          <w:lang w:eastAsia="ru-RU"/>
        </w:rPr>
        <w:softHyphen/>
        <w:t>ности и емкости?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изменится период колебательного контура, если увеличить</w:t>
      </w:r>
      <w:r w:rsidRPr="00A12F69">
        <w:rPr>
          <w:rFonts w:ascii="Times New Roman" w:hAnsi="Times New Roman"/>
          <w:iCs/>
          <w:spacing w:val="6"/>
          <w:sz w:val="28"/>
          <w:szCs w:val="28"/>
          <w:shd w:val="clear" w:color="auto" w:fill="FFFFFF"/>
          <w:lang w:eastAsia="ru-RU"/>
        </w:rPr>
        <w:br/>
        <w:t>число витков катушки? внести в катушку железный сердечник?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Какие превращения энергии происходят в колебательном конту</w:t>
      </w:r>
      <w:r w:rsidRPr="00A12F69">
        <w:rPr>
          <w:rFonts w:ascii="Times New Roman" w:hAnsi="Times New Roman"/>
          <w:iCs/>
          <w:spacing w:val="6"/>
          <w:sz w:val="28"/>
          <w:szCs w:val="28"/>
          <w:shd w:val="clear" w:color="auto" w:fill="FFFFFF"/>
          <w:lang w:eastAsia="ru-RU"/>
        </w:rPr>
        <w:softHyphen/>
        <w:t>ре? Где сосредоточена энергия при свободных колебаниях в контуре через 1/8, 1/4, 1/2 периода после начала разрядки конденсатора?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Могут ли быть свободные колебания в реальном контуре незатухающими?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отличаются друг от друга свободные колебания в двух кон</w:t>
      </w:r>
      <w:r w:rsidRPr="00A12F69">
        <w:rPr>
          <w:rFonts w:ascii="Times New Roman" w:hAnsi="Times New Roman"/>
          <w:iCs/>
          <w:spacing w:val="6"/>
          <w:sz w:val="28"/>
          <w:szCs w:val="28"/>
          <w:shd w:val="clear" w:color="auto" w:fill="FFFFFF"/>
          <w:lang w:eastAsia="ru-RU"/>
        </w:rPr>
        <w:softHyphen/>
        <w:t>турах с одинаковыми параметрами, если их конденсаторы были заря</w:t>
      </w:r>
      <w:r w:rsidRPr="00A12F69">
        <w:rPr>
          <w:rFonts w:ascii="Times New Roman" w:hAnsi="Times New Roman"/>
          <w:iCs/>
          <w:spacing w:val="6"/>
          <w:sz w:val="28"/>
          <w:szCs w:val="28"/>
          <w:shd w:val="clear" w:color="auto" w:fill="FFFFFF"/>
          <w:lang w:eastAsia="ru-RU"/>
        </w:rPr>
        <w:softHyphen/>
        <w:t>жены от батарей с разными ЭДС?</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действующее значение силы тока (напряжения) связано с амплитудным значением? Какое значение силы тока и напряжения измеряют амперметры и вольтметры в цепи переменного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На катушку подается одинаковое напряжение — сначала от сети постоянного, а затем переменного тока. В каком случае она нагрева</w:t>
      </w:r>
      <w:r w:rsidRPr="00A12F69">
        <w:rPr>
          <w:rFonts w:ascii="Times New Roman" w:hAnsi="Times New Roman"/>
          <w:iCs/>
          <w:spacing w:val="6"/>
          <w:sz w:val="28"/>
          <w:szCs w:val="28"/>
          <w:shd w:val="clear" w:color="auto" w:fill="FFFFFF"/>
          <w:lang w:eastAsia="ru-RU"/>
        </w:rPr>
        <w:softHyphen/>
        <w:t>ется сильнее?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цепи, содержащей конденсатор, может протекать только переменный ток?</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Допустимо ли в цепь переменного тока напряжением 220 В включить конденсатор, пробойное напряжение которого 250 В?</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в рамке, равномерно вращающейся в магнитном поле, возникает ЭДС? Чем отличаются промышленные генераторы от простейшей модели-рамки, вращающейся в магнитном поле?</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получают стандартную частоту переменного тока при медленном вращении рамки?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Для чего служит трансформатор? Какие его основные части? Каков принцип действия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Каким образом производят преобразования напряжения и силы тока в цепях переменного тока? Можно ли совершать такие преобра</w:t>
      </w:r>
      <w:r w:rsidRPr="00A12F69">
        <w:rPr>
          <w:rFonts w:ascii="Times New Roman" w:hAnsi="Times New Roman"/>
          <w:iCs/>
          <w:spacing w:val="6"/>
          <w:sz w:val="28"/>
          <w:szCs w:val="28"/>
          <w:shd w:val="clear" w:color="auto" w:fill="FFFFFF"/>
          <w:lang w:eastAsia="ru-RU"/>
        </w:rPr>
        <w:softHyphen/>
        <w:t>зования в цепях постоянного тока?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Чем отличается холостой режим трансформатора от рабочего? Как осуществляется режим нагрузки?</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Как связаны между собой вели</w:t>
      </w:r>
      <w:r w:rsidRPr="00A12F69">
        <w:rPr>
          <w:rFonts w:ascii="Times New Roman" w:hAnsi="Times New Roman"/>
          <w:iCs/>
          <w:spacing w:val="6"/>
          <w:sz w:val="28"/>
          <w:szCs w:val="28"/>
          <w:shd w:val="clear" w:color="auto" w:fill="FFFFFF"/>
          <w:lang w:eastAsia="ru-RU"/>
        </w:rPr>
        <w:softHyphen/>
        <w:t>чины токов и напряжений в обмотках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За счет чего в трансформаторе происходит потеря энергии пре</w:t>
      </w:r>
      <w:r w:rsidRPr="00A12F69">
        <w:rPr>
          <w:rFonts w:ascii="Times New Roman" w:hAnsi="Times New Roman"/>
          <w:iCs/>
          <w:spacing w:val="6"/>
          <w:sz w:val="28"/>
          <w:szCs w:val="28"/>
          <w:shd w:val="clear" w:color="auto" w:fill="FFFFFF"/>
          <w:lang w:eastAsia="ru-RU"/>
        </w:rPr>
        <w:softHyphen/>
        <w:t>образуемого тока? Каковы пути повышения КПД трансформатора?</w:t>
      </w:r>
    </w:p>
    <w:p w:rsidR="00A12F69" w:rsidRPr="00A12F69" w:rsidRDefault="00A12F69" w:rsidP="000204A6">
      <w:pPr>
        <w:numPr>
          <w:ilvl w:val="0"/>
          <w:numId w:val="83"/>
        </w:numPr>
        <w:shd w:val="clear" w:color="auto" w:fill="FFFFFF"/>
        <w:spacing w:after="0" w:line="240" w:lineRule="auto"/>
        <w:ind w:left="357" w:hanging="357"/>
        <w:jc w:val="both"/>
        <w:rPr>
          <w:rFonts w:ascii="Times New Roman" w:hAnsi="Times New Roman"/>
          <w:sz w:val="28"/>
          <w:szCs w:val="28"/>
          <w:lang w:eastAsia="ru-RU"/>
        </w:rPr>
      </w:pPr>
      <w:r w:rsidRPr="00A12F69">
        <w:rPr>
          <w:rFonts w:ascii="Times New Roman" w:hAnsi="Times New Roman"/>
          <w:iCs/>
          <w:spacing w:val="6"/>
          <w:sz w:val="28"/>
          <w:szCs w:val="28"/>
          <w:shd w:val="clear" w:color="auto" w:fill="FFFFFF"/>
          <w:lang w:eastAsia="ru-RU"/>
        </w:rPr>
        <w:t>Почему для передачи электрической энергии на большие расстояния используется переменный ток? Почему при передаче электро</w:t>
      </w:r>
      <w:r w:rsidRPr="00A12F69">
        <w:rPr>
          <w:rFonts w:ascii="Times New Roman" w:hAnsi="Times New Roman"/>
          <w:iCs/>
          <w:spacing w:val="6"/>
          <w:sz w:val="28"/>
          <w:szCs w:val="28"/>
          <w:shd w:val="clear" w:color="auto" w:fill="FFFFFF"/>
          <w:lang w:eastAsia="ru-RU"/>
        </w:rPr>
        <w:softHyphen/>
        <w:t>энергии используют высокое напряжение?</w:t>
      </w:r>
    </w:p>
    <w:p w:rsid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bCs/>
          <w:sz w:val="28"/>
          <w:szCs w:val="28"/>
        </w:rPr>
      </w:pPr>
    </w:p>
    <w:p w:rsidR="00A14E1E" w:rsidRPr="00A14E1E" w:rsidRDefault="00A14E1E" w:rsidP="00A14E1E">
      <w:pPr>
        <w:spacing w:after="0" w:line="240" w:lineRule="auto"/>
        <w:rPr>
          <w:rFonts w:ascii="Times New Roman" w:hAnsi="Times New Roman"/>
          <w:sz w:val="28"/>
          <w:szCs w:val="28"/>
          <w:u w:val="single"/>
        </w:rPr>
      </w:pPr>
      <w:r w:rsidRPr="00A14E1E">
        <w:rPr>
          <w:rFonts w:ascii="Times New Roman" w:hAnsi="Times New Roman"/>
          <w:sz w:val="28"/>
          <w:szCs w:val="28"/>
        </w:rPr>
        <w:t xml:space="preserve">Контролируемые компетенции: </w:t>
      </w:r>
      <w:r w:rsidRPr="00A14E1E">
        <w:rPr>
          <w:rFonts w:ascii="Times New Roman" w:hAnsi="Times New Roman"/>
          <w:sz w:val="28"/>
          <w:szCs w:val="28"/>
          <w:u w:val="single"/>
        </w:rPr>
        <w:t>ОК 01-ОК 07; Л.1.-Л.6.; М.1.-М.6.; П.1.-П.7.; ЛР2, ЛР4, ЛР23, ЛР30</w:t>
      </w:r>
    </w:p>
    <w:p w:rsidR="00A14E1E" w:rsidRPr="00A14E1E" w:rsidRDefault="00A14E1E" w:rsidP="00A14E1E">
      <w:pPr>
        <w:spacing w:after="0" w:line="240" w:lineRule="auto"/>
        <w:rPr>
          <w:rFonts w:ascii="Times New Roman" w:hAnsi="Times New Roman"/>
          <w:sz w:val="28"/>
          <w:szCs w:val="28"/>
        </w:rPr>
      </w:pPr>
    </w:p>
    <w:p w:rsidR="00A14E1E" w:rsidRPr="00A14E1E" w:rsidRDefault="00A14E1E" w:rsidP="00A14E1E">
      <w:pPr>
        <w:spacing w:after="0" w:line="240" w:lineRule="auto"/>
        <w:rPr>
          <w:rFonts w:ascii="Times New Roman" w:hAnsi="Times New Roman"/>
          <w:sz w:val="28"/>
          <w:szCs w:val="28"/>
        </w:rPr>
      </w:pPr>
      <w:r w:rsidRPr="00A14E1E">
        <w:rPr>
          <w:rFonts w:ascii="Times New Roman" w:hAnsi="Times New Roman"/>
          <w:sz w:val="28"/>
          <w:szCs w:val="28"/>
        </w:rPr>
        <w:t>Критерии оценки:</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«5»</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полно раскрыто содержание материала</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для доказательства использованы различные умения, выводы из наблюдений, опытов</w:t>
      </w:r>
    </w:p>
    <w:p w:rsidR="00A14E1E" w:rsidRPr="00A14E1E" w:rsidRDefault="00A14E1E" w:rsidP="00A14E1E">
      <w:pPr>
        <w:numPr>
          <w:ilvl w:val="0"/>
          <w:numId w:val="12"/>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 использованы ранее приобретенные знания.</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«4»</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раскрыто основное содержание материала</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в основном правильно даны определения понятий и использованы научные термины.</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ответ самостоятельный</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A14E1E" w:rsidRPr="00A14E1E" w:rsidRDefault="00A14E1E" w:rsidP="00A14E1E">
      <w:pPr>
        <w:numPr>
          <w:ilvl w:val="0"/>
          <w:numId w:val="13"/>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уточняющего характера (позиция понимающий)</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«3»</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определения понятий недостаточно четкие</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ошибки и неточности в использовании научной терминологии, определение понятий</w:t>
      </w:r>
    </w:p>
    <w:p w:rsidR="00A14E1E" w:rsidRPr="00A14E1E" w:rsidRDefault="00A14E1E" w:rsidP="00A14E1E">
      <w:pPr>
        <w:numPr>
          <w:ilvl w:val="0"/>
          <w:numId w:val="14"/>
        </w:numPr>
        <w:spacing w:after="0" w:line="240" w:lineRule="auto"/>
        <w:ind w:left="0"/>
        <w:rPr>
          <w:rFonts w:ascii="Times New Roman" w:hAnsi="Times New Roman"/>
          <w:bCs/>
          <w:sz w:val="28"/>
          <w:szCs w:val="28"/>
        </w:rPr>
      </w:pPr>
      <w:r w:rsidRPr="00A14E1E">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 </w:t>
      </w:r>
    </w:p>
    <w:p w:rsidR="00A14E1E" w:rsidRPr="00A14E1E" w:rsidRDefault="00A14E1E" w:rsidP="00A14E1E">
      <w:pPr>
        <w:spacing w:after="0" w:line="240" w:lineRule="auto"/>
        <w:rPr>
          <w:rFonts w:ascii="Times New Roman" w:hAnsi="Times New Roman"/>
          <w:bCs/>
          <w:sz w:val="28"/>
          <w:szCs w:val="28"/>
        </w:rPr>
      </w:pPr>
      <w:r w:rsidRPr="00A14E1E">
        <w:rPr>
          <w:rFonts w:ascii="Times New Roman" w:hAnsi="Times New Roman"/>
          <w:bCs/>
          <w:sz w:val="28"/>
          <w:szCs w:val="28"/>
        </w:rPr>
        <w:t>Отметка «2»</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основное содержание учебного материала не раскрыто</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не даны ответы на вопросы наводящего и конкретизирующего характера</w:t>
      </w:r>
    </w:p>
    <w:p w:rsidR="00A14E1E" w:rsidRPr="00A14E1E" w:rsidRDefault="00A14E1E" w:rsidP="00A14E1E">
      <w:pPr>
        <w:numPr>
          <w:ilvl w:val="0"/>
          <w:numId w:val="15"/>
        </w:numPr>
        <w:spacing w:after="0" w:line="240" w:lineRule="auto"/>
        <w:ind w:left="0"/>
        <w:rPr>
          <w:rFonts w:ascii="Times New Roman" w:hAnsi="Times New Roman"/>
          <w:bCs/>
          <w:sz w:val="28"/>
          <w:szCs w:val="28"/>
        </w:rPr>
      </w:pPr>
      <w:r w:rsidRPr="00A14E1E">
        <w:rPr>
          <w:rFonts w:ascii="Times New Roman" w:hAnsi="Times New Roman"/>
          <w:bCs/>
          <w:sz w:val="28"/>
          <w:szCs w:val="28"/>
        </w:rPr>
        <w:t>допущены грубые ошибки в определении понятий, при использовании терминологии. </w:t>
      </w:r>
    </w:p>
    <w:p w:rsidR="00A12F69" w:rsidRDefault="00A12F69" w:rsidP="00F855F9">
      <w:pPr>
        <w:autoSpaceDE w:val="0"/>
        <w:autoSpaceDN w:val="0"/>
        <w:adjustRightInd w:val="0"/>
        <w:spacing w:line="360" w:lineRule="auto"/>
        <w:rPr>
          <w:rFonts w:ascii="Times New Roman" w:hAnsi="Times New Roman"/>
          <w:sz w:val="24"/>
          <w:szCs w:val="24"/>
        </w:rPr>
      </w:pPr>
    </w:p>
    <w:p w:rsidR="00A12F69" w:rsidRDefault="00A12F69" w:rsidP="00A12F69">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
          <w:bCs/>
          <w:sz w:val="28"/>
          <w:szCs w:val="28"/>
        </w:rPr>
        <w:t>I вариант.</w:t>
      </w:r>
    </w:p>
    <w:p w:rsidR="00A12F6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A1.</w:t>
      </w:r>
      <w:r w:rsidRPr="00A12F69">
        <w:rPr>
          <w:sz w:val="28"/>
          <w:szCs w:val="28"/>
        </w:rPr>
        <w:t> Электромагнитные волны могут распространяться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только в вакууме со скоростью света</w:t>
      </w:r>
      <w:r w:rsidRPr="00A12F69">
        <w:rPr>
          <w:sz w:val="28"/>
          <w:szCs w:val="28"/>
        </w:rPr>
        <w:br/>
        <w:t>2) только в веществе с любыми скоростями</w:t>
      </w:r>
      <w:r w:rsidRPr="00A12F69">
        <w:rPr>
          <w:sz w:val="28"/>
          <w:szCs w:val="28"/>
        </w:rPr>
        <w:br/>
        <w:t>3) в вакууме и в веществе со скоростью света</w:t>
      </w:r>
      <w:r w:rsidRPr="00A12F69">
        <w:rPr>
          <w:sz w:val="28"/>
          <w:szCs w:val="28"/>
        </w:rPr>
        <w:br/>
        <w:t>4) в вакууме и в веществе со скоростями, большими скорости света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А2.</w:t>
      </w:r>
      <w:r w:rsidRPr="00A12F69">
        <w:rPr>
          <w:sz w:val="28"/>
          <w:szCs w:val="28"/>
        </w:rPr>
        <w:t> Период электромагнитной волны равен 1 мкс.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2) 300 мм</w:t>
      </w:r>
      <w:r w:rsidRPr="00A12F69">
        <w:rPr>
          <w:sz w:val="28"/>
          <w:szCs w:val="28"/>
        </w:rPr>
        <w:br/>
        <w:t>3) 300 м</w:t>
      </w:r>
      <w:r w:rsidRPr="00A12F69">
        <w:rPr>
          <w:sz w:val="28"/>
          <w:szCs w:val="28"/>
        </w:rPr>
        <w:br/>
        <w:t>4) 300 км</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А3.</w:t>
      </w:r>
      <w:r w:rsidRPr="00A12F69">
        <w:rPr>
          <w:sz w:val="28"/>
          <w:szCs w:val="28"/>
        </w:rPr>
        <w:t> Частота электромагнитной волны инфракрасного излучения 2·10</w:t>
      </w:r>
      <w:r w:rsidRPr="00A12F69">
        <w:rPr>
          <w:sz w:val="28"/>
          <w:szCs w:val="28"/>
          <w:bdr w:val="none" w:sz="0" w:space="0" w:color="auto" w:frame="1"/>
          <w:vertAlign w:val="superscript"/>
        </w:rPr>
        <w:t>12</w:t>
      </w:r>
      <w:r w:rsidRPr="00A12F69">
        <w:rPr>
          <w:sz w:val="28"/>
          <w:szCs w:val="28"/>
        </w:rPr>
        <w:t> Гц.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5·10</w:t>
      </w:r>
      <w:r w:rsidRPr="00A12F69">
        <w:rPr>
          <w:sz w:val="28"/>
          <w:szCs w:val="28"/>
          <w:bdr w:val="none" w:sz="0" w:space="0" w:color="auto" w:frame="1"/>
          <w:vertAlign w:val="superscript"/>
        </w:rPr>
        <w:t>-13</w:t>
      </w:r>
      <w:r w:rsidRPr="00A12F69">
        <w:rPr>
          <w:sz w:val="28"/>
          <w:szCs w:val="28"/>
        </w:rPr>
        <w:t> с</w:t>
      </w:r>
      <w:r w:rsidRPr="00A12F69">
        <w:rPr>
          <w:sz w:val="28"/>
          <w:szCs w:val="28"/>
        </w:rPr>
        <w:br/>
        <w:t>2) 2·10</w:t>
      </w:r>
      <w:r w:rsidRPr="00A12F69">
        <w:rPr>
          <w:sz w:val="28"/>
          <w:szCs w:val="28"/>
          <w:bdr w:val="none" w:sz="0" w:space="0" w:color="auto" w:frame="1"/>
          <w:vertAlign w:val="superscript"/>
        </w:rPr>
        <w:t>-12</w:t>
      </w:r>
      <w:r w:rsidRPr="00A12F69">
        <w:rPr>
          <w:sz w:val="28"/>
          <w:szCs w:val="28"/>
        </w:rPr>
        <w:t> с</w:t>
      </w:r>
      <w:r w:rsidRPr="00A12F69">
        <w:rPr>
          <w:sz w:val="28"/>
          <w:szCs w:val="28"/>
        </w:rPr>
        <w:br/>
        <w:t>3) 0,5·10</w:t>
      </w:r>
      <w:r w:rsidRPr="00A12F69">
        <w:rPr>
          <w:sz w:val="28"/>
          <w:szCs w:val="28"/>
          <w:bdr w:val="none" w:sz="0" w:space="0" w:color="auto" w:frame="1"/>
          <w:vertAlign w:val="superscript"/>
        </w:rPr>
        <w:t>12</w:t>
      </w:r>
      <w:r w:rsidRPr="00A12F69">
        <w:rPr>
          <w:sz w:val="28"/>
          <w:szCs w:val="28"/>
        </w:rPr>
        <w:t> с</w:t>
      </w:r>
      <w:r w:rsidRPr="00A12F69">
        <w:rPr>
          <w:sz w:val="28"/>
          <w:szCs w:val="28"/>
        </w:rPr>
        <w:br/>
        <w:t>4) 2·10</w:t>
      </w:r>
      <w:r w:rsidRPr="00A12F69">
        <w:rPr>
          <w:sz w:val="28"/>
          <w:szCs w:val="28"/>
          <w:bdr w:val="none" w:sz="0" w:space="0" w:color="auto" w:frame="1"/>
          <w:vertAlign w:val="superscript"/>
        </w:rPr>
        <w:t>-13</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А4.</w:t>
      </w:r>
      <w:r w:rsidRPr="00A12F69">
        <w:rPr>
          <w:sz w:val="28"/>
          <w:szCs w:val="28"/>
        </w:rPr>
        <w:t> Внутри конденсатора создается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неоднородное магнитное поле</w:t>
      </w:r>
      <w:r w:rsidRPr="00A12F69">
        <w:rPr>
          <w:sz w:val="28"/>
          <w:szCs w:val="28"/>
        </w:rPr>
        <w:br/>
        <w:t>2) однородное электрическое поле</w:t>
      </w:r>
      <w:r w:rsidRPr="00A12F69">
        <w:rPr>
          <w:sz w:val="28"/>
          <w:szCs w:val="28"/>
        </w:rPr>
        <w:br/>
        <w:t>3) однородное магнитное поле</w:t>
      </w:r>
      <w:r w:rsidRPr="00A12F69">
        <w:rPr>
          <w:sz w:val="28"/>
          <w:szCs w:val="28"/>
        </w:rPr>
        <w:br/>
        <w:t>4) неоднородное электрическое поле</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А5.</w:t>
      </w:r>
      <w:r w:rsidRPr="00A12F69">
        <w:rPr>
          <w:sz w:val="28"/>
          <w:szCs w:val="28"/>
        </w:rPr>
        <w:t> В колебательном контуре периодически изменяются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сила тока в резисторе</w:t>
      </w:r>
      <w:r w:rsidRPr="00A12F69">
        <w:rPr>
          <w:sz w:val="28"/>
          <w:szCs w:val="28"/>
        </w:rPr>
        <w:br/>
        <w:t>2) заряд катушки</w:t>
      </w:r>
      <w:r w:rsidRPr="00A12F69">
        <w:rPr>
          <w:sz w:val="28"/>
          <w:szCs w:val="28"/>
        </w:rPr>
        <w:br/>
        <w:t>3) сила тока в конденсаторе</w:t>
      </w:r>
      <w:r w:rsidRPr="00A12F69">
        <w:rPr>
          <w:sz w:val="28"/>
          <w:szCs w:val="28"/>
        </w:rPr>
        <w:br/>
        <w:t>4) заряд конденсатора и сила тока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А6.</w:t>
      </w:r>
      <w:r w:rsidRPr="00A12F69">
        <w:rPr>
          <w:sz w:val="28"/>
          <w:szCs w:val="28"/>
        </w:rPr>
        <w:t> При уменьшении индуктивности катушки, включенной в колебательный контур, период электромагнитных колебаний</w:t>
      </w:r>
    </w:p>
    <w:p w:rsid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Pr="00A12F69" w:rsidRDefault="00A12F69" w:rsidP="00A12F69">
      <w:pPr>
        <w:pStyle w:val="a8"/>
        <w:shd w:val="clear" w:color="auto" w:fill="FFFFFF"/>
        <w:spacing w:before="0" w:beforeAutospacing="0" w:after="0" w:afterAutospacing="0"/>
        <w:textAlignment w:val="baseline"/>
        <w:rPr>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P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Энергия конденсатора</w:t>
      </w:r>
      <w:r w:rsidRPr="00A12F69">
        <w:rPr>
          <w:sz w:val="28"/>
          <w:szCs w:val="28"/>
        </w:rPr>
        <w:br/>
        <w:t>Б)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2π</w:t>
      </w:r>
      <w:r w:rsidRPr="00A12F69">
        <w:rPr>
          <w:rStyle w:val="aff9"/>
          <w:rFonts w:eastAsiaTheme="majorEastAsia"/>
          <w:sz w:val="28"/>
          <w:szCs w:val="28"/>
          <w:bdr w:val="none" w:sz="0" w:space="0" w:color="auto" w:frame="1"/>
        </w:rPr>
        <w:t>LС</w:t>
      </w:r>
      <w:r w:rsidRPr="00A12F69">
        <w:rPr>
          <w:sz w:val="28"/>
          <w:szCs w:val="28"/>
        </w:rPr>
        <w:br/>
        <w:t>2) </w:t>
      </w:r>
      <w:r w:rsidRPr="00A12F69">
        <w:rPr>
          <w:rStyle w:val="aff9"/>
          <w:rFonts w:eastAsiaTheme="majorEastAsia"/>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3) </w:t>
      </w:r>
      <w:r w:rsidRPr="00A12F69">
        <w:rPr>
          <w:rStyle w:val="aff9"/>
          <w:rFonts w:eastAsiaTheme="majorEastAsia"/>
          <w:sz w:val="28"/>
          <w:szCs w:val="28"/>
          <w:bdr w:val="none" w:sz="0" w:space="0" w:color="auto" w:frame="1"/>
        </w:rPr>
        <w:t>q</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4) 2π√</w:t>
      </w:r>
      <w:r w:rsidRPr="00A12F69">
        <w:rPr>
          <w:rStyle w:val="aff9"/>
          <w:rFonts w:eastAsiaTheme="majorEastAsia"/>
          <w:sz w:val="28"/>
          <w:szCs w:val="28"/>
          <w:bdr w:val="none" w:sz="0" w:space="0" w:color="auto" w:frame="1"/>
        </w:rPr>
        <w:t>LC</w:t>
      </w:r>
      <w:r w:rsidRPr="00A12F69">
        <w:rPr>
          <w:sz w:val="28"/>
          <w:szCs w:val="28"/>
        </w:rPr>
        <w:br/>
        <w:t>5) </w:t>
      </w:r>
      <w:r w:rsidRPr="00A12F69">
        <w:rPr>
          <w:rStyle w:val="aff9"/>
          <w:rFonts w:eastAsiaTheme="majorEastAsia"/>
          <w:sz w:val="28"/>
          <w:szCs w:val="28"/>
          <w:bdr w:val="none" w:sz="0" w:space="0" w:color="auto" w:frame="1"/>
        </w:rPr>
        <w:t>q</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LC</w:t>
      </w:r>
    </w:p>
    <w:p w:rsidR="00A12F69" w:rsidRDefault="00A12F69" w:rsidP="00A12F69">
      <w:pPr>
        <w:spacing w:after="0" w:line="240" w:lineRule="auto"/>
        <w:rPr>
          <w:rFonts w:ascii="Times New Roman" w:hAnsi="Times New Roman"/>
          <w:bCs/>
          <w:sz w:val="28"/>
          <w:szCs w:val="28"/>
        </w:rPr>
      </w:pPr>
    </w:p>
    <w:p w:rsidR="00A12F69" w:rsidRPr="00DE0B99" w:rsidRDefault="00A12F69" w:rsidP="00A12F69">
      <w:pPr>
        <w:spacing w:after="0" w:line="240" w:lineRule="auto"/>
        <w:rPr>
          <w:rFonts w:ascii="Times New Roman" w:hAnsi="Times New Roman"/>
          <w:b/>
          <w:bCs/>
          <w:sz w:val="28"/>
          <w:szCs w:val="28"/>
        </w:rPr>
      </w:pPr>
    </w:p>
    <w:p w:rsidR="00A12F69" w:rsidRPr="00DE0B99" w:rsidRDefault="00A12F69" w:rsidP="00A12F69">
      <w:pPr>
        <w:spacing w:after="0" w:line="240" w:lineRule="auto"/>
        <w:rPr>
          <w:rFonts w:ascii="Times New Roman" w:hAnsi="Times New Roman"/>
          <w:b/>
          <w:bCs/>
          <w:sz w:val="28"/>
          <w:szCs w:val="28"/>
        </w:rPr>
      </w:pPr>
      <w:r w:rsidRPr="00DE0B99">
        <w:rPr>
          <w:rFonts w:ascii="Times New Roman" w:hAnsi="Times New Roman"/>
          <w:b/>
          <w:bCs/>
          <w:sz w:val="28"/>
          <w:szCs w:val="28"/>
        </w:rPr>
        <w:t>II вариант.</w:t>
      </w:r>
    </w:p>
    <w:p w:rsidR="00A12F69" w:rsidRPr="00DE0B99" w:rsidRDefault="00A12F69" w:rsidP="00A12F69">
      <w:pPr>
        <w:spacing w:after="0" w:line="240" w:lineRule="auto"/>
        <w:rPr>
          <w:rFonts w:ascii="Times New Roman" w:hAnsi="Times New Roman"/>
          <w:bCs/>
          <w:sz w:val="28"/>
          <w:szCs w:val="28"/>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b/>
          <w:sz w:val="28"/>
          <w:szCs w:val="28"/>
        </w:rPr>
        <w:t>А1</w:t>
      </w:r>
      <w:r>
        <w:rPr>
          <w:sz w:val="28"/>
          <w:szCs w:val="28"/>
        </w:rPr>
        <w:t>.</w:t>
      </w:r>
      <w:r w:rsidRPr="00A12F69">
        <w:rPr>
          <w:sz w:val="28"/>
          <w:szCs w:val="28"/>
        </w:rPr>
        <w:t>В электромагнитных волнах совершают колебания</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любые частицы среды</w:t>
      </w:r>
      <w:r w:rsidRPr="00A12F69">
        <w:rPr>
          <w:sz w:val="28"/>
          <w:szCs w:val="28"/>
        </w:rPr>
        <w:br/>
        <w:t>2) заряженные частицы</w:t>
      </w:r>
      <w:r w:rsidRPr="00A12F69">
        <w:rPr>
          <w:sz w:val="28"/>
          <w:szCs w:val="28"/>
        </w:rPr>
        <w:br/>
        <w:t>3) электрические токи</w:t>
      </w:r>
      <w:r w:rsidRPr="00A12F69">
        <w:rPr>
          <w:sz w:val="28"/>
          <w:szCs w:val="28"/>
        </w:rPr>
        <w:br/>
        <w:t>4) напряжённость электрического поля и индукция магнитного поля</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А2.</w:t>
      </w:r>
      <w:r w:rsidRPr="00A12F69">
        <w:rPr>
          <w:sz w:val="28"/>
          <w:szCs w:val="28"/>
        </w:rPr>
        <w:t> Период электромагнитной волны равен 1 мс. Длина электромагнитной волны равна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300 мкм</w:t>
      </w:r>
      <w:r w:rsidRPr="00A12F69">
        <w:rPr>
          <w:sz w:val="28"/>
          <w:szCs w:val="28"/>
        </w:rPr>
        <w:br/>
        <w:t>2) 300 мм</w:t>
      </w:r>
      <w:r w:rsidRPr="00A12F69">
        <w:rPr>
          <w:sz w:val="28"/>
          <w:szCs w:val="28"/>
        </w:rPr>
        <w:br/>
        <w:t>3) 300 м</w:t>
      </w:r>
      <w:r w:rsidRPr="00A12F69">
        <w:rPr>
          <w:sz w:val="28"/>
          <w:szCs w:val="28"/>
        </w:rPr>
        <w:br/>
        <w:t>4) 300 км</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А3.</w:t>
      </w:r>
      <w:r w:rsidRPr="00A12F69">
        <w:rPr>
          <w:sz w:val="28"/>
          <w:szCs w:val="28"/>
        </w:rPr>
        <w:t> Частота радиоволны 4·10</w:t>
      </w:r>
      <w:r w:rsidRPr="00A12F69">
        <w:rPr>
          <w:sz w:val="28"/>
          <w:szCs w:val="28"/>
          <w:bdr w:val="none" w:sz="0" w:space="0" w:color="auto" w:frame="1"/>
          <w:vertAlign w:val="superscript"/>
        </w:rPr>
        <w:t>8</w:t>
      </w:r>
      <w:r w:rsidRPr="00A12F69">
        <w:rPr>
          <w:sz w:val="28"/>
          <w:szCs w:val="28"/>
        </w:rPr>
        <w:t> Период колебаний этой волны равен</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4·10</w:t>
      </w:r>
      <w:r w:rsidRPr="00A12F69">
        <w:rPr>
          <w:sz w:val="28"/>
          <w:szCs w:val="28"/>
          <w:bdr w:val="none" w:sz="0" w:space="0" w:color="auto" w:frame="1"/>
          <w:vertAlign w:val="superscript"/>
        </w:rPr>
        <w:t>-8</w:t>
      </w:r>
      <w:r w:rsidRPr="00A12F69">
        <w:rPr>
          <w:sz w:val="28"/>
          <w:szCs w:val="28"/>
        </w:rPr>
        <w:t> с</w:t>
      </w:r>
      <w:r w:rsidRPr="00A12F69">
        <w:rPr>
          <w:sz w:val="28"/>
          <w:szCs w:val="28"/>
        </w:rPr>
        <w:br/>
        <w:t>2) 2,5·10</w:t>
      </w:r>
      <w:r w:rsidRPr="00A12F69">
        <w:rPr>
          <w:sz w:val="28"/>
          <w:szCs w:val="28"/>
          <w:bdr w:val="none" w:sz="0" w:space="0" w:color="auto" w:frame="1"/>
          <w:vertAlign w:val="superscript"/>
        </w:rPr>
        <w:t>-9</w:t>
      </w:r>
      <w:r w:rsidRPr="00A12F69">
        <w:rPr>
          <w:sz w:val="28"/>
          <w:szCs w:val="28"/>
        </w:rPr>
        <w:t> с</w:t>
      </w:r>
      <w:r w:rsidRPr="00A12F69">
        <w:rPr>
          <w:sz w:val="28"/>
          <w:szCs w:val="28"/>
        </w:rPr>
        <w:br/>
        <w:t>3) 2,5·10</w:t>
      </w:r>
      <w:r w:rsidRPr="00A12F69">
        <w:rPr>
          <w:sz w:val="28"/>
          <w:szCs w:val="28"/>
          <w:bdr w:val="none" w:sz="0" w:space="0" w:color="auto" w:frame="1"/>
          <w:vertAlign w:val="superscript"/>
        </w:rPr>
        <w:t>8</w:t>
      </w:r>
      <w:r w:rsidRPr="00A12F69">
        <w:rPr>
          <w:sz w:val="28"/>
          <w:szCs w:val="28"/>
        </w:rPr>
        <w:t> с</w:t>
      </w:r>
      <w:r w:rsidRPr="00A12F69">
        <w:rPr>
          <w:sz w:val="28"/>
          <w:szCs w:val="28"/>
        </w:rPr>
        <w:br/>
        <w:t>1) 4·10</w:t>
      </w:r>
      <w:r w:rsidRPr="00A12F69">
        <w:rPr>
          <w:sz w:val="28"/>
          <w:szCs w:val="28"/>
          <w:bdr w:val="none" w:sz="0" w:space="0" w:color="auto" w:frame="1"/>
          <w:vertAlign w:val="superscript"/>
        </w:rPr>
        <w:t>8</w:t>
      </w:r>
      <w:r w:rsidRPr="00A12F69">
        <w:rPr>
          <w:sz w:val="28"/>
          <w:szCs w:val="28"/>
        </w:rPr>
        <w:t> с</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А4.</w:t>
      </w:r>
      <w:r w:rsidRPr="00A12F69">
        <w:rPr>
          <w:sz w:val="28"/>
          <w:szCs w:val="28"/>
        </w:rPr>
        <w:t> Конденсатор — это устройство</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для накопления электрических зарядов</w:t>
      </w:r>
      <w:r w:rsidRPr="00A12F69">
        <w:rPr>
          <w:sz w:val="28"/>
          <w:szCs w:val="28"/>
        </w:rPr>
        <w:br/>
        <w:t>2) для создания электрического тока</w:t>
      </w:r>
      <w:r w:rsidRPr="00A12F69">
        <w:rPr>
          <w:sz w:val="28"/>
          <w:szCs w:val="28"/>
        </w:rPr>
        <w:br/>
        <w:t>3) для измерения электрических зарядов</w:t>
      </w:r>
      <w:r w:rsidRPr="00A12F69">
        <w:rPr>
          <w:sz w:val="28"/>
          <w:szCs w:val="28"/>
        </w:rPr>
        <w:br/>
        <w:t>4) для определения направления электрического тока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А5.</w:t>
      </w:r>
      <w:r w:rsidRPr="00A12F69">
        <w:rPr>
          <w:sz w:val="28"/>
          <w:szCs w:val="28"/>
        </w:rPr>
        <w:t> Колебательный контур состоит</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из катушки и резистора</w:t>
      </w:r>
      <w:r w:rsidRPr="00A12F69">
        <w:rPr>
          <w:sz w:val="28"/>
          <w:szCs w:val="28"/>
        </w:rPr>
        <w:br/>
        <w:t>2) из резистора и источника тока</w:t>
      </w:r>
      <w:r w:rsidRPr="00A12F69">
        <w:rPr>
          <w:sz w:val="28"/>
          <w:szCs w:val="28"/>
        </w:rPr>
        <w:br/>
        <w:t>3) из катушки и конденсатора</w:t>
      </w:r>
      <w:r w:rsidRPr="00A12F69">
        <w:rPr>
          <w:sz w:val="28"/>
          <w:szCs w:val="28"/>
        </w:rPr>
        <w:br/>
        <w:t>4) из резистора и конденсатора</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А6.</w:t>
      </w:r>
      <w:r w:rsidRPr="00A12F69">
        <w:rPr>
          <w:sz w:val="28"/>
          <w:szCs w:val="28"/>
        </w:rPr>
        <w:t> При увеличении ёмкости конденсатора, включенного в колебательный контур, период электромагнитных колебаний</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не изменится</w:t>
      </w:r>
      <w:r w:rsidRPr="00A12F69">
        <w:rPr>
          <w:sz w:val="28"/>
          <w:szCs w:val="28"/>
        </w:rPr>
        <w:br/>
        <w:t>2) уменьшится</w:t>
      </w:r>
      <w:r w:rsidRPr="00A12F69">
        <w:rPr>
          <w:sz w:val="28"/>
          <w:szCs w:val="28"/>
        </w:rPr>
        <w:br/>
        <w:t>3) увеличится</w:t>
      </w:r>
      <w:r w:rsidRPr="00A12F69">
        <w:rPr>
          <w:sz w:val="28"/>
          <w:szCs w:val="28"/>
        </w:rPr>
        <w:br/>
        <w:t>4) может как увеличиться, так и уменьшиться</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B1.</w:t>
      </w:r>
      <w:r w:rsidRPr="00A12F69">
        <w:rPr>
          <w:sz w:val="28"/>
          <w:szCs w:val="28"/>
        </w:rPr>
        <w:t> Установите соответствие между физическими величинами и формулами, по которым они определяются.</w:t>
      </w:r>
    </w:p>
    <w:p w:rsidR="00A12F69" w:rsidRDefault="00A12F69" w:rsidP="00A12F69">
      <w:pPr>
        <w:pStyle w:val="a8"/>
        <w:shd w:val="clear" w:color="auto" w:fill="FFFFFF"/>
        <w:spacing w:before="0" w:beforeAutospacing="0" w:after="0" w:afterAutospacing="0"/>
        <w:textAlignment w:val="baseline"/>
        <w:rPr>
          <w:rStyle w:val="aff8"/>
          <w:rFonts w:eastAsiaTheme="majorEastAsia"/>
          <w:sz w:val="28"/>
          <w:szCs w:val="28"/>
          <w:bdr w:val="none" w:sz="0" w:space="0" w:color="auto" w:frame="1"/>
        </w:rPr>
      </w:pP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ФИЗИЧЕСКАЯ ВЕЛИЧИНА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А) Заряд конденсатора</w:t>
      </w:r>
      <w:r w:rsidRPr="00A12F69">
        <w:rPr>
          <w:sz w:val="28"/>
          <w:szCs w:val="28"/>
        </w:rPr>
        <w:br/>
        <w:t>Б) Энергия катушки</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rStyle w:val="aff8"/>
          <w:rFonts w:eastAsiaTheme="majorEastAsia"/>
          <w:sz w:val="28"/>
          <w:szCs w:val="28"/>
          <w:bdr w:val="none" w:sz="0" w:space="0" w:color="auto" w:frame="1"/>
        </w:rPr>
        <w:t>ФОРМУЛА</w:t>
      </w:r>
    </w:p>
    <w:p w:rsidR="00A12F69" w:rsidRPr="00A12F69" w:rsidRDefault="00A12F69" w:rsidP="00A12F69">
      <w:pPr>
        <w:pStyle w:val="a8"/>
        <w:shd w:val="clear" w:color="auto" w:fill="FFFFFF"/>
        <w:spacing w:before="0" w:beforeAutospacing="0" w:after="0" w:afterAutospacing="0"/>
        <w:textAlignment w:val="baseline"/>
        <w:rPr>
          <w:sz w:val="28"/>
          <w:szCs w:val="28"/>
        </w:rPr>
      </w:pPr>
      <w:r w:rsidRPr="00A12F69">
        <w:rPr>
          <w:sz w:val="28"/>
          <w:szCs w:val="28"/>
        </w:rPr>
        <w:t>1) </w:t>
      </w:r>
      <w:r w:rsidRPr="00A12F69">
        <w:rPr>
          <w:rStyle w:val="aff9"/>
          <w:rFonts w:eastAsiaTheme="majorEastAsia"/>
          <w:sz w:val="28"/>
          <w:szCs w:val="28"/>
          <w:bdr w:val="none" w:sz="0" w:space="0" w:color="auto" w:frame="1"/>
        </w:rPr>
        <w:t>CU</w:t>
      </w:r>
      <w:r w:rsidRPr="00A12F69">
        <w:rPr>
          <w:sz w:val="28"/>
          <w:szCs w:val="28"/>
        </w:rPr>
        <w:br/>
        <w:t>2) </w:t>
      </w:r>
      <w:r w:rsidRPr="00A12F69">
        <w:rPr>
          <w:rStyle w:val="aff9"/>
          <w:rFonts w:eastAsiaTheme="majorEastAsia"/>
          <w:sz w:val="28"/>
          <w:szCs w:val="28"/>
          <w:bdr w:val="none" w:sz="0" w:space="0" w:color="auto" w:frame="1"/>
        </w:rPr>
        <w:t>U</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3) </w:t>
      </w:r>
      <w:r w:rsidRPr="00A12F69">
        <w:rPr>
          <w:rStyle w:val="aff9"/>
          <w:rFonts w:eastAsiaTheme="majorEastAsia"/>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r w:rsidRPr="00A12F69">
        <w:rPr>
          <w:rStyle w:val="aff9"/>
          <w:rFonts w:eastAsiaTheme="majorEastAsia"/>
          <w:sz w:val="28"/>
          <w:szCs w:val="28"/>
          <w:bdr w:val="none" w:sz="0" w:space="0" w:color="auto" w:frame="1"/>
        </w:rPr>
        <w:t>C</w:t>
      </w:r>
      <w:r w:rsidRPr="00A12F69">
        <w:rPr>
          <w:sz w:val="28"/>
          <w:szCs w:val="28"/>
        </w:rPr>
        <w:br/>
        <w:t>4) </w:t>
      </w:r>
      <w:r w:rsidRPr="00A12F69">
        <w:rPr>
          <w:rStyle w:val="aff9"/>
          <w:rFonts w:eastAsiaTheme="majorEastAsia"/>
          <w:sz w:val="28"/>
          <w:szCs w:val="28"/>
          <w:bdr w:val="none" w:sz="0" w:space="0" w:color="auto" w:frame="1"/>
        </w:rPr>
        <w:t>U</w:t>
      </w:r>
      <w:r w:rsidRPr="00A12F69">
        <w:rPr>
          <w:sz w:val="28"/>
          <w:szCs w:val="28"/>
        </w:rPr>
        <w:t>√</w:t>
      </w:r>
      <w:r w:rsidRPr="00A12F69">
        <w:rPr>
          <w:rStyle w:val="aff9"/>
          <w:rFonts w:eastAsiaTheme="majorEastAsia"/>
          <w:sz w:val="28"/>
          <w:szCs w:val="28"/>
          <w:bdr w:val="none" w:sz="0" w:space="0" w:color="auto" w:frame="1"/>
        </w:rPr>
        <w:t>LC</w:t>
      </w:r>
      <w:r w:rsidRPr="00A12F69">
        <w:rPr>
          <w:sz w:val="28"/>
          <w:szCs w:val="28"/>
        </w:rPr>
        <w:br/>
        <w:t>5) </w:t>
      </w:r>
      <w:r w:rsidRPr="00A12F69">
        <w:rPr>
          <w:rStyle w:val="aff9"/>
          <w:rFonts w:eastAsiaTheme="majorEastAsia"/>
          <w:sz w:val="28"/>
          <w:szCs w:val="28"/>
          <w:bdr w:val="none" w:sz="0" w:space="0" w:color="auto" w:frame="1"/>
        </w:rPr>
        <w:t>LI</w:t>
      </w:r>
      <w:r w:rsidRPr="00A12F69">
        <w:rPr>
          <w:sz w:val="28"/>
          <w:szCs w:val="28"/>
          <w:bdr w:val="none" w:sz="0" w:space="0" w:color="auto" w:frame="1"/>
          <w:vertAlign w:val="superscript"/>
        </w:rPr>
        <w:t>2</w:t>
      </w:r>
      <w:r w:rsidRPr="00A12F69">
        <w:rPr>
          <w:sz w:val="28"/>
          <w:szCs w:val="28"/>
        </w:rPr>
        <w:t>/</w:t>
      </w:r>
      <w:r w:rsidRPr="00A12F69">
        <w:rPr>
          <w:sz w:val="28"/>
          <w:szCs w:val="28"/>
          <w:bdr w:val="none" w:sz="0" w:space="0" w:color="auto" w:frame="1"/>
          <w:vertAlign w:val="subscript"/>
        </w:rPr>
        <w:t>2</w:t>
      </w:r>
    </w:p>
    <w:p w:rsidR="00A12F69" w:rsidRPr="00DE0B99" w:rsidRDefault="00A12F69" w:rsidP="00A12F69">
      <w:pPr>
        <w:spacing w:after="0" w:line="240" w:lineRule="auto"/>
        <w:rPr>
          <w:rFonts w:ascii="Times New Roman" w:hAnsi="Times New Roman"/>
          <w:bCs/>
          <w:sz w:val="28"/>
          <w:szCs w:val="28"/>
        </w:rPr>
      </w:pPr>
      <w:r w:rsidRPr="00DE0B99">
        <w:rPr>
          <w:rFonts w:ascii="Times New Roman" w:hAnsi="Times New Roman"/>
          <w:bCs/>
          <w:sz w:val="28"/>
          <w:szCs w:val="28"/>
        </w:rPr>
        <w:br/>
      </w:r>
    </w:p>
    <w:p w:rsidR="00A12F69" w:rsidRPr="00DE0B99" w:rsidRDefault="00A12F69" w:rsidP="00A12F69">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Вариант 1</w:t>
      </w:r>
    </w:p>
    <w:tbl>
      <w:tblPr>
        <w:tblStyle w:val="a7"/>
        <w:tblW w:w="0" w:type="auto"/>
        <w:tblLook w:val="04A0" w:firstRow="1" w:lastRow="0" w:firstColumn="1" w:lastColumn="0" w:noHBand="0" w:noVBand="1"/>
      </w:tblPr>
      <w:tblGrid>
        <w:gridCol w:w="1889"/>
        <w:gridCol w:w="559"/>
        <w:gridCol w:w="559"/>
        <w:gridCol w:w="559"/>
        <w:gridCol w:w="559"/>
        <w:gridCol w:w="559"/>
        <w:gridCol w:w="559"/>
        <w:gridCol w:w="1351"/>
      </w:tblGrid>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889"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4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0"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9"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В1,А3,Б4</w:t>
            </w:r>
          </w:p>
        </w:tc>
      </w:tr>
    </w:tbl>
    <w:p w:rsidR="00A12F6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lang w:val="en-US"/>
        </w:rPr>
      </w:pPr>
      <w:r w:rsidRPr="00DE0B99">
        <w:rPr>
          <w:rFonts w:ascii="Times New Roman" w:hAnsi="Times New Roman"/>
          <w:sz w:val="28"/>
          <w:szCs w:val="28"/>
        </w:rPr>
        <w:t>Вариант 2</w:t>
      </w:r>
    </w:p>
    <w:p w:rsidR="00A12F69" w:rsidRPr="00DE0B99" w:rsidRDefault="00A12F69" w:rsidP="00A12F69">
      <w:pPr>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1889"/>
        <w:gridCol w:w="559"/>
        <w:gridCol w:w="559"/>
        <w:gridCol w:w="559"/>
        <w:gridCol w:w="559"/>
        <w:gridCol w:w="559"/>
        <w:gridCol w:w="559"/>
        <w:gridCol w:w="1351"/>
      </w:tblGrid>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А1</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А2</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А5</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А6</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w:t>
            </w:r>
          </w:p>
        </w:tc>
      </w:tr>
      <w:tr w:rsidR="00A12F69" w:rsidRPr="00DE0B99" w:rsidTr="00A12F69">
        <w:tc>
          <w:tcPr>
            <w:tcW w:w="1605" w:type="dxa"/>
          </w:tcPr>
          <w:p w:rsidR="00A12F69" w:rsidRPr="00DE0B99" w:rsidRDefault="00A12F69" w:rsidP="00A12F69">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4</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2</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1</w:t>
            </w:r>
          </w:p>
        </w:tc>
        <w:tc>
          <w:tcPr>
            <w:tcW w:w="34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3</w:t>
            </w:r>
          </w:p>
        </w:tc>
        <w:tc>
          <w:tcPr>
            <w:tcW w:w="332" w:type="dxa"/>
          </w:tcPr>
          <w:p w:rsidR="00A12F69" w:rsidRPr="00DE0B99" w:rsidRDefault="00A12F69" w:rsidP="00A12F69">
            <w:pPr>
              <w:rPr>
                <w:rFonts w:ascii="Times New Roman" w:hAnsi="Times New Roman"/>
                <w:b/>
                <w:sz w:val="28"/>
                <w:szCs w:val="28"/>
              </w:rPr>
            </w:pPr>
            <w:r>
              <w:rPr>
                <w:rFonts w:ascii="Times New Roman" w:hAnsi="Times New Roman"/>
                <w:b/>
                <w:sz w:val="28"/>
                <w:szCs w:val="28"/>
              </w:rPr>
              <w:t>В1,А1,Б5</w:t>
            </w:r>
          </w:p>
        </w:tc>
      </w:tr>
    </w:tbl>
    <w:p w:rsidR="00A12F69" w:rsidRPr="00DE0B99" w:rsidRDefault="00A12F69" w:rsidP="00A12F69">
      <w:pPr>
        <w:spacing w:after="0" w:line="240" w:lineRule="auto"/>
        <w:rPr>
          <w:rFonts w:ascii="Times New Roman" w:hAnsi="Times New Roman"/>
          <w:sz w:val="28"/>
          <w:szCs w:val="28"/>
        </w:rPr>
      </w:pP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0767B9">
        <w:rPr>
          <w:rFonts w:ascii="Times New Roman" w:hAnsi="Times New Roman"/>
          <w:sz w:val="28"/>
          <w:szCs w:val="28"/>
        </w:rPr>
        <w:t>2</w:t>
      </w:r>
      <w:r w:rsidRPr="00DE0B99">
        <w:rPr>
          <w:rFonts w:ascii="Times New Roman" w:hAnsi="Times New Roman"/>
          <w:sz w:val="28"/>
          <w:szCs w:val="28"/>
        </w:rPr>
        <w:t xml:space="preserve"> баллов;</w:t>
      </w:r>
    </w:p>
    <w:p w:rsidR="00A12F69" w:rsidRPr="00DE0B99" w:rsidRDefault="00A12F69" w:rsidP="000767B9">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0767B9">
        <w:rPr>
          <w:rFonts w:ascii="Times New Roman" w:hAnsi="Times New Roman"/>
          <w:sz w:val="28"/>
          <w:szCs w:val="28"/>
        </w:rPr>
        <w:t>3</w:t>
      </w:r>
      <w:r w:rsidRPr="00DE0B99">
        <w:rPr>
          <w:rFonts w:ascii="Times New Roman" w:hAnsi="Times New Roman"/>
          <w:sz w:val="28"/>
          <w:szCs w:val="28"/>
        </w:rPr>
        <w:t xml:space="preserve"> балл</w:t>
      </w:r>
      <w:r w:rsidR="000767B9">
        <w:rPr>
          <w:rFonts w:ascii="Times New Roman" w:hAnsi="Times New Roman"/>
          <w:sz w:val="28"/>
          <w:szCs w:val="28"/>
        </w:rPr>
        <w:t>а</w:t>
      </w:r>
      <w:r w:rsidRPr="00DE0B99">
        <w:rPr>
          <w:rFonts w:ascii="Times New Roman" w:hAnsi="Times New Roman"/>
          <w:sz w:val="28"/>
          <w:szCs w:val="28"/>
        </w:rPr>
        <w:t>;</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0767B9">
        <w:rPr>
          <w:rFonts w:ascii="Times New Roman" w:hAnsi="Times New Roman"/>
          <w:sz w:val="28"/>
          <w:szCs w:val="28"/>
        </w:rPr>
        <w:t>5-4</w:t>
      </w:r>
      <w:r w:rsidRPr="00DE0B99">
        <w:rPr>
          <w:rFonts w:ascii="Times New Roman" w:hAnsi="Times New Roman"/>
          <w:sz w:val="28"/>
          <w:szCs w:val="28"/>
        </w:rPr>
        <w:t xml:space="preserve"> баллов;</w:t>
      </w:r>
    </w:p>
    <w:p w:rsidR="00A12F69" w:rsidRPr="00DE0B99" w:rsidRDefault="00A12F69" w:rsidP="00A12F69">
      <w:pPr>
        <w:spacing w:after="0" w:line="240" w:lineRule="auto"/>
        <w:rPr>
          <w:rFonts w:ascii="Times New Roman" w:hAnsi="Times New Roman"/>
          <w:sz w:val="28"/>
          <w:szCs w:val="28"/>
        </w:rPr>
      </w:pPr>
      <w:r w:rsidRPr="00DE0B99">
        <w:rPr>
          <w:rFonts w:ascii="Times New Roman" w:hAnsi="Times New Roman"/>
          <w:sz w:val="28"/>
          <w:szCs w:val="28"/>
        </w:rPr>
        <w:t xml:space="preserve">– «5» выставляется обучающемуся, за более </w:t>
      </w:r>
      <w:r w:rsidR="000767B9">
        <w:rPr>
          <w:rFonts w:ascii="Times New Roman" w:hAnsi="Times New Roman"/>
          <w:sz w:val="28"/>
          <w:szCs w:val="28"/>
        </w:rPr>
        <w:t>6</w:t>
      </w:r>
      <w:r w:rsidRPr="00DE0B99">
        <w:rPr>
          <w:rFonts w:ascii="Times New Roman" w:hAnsi="Times New Roman"/>
          <w:sz w:val="28"/>
          <w:szCs w:val="28"/>
        </w:rPr>
        <w:t xml:space="preserve"> баллов.</w:t>
      </w:r>
    </w:p>
    <w:p w:rsidR="000767B9" w:rsidRDefault="000767B9" w:rsidP="00F855F9">
      <w:pPr>
        <w:autoSpaceDE w:val="0"/>
        <w:autoSpaceDN w:val="0"/>
        <w:adjustRightInd w:val="0"/>
        <w:spacing w:line="360" w:lineRule="auto"/>
        <w:rPr>
          <w:rFonts w:ascii="Times New Roman" w:hAnsi="Times New Roman"/>
          <w:sz w:val="24"/>
          <w:szCs w:val="24"/>
        </w:rPr>
      </w:pPr>
    </w:p>
    <w:p w:rsidR="000767B9" w:rsidRDefault="000767B9" w:rsidP="000767B9">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0767B9" w:rsidRPr="00DE0B99" w:rsidRDefault="000767B9" w:rsidP="000767B9">
      <w:pPr>
        <w:spacing w:after="0" w:line="240" w:lineRule="auto"/>
        <w:jc w:val="center"/>
        <w:rPr>
          <w:rFonts w:ascii="Times New Roman" w:hAnsi="Times New Roman"/>
          <w:b/>
          <w:sz w:val="28"/>
          <w:szCs w:val="28"/>
        </w:rPr>
      </w:pPr>
    </w:p>
    <w:p w:rsidR="000767B9" w:rsidRPr="00DE0B99" w:rsidRDefault="000767B9" w:rsidP="000767B9">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0767B9" w:rsidRPr="00DE0B99" w:rsidRDefault="000767B9" w:rsidP="000767B9">
      <w:pPr>
        <w:spacing w:after="0" w:line="240" w:lineRule="auto"/>
        <w:rPr>
          <w:rFonts w:ascii="Times New Roman" w:hAnsi="Times New Roman"/>
          <w:sz w:val="28"/>
          <w:szCs w:val="28"/>
        </w:rPr>
      </w:pP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Свободные электромагнитные колебания.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Превращение энергии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Период свободных электрических колебаний.</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Математическое описание процессов в колебательном контуре.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Формула Томсона.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незатухающих электромагнитных колебаний.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Вынужденные электрические колебания.</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Добротность колебательного контура.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Емкостное и индуктивное сопротивления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Активное сопротивление.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Закон Ома для электрической цепи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Работа и мощность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Резонанс в электрической цепи.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Переменный ток.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Генератор переменного тока.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Трансформаторы.</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Токи высокой частоты.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Получение, передача и распределение электроэнергии.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Скорость электромагнитных волн. </w:t>
      </w:r>
    </w:p>
    <w:p w:rsidR="000767B9" w:rsidRPr="000767B9" w:rsidRDefault="000767B9" w:rsidP="000204A6">
      <w:pPr>
        <w:pStyle w:val="a6"/>
        <w:numPr>
          <w:ilvl w:val="0"/>
          <w:numId w:val="84"/>
        </w:numPr>
        <w:spacing w:after="0" w:line="240" w:lineRule="auto"/>
        <w:rPr>
          <w:rFonts w:ascii="Times New Roman" w:hAnsi="Times New Roman"/>
          <w:bCs/>
          <w:iCs/>
          <w:sz w:val="28"/>
          <w:szCs w:val="28"/>
        </w:rPr>
      </w:pPr>
      <w:r w:rsidRPr="000767B9">
        <w:rPr>
          <w:rFonts w:ascii="Times New Roman" w:hAnsi="Times New Roman"/>
          <w:bCs/>
          <w:iCs/>
          <w:sz w:val="28"/>
          <w:szCs w:val="28"/>
        </w:rPr>
        <w:t xml:space="preserve">Электромагнитное поле как особый вид материи. </w:t>
      </w:r>
    </w:p>
    <w:p w:rsidR="000767B9" w:rsidRPr="000767B9" w:rsidRDefault="000767B9" w:rsidP="000204A6">
      <w:pPr>
        <w:pStyle w:val="a6"/>
        <w:numPr>
          <w:ilvl w:val="0"/>
          <w:numId w:val="84"/>
        </w:numPr>
        <w:spacing w:after="0" w:line="240" w:lineRule="auto"/>
        <w:rPr>
          <w:rFonts w:ascii="Times New Roman" w:hAnsi="Times New Roman"/>
          <w:sz w:val="28"/>
          <w:szCs w:val="28"/>
          <w:vertAlign w:val="superscript"/>
        </w:rPr>
      </w:pPr>
      <w:r w:rsidRPr="000767B9">
        <w:rPr>
          <w:rFonts w:ascii="Times New Roman" w:hAnsi="Times New Roman"/>
          <w:bCs/>
          <w:iCs/>
          <w:sz w:val="28"/>
          <w:szCs w:val="28"/>
        </w:rPr>
        <w:t>Электромагнитные волны. Свойства электромагнитных волн.</w:t>
      </w:r>
      <w:r w:rsidRPr="000767B9">
        <w:rPr>
          <w:rFonts w:ascii="Times New Roman" w:hAnsi="Times New Roman"/>
          <w:sz w:val="28"/>
          <w:szCs w:val="28"/>
          <w:vertAlign w:val="superscript"/>
        </w:rPr>
        <w:t xml:space="preserve">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Вибратор Герца.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Открытый  колебательный контур.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Изобретение радио А.С. Поповым. </w:t>
      </w:r>
    </w:p>
    <w:p w:rsidR="000767B9" w:rsidRPr="000767B9" w:rsidRDefault="000767B9" w:rsidP="000204A6">
      <w:pPr>
        <w:pStyle w:val="a6"/>
        <w:numPr>
          <w:ilvl w:val="0"/>
          <w:numId w:val="84"/>
        </w:numPr>
        <w:spacing w:after="0" w:line="240" w:lineRule="auto"/>
        <w:rPr>
          <w:rFonts w:ascii="Times New Roman" w:hAnsi="Times New Roman"/>
          <w:sz w:val="28"/>
          <w:szCs w:val="28"/>
        </w:rPr>
      </w:pPr>
      <w:r w:rsidRPr="000767B9">
        <w:rPr>
          <w:rFonts w:ascii="Times New Roman" w:hAnsi="Times New Roman"/>
          <w:sz w:val="28"/>
          <w:szCs w:val="28"/>
        </w:rPr>
        <w:t xml:space="preserve">Понятие о радиосвязи. Принцип радиосвязи. </w:t>
      </w:r>
      <w:r w:rsidRPr="000767B9">
        <w:rPr>
          <w:rFonts w:ascii="Times New Roman" w:hAnsi="Times New Roman"/>
          <w:bCs/>
          <w:iCs/>
          <w:sz w:val="28"/>
          <w:szCs w:val="28"/>
        </w:rPr>
        <w:t>Применение электромагнитных волн.</w:t>
      </w:r>
      <w:r w:rsidRPr="000767B9">
        <w:rPr>
          <w:rFonts w:ascii="Times New Roman" w:hAnsi="Times New Roman"/>
          <w:sz w:val="28"/>
          <w:szCs w:val="28"/>
        </w:rPr>
        <w:t xml:space="preserve"> </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0767B9" w:rsidRPr="00DE0B99" w:rsidRDefault="000767B9" w:rsidP="000767B9">
      <w:pPr>
        <w:spacing w:after="0" w:line="240" w:lineRule="auto"/>
        <w:rPr>
          <w:rFonts w:ascii="Times New Roman" w:hAnsi="Times New Roman"/>
          <w:sz w:val="28"/>
          <w:szCs w:val="28"/>
        </w:rPr>
      </w:pPr>
    </w:p>
    <w:p w:rsidR="000767B9" w:rsidRPr="00DE0B99" w:rsidRDefault="000767B9" w:rsidP="000767B9">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0767B9" w:rsidRPr="00DE0B99" w:rsidRDefault="000767B9" w:rsidP="000767B9">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0767B9" w:rsidRPr="00DE0B99" w:rsidRDefault="000767B9" w:rsidP="000767B9">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0767B9" w:rsidRPr="00DE0B99" w:rsidRDefault="000767B9" w:rsidP="000767B9">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 </w:t>
      </w:r>
    </w:p>
    <w:p w:rsidR="000767B9" w:rsidRPr="00DE0B9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0767B9" w:rsidRPr="00DE0B99" w:rsidRDefault="000767B9" w:rsidP="000767B9">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0767B9" w:rsidRDefault="000767B9" w:rsidP="000767B9">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rPr>
          <w:rFonts w:ascii="Times New Roman" w:hAnsi="Times New Roman"/>
          <w:sz w:val="24"/>
          <w:szCs w:val="24"/>
        </w:rPr>
      </w:pPr>
    </w:p>
    <w:p w:rsidR="000767B9" w:rsidRDefault="000767B9" w:rsidP="000767B9">
      <w:pPr>
        <w:autoSpaceDE w:val="0"/>
        <w:autoSpaceDN w:val="0"/>
        <w:adjustRightInd w:val="0"/>
        <w:spacing w:after="0" w:line="240" w:lineRule="auto"/>
        <w:jc w:val="center"/>
        <w:rPr>
          <w:rFonts w:ascii="Times New Roman" w:hAnsi="Times New Roman"/>
          <w:b/>
          <w:sz w:val="28"/>
          <w:szCs w:val="28"/>
        </w:rPr>
      </w:pPr>
      <w:r w:rsidRPr="000767B9">
        <w:rPr>
          <w:rFonts w:ascii="Times New Roman" w:hAnsi="Times New Roman"/>
          <w:b/>
          <w:sz w:val="28"/>
          <w:szCs w:val="28"/>
        </w:rPr>
        <w:t>Контрольная работа № 4</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Default="000767B9" w:rsidP="000767B9">
      <w:pPr>
        <w:autoSpaceDE w:val="0"/>
        <w:autoSpaceDN w:val="0"/>
        <w:adjustRightInd w:val="0"/>
        <w:spacing w:after="0" w:line="240" w:lineRule="auto"/>
        <w:jc w:val="center"/>
        <w:rPr>
          <w:rFonts w:ascii="Times New Roman" w:hAnsi="Times New Roman"/>
          <w:b/>
          <w:bCs/>
          <w:sz w:val="28"/>
          <w:szCs w:val="28"/>
        </w:rPr>
      </w:pPr>
      <w:r>
        <w:rPr>
          <w:rFonts w:ascii="Times New Roman" w:hAnsi="Times New Roman"/>
          <w:b/>
          <w:sz w:val="28"/>
          <w:szCs w:val="28"/>
        </w:rPr>
        <w:t xml:space="preserve">По разделу </w:t>
      </w:r>
      <w:r w:rsidRPr="000767B9">
        <w:rPr>
          <w:rFonts w:ascii="Times New Roman" w:hAnsi="Times New Roman"/>
          <w:b/>
          <w:sz w:val="28"/>
          <w:szCs w:val="28"/>
        </w:rPr>
        <w:t>«</w:t>
      </w:r>
      <w:r w:rsidRPr="000767B9">
        <w:rPr>
          <w:rFonts w:ascii="Times New Roman" w:hAnsi="Times New Roman"/>
          <w:b/>
          <w:bCs/>
          <w:sz w:val="28"/>
          <w:szCs w:val="28"/>
        </w:rPr>
        <w:t>Колебания и волны»</w:t>
      </w:r>
    </w:p>
    <w:p w:rsidR="000767B9" w:rsidRDefault="000767B9" w:rsidP="000767B9">
      <w:pPr>
        <w:autoSpaceDE w:val="0"/>
        <w:autoSpaceDN w:val="0"/>
        <w:adjustRightInd w:val="0"/>
        <w:spacing w:after="0" w:line="240" w:lineRule="auto"/>
        <w:jc w:val="center"/>
        <w:rPr>
          <w:rFonts w:ascii="Times New Roman" w:hAnsi="Times New Roman"/>
          <w:b/>
          <w:sz w:val="28"/>
          <w:szCs w:val="28"/>
        </w:rPr>
      </w:pP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1</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Груз массой 450 г совершает колебания на пружине жесткостью</w:t>
      </w:r>
      <w:r w:rsidRPr="000767B9">
        <w:rPr>
          <w:color w:val="000000"/>
          <w:sz w:val="28"/>
          <w:szCs w:val="28"/>
        </w:rPr>
        <w:br/>
        <w:t>0,5 кН/м. Найти период, собственную и циклическую частоту механических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В колебательном контуре зависимость силы тока от времени задана уравнением </w:t>
      </w:r>
      <w:r w:rsidRPr="000767B9">
        <w:rPr>
          <w:iCs/>
          <w:color w:val="000000"/>
          <w:sz w:val="28"/>
          <w:szCs w:val="28"/>
        </w:rPr>
        <w:t>i=0,5sin10</w:t>
      </w:r>
      <w:r w:rsidRPr="000767B9">
        <w:rPr>
          <w:iCs/>
          <w:color w:val="000000"/>
          <w:sz w:val="28"/>
          <w:szCs w:val="28"/>
          <w:vertAlign w:val="superscript"/>
        </w:rPr>
        <w:t>5</w:t>
      </w:r>
      <w:r w:rsidRPr="000767B9">
        <w:rPr>
          <w:iCs/>
          <w:color w:val="000000"/>
          <w:sz w:val="28"/>
          <w:szCs w:val="28"/>
        </w:rPr>
        <w:t>πt.</w:t>
      </w:r>
      <w:r w:rsidRPr="000767B9">
        <w:rPr>
          <w:color w:val="000000"/>
          <w:sz w:val="28"/>
          <w:szCs w:val="28"/>
        </w:rPr>
        <w:t> Найти амплитуду силы тока,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.Лодка качается в море на волнах, которые распространяются со скоростью 6 м/с. Расстояние между двумя ближайшими гребнями волн</w:t>
      </w:r>
      <w:r w:rsidRPr="000767B9">
        <w:rPr>
          <w:color w:val="000000"/>
          <w:sz w:val="28"/>
          <w:szCs w:val="28"/>
        </w:rPr>
        <w:br/>
        <w:t>24 м. Какова частота ударов волн о корпус лодки?</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Изменение тока в антенне радиопередатчика происходит по </w:t>
      </w:r>
      <w:r w:rsidRPr="000767B9">
        <w:rPr>
          <w:iCs/>
          <w:color w:val="000000"/>
          <w:sz w:val="28"/>
          <w:szCs w:val="28"/>
        </w:rPr>
        <w:t>з</w:t>
      </w:r>
      <w:r w:rsidRPr="000767B9">
        <w:rPr>
          <w:color w:val="000000"/>
          <w:sz w:val="28"/>
          <w:szCs w:val="28"/>
        </w:rPr>
        <w:t>акону</w:t>
      </w:r>
      <w:r w:rsidRPr="000767B9">
        <w:rPr>
          <w:color w:val="000000"/>
          <w:sz w:val="28"/>
          <w:szCs w:val="28"/>
        </w:rPr>
        <w:br/>
      </w:r>
      <w:r w:rsidRPr="000767B9">
        <w:rPr>
          <w:iCs/>
          <w:color w:val="000000"/>
          <w:sz w:val="28"/>
          <w:szCs w:val="28"/>
        </w:rPr>
        <w:t>i=3cos(1,4*10</w:t>
      </w:r>
      <w:r w:rsidRPr="000767B9">
        <w:rPr>
          <w:iCs/>
          <w:color w:val="000000"/>
          <w:sz w:val="28"/>
          <w:szCs w:val="28"/>
          <w:vertAlign w:val="superscript"/>
        </w:rPr>
        <w:t>6</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Почему летучие мыши даже в полной темноте не натыкаются на препятствие?</w:t>
      </w:r>
    </w:p>
    <w:p w:rsidR="000767B9" w:rsidRPr="000767B9" w:rsidRDefault="000767B9" w:rsidP="000767B9">
      <w:pPr>
        <w:pStyle w:val="a8"/>
        <w:shd w:val="clear" w:color="auto" w:fill="FFFFFF"/>
        <w:spacing w:before="0" w:beforeAutospacing="0" w:after="0" w:afterAutospacing="0"/>
        <w:jc w:val="center"/>
        <w:rPr>
          <w:color w:val="000000"/>
          <w:sz w:val="28"/>
          <w:szCs w:val="28"/>
        </w:rPr>
      </w:pPr>
      <w:r w:rsidRPr="000767B9">
        <w:rPr>
          <w:b/>
          <w:bCs/>
          <w:iCs/>
          <w:color w:val="000000"/>
          <w:sz w:val="28"/>
          <w:szCs w:val="28"/>
        </w:rPr>
        <w:t>Вариант 2</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1.</w:t>
      </w:r>
      <w:r w:rsidRPr="000767B9">
        <w:rPr>
          <w:color w:val="000000"/>
          <w:sz w:val="28"/>
          <w:szCs w:val="28"/>
        </w:rPr>
        <w:t> Длина нити математического маятника 4 м. Найти период, собственную и циклическую частоту механических колебаний на Луне, если ускорение свободного падения на Луне равно 1,62 м/с</w:t>
      </w:r>
      <w:r w:rsidRPr="000767B9">
        <w:rPr>
          <w:color w:val="000000"/>
          <w:sz w:val="28"/>
          <w:szCs w:val="28"/>
          <w:vertAlign w:val="superscript"/>
        </w:rPr>
        <w:t>2</w:t>
      </w:r>
      <w:r w:rsidRPr="000767B9">
        <w:rPr>
          <w:color w:val="000000"/>
          <w:sz w:val="28"/>
          <w:szCs w:val="28"/>
        </w:rPr>
        <w:t>.</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2.</w:t>
      </w:r>
      <w:r w:rsidRPr="000767B9">
        <w:rPr>
          <w:color w:val="000000"/>
          <w:sz w:val="28"/>
          <w:szCs w:val="28"/>
        </w:rPr>
        <w:t> Уравнение колебаний напряжения имеет вид </w:t>
      </w:r>
      <w:r w:rsidRPr="000767B9">
        <w:rPr>
          <w:iCs/>
          <w:color w:val="000000"/>
          <w:sz w:val="28"/>
          <w:szCs w:val="28"/>
        </w:rPr>
        <w:t>u=40cos25πt.</w:t>
      </w:r>
      <w:r w:rsidRPr="000767B9">
        <w:rPr>
          <w:color w:val="000000"/>
          <w:sz w:val="28"/>
          <w:szCs w:val="28"/>
        </w:rPr>
        <w:t> Найти амплитуду напряжения, период, собственную и циклическую частоту электромагнитных колебаний.</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3.</w:t>
      </w:r>
      <w:r w:rsidRPr="000767B9">
        <w:rPr>
          <w:color w:val="000000"/>
          <w:sz w:val="28"/>
          <w:szCs w:val="28"/>
        </w:rPr>
        <w:t> Человек, стоящий на берегу моря, определил, что расстояние между следующими друг за другом гребнями волн равно 8 м. Кроме того, он подсчитал, что за 1 мин мимо него прошло 24 волновых гребня. Определите скорость распространения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4.</w:t>
      </w:r>
      <w:r w:rsidRPr="000767B9">
        <w:rPr>
          <w:color w:val="000000"/>
          <w:sz w:val="28"/>
          <w:szCs w:val="28"/>
        </w:rPr>
        <w:t> Изменение тока в антенне радиопередатчика происходит по закону</w:t>
      </w:r>
      <w:r w:rsidRPr="000767B9">
        <w:rPr>
          <w:color w:val="000000"/>
          <w:sz w:val="28"/>
          <w:szCs w:val="28"/>
        </w:rPr>
        <w:br/>
      </w:r>
      <w:r w:rsidRPr="000767B9">
        <w:rPr>
          <w:iCs/>
          <w:color w:val="000000"/>
          <w:sz w:val="28"/>
          <w:szCs w:val="28"/>
        </w:rPr>
        <w:t>i= 0,3 sin (5,7*10</w:t>
      </w:r>
      <w:r w:rsidRPr="000767B9">
        <w:rPr>
          <w:iCs/>
          <w:color w:val="000000"/>
          <w:sz w:val="28"/>
          <w:szCs w:val="28"/>
          <w:vertAlign w:val="superscript"/>
        </w:rPr>
        <w:t>5</w:t>
      </w:r>
      <w:r w:rsidRPr="000767B9">
        <w:rPr>
          <w:iCs/>
          <w:color w:val="000000"/>
          <w:sz w:val="28"/>
          <w:szCs w:val="28"/>
        </w:rPr>
        <w:t>t).</w:t>
      </w:r>
      <w:r w:rsidRPr="000767B9">
        <w:rPr>
          <w:color w:val="000000"/>
          <w:sz w:val="28"/>
          <w:szCs w:val="28"/>
        </w:rPr>
        <w:t> Найдите длину излучаемой электромагнитной волны.</w:t>
      </w:r>
    </w:p>
    <w:p w:rsidR="000767B9" w:rsidRPr="000767B9" w:rsidRDefault="000767B9" w:rsidP="000767B9">
      <w:pPr>
        <w:pStyle w:val="a8"/>
        <w:shd w:val="clear" w:color="auto" w:fill="FFFFFF"/>
        <w:spacing w:before="0" w:beforeAutospacing="0" w:after="0" w:afterAutospacing="0"/>
        <w:rPr>
          <w:color w:val="000000"/>
          <w:sz w:val="28"/>
          <w:szCs w:val="28"/>
        </w:rPr>
      </w:pPr>
      <w:r w:rsidRPr="000767B9">
        <w:rPr>
          <w:b/>
          <w:bCs/>
          <w:color w:val="000000"/>
          <w:sz w:val="28"/>
          <w:szCs w:val="28"/>
        </w:rPr>
        <w:t>5.</w:t>
      </w:r>
      <w:r w:rsidRPr="000767B9">
        <w:rPr>
          <w:color w:val="000000"/>
          <w:sz w:val="28"/>
          <w:szCs w:val="28"/>
        </w:rPr>
        <w:t> Многократное эхо можно услышать в горах. Почему?</w:t>
      </w:r>
    </w:p>
    <w:p w:rsidR="000767B9" w:rsidRPr="00AE3ED1" w:rsidRDefault="000767B9" w:rsidP="000767B9">
      <w:pPr>
        <w:tabs>
          <w:tab w:val="left" w:pos="0"/>
        </w:tabs>
        <w:spacing w:after="0" w:line="240" w:lineRule="auto"/>
        <w:jc w:val="both"/>
        <w:rPr>
          <w:rFonts w:ascii="Times New Roman" w:hAnsi="Times New Roman"/>
          <w:sz w:val="28"/>
          <w:szCs w:val="28"/>
        </w:rPr>
      </w:pPr>
      <w:r w:rsidRPr="000767B9">
        <w:rPr>
          <w:rFonts w:ascii="Times New Roman" w:hAnsi="Times New Roman"/>
          <w:color w:val="000000"/>
          <w:sz w:val="28"/>
          <w:szCs w:val="28"/>
        </w:rPr>
        <w:br/>
      </w:r>
      <w:r w:rsidRPr="00AE3ED1">
        <w:rPr>
          <w:rFonts w:ascii="Times New Roman" w:hAnsi="Times New Roman"/>
          <w:sz w:val="28"/>
          <w:szCs w:val="28"/>
        </w:rPr>
        <w:t>Контролируемые компетенции</w:t>
      </w:r>
      <w:r>
        <w:rPr>
          <w:rFonts w:ascii="Times New Roman" w:hAnsi="Times New Roman"/>
          <w:sz w:val="28"/>
          <w:szCs w:val="28"/>
        </w:rPr>
        <w:t>:</w:t>
      </w:r>
      <w:r w:rsidRPr="00AE3ED1">
        <w:rPr>
          <w:rFonts w:ascii="Times New Roman" w:hAnsi="Times New Roman"/>
          <w:sz w:val="28"/>
          <w:szCs w:val="28"/>
        </w:rPr>
        <w:t xml:space="preserve"> </w:t>
      </w:r>
      <w:r w:rsidRPr="00C00EF6">
        <w:rPr>
          <w:rFonts w:ascii="Times New Roman" w:hAnsi="Times New Roman"/>
          <w:sz w:val="28"/>
          <w:szCs w:val="28"/>
          <w:u w:val="single"/>
        </w:rPr>
        <w:t>ОК 01-ОК 07; Л.1.-Л.6.; М.1.-М.6.; П.1.-П.7.; ЛР2, ЛР4, ЛР23, ЛР30</w:t>
      </w: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p>
    <w:p w:rsidR="000767B9" w:rsidRPr="00E43044" w:rsidRDefault="000767B9" w:rsidP="000767B9">
      <w:pPr>
        <w:tabs>
          <w:tab w:val="left" w:pos="0"/>
        </w:tabs>
        <w:spacing w:after="0" w:line="240" w:lineRule="auto"/>
        <w:jc w:val="both"/>
        <w:rPr>
          <w:rFonts w:ascii="Times New Roman" w:hAnsi="Times New Roman"/>
          <w:sz w:val="28"/>
          <w:szCs w:val="28"/>
        </w:rPr>
      </w:pPr>
      <w:r w:rsidRPr="00E43044">
        <w:rPr>
          <w:rFonts w:ascii="Times New Roman" w:hAnsi="Times New Roman"/>
          <w:sz w:val="28"/>
          <w:szCs w:val="28"/>
        </w:rPr>
        <w:t>Критерии оценки:</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«5» ставиться за работу, выполненную полностью без ошибок и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0767B9" w:rsidRDefault="000767B9" w:rsidP="000767B9">
      <w:pPr>
        <w:tabs>
          <w:tab w:val="left" w:pos="0"/>
        </w:tabs>
        <w:spacing w:after="0" w:line="240" w:lineRule="auto"/>
        <w:jc w:val="both"/>
        <w:rPr>
          <w:rFonts w:ascii="Times New Roman" w:hAnsi="Times New Roman"/>
          <w:sz w:val="28"/>
          <w:szCs w:val="28"/>
        </w:rPr>
      </w:pPr>
      <w:r>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0767B9" w:rsidRDefault="000767B9" w:rsidP="000767B9">
      <w:pPr>
        <w:pStyle w:val="a8"/>
        <w:shd w:val="clear" w:color="auto" w:fill="FFFFFF"/>
        <w:spacing w:before="0" w:beforeAutospacing="0" w:after="0" w:afterAutospacing="0"/>
        <w:rPr>
          <w:b/>
          <w:sz w:val="28"/>
          <w:szCs w:val="28"/>
        </w:rPr>
      </w:pPr>
    </w:p>
    <w:p w:rsidR="005D0EA1" w:rsidRDefault="005D0EA1" w:rsidP="000767B9">
      <w:pPr>
        <w:pStyle w:val="a8"/>
        <w:shd w:val="clear" w:color="auto" w:fill="FFFFFF"/>
        <w:spacing w:before="0" w:beforeAutospacing="0" w:after="0" w:afterAutospacing="0"/>
        <w:rPr>
          <w:b/>
          <w:sz w:val="28"/>
          <w:szCs w:val="28"/>
        </w:rPr>
      </w:pPr>
    </w:p>
    <w:p w:rsidR="005D0EA1" w:rsidRDefault="005D0EA1" w:rsidP="005D0EA1">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5D0EA1" w:rsidRDefault="005D0EA1" w:rsidP="005D0EA1">
      <w:pPr>
        <w:jc w:val="center"/>
        <w:rPr>
          <w:rFonts w:ascii="Times New Roman" w:hAnsi="Times New Roman"/>
          <w:b/>
          <w:bCs/>
          <w:sz w:val="28"/>
          <w:szCs w:val="28"/>
        </w:rPr>
      </w:pPr>
      <w:r>
        <w:rPr>
          <w:rFonts w:ascii="Times New Roman" w:hAnsi="Times New Roman"/>
          <w:b/>
          <w:bCs/>
          <w:sz w:val="28"/>
          <w:szCs w:val="28"/>
        </w:rPr>
        <w:t>Лабораторная работа № 12</w:t>
      </w:r>
    </w:p>
    <w:p w:rsidR="00E86ED2" w:rsidRDefault="00E86ED2" w:rsidP="00E86ED2">
      <w:pPr>
        <w:widowControl w:val="0"/>
        <w:autoSpaceDE w:val="0"/>
        <w:autoSpaceDN w:val="0"/>
        <w:spacing w:before="240" w:after="0" w:line="240" w:lineRule="auto"/>
        <w:ind w:right="185"/>
        <w:jc w:val="center"/>
        <w:rPr>
          <w:rFonts w:ascii="Times New Roman" w:hAnsi="Times New Roman"/>
          <w:b/>
          <w:sz w:val="28"/>
          <w:szCs w:val="28"/>
        </w:rPr>
      </w:pPr>
      <w:r w:rsidRPr="00E86ED2">
        <w:rPr>
          <w:rFonts w:ascii="Times New Roman" w:hAnsi="Times New Roman"/>
          <w:b/>
          <w:bCs/>
          <w:iCs/>
          <w:sz w:val="28"/>
          <w:szCs w:val="28"/>
        </w:rPr>
        <w:t>Изучение работы однофазного трансформатора</w:t>
      </w:r>
    </w:p>
    <w:p w:rsidR="00E86ED2" w:rsidRPr="00E86ED2" w:rsidRDefault="00E86ED2" w:rsidP="00E86ED2">
      <w:pPr>
        <w:widowControl w:val="0"/>
        <w:autoSpaceDE w:val="0"/>
        <w:autoSpaceDN w:val="0"/>
        <w:spacing w:before="240" w:after="0" w:line="240" w:lineRule="auto"/>
        <w:ind w:right="185"/>
        <w:jc w:val="both"/>
        <w:rPr>
          <w:rFonts w:ascii="Times New Roman" w:hAnsi="Times New Roman"/>
          <w:sz w:val="28"/>
          <w:szCs w:val="28"/>
        </w:rPr>
      </w:pPr>
      <w:r w:rsidRPr="00E86ED2">
        <w:rPr>
          <w:rFonts w:ascii="Times New Roman" w:hAnsi="Times New Roman"/>
          <w:b/>
          <w:sz w:val="28"/>
          <w:szCs w:val="28"/>
        </w:rPr>
        <w:t>Цель работы:</w:t>
      </w:r>
      <w:r>
        <w:rPr>
          <w:rFonts w:ascii="Times New Roman" w:hAnsi="Times New Roman"/>
          <w:sz w:val="28"/>
          <w:szCs w:val="28"/>
        </w:rPr>
        <w:t xml:space="preserve"> у</w:t>
      </w:r>
      <w:r w:rsidRPr="00E86ED2">
        <w:rPr>
          <w:rFonts w:ascii="Times New Roman" w:hAnsi="Times New Roman"/>
          <w:sz w:val="28"/>
          <w:szCs w:val="28"/>
        </w:rPr>
        <w:t>своить практические приёмы лабораторного исследования 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методом холостого хода (опыт ХХ) и короткого 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(опыт КЗ), снять внешние характеристики трансформатора при 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типах нагрузок.</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261" w:after="0" w:line="240" w:lineRule="auto"/>
        <w:jc w:val="center"/>
        <w:outlineLvl w:val="0"/>
        <w:rPr>
          <w:rFonts w:ascii="Times New Roman" w:hAnsi="Times New Roman"/>
          <w:b/>
          <w:bCs/>
          <w:sz w:val="28"/>
          <w:szCs w:val="28"/>
        </w:rPr>
      </w:pPr>
      <w:r w:rsidRPr="00E86ED2">
        <w:rPr>
          <w:rFonts w:ascii="Times New Roman" w:hAnsi="Times New Roman"/>
          <w:b/>
          <w:bCs/>
          <w:sz w:val="28"/>
          <w:szCs w:val="28"/>
        </w:rPr>
        <w:t>ТЕОРЕТИЧЕСКИЕ</w:t>
      </w:r>
      <w:r w:rsidRPr="00E86ED2">
        <w:rPr>
          <w:rFonts w:ascii="Times New Roman" w:hAnsi="Times New Roman"/>
          <w:b/>
          <w:bCs/>
          <w:spacing w:val="-2"/>
          <w:sz w:val="28"/>
          <w:szCs w:val="28"/>
        </w:rPr>
        <w:t xml:space="preserve"> </w:t>
      </w:r>
      <w:r w:rsidRPr="00E86ED2">
        <w:rPr>
          <w:rFonts w:ascii="Times New Roman" w:hAnsi="Times New Roman"/>
          <w:b/>
          <w:bCs/>
          <w:sz w:val="28"/>
          <w:szCs w:val="28"/>
        </w:rPr>
        <w:t>СВЕДЕНИЯ</w:t>
      </w:r>
      <w:r w:rsidRPr="00E86ED2">
        <w:rPr>
          <w:rFonts w:ascii="Times New Roman" w:hAnsi="Times New Roman"/>
          <w:b/>
          <w:bCs/>
          <w:spacing w:val="-3"/>
          <w:sz w:val="28"/>
          <w:szCs w:val="28"/>
        </w:rPr>
        <w:t xml:space="preserve"> </w:t>
      </w:r>
      <w:r w:rsidRPr="00E86ED2">
        <w:rPr>
          <w:rFonts w:ascii="Times New Roman" w:hAnsi="Times New Roman"/>
          <w:b/>
          <w:bCs/>
          <w:sz w:val="28"/>
          <w:szCs w:val="28"/>
        </w:rPr>
        <w:t>И</w:t>
      </w:r>
      <w:r w:rsidRPr="00E86ED2">
        <w:rPr>
          <w:rFonts w:ascii="Times New Roman" w:hAnsi="Times New Roman"/>
          <w:b/>
          <w:bCs/>
          <w:spacing w:val="-2"/>
          <w:sz w:val="28"/>
          <w:szCs w:val="28"/>
        </w:rPr>
        <w:t xml:space="preserve"> </w:t>
      </w:r>
      <w:r w:rsidRPr="00E86ED2">
        <w:rPr>
          <w:rFonts w:ascii="Times New Roman" w:hAnsi="Times New Roman"/>
          <w:b/>
          <w:bCs/>
          <w:sz w:val="28"/>
          <w:szCs w:val="28"/>
        </w:rPr>
        <w:t>РАСЧЁТНЫЕ</w:t>
      </w:r>
      <w:r w:rsidRPr="00E86ED2">
        <w:rPr>
          <w:rFonts w:ascii="Times New Roman" w:hAnsi="Times New Roman"/>
          <w:b/>
          <w:bCs/>
          <w:spacing w:val="-1"/>
          <w:sz w:val="28"/>
          <w:szCs w:val="28"/>
        </w:rPr>
        <w:t xml:space="preserve"> </w:t>
      </w:r>
      <w:r w:rsidRPr="00E86ED2">
        <w:rPr>
          <w:rFonts w:ascii="Times New Roman" w:hAnsi="Times New Roman"/>
          <w:b/>
          <w:bCs/>
          <w:sz w:val="28"/>
          <w:szCs w:val="28"/>
        </w:rPr>
        <w:t>ФОРМУЛЫ</w:t>
      </w:r>
    </w:p>
    <w:p w:rsidR="00E86ED2" w:rsidRPr="00E86ED2" w:rsidRDefault="00E86ED2" w:rsidP="006B6FC9">
      <w:pPr>
        <w:widowControl w:val="0"/>
        <w:numPr>
          <w:ilvl w:val="0"/>
          <w:numId w:val="91"/>
        </w:numPr>
        <w:tabs>
          <w:tab w:val="left" w:pos="1278"/>
        </w:tabs>
        <w:autoSpaceDE w:val="0"/>
        <w:autoSpaceDN w:val="0"/>
        <w:spacing w:before="100" w:after="0" w:line="240" w:lineRule="auto"/>
        <w:ind w:right="988" w:hanging="2471"/>
        <w:jc w:val="right"/>
        <w:rPr>
          <w:rFonts w:ascii="Times New Roman" w:hAnsi="Times New Roman"/>
          <w:b/>
          <w:sz w:val="28"/>
          <w:szCs w:val="28"/>
        </w:rPr>
      </w:pPr>
      <w:r w:rsidRPr="00E86ED2">
        <w:rPr>
          <w:rFonts w:ascii="Times New Roman" w:hAnsi="Times New Roman"/>
          <w:b/>
          <w:spacing w:val="-4"/>
          <w:sz w:val="28"/>
          <w:szCs w:val="28"/>
        </w:rPr>
        <w:t>НАЗНАЧЕНИЕ,</w:t>
      </w:r>
      <w:r w:rsidRPr="00E86ED2">
        <w:rPr>
          <w:rFonts w:ascii="Times New Roman" w:hAnsi="Times New Roman"/>
          <w:b/>
          <w:spacing w:val="-13"/>
          <w:sz w:val="28"/>
          <w:szCs w:val="28"/>
        </w:rPr>
        <w:t xml:space="preserve"> </w:t>
      </w:r>
      <w:r w:rsidRPr="00E86ED2">
        <w:rPr>
          <w:rFonts w:ascii="Times New Roman" w:hAnsi="Times New Roman"/>
          <w:b/>
          <w:spacing w:val="-3"/>
          <w:sz w:val="28"/>
          <w:szCs w:val="28"/>
        </w:rPr>
        <w:t>УСТРОЙСТВО</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И</w:t>
      </w:r>
      <w:r w:rsidRPr="00E86ED2">
        <w:rPr>
          <w:rFonts w:ascii="Times New Roman" w:hAnsi="Times New Roman"/>
          <w:b/>
          <w:spacing w:val="-10"/>
          <w:sz w:val="28"/>
          <w:szCs w:val="28"/>
        </w:rPr>
        <w:t xml:space="preserve"> </w:t>
      </w:r>
      <w:r w:rsidRPr="00E86ED2">
        <w:rPr>
          <w:rFonts w:ascii="Times New Roman" w:hAnsi="Times New Roman"/>
          <w:b/>
          <w:spacing w:val="-3"/>
          <w:sz w:val="28"/>
          <w:szCs w:val="28"/>
        </w:rPr>
        <w:t>ПРИНЦИП</w:t>
      </w:r>
      <w:r w:rsidRPr="00E86ED2">
        <w:rPr>
          <w:rFonts w:ascii="Times New Roman" w:hAnsi="Times New Roman"/>
          <w:b/>
          <w:spacing w:val="-11"/>
          <w:sz w:val="28"/>
          <w:szCs w:val="28"/>
        </w:rPr>
        <w:t xml:space="preserve"> </w:t>
      </w:r>
      <w:r w:rsidRPr="00E86ED2">
        <w:rPr>
          <w:rFonts w:ascii="Times New Roman" w:hAnsi="Times New Roman"/>
          <w:b/>
          <w:spacing w:val="-3"/>
          <w:sz w:val="28"/>
          <w:szCs w:val="28"/>
        </w:rPr>
        <w:t>ДЕЙСТВИЯ</w:t>
      </w:r>
      <w:r w:rsidRPr="00E86ED2">
        <w:rPr>
          <w:rFonts w:ascii="Times New Roman" w:hAnsi="Times New Roman"/>
          <w:b/>
          <w:spacing w:val="-67"/>
          <w:sz w:val="28"/>
          <w:szCs w:val="28"/>
        </w:rPr>
        <w:t xml:space="preserve"> </w:t>
      </w:r>
      <w:r>
        <w:rPr>
          <w:rFonts w:ascii="Times New Roman" w:hAnsi="Times New Roman"/>
          <w:b/>
          <w:spacing w:val="-67"/>
          <w:sz w:val="28"/>
          <w:szCs w:val="28"/>
        </w:rPr>
        <w:t xml:space="preserve"> </w:t>
      </w:r>
      <w:r w:rsidRPr="00E86ED2">
        <w:rPr>
          <w:rFonts w:ascii="Times New Roman" w:hAnsi="Times New Roman"/>
          <w:b/>
          <w:sz w:val="28"/>
          <w:szCs w:val="28"/>
        </w:rPr>
        <w:t>ТРАНСФОРМАТОРА</w:t>
      </w:r>
    </w:p>
    <w:p w:rsidR="00E86ED2" w:rsidRPr="00E86ED2" w:rsidRDefault="00E86ED2" w:rsidP="00E86ED2">
      <w:pPr>
        <w:widowControl w:val="0"/>
        <w:autoSpaceDE w:val="0"/>
        <w:autoSpaceDN w:val="0"/>
        <w:spacing w:before="16" w:after="0" w:line="240" w:lineRule="auto"/>
        <w:ind w:right="185"/>
        <w:jc w:val="both"/>
        <w:rPr>
          <w:rFonts w:ascii="Times New Roman" w:hAnsi="Times New Roman"/>
          <w:sz w:val="28"/>
          <w:szCs w:val="28"/>
        </w:rPr>
      </w:pPr>
      <w:r w:rsidRPr="00E86ED2">
        <w:rPr>
          <w:rFonts w:ascii="Times New Roman" w:hAnsi="Times New Roman"/>
          <w:i/>
          <w:sz w:val="28"/>
          <w:szCs w:val="28"/>
        </w:rPr>
        <w:t xml:space="preserve">Трансформатор </w:t>
      </w:r>
      <w:r w:rsidRPr="00E86ED2">
        <w:rPr>
          <w:rFonts w:ascii="Times New Roman" w:hAnsi="Times New Roman"/>
          <w:sz w:val="28"/>
          <w:szCs w:val="28"/>
        </w:rPr>
        <w:t> это статический электромагнитный аппарат, предна-</w:t>
      </w:r>
      <w:r w:rsidRPr="00E86ED2">
        <w:rPr>
          <w:rFonts w:ascii="Times New Roman" w:hAnsi="Times New Roman"/>
          <w:spacing w:val="1"/>
          <w:sz w:val="28"/>
          <w:szCs w:val="28"/>
        </w:rPr>
        <w:t xml:space="preserve"> </w:t>
      </w:r>
      <w:r w:rsidRPr="00E86ED2">
        <w:rPr>
          <w:rFonts w:ascii="Times New Roman" w:hAnsi="Times New Roman"/>
          <w:sz w:val="28"/>
          <w:szCs w:val="28"/>
        </w:rPr>
        <w:t>значенный</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преобразования</w:t>
      </w:r>
      <w:r w:rsidRPr="00E86ED2">
        <w:rPr>
          <w:rFonts w:ascii="Times New Roman" w:hAnsi="Times New Roman"/>
          <w:spacing w:val="1"/>
          <w:sz w:val="28"/>
          <w:szCs w:val="28"/>
        </w:rPr>
        <w:t xml:space="preserve"> </w:t>
      </w:r>
      <w:r w:rsidRPr="00E86ED2">
        <w:rPr>
          <w:rFonts w:ascii="Times New Roman" w:hAnsi="Times New Roman"/>
          <w:sz w:val="28"/>
          <w:szCs w:val="28"/>
        </w:rPr>
        <w:t>переменного</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sz w:val="28"/>
          <w:szCs w:val="28"/>
        </w:rPr>
        <w:t>одного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3"/>
          <w:sz w:val="28"/>
          <w:szCs w:val="28"/>
        </w:rPr>
        <w:t xml:space="preserve"> </w:t>
      </w:r>
      <w:r w:rsidRPr="00E86ED2">
        <w:rPr>
          <w:rFonts w:ascii="Times New Roman" w:hAnsi="Times New Roman"/>
          <w:sz w:val="28"/>
          <w:szCs w:val="28"/>
        </w:rPr>
        <w:t>другого напряжения той же</w:t>
      </w:r>
      <w:r w:rsidRPr="00E86ED2">
        <w:rPr>
          <w:rFonts w:ascii="Times New Roman" w:hAnsi="Times New Roman"/>
          <w:spacing w:val="-1"/>
          <w:sz w:val="28"/>
          <w:szCs w:val="28"/>
        </w:rPr>
        <w:t xml:space="preserve"> </w:t>
      </w:r>
      <w:r w:rsidRPr="00E86ED2">
        <w:rPr>
          <w:rFonts w:ascii="Times New Roman" w:hAnsi="Times New Roman"/>
          <w:sz w:val="28"/>
          <w:szCs w:val="28"/>
        </w:rPr>
        <w:t>частоты.</w:t>
      </w:r>
    </w:p>
    <w:p w:rsidR="00E86ED2" w:rsidRPr="00E86ED2" w:rsidRDefault="00E86ED2" w:rsidP="00E86ED2">
      <w:pPr>
        <w:widowControl w:val="0"/>
        <w:autoSpaceDE w:val="0"/>
        <w:autoSpaceDN w:val="0"/>
        <w:spacing w:before="1" w:after="0" w:line="240" w:lineRule="auto"/>
        <w:ind w:right="182"/>
        <w:jc w:val="both"/>
        <w:rPr>
          <w:rFonts w:ascii="Times New Roman" w:hAnsi="Times New Roman"/>
          <w:sz w:val="28"/>
          <w:szCs w:val="28"/>
        </w:rPr>
      </w:pPr>
      <w:r w:rsidRPr="00E86ED2">
        <w:rPr>
          <w:rFonts w:ascii="Times New Roman" w:hAnsi="Times New Roman"/>
          <w:sz w:val="28"/>
          <w:szCs w:val="28"/>
        </w:rPr>
        <w:t>Трансформаторы</w:t>
      </w:r>
      <w:r w:rsidRPr="00E86ED2">
        <w:rPr>
          <w:rFonts w:ascii="Times New Roman" w:hAnsi="Times New Roman"/>
          <w:spacing w:val="1"/>
          <w:sz w:val="28"/>
          <w:szCs w:val="28"/>
        </w:rPr>
        <w:t xml:space="preserve"> </w:t>
      </w:r>
      <w:r w:rsidRPr="00E86ED2">
        <w:rPr>
          <w:rFonts w:ascii="Times New Roman" w:hAnsi="Times New Roman"/>
          <w:sz w:val="28"/>
          <w:szCs w:val="28"/>
        </w:rPr>
        <w:t>находят</w:t>
      </w:r>
      <w:r w:rsidRPr="00E86ED2">
        <w:rPr>
          <w:rFonts w:ascii="Times New Roman" w:hAnsi="Times New Roman"/>
          <w:spacing w:val="1"/>
          <w:sz w:val="28"/>
          <w:szCs w:val="28"/>
        </w:rPr>
        <w:t xml:space="preserve"> </w:t>
      </w:r>
      <w:r w:rsidRPr="00E86ED2">
        <w:rPr>
          <w:rFonts w:ascii="Times New Roman" w:hAnsi="Times New Roman"/>
          <w:sz w:val="28"/>
          <w:szCs w:val="28"/>
        </w:rPr>
        <w:t>широкое</w:t>
      </w:r>
      <w:r w:rsidRPr="00E86ED2">
        <w:rPr>
          <w:rFonts w:ascii="Times New Roman" w:hAnsi="Times New Roman"/>
          <w:spacing w:val="1"/>
          <w:sz w:val="28"/>
          <w:szCs w:val="28"/>
        </w:rPr>
        <w:t xml:space="preserve"> </w:t>
      </w:r>
      <w:r w:rsidRPr="00E86ED2">
        <w:rPr>
          <w:rFonts w:ascii="Times New Roman" w:hAnsi="Times New Roman"/>
          <w:sz w:val="28"/>
          <w:szCs w:val="28"/>
        </w:rPr>
        <w:t>применение</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передачи</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распределения</w:t>
      </w:r>
      <w:r w:rsidRPr="00E86ED2">
        <w:rPr>
          <w:rFonts w:ascii="Times New Roman" w:hAnsi="Times New Roman"/>
          <w:spacing w:val="-6"/>
          <w:sz w:val="28"/>
          <w:szCs w:val="28"/>
        </w:rPr>
        <w:t xml:space="preserve"> </w:t>
      </w:r>
      <w:r w:rsidRPr="00E86ED2">
        <w:rPr>
          <w:rFonts w:ascii="Times New Roman" w:hAnsi="Times New Roman"/>
          <w:sz w:val="28"/>
          <w:szCs w:val="28"/>
        </w:rPr>
        <w:t>электрической</w:t>
      </w:r>
      <w:r w:rsidRPr="00E86ED2">
        <w:rPr>
          <w:rFonts w:ascii="Times New Roman" w:hAnsi="Times New Roman"/>
          <w:spacing w:val="-5"/>
          <w:sz w:val="28"/>
          <w:szCs w:val="28"/>
        </w:rPr>
        <w:t xml:space="preserve"> </w:t>
      </w:r>
      <w:r w:rsidRPr="00E86ED2">
        <w:rPr>
          <w:rFonts w:ascii="Times New Roman" w:hAnsi="Times New Roman"/>
          <w:sz w:val="28"/>
          <w:szCs w:val="28"/>
        </w:rPr>
        <w:t>энергии,</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6"/>
          <w:sz w:val="28"/>
          <w:szCs w:val="28"/>
        </w:rPr>
        <w:t xml:space="preserve"> </w:t>
      </w:r>
      <w:r w:rsidRPr="00E86ED2">
        <w:rPr>
          <w:rFonts w:ascii="Times New Roman" w:hAnsi="Times New Roman"/>
          <w:sz w:val="28"/>
          <w:szCs w:val="28"/>
        </w:rPr>
        <w:t>различных</w:t>
      </w:r>
      <w:r w:rsidRPr="00E86ED2">
        <w:rPr>
          <w:rFonts w:ascii="Times New Roman" w:hAnsi="Times New Roman"/>
          <w:spacing w:val="-3"/>
          <w:sz w:val="28"/>
          <w:szCs w:val="28"/>
        </w:rPr>
        <w:t xml:space="preserve"> </w:t>
      </w:r>
      <w:r w:rsidRPr="00E86ED2">
        <w:rPr>
          <w:rFonts w:ascii="Times New Roman" w:hAnsi="Times New Roman"/>
          <w:sz w:val="28"/>
          <w:szCs w:val="28"/>
        </w:rPr>
        <w:t>технологических</w:t>
      </w:r>
      <w:r w:rsidRPr="00E86ED2">
        <w:rPr>
          <w:rFonts w:ascii="Times New Roman" w:hAnsi="Times New Roman"/>
          <w:spacing w:val="-5"/>
          <w:sz w:val="28"/>
          <w:szCs w:val="28"/>
        </w:rPr>
        <w:t xml:space="preserve"> </w:t>
      </w:r>
      <w:r w:rsidRPr="00E86ED2">
        <w:rPr>
          <w:rFonts w:ascii="Times New Roman" w:hAnsi="Times New Roman"/>
          <w:sz w:val="28"/>
          <w:szCs w:val="28"/>
        </w:rPr>
        <w:t>целей</w:t>
      </w:r>
      <w:r w:rsidRPr="00E86ED2">
        <w:rPr>
          <w:rFonts w:ascii="Times New Roman" w:hAnsi="Times New Roman"/>
          <w:spacing w:val="-68"/>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питания</w:t>
      </w:r>
      <w:r w:rsidRPr="00E86ED2">
        <w:rPr>
          <w:rFonts w:ascii="Times New Roman" w:hAnsi="Times New Roman"/>
          <w:spacing w:val="1"/>
          <w:sz w:val="28"/>
          <w:szCs w:val="28"/>
        </w:rPr>
        <w:t xml:space="preserve"> </w:t>
      </w:r>
      <w:r w:rsidRPr="00E86ED2">
        <w:rPr>
          <w:rFonts w:ascii="Times New Roman" w:hAnsi="Times New Roman"/>
          <w:sz w:val="28"/>
          <w:szCs w:val="28"/>
        </w:rPr>
        <w:t>различных</w:t>
      </w:r>
      <w:r w:rsidRPr="00E86ED2">
        <w:rPr>
          <w:rFonts w:ascii="Times New Roman" w:hAnsi="Times New Roman"/>
          <w:spacing w:val="1"/>
          <w:sz w:val="28"/>
          <w:szCs w:val="28"/>
        </w:rPr>
        <w:t xml:space="preserve"> </w:t>
      </w:r>
      <w:r w:rsidRPr="00E86ED2">
        <w:rPr>
          <w:rFonts w:ascii="Times New Roman" w:hAnsi="Times New Roman"/>
          <w:sz w:val="28"/>
          <w:szCs w:val="28"/>
        </w:rPr>
        <w:t>цепей</w:t>
      </w:r>
      <w:r w:rsidRPr="00E86ED2">
        <w:rPr>
          <w:rFonts w:ascii="Times New Roman" w:hAnsi="Times New Roman"/>
          <w:spacing w:val="1"/>
          <w:sz w:val="28"/>
          <w:szCs w:val="28"/>
        </w:rPr>
        <w:t xml:space="preserve"> </w:t>
      </w:r>
      <w:r w:rsidRPr="00E86ED2">
        <w:rPr>
          <w:rFonts w:ascii="Times New Roman" w:hAnsi="Times New Roman"/>
          <w:sz w:val="28"/>
          <w:szCs w:val="28"/>
        </w:rPr>
        <w:t>радио-,</w:t>
      </w:r>
      <w:r w:rsidRPr="00E86ED2">
        <w:rPr>
          <w:rFonts w:ascii="Times New Roman" w:hAnsi="Times New Roman"/>
          <w:spacing w:val="1"/>
          <w:sz w:val="28"/>
          <w:szCs w:val="28"/>
        </w:rPr>
        <w:t xml:space="preserve"> </w:t>
      </w:r>
      <w:r w:rsidRPr="00E86ED2">
        <w:rPr>
          <w:rFonts w:ascii="Times New Roman" w:hAnsi="Times New Roman"/>
          <w:sz w:val="28"/>
          <w:szCs w:val="28"/>
        </w:rPr>
        <w:t>электронно-вычислительной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pacing w:val="-1"/>
          <w:sz w:val="28"/>
          <w:szCs w:val="28"/>
        </w:rPr>
        <w:t>телевизионной</w:t>
      </w:r>
      <w:r w:rsidRPr="00E86ED2">
        <w:rPr>
          <w:rFonts w:ascii="Times New Roman" w:hAnsi="Times New Roman"/>
          <w:spacing w:val="-17"/>
          <w:sz w:val="28"/>
          <w:szCs w:val="28"/>
        </w:rPr>
        <w:t xml:space="preserve"> </w:t>
      </w:r>
      <w:r w:rsidRPr="00E86ED2">
        <w:rPr>
          <w:rFonts w:ascii="Times New Roman" w:hAnsi="Times New Roman"/>
          <w:spacing w:val="-1"/>
          <w:sz w:val="28"/>
          <w:szCs w:val="28"/>
        </w:rPr>
        <w:t>аппаратуры,</w:t>
      </w:r>
      <w:r w:rsidRPr="00E86ED2">
        <w:rPr>
          <w:rFonts w:ascii="Times New Roman" w:hAnsi="Times New Roman"/>
          <w:spacing w:val="-14"/>
          <w:sz w:val="28"/>
          <w:szCs w:val="28"/>
        </w:rPr>
        <w:t xml:space="preserve"> </w:t>
      </w:r>
      <w:r w:rsidRPr="00E86ED2">
        <w:rPr>
          <w:rFonts w:ascii="Times New Roman" w:hAnsi="Times New Roman"/>
          <w:sz w:val="28"/>
          <w:szCs w:val="28"/>
        </w:rPr>
        <w:t>устройств</w:t>
      </w:r>
      <w:r w:rsidRPr="00E86ED2">
        <w:rPr>
          <w:rFonts w:ascii="Times New Roman" w:hAnsi="Times New Roman"/>
          <w:spacing w:val="-17"/>
          <w:sz w:val="28"/>
          <w:szCs w:val="28"/>
        </w:rPr>
        <w:t xml:space="preserve"> </w:t>
      </w:r>
      <w:r w:rsidRPr="00E86ED2">
        <w:rPr>
          <w:rFonts w:ascii="Times New Roman" w:hAnsi="Times New Roman"/>
          <w:sz w:val="28"/>
          <w:szCs w:val="28"/>
        </w:rPr>
        <w:t>связи,</w:t>
      </w:r>
      <w:r w:rsidRPr="00E86ED2">
        <w:rPr>
          <w:rFonts w:ascii="Times New Roman" w:hAnsi="Times New Roman"/>
          <w:spacing w:val="-17"/>
          <w:sz w:val="28"/>
          <w:szCs w:val="28"/>
        </w:rPr>
        <w:t xml:space="preserve"> </w:t>
      </w:r>
      <w:r w:rsidRPr="00E86ED2">
        <w:rPr>
          <w:rFonts w:ascii="Times New Roman" w:hAnsi="Times New Roman"/>
          <w:sz w:val="28"/>
          <w:szCs w:val="28"/>
        </w:rPr>
        <w:t>автоматики,</w:t>
      </w:r>
      <w:r w:rsidRPr="00E86ED2">
        <w:rPr>
          <w:rFonts w:ascii="Times New Roman" w:hAnsi="Times New Roman"/>
          <w:spacing w:val="-17"/>
          <w:sz w:val="28"/>
          <w:szCs w:val="28"/>
        </w:rPr>
        <w:t xml:space="preserve"> </w:t>
      </w:r>
      <w:r w:rsidRPr="00E86ED2">
        <w:rPr>
          <w:rFonts w:ascii="Times New Roman" w:hAnsi="Times New Roman"/>
          <w:sz w:val="28"/>
          <w:szCs w:val="28"/>
        </w:rPr>
        <w:t>телемеханики</w:t>
      </w:r>
      <w:r w:rsidRPr="00E86ED2">
        <w:rPr>
          <w:rFonts w:ascii="Times New Roman" w:hAnsi="Times New Roman"/>
          <w:spacing w:val="-16"/>
          <w:sz w:val="28"/>
          <w:szCs w:val="28"/>
        </w:rPr>
        <w:t xml:space="preserve"> </w:t>
      </w:r>
      <w:r w:rsidRPr="00E86ED2">
        <w:rPr>
          <w:rFonts w:ascii="Times New Roman" w:hAnsi="Times New Roman"/>
          <w:sz w:val="28"/>
          <w:szCs w:val="28"/>
        </w:rPr>
        <w:t>и</w:t>
      </w:r>
      <w:r w:rsidRPr="00E86ED2">
        <w:rPr>
          <w:rFonts w:ascii="Times New Roman" w:hAnsi="Times New Roman"/>
          <w:spacing w:val="-16"/>
          <w:sz w:val="28"/>
          <w:szCs w:val="28"/>
        </w:rPr>
        <w:t xml:space="preserve"> </w:t>
      </w:r>
      <w:r w:rsidRPr="00E86ED2">
        <w:rPr>
          <w:rFonts w:ascii="Times New Roman" w:hAnsi="Times New Roman"/>
          <w:sz w:val="28"/>
          <w:szCs w:val="28"/>
        </w:rPr>
        <w:t>т.</w:t>
      </w:r>
      <w:r w:rsidRPr="00E86ED2">
        <w:rPr>
          <w:rFonts w:ascii="Times New Roman" w:hAnsi="Times New Roman"/>
          <w:spacing w:val="-17"/>
          <w:sz w:val="28"/>
          <w:szCs w:val="28"/>
        </w:rPr>
        <w:t xml:space="preserve"> </w:t>
      </w:r>
      <w:r w:rsidRPr="00E86ED2">
        <w:rPr>
          <w:rFonts w:ascii="Times New Roman" w:hAnsi="Times New Roman"/>
          <w:sz w:val="28"/>
          <w:szCs w:val="28"/>
        </w:rPr>
        <w:t>д.</w:t>
      </w:r>
    </w:p>
    <w:p w:rsidR="00E86ED2" w:rsidRPr="00E86ED2" w:rsidRDefault="00380583" w:rsidP="00E86ED2">
      <w:pPr>
        <w:widowControl w:val="0"/>
        <w:autoSpaceDE w:val="0"/>
        <w:autoSpaceDN w:val="0"/>
        <w:spacing w:before="17" w:after="0" w:line="254"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795968" behindDoc="1" locked="0" layoutInCell="1" allowOverlap="1">
                <wp:simplePos x="0" y="0"/>
                <wp:positionH relativeFrom="page">
                  <wp:posOffset>3731260</wp:posOffset>
                </wp:positionH>
                <wp:positionV relativeFrom="paragraph">
                  <wp:posOffset>939800</wp:posOffset>
                </wp:positionV>
                <wp:extent cx="427990" cy="0"/>
                <wp:effectExtent l="6985" t="6350" r="12700" b="12700"/>
                <wp:wrapNone/>
                <wp:docPr id="260" name="Lin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line">
                          <a:avLst/>
                        </a:prstGeom>
                        <a:noFill/>
                        <a:ln w="104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8E6FA" id="Line 536"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3.8pt,74pt" to="32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s0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" strokeweight=".29011mm">
                <w10:wrap anchorx="page"/>
              </v:line>
            </w:pict>
          </mc:Fallback>
        </mc:AlternateContent>
      </w:r>
      <w:r w:rsidR="00E86ED2" w:rsidRPr="00E86ED2">
        <w:rPr>
          <w:rFonts w:ascii="Times New Roman" w:hAnsi="Times New Roman"/>
          <w:sz w:val="28"/>
          <w:szCs w:val="28"/>
        </w:rPr>
        <w:t>Принцип</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действия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основан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явлении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взаимной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индукции, который является следствием закона электромагнитной индукции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Фарадея:</w:t>
      </w:r>
    </w:p>
    <w:tbl>
      <w:tblPr>
        <w:tblStyle w:val="TableNormal3"/>
        <w:tblW w:w="0" w:type="auto"/>
        <w:tblInd w:w="3372" w:type="dxa"/>
        <w:tblLayout w:type="fixed"/>
        <w:tblLook w:val="01E0" w:firstRow="1" w:lastRow="1" w:firstColumn="1" w:lastColumn="1" w:noHBand="0" w:noVBand="0"/>
      </w:tblPr>
      <w:tblGrid>
        <w:gridCol w:w="3561"/>
        <w:gridCol w:w="2272"/>
      </w:tblGrid>
      <w:tr w:rsidR="00E86ED2" w:rsidRPr="00E86ED2" w:rsidTr="00E86ED2">
        <w:trPr>
          <w:trHeight w:val="899"/>
        </w:trPr>
        <w:tc>
          <w:tcPr>
            <w:tcW w:w="3561" w:type="dxa"/>
          </w:tcPr>
          <w:p w:rsidR="00E86ED2" w:rsidRPr="00E86ED2" w:rsidRDefault="00E86ED2" w:rsidP="00E86ED2">
            <w:pPr>
              <w:spacing w:line="537" w:lineRule="exact"/>
              <w:rPr>
                <w:rFonts w:ascii="Times New Roman" w:hAnsi="Times New Roman"/>
                <w:sz w:val="28"/>
                <w:szCs w:val="28"/>
              </w:rPr>
            </w:pPr>
            <w:r w:rsidRPr="00E86ED2">
              <w:rPr>
                <w:rFonts w:ascii="Times New Roman" w:hAnsi="Times New Roman"/>
                <w:i/>
                <w:sz w:val="28"/>
                <w:szCs w:val="28"/>
              </w:rPr>
              <w:t>e</w:t>
            </w:r>
            <w:r w:rsidRPr="00E86ED2">
              <w:rPr>
                <w:rFonts w:ascii="Times New Roman" w:hAnsi="Times New Roman"/>
                <w:i/>
                <w:spacing w:val="75"/>
                <w:sz w:val="28"/>
                <w:szCs w:val="28"/>
              </w:rPr>
              <w:t xml:space="preserve"> </w:t>
            </w:r>
            <w:r w:rsidRPr="00E86ED2">
              <w:rPr>
                <w:rFonts w:ascii="Times New Roman" w:hAnsi="Times New Roman"/>
                <w:spacing w:val="38"/>
                <w:sz w:val="28"/>
                <w:szCs w:val="28"/>
              </w:rPr>
              <w:t></w:t>
            </w:r>
            <w:r w:rsidRPr="00E86ED2">
              <w:rPr>
                <w:rFonts w:ascii="Times New Roman" w:hAnsi="Times New Roman"/>
                <w:spacing w:val="38"/>
                <w:sz w:val="28"/>
                <w:szCs w:val="28"/>
              </w:rPr>
              <w:t></w:t>
            </w:r>
            <w:r w:rsidRPr="00E86ED2">
              <w:rPr>
                <w:rFonts w:ascii="Times New Roman" w:hAnsi="Times New Roman"/>
                <w:spacing w:val="-12"/>
                <w:sz w:val="28"/>
                <w:szCs w:val="28"/>
              </w:rPr>
              <w:t xml:space="preserve"> </w:t>
            </w:r>
            <w:r w:rsidRPr="00E86ED2">
              <w:rPr>
                <w:rFonts w:ascii="Times New Roman" w:hAnsi="Times New Roman"/>
                <w:i/>
                <w:spacing w:val="15"/>
                <w:position w:val="22"/>
                <w:sz w:val="28"/>
                <w:szCs w:val="28"/>
              </w:rPr>
              <w:t>d</w:t>
            </w:r>
            <w:r w:rsidRPr="00E86ED2">
              <w:rPr>
                <w:rFonts w:ascii="Times New Roman" w:hAnsi="Times New Roman"/>
                <w:spacing w:val="15"/>
                <w:position w:val="22"/>
                <w:sz w:val="28"/>
                <w:szCs w:val="28"/>
              </w:rPr>
              <w:t></w:t>
            </w:r>
            <w:r w:rsidRPr="00E86ED2">
              <w:rPr>
                <w:rFonts w:ascii="Times New Roman" w:hAnsi="Times New Roman"/>
                <w:i/>
                <w:spacing w:val="15"/>
                <w:position w:val="13"/>
                <w:sz w:val="28"/>
                <w:szCs w:val="28"/>
              </w:rPr>
              <w:t>B</w:t>
            </w:r>
            <w:r w:rsidRPr="00E86ED2">
              <w:rPr>
                <w:rFonts w:ascii="Times New Roman" w:hAnsi="Times New Roman"/>
                <w:i/>
                <w:spacing w:val="55"/>
                <w:position w:val="13"/>
                <w:sz w:val="28"/>
                <w:szCs w:val="28"/>
              </w:rPr>
              <w:t xml:space="preserve"> </w:t>
            </w:r>
            <w:r w:rsidRPr="00E86ED2">
              <w:rPr>
                <w:rFonts w:ascii="Times New Roman" w:hAnsi="Times New Roman"/>
                <w:sz w:val="28"/>
                <w:szCs w:val="28"/>
              </w:rPr>
              <w:t>,</w:t>
            </w:r>
          </w:p>
          <w:p w:rsidR="00E86ED2" w:rsidRPr="00E86ED2" w:rsidRDefault="00E86ED2" w:rsidP="00E86ED2">
            <w:pPr>
              <w:tabs>
                <w:tab w:val="left" w:pos="1167"/>
              </w:tabs>
              <w:spacing w:line="328" w:lineRule="exact"/>
              <w:rPr>
                <w:rFonts w:ascii="Times New Roman" w:hAnsi="Times New Roman"/>
                <w:i/>
                <w:sz w:val="28"/>
                <w:szCs w:val="28"/>
              </w:rPr>
            </w:pPr>
            <w:r w:rsidRPr="00E86ED2">
              <w:rPr>
                <w:rFonts w:ascii="Times New Roman" w:hAnsi="Times New Roman"/>
                <w:i/>
                <w:sz w:val="28"/>
                <w:szCs w:val="28"/>
                <w:vertAlign w:val="superscript"/>
              </w:rPr>
              <w:t>i</w:t>
            </w:r>
            <w:r w:rsidRPr="00E86ED2">
              <w:rPr>
                <w:rFonts w:ascii="Times New Roman" w:hAnsi="Times New Roman"/>
                <w:i/>
                <w:sz w:val="28"/>
                <w:szCs w:val="28"/>
              </w:rPr>
              <w:tab/>
              <w:t>dS</w:t>
            </w:r>
          </w:p>
        </w:tc>
        <w:tc>
          <w:tcPr>
            <w:tcW w:w="2272" w:type="dxa"/>
          </w:tcPr>
          <w:p w:rsidR="00E86ED2" w:rsidRPr="00E86ED2" w:rsidRDefault="00E86ED2" w:rsidP="00E86ED2">
            <w:pPr>
              <w:spacing w:before="261"/>
              <w:ind w:right="196"/>
              <w:jc w:val="right"/>
              <w:rPr>
                <w:rFonts w:ascii="Times New Roman" w:hAnsi="Times New Roman"/>
                <w:sz w:val="28"/>
                <w:szCs w:val="28"/>
              </w:rPr>
            </w:pPr>
            <w:r w:rsidRPr="00E86ED2">
              <w:rPr>
                <w:rFonts w:ascii="Times New Roman" w:hAnsi="Times New Roman"/>
                <w:sz w:val="28"/>
                <w:szCs w:val="28"/>
              </w:rPr>
              <w:t>(1)</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r w:rsidRPr="00E86ED2">
        <w:rPr>
          <w:rFonts w:ascii="Times New Roman" w:hAnsi="Times New Roman"/>
          <w:spacing w:val="-2"/>
          <w:sz w:val="28"/>
          <w:szCs w:val="28"/>
        </w:rPr>
        <w:t xml:space="preserve"> </w:t>
      </w:r>
      <w:r w:rsidRPr="00E86ED2">
        <w:rPr>
          <w:rFonts w:ascii="Times New Roman" w:hAnsi="Times New Roman"/>
          <w:i/>
          <w:sz w:val="28"/>
          <w:szCs w:val="28"/>
        </w:rPr>
        <w:t>e</w:t>
      </w:r>
      <w:r w:rsidRPr="00E86ED2">
        <w:rPr>
          <w:rFonts w:ascii="Times New Roman" w:hAnsi="Times New Roman"/>
          <w:i/>
          <w:sz w:val="28"/>
          <w:szCs w:val="28"/>
          <w:vertAlign w:val="subscript"/>
        </w:rPr>
        <w:t>i</w:t>
      </w:r>
      <w:r w:rsidRPr="00E86ED2">
        <w:rPr>
          <w:rFonts w:ascii="Times New Roman" w:hAnsi="Times New Roman"/>
          <w:i/>
          <w:spacing w:val="-5"/>
          <w:sz w:val="28"/>
          <w:szCs w:val="28"/>
        </w:rPr>
        <w:t xml:space="preserve"> </w:t>
      </w:r>
      <w:r w:rsidRPr="00E86ED2">
        <w:rPr>
          <w:rFonts w:ascii="Times New Roman" w:hAnsi="Times New Roman"/>
          <w:i/>
          <w:sz w:val="28"/>
          <w:szCs w:val="28"/>
        </w:rPr>
        <w:t>–</w:t>
      </w:r>
      <w:r w:rsidRPr="00E86ED2">
        <w:rPr>
          <w:rFonts w:ascii="Times New Roman" w:hAnsi="Times New Roman"/>
          <w:i/>
          <w:spacing w:val="-2"/>
          <w:sz w:val="28"/>
          <w:szCs w:val="28"/>
        </w:rPr>
        <w:t xml:space="preserve"> </w:t>
      </w:r>
      <w:r w:rsidRPr="00E86ED2">
        <w:rPr>
          <w:rFonts w:ascii="Times New Roman" w:hAnsi="Times New Roman"/>
          <w:sz w:val="28"/>
          <w:szCs w:val="28"/>
        </w:rPr>
        <w:t>э.д.с</w:t>
      </w:r>
      <w:r w:rsidRPr="00E86ED2">
        <w:rPr>
          <w:rFonts w:ascii="Times New Roman" w:hAnsi="Times New Roman"/>
          <w:i/>
          <w:sz w:val="28"/>
          <w:szCs w:val="28"/>
        </w:rPr>
        <w:t>.</w:t>
      </w:r>
      <w:r w:rsidRPr="00E86ED2">
        <w:rPr>
          <w:rFonts w:ascii="Times New Roman" w:hAnsi="Times New Roman"/>
          <w:i/>
          <w:spacing w:val="-3"/>
          <w:sz w:val="28"/>
          <w:szCs w:val="28"/>
        </w:rPr>
        <w:t xml:space="preserve"> </w:t>
      </w:r>
      <w:r w:rsidRPr="00E86ED2">
        <w:rPr>
          <w:rFonts w:ascii="Times New Roman" w:hAnsi="Times New Roman"/>
          <w:sz w:val="28"/>
          <w:szCs w:val="28"/>
        </w:rPr>
        <w:t>электромагнитной</w:t>
      </w:r>
      <w:r w:rsidRPr="00E86ED2">
        <w:rPr>
          <w:rFonts w:ascii="Times New Roman" w:hAnsi="Times New Roman"/>
          <w:spacing w:val="-1"/>
          <w:sz w:val="28"/>
          <w:szCs w:val="28"/>
        </w:rPr>
        <w:t xml:space="preserve"> </w:t>
      </w:r>
      <w:r w:rsidRPr="00E86ED2">
        <w:rPr>
          <w:rFonts w:ascii="Times New Roman" w:hAnsi="Times New Roman"/>
          <w:sz w:val="28"/>
          <w:szCs w:val="28"/>
        </w:rPr>
        <w:t xml:space="preserve">индукции, </w:t>
      </w:r>
      <w:r w:rsidRPr="00E86ED2">
        <w:rPr>
          <w:rFonts w:ascii="Times New Roman" w:hAnsi="Times New Roman"/>
          <w:i/>
          <w:sz w:val="28"/>
          <w:szCs w:val="28"/>
        </w:rPr>
        <w:t>Ф</w:t>
      </w:r>
      <w:r w:rsidRPr="00E86ED2">
        <w:rPr>
          <w:rFonts w:ascii="Times New Roman" w:hAnsi="Times New Roman"/>
          <w:i/>
          <w:sz w:val="28"/>
          <w:szCs w:val="28"/>
          <w:vertAlign w:val="subscript"/>
        </w:rPr>
        <w:t>B</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магнитный</w:t>
      </w:r>
      <w:r w:rsidRPr="00E86ED2">
        <w:rPr>
          <w:rFonts w:ascii="Times New Roman" w:hAnsi="Times New Roman"/>
          <w:spacing w:val="-5"/>
          <w:sz w:val="28"/>
          <w:szCs w:val="28"/>
        </w:rPr>
        <w:t xml:space="preserve"> </w:t>
      </w:r>
      <w:r w:rsidRPr="00E86ED2">
        <w:rPr>
          <w:rFonts w:ascii="Times New Roman" w:hAnsi="Times New Roman"/>
          <w:sz w:val="28"/>
          <w:szCs w:val="28"/>
        </w:rPr>
        <w:t>поток.</w:t>
      </w:r>
    </w:p>
    <w:p w:rsidR="00E86ED2" w:rsidRPr="00E86ED2" w:rsidRDefault="00380583" w:rsidP="00E86ED2">
      <w:pPr>
        <w:widowControl w:val="0"/>
        <w:autoSpaceDE w:val="0"/>
        <w:autoSpaceDN w:val="0"/>
        <w:spacing w:before="1" w:after="0" w:line="252" w:lineRule="auto"/>
        <w:ind w:right="186"/>
        <w:jc w:val="both"/>
        <w:rPr>
          <w:rFonts w:ascii="Times New Roman" w:hAnsi="Times New Roman"/>
          <w:sz w:val="28"/>
          <w:szCs w:val="28"/>
        </w:rPr>
      </w:pPr>
      <w:r>
        <w:rPr>
          <w:noProof/>
          <w:lang w:eastAsia="ru-RU"/>
        </w:rPr>
        <mc:AlternateContent>
          <mc:Choice Requires="wpg">
            <w:drawing>
              <wp:anchor distT="0" distB="0" distL="114300" distR="114300" simplePos="0" relativeHeight="251796992" behindDoc="1" locked="0" layoutInCell="1" allowOverlap="1">
                <wp:simplePos x="0" y="0"/>
                <wp:positionH relativeFrom="page">
                  <wp:posOffset>4496435</wp:posOffset>
                </wp:positionH>
                <wp:positionV relativeFrom="paragraph">
                  <wp:posOffset>424180</wp:posOffset>
                </wp:positionV>
                <wp:extent cx="358775" cy="193675"/>
                <wp:effectExtent l="635" t="0" r="2540" b="1270"/>
                <wp:wrapNone/>
                <wp:docPr id="25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775" cy="193675"/>
                          <a:chOff x="7081" y="668"/>
                          <a:chExt cx="565" cy="305"/>
                        </a:xfrm>
                      </wpg:grpSpPr>
                      <pic:pic xmlns:pic="http://schemas.openxmlformats.org/drawingml/2006/picture">
                        <pic:nvPicPr>
                          <pic:cNvPr id="258" name="Picture 53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7450" y="668"/>
                            <a:ext cx="1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539"/>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7080" y="668"/>
                            <a:ext cx="56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43F576" id="Group 537" o:spid="_x0000_s1026" style="position:absolute;margin-left:354.05pt;margin-top:33.4pt;width:28.25pt;height:15.25pt;z-index:-251519488;mso-position-horizontal-relative:page" coordorigin="7081,668" coordsize="56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">
                <v:shape id="Picture 538" o:spid="_x0000_s1027" type="#_x0000_t75" style="position:absolute;left:7450;top:668;width:19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tWcK/AAAA3AAAAA8AAABkcnMvZG93bnJldi54bWxET8uKwjAU3Q/4D+EK7sZUQRmqUXyC4EKs&#10;M/trc22LzU1Joq1/bxbCLA/nPV92phZPcr6yrGA0TEAQ51ZXXCj4vey/f0D4gKyxtkwKXuRhueh9&#10;zTHVtuUzPbNQiBjCPkUFZQhNKqXPSzLoh7YhjtzNOoMhQldI7bCN4aaW4ySZSoMVx4YSG9qUlN+z&#10;h1GQuetFJnm7fm130+x47v5CfRopNeh3qxmIQF34F3/cB61gPIlr45l4BO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rVnCvwAAANwAAAAPAAAAAAAAAAAAAAAAAJ8CAABk&#10;cnMvZG93bnJldi54bWxQSwUGAAAAAAQABAD3AAAAiwMAAAAA&#10;">
                  <v:imagedata r:id="rId306" o:title=""/>
                </v:shape>
                <v:shape id="Picture 539" o:spid="_x0000_s1028" type="#_x0000_t75" style="position:absolute;left:7080;top:668;width:565;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NqrFAAAA3AAAAA8AAABkcnMvZG93bnJldi54bWxEj91qAjEUhO8F3yEcwTvNumBpV6OIWGhp&#10;e+HqAxw2x/1xc7ImUbc+fVMo9HKYmW+Y5bo3rbiR87VlBbNpAoK4sLrmUsHx8Dp5BuEDssbWMin4&#10;Jg/r1XCwxEzbO+/plodSRAj7DBVUIXSZlL6oyKCf2o44eifrDIYoXSm1w3uEm1amSfIkDdYcFyrs&#10;aFtRcc6vRgF/uvR9u/v6oObyaPJk/wjXc6PUeNRvFiAC9eE//Nd+0wrS+Qv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TjaqxQAAANwAAAAPAAAAAAAAAAAAAAAA&#10;AJ8CAABkcnMvZG93bnJldi54bWxQSwUGAAAAAAQABAD3AAAAkQMAAAAA&#10;">
                  <v:imagedata r:id="rId307" o:title=""/>
                </v:shape>
                <w10:wrap anchorx="page"/>
              </v:group>
            </w:pict>
          </mc:Fallback>
        </mc:AlternateConten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индукции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(магнитным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потоком)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через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малую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площадку</w:t>
      </w:r>
      <w:r w:rsidR="00E86ED2" w:rsidRPr="00E86ED2">
        <w:rPr>
          <w:rFonts w:ascii="Times New Roman" w:hAnsi="Times New Roman"/>
          <w:spacing w:val="-3"/>
          <w:sz w:val="28"/>
          <w:szCs w:val="28"/>
        </w:rPr>
        <w:t xml:space="preserve"> </w:t>
      </w:r>
      <w:r w:rsidR="00E86ED2" w:rsidRPr="00E86ED2">
        <w:rPr>
          <w:rFonts w:ascii="Times New Roman" w:hAnsi="Times New Roman"/>
          <w:i/>
          <w:sz w:val="28"/>
          <w:szCs w:val="28"/>
        </w:rPr>
        <w:t>dS</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называется скалярная физическая величина,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равная</w:t>
      </w:r>
    </w:p>
    <w:tbl>
      <w:tblPr>
        <w:tblStyle w:val="TableNormal3"/>
        <w:tblW w:w="0" w:type="auto"/>
        <w:tblInd w:w="2477" w:type="dxa"/>
        <w:tblLayout w:type="fixed"/>
        <w:tblLook w:val="01E0" w:firstRow="1" w:lastRow="1" w:firstColumn="1" w:lastColumn="1" w:noHBand="0" w:noVBand="0"/>
      </w:tblPr>
      <w:tblGrid>
        <w:gridCol w:w="4938"/>
        <w:gridCol w:w="1791"/>
      </w:tblGrid>
      <w:tr w:rsidR="00E86ED2" w:rsidRPr="00E86ED2" w:rsidTr="00E86ED2">
        <w:trPr>
          <w:trHeight w:val="531"/>
        </w:trPr>
        <w:tc>
          <w:tcPr>
            <w:tcW w:w="4938" w:type="dxa"/>
          </w:tcPr>
          <w:p w:rsidR="00E86ED2" w:rsidRPr="00E86ED2" w:rsidRDefault="00E86ED2" w:rsidP="00E86ED2">
            <w:pPr>
              <w:spacing w:before="29" w:line="482" w:lineRule="exact"/>
              <w:rPr>
                <w:rFonts w:ascii="Times New Roman" w:hAnsi="Times New Roman"/>
                <w:i/>
                <w:sz w:val="28"/>
                <w:szCs w:val="28"/>
                <w:lang w:val="ru-RU"/>
              </w:rPr>
            </w:pPr>
            <w:r w:rsidRPr="00E86ED2">
              <w:rPr>
                <w:rFonts w:ascii="Times New Roman" w:hAnsi="Times New Roman"/>
                <w:i/>
                <w:spacing w:val="11"/>
                <w:sz w:val="28"/>
                <w:szCs w:val="28"/>
              </w:rPr>
              <w:t>d</w:t>
            </w:r>
            <w:r w:rsidRPr="00E86ED2">
              <w:rPr>
                <w:rFonts w:ascii="Times New Roman" w:hAnsi="Times New Roman"/>
                <w:spacing w:val="11"/>
                <w:sz w:val="28"/>
                <w:szCs w:val="28"/>
              </w:rPr>
              <w:t></w:t>
            </w:r>
            <w:r w:rsidRPr="00E86ED2">
              <w:rPr>
                <w:rFonts w:ascii="Times New Roman" w:hAnsi="Times New Roman"/>
                <w:i/>
                <w:spacing w:val="11"/>
                <w:position w:val="-8"/>
                <w:sz w:val="28"/>
                <w:szCs w:val="28"/>
              </w:rPr>
              <w:t>B</w:t>
            </w:r>
            <w:r w:rsidRPr="00E86ED2">
              <w:rPr>
                <w:rFonts w:ascii="Times New Roman" w:hAnsi="Times New Roman"/>
                <w:i/>
                <w:spacing w:val="70"/>
                <w:position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w:t>
            </w:r>
            <w:r w:rsidRPr="00E86ED2">
              <w:rPr>
                <w:rFonts w:ascii="Times New Roman" w:hAnsi="Times New Roman"/>
                <w:i/>
                <w:spacing w:val="-43"/>
                <w:sz w:val="28"/>
                <w:szCs w:val="28"/>
                <w:lang w:val="ru-RU"/>
              </w:rPr>
              <w:t xml:space="preserve"> </w:t>
            </w:r>
            <w:r w:rsidRPr="00E86ED2">
              <w:rPr>
                <w:rFonts w:ascii="Times New Roman" w:hAnsi="Times New Roman"/>
                <w:sz w:val="28"/>
                <w:szCs w:val="28"/>
              </w:rPr>
              <w:t></w:t>
            </w:r>
            <w:r w:rsidRPr="00E86ED2">
              <w:rPr>
                <w:rFonts w:ascii="Times New Roman" w:hAnsi="Times New Roman"/>
                <w:spacing w:val="-44"/>
                <w:sz w:val="28"/>
                <w:szCs w:val="28"/>
                <w:lang w:val="ru-RU"/>
              </w:rPr>
              <w:t xml:space="preserve"> </w:t>
            </w:r>
            <w:r w:rsidRPr="00E86ED2">
              <w:rPr>
                <w:rFonts w:ascii="Times New Roman" w:hAnsi="Times New Roman"/>
                <w:i/>
                <w:sz w:val="28"/>
                <w:szCs w:val="28"/>
              </w:rPr>
              <w:t>dS</w:t>
            </w:r>
            <w:r w:rsidRPr="00E86ED2">
              <w:rPr>
                <w:rFonts w:ascii="Times New Roman" w:hAnsi="Times New Roman"/>
                <w:i/>
                <w:spacing w:val="-1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BdS</w:t>
            </w:r>
          </w:p>
        </w:tc>
        <w:tc>
          <w:tcPr>
            <w:tcW w:w="1791" w:type="dxa"/>
          </w:tcPr>
          <w:p w:rsidR="00E86ED2" w:rsidRPr="00E86ED2" w:rsidRDefault="00E86ED2" w:rsidP="00E86ED2">
            <w:pPr>
              <w:spacing w:before="109"/>
              <w:ind w:right="197"/>
              <w:jc w:val="right"/>
              <w:rPr>
                <w:rFonts w:ascii="Times New Roman" w:hAnsi="Times New Roman"/>
                <w:sz w:val="28"/>
                <w:szCs w:val="28"/>
              </w:rPr>
            </w:pPr>
            <w:r w:rsidRPr="00E86ED2">
              <w:rPr>
                <w:rFonts w:ascii="Times New Roman" w:hAnsi="Times New Roman"/>
                <w:sz w:val="28"/>
                <w:szCs w:val="28"/>
              </w:rPr>
              <w:t>(2)</w:t>
            </w:r>
          </w:p>
        </w:tc>
      </w:tr>
    </w:tbl>
    <w:p w:rsidR="00E86ED2" w:rsidRPr="00E86ED2" w:rsidRDefault="00224696" w:rsidP="00E86ED2">
      <w:pPr>
        <w:widowControl w:val="0"/>
        <w:autoSpaceDE w:val="0"/>
        <w:autoSpaceDN w:val="0"/>
        <w:spacing w:after="0" w:line="240" w:lineRule="auto"/>
        <w:rPr>
          <w:rFonts w:ascii="Times New Roman" w:hAnsi="Times New Roman"/>
          <w:sz w:val="28"/>
          <w:szCs w:val="28"/>
        </w:rPr>
      </w:pPr>
      <w:r>
        <w:rPr>
          <w:noProof/>
          <w:lang w:eastAsia="ru-RU"/>
        </w:rPr>
        <w:drawing>
          <wp:anchor distT="0" distB="0" distL="0" distR="0" simplePos="0" relativeHeight="251505152" behindDoc="1" locked="0" layoutInCell="1" allowOverlap="1">
            <wp:simplePos x="0" y="0"/>
            <wp:positionH relativeFrom="page">
              <wp:posOffset>3729355</wp:posOffset>
            </wp:positionH>
            <wp:positionV relativeFrom="paragraph">
              <wp:posOffset>-25400</wp:posOffset>
            </wp:positionV>
            <wp:extent cx="174625" cy="163830"/>
            <wp:effectExtent l="0" t="0" r="0" b="0"/>
            <wp:wrapNone/>
            <wp:docPr id="54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74625" cy="163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506176" behindDoc="1" locked="0" layoutInCell="1" allowOverlap="1">
            <wp:simplePos x="0" y="0"/>
            <wp:positionH relativeFrom="page">
              <wp:posOffset>4084320</wp:posOffset>
            </wp:positionH>
            <wp:positionV relativeFrom="paragraph">
              <wp:posOffset>12700</wp:posOffset>
            </wp:positionV>
            <wp:extent cx="111760" cy="165735"/>
            <wp:effectExtent l="0" t="0" r="0" b="0"/>
            <wp:wrapNone/>
            <wp:docPr id="54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11760" cy="16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α</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угол</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векторами</w:t>
      </w:r>
      <w:r w:rsidR="00E86ED2" w:rsidRPr="00E86ED2">
        <w:rPr>
          <w:rFonts w:ascii="Times New Roman" w:hAnsi="Times New Roman"/>
          <w:spacing w:val="42"/>
          <w:sz w:val="28"/>
          <w:szCs w:val="28"/>
        </w:rPr>
        <w:t xml:space="preserve"> </w:t>
      </w:r>
      <w:r w:rsidR="00E86ED2" w:rsidRPr="00E86ED2">
        <w:rPr>
          <w:rFonts w:ascii="Times New Roman" w:hAnsi="Times New Roman"/>
          <w:i/>
          <w:sz w:val="28"/>
          <w:szCs w:val="28"/>
        </w:rPr>
        <w:t>B</w:t>
      </w:r>
      <w:r w:rsidR="00E86ED2" w:rsidRPr="00E86ED2">
        <w:rPr>
          <w:rFonts w:ascii="Times New Roman" w:hAnsi="Times New Roman"/>
          <w:i/>
          <w:spacing w:val="50"/>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32"/>
          <w:sz w:val="28"/>
          <w:szCs w:val="28"/>
        </w:rPr>
        <w:t xml:space="preserve"> </w:t>
      </w:r>
      <w:r w:rsidR="00E86ED2" w:rsidRPr="00E86ED2">
        <w:rPr>
          <w:rFonts w:ascii="Times New Roman" w:hAnsi="Times New Roman"/>
          <w:i/>
          <w:position w:val="1"/>
          <w:sz w:val="28"/>
          <w:szCs w:val="28"/>
        </w:rPr>
        <w:t>n</w:t>
      </w:r>
      <w:r w:rsidR="00E86ED2" w:rsidRPr="00E86ED2">
        <w:rPr>
          <w:rFonts w:ascii="Times New Roman" w:hAnsi="Times New Roman"/>
          <w:i/>
          <w:spacing w:val="38"/>
          <w:position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нормалью</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площадке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dS.</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720"/>
        </w:sectPr>
      </w:pPr>
    </w:p>
    <w:tbl>
      <w:tblPr>
        <w:tblStyle w:val="TableNormal3"/>
        <w:tblW w:w="0" w:type="auto"/>
        <w:tblInd w:w="10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80"/>
      </w:tblGrid>
      <w:tr w:rsidR="00E86ED2" w:rsidRPr="00E86ED2" w:rsidTr="00E86ED2">
        <w:trPr>
          <w:trHeight w:val="3861"/>
        </w:trPr>
        <w:tc>
          <w:tcPr>
            <w:tcW w:w="8080" w:type="dxa"/>
          </w:tcPr>
          <w:p w:rsidR="00E86ED2" w:rsidRPr="00E86ED2" w:rsidRDefault="00E86ED2" w:rsidP="00E86ED2">
            <w:pPr>
              <w:spacing w:before="1"/>
              <w:rPr>
                <w:rFonts w:ascii="Times New Roman" w:hAnsi="Times New Roman"/>
                <w:sz w:val="28"/>
                <w:szCs w:val="28"/>
                <w:lang w:val="ru-RU"/>
              </w:rPr>
            </w:pP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2514600" cy="2133600"/>
                  <wp:effectExtent l="0" t="0" r="0" b="0"/>
                  <wp:docPr id="131" name="image5.jpeg" descr="Описание: Описание: https://online.mephi.ru/courses/physics/electricity/external/images/0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descr="Описание: Описание: https://online.mephi.ru/courses/physics/electricity/external/images/000302.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tc>
      </w:tr>
      <w:tr w:rsidR="00E86ED2" w:rsidRPr="00E86ED2" w:rsidTr="00E86ED2">
        <w:trPr>
          <w:trHeight w:val="640"/>
        </w:trPr>
        <w:tc>
          <w:tcPr>
            <w:tcW w:w="8080" w:type="dxa"/>
            <w:tcBorders>
              <w:bottom w:val="single" w:sz="6" w:space="0" w:color="000000"/>
            </w:tcBorders>
          </w:tcPr>
          <w:p w:rsidR="00E86ED2" w:rsidRPr="00E86ED2" w:rsidRDefault="00E86ED2" w:rsidP="00E86ED2">
            <w:pPr>
              <w:spacing w:line="309" w:lineRule="exact"/>
              <w:ind w:right="563"/>
              <w:jc w:val="center"/>
              <w:rPr>
                <w:rFonts w:ascii="Times New Roman" w:hAnsi="Times New Roman"/>
                <w:sz w:val="28"/>
                <w:szCs w:val="28"/>
                <w:lang w:val="ru-RU"/>
              </w:rPr>
            </w:pPr>
            <w:r w:rsidRPr="00E86ED2">
              <w:rPr>
                <w:rFonts w:ascii="Times New Roman" w:hAnsi="Times New Roman"/>
                <w:sz w:val="28"/>
                <w:szCs w:val="28"/>
                <w:lang w:val="ru-RU"/>
              </w:rPr>
              <w:t>Рис.1.</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Поток</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вектора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магнитной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индукции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через</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малую</w:t>
            </w:r>
          </w:p>
          <w:p w:rsidR="00E86ED2" w:rsidRPr="00E86ED2" w:rsidRDefault="00E86ED2" w:rsidP="00E86ED2">
            <w:pPr>
              <w:spacing w:line="312" w:lineRule="exact"/>
              <w:ind w:right="556"/>
              <w:jc w:val="center"/>
              <w:rPr>
                <w:rFonts w:ascii="Times New Roman" w:hAnsi="Times New Roman"/>
                <w:sz w:val="28"/>
                <w:szCs w:val="28"/>
              </w:rPr>
            </w:pPr>
            <w:r w:rsidRPr="00E86ED2">
              <w:rPr>
                <w:rFonts w:ascii="Times New Roman" w:hAnsi="Times New Roman"/>
                <w:sz w:val="28"/>
                <w:szCs w:val="28"/>
              </w:rPr>
              <w:t>площадку</w:t>
            </w:r>
            <w:r w:rsidRPr="00E86ED2">
              <w:rPr>
                <w:rFonts w:ascii="Times New Roman" w:hAnsi="Times New Roman"/>
                <w:spacing w:val="-3"/>
                <w:sz w:val="28"/>
                <w:szCs w:val="28"/>
              </w:rPr>
              <w:t xml:space="preserve"> </w:t>
            </w:r>
            <w:r w:rsidRPr="00E86ED2">
              <w:rPr>
                <w:rFonts w:ascii="Times New Roman" w:hAnsi="Times New Roman"/>
                <w:sz w:val="28"/>
                <w:szCs w:val="28"/>
              </w:rPr>
              <w:t>dS.</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380583" w:rsidP="00E86ED2">
      <w:pPr>
        <w:widowControl w:val="0"/>
        <w:autoSpaceDE w:val="0"/>
        <w:autoSpaceDN w:val="0"/>
        <w:spacing w:before="89" w:after="6" w:line="240" w:lineRule="auto"/>
        <w:ind w:right="493"/>
        <w:rPr>
          <w:rFonts w:ascii="Times New Roman" w:hAnsi="Times New Roman"/>
          <w:sz w:val="28"/>
          <w:szCs w:val="28"/>
        </w:rPr>
      </w:pPr>
      <w:r>
        <w:rPr>
          <w:noProof/>
          <w:lang w:eastAsia="ru-RU"/>
        </w:rPr>
        <mc:AlternateContent>
          <mc:Choice Requires="wpg">
            <w:drawing>
              <wp:anchor distT="0" distB="0" distL="114300" distR="114300" simplePos="0" relativeHeight="251798016" behindDoc="1" locked="0" layoutInCell="1" allowOverlap="1">
                <wp:simplePos x="0" y="0"/>
                <wp:positionH relativeFrom="page">
                  <wp:posOffset>3823335</wp:posOffset>
                </wp:positionH>
                <wp:positionV relativeFrom="paragraph">
                  <wp:posOffset>673735</wp:posOffset>
                </wp:positionV>
                <wp:extent cx="498475" cy="184150"/>
                <wp:effectExtent l="0" t="0" r="2540" b="0"/>
                <wp:wrapNone/>
                <wp:docPr id="254"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184150"/>
                          <a:chOff x="6021" y="1061"/>
                          <a:chExt cx="785" cy="290"/>
                        </a:xfrm>
                      </wpg:grpSpPr>
                      <pic:pic xmlns:pic="http://schemas.openxmlformats.org/drawingml/2006/picture">
                        <pic:nvPicPr>
                          <pic:cNvPr id="255" name="Picture 54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6378" y="1061"/>
                            <a:ext cx="42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54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6020" y="1061"/>
                            <a:ext cx="78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EB8DB" id="Group 542" o:spid="_x0000_s1026" style="position:absolute;margin-left:301.05pt;margin-top:53.05pt;width:39.25pt;height:14.5pt;z-index:-251518464;mso-position-horizontal-relative:page" coordorigin="6021,1061" coordsize="785,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">
                <v:shape id="Picture 543" o:spid="_x0000_s1027" type="#_x0000_t75" style="position:absolute;left:6378;top:1061;width:427;height: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wnFTGAAAA3AAAAA8AAABkcnMvZG93bnJldi54bWxEj09rAjEUxO+C3yE8wZtmXbB/VqOIKLSH&#10;Hmql4u25ed2Ebl6WTequ374pFDwOM/MbZrnuXS2u1AbrWcFsmoEgLr22XCk4fuwnTyBCRNZYeyYF&#10;NwqwXg0HSyy07/idrodYiQThUKACE2NTSBlKQw7D1DfEyfvyrcOYZFtJ3WKX4K6WeZY9SIeW04LB&#10;hraGyu/Dj1PQn/Lz6fZ22VB32R3N46d9fp1ZpcajfrMAEamP9/B/+0UryOdz+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fCcVMYAAADcAAAADwAAAAAAAAAAAAAA&#10;AACfAgAAZHJzL2Rvd25yZXYueG1sUEsFBgAAAAAEAAQA9wAAAJIDAAAAAA==&#10;">
                  <v:imagedata r:id="rId313" o:title=""/>
                </v:shape>
                <v:shape id="Picture 544" o:spid="_x0000_s1028" type="#_x0000_t75" style="position:absolute;left:6020;top:1061;width:785;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6J/HAAAA3AAAAA8AAABkcnMvZG93bnJldi54bWxEj0FrwkAUhO+C/2F5Qi9SN4YaSnQVSVvQ&#10;gxat6PWRfSbB7NuQ3Wrsr+8WCh6HmfmGmS06U4srta6yrGA8ikAQ51ZXXCg4fH08v4JwHlljbZkU&#10;3MnBYt7vzTDV9sY7uu59IQKEXYoKSu+bVEqXl2TQjWxDHLyzbQ36INtC6hZvAW5qGUdRIg1WHBZK&#10;bCgrKb/sv42C4y67/JhVMtx8Tl7i9ftpe8jehko9DbrlFISnzj/C/+2VVhBPEvg7E4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Q66J/HAAAA3AAAAA8AAAAAAAAAAAAA&#10;AAAAnwIAAGRycy9kb3ducmV2LnhtbFBLBQYAAAAABAAEAPcAAACTAwAAAAA=&#10;">
                  <v:imagedata r:id="rId314" o:title=""/>
                </v:shape>
                <w10:wrap anchorx="page"/>
              </v:group>
            </w:pict>
          </mc:Fallback>
        </mc:AlternateContent>
      </w:r>
      <w:r w:rsidR="00E86ED2" w:rsidRPr="00E86ED2">
        <w:rPr>
          <w:rFonts w:ascii="Times New Roman" w:hAnsi="Times New Roman"/>
          <w:sz w:val="28"/>
          <w:szCs w:val="28"/>
        </w:rPr>
        <w:t>Поток вектора магнитной индукции Фв через произвольную поверхность S</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равен сумме потоков через малые площадки, на которые разбивается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большая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площадь.</w:t>
      </w:r>
    </w:p>
    <w:tbl>
      <w:tblPr>
        <w:tblStyle w:val="TableNormal3"/>
        <w:tblW w:w="0" w:type="auto"/>
        <w:tblInd w:w="3311" w:type="dxa"/>
        <w:tblLayout w:type="fixed"/>
        <w:tblLook w:val="01E0" w:firstRow="1" w:lastRow="1" w:firstColumn="1" w:lastColumn="1" w:noHBand="0" w:noVBand="0"/>
      </w:tblPr>
      <w:tblGrid>
        <w:gridCol w:w="3684"/>
        <w:gridCol w:w="2211"/>
      </w:tblGrid>
      <w:tr w:rsidR="00E86ED2" w:rsidRPr="00E86ED2" w:rsidTr="00E86ED2">
        <w:trPr>
          <w:trHeight w:val="769"/>
        </w:trPr>
        <w:tc>
          <w:tcPr>
            <w:tcW w:w="3684" w:type="dxa"/>
          </w:tcPr>
          <w:p w:rsidR="00E86ED2" w:rsidRPr="00E86ED2" w:rsidRDefault="00E86ED2" w:rsidP="00E86ED2">
            <w:pPr>
              <w:spacing w:before="16" w:line="566" w:lineRule="exact"/>
              <w:rPr>
                <w:rFonts w:ascii="Times New Roman" w:hAnsi="Times New Roman"/>
                <w:i/>
                <w:sz w:val="28"/>
                <w:szCs w:val="28"/>
              </w:rPr>
            </w:pPr>
            <w:r w:rsidRPr="00E86ED2">
              <w:rPr>
                <w:rFonts w:ascii="Times New Roman" w:hAnsi="Times New Roman"/>
                <w:spacing w:val="10"/>
                <w:sz w:val="28"/>
                <w:szCs w:val="28"/>
              </w:rPr>
              <w:t></w:t>
            </w:r>
            <w:r w:rsidRPr="00E86ED2">
              <w:rPr>
                <w:rFonts w:ascii="Times New Roman" w:hAnsi="Times New Roman"/>
                <w:i/>
                <w:spacing w:val="10"/>
                <w:position w:val="-7"/>
                <w:sz w:val="28"/>
                <w:szCs w:val="28"/>
              </w:rPr>
              <w:t>B</w:t>
            </w:r>
            <w:r w:rsidRPr="00E86ED2">
              <w:rPr>
                <w:rFonts w:ascii="Times New Roman" w:hAnsi="Times New Roman"/>
                <w:i/>
                <w:spacing w:val="26"/>
                <w:position w:val="-7"/>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position w:val="-11"/>
                <w:sz w:val="28"/>
                <w:szCs w:val="28"/>
              </w:rPr>
              <w:t></w:t>
            </w:r>
            <w:r w:rsidRPr="00E86ED2">
              <w:rPr>
                <w:rFonts w:ascii="Times New Roman" w:hAnsi="Times New Roman"/>
                <w:spacing w:val="-52"/>
                <w:position w:val="-11"/>
                <w:sz w:val="28"/>
                <w:szCs w:val="28"/>
              </w:rPr>
              <w:t xml:space="preserve"> </w:t>
            </w:r>
            <w:r w:rsidRPr="00E86ED2">
              <w:rPr>
                <w:rFonts w:ascii="Times New Roman" w:hAnsi="Times New Roman"/>
                <w:i/>
                <w:sz w:val="28"/>
                <w:szCs w:val="28"/>
              </w:rPr>
              <w:t>BdS</w:t>
            </w:r>
          </w:p>
          <w:p w:rsidR="00E86ED2" w:rsidRPr="00E86ED2" w:rsidRDefault="00E86ED2" w:rsidP="00E86ED2">
            <w:pPr>
              <w:spacing w:line="167" w:lineRule="exact"/>
              <w:rPr>
                <w:rFonts w:ascii="Times New Roman" w:hAnsi="Times New Roman"/>
                <w:i/>
                <w:sz w:val="28"/>
                <w:szCs w:val="28"/>
              </w:rPr>
            </w:pPr>
            <w:r w:rsidRPr="00E86ED2">
              <w:rPr>
                <w:rFonts w:ascii="Times New Roman" w:hAnsi="Times New Roman"/>
                <w:i/>
                <w:w w:val="105"/>
                <w:sz w:val="28"/>
                <w:szCs w:val="28"/>
              </w:rPr>
              <w:t>S</w:t>
            </w:r>
          </w:p>
        </w:tc>
        <w:tc>
          <w:tcPr>
            <w:tcW w:w="2211" w:type="dxa"/>
          </w:tcPr>
          <w:p w:rsidR="00E86ED2" w:rsidRPr="00E86ED2" w:rsidRDefault="00E86ED2" w:rsidP="00E86ED2">
            <w:pPr>
              <w:spacing w:before="237"/>
              <w:ind w:right="197"/>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а) изображена</w:t>
      </w:r>
      <w:r w:rsidRPr="00E86ED2">
        <w:rPr>
          <w:rFonts w:ascii="Times New Roman" w:hAnsi="Times New Roman"/>
          <w:spacing w:val="1"/>
          <w:sz w:val="28"/>
          <w:szCs w:val="28"/>
        </w:rPr>
        <w:t xml:space="preserve"> </w:t>
      </w:r>
      <w:r w:rsidRPr="00E86ED2">
        <w:rPr>
          <w:rFonts w:ascii="Times New Roman" w:hAnsi="Times New Roman"/>
          <w:sz w:val="28"/>
          <w:szCs w:val="28"/>
        </w:rPr>
        <w:t>электромагнитная</w:t>
      </w:r>
      <w:r w:rsidRPr="00E86ED2">
        <w:rPr>
          <w:rFonts w:ascii="Times New Roman" w:hAnsi="Times New Roman"/>
          <w:spacing w:val="1"/>
          <w:sz w:val="28"/>
          <w:szCs w:val="28"/>
        </w:rPr>
        <w:t xml:space="preserve"> </w:t>
      </w:r>
      <w:r w:rsidRPr="00E86ED2">
        <w:rPr>
          <w:rFonts w:ascii="Times New Roman" w:hAnsi="Times New Roman"/>
          <w:sz w:val="28"/>
          <w:szCs w:val="28"/>
        </w:rPr>
        <w:t>схема</w:t>
      </w:r>
      <w:r w:rsidRPr="00E86ED2">
        <w:rPr>
          <w:rFonts w:ascii="Times New Roman" w:hAnsi="Times New Roman"/>
          <w:spacing w:val="1"/>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двухобмоточного</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рисунке</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б) – его</w:t>
      </w:r>
      <w:r w:rsidRPr="00E86ED2">
        <w:rPr>
          <w:rFonts w:ascii="Times New Roman" w:hAnsi="Times New Roman"/>
          <w:spacing w:val="1"/>
          <w:sz w:val="28"/>
          <w:szCs w:val="28"/>
        </w:rPr>
        <w:t xml:space="preserve"> </w:t>
      </w:r>
      <w:r w:rsidRPr="00E86ED2">
        <w:rPr>
          <w:rFonts w:ascii="Times New Roman" w:hAnsi="Times New Roman"/>
          <w:sz w:val="28"/>
          <w:szCs w:val="28"/>
        </w:rPr>
        <w:t>условное</w:t>
      </w:r>
      <w:r w:rsidRPr="00E86ED2">
        <w:rPr>
          <w:rFonts w:ascii="Times New Roman" w:hAnsi="Times New Roman"/>
          <w:spacing w:val="1"/>
          <w:sz w:val="28"/>
          <w:szCs w:val="28"/>
        </w:rPr>
        <w:t xml:space="preserve"> </w:t>
      </w:r>
      <w:r w:rsidRPr="00E86ED2">
        <w:rPr>
          <w:rFonts w:ascii="Times New Roman" w:hAnsi="Times New Roman"/>
          <w:sz w:val="28"/>
          <w:szCs w:val="28"/>
        </w:rPr>
        <w:t>графическое</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обозначение.</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116" w:type="dxa"/>
        <w:tblLayout w:type="fixed"/>
        <w:tblLook w:val="01E0" w:firstRow="1" w:lastRow="1" w:firstColumn="1" w:lastColumn="1" w:noHBand="0" w:noVBand="0"/>
      </w:tblPr>
      <w:tblGrid>
        <w:gridCol w:w="8743"/>
      </w:tblGrid>
      <w:tr w:rsidR="00E86ED2" w:rsidRPr="00E86ED2" w:rsidTr="00E86ED2">
        <w:trPr>
          <w:trHeight w:val="3045"/>
        </w:trPr>
        <w:tc>
          <w:tcPr>
            <w:tcW w:w="8743" w:type="dxa"/>
          </w:tcPr>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5267325" cy="1876425"/>
                  <wp:effectExtent l="0" t="0" r="0" b="0"/>
                  <wp:docPr id="1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267325" cy="1876425"/>
                          </a:xfrm>
                          <a:prstGeom prst="rect">
                            <a:avLst/>
                          </a:prstGeom>
                          <a:noFill/>
                          <a:ln>
                            <a:noFill/>
                          </a:ln>
                        </pic:spPr>
                      </pic:pic>
                    </a:graphicData>
                  </a:graphic>
                </wp:inline>
              </w:drawing>
            </w:r>
          </w:p>
        </w:tc>
      </w:tr>
      <w:tr w:rsidR="00E86ED2" w:rsidRPr="00E86ED2" w:rsidTr="00E86ED2">
        <w:trPr>
          <w:trHeight w:val="635"/>
        </w:trPr>
        <w:tc>
          <w:tcPr>
            <w:tcW w:w="8743" w:type="dxa"/>
          </w:tcPr>
          <w:p w:rsidR="00E86ED2" w:rsidRPr="00E86ED2" w:rsidRDefault="00E86ED2" w:rsidP="00E86ED2">
            <w:pPr>
              <w:spacing w:line="314" w:lineRule="exact"/>
              <w:rPr>
                <w:rFonts w:ascii="Times New Roman" w:hAnsi="Times New Roman"/>
                <w:sz w:val="28"/>
                <w:szCs w:val="28"/>
                <w:lang w:val="ru-RU"/>
              </w:rPr>
            </w:pPr>
            <w:r w:rsidRPr="00E86ED2">
              <w:rPr>
                <w:rFonts w:ascii="Times New Roman" w:hAnsi="Times New Roman"/>
                <w:sz w:val="28"/>
                <w:szCs w:val="28"/>
                <w:lang w:val="ru-RU"/>
              </w:rPr>
              <w:t>Рисунок</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2.</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Электромагнитная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схема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однофазного</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двухобмоточного</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трансформатора</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его условное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графическое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обозначение</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p>
        </w:tc>
      </w:tr>
    </w:tbl>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224696" w:rsidP="00E86ED2">
      <w:pPr>
        <w:widowControl w:val="0"/>
        <w:autoSpaceDE w:val="0"/>
        <w:autoSpaceDN w:val="0"/>
        <w:spacing w:after="0" w:line="254" w:lineRule="auto"/>
        <w:ind w:right="182"/>
        <w:jc w:val="both"/>
        <w:rPr>
          <w:rFonts w:ascii="Times New Roman" w:hAnsi="Times New Roman"/>
          <w:sz w:val="28"/>
          <w:szCs w:val="28"/>
        </w:rPr>
      </w:pPr>
      <w:r>
        <w:rPr>
          <w:noProof/>
          <w:lang w:eastAsia="ru-RU"/>
        </w:rPr>
        <w:drawing>
          <wp:anchor distT="0" distB="0" distL="0" distR="0" simplePos="0" relativeHeight="251507200" behindDoc="1" locked="0" layoutInCell="1" allowOverlap="1">
            <wp:simplePos x="0" y="0"/>
            <wp:positionH relativeFrom="page">
              <wp:posOffset>4358005</wp:posOffset>
            </wp:positionH>
            <wp:positionV relativeFrom="paragraph">
              <wp:posOffset>707390</wp:posOffset>
            </wp:positionV>
            <wp:extent cx="66675" cy="47625"/>
            <wp:effectExtent l="0" t="0" r="0" b="0"/>
            <wp:wrapNone/>
            <wp:docPr id="545" name="image9.png" descr="Описание: Описание: http://kesalahti.ru/magnetic/ri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Описание: Описание: http://kesalahti.ru/magnetic/ris/image001.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6675" cy="4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Трансформатор</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состоит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двух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 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1</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размещенных на замкнутом ферромагнитном магнитопроводе 3, который для</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токов Фуко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набран</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из</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листов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электротехнической стали толщиной (0,35</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0,5) мм, легированной кремнием.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Магнитопровод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служит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усиления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связи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между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обмотками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т.</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е.</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магнитного</w:t>
      </w:r>
      <w:r w:rsidR="00E86ED2" w:rsidRPr="00E86ED2">
        <w:rPr>
          <w:rFonts w:ascii="Times New Roman" w:hAnsi="Times New Roman"/>
          <w:spacing w:val="70"/>
          <w:sz w:val="28"/>
          <w:szCs w:val="28"/>
        </w:rPr>
        <w:t xml:space="preserve"> </w:t>
      </w:r>
      <w:r w:rsidR="00E86ED2" w:rsidRPr="00E86ED2">
        <w:rPr>
          <w:rFonts w:ascii="Times New Roman" w:hAnsi="Times New Roman"/>
          <w:sz w:val="28"/>
          <w:szCs w:val="28"/>
        </w:rPr>
        <w:t>потока,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pgSz w:w="11910" w:h="16840"/>
          <w:pgMar w:top="1120" w:right="660" w:bottom="280" w:left="1500" w:header="720" w:footer="720" w:gutter="0"/>
          <w:cols w:space="720"/>
        </w:sectPr>
      </w:pPr>
    </w:p>
    <w:p w:rsidR="00E86ED2" w:rsidRPr="00E86ED2" w:rsidRDefault="00E86ED2" w:rsidP="00E86ED2">
      <w:pPr>
        <w:widowControl w:val="0"/>
        <w:tabs>
          <w:tab w:val="left" w:pos="2034"/>
          <w:tab w:val="left" w:pos="3547"/>
          <w:tab w:val="left" w:pos="4935"/>
          <w:tab w:val="left" w:pos="7194"/>
          <w:tab w:val="left" w:pos="7925"/>
        </w:tabs>
        <w:autoSpaceDE w:val="0"/>
        <w:autoSpaceDN w:val="0"/>
        <w:spacing w:before="66" w:after="0" w:line="254" w:lineRule="auto"/>
        <w:ind w:right="187"/>
        <w:rPr>
          <w:rFonts w:ascii="Times New Roman" w:hAnsi="Times New Roman"/>
          <w:sz w:val="28"/>
          <w:szCs w:val="28"/>
        </w:rPr>
      </w:pPr>
      <w:r w:rsidRPr="00E86ED2">
        <w:rPr>
          <w:rFonts w:ascii="Times New Roman" w:hAnsi="Times New Roman"/>
          <w:sz w:val="28"/>
          <w:szCs w:val="28"/>
        </w:rPr>
        <w:t>создаваемого</w:t>
      </w:r>
      <w:r w:rsidRPr="00E86ED2">
        <w:rPr>
          <w:rFonts w:ascii="Times New Roman" w:hAnsi="Times New Roman"/>
          <w:sz w:val="28"/>
          <w:szCs w:val="28"/>
        </w:rPr>
        <w:tab/>
        <w:t>первичной</w:t>
      </w:r>
      <w:r w:rsidRPr="00E86ED2">
        <w:rPr>
          <w:rFonts w:ascii="Times New Roman" w:hAnsi="Times New Roman"/>
          <w:sz w:val="28"/>
          <w:szCs w:val="28"/>
        </w:rPr>
        <w:tab/>
        <w:t>обмоткой</w:t>
      </w:r>
      <w:r w:rsidRPr="00E86ED2">
        <w:rPr>
          <w:rFonts w:ascii="Times New Roman" w:hAnsi="Times New Roman"/>
          <w:sz w:val="28"/>
          <w:szCs w:val="28"/>
        </w:rPr>
        <w:tab/>
        <w:t>трансформатора.</w:t>
      </w:r>
      <w:r w:rsidRPr="00E86ED2">
        <w:rPr>
          <w:rFonts w:ascii="Times New Roman" w:hAnsi="Times New Roman"/>
          <w:sz w:val="28"/>
          <w:szCs w:val="28"/>
        </w:rPr>
        <w:tab/>
        <w:t>При</w:t>
      </w:r>
      <w:r w:rsidRPr="00E86ED2">
        <w:rPr>
          <w:rFonts w:ascii="Times New Roman" w:hAnsi="Times New Roman"/>
          <w:sz w:val="28"/>
          <w:szCs w:val="28"/>
        </w:rPr>
        <w:tab/>
      </w:r>
      <w:r w:rsidRPr="00E86ED2">
        <w:rPr>
          <w:rFonts w:ascii="Times New Roman" w:hAnsi="Times New Roman"/>
          <w:spacing w:val="-1"/>
          <w:sz w:val="28"/>
          <w:szCs w:val="28"/>
        </w:rPr>
        <w:t>подключении</w:t>
      </w:r>
      <w:r w:rsidRPr="00E86ED2">
        <w:rPr>
          <w:rFonts w:ascii="Times New Roman" w:hAnsi="Times New Roman"/>
          <w:spacing w:val="-67"/>
          <w:sz w:val="28"/>
          <w:szCs w:val="28"/>
        </w:rPr>
        <w:t xml:space="preserve"> </w:t>
      </w:r>
      <w:r w:rsidRPr="00E86ED2">
        <w:rPr>
          <w:rFonts w:ascii="Times New Roman" w:hAnsi="Times New Roman"/>
          <w:sz w:val="28"/>
          <w:szCs w:val="28"/>
        </w:rPr>
        <w:t>первичной</w:t>
      </w:r>
      <w:r w:rsidRPr="00E86ED2">
        <w:rPr>
          <w:rFonts w:ascii="Times New Roman" w:hAnsi="Times New Roman"/>
          <w:spacing w:val="7"/>
          <w:sz w:val="28"/>
          <w:szCs w:val="28"/>
        </w:rPr>
        <w:t xml:space="preserve"> </w:t>
      </w:r>
      <w:r w:rsidRPr="00E86ED2">
        <w:rPr>
          <w:rFonts w:ascii="Times New Roman" w:hAnsi="Times New Roman"/>
          <w:sz w:val="28"/>
          <w:szCs w:val="28"/>
        </w:rPr>
        <w:t>обмотки</w:t>
      </w:r>
      <w:r w:rsidRPr="00E86ED2">
        <w:rPr>
          <w:rFonts w:ascii="Times New Roman" w:hAnsi="Times New Roman"/>
          <w:spacing w:val="8"/>
          <w:sz w:val="28"/>
          <w:szCs w:val="28"/>
        </w:rPr>
        <w:t xml:space="preserve"> </w:t>
      </w:r>
      <w:r w:rsidRPr="00E86ED2">
        <w:rPr>
          <w:rFonts w:ascii="Times New Roman" w:hAnsi="Times New Roman"/>
          <w:i/>
          <w:sz w:val="28"/>
          <w:szCs w:val="28"/>
        </w:rPr>
        <w:t>А-Х</w:t>
      </w:r>
      <w:r w:rsidRPr="00E86ED2">
        <w:rPr>
          <w:rFonts w:ascii="Times New Roman" w:hAnsi="Times New Roman"/>
          <w:i/>
          <w:spacing w:val="6"/>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7"/>
          <w:sz w:val="28"/>
          <w:szCs w:val="28"/>
        </w:rPr>
        <w:t xml:space="preserve"> </w:t>
      </w:r>
      <w:r w:rsidRPr="00E86ED2">
        <w:rPr>
          <w:rFonts w:ascii="Times New Roman" w:hAnsi="Times New Roman"/>
          <w:sz w:val="28"/>
          <w:szCs w:val="28"/>
        </w:rPr>
        <w:t>к</w:t>
      </w:r>
      <w:r w:rsidRPr="00E86ED2">
        <w:rPr>
          <w:rFonts w:ascii="Times New Roman" w:hAnsi="Times New Roman"/>
          <w:spacing w:val="7"/>
          <w:sz w:val="28"/>
          <w:szCs w:val="28"/>
        </w:rPr>
        <w:t xml:space="preserve"> </w:t>
      </w:r>
      <w:r w:rsidRPr="00E86ED2">
        <w:rPr>
          <w:rFonts w:ascii="Times New Roman" w:hAnsi="Times New Roman"/>
          <w:sz w:val="28"/>
          <w:szCs w:val="28"/>
        </w:rPr>
        <w:t>сети</w:t>
      </w:r>
      <w:r w:rsidRPr="00E86ED2">
        <w:rPr>
          <w:rFonts w:ascii="Times New Roman" w:hAnsi="Times New Roman"/>
          <w:spacing w:val="5"/>
          <w:sz w:val="28"/>
          <w:szCs w:val="28"/>
        </w:rPr>
        <w:t xml:space="preserve"> </w:t>
      </w:r>
      <w:r w:rsidRPr="00E86ED2">
        <w:rPr>
          <w:rFonts w:ascii="Times New Roman" w:hAnsi="Times New Roman"/>
          <w:sz w:val="28"/>
          <w:szCs w:val="28"/>
        </w:rPr>
        <w:t>первичный</w:t>
      </w:r>
      <w:r w:rsidRPr="00E86ED2">
        <w:rPr>
          <w:rFonts w:ascii="Times New Roman" w:hAnsi="Times New Roman"/>
          <w:spacing w:val="5"/>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проходя</w:t>
      </w:r>
      <w:r w:rsidRPr="00E86ED2">
        <w:rPr>
          <w:rFonts w:ascii="Times New Roman" w:hAnsi="Times New Roman"/>
          <w:spacing w:val="7"/>
          <w:sz w:val="28"/>
          <w:szCs w:val="28"/>
        </w:rPr>
        <w:t xml:space="preserve"> </w:t>
      </w:r>
      <w:r w:rsidRPr="00E86ED2">
        <w:rPr>
          <w:rFonts w:ascii="Times New Roman" w:hAnsi="Times New Roman"/>
          <w:sz w:val="28"/>
          <w:szCs w:val="28"/>
        </w:rPr>
        <w:t>по</w:t>
      </w:r>
    </w:p>
    <w:p w:rsidR="00E86ED2" w:rsidRPr="00E86ED2" w:rsidRDefault="00E86ED2" w:rsidP="00E86ED2">
      <w:pPr>
        <w:widowControl w:val="0"/>
        <w:autoSpaceDE w:val="0"/>
        <w:autoSpaceDN w:val="0"/>
        <w:spacing w:after="0" w:line="302" w:lineRule="exact"/>
        <w:rPr>
          <w:rFonts w:ascii="Times New Roman" w:hAnsi="Times New Roman"/>
          <w:i/>
          <w:sz w:val="28"/>
          <w:szCs w:val="28"/>
        </w:rPr>
      </w:pPr>
      <w:r w:rsidRPr="00E86ED2">
        <w:rPr>
          <w:rFonts w:ascii="Times New Roman" w:hAnsi="Times New Roman"/>
          <w:position w:val="1"/>
          <w:sz w:val="28"/>
          <w:szCs w:val="28"/>
        </w:rPr>
        <w:t>её</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виткам</w:t>
      </w:r>
      <w:r w:rsidRPr="00E86ED2">
        <w:rPr>
          <w:rFonts w:ascii="Times New Roman" w:hAnsi="Times New Roman"/>
          <w:spacing w:val="52"/>
          <w:position w:val="1"/>
          <w:sz w:val="28"/>
          <w:szCs w:val="28"/>
        </w:rPr>
        <w:t xml:space="preserve"> </w:t>
      </w:r>
      <w:r w:rsidRPr="00E86ED2">
        <w:rPr>
          <w:rFonts w:ascii="Times New Roman" w:hAnsi="Times New Roman"/>
          <w:i/>
          <w:sz w:val="28"/>
          <w:szCs w:val="28"/>
        </w:rPr>
        <w:t>w</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возбуждает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сердечнике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синусоидальный</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магнитный</w:t>
      </w:r>
      <w:r w:rsidRPr="00E86ED2">
        <w:rPr>
          <w:rFonts w:ascii="Times New Roman" w:hAnsi="Times New Roman"/>
          <w:spacing w:val="12"/>
          <w:position w:val="1"/>
          <w:sz w:val="28"/>
          <w:szCs w:val="28"/>
        </w:rPr>
        <w:t xml:space="preserve"> </w:t>
      </w:r>
      <w:r w:rsidRPr="00E86ED2">
        <w:rPr>
          <w:rFonts w:ascii="Times New Roman" w:hAnsi="Times New Roman"/>
          <w:position w:val="1"/>
          <w:sz w:val="28"/>
          <w:szCs w:val="28"/>
        </w:rPr>
        <w:t>поток</w:t>
      </w:r>
      <w:r w:rsidRPr="00E86ED2">
        <w:rPr>
          <w:rFonts w:ascii="Times New Roman" w:hAnsi="Times New Roman"/>
          <w:spacing w:val="21"/>
          <w:position w:val="1"/>
          <w:sz w:val="28"/>
          <w:szCs w:val="28"/>
        </w:rPr>
        <w:t xml:space="preserve"> </w:t>
      </w:r>
      <w:r w:rsidRPr="00E86ED2">
        <w:rPr>
          <w:rFonts w:ascii="Times New Roman" w:hAnsi="Times New Roman"/>
          <w:i/>
          <w:position w:val="1"/>
          <w:sz w:val="28"/>
          <w:szCs w:val="28"/>
        </w:rPr>
        <w:t>Ф</w:t>
      </w:r>
    </w:p>
    <w:p w:rsidR="00E86ED2" w:rsidRPr="00E86ED2" w:rsidRDefault="00E86ED2" w:rsidP="00E86ED2">
      <w:pPr>
        <w:widowControl w:val="0"/>
        <w:autoSpaceDE w:val="0"/>
        <w:autoSpaceDN w:val="0"/>
        <w:spacing w:before="6" w:after="5" w:line="252" w:lineRule="auto"/>
        <w:ind w:right="183"/>
        <w:jc w:val="both"/>
        <w:rPr>
          <w:rFonts w:ascii="Times New Roman" w:hAnsi="Times New Roman"/>
          <w:sz w:val="28"/>
          <w:szCs w:val="28"/>
        </w:rPr>
      </w:pPr>
      <w:r w:rsidRPr="00E86ED2">
        <w:rPr>
          <w:rFonts w:ascii="Times New Roman" w:hAnsi="Times New Roman"/>
          <w:i/>
          <w:spacing w:val="-1"/>
          <w:sz w:val="28"/>
          <w:szCs w:val="28"/>
        </w:rPr>
        <w:t>= Ф</w:t>
      </w:r>
      <w:r w:rsidRPr="00E86ED2">
        <w:rPr>
          <w:rFonts w:ascii="Times New Roman" w:hAnsi="Times New Roman"/>
          <w:i/>
          <w:spacing w:val="-1"/>
          <w:sz w:val="28"/>
          <w:szCs w:val="28"/>
          <w:vertAlign w:val="subscript"/>
        </w:rPr>
        <w:t>m</w:t>
      </w:r>
      <w:r w:rsidRPr="00E86ED2">
        <w:rPr>
          <w:rFonts w:ascii="Times New Roman" w:hAnsi="Times New Roman"/>
          <w:spacing w:val="-1"/>
          <w:sz w:val="28"/>
          <w:szCs w:val="28"/>
        </w:rPr>
        <w:t>sin</w:t>
      </w:r>
      <w:r w:rsidRPr="00E86ED2">
        <w:rPr>
          <w:rFonts w:ascii="Times New Roman" w:hAnsi="Times New Roman"/>
          <w:spacing w:val="-1"/>
          <w:sz w:val="28"/>
          <w:szCs w:val="28"/>
        </w:rPr>
        <w:t></w:t>
      </w:r>
      <w:r w:rsidRPr="00E86ED2">
        <w:rPr>
          <w:rFonts w:ascii="Times New Roman" w:hAnsi="Times New Roman"/>
          <w:i/>
          <w:spacing w:val="-1"/>
          <w:sz w:val="28"/>
          <w:szCs w:val="28"/>
        </w:rPr>
        <w:t>t</w:t>
      </w:r>
      <w:r w:rsidRPr="00E86ED2">
        <w:rPr>
          <w:rFonts w:ascii="Times New Roman" w:hAnsi="Times New Roman"/>
          <w:spacing w:val="-1"/>
          <w:sz w:val="28"/>
          <w:szCs w:val="28"/>
        </w:rPr>
        <w:t xml:space="preserve">, где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 2</w:t>
      </w:r>
      <w:r w:rsidRPr="00E86ED2">
        <w:rPr>
          <w:rFonts w:ascii="Times New Roman" w:hAnsi="Times New Roman"/>
          <w:sz w:val="28"/>
          <w:szCs w:val="28"/>
        </w:rPr>
        <w:t></w:t>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z w:val="28"/>
          <w:szCs w:val="28"/>
        </w:rPr>
        <w:t xml:space="preserve"> угловая частота питающего напряжения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z w:val="28"/>
          <w:szCs w:val="28"/>
        </w:rPr>
        <w:t xml:space="preserve"> (рис.1).</w:t>
      </w:r>
      <w:r w:rsidRPr="00E86ED2">
        <w:rPr>
          <w:rFonts w:ascii="Times New Roman" w:hAnsi="Times New Roman"/>
          <w:spacing w:val="1"/>
          <w:sz w:val="28"/>
          <w:szCs w:val="28"/>
        </w:rPr>
        <w:t xml:space="preserve"> </w:t>
      </w:r>
      <w:r w:rsidRPr="00E86ED2">
        <w:rPr>
          <w:rFonts w:ascii="Times New Roman" w:hAnsi="Times New Roman"/>
          <w:sz w:val="28"/>
          <w:szCs w:val="28"/>
        </w:rPr>
        <w:t>Этот</w:t>
      </w:r>
      <w:r w:rsidRPr="00E86ED2">
        <w:rPr>
          <w:rFonts w:ascii="Times New Roman" w:hAnsi="Times New Roman"/>
          <w:spacing w:val="-11"/>
          <w:sz w:val="28"/>
          <w:szCs w:val="28"/>
        </w:rPr>
        <w:t xml:space="preserve"> </w:t>
      </w:r>
      <w:r w:rsidRPr="00E86ED2">
        <w:rPr>
          <w:rFonts w:ascii="Times New Roman" w:hAnsi="Times New Roman"/>
          <w:sz w:val="28"/>
          <w:szCs w:val="28"/>
        </w:rPr>
        <w:t>поток,</w:t>
      </w:r>
      <w:r w:rsidRPr="00E86ED2">
        <w:rPr>
          <w:rFonts w:ascii="Times New Roman" w:hAnsi="Times New Roman"/>
          <w:spacing w:val="-11"/>
          <w:sz w:val="28"/>
          <w:szCs w:val="28"/>
        </w:rPr>
        <w:t xml:space="preserve"> </w:t>
      </w:r>
      <w:r w:rsidRPr="00E86ED2">
        <w:rPr>
          <w:rFonts w:ascii="Times New Roman" w:hAnsi="Times New Roman"/>
          <w:sz w:val="28"/>
          <w:szCs w:val="28"/>
        </w:rPr>
        <w:t>пронизывая</w:t>
      </w:r>
      <w:r w:rsidRPr="00E86ED2">
        <w:rPr>
          <w:rFonts w:ascii="Times New Roman" w:hAnsi="Times New Roman"/>
          <w:spacing w:val="-11"/>
          <w:sz w:val="28"/>
          <w:szCs w:val="28"/>
        </w:rPr>
        <w:t xml:space="preserve"> </w:t>
      </w:r>
      <w:r w:rsidRPr="00E86ED2">
        <w:rPr>
          <w:rFonts w:ascii="Times New Roman" w:hAnsi="Times New Roman"/>
          <w:sz w:val="28"/>
          <w:szCs w:val="28"/>
        </w:rPr>
        <w:t>витки</w:t>
      </w:r>
      <w:r w:rsidRPr="00E86ED2">
        <w:rPr>
          <w:rFonts w:ascii="Times New Roman" w:hAnsi="Times New Roman"/>
          <w:spacing w:val="-9"/>
          <w:sz w:val="28"/>
          <w:szCs w:val="28"/>
        </w:rPr>
        <w:t xml:space="preserve"> </w:t>
      </w:r>
      <w:r w:rsidRPr="00E86ED2">
        <w:rPr>
          <w:rFonts w:ascii="Times New Roman" w:hAnsi="Times New Roman"/>
          <w:sz w:val="28"/>
          <w:szCs w:val="28"/>
        </w:rPr>
        <w:t>первичной</w:t>
      </w:r>
      <w:r w:rsidRPr="00E86ED2">
        <w:rPr>
          <w:rFonts w:ascii="Times New Roman" w:hAnsi="Times New Roman"/>
          <w:spacing w:val="-11"/>
          <w:sz w:val="28"/>
          <w:szCs w:val="28"/>
        </w:rPr>
        <w:t xml:space="preserve"> </w:t>
      </w:r>
      <w:r w:rsidRPr="00E86ED2">
        <w:rPr>
          <w:rFonts w:ascii="Times New Roman" w:hAnsi="Times New Roman"/>
          <w:sz w:val="28"/>
          <w:szCs w:val="28"/>
        </w:rPr>
        <w:t>и</w:t>
      </w:r>
      <w:r w:rsidRPr="00E86ED2">
        <w:rPr>
          <w:rFonts w:ascii="Times New Roman" w:hAnsi="Times New Roman"/>
          <w:spacing w:val="-1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обмоток,</w:t>
      </w:r>
      <w:r w:rsidRPr="00E86ED2">
        <w:rPr>
          <w:rFonts w:ascii="Times New Roman" w:hAnsi="Times New Roman"/>
          <w:spacing w:val="-11"/>
          <w:sz w:val="28"/>
          <w:szCs w:val="28"/>
        </w:rPr>
        <w:t xml:space="preserve"> </w:t>
      </w:r>
      <w:r w:rsidRPr="00E86ED2">
        <w:rPr>
          <w:rFonts w:ascii="Times New Roman" w:hAnsi="Times New Roman"/>
          <w:sz w:val="28"/>
          <w:szCs w:val="28"/>
        </w:rPr>
        <w:t>наводит</w:t>
      </w:r>
      <w:r w:rsidRPr="00E86ED2">
        <w:rPr>
          <w:rFonts w:ascii="Times New Roman" w:hAnsi="Times New Roman"/>
          <w:spacing w:val="-11"/>
          <w:sz w:val="28"/>
          <w:szCs w:val="28"/>
        </w:rPr>
        <w:t xml:space="preserve"> </w:t>
      </w:r>
      <w:r w:rsidRPr="00E86ED2">
        <w:rPr>
          <w:rFonts w:ascii="Times New Roman" w:hAnsi="Times New Roman"/>
          <w:sz w:val="28"/>
          <w:szCs w:val="28"/>
        </w:rPr>
        <w:t>в</w:t>
      </w:r>
      <w:r w:rsidRPr="00E86ED2">
        <w:rPr>
          <w:rFonts w:ascii="Times New Roman" w:hAnsi="Times New Roman"/>
          <w:spacing w:val="-11"/>
          <w:sz w:val="28"/>
          <w:szCs w:val="28"/>
        </w:rPr>
        <w:t xml:space="preserve"> </w:t>
      </w:r>
      <w:r w:rsidRPr="00E86ED2">
        <w:rPr>
          <w:rFonts w:ascii="Times New Roman" w:hAnsi="Times New Roman"/>
          <w:sz w:val="28"/>
          <w:szCs w:val="28"/>
        </w:rPr>
        <w:t>них</w:t>
      </w:r>
      <w:r w:rsidRPr="00E86ED2">
        <w:rPr>
          <w:rFonts w:ascii="Times New Roman" w:hAnsi="Times New Roman"/>
          <w:spacing w:val="-68"/>
          <w:sz w:val="28"/>
          <w:szCs w:val="28"/>
        </w:rPr>
        <w:t xml:space="preserve"> </w:t>
      </w:r>
      <w:r w:rsidRPr="00E86ED2">
        <w:rPr>
          <w:rFonts w:ascii="Times New Roman" w:hAnsi="Times New Roman"/>
          <w:sz w:val="28"/>
          <w:szCs w:val="28"/>
        </w:rPr>
        <w:t>ЭДС:</w:t>
      </w:r>
    </w:p>
    <w:tbl>
      <w:tblPr>
        <w:tblStyle w:val="TableNormal3"/>
        <w:tblW w:w="0" w:type="auto"/>
        <w:tblInd w:w="2690" w:type="dxa"/>
        <w:tblLayout w:type="fixed"/>
        <w:tblLook w:val="01E0" w:firstRow="1" w:lastRow="1" w:firstColumn="1" w:lastColumn="1" w:noHBand="0" w:noVBand="0"/>
      </w:tblPr>
      <w:tblGrid>
        <w:gridCol w:w="4685"/>
        <w:gridCol w:w="2052"/>
      </w:tblGrid>
      <w:tr w:rsidR="00E86ED2" w:rsidRPr="00E86ED2" w:rsidTr="00E86ED2">
        <w:trPr>
          <w:trHeight w:val="699"/>
        </w:trPr>
        <w:tc>
          <w:tcPr>
            <w:tcW w:w="4685" w:type="dxa"/>
          </w:tcPr>
          <w:p w:rsidR="00E86ED2" w:rsidRPr="00E86ED2" w:rsidRDefault="00E86ED2" w:rsidP="00E86ED2">
            <w:pPr>
              <w:spacing w:line="415" w:lineRule="exact"/>
              <w:rPr>
                <w:rFonts w:ascii="Times New Roman" w:hAnsi="Times New Roman"/>
                <w:i/>
                <w:sz w:val="28"/>
                <w:szCs w:val="28"/>
                <w:lang w:val="ru-RU"/>
              </w:rPr>
            </w:pPr>
            <w:r w:rsidRPr="00E86ED2">
              <w:rPr>
                <w:rFonts w:ascii="Times New Roman" w:hAnsi="Times New Roman"/>
                <w:i/>
                <w:sz w:val="28"/>
                <w:szCs w:val="28"/>
              </w:rPr>
              <w:t>e</w:t>
            </w:r>
            <w:r w:rsidRPr="00E86ED2">
              <w:rPr>
                <w:rFonts w:ascii="Times New Roman" w:hAnsi="Times New Roman"/>
                <w:i/>
                <w:spacing w:val="61"/>
                <w:sz w:val="28"/>
                <w:szCs w:val="28"/>
                <w:lang w:val="ru-RU"/>
              </w:rPr>
              <w:t xml:space="preserve"> </w:t>
            </w:r>
            <w:r w:rsidRPr="00E86ED2">
              <w:rPr>
                <w:rFonts w:ascii="Times New Roman" w:hAnsi="Times New Roman"/>
                <w:sz w:val="28"/>
                <w:szCs w:val="28"/>
              </w:rPr>
              <w:t></w:t>
            </w:r>
            <w:r w:rsidRPr="00E86ED2">
              <w:rPr>
                <w:rFonts w:ascii="Times New Roman" w:hAnsi="Times New Roman"/>
                <w:spacing w:val="-8"/>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56"/>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r w:rsidRPr="00E86ED2">
              <w:rPr>
                <w:rFonts w:ascii="Times New Roman" w:hAnsi="Times New Roman"/>
                <w:i/>
                <w:spacing w:val="59"/>
                <w:position w:val="17"/>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31"/>
                <w:sz w:val="28"/>
                <w:szCs w:val="28"/>
                <w:lang w:val="ru-RU"/>
              </w:rPr>
              <w:t xml:space="preserve"> </w:t>
            </w:r>
            <w:r w:rsidRPr="00E86ED2">
              <w:rPr>
                <w:rFonts w:ascii="Times New Roman" w:hAnsi="Times New Roman"/>
                <w:i/>
                <w:sz w:val="28"/>
                <w:szCs w:val="28"/>
              </w:rPr>
              <w:t>e</w:t>
            </w:r>
            <w:r w:rsidRPr="00E86ED2">
              <w:rPr>
                <w:rFonts w:ascii="Times New Roman" w:hAnsi="Times New Roman"/>
                <w:i/>
                <w:spacing w:val="23"/>
                <w:sz w:val="28"/>
                <w:szCs w:val="28"/>
                <w:lang w:val="ru-RU"/>
              </w:rPr>
              <w:t xml:space="preserve"> </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n</w:t>
            </w:r>
            <w:r w:rsidRPr="00E86ED2">
              <w:rPr>
                <w:rFonts w:ascii="Times New Roman" w:hAnsi="Times New Roman"/>
                <w:i/>
                <w:spacing w:val="87"/>
                <w:sz w:val="28"/>
                <w:szCs w:val="28"/>
                <w:lang w:val="ru-RU"/>
              </w:rPr>
              <w:t xml:space="preserve"> </w:t>
            </w:r>
            <w:r w:rsidRPr="00E86ED2">
              <w:rPr>
                <w:rFonts w:ascii="Times New Roman" w:hAnsi="Times New Roman"/>
                <w:i/>
                <w:position w:val="17"/>
                <w:sz w:val="28"/>
                <w:szCs w:val="28"/>
              </w:rPr>
              <w:t>d</w:t>
            </w:r>
            <w:r w:rsidRPr="00E86ED2">
              <w:rPr>
                <w:rFonts w:ascii="Times New Roman" w:hAnsi="Times New Roman"/>
                <w:i/>
                <w:position w:val="17"/>
                <w:sz w:val="28"/>
                <w:szCs w:val="28"/>
                <w:lang w:val="ru-RU"/>
              </w:rPr>
              <w:t>Ф</w:t>
            </w:r>
          </w:p>
          <w:p w:rsidR="00E86ED2" w:rsidRPr="00E86ED2" w:rsidRDefault="00E86ED2" w:rsidP="00E86ED2">
            <w:pPr>
              <w:tabs>
                <w:tab w:val="left" w:pos="948"/>
                <w:tab w:val="left" w:pos="1956"/>
                <w:tab w:val="left" w:pos="2635"/>
              </w:tabs>
              <w:spacing w:before="14" w:line="72" w:lineRule="auto"/>
              <w:rPr>
                <w:rFonts w:ascii="Times New Roman" w:hAnsi="Times New Roman"/>
                <w:i/>
                <w:sz w:val="28"/>
                <w:szCs w:val="28"/>
                <w:lang w:val="ru-RU"/>
              </w:rPr>
            </w:pPr>
            <w:r w:rsidRPr="00E86ED2">
              <w:rPr>
                <w:rFonts w:ascii="Times New Roman" w:hAnsi="Times New Roman"/>
                <w:sz w:val="28"/>
                <w:szCs w:val="28"/>
                <w:lang w:val="ru-RU"/>
              </w:rPr>
              <w:t>1</w:t>
            </w:r>
            <w:r w:rsidRPr="009106AF">
              <w:rPr>
                <w:rFonts w:ascii="Times New Roman" w:hAnsi="Times New Roman"/>
                <w:sz w:val="28"/>
                <w:szCs w:val="28"/>
              </w:rPr>
              <w:tab/>
            </w:r>
            <w:r w:rsidRPr="00E86ED2">
              <w:rPr>
                <w:rFonts w:ascii="Times New Roman" w:hAnsi="Times New Roman"/>
                <w:sz w:val="28"/>
                <w:szCs w:val="28"/>
                <w:lang w:val="ru-RU"/>
              </w:rPr>
              <w:t xml:space="preserve">1  </w:t>
            </w:r>
            <w:r w:rsidRPr="00E86ED2">
              <w:rPr>
                <w:rFonts w:ascii="Times New Roman" w:hAnsi="Times New Roman"/>
                <w:spacing w:val="13"/>
                <w:sz w:val="28"/>
                <w:szCs w:val="28"/>
                <w:lang w:val="ru-RU"/>
              </w:rPr>
              <w:t xml:space="preserve"> </w:t>
            </w:r>
            <w:r w:rsidRPr="00E86ED2">
              <w:rPr>
                <w:rFonts w:ascii="Times New Roman" w:hAnsi="Times New Roman"/>
                <w:i/>
                <w:position w:val="-13"/>
                <w:sz w:val="28"/>
                <w:szCs w:val="28"/>
              </w:rPr>
              <w:t>dt</w:t>
            </w:r>
            <w:r w:rsidRPr="009106AF">
              <w:rPr>
                <w:rFonts w:ascii="Times New Roman" w:hAnsi="Times New Roman"/>
                <w:i/>
                <w:position w:val="-13"/>
                <w:sz w:val="28"/>
                <w:szCs w:val="28"/>
              </w:rPr>
              <w:tab/>
            </w:r>
            <w:r w:rsidRPr="00E86ED2">
              <w:rPr>
                <w:rFonts w:ascii="Times New Roman" w:hAnsi="Times New Roman"/>
                <w:sz w:val="28"/>
                <w:szCs w:val="28"/>
                <w:lang w:val="ru-RU"/>
              </w:rPr>
              <w:t>2</w:t>
            </w:r>
            <w:r w:rsidRPr="009106AF">
              <w:rPr>
                <w:rFonts w:ascii="Times New Roman" w:hAnsi="Times New Roman"/>
                <w:sz w:val="28"/>
                <w:szCs w:val="28"/>
              </w:rPr>
              <w:tab/>
            </w:r>
            <w:r w:rsidRPr="00E86ED2">
              <w:rPr>
                <w:rFonts w:ascii="Times New Roman" w:hAnsi="Times New Roman"/>
                <w:sz w:val="28"/>
                <w:szCs w:val="28"/>
                <w:lang w:val="ru-RU"/>
              </w:rPr>
              <w:t>2</w:t>
            </w:r>
            <w:r w:rsidRPr="00E86ED2">
              <w:rPr>
                <w:rFonts w:ascii="Times New Roman" w:hAnsi="Times New Roman"/>
                <w:spacing w:val="68"/>
                <w:sz w:val="28"/>
                <w:szCs w:val="28"/>
                <w:lang w:val="ru-RU"/>
              </w:rPr>
              <w:t xml:space="preserve"> </w:t>
            </w:r>
            <w:r w:rsidRPr="00E86ED2">
              <w:rPr>
                <w:rFonts w:ascii="Times New Roman" w:hAnsi="Times New Roman"/>
                <w:i/>
                <w:position w:val="-13"/>
                <w:sz w:val="28"/>
                <w:szCs w:val="28"/>
              </w:rPr>
              <w:t>dt</w:t>
            </w:r>
          </w:p>
        </w:tc>
        <w:tc>
          <w:tcPr>
            <w:tcW w:w="2052" w:type="dxa"/>
          </w:tcPr>
          <w:p w:rsidR="00E86ED2" w:rsidRPr="00E86ED2" w:rsidRDefault="00E86ED2" w:rsidP="00E86ED2">
            <w:pPr>
              <w:spacing w:before="175"/>
              <w:ind w:right="198"/>
              <w:jc w:val="right"/>
              <w:rPr>
                <w:rFonts w:ascii="Times New Roman" w:hAnsi="Times New Roman"/>
                <w:sz w:val="28"/>
                <w:szCs w:val="28"/>
              </w:rPr>
            </w:pPr>
            <w:r w:rsidRPr="00E86ED2">
              <w:rPr>
                <w:rFonts w:ascii="Times New Roman" w:hAnsi="Times New Roman"/>
                <w:sz w:val="28"/>
                <w:szCs w:val="28"/>
              </w:rPr>
              <w:t>(3)</w:t>
            </w:r>
          </w:p>
        </w:tc>
      </w:tr>
    </w:tbl>
    <w:p w:rsidR="00E86ED2" w:rsidRPr="00E86ED2" w:rsidRDefault="00380583" w:rsidP="00E86ED2">
      <w:pPr>
        <w:widowControl w:val="0"/>
        <w:autoSpaceDE w:val="0"/>
        <w:autoSpaceDN w:val="0"/>
        <w:spacing w:after="0" w:line="242" w:lineRule="auto"/>
        <w:ind w:right="188"/>
        <w:jc w:val="both"/>
        <w:rPr>
          <w:rFonts w:ascii="Times New Roman" w:hAnsi="Times New Roman"/>
          <w:sz w:val="28"/>
          <w:szCs w:val="28"/>
        </w:rPr>
      </w:pPr>
      <w:r>
        <w:rPr>
          <w:noProof/>
          <w:lang w:eastAsia="ru-RU"/>
        </w:rPr>
        <mc:AlternateContent>
          <mc:Choice Requires="wps">
            <w:drawing>
              <wp:anchor distT="0" distB="0" distL="114300" distR="114300" simplePos="0" relativeHeight="251799040" behindDoc="1" locked="0" layoutInCell="1" allowOverlap="1">
                <wp:simplePos x="0" y="0"/>
                <wp:positionH relativeFrom="page">
                  <wp:posOffset>3340735</wp:posOffset>
                </wp:positionH>
                <wp:positionV relativeFrom="paragraph">
                  <wp:posOffset>-218440</wp:posOffset>
                </wp:positionV>
                <wp:extent cx="253365" cy="0"/>
                <wp:effectExtent l="6985" t="10160" r="6350" b="8890"/>
                <wp:wrapNone/>
                <wp:docPr id="253"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9DFAC" id="Line 546"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05pt,-17.2pt" to="28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FdFAIAACs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" strokeweight=".23756mm">
                <w10:wrap anchorx="page"/>
              </v:line>
            </w:pict>
          </mc:Fallback>
        </mc:AlternateContent>
      </w:r>
      <w:r>
        <w:rPr>
          <w:noProof/>
          <w:lang w:eastAsia="ru-RU"/>
        </w:rPr>
        <mc:AlternateContent>
          <mc:Choice Requires="wps">
            <w:drawing>
              <wp:anchor distT="0" distB="0" distL="114300" distR="114300" simplePos="0" relativeHeight="251800064" behindDoc="1" locked="0" layoutInCell="1" allowOverlap="1">
                <wp:simplePos x="0" y="0"/>
                <wp:positionH relativeFrom="page">
                  <wp:posOffset>4419600</wp:posOffset>
                </wp:positionH>
                <wp:positionV relativeFrom="paragraph">
                  <wp:posOffset>-218440</wp:posOffset>
                </wp:positionV>
                <wp:extent cx="253365" cy="0"/>
                <wp:effectExtent l="9525" t="10160" r="13335" b="8890"/>
                <wp:wrapNone/>
                <wp:docPr id="252"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5833B" id="Line 547"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8pt,-17.2pt" to="367.9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n</w:t>
      </w:r>
      <w:r w:rsidR="00E86ED2" w:rsidRPr="00E86ED2">
        <w:rPr>
          <w:rFonts w:ascii="Times New Roman" w:hAnsi="Times New Roman"/>
          <w:i/>
          <w:sz w:val="28"/>
          <w:szCs w:val="28"/>
          <w:vertAlign w:val="subscript"/>
        </w:rPr>
        <w:t>2</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число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соответственно.</w:t>
      </w:r>
    </w:p>
    <w:p w:rsidR="00E86ED2" w:rsidRPr="00E86ED2" w:rsidRDefault="00380583" w:rsidP="00E86ED2">
      <w:pPr>
        <w:widowControl w:val="0"/>
        <w:autoSpaceDE w:val="0"/>
        <w:autoSpaceDN w:val="0"/>
        <w:spacing w:after="14" w:line="240" w:lineRule="auto"/>
        <w:ind w:right="191"/>
        <w:jc w:val="both"/>
        <w:rPr>
          <w:rFonts w:ascii="Times New Roman" w:hAnsi="Times New Roman"/>
          <w:sz w:val="28"/>
          <w:szCs w:val="28"/>
        </w:rPr>
      </w:pPr>
      <w:r>
        <w:rPr>
          <w:noProof/>
          <w:lang w:eastAsia="ru-RU"/>
        </w:rPr>
        <mc:AlternateContent>
          <mc:Choice Requires="wps">
            <w:drawing>
              <wp:anchor distT="0" distB="0" distL="114300" distR="114300" simplePos="0" relativeHeight="251801088" behindDoc="1" locked="0" layoutInCell="1" allowOverlap="1">
                <wp:simplePos x="0" y="0"/>
                <wp:positionH relativeFrom="page">
                  <wp:posOffset>3607435</wp:posOffset>
                </wp:positionH>
                <wp:positionV relativeFrom="paragraph">
                  <wp:posOffset>853440</wp:posOffset>
                </wp:positionV>
                <wp:extent cx="157480" cy="0"/>
                <wp:effectExtent l="6985" t="5715" r="6985" b="13335"/>
                <wp:wrapNone/>
                <wp:docPr id="251"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7D8585" id="Line 548" o:spid="_x0000_s1026" style="position:absolute;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4.05pt,67.2pt" to="296.4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pVFA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02112" behindDoc="1" locked="0" layoutInCell="1" allowOverlap="1">
                <wp:simplePos x="0" y="0"/>
                <wp:positionH relativeFrom="page">
                  <wp:posOffset>3948430</wp:posOffset>
                </wp:positionH>
                <wp:positionV relativeFrom="paragraph">
                  <wp:posOffset>853440</wp:posOffset>
                </wp:positionV>
                <wp:extent cx="170815" cy="0"/>
                <wp:effectExtent l="5080" t="5715" r="5080" b="13335"/>
                <wp:wrapNone/>
                <wp:docPr id="250"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81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5DDC4" id="Line 549"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9pt,67.2pt" to="324.3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IRr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Отношение ЭДС первичной обмотки трансформатора к ЭДС 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 равное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отношению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соответствующих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чисел</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витков</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обмоток,</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называют</w:t>
      </w:r>
      <w:r w:rsidR="00E86ED2" w:rsidRPr="00E86ED2">
        <w:rPr>
          <w:rFonts w:ascii="Times New Roman" w:hAnsi="Times New Roman"/>
          <w:spacing w:val="-4"/>
          <w:sz w:val="28"/>
          <w:szCs w:val="28"/>
        </w:rPr>
        <w:t xml:space="preserve"> </w:t>
      </w:r>
      <w:r w:rsidR="00E86ED2" w:rsidRPr="00E86ED2">
        <w:rPr>
          <w:rFonts w:ascii="Times New Roman" w:hAnsi="Times New Roman"/>
          <w:i/>
          <w:sz w:val="28"/>
          <w:szCs w:val="28"/>
        </w:rPr>
        <w:t>коэффициентом</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трансформации</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3564" w:type="dxa"/>
        <w:tblLayout w:type="fixed"/>
        <w:tblLook w:val="01E0" w:firstRow="1" w:lastRow="1" w:firstColumn="1" w:lastColumn="1" w:noHBand="0" w:noVBand="0"/>
      </w:tblPr>
      <w:tblGrid>
        <w:gridCol w:w="3365"/>
        <w:gridCol w:w="2498"/>
      </w:tblGrid>
      <w:tr w:rsidR="00E86ED2" w:rsidRPr="00E86ED2" w:rsidTr="00E86ED2">
        <w:trPr>
          <w:trHeight w:val="753"/>
        </w:trPr>
        <w:tc>
          <w:tcPr>
            <w:tcW w:w="3365"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sz w:val="28"/>
                <w:szCs w:val="28"/>
              </w:rPr>
              <w:t xml:space="preserve">k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i/>
                <w:position w:val="18"/>
                <w:sz w:val="28"/>
                <w:szCs w:val="28"/>
              </w:rPr>
              <w:t>e</w:t>
            </w:r>
            <w:r w:rsidRPr="00E86ED2">
              <w:rPr>
                <w:rFonts w:ascii="Times New Roman" w:hAnsi="Times New Roman"/>
                <w:position w:val="10"/>
                <w:sz w:val="28"/>
                <w:szCs w:val="28"/>
              </w:rPr>
              <w:t>1</w:t>
            </w:r>
            <w:r w:rsidRPr="00E86ED2">
              <w:rPr>
                <w:rFonts w:ascii="Times New Roman" w:hAnsi="Times New Roman"/>
                <w:spacing w:val="57"/>
                <w:position w:val="10"/>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p>
          <w:p w:rsidR="00E86ED2" w:rsidRPr="00E86ED2" w:rsidRDefault="00E86ED2" w:rsidP="00E86ED2">
            <w:pPr>
              <w:tabs>
                <w:tab w:val="left" w:pos="1178"/>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498" w:type="dxa"/>
          </w:tcPr>
          <w:p w:rsidR="00E86ED2" w:rsidRPr="00E86ED2" w:rsidRDefault="00E86ED2" w:rsidP="00E86ED2">
            <w:pPr>
              <w:spacing w:before="208"/>
              <w:ind w:right="197"/>
              <w:jc w:val="right"/>
              <w:rPr>
                <w:rFonts w:ascii="Times New Roman" w:hAnsi="Times New Roman"/>
                <w:sz w:val="28"/>
                <w:szCs w:val="28"/>
              </w:rPr>
            </w:pPr>
            <w:r w:rsidRPr="00E86ED2">
              <w:rPr>
                <w:rFonts w:ascii="Times New Roman" w:hAnsi="Times New Roman"/>
                <w:sz w:val="28"/>
                <w:szCs w:val="28"/>
              </w:rPr>
              <w:t>(4)</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ind w:right="184"/>
        <w:jc w:val="both"/>
        <w:rPr>
          <w:rFonts w:ascii="Times New Roman" w:hAnsi="Times New Roman"/>
          <w:sz w:val="28"/>
          <w:szCs w:val="28"/>
        </w:rPr>
      </w:pPr>
      <w:r w:rsidRPr="00E86ED2">
        <w:rPr>
          <w:rFonts w:ascii="Times New Roman" w:hAnsi="Times New Roman"/>
          <w:sz w:val="28"/>
          <w:szCs w:val="28"/>
        </w:rPr>
        <w:t>Таким</w:t>
      </w:r>
      <w:r w:rsidRPr="00E86ED2">
        <w:rPr>
          <w:rFonts w:ascii="Times New Roman" w:hAnsi="Times New Roman"/>
          <w:spacing w:val="1"/>
          <w:sz w:val="28"/>
          <w:szCs w:val="28"/>
        </w:rPr>
        <w:t xml:space="preserve"> </w:t>
      </w:r>
      <w:r w:rsidRPr="00E86ED2">
        <w:rPr>
          <w:rFonts w:ascii="Times New Roman" w:hAnsi="Times New Roman"/>
          <w:sz w:val="28"/>
          <w:szCs w:val="28"/>
        </w:rPr>
        <w:t>образом,</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есть</w:t>
      </w:r>
      <w:r w:rsidRPr="00E86ED2">
        <w:rPr>
          <w:rFonts w:ascii="Times New Roman" w:hAnsi="Times New Roman"/>
          <w:spacing w:val="1"/>
          <w:sz w:val="28"/>
          <w:szCs w:val="28"/>
        </w:rPr>
        <w:t xml:space="preserve"> </w:t>
      </w:r>
      <w:r w:rsidRPr="00E86ED2">
        <w:rPr>
          <w:rFonts w:ascii="Times New Roman" w:hAnsi="Times New Roman"/>
          <w:sz w:val="28"/>
          <w:szCs w:val="28"/>
        </w:rPr>
        <w:t>отношение ЭДС его обмоток или отношение чисел витков этих обмоток. В</w:t>
      </w:r>
      <w:r w:rsidRPr="00E86ED2">
        <w:rPr>
          <w:rFonts w:ascii="Times New Roman" w:hAnsi="Times New Roman"/>
          <w:spacing w:val="1"/>
          <w:sz w:val="28"/>
          <w:szCs w:val="28"/>
        </w:rPr>
        <w:t xml:space="preserve"> </w:t>
      </w:r>
      <w:r w:rsidRPr="00E86ED2">
        <w:rPr>
          <w:rFonts w:ascii="Times New Roman" w:hAnsi="Times New Roman"/>
          <w:sz w:val="28"/>
          <w:szCs w:val="28"/>
        </w:rPr>
        <w:t>паспорте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обычно</w:t>
      </w:r>
      <w:r w:rsidRPr="00E86ED2">
        <w:rPr>
          <w:rFonts w:ascii="Times New Roman" w:hAnsi="Times New Roman"/>
          <w:spacing w:val="1"/>
          <w:sz w:val="28"/>
          <w:szCs w:val="28"/>
        </w:rPr>
        <w:t xml:space="preserve"> </w:t>
      </w:r>
      <w:r w:rsidRPr="00E86ED2">
        <w:rPr>
          <w:rFonts w:ascii="Times New Roman" w:hAnsi="Times New Roman"/>
          <w:sz w:val="28"/>
          <w:szCs w:val="28"/>
        </w:rPr>
        <w:t>указывают</w:t>
      </w:r>
      <w:r w:rsidRPr="00E86ED2">
        <w:rPr>
          <w:rFonts w:ascii="Times New Roman" w:hAnsi="Times New Roman"/>
          <w:spacing w:val="1"/>
          <w:sz w:val="28"/>
          <w:szCs w:val="28"/>
        </w:rPr>
        <w:t xml:space="preserve"> </w:t>
      </w:r>
      <w:r w:rsidRPr="00E86ED2">
        <w:rPr>
          <w:rFonts w:ascii="Times New Roman" w:hAnsi="Times New Roman"/>
          <w:sz w:val="28"/>
          <w:szCs w:val="28"/>
        </w:rPr>
        <w:t>отношение</w:t>
      </w:r>
      <w:r w:rsidRPr="00E86ED2">
        <w:rPr>
          <w:rFonts w:ascii="Times New Roman" w:hAnsi="Times New Roman"/>
          <w:spacing w:val="1"/>
          <w:sz w:val="28"/>
          <w:szCs w:val="28"/>
        </w:rPr>
        <w:t xml:space="preserve"> </w:t>
      </w:r>
      <w:r w:rsidRPr="00E86ED2">
        <w:rPr>
          <w:rFonts w:ascii="Times New Roman" w:hAnsi="Times New Roman"/>
          <w:sz w:val="28"/>
          <w:szCs w:val="28"/>
        </w:rPr>
        <w:t>номинальных</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 xml:space="preserve">хода </w:t>
      </w:r>
      <w:r w:rsidRPr="00E86ED2">
        <w:rPr>
          <w:rFonts w:ascii="Times New Roman" w:hAnsi="Times New Roman"/>
          <w:i/>
          <w:sz w:val="28"/>
          <w:szCs w:val="28"/>
        </w:rPr>
        <w:t>U</w:t>
      </w:r>
      <w:r w:rsidRPr="00E86ED2">
        <w:rPr>
          <w:rFonts w:ascii="Times New Roman" w:hAnsi="Times New Roman"/>
          <w:i/>
          <w:sz w:val="28"/>
          <w:szCs w:val="28"/>
          <w:vertAlign w:val="subscript"/>
        </w:rPr>
        <w:t>1х</w:t>
      </w:r>
      <w:r w:rsidRPr="00E86ED2">
        <w:rPr>
          <w:rFonts w:ascii="Times New Roman" w:hAnsi="Times New Roman"/>
          <w:i/>
          <w:sz w:val="28"/>
          <w:szCs w:val="28"/>
        </w:rPr>
        <w:t>/U</w:t>
      </w:r>
      <w:r w:rsidRPr="00E86ED2">
        <w:rPr>
          <w:rFonts w:ascii="Times New Roman" w:hAnsi="Times New Roman"/>
          <w:i/>
          <w:sz w:val="28"/>
          <w:szCs w:val="28"/>
          <w:vertAlign w:val="subscript"/>
        </w:rPr>
        <w:t>2х</w:t>
      </w:r>
      <w:r w:rsidRPr="00E86ED2">
        <w:rPr>
          <w:rFonts w:ascii="Times New Roman" w:hAnsi="Times New Roman"/>
          <w:sz w:val="28"/>
          <w:szCs w:val="28"/>
        </w:rPr>
        <w:t>, 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практически</w:t>
      </w:r>
      <w:r w:rsidRPr="00E86ED2">
        <w:rPr>
          <w:rFonts w:ascii="Times New Roman" w:hAnsi="Times New Roman"/>
          <w:spacing w:val="1"/>
          <w:sz w:val="28"/>
          <w:szCs w:val="28"/>
        </w:rPr>
        <w:t xml:space="preserve"> </w:t>
      </w:r>
      <w:r w:rsidRPr="00E86ED2">
        <w:rPr>
          <w:rFonts w:ascii="Times New Roman" w:hAnsi="Times New Roman"/>
          <w:sz w:val="28"/>
          <w:szCs w:val="28"/>
        </w:rPr>
        <w:t>равно</w:t>
      </w:r>
      <w:r w:rsidRPr="00E86ED2">
        <w:rPr>
          <w:rFonts w:ascii="Times New Roman" w:hAnsi="Times New Roman"/>
          <w:spacing w:val="1"/>
          <w:sz w:val="28"/>
          <w:szCs w:val="28"/>
        </w:rPr>
        <w:t xml:space="preserve"> </w:t>
      </w:r>
      <w:r w:rsidRPr="00E86ED2">
        <w:rPr>
          <w:rFonts w:ascii="Times New Roman" w:hAnsi="Times New Roman"/>
          <w:sz w:val="28"/>
          <w:szCs w:val="28"/>
        </w:rPr>
        <w:t>отношению ЭДС, так как при разомкнутой вторичной обмотке напряжение,</w:t>
      </w:r>
      <w:r w:rsidRPr="00E86ED2">
        <w:rPr>
          <w:rFonts w:ascii="Times New Roman" w:hAnsi="Times New Roman"/>
          <w:spacing w:val="1"/>
          <w:sz w:val="28"/>
          <w:szCs w:val="28"/>
        </w:rPr>
        <w:t xml:space="preserve"> </w:t>
      </w:r>
      <w:r w:rsidRPr="00E86ED2">
        <w:rPr>
          <w:rFonts w:ascii="Times New Roman" w:hAnsi="Times New Roman"/>
          <w:sz w:val="28"/>
          <w:szCs w:val="28"/>
        </w:rPr>
        <w:t>приложенное к первичной обмотке, почти целиком уравновешивается ее ЭДС</w:t>
      </w:r>
      <w:r w:rsidRPr="00E86ED2">
        <w:rPr>
          <w:rFonts w:ascii="Times New Roman" w:hAnsi="Times New Roman"/>
          <w:spacing w:val="-68"/>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1 </w:t>
      </w:r>
      <w:r w:rsidRPr="00E86ED2">
        <w:rPr>
          <w:rFonts w:ascii="Times New Roman" w:hAnsi="Times New Roman"/>
          <w:sz w:val="28"/>
          <w:szCs w:val="28"/>
        </w:rPr>
        <w:t>), а вторичное напряжение равно вторичной ЭДС (</w:t>
      </w:r>
      <w:r w:rsidRPr="00E86ED2">
        <w:rPr>
          <w:rFonts w:ascii="Times New Roman" w:hAnsi="Times New Roman"/>
          <w:i/>
          <w:sz w:val="28"/>
          <w:szCs w:val="28"/>
        </w:rPr>
        <w:t>U</w:t>
      </w:r>
      <w:r w:rsidRPr="00E86ED2">
        <w:rPr>
          <w:rFonts w:ascii="Times New Roman" w:hAnsi="Times New Roman"/>
          <w:position w:val="-6"/>
          <w:sz w:val="28"/>
          <w:szCs w:val="28"/>
        </w:rPr>
        <w:t>2</w:t>
      </w:r>
      <w:r w:rsidRPr="00E86ED2">
        <w:rPr>
          <w:rFonts w:ascii="Times New Roman" w:hAnsi="Times New Roman"/>
          <w:i/>
          <w:position w:val="-6"/>
          <w:sz w:val="28"/>
          <w:szCs w:val="28"/>
        </w:rPr>
        <w:t>х</w:t>
      </w:r>
      <w:r w:rsidRPr="00E86ED2">
        <w:rPr>
          <w:rFonts w:ascii="Times New Roman" w:hAnsi="Times New Roman"/>
          <w:i/>
          <w:spacing w:val="1"/>
          <w:position w:val="-6"/>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 xml:space="preserve">2 </w:t>
      </w:r>
      <w:r w:rsidRPr="00E86ED2">
        <w:rPr>
          <w:rFonts w:ascii="Times New Roman" w:hAnsi="Times New Roman"/>
          <w:sz w:val="28"/>
          <w:szCs w:val="28"/>
        </w:rPr>
        <w:t>). Поэтому</w:t>
      </w:r>
      <w:r w:rsidRPr="00E86ED2">
        <w:rPr>
          <w:rFonts w:ascii="Times New Roman" w:hAnsi="Times New Roman"/>
          <w:spacing w:val="1"/>
          <w:sz w:val="28"/>
          <w:szCs w:val="28"/>
        </w:rPr>
        <w:t xml:space="preserve"> </w:t>
      </w:r>
      <w:r w:rsidRPr="00E86ED2">
        <w:rPr>
          <w:rFonts w:ascii="Times New Roman" w:hAnsi="Times New Roman"/>
          <w:sz w:val="28"/>
          <w:szCs w:val="28"/>
        </w:rPr>
        <w:t>выражение</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sz w:val="28"/>
          <w:szCs w:val="28"/>
        </w:rPr>
        <w:t>можно</w:t>
      </w:r>
      <w:r w:rsidRPr="00E86ED2">
        <w:rPr>
          <w:rFonts w:ascii="Times New Roman" w:hAnsi="Times New Roman"/>
          <w:spacing w:val="-4"/>
          <w:sz w:val="28"/>
          <w:szCs w:val="28"/>
        </w:rPr>
        <w:t xml:space="preserve"> </w:t>
      </w:r>
      <w:r w:rsidRPr="00E86ED2">
        <w:rPr>
          <w:rFonts w:ascii="Times New Roman" w:hAnsi="Times New Roman"/>
          <w:sz w:val="28"/>
          <w:szCs w:val="28"/>
        </w:rPr>
        <w:t>переписать</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виде:</w:t>
      </w:r>
    </w:p>
    <w:p w:rsidR="00E86ED2" w:rsidRPr="00E86ED2" w:rsidRDefault="00E86ED2" w:rsidP="00E86ED2">
      <w:pPr>
        <w:widowControl w:val="0"/>
        <w:autoSpaceDE w:val="0"/>
        <w:autoSpaceDN w:val="0"/>
        <w:spacing w:before="11" w:after="0" w:line="240" w:lineRule="auto"/>
        <w:rPr>
          <w:rFonts w:ascii="Times New Roman" w:hAnsi="Times New Roman"/>
          <w:sz w:val="28"/>
          <w:szCs w:val="28"/>
        </w:rPr>
      </w:pPr>
    </w:p>
    <w:tbl>
      <w:tblPr>
        <w:tblStyle w:val="TableNormal3"/>
        <w:tblW w:w="0" w:type="auto"/>
        <w:tblInd w:w="3475" w:type="dxa"/>
        <w:tblLayout w:type="fixed"/>
        <w:tblLook w:val="01E0" w:firstRow="1" w:lastRow="1" w:firstColumn="1" w:lastColumn="1" w:noHBand="0" w:noVBand="0"/>
      </w:tblPr>
      <w:tblGrid>
        <w:gridCol w:w="3501"/>
        <w:gridCol w:w="2452"/>
      </w:tblGrid>
      <w:tr w:rsidR="00E86ED2" w:rsidRPr="00E86ED2" w:rsidTr="00E86ED2">
        <w:trPr>
          <w:trHeight w:val="753"/>
        </w:trPr>
        <w:tc>
          <w:tcPr>
            <w:tcW w:w="3501"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position w:val="-9"/>
                <w:sz w:val="28"/>
                <w:szCs w:val="28"/>
              </w:rPr>
              <w:t>k</w:t>
            </w:r>
            <w:r w:rsidRPr="00E86ED2">
              <w:rPr>
                <w:rFonts w:ascii="Times New Roman" w:hAnsi="Times New Roman"/>
                <w:i/>
                <w:spacing w:val="9"/>
                <w:position w:val="-9"/>
                <w:sz w:val="28"/>
                <w:szCs w:val="28"/>
              </w:rPr>
              <w:t xml:space="preserve"> </w:t>
            </w:r>
            <w:r w:rsidRPr="00E86ED2">
              <w:rPr>
                <w:rFonts w:ascii="Times New Roman" w:hAnsi="Times New Roman"/>
                <w:position w:val="-9"/>
                <w:sz w:val="28"/>
                <w:szCs w:val="28"/>
              </w:rPr>
              <w:t></w:t>
            </w:r>
            <w:r w:rsidRPr="00E86ED2">
              <w:rPr>
                <w:rFonts w:ascii="Times New Roman" w:hAnsi="Times New Roman"/>
                <w:spacing w:val="-2"/>
                <w:position w:val="-9"/>
                <w:sz w:val="28"/>
                <w:szCs w:val="28"/>
              </w:rPr>
              <w:t xml:space="preserve"> </w:t>
            </w: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 xml:space="preserve">х  </w:t>
            </w:r>
            <w:r w:rsidRPr="00E86ED2">
              <w:rPr>
                <w:rFonts w:ascii="Times New Roman" w:hAnsi="Times New Roman"/>
                <w:i/>
                <w:spacing w:val="5"/>
                <w:sz w:val="28"/>
                <w:szCs w:val="28"/>
              </w:rPr>
              <w:t xml:space="preserve"> </w:t>
            </w:r>
            <w:r w:rsidRPr="00E86ED2">
              <w:rPr>
                <w:rFonts w:ascii="Times New Roman" w:hAnsi="Times New Roman"/>
                <w:position w:val="-9"/>
                <w:sz w:val="28"/>
                <w:szCs w:val="28"/>
              </w:rPr>
              <w:t></w:t>
            </w:r>
            <w:r w:rsidRPr="00E86ED2">
              <w:rPr>
                <w:rFonts w:ascii="Times New Roman" w:hAnsi="Times New Roman"/>
                <w:spacing w:val="24"/>
                <w:position w:val="-9"/>
                <w:sz w:val="28"/>
                <w:szCs w:val="28"/>
              </w:rPr>
              <w:t xml:space="preserve"> </w:t>
            </w:r>
            <w:r w:rsidRPr="00E86ED2">
              <w:rPr>
                <w:rFonts w:ascii="Times New Roman" w:hAnsi="Times New Roman"/>
                <w:i/>
                <w:position w:val="7"/>
                <w:sz w:val="28"/>
                <w:szCs w:val="28"/>
              </w:rPr>
              <w:t>n</w:t>
            </w:r>
            <w:r w:rsidRPr="00E86ED2">
              <w:rPr>
                <w:rFonts w:ascii="Times New Roman" w:hAnsi="Times New Roman"/>
                <w:sz w:val="28"/>
                <w:szCs w:val="28"/>
              </w:rPr>
              <w:t>1</w:t>
            </w:r>
          </w:p>
          <w:p w:rsidR="00E86ED2" w:rsidRPr="00E86ED2" w:rsidRDefault="00E86ED2" w:rsidP="00E86ED2">
            <w:pPr>
              <w:tabs>
                <w:tab w:val="left" w:pos="1360"/>
              </w:tabs>
              <w:spacing w:line="297"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2</w:t>
            </w:r>
            <w:r w:rsidRPr="00E86ED2">
              <w:rPr>
                <w:rFonts w:ascii="Times New Roman" w:hAnsi="Times New Roman"/>
                <w:spacing w:val="-21"/>
                <w:sz w:val="28"/>
                <w:szCs w:val="28"/>
              </w:rPr>
              <w:t xml:space="preserve"> </w:t>
            </w:r>
            <w:r w:rsidRPr="00E86ED2">
              <w:rPr>
                <w:rFonts w:ascii="Times New Roman" w:hAnsi="Times New Roman"/>
                <w:i/>
                <w:sz w:val="28"/>
                <w:szCs w:val="28"/>
              </w:rPr>
              <w:t>х</w:t>
            </w:r>
            <w:r w:rsidRPr="00E86ED2">
              <w:rPr>
                <w:rFonts w:ascii="Times New Roman" w:hAnsi="Times New Roman"/>
                <w:i/>
                <w:sz w:val="28"/>
                <w:szCs w:val="28"/>
              </w:rPr>
              <w:tab/>
            </w:r>
            <w:r w:rsidRPr="00E86ED2">
              <w:rPr>
                <w:rFonts w:ascii="Times New Roman" w:hAnsi="Times New Roman"/>
                <w:i/>
                <w:w w:val="105"/>
                <w:position w:val="7"/>
                <w:sz w:val="28"/>
                <w:szCs w:val="28"/>
              </w:rPr>
              <w:t>n</w:t>
            </w:r>
            <w:r w:rsidRPr="00E86ED2">
              <w:rPr>
                <w:rFonts w:ascii="Times New Roman" w:hAnsi="Times New Roman"/>
                <w:w w:val="105"/>
                <w:sz w:val="28"/>
                <w:szCs w:val="28"/>
              </w:rPr>
              <w:t>2</w:t>
            </w:r>
          </w:p>
        </w:tc>
        <w:tc>
          <w:tcPr>
            <w:tcW w:w="2452" w:type="dxa"/>
          </w:tcPr>
          <w:p w:rsidR="00E86ED2" w:rsidRPr="00E86ED2" w:rsidRDefault="00E86ED2" w:rsidP="00E86ED2">
            <w:pPr>
              <w:spacing w:before="205"/>
              <w:ind w:right="198"/>
              <w:jc w:val="right"/>
              <w:rPr>
                <w:rFonts w:ascii="Times New Roman" w:hAnsi="Times New Roman"/>
                <w:sz w:val="28"/>
                <w:szCs w:val="28"/>
              </w:rPr>
            </w:pPr>
            <w:r w:rsidRPr="00E86ED2">
              <w:rPr>
                <w:rFonts w:ascii="Times New Roman" w:hAnsi="Times New Roman"/>
                <w:sz w:val="28"/>
                <w:szCs w:val="28"/>
              </w:rPr>
              <w:t>(5)</w:t>
            </w:r>
          </w:p>
        </w:tc>
      </w:tr>
    </w:tbl>
    <w:p w:rsidR="00E86ED2" w:rsidRPr="00E86ED2" w:rsidRDefault="00380583" w:rsidP="00E86ED2">
      <w:pPr>
        <w:widowControl w:val="0"/>
        <w:autoSpaceDE w:val="0"/>
        <w:autoSpaceDN w:val="0"/>
        <w:spacing w:before="4" w:after="0" w:line="240" w:lineRule="auto"/>
        <w:ind w:right="321"/>
        <w:jc w:val="both"/>
        <w:rPr>
          <w:rFonts w:ascii="Times New Roman" w:hAnsi="Times New Roman"/>
          <w:sz w:val="28"/>
          <w:szCs w:val="28"/>
        </w:rPr>
      </w:pPr>
      <w:r>
        <w:rPr>
          <w:noProof/>
          <w:lang w:eastAsia="ru-RU"/>
        </w:rPr>
        <mc:AlternateContent>
          <mc:Choice Requires="wps">
            <w:drawing>
              <wp:anchor distT="0" distB="0" distL="114300" distR="114300" simplePos="0" relativeHeight="251803136" behindDoc="1" locked="0" layoutInCell="1" allowOverlap="1">
                <wp:simplePos x="0" y="0"/>
                <wp:positionH relativeFrom="page">
                  <wp:posOffset>3551555</wp:posOffset>
                </wp:positionH>
                <wp:positionV relativeFrom="paragraph">
                  <wp:posOffset>-252095</wp:posOffset>
                </wp:positionV>
                <wp:extent cx="271145" cy="0"/>
                <wp:effectExtent l="8255" t="5080" r="6350" b="13970"/>
                <wp:wrapNone/>
                <wp:docPr id="249"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C8960" id="Line 550"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65pt,-19.85pt" to="301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9kFQIAACs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" strokeweight=".23589mm">
                <w10:wrap anchorx="page"/>
              </v:line>
            </w:pict>
          </mc:Fallback>
        </mc:AlternateContent>
      </w:r>
      <w:r>
        <w:rPr>
          <w:noProof/>
          <w:lang w:eastAsia="ru-RU"/>
        </w:rPr>
        <mc:AlternateContent>
          <mc:Choice Requires="wps">
            <w:drawing>
              <wp:anchor distT="0" distB="0" distL="114300" distR="114300" simplePos="0" relativeHeight="251804160" behindDoc="1" locked="0" layoutInCell="1" allowOverlap="1">
                <wp:simplePos x="0" y="0"/>
                <wp:positionH relativeFrom="page">
                  <wp:posOffset>4006850</wp:posOffset>
                </wp:positionH>
                <wp:positionV relativeFrom="paragraph">
                  <wp:posOffset>-252095</wp:posOffset>
                </wp:positionV>
                <wp:extent cx="171450" cy="0"/>
                <wp:effectExtent l="6350" t="5080" r="12700" b="13970"/>
                <wp:wrapNone/>
                <wp:docPr id="242"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84CAC" id="Line 551"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5pt,-19.85pt" to="329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3m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" strokeweight=".23589mm">
                <w10:wrap anchorx="page"/>
              </v:line>
            </w:pict>
          </mc:Fallback>
        </mc:AlternateContent>
      </w:r>
      <w:r w:rsidR="00E86ED2" w:rsidRPr="00E86ED2">
        <w:rPr>
          <w:rFonts w:ascii="Times New Roman" w:hAnsi="Times New Roman"/>
          <w:sz w:val="28"/>
          <w:szCs w:val="28"/>
        </w:rPr>
        <w:t>Следовательно, коэффициент трансформации равен отношению напряжений</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обмотках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при холостом</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ходе трансформатора.</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При работе трансформатора, в первичной обмотке электрическая энергия,</w:t>
      </w:r>
      <w:r w:rsidRPr="00E86ED2">
        <w:rPr>
          <w:rFonts w:ascii="Times New Roman" w:hAnsi="Times New Roman"/>
          <w:spacing w:val="1"/>
          <w:sz w:val="28"/>
          <w:szCs w:val="28"/>
        </w:rPr>
        <w:t xml:space="preserve"> </w:t>
      </w:r>
      <w:r w:rsidRPr="00E86ED2">
        <w:rPr>
          <w:rFonts w:ascii="Times New Roman" w:hAnsi="Times New Roman"/>
          <w:sz w:val="28"/>
          <w:szCs w:val="28"/>
        </w:rPr>
        <w:t>потребляемая</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сети,</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энергию</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наоборот,</w:t>
      </w:r>
      <w:r w:rsidRPr="00E86ED2">
        <w:rPr>
          <w:rFonts w:ascii="Times New Roman" w:hAnsi="Times New Roman"/>
          <w:spacing w:val="1"/>
          <w:sz w:val="28"/>
          <w:szCs w:val="28"/>
        </w:rPr>
        <w:t xml:space="preserve"> </w:t>
      </w:r>
      <w:r w:rsidRPr="00E86ED2">
        <w:rPr>
          <w:rFonts w:ascii="Times New Roman" w:hAnsi="Times New Roman"/>
          <w:sz w:val="28"/>
          <w:szCs w:val="28"/>
        </w:rPr>
        <w:t>энергия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поля</w:t>
      </w:r>
      <w:r w:rsidRPr="00E86ED2">
        <w:rPr>
          <w:rFonts w:ascii="Times New Roman" w:hAnsi="Times New Roman"/>
          <w:spacing w:val="1"/>
          <w:sz w:val="28"/>
          <w:szCs w:val="28"/>
        </w:rPr>
        <w:t xml:space="preserve"> </w:t>
      </w:r>
      <w:r w:rsidRPr="00E86ED2">
        <w:rPr>
          <w:rFonts w:ascii="Times New Roman" w:hAnsi="Times New Roman"/>
          <w:sz w:val="28"/>
          <w:szCs w:val="28"/>
        </w:rPr>
        <w:t>преобразуется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электрическую,</w:t>
      </w:r>
      <w:r w:rsidRPr="00E86ED2">
        <w:rPr>
          <w:rFonts w:ascii="Times New Roman" w:hAnsi="Times New Roman"/>
          <w:spacing w:val="1"/>
          <w:sz w:val="28"/>
          <w:szCs w:val="28"/>
        </w:rPr>
        <w:t xml:space="preserve"> </w:t>
      </w:r>
      <w:r w:rsidRPr="00E86ED2">
        <w:rPr>
          <w:rFonts w:ascii="Times New Roman" w:hAnsi="Times New Roman"/>
          <w:sz w:val="28"/>
          <w:szCs w:val="28"/>
        </w:rPr>
        <w:t>отдаваемую</w:t>
      </w:r>
      <w:r w:rsidRPr="00E86ED2">
        <w:rPr>
          <w:rFonts w:ascii="Times New Roman" w:hAnsi="Times New Roman"/>
          <w:spacing w:val="1"/>
          <w:sz w:val="28"/>
          <w:szCs w:val="28"/>
        </w:rPr>
        <w:t xml:space="preserve"> </w:t>
      </w:r>
      <w:r w:rsidRPr="00E86ED2">
        <w:rPr>
          <w:rFonts w:ascii="Times New Roman" w:hAnsi="Times New Roman"/>
          <w:sz w:val="28"/>
          <w:szCs w:val="28"/>
        </w:rPr>
        <w:t>затем</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основном)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потребителю</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1"/>
          <w:sz w:val="28"/>
          <w:szCs w:val="28"/>
        </w:rPr>
        <w:t xml:space="preserve"> </w:t>
      </w:r>
      <w:r w:rsidRPr="00E86ED2">
        <w:rPr>
          <w:rFonts w:ascii="Times New Roman" w:hAnsi="Times New Roman"/>
          <w:sz w:val="28"/>
          <w:szCs w:val="28"/>
        </w:rPr>
        <w:t>Небольшая</w:t>
      </w:r>
      <w:r w:rsidRPr="00E86ED2">
        <w:rPr>
          <w:rFonts w:ascii="Times New Roman" w:hAnsi="Times New Roman"/>
          <w:spacing w:val="1"/>
          <w:sz w:val="28"/>
          <w:szCs w:val="28"/>
        </w:rPr>
        <w:t xml:space="preserve"> </w:t>
      </w:r>
      <w:r w:rsidRPr="00E86ED2">
        <w:rPr>
          <w:rFonts w:ascii="Times New Roman" w:hAnsi="Times New Roman"/>
          <w:sz w:val="28"/>
          <w:szCs w:val="28"/>
        </w:rPr>
        <w:t>часть</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1"/>
          <w:sz w:val="28"/>
          <w:szCs w:val="28"/>
        </w:rPr>
        <w:t xml:space="preserve"> </w:t>
      </w:r>
      <w:r w:rsidRPr="00E86ED2">
        <w:rPr>
          <w:rFonts w:ascii="Times New Roman" w:hAnsi="Times New Roman"/>
          <w:sz w:val="28"/>
          <w:szCs w:val="28"/>
        </w:rPr>
        <w:t>теряется</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самом</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r w:rsidRPr="00E86ED2">
        <w:rPr>
          <w:rFonts w:ascii="Times New Roman" w:hAnsi="Times New Roman"/>
          <w:spacing w:val="1"/>
          <w:sz w:val="28"/>
          <w:szCs w:val="28"/>
        </w:rPr>
        <w:t xml:space="preserve"> </w:t>
      </w:r>
      <w:r w:rsidRPr="00E86ED2">
        <w:rPr>
          <w:rFonts w:ascii="Times New Roman" w:hAnsi="Times New Roman"/>
          <w:sz w:val="28"/>
          <w:szCs w:val="28"/>
        </w:rPr>
        <w:t>мощность</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 невелика, поэтому трансформаторы обычно имеют высокий</w:t>
      </w:r>
      <w:r w:rsidRPr="00E86ED2">
        <w:rPr>
          <w:rFonts w:ascii="Times New Roman" w:hAnsi="Times New Roman"/>
          <w:spacing w:val="1"/>
          <w:sz w:val="28"/>
          <w:szCs w:val="28"/>
        </w:rPr>
        <w:t xml:space="preserve"> </w:t>
      </w:r>
      <w:r w:rsidRPr="00E86ED2">
        <w:rPr>
          <w:rFonts w:ascii="Times New Roman" w:hAnsi="Times New Roman"/>
          <w:sz w:val="28"/>
          <w:szCs w:val="28"/>
        </w:rPr>
        <w:t>КПД,</w:t>
      </w:r>
      <w:r w:rsidRPr="00E86ED2">
        <w:rPr>
          <w:rFonts w:ascii="Times New Roman" w:hAnsi="Times New Roman"/>
          <w:spacing w:val="-1"/>
          <w:sz w:val="28"/>
          <w:szCs w:val="28"/>
        </w:rPr>
        <w:t xml:space="preserve"> </w:t>
      </w:r>
      <w:r w:rsidRPr="00E86ED2">
        <w:rPr>
          <w:rFonts w:ascii="Times New Roman" w:hAnsi="Times New Roman"/>
          <w:sz w:val="28"/>
          <w:szCs w:val="28"/>
        </w:rPr>
        <w:t>достигающий (98—99) %.</w:t>
      </w:r>
    </w:p>
    <w:p w:rsidR="00E86ED2" w:rsidRPr="00E86ED2" w:rsidRDefault="00380583" w:rsidP="00E86ED2">
      <w:pPr>
        <w:widowControl w:val="0"/>
        <w:autoSpaceDE w:val="0"/>
        <w:autoSpaceDN w:val="0"/>
        <w:spacing w:before="2" w:after="29" w:line="237" w:lineRule="auto"/>
        <w:ind w:right="189"/>
        <w:jc w:val="both"/>
        <w:rPr>
          <w:rFonts w:ascii="Times New Roman" w:hAnsi="Times New Roman"/>
          <w:sz w:val="28"/>
          <w:szCs w:val="28"/>
        </w:rPr>
      </w:pPr>
      <w:r>
        <w:rPr>
          <w:noProof/>
          <w:lang w:eastAsia="ru-RU"/>
        </w:rPr>
        <mc:AlternateContent>
          <mc:Choice Requires="wps">
            <w:drawing>
              <wp:anchor distT="0" distB="0" distL="114300" distR="114300" simplePos="0" relativeHeight="251805184" behindDoc="1" locked="0" layoutInCell="1" allowOverlap="1">
                <wp:simplePos x="0" y="0"/>
                <wp:positionH relativeFrom="page">
                  <wp:posOffset>3145790</wp:posOffset>
                </wp:positionH>
                <wp:positionV relativeFrom="paragraph">
                  <wp:posOffset>1096010</wp:posOffset>
                </wp:positionV>
                <wp:extent cx="209550" cy="0"/>
                <wp:effectExtent l="12065" t="10160" r="6985" b="8890"/>
                <wp:wrapNone/>
                <wp:docPr id="241"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60B32" id="Line 552"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7pt,86.3pt" to="264.2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M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" strokeweight=".23589mm">
                <w10:wrap anchorx="page"/>
              </v:line>
            </w:pict>
          </mc:Fallback>
        </mc:AlternateContent>
      </w:r>
      <w:r>
        <w:rPr>
          <w:noProof/>
          <w:lang w:eastAsia="ru-RU"/>
        </w:rPr>
        <mc:AlternateContent>
          <mc:Choice Requires="wps">
            <w:drawing>
              <wp:anchor distT="0" distB="0" distL="114300" distR="114300" simplePos="0" relativeHeight="251806208" behindDoc="1" locked="0" layoutInCell="1" allowOverlap="1">
                <wp:simplePos x="0" y="0"/>
                <wp:positionH relativeFrom="page">
                  <wp:posOffset>3538220</wp:posOffset>
                </wp:positionH>
                <wp:positionV relativeFrom="paragraph">
                  <wp:posOffset>1096010</wp:posOffset>
                </wp:positionV>
                <wp:extent cx="159385" cy="0"/>
                <wp:effectExtent l="13970" t="10160" r="7620" b="8890"/>
                <wp:wrapNone/>
                <wp:docPr id="240"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9CC4C" id="Line 553"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6pt,86.3pt" to="291.1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Dq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07232" behindDoc="1" locked="0" layoutInCell="1" allowOverlap="1">
                <wp:simplePos x="0" y="0"/>
                <wp:positionH relativeFrom="page">
                  <wp:posOffset>3880485</wp:posOffset>
                </wp:positionH>
                <wp:positionV relativeFrom="paragraph">
                  <wp:posOffset>1096010</wp:posOffset>
                </wp:positionV>
                <wp:extent cx="170180" cy="0"/>
                <wp:effectExtent l="13335" t="10160" r="6985" b="8890"/>
                <wp:wrapNone/>
                <wp:docPr id="239"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CA640" id="Line 554"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55pt,86.3pt" to="318.95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4e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" strokeweight=".23589mm">
                <w10:wrap anchorx="page"/>
              </v:line>
            </w:pict>
          </mc:Fallback>
        </mc:AlternateContent>
      </w:r>
      <w:r w:rsidR="00E86ED2" w:rsidRPr="00E86ED2">
        <w:rPr>
          <w:rFonts w:ascii="Times New Roman" w:hAnsi="Times New Roman"/>
          <w:sz w:val="28"/>
          <w:szCs w:val="28"/>
        </w:rPr>
        <w:t>Таким образом, в трансформаторе преобразуются только напряжения и токи.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Мощность же (из-за малых потерь на нагревание обмоток и магнитопровода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практически остается постоянной, т. е. можно считать, что</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1</w:t>
      </w:r>
      <w:r w:rsidR="00E86ED2" w:rsidRPr="00E86ED2">
        <w:rPr>
          <w:rFonts w:ascii="Times New Roman" w:hAnsi="Times New Roman"/>
          <w:i/>
          <w:sz w:val="28"/>
          <w:szCs w:val="28"/>
        </w:rPr>
        <w:t>U</w:t>
      </w:r>
      <w:r w:rsidR="00E86ED2" w:rsidRPr="00E86ED2">
        <w:rPr>
          <w:rFonts w:ascii="Times New Roman" w:hAnsi="Times New Roman"/>
          <w:position w:val="-6"/>
          <w:sz w:val="28"/>
          <w:szCs w:val="28"/>
        </w:rPr>
        <w:t>1</w:t>
      </w:r>
      <w:r w:rsidR="00E86ED2" w:rsidRPr="00E86ED2">
        <w:rPr>
          <w:rFonts w:ascii="Times New Roman" w:hAnsi="Times New Roman"/>
          <w:spacing w:val="29"/>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position w:val="-6"/>
          <w:sz w:val="28"/>
          <w:szCs w:val="28"/>
        </w:rPr>
        <w:t>2</w:t>
      </w:r>
      <w:r w:rsidR="00E86ED2" w:rsidRPr="00E86ED2">
        <w:rPr>
          <w:rFonts w:ascii="Times New Roman" w:hAnsi="Times New Roman"/>
          <w:i/>
          <w:sz w:val="28"/>
          <w:szCs w:val="28"/>
        </w:rPr>
        <w:t>U</w:t>
      </w:r>
      <w:r w:rsidR="00E86ED2" w:rsidRPr="00E86ED2">
        <w:rPr>
          <w:rFonts w:ascii="Times New Roman" w:hAnsi="Times New Roman"/>
          <w:position w:val="-6"/>
          <w:sz w:val="28"/>
          <w:szCs w:val="28"/>
        </w:rPr>
        <w:t>2</w:t>
      </w:r>
      <w:r w:rsidR="00E86ED2" w:rsidRPr="00E86ED2">
        <w:rPr>
          <w:rFonts w:ascii="Times New Roman" w:hAnsi="Times New Roman"/>
          <w:spacing w:val="6"/>
          <w:position w:val="-6"/>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Следовательно,</w:t>
      </w:r>
    </w:p>
    <w:tbl>
      <w:tblPr>
        <w:tblStyle w:val="TableNormal3"/>
        <w:tblW w:w="0" w:type="auto"/>
        <w:tblInd w:w="3252" w:type="dxa"/>
        <w:tblLayout w:type="fixed"/>
        <w:tblLook w:val="01E0" w:firstRow="1" w:lastRow="1" w:firstColumn="1" w:lastColumn="1" w:noHBand="0" w:noVBand="0"/>
      </w:tblPr>
      <w:tblGrid>
        <w:gridCol w:w="3846"/>
        <w:gridCol w:w="2330"/>
      </w:tblGrid>
      <w:tr w:rsidR="00E86ED2" w:rsidRPr="00E86ED2" w:rsidTr="00E86ED2">
        <w:trPr>
          <w:trHeight w:val="753"/>
        </w:trPr>
        <w:tc>
          <w:tcPr>
            <w:tcW w:w="3846" w:type="dxa"/>
          </w:tcPr>
          <w:p w:rsidR="00E86ED2" w:rsidRPr="00E86ED2" w:rsidRDefault="00E86ED2" w:rsidP="00E86ED2">
            <w:pPr>
              <w:tabs>
                <w:tab w:val="left" w:pos="867"/>
                <w:tab w:val="left" w:pos="1382"/>
              </w:tabs>
              <w:spacing w:before="75" w:line="163" w:lineRule="auto"/>
              <w:ind w:right="1799"/>
              <w:rPr>
                <w:rFonts w:ascii="Times New Roman" w:hAnsi="Times New Roman"/>
                <w:sz w:val="28"/>
                <w:szCs w:val="28"/>
              </w:rPr>
            </w:pP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2</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n</w:t>
            </w:r>
            <w:r w:rsidRPr="00E86ED2">
              <w:rPr>
                <w:rFonts w:ascii="Times New Roman" w:hAnsi="Times New Roman"/>
                <w:position w:val="10"/>
                <w:sz w:val="28"/>
                <w:szCs w:val="28"/>
              </w:rPr>
              <w:t>1</w:t>
            </w:r>
            <w:r w:rsidRPr="00E86ED2">
              <w:rPr>
                <w:rFonts w:ascii="Times New Roman" w:hAnsi="Times New Roman"/>
                <w:spacing w:val="1"/>
                <w:position w:val="10"/>
                <w:sz w:val="28"/>
                <w:szCs w:val="28"/>
              </w:rPr>
              <w:t xml:space="preserve"> </w:t>
            </w:r>
            <w:r w:rsidRPr="00E86ED2">
              <w:rPr>
                <w:rFonts w:ascii="Times New Roman" w:hAnsi="Times New Roman"/>
                <w:sz w:val="28"/>
                <w:szCs w:val="28"/>
              </w:rPr>
              <w:t xml:space="preserve"> </w:t>
            </w:r>
            <w:r w:rsidRPr="00E86ED2">
              <w:rPr>
                <w:rFonts w:ascii="Times New Roman" w:hAnsi="Times New Roman"/>
                <w:i/>
                <w:sz w:val="28"/>
                <w:szCs w:val="28"/>
              </w:rPr>
              <w:t>k</w:t>
            </w:r>
            <w:r w:rsidRPr="00E86ED2">
              <w:rPr>
                <w:rFonts w:ascii="Times New Roman" w:hAnsi="Times New Roman"/>
                <w:i/>
                <w:spacing w:val="-68"/>
                <w:sz w:val="28"/>
                <w:szCs w:val="28"/>
              </w:rPr>
              <w:t xml:space="preserve"> </w:t>
            </w:r>
            <w:r w:rsidRPr="00E86ED2">
              <w:rPr>
                <w:rFonts w:ascii="Times New Roman" w:hAnsi="Times New Roman"/>
                <w:i/>
                <w:w w:val="105"/>
                <w:sz w:val="28"/>
                <w:szCs w:val="28"/>
              </w:rPr>
              <w:t>U</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I</w:t>
            </w:r>
            <w:r w:rsidRPr="00E86ED2">
              <w:rPr>
                <w:rFonts w:ascii="Times New Roman" w:hAnsi="Times New Roman"/>
                <w:w w:val="105"/>
                <w:position w:val="-6"/>
                <w:sz w:val="28"/>
                <w:szCs w:val="28"/>
              </w:rPr>
              <w:t>1</w:t>
            </w:r>
            <w:r w:rsidRPr="00E86ED2">
              <w:rPr>
                <w:rFonts w:ascii="Times New Roman" w:hAnsi="Times New Roman"/>
                <w:w w:val="105"/>
                <w:position w:val="-6"/>
                <w:sz w:val="28"/>
                <w:szCs w:val="28"/>
              </w:rPr>
              <w:tab/>
            </w:r>
            <w:r w:rsidRPr="00E86ED2">
              <w:rPr>
                <w:rFonts w:ascii="Times New Roman" w:hAnsi="Times New Roman"/>
                <w:i/>
                <w:w w:val="105"/>
                <w:sz w:val="28"/>
                <w:szCs w:val="28"/>
              </w:rPr>
              <w:t>n</w:t>
            </w:r>
            <w:r w:rsidRPr="00E86ED2">
              <w:rPr>
                <w:rFonts w:ascii="Times New Roman" w:hAnsi="Times New Roman"/>
                <w:w w:val="105"/>
                <w:position w:val="-6"/>
                <w:sz w:val="28"/>
                <w:szCs w:val="28"/>
              </w:rPr>
              <w:t>2</w:t>
            </w:r>
          </w:p>
        </w:tc>
        <w:tc>
          <w:tcPr>
            <w:tcW w:w="2330" w:type="dxa"/>
          </w:tcPr>
          <w:p w:rsidR="00E86ED2" w:rsidRPr="00E86ED2" w:rsidRDefault="00E86ED2" w:rsidP="00E86ED2">
            <w:pPr>
              <w:spacing w:before="206"/>
              <w:ind w:right="199"/>
              <w:jc w:val="right"/>
              <w:rPr>
                <w:rFonts w:ascii="Times New Roman" w:hAnsi="Times New Roman"/>
                <w:sz w:val="28"/>
                <w:szCs w:val="28"/>
              </w:rPr>
            </w:pPr>
            <w:r w:rsidRPr="00E86ED2">
              <w:rPr>
                <w:rFonts w:ascii="Times New Roman" w:hAnsi="Times New Roman"/>
                <w:sz w:val="28"/>
                <w:szCs w:val="28"/>
              </w:rPr>
              <w:t>(6)</w:t>
            </w:r>
          </w:p>
        </w:tc>
      </w:tr>
    </w:tbl>
    <w:p w:rsidR="00E86ED2" w:rsidRPr="00E86ED2" w:rsidRDefault="00E86ED2" w:rsidP="00E86ED2">
      <w:pPr>
        <w:widowControl w:val="0"/>
        <w:autoSpaceDE w:val="0"/>
        <w:autoSpaceDN w:val="0"/>
        <w:spacing w:after="0" w:line="240" w:lineRule="auto"/>
        <w:jc w:val="right"/>
        <w:rPr>
          <w:rFonts w:ascii="Times New Roman" w:hAnsi="Times New Roman"/>
          <w:sz w:val="28"/>
          <w:szCs w:val="28"/>
        </w:rPr>
        <w:sectPr w:rsidR="00E86ED2" w:rsidRPr="00E86ED2">
          <w:pgSz w:w="11910" w:h="16840"/>
          <w:pgMar w:top="1060" w:right="660" w:bottom="280" w:left="1500" w:header="720" w:footer="720" w:gutter="0"/>
          <w:cols w:space="720"/>
        </w:sectPr>
      </w:pPr>
    </w:p>
    <w:p w:rsidR="00E86ED2" w:rsidRPr="00E86ED2" w:rsidRDefault="00E86ED2" w:rsidP="00E86ED2">
      <w:pPr>
        <w:widowControl w:val="0"/>
        <w:autoSpaceDE w:val="0"/>
        <w:autoSpaceDN w:val="0"/>
        <w:spacing w:before="67" w:after="0" w:line="240" w:lineRule="auto"/>
        <w:ind w:right="184"/>
        <w:jc w:val="both"/>
        <w:rPr>
          <w:rFonts w:ascii="Times New Roman" w:hAnsi="Times New Roman"/>
          <w:sz w:val="28"/>
          <w:szCs w:val="28"/>
        </w:rPr>
      </w:pPr>
      <w:r w:rsidRPr="00E86ED2">
        <w:rPr>
          <w:rFonts w:ascii="Times New Roman" w:hAnsi="Times New Roman"/>
          <w:sz w:val="28"/>
          <w:szCs w:val="28"/>
        </w:rPr>
        <w:t>Итак,</w:t>
      </w:r>
      <w:r w:rsidRPr="00E86ED2">
        <w:rPr>
          <w:rFonts w:ascii="Times New Roman" w:hAnsi="Times New Roman"/>
          <w:spacing w:val="1"/>
          <w:sz w:val="28"/>
          <w:szCs w:val="28"/>
        </w:rPr>
        <w:t xml:space="preserve"> </w:t>
      </w:r>
      <w:r w:rsidRPr="00E86ED2">
        <w:rPr>
          <w:rFonts w:ascii="Times New Roman" w:hAnsi="Times New Roman"/>
          <w:sz w:val="28"/>
          <w:szCs w:val="28"/>
        </w:rPr>
        <w:t>токи</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обратно</w:t>
      </w:r>
      <w:r w:rsidRPr="00E86ED2">
        <w:rPr>
          <w:rFonts w:ascii="Times New Roman" w:hAnsi="Times New Roman"/>
          <w:spacing w:val="1"/>
          <w:sz w:val="28"/>
          <w:szCs w:val="28"/>
        </w:rPr>
        <w:t xml:space="preserve"> </w:t>
      </w:r>
      <w:r w:rsidRPr="00E86ED2">
        <w:rPr>
          <w:rFonts w:ascii="Times New Roman" w:hAnsi="Times New Roman"/>
          <w:sz w:val="28"/>
          <w:szCs w:val="28"/>
        </w:rPr>
        <w:t>пропорциональны</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отключенном</w:t>
      </w:r>
      <w:r w:rsidRPr="00E86ED2">
        <w:rPr>
          <w:rFonts w:ascii="Times New Roman" w:hAnsi="Times New Roman"/>
          <w:spacing w:val="1"/>
          <w:sz w:val="28"/>
          <w:szCs w:val="28"/>
        </w:rPr>
        <w:t xml:space="preserve"> </w:t>
      </w:r>
      <w:r w:rsidRPr="00E86ED2">
        <w:rPr>
          <w:rFonts w:ascii="Times New Roman" w:hAnsi="Times New Roman"/>
          <w:sz w:val="28"/>
          <w:szCs w:val="28"/>
        </w:rPr>
        <w:t>потребителе электроэнергии (вторичная обмотка разомкнута) является током</w:t>
      </w:r>
      <w:r w:rsidRPr="00E86ED2">
        <w:rPr>
          <w:rFonts w:ascii="Times New Roman" w:hAnsi="Times New Roman"/>
          <w:spacing w:val="1"/>
          <w:sz w:val="28"/>
          <w:szCs w:val="28"/>
        </w:rPr>
        <w:t xml:space="preserve"> </w:t>
      </w:r>
      <w:r w:rsidRPr="00E86ED2">
        <w:rPr>
          <w:rFonts w:ascii="Times New Roman" w:hAnsi="Times New Roman"/>
          <w:sz w:val="28"/>
          <w:szCs w:val="28"/>
        </w:rPr>
        <w:t>холостого хода. Электрическая схема обмотки трансформатора представляет</w:t>
      </w:r>
      <w:r w:rsidRPr="00E86ED2">
        <w:rPr>
          <w:rFonts w:ascii="Times New Roman" w:hAnsi="Times New Roman"/>
          <w:spacing w:val="1"/>
          <w:sz w:val="28"/>
          <w:szCs w:val="28"/>
        </w:rPr>
        <w:t xml:space="preserve"> </w:t>
      </w:r>
      <w:r w:rsidRPr="00E86ED2">
        <w:rPr>
          <w:rFonts w:ascii="Times New Roman" w:hAnsi="Times New Roman"/>
          <w:sz w:val="28"/>
          <w:szCs w:val="28"/>
        </w:rPr>
        <w:t>собой</w:t>
      </w:r>
      <w:r w:rsidRPr="00E86ED2">
        <w:rPr>
          <w:rFonts w:ascii="Times New Roman" w:hAnsi="Times New Roman"/>
          <w:spacing w:val="-14"/>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4"/>
          <w:sz w:val="28"/>
          <w:szCs w:val="28"/>
        </w:rPr>
        <w:t xml:space="preserve"> </w:t>
      </w:r>
      <w:r w:rsidRPr="00E86ED2">
        <w:rPr>
          <w:rFonts w:ascii="Times New Roman" w:hAnsi="Times New Roman"/>
          <w:sz w:val="28"/>
          <w:szCs w:val="28"/>
        </w:rPr>
        <w:t>включенные</w:t>
      </w:r>
      <w:r w:rsidRPr="00E86ED2">
        <w:rPr>
          <w:rFonts w:ascii="Times New Roman" w:hAnsi="Times New Roman"/>
          <w:spacing w:val="-16"/>
          <w:sz w:val="28"/>
          <w:szCs w:val="28"/>
        </w:rPr>
        <w:t xml:space="preserve"> </w:t>
      </w:r>
      <w:r w:rsidRPr="00E86ED2">
        <w:rPr>
          <w:rFonts w:ascii="Times New Roman" w:hAnsi="Times New Roman"/>
          <w:sz w:val="28"/>
          <w:szCs w:val="28"/>
        </w:rPr>
        <w:t>активное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i/>
          <w:sz w:val="28"/>
          <w:szCs w:val="28"/>
        </w:rPr>
        <w:t>R</w:t>
      </w:r>
      <w:r w:rsidRPr="00E86ED2">
        <w:rPr>
          <w:rFonts w:ascii="Times New Roman" w:hAnsi="Times New Roman"/>
          <w:i/>
          <w:spacing w:val="-16"/>
          <w:sz w:val="28"/>
          <w:szCs w:val="28"/>
        </w:rPr>
        <w:t xml:space="preserve"> </w:t>
      </w:r>
      <w:r w:rsidRPr="00E86ED2">
        <w:rPr>
          <w:rFonts w:ascii="Times New Roman" w:hAnsi="Times New Roman"/>
          <w:sz w:val="28"/>
          <w:szCs w:val="28"/>
        </w:rPr>
        <w:t>и</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68"/>
          <w:sz w:val="28"/>
          <w:szCs w:val="28"/>
        </w:rPr>
        <w:t xml:space="preserve"> </w:t>
      </w:r>
      <w:r w:rsidRPr="00E86ED2">
        <w:rPr>
          <w:rFonts w:ascii="Times New Roman" w:hAnsi="Times New Roman"/>
          <w:spacing w:val="-1"/>
          <w:sz w:val="28"/>
          <w:szCs w:val="28"/>
        </w:rPr>
        <w:t>сопротивление</w:t>
      </w:r>
      <w:r w:rsidRPr="00E86ED2">
        <w:rPr>
          <w:rFonts w:ascii="Times New Roman" w:hAnsi="Times New Roman"/>
          <w:spacing w:val="-14"/>
          <w:sz w:val="28"/>
          <w:szCs w:val="28"/>
        </w:rPr>
        <w:t xml:space="preserve"> </w:t>
      </w:r>
      <w:r w:rsidRPr="00E86ED2">
        <w:rPr>
          <w:rFonts w:ascii="Times New Roman" w:hAnsi="Times New Roman"/>
          <w:i/>
          <w:sz w:val="28"/>
          <w:szCs w:val="28"/>
        </w:rPr>
        <w:t>X</w:t>
      </w:r>
      <w:r w:rsidRPr="00E86ED2">
        <w:rPr>
          <w:rFonts w:ascii="Times New Roman" w:hAnsi="Times New Roman"/>
          <w:i/>
          <w:sz w:val="28"/>
          <w:szCs w:val="28"/>
          <w:vertAlign w:val="subscript"/>
        </w:rPr>
        <w:t>L</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т.е.</w:t>
      </w:r>
      <w:r w:rsidRPr="00E86ED2">
        <w:rPr>
          <w:rFonts w:ascii="Times New Roman" w:hAnsi="Times New Roman"/>
          <w:spacing w:val="-1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17"/>
          <w:sz w:val="28"/>
          <w:szCs w:val="28"/>
        </w:rPr>
        <w:t xml:space="preserve"> </w:t>
      </w:r>
      <w:r w:rsidRPr="00E86ED2">
        <w:rPr>
          <w:rFonts w:ascii="Times New Roman" w:hAnsi="Times New Roman"/>
          <w:sz w:val="28"/>
          <w:szCs w:val="28"/>
        </w:rPr>
        <w:t>провода</w:t>
      </w:r>
      <w:r w:rsidRPr="00E86ED2">
        <w:rPr>
          <w:rFonts w:ascii="Times New Roman" w:hAnsi="Times New Roman"/>
          <w:spacing w:val="-16"/>
          <w:sz w:val="28"/>
          <w:szCs w:val="28"/>
        </w:rPr>
        <w:t xml:space="preserve"> </w:t>
      </w:r>
      <w:r w:rsidRPr="00E86ED2">
        <w:rPr>
          <w:rFonts w:ascii="Times New Roman" w:hAnsi="Times New Roman"/>
          <w:sz w:val="28"/>
          <w:szCs w:val="28"/>
        </w:rPr>
        <w:t>обмотки</w:t>
      </w:r>
      <w:r w:rsidRPr="00E86ED2">
        <w:rPr>
          <w:rFonts w:ascii="Times New Roman" w:hAnsi="Times New Roman"/>
          <w:spacing w:val="-16"/>
          <w:sz w:val="28"/>
          <w:szCs w:val="28"/>
        </w:rPr>
        <w:t xml:space="preserve"> </w:t>
      </w:r>
      <w:r w:rsidRPr="00E86ED2">
        <w:rPr>
          <w:rFonts w:ascii="Times New Roman" w:hAnsi="Times New Roman"/>
          <w:sz w:val="28"/>
          <w:szCs w:val="28"/>
        </w:rPr>
        <w:t>ее</w:t>
      </w:r>
      <w:r w:rsidRPr="00E86ED2">
        <w:rPr>
          <w:rFonts w:ascii="Times New Roman" w:hAnsi="Times New Roman"/>
          <w:spacing w:val="-17"/>
          <w:sz w:val="28"/>
          <w:szCs w:val="28"/>
        </w:rPr>
        <w:t xml:space="preserve"> </w:t>
      </w:r>
      <w:r w:rsidRPr="00E86ED2">
        <w:rPr>
          <w:rFonts w:ascii="Times New Roman" w:hAnsi="Times New Roman"/>
          <w:sz w:val="28"/>
          <w:szCs w:val="28"/>
        </w:rPr>
        <w:t>индуктивность.</w:t>
      </w:r>
      <w:r w:rsidRPr="00E86ED2">
        <w:rPr>
          <w:rFonts w:ascii="Times New Roman" w:hAnsi="Times New Roman"/>
          <w:spacing w:val="-14"/>
          <w:sz w:val="28"/>
          <w:szCs w:val="28"/>
        </w:rPr>
        <w:t xml:space="preserve"> </w:t>
      </w:r>
      <w:r w:rsidRPr="00E86ED2">
        <w:rPr>
          <w:rFonts w:ascii="Times New Roman" w:hAnsi="Times New Roman"/>
          <w:sz w:val="28"/>
          <w:szCs w:val="28"/>
        </w:rPr>
        <w:t>Ток,</w:t>
      </w:r>
      <w:r w:rsidRPr="00E86ED2">
        <w:rPr>
          <w:rFonts w:ascii="Times New Roman" w:hAnsi="Times New Roman"/>
          <w:spacing w:val="-68"/>
          <w:sz w:val="28"/>
          <w:szCs w:val="28"/>
        </w:rPr>
        <w:t xml:space="preserve"> </w:t>
      </w:r>
      <w:r w:rsidRPr="00E86ED2">
        <w:rPr>
          <w:rFonts w:ascii="Times New Roman" w:hAnsi="Times New Roman"/>
          <w:sz w:val="28"/>
          <w:szCs w:val="28"/>
        </w:rPr>
        <w:t>проходящий</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вокруг</w:t>
      </w:r>
      <w:r w:rsidRPr="00E86ED2">
        <w:rPr>
          <w:rFonts w:ascii="Times New Roman" w:hAnsi="Times New Roman"/>
          <w:spacing w:val="1"/>
          <w:sz w:val="28"/>
          <w:szCs w:val="28"/>
        </w:rPr>
        <w:t xml:space="preserve"> </w:t>
      </w:r>
      <w:r w:rsidRPr="00E86ED2">
        <w:rPr>
          <w:rFonts w:ascii="Times New Roman" w:hAnsi="Times New Roman"/>
          <w:sz w:val="28"/>
          <w:szCs w:val="28"/>
        </w:rPr>
        <w:t>себя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магнитное</w:t>
      </w:r>
      <w:r w:rsidRPr="00E86ED2">
        <w:rPr>
          <w:rFonts w:ascii="Times New Roman" w:hAnsi="Times New Roman"/>
          <w:spacing w:val="1"/>
          <w:sz w:val="28"/>
          <w:szCs w:val="28"/>
        </w:rPr>
        <w:t xml:space="preserve"> </w:t>
      </w:r>
      <w:r w:rsidRPr="00E86ED2">
        <w:rPr>
          <w:rFonts w:ascii="Times New Roman" w:hAnsi="Times New Roman"/>
          <w:sz w:val="28"/>
          <w:szCs w:val="28"/>
        </w:rPr>
        <w:t>поле,</w:t>
      </w:r>
      <w:r w:rsidRPr="00E86ED2">
        <w:rPr>
          <w:rFonts w:ascii="Times New Roman" w:hAnsi="Times New Roman"/>
          <w:spacing w:val="1"/>
          <w:sz w:val="28"/>
          <w:szCs w:val="28"/>
        </w:rPr>
        <w:t xml:space="preserve"> </w:t>
      </w:r>
      <w:r w:rsidRPr="00E86ED2">
        <w:rPr>
          <w:rFonts w:ascii="Times New Roman" w:hAnsi="Times New Roman"/>
          <w:sz w:val="28"/>
          <w:szCs w:val="28"/>
        </w:rPr>
        <w:t>которое</w:t>
      </w:r>
      <w:r w:rsidRPr="00E86ED2">
        <w:rPr>
          <w:rFonts w:ascii="Times New Roman" w:hAnsi="Times New Roman"/>
          <w:spacing w:val="1"/>
          <w:sz w:val="28"/>
          <w:szCs w:val="28"/>
        </w:rPr>
        <w:t xml:space="preserve"> </w:t>
      </w:r>
      <w:r w:rsidRPr="00E86ED2">
        <w:rPr>
          <w:rFonts w:ascii="Times New Roman" w:hAnsi="Times New Roman"/>
          <w:sz w:val="28"/>
          <w:szCs w:val="28"/>
        </w:rPr>
        <w:t>пронизывая площадь витков обмотки, создает магнитный поток. Переменный</w:t>
      </w:r>
      <w:r w:rsidRPr="00E86ED2">
        <w:rPr>
          <w:rFonts w:ascii="Times New Roman" w:hAnsi="Times New Roman"/>
          <w:spacing w:val="-67"/>
          <w:sz w:val="28"/>
          <w:szCs w:val="28"/>
        </w:rPr>
        <w:t xml:space="preserve"> </w:t>
      </w:r>
      <w:r w:rsidRPr="00E86ED2">
        <w:rPr>
          <w:rFonts w:ascii="Times New Roman" w:hAnsi="Times New Roman"/>
          <w:sz w:val="28"/>
          <w:szCs w:val="28"/>
        </w:rPr>
        <w:t>во</w:t>
      </w:r>
      <w:r w:rsidRPr="00E86ED2">
        <w:rPr>
          <w:rFonts w:ascii="Times New Roman" w:hAnsi="Times New Roman"/>
          <w:spacing w:val="1"/>
          <w:sz w:val="28"/>
          <w:szCs w:val="28"/>
        </w:rPr>
        <w:t xml:space="preserve"> </w:t>
      </w:r>
      <w:r w:rsidRPr="00E86ED2">
        <w:rPr>
          <w:rFonts w:ascii="Times New Roman" w:hAnsi="Times New Roman"/>
          <w:sz w:val="28"/>
          <w:szCs w:val="28"/>
        </w:rPr>
        <w:t>времени</w:t>
      </w:r>
      <w:r w:rsidRPr="00E86ED2">
        <w:rPr>
          <w:rFonts w:ascii="Times New Roman" w:hAnsi="Times New Roman"/>
          <w:spacing w:val="1"/>
          <w:sz w:val="28"/>
          <w:szCs w:val="28"/>
        </w:rPr>
        <w:t xml:space="preserve"> </w:t>
      </w:r>
      <w:r w:rsidRPr="00E86ED2">
        <w:rPr>
          <w:rFonts w:ascii="Times New Roman" w:hAnsi="Times New Roman"/>
          <w:sz w:val="28"/>
          <w:szCs w:val="28"/>
        </w:rPr>
        <w:t>ток</w:t>
      </w:r>
      <w:r w:rsidRPr="00E86ED2">
        <w:rPr>
          <w:rFonts w:ascii="Times New Roman" w:hAnsi="Times New Roman"/>
          <w:spacing w:val="1"/>
          <w:sz w:val="28"/>
          <w:szCs w:val="28"/>
        </w:rPr>
        <w:t xml:space="preserve"> </w:t>
      </w:r>
      <w:r w:rsidRPr="00E86ED2">
        <w:rPr>
          <w:rFonts w:ascii="Times New Roman" w:hAnsi="Times New Roman"/>
          <w:sz w:val="28"/>
          <w:szCs w:val="28"/>
        </w:rPr>
        <w:t>создает</w:t>
      </w:r>
      <w:r w:rsidRPr="00E86ED2">
        <w:rPr>
          <w:rFonts w:ascii="Times New Roman" w:hAnsi="Times New Roman"/>
          <w:spacing w:val="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
          <w:sz w:val="28"/>
          <w:szCs w:val="28"/>
        </w:rPr>
        <w:t xml:space="preserve"> </w:t>
      </w:r>
      <w:r w:rsidRPr="00E86ED2">
        <w:rPr>
          <w:rFonts w:ascii="Times New Roman" w:hAnsi="Times New Roman"/>
          <w:sz w:val="28"/>
          <w:szCs w:val="28"/>
        </w:rPr>
        <w:t>магнитный</w:t>
      </w:r>
      <w:r w:rsidRPr="00E86ED2">
        <w:rPr>
          <w:rFonts w:ascii="Times New Roman" w:hAnsi="Times New Roman"/>
          <w:spacing w:val="1"/>
          <w:sz w:val="28"/>
          <w:szCs w:val="28"/>
        </w:rPr>
        <w:t xml:space="preserve"> </w:t>
      </w:r>
      <w:r w:rsidRPr="00E86ED2">
        <w:rPr>
          <w:rFonts w:ascii="Times New Roman" w:hAnsi="Times New Roman"/>
          <w:sz w:val="28"/>
          <w:szCs w:val="28"/>
        </w:rPr>
        <w:t>поток</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согласно</w:t>
      </w:r>
      <w:r w:rsidRPr="00E86ED2">
        <w:rPr>
          <w:rFonts w:ascii="Times New Roman" w:hAnsi="Times New Roman"/>
          <w:spacing w:val="1"/>
          <w:sz w:val="28"/>
          <w:szCs w:val="28"/>
        </w:rPr>
        <w:t xml:space="preserve"> </w:t>
      </w:r>
      <w:r w:rsidRPr="00E86ED2">
        <w:rPr>
          <w:rFonts w:ascii="Times New Roman" w:hAnsi="Times New Roman"/>
          <w:sz w:val="28"/>
          <w:szCs w:val="28"/>
        </w:rPr>
        <w:t>закону</w:t>
      </w:r>
      <w:r w:rsidRPr="00E86ED2">
        <w:rPr>
          <w:rFonts w:ascii="Times New Roman" w:hAnsi="Times New Roman"/>
          <w:spacing w:val="-67"/>
          <w:sz w:val="28"/>
          <w:szCs w:val="28"/>
        </w:rPr>
        <w:t xml:space="preserve"> </w:t>
      </w:r>
      <w:r w:rsidRPr="00E86ED2">
        <w:rPr>
          <w:rFonts w:ascii="Times New Roman" w:hAnsi="Times New Roman"/>
          <w:sz w:val="28"/>
          <w:szCs w:val="28"/>
        </w:rPr>
        <w:t>Фарадея,</w:t>
      </w:r>
      <w:r w:rsidRPr="00E86ED2">
        <w:rPr>
          <w:rFonts w:ascii="Times New Roman" w:hAnsi="Times New Roman"/>
          <w:spacing w:val="-9"/>
          <w:sz w:val="28"/>
          <w:szCs w:val="28"/>
        </w:rPr>
        <w:t xml:space="preserve"> </w:t>
      </w:r>
      <w:r w:rsidRPr="00E86ED2">
        <w:rPr>
          <w:rFonts w:ascii="Times New Roman" w:hAnsi="Times New Roman"/>
          <w:sz w:val="28"/>
          <w:szCs w:val="28"/>
        </w:rPr>
        <w:t>возникает</w:t>
      </w:r>
      <w:r w:rsidRPr="00E86ED2">
        <w:rPr>
          <w:rFonts w:ascii="Times New Roman" w:hAnsi="Times New Roman"/>
          <w:spacing w:val="-12"/>
          <w:sz w:val="28"/>
          <w:szCs w:val="28"/>
        </w:rPr>
        <w:t xml:space="preserve"> </w:t>
      </w:r>
      <w:r w:rsidRPr="00E86ED2">
        <w:rPr>
          <w:rFonts w:ascii="Times New Roman" w:hAnsi="Times New Roman"/>
          <w:sz w:val="28"/>
          <w:szCs w:val="28"/>
        </w:rPr>
        <w:t>э.д.с.</w:t>
      </w:r>
      <w:r w:rsidRPr="00E86ED2">
        <w:rPr>
          <w:rFonts w:ascii="Times New Roman" w:hAnsi="Times New Roman"/>
          <w:spacing w:val="-9"/>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8"/>
          <w:sz w:val="28"/>
          <w:szCs w:val="28"/>
        </w:rPr>
        <w:t xml:space="preserve"> </w:t>
      </w:r>
      <w:r w:rsidRPr="00E86ED2">
        <w:rPr>
          <w:rFonts w:ascii="Times New Roman" w:hAnsi="Times New Roman"/>
          <w:sz w:val="28"/>
          <w:szCs w:val="28"/>
        </w:rPr>
        <w:t>Отличие</w:t>
      </w:r>
      <w:r w:rsidRPr="00E86ED2">
        <w:rPr>
          <w:rFonts w:ascii="Times New Roman" w:hAnsi="Times New Roman"/>
          <w:spacing w:val="-10"/>
          <w:sz w:val="28"/>
          <w:szCs w:val="28"/>
        </w:rPr>
        <w:t xml:space="preserve"> </w:t>
      </w:r>
      <w:r w:rsidRPr="00E86ED2">
        <w:rPr>
          <w:rFonts w:ascii="Times New Roman" w:hAnsi="Times New Roman"/>
          <w:sz w:val="28"/>
          <w:szCs w:val="28"/>
        </w:rPr>
        <w:t>от</w:t>
      </w:r>
      <w:r w:rsidRPr="00E86ED2">
        <w:rPr>
          <w:rFonts w:ascii="Times New Roman" w:hAnsi="Times New Roman"/>
          <w:spacing w:val="-8"/>
          <w:sz w:val="28"/>
          <w:szCs w:val="28"/>
        </w:rPr>
        <w:t xml:space="preserve"> </w:t>
      </w:r>
      <w:r w:rsidRPr="00E86ED2">
        <w:rPr>
          <w:rFonts w:ascii="Times New Roman" w:hAnsi="Times New Roman"/>
          <w:sz w:val="28"/>
          <w:szCs w:val="28"/>
        </w:rPr>
        <w:t>э.д.с.</w:t>
      </w:r>
      <w:r w:rsidRPr="00E86ED2">
        <w:rPr>
          <w:rFonts w:ascii="Times New Roman" w:hAnsi="Times New Roman"/>
          <w:spacing w:val="-10"/>
          <w:sz w:val="28"/>
          <w:szCs w:val="28"/>
        </w:rPr>
        <w:t xml:space="preserve"> </w:t>
      </w:r>
      <w:r w:rsidRPr="00E86ED2">
        <w:rPr>
          <w:rFonts w:ascii="Times New Roman" w:hAnsi="Times New Roman"/>
          <w:sz w:val="28"/>
          <w:szCs w:val="28"/>
        </w:rPr>
        <w:t>индукции</w:t>
      </w:r>
      <w:r w:rsidRPr="00E86ED2">
        <w:rPr>
          <w:rFonts w:ascii="Times New Roman" w:hAnsi="Times New Roman"/>
          <w:spacing w:val="-7"/>
          <w:sz w:val="28"/>
          <w:szCs w:val="28"/>
        </w:rPr>
        <w:t xml:space="preserve"> </w:t>
      </w:r>
      <w:r w:rsidRPr="00E86ED2">
        <w:rPr>
          <w:rFonts w:ascii="Times New Roman" w:hAnsi="Times New Roman"/>
          <w:sz w:val="28"/>
          <w:szCs w:val="28"/>
        </w:rPr>
        <w:t>состоит</w:t>
      </w:r>
      <w:r w:rsidRPr="00E86ED2">
        <w:rPr>
          <w:rFonts w:ascii="Times New Roman" w:hAnsi="Times New Roman"/>
          <w:spacing w:val="-10"/>
          <w:sz w:val="28"/>
          <w:szCs w:val="28"/>
        </w:rPr>
        <w:t xml:space="preserve"> </w:t>
      </w:r>
      <w:r w:rsidRPr="00E86ED2">
        <w:rPr>
          <w:rFonts w:ascii="Times New Roman" w:hAnsi="Times New Roman"/>
          <w:sz w:val="28"/>
          <w:szCs w:val="28"/>
        </w:rPr>
        <w:t>в</w:t>
      </w:r>
      <w:r w:rsidRPr="00E86ED2">
        <w:rPr>
          <w:rFonts w:ascii="Times New Roman" w:hAnsi="Times New Roman"/>
          <w:spacing w:val="-68"/>
          <w:sz w:val="28"/>
          <w:szCs w:val="28"/>
        </w:rPr>
        <w:t xml:space="preserve"> </w:t>
      </w:r>
      <w:r w:rsidRPr="00E86ED2">
        <w:rPr>
          <w:rFonts w:ascii="Times New Roman" w:hAnsi="Times New Roman"/>
          <w:sz w:val="28"/>
          <w:szCs w:val="28"/>
        </w:rPr>
        <w:t>том, что в этом случае магнитный поток создается не внешним источником</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 поля, а самим током. Тогда магнитный поток пропорционален</w:t>
      </w:r>
      <w:r w:rsidRPr="00E86ED2">
        <w:rPr>
          <w:rFonts w:ascii="Times New Roman" w:hAnsi="Times New Roman"/>
          <w:spacing w:val="1"/>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и равен:</w:t>
      </w:r>
    </w:p>
    <w:tbl>
      <w:tblPr>
        <w:tblStyle w:val="TableNormal3"/>
        <w:tblW w:w="0" w:type="auto"/>
        <w:tblInd w:w="3597" w:type="dxa"/>
        <w:tblLayout w:type="fixed"/>
        <w:tblLook w:val="01E0" w:firstRow="1" w:lastRow="1" w:firstColumn="1" w:lastColumn="1" w:noHBand="0" w:noVBand="0"/>
      </w:tblPr>
      <w:tblGrid>
        <w:gridCol w:w="3342"/>
        <w:gridCol w:w="2487"/>
      </w:tblGrid>
      <w:tr w:rsidR="00E86ED2" w:rsidRPr="00E86ED2" w:rsidTr="00E86ED2">
        <w:trPr>
          <w:trHeight w:val="386"/>
        </w:trPr>
        <w:tc>
          <w:tcPr>
            <w:tcW w:w="3342" w:type="dxa"/>
          </w:tcPr>
          <w:p w:rsidR="00E86ED2" w:rsidRPr="00E86ED2" w:rsidRDefault="00E86ED2" w:rsidP="00E86ED2">
            <w:pPr>
              <w:spacing w:line="366" w:lineRule="exact"/>
              <w:rPr>
                <w:rFonts w:ascii="Times New Roman" w:hAnsi="Times New Roman"/>
                <w:sz w:val="28"/>
                <w:szCs w:val="28"/>
              </w:rPr>
            </w:pPr>
            <w:r w:rsidRPr="00E86ED2">
              <w:rPr>
                <w:rFonts w:ascii="Times New Roman" w:hAnsi="Times New Roman"/>
                <w:w w:val="105"/>
                <w:sz w:val="28"/>
                <w:szCs w:val="28"/>
              </w:rPr>
              <w:t></w:t>
            </w:r>
            <w:r w:rsidRPr="00E86ED2">
              <w:rPr>
                <w:rFonts w:ascii="Times New Roman" w:hAnsi="Times New Roman"/>
                <w:i/>
                <w:w w:val="105"/>
                <w:position w:val="-6"/>
                <w:sz w:val="28"/>
                <w:szCs w:val="28"/>
              </w:rPr>
              <w:t>B</w:t>
            </w:r>
            <w:r w:rsidRPr="00E86ED2">
              <w:rPr>
                <w:rFonts w:ascii="Times New Roman" w:hAnsi="Times New Roman"/>
                <w:i/>
                <w:spacing w:val="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rPr>
              <w:t xml:space="preserve"> </w:t>
            </w:r>
            <w:r w:rsidRPr="00E86ED2">
              <w:rPr>
                <w:rFonts w:ascii="Times New Roman" w:hAnsi="Times New Roman"/>
                <w:i/>
                <w:w w:val="105"/>
                <w:sz w:val="28"/>
                <w:szCs w:val="28"/>
              </w:rPr>
              <w:t>L</w:t>
            </w:r>
            <w:r w:rsidRPr="00E86ED2">
              <w:rPr>
                <w:rFonts w:ascii="Times New Roman" w:hAnsi="Times New Roman"/>
                <w:i/>
                <w:spacing w:val="-39"/>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26"/>
                <w:w w:val="105"/>
                <w:sz w:val="28"/>
                <w:szCs w:val="28"/>
              </w:rPr>
              <w:t xml:space="preserve"> </w:t>
            </w:r>
            <w:r w:rsidRPr="00E86ED2">
              <w:rPr>
                <w:rFonts w:ascii="Times New Roman" w:hAnsi="Times New Roman"/>
                <w:i/>
                <w:w w:val="105"/>
                <w:sz w:val="28"/>
                <w:szCs w:val="28"/>
              </w:rPr>
              <w:t>I</w:t>
            </w:r>
            <w:r w:rsidRPr="00E86ED2">
              <w:rPr>
                <w:rFonts w:ascii="Times New Roman" w:hAnsi="Times New Roman"/>
                <w:i/>
                <w:spacing w:val="-25"/>
                <w:w w:val="105"/>
                <w:sz w:val="28"/>
                <w:szCs w:val="28"/>
              </w:rPr>
              <w:t xml:space="preserve"> </w:t>
            </w:r>
            <w:r w:rsidRPr="00E86ED2">
              <w:rPr>
                <w:rFonts w:ascii="Times New Roman" w:hAnsi="Times New Roman"/>
                <w:w w:val="105"/>
                <w:sz w:val="28"/>
                <w:szCs w:val="28"/>
              </w:rPr>
              <w:t>,</w:t>
            </w:r>
          </w:p>
        </w:tc>
        <w:tc>
          <w:tcPr>
            <w:tcW w:w="2487" w:type="dxa"/>
          </w:tcPr>
          <w:p w:rsidR="00E86ED2" w:rsidRPr="00E86ED2" w:rsidRDefault="00E86ED2" w:rsidP="00E86ED2">
            <w:pPr>
              <w:spacing w:before="29"/>
              <w:ind w:right="197"/>
              <w:jc w:val="right"/>
              <w:rPr>
                <w:rFonts w:ascii="Times New Roman" w:hAnsi="Times New Roman"/>
                <w:sz w:val="28"/>
                <w:szCs w:val="28"/>
              </w:rPr>
            </w:pPr>
            <w:r w:rsidRPr="00E86ED2">
              <w:rPr>
                <w:rFonts w:ascii="Times New Roman" w:hAnsi="Times New Roman"/>
                <w:sz w:val="28"/>
                <w:szCs w:val="28"/>
              </w:rPr>
              <w:t>(7)</w:t>
            </w:r>
          </w:p>
        </w:tc>
      </w:tr>
    </w:tbl>
    <w:p w:rsidR="00E86ED2" w:rsidRPr="00E86ED2" w:rsidRDefault="00380583"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08256" behindDoc="1" locked="0" layoutInCell="1" allowOverlap="1">
                <wp:simplePos x="0" y="0"/>
                <wp:positionH relativeFrom="page">
                  <wp:posOffset>3034030</wp:posOffset>
                </wp:positionH>
                <wp:positionV relativeFrom="paragraph">
                  <wp:posOffset>448310</wp:posOffset>
                </wp:positionV>
                <wp:extent cx="351155" cy="0"/>
                <wp:effectExtent l="5080" t="10160" r="5715" b="8890"/>
                <wp:wrapNone/>
                <wp:docPr id="238"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FE4DD" id="Line 555"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9pt,35.3pt" to="266.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9FAIAACsEAAAOAAAAZHJzL2Uyb0RvYy54bWysU8GO2jAQvVfqP1i+QxIg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" strokeweight=".23756mm">
                <w10:wrap anchorx="page"/>
              </v:line>
            </w:pict>
          </mc:Fallback>
        </mc:AlternateContent>
      </w:r>
      <w:r>
        <w:rPr>
          <w:noProof/>
          <w:lang w:eastAsia="ru-RU"/>
        </w:rPr>
        <mc:AlternateContent>
          <mc:Choice Requires="wps">
            <w:drawing>
              <wp:anchor distT="0" distB="0" distL="114300" distR="114300" simplePos="0" relativeHeight="251809280" behindDoc="1" locked="0" layoutInCell="1" allowOverlap="1">
                <wp:simplePos x="0" y="0"/>
                <wp:positionH relativeFrom="page">
                  <wp:posOffset>3688080</wp:posOffset>
                </wp:positionH>
                <wp:positionV relativeFrom="paragraph">
                  <wp:posOffset>448310</wp:posOffset>
                </wp:positionV>
                <wp:extent cx="540385" cy="0"/>
                <wp:effectExtent l="11430" t="10160" r="10160" b="8890"/>
                <wp:wrapNone/>
                <wp:docPr id="237"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D2B67" id="Line 556"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4pt,35.3pt" to="332.9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aFVFgIAACsEAAAOAAAAZHJzL2Uyb0RvYy54bWysU02P2yAQvVfqf0DcE9uJnc1a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10304" behindDoc="1" locked="0" layoutInCell="1" allowOverlap="1">
                <wp:simplePos x="0" y="0"/>
                <wp:positionH relativeFrom="page">
                  <wp:posOffset>4622800</wp:posOffset>
                </wp:positionH>
                <wp:positionV relativeFrom="paragraph">
                  <wp:posOffset>448310</wp:posOffset>
                </wp:positionV>
                <wp:extent cx="186690" cy="0"/>
                <wp:effectExtent l="12700" t="10160" r="10160" b="8890"/>
                <wp:wrapNone/>
                <wp:docPr id="236"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FE547" id="Line 557" o:spid="_x0000_s1026" style="position:absolute;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pt,35.3pt" to="378.7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cg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" strokeweight=".23756mm">
                <w10:wrap anchorx="page"/>
              </v:line>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2"/>
          <w:sz w:val="28"/>
          <w:szCs w:val="28"/>
        </w:rPr>
        <w:t xml:space="preserve"> </w:t>
      </w:r>
      <w:r w:rsidR="00E86ED2" w:rsidRPr="00E86ED2">
        <w:rPr>
          <w:rFonts w:ascii="Times New Roman" w:hAnsi="Times New Roman"/>
          <w:i/>
          <w:sz w:val="28"/>
          <w:szCs w:val="28"/>
        </w:rPr>
        <w:t>L</w:t>
      </w:r>
      <w:r w:rsidR="00E86ED2" w:rsidRPr="00E86ED2">
        <w:rPr>
          <w:rFonts w:ascii="Times New Roman" w:hAnsi="Times New Roman"/>
          <w:i/>
          <w:spacing w:val="-3"/>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называется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индуктивностью.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Возникающая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равна:</w:t>
      </w: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61"/>
        <w:gridCol w:w="987"/>
      </w:tblGrid>
      <w:tr w:rsidR="00E86ED2" w:rsidRPr="00E86ED2" w:rsidTr="00E86ED2">
        <w:trPr>
          <w:trHeight w:val="719"/>
        </w:trPr>
        <w:tc>
          <w:tcPr>
            <w:tcW w:w="8361" w:type="dxa"/>
          </w:tcPr>
          <w:p w:rsidR="00E86ED2" w:rsidRPr="00E86ED2" w:rsidRDefault="00E86ED2" w:rsidP="00E86ED2">
            <w:pPr>
              <w:spacing w:before="6" w:line="184" w:lineRule="auto"/>
              <w:ind w:right="21"/>
              <w:jc w:val="center"/>
              <w:rPr>
                <w:rFonts w:ascii="Times New Roman" w:hAnsi="Times New Roman"/>
                <w:sz w:val="28"/>
                <w:szCs w:val="28"/>
                <w:lang w:val="ru-RU"/>
              </w:rPr>
            </w:pPr>
            <w:r w:rsidRPr="00E86ED2">
              <w:rPr>
                <w:rFonts w:ascii="Times New Roman" w:hAnsi="Times New Roman"/>
                <w:i/>
                <w:position w:val="-16"/>
                <w:sz w:val="28"/>
                <w:szCs w:val="28"/>
              </w:rPr>
              <w:t>e</w:t>
            </w:r>
            <w:r w:rsidRPr="00E86ED2">
              <w:rPr>
                <w:rFonts w:ascii="Times New Roman" w:hAnsi="Times New Roman"/>
                <w:i/>
                <w:spacing w:val="20"/>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4"/>
                <w:position w:val="-16"/>
                <w:sz w:val="28"/>
                <w:szCs w:val="28"/>
                <w:lang w:val="ru-RU"/>
              </w:rPr>
              <w:t xml:space="preserve"> </w:t>
            </w:r>
            <w:r w:rsidRPr="00E86ED2">
              <w:rPr>
                <w:rFonts w:ascii="Times New Roman" w:hAnsi="Times New Roman"/>
                <w:i/>
                <w:spacing w:val="13"/>
                <w:sz w:val="28"/>
                <w:szCs w:val="28"/>
              </w:rPr>
              <w:t>d</w:t>
            </w:r>
            <w:r w:rsidRPr="00E86ED2">
              <w:rPr>
                <w:rFonts w:ascii="Times New Roman" w:hAnsi="Times New Roman"/>
                <w:spacing w:val="13"/>
                <w:sz w:val="28"/>
                <w:szCs w:val="28"/>
              </w:rPr>
              <w:t></w:t>
            </w:r>
            <w:r w:rsidRPr="00E86ED2">
              <w:rPr>
                <w:rFonts w:ascii="Times New Roman" w:hAnsi="Times New Roman"/>
                <w:i/>
                <w:spacing w:val="13"/>
                <w:position w:val="-6"/>
                <w:sz w:val="28"/>
                <w:szCs w:val="28"/>
              </w:rPr>
              <w:t>B</w:t>
            </w:r>
            <w:r w:rsidRPr="00E86ED2">
              <w:rPr>
                <w:rFonts w:ascii="Times New Roman" w:hAnsi="Times New Roman"/>
                <w:i/>
                <w:spacing w:val="13"/>
                <w:position w:val="-6"/>
                <w:sz w:val="28"/>
                <w:szCs w:val="28"/>
                <w:lang w:val="ru-RU"/>
              </w:rPr>
              <w:t xml:space="preserve"> </w:t>
            </w:r>
            <w:r w:rsidRPr="00E86ED2">
              <w:rPr>
                <w:rFonts w:ascii="Times New Roman" w:hAnsi="Times New Roman"/>
                <w:i/>
                <w:spacing w:val="23"/>
                <w:position w:val="-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6"/>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16"/>
                <w:position w:val="-16"/>
                <w:sz w:val="28"/>
                <w:szCs w:val="28"/>
                <w:lang w:val="ru-RU"/>
              </w:rPr>
              <w:t xml:space="preserve"> </w:t>
            </w:r>
            <w:r w:rsidRPr="00E86ED2">
              <w:rPr>
                <w:rFonts w:ascii="Times New Roman" w:hAnsi="Times New Roman"/>
                <w:i/>
                <w:sz w:val="28"/>
                <w:szCs w:val="28"/>
              </w:rPr>
              <w:t>d</w:t>
            </w:r>
            <w:r w:rsidRPr="00E86ED2">
              <w:rPr>
                <w:rFonts w:ascii="Times New Roman" w:hAnsi="Times New Roman"/>
                <w:i/>
                <w:spacing w:val="-38"/>
                <w:sz w:val="28"/>
                <w:szCs w:val="28"/>
                <w:lang w:val="ru-RU"/>
              </w:rPr>
              <w:t xml:space="preserve"> </w:t>
            </w:r>
            <w:r w:rsidRPr="00E86ED2">
              <w:rPr>
                <w:rFonts w:ascii="Times New Roman" w:hAnsi="Times New Roman"/>
                <w:sz w:val="28"/>
                <w:szCs w:val="28"/>
                <w:lang w:val="ru-RU"/>
              </w:rPr>
              <w:t>(</w:t>
            </w:r>
            <w:r w:rsidRPr="00E86ED2">
              <w:rPr>
                <w:rFonts w:ascii="Times New Roman" w:hAnsi="Times New Roman"/>
                <w:i/>
                <w:sz w:val="28"/>
                <w:szCs w:val="28"/>
              </w:rPr>
              <w:t>L</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18"/>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3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7"/>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spacing w:val="-7"/>
                <w:position w:val="-16"/>
                <w:sz w:val="28"/>
                <w:szCs w:val="28"/>
                <w:lang w:val="ru-RU"/>
              </w:rPr>
              <w:t xml:space="preserve"> </w:t>
            </w:r>
            <w:r w:rsidRPr="00E86ED2">
              <w:rPr>
                <w:rFonts w:ascii="Times New Roman" w:hAnsi="Times New Roman"/>
                <w:position w:val="-16"/>
                <w:sz w:val="28"/>
                <w:szCs w:val="28"/>
              </w:rPr>
              <w:t></w:t>
            </w:r>
            <w:r w:rsidRPr="00E86ED2">
              <w:rPr>
                <w:rFonts w:ascii="Times New Roman" w:hAnsi="Times New Roman"/>
                <w:i/>
                <w:position w:val="-16"/>
                <w:sz w:val="28"/>
                <w:szCs w:val="28"/>
              </w:rPr>
              <w:t>L</w:t>
            </w:r>
            <w:r w:rsidRPr="00E86ED2">
              <w:rPr>
                <w:rFonts w:ascii="Times New Roman" w:hAnsi="Times New Roman"/>
                <w:i/>
                <w:spacing w:val="-13"/>
                <w:position w:val="-16"/>
                <w:sz w:val="28"/>
                <w:szCs w:val="28"/>
                <w:lang w:val="ru-RU"/>
              </w:rPr>
              <w:t xml:space="preserve"> </w:t>
            </w:r>
            <w:r w:rsidRPr="00E86ED2">
              <w:rPr>
                <w:rFonts w:ascii="Times New Roman" w:hAnsi="Times New Roman"/>
                <w:i/>
                <w:sz w:val="28"/>
                <w:szCs w:val="28"/>
              </w:rPr>
              <w:t>dI</w:t>
            </w:r>
            <w:r w:rsidRPr="00E86ED2">
              <w:rPr>
                <w:rFonts w:ascii="Times New Roman" w:hAnsi="Times New Roman"/>
                <w:i/>
                <w:spacing w:val="8"/>
                <w:sz w:val="28"/>
                <w:szCs w:val="28"/>
                <w:lang w:val="ru-RU"/>
              </w:rPr>
              <w:t xml:space="preserve"> </w:t>
            </w:r>
            <w:r w:rsidRPr="00E86ED2">
              <w:rPr>
                <w:rFonts w:ascii="Times New Roman" w:hAnsi="Times New Roman"/>
                <w:position w:val="-16"/>
                <w:sz w:val="28"/>
                <w:szCs w:val="28"/>
                <w:lang w:val="ru-RU"/>
              </w:rPr>
              <w:t>,</w:t>
            </w:r>
          </w:p>
          <w:p w:rsidR="00E86ED2" w:rsidRPr="00E86ED2" w:rsidRDefault="00E86ED2" w:rsidP="00E86ED2">
            <w:pPr>
              <w:tabs>
                <w:tab w:val="left" w:pos="729"/>
                <w:tab w:val="left" w:pos="1907"/>
                <w:tab w:val="left" w:pos="3100"/>
              </w:tabs>
              <w:spacing w:line="256" w:lineRule="exact"/>
              <w:ind w:right="21"/>
              <w:jc w:val="center"/>
              <w:rPr>
                <w:rFonts w:ascii="Times New Roman" w:hAnsi="Times New Roman"/>
                <w:i/>
                <w:sz w:val="28"/>
                <w:szCs w:val="28"/>
                <w:lang w:val="ru-RU"/>
              </w:rPr>
            </w:pPr>
            <w:r w:rsidRPr="00E86ED2">
              <w:rPr>
                <w:rFonts w:ascii="Times New Roman" w:hAnsi="Times New Roman"/>
                <w:i/>
                <w:sz w:val="28"/>
                <w:szCs w:val="28"/>
                <w:vertAlign w:val="superscript"/>
              </w:rPr>
              <w:t>c</w:t>
            </w:r>
            <w:r w:rsidRPr="009106AF">
              <w:rPr>
                <w:rFonts w:ascii="Times New Roman" w:hAnsi="Times New Roman"/>
                <w:i/>
                <w:sz w:val="28"/>
                <w:szCs w:val="28"/>
              </w:rPr>
              <w:tab/>
            </w:r>
            <w:r w:rsidRPr="00E86ED2">
              <w:rPr>
                <w:rFonts w:ascii="Times New Roman" w:hAnsi="Times New Roman"/>
                <w:i/>
                <w:sz w:val="28"/>
                <w:szCs w:val="28"/>
              </w:rPr>
              <w:t>dt</w:t>
            </w:r>
            <w:r w:rsidRPr="009106AF">
              <w:rPr>
                <w:rFonts w:ascii="Times New Roman" w:hAnsi="Times New Roman"/>
                <w:i/>
                <w:sz w:val="28"/>
                <w:szCs w:val="28"/>
              </w:rPr>
              <w:tab/>
            </w:r>
            <w:r w:rsidRPr="00E86ED2">
              <w:rPr>
                <w:rFonts w:ascii="Times New Roman" w:hAnsi="Times New Roman"/>
                <w:i/>
                <w:sz w:val="28"/>
                <w:szCs w:val="28"/>
              </w:rPr>
              <w:t>dt</w:t>
            </w:r>
            <w:r w:rsidRPr="009106AF">
              <w:rPr>
                <w:rFonts w:ascii="Times New Roman" w:hAnsi="Times New Roman"/>
                <w:i/>
                <w:sz w:val="28"/>
                <w:szCs w:val="28"/>
              </w:rPr>
              <w:tab/>
            </w:r>
            <w:r w:rsidRPr="00E86ED2">
              <w:rPr>
                <w:rFonts w:ascii="Times New Roman" w:hAnsi="Times New Roman"/>
                <w:i/>
                <w:sz w:val="28"/>
                <w:szCs w:val="28"/>
              </w:rPr>
              <w:t>dt</w:t>
            </w:r>
          </w:p>
        </w:tc>
        <w:tc>
          <w:tcPr>
            <w:tcW w:w="987" w:type="dxa"/>
          </w:tcPr>
          <w:p w:rsidR="00E86ED2" w:rsidRPr="00E86ED2" w:rsidRDefault="00E86ED2" w:rsidP="00E86ED2">
            <w:pPr>
              <w:spacing w:before="192"/>
              <w:rPr>
                <w:rFonts w:ascii="Times New Roman" w:hAnsi="Times New Roman"/>
                <w:sz w:val="28"/>
                <w:szCs w:val="28"/>
              </w:rPr>
            </w:pPr>
            <w:r w:rsidRPr="00E86ED2">
              <w:rPr>
                <w:rFonts w:ascii="Times New Roman" w:hAnsi="Times New Roman"/>
                <w:sz w:val="28"/>
                <w:szCs w:val="28"/>
              </w:rPr>
              <w:t>(8)</w:t>
            </w:r>
          </w:p>
        </w:tc>
      </w:tr>
    </w:tbl>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p w:rsidR="00E86ED2" w:rsidRPr="00E86ED2" w:rsidRDefault="00E86ED2" w:rsidP="00E86ED2">
      <w:pPr>
        <w:widowControl w:val="0"/>
        <w:autoSpaceDE w:val="0"/>
        <w:autoSpaceDN w:val="0"/>
        <w:spacing w:after="24" w:line="240" w:lineRule="auto"/>
        <w:ind w:right="31"/>
        <w:rPr>
          <w:rFonts w:ascii="Times New Roman" w:hAnsi="Times New Roman"/>
          <w:sz w:val="28"/>
          <w:szCs w:val="28"/>
        </w:rPr>
      </w:pPr>
      <w:r w:rsidRPr="00E86ED2">
        <w:rPr>
          <w:rFonts w:ascii="Times New Roman" w:hAnsi="Times New Roman"/>
          <w:sz w:val="28"/>
          <w:szCs w:val="28"/>
        </w:rPr>
        <w:t>Знак минус означает, что э.д.с. самоиндукции препятствует изменению тока.</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12"/>
          <w:sz w:val="28"/>
          <w:szCs w:val="28"/>
        </w:rPr>
        <w:t xml:space="preserve"> </w:t>
      </w:r>
      <w:r w:rsidRPr="00E86ED2">
        <w:rPr>
          <w:rFonts w:ascii="Times New Roman" w:hAnsi="Times New Roman"/>
          <w:sz w:val="28"/>
          <w:szCs w:val="28"/>
        </w:rPr>
        <w:t>рис.</w:t>
      </w:r>
      <w:r w:rsidRPr="00E86ED2">
        <w:rPr>
          <w:rFonts w:ascii="Times New Roman" w:hAnsi="Times New Roman"/>
          <w:spacing w:val="-11"/>
          <w:sz w:val="28"/>
          <w:szCs w:val="28"/>
        </w:rPr>
        <w:t xml:space="preserve"> </w:t>
      </w:r>
      <w:r w:rsidRPr="00E86ED2">
        <w:rPr>
          <w:rFonts w:ascii="Times New Roman" w:hAnsi="Times New Roman"/>
          <w:sz w:val="28"/>
          <w:szCs w:val="28"/>
        </w:rPr>
        <w:t>3</w:t>
      </w:r>
      <w:r w:rsidRPr="00E86ED2">
        <w:rPr>
          <w:rFonts w:ascii="Times New Roman" w:hAnsi="Times New Roman"/>
          <w:spacing w:val="-11"/>
          <w:sz w:val="28"/>
          <w:szCs w:val="28"/>
        </w:rPr>
        <w:t xml:space="preserve"> </w:t>
      </w:r>
      <w:r w:rsidRPr="00E86ED2">
        <w:rPr>
          <w:rFonts w:ascii="Times New Roman" w:hAnsi="Times New Roman"/>
          <w:sz w:val="28"/>
          <w:szCs w:val="28"/>
        </w:rPr>
        <w:t>показан</w:t>
      </w:r>
      <w:r w:rsidRPr="00E86ED2">
        <w:rPr>
          <w:rFonts w:ascii="Times New Roman" w:hAnsi="Times New Roman"/>
          <w:spacing w:val="-11"/>
          <w:sz w:val="28"/>
          <w:szCs w:val="28"/>
        </w:rPr>
        <w:t xml:space="preserve"> </w:t>
      </w:r>
      <w:r w:rsidRPr="00E86ED2">
        <w:rPr>
          <w:rFonts w:ascii="Times New Roman" w:hAnsi="Times New Roman"/>
          <w:sz w:val="28"/>
          <w:szCs w:val="28"/>
        </w:rPr>
        <w:t>переменный</w:t>
      </w:r>
      <w:r w:rsidRPr="00E86ED2">
        <w:rPr>
          <w:rFonts w:ascii="Times New Roman" w:hAnsi="Times New Roman"/>
          <w:spacing w:val="-12"/>
          <w:sz w:val="28"/>
          <w:szCs w:val="28"/>
        </w:rPr>
        <w:t xml:space="preserve"> </w:t>
      </w:r>
      <w:r w:rsidRPr="00E86ED2">
        <w:rPr>
          <w:rFonts w:ascii="Times New Roman" w:hAnsi="Times New Roman"/>
          <w:sz w:val="28"/>
          <w:szCs w:val="28"/>
        </w:rPr>
        <w:t>ток,</w:t>
      </w:r>
      <w:r w:rsidRPr="00E86ED2">
        <w:rPr>
          <w:rFonts w:ascii="Times New Roman" w:hAnsi="Times New Roman"/>
          <w:spacing w:val="-12"/>
          <w:sz w:val="28"/>
          <w:szCs w:val="28"/>
        </w:rPr>
        <w:t xml:space="preserve"> </w:t>
      </w:r>
      <w:r w:rsidRPr="00E86ED2">
        <w:rPr>
          <w:rFonts w:ascii="Times New Roman" w:hAnsi="Times New Roman"/>
          <w:sz w:val="28"/>
          <w:szCs w:val="28"/>
        </w:rPr>
        <w:t>текущий</w:t>
      </w:r>
      <w:r w:rsidRPr="00E86ED2">
        <w:rPr>
          <w:rFonts w:ascii="Times New Roman" w:hAnsi="Times New Roman"/>
          <w:spacing w:val="-10"/>
          <w:sz w:val="28"/>
          <w:szCs w:val="28"/>
        </w:rPr>
        <w:t xml:space="preserve"> </w:t>
      </w:r>
      <w:r w:rsidRPr="00E86ED2">
        <w:rPr>
          <w:rFonts w:ascii="Times New Roman" w:hAnsi="Times New Roman"/>
          <w:sz w:val="28"/>
          <w:szCs w:val="28"/>
        </w:rPr>
        <w:t>через</w:t>
      </w:r>
      <w:r w:rsidRPr="00E86ED2">
        <w:rPr>
          <w:rFonts w:ascii="Times New Roman" w:hAnsi="Times New Roman"/>
          <w:spacing w:val="-13"/>
          <w:sz w:val="28"/>
          <w:szCs w:val="28"/>
        </w:rPr>
        <w:t xml:space="preserve"> </w:t>
      </w:r>
      <w:r w:rsidRPr="00E86ED2">
        <w:rPr>
          <w:rFonts w:ascii="Times New Roman" w:hAnsi="Times New Roman"/>
          <w:sz w:val="28"/>
          <w:szCs w:val="28"/>
        </w:rPr>
        <w:t>катушку</w:t>
      </w:r>
      <w:r w:rsidRPr="00E86ED2">
        <w:rPr>
          <w:rFonts w:ascii="Times New Roman" w:hAnsi="Times New Roman"/>
          <w:spacing w:val="-13"/>
          <w:sz w:val="28"/>
          <w:szCs w:val="28"/>
        </w:rPr>
        <w:t xml:space="preserve"> </w:t>
      </w:r>
      <w:r w:rsidRPr="00E86ED2">
        <w:rPr>
          <w:rFonts w:ascii="Times New Roman" w:hAnsi="Times New Roman"/>
          <w:sz w:val="28"/>
          <w:szCs w:val="28"/>
        </w:rPr>
        <w:t>индуктивностью</w:t>
      </w:r>
      <w:r w:rsidRPr="00E86ED2">
        <w:rPr>
          <w:rFonts w:ascii="Times New Roman" w:hAnsi="Times New Roman"/>
          <w:spacing w:val="-9"/>
          <w:sz w:val="28"/>
          <w:szCs w:val="28"/>
        </w:rPr>
        <w:t xml:space="preserve"> </w:t>
      </w:r>
      <w:r w:rsidRPr="00E86ED2">
        <w:rPr>
          <w:rFonts w:ascii="Times New Roman" w:hAnsi="Times New Roman"/>
          <w:i/>
          <w:sz w:val="28"/>
          <w:szCs w:val="28"/>
        </w:rPr>
        <w:t>L.</w:t>
      </w:r>
      <w:r w:rsidRPr="00E86ED2">
        <w:rPr>
          <w:rFonts w:ascii="Times New Roman" w:hAnsi="Times New Roman"/>
          <w:i/>
          <w:spacing w:val="-67"/>
          <w:sz w:val="28"/>
          <w:szCs w:val="28"/>
        </w:rPr>
        <w:t xml:space="preserve"> </w:t>
      </w:r>
      <w:r w:rsidRPr="00E86ED2">
        <w:rPr>
          <w:rFonts w:ascii="Times New Roman" w:hAnsi="Times New Roman"/>
          <w:sz w:val="28"/>
          <w:szCs w:val="28"/>
        </w:rPr>
        <w:t>Если</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цепи</w:t>
      </w:r>
      <w:r w:rsidRPr="00E86ED2">
        <w:rPr>
          <w:rFonts w:ascii="Times New Roman" w:hAnsi="Times New Roman"/>
          <w:spacing w:val="-13"/>
          <w:sz w:val="28"/>
          <w:szCs w:val="28"/>
        </w:rPr>
        <w:t xml:space="preserve"> </w:t>
      </w:r>
      <w:r w:rsidRPr="00E86ED2">
        <w:rPr>
          <w:rFonts w:ascii="Times New Roman" w:hAnsi="Times New Roman"/>
          <w:sz w:val="28"/>
          <w:szCs w:val="28"/>
        </w:rPr>
        <w:t>приложено</w:t>
      </w:r>
      <w:r w:rsidRPr="00E86ED2">
        <w:rPr>
          <w:rFonts w:ascii="Times New Roman" w:hAnsi="Times New Roman"/>
          <w:spacing w:val="-15"/>
          <w:sz w:val="28"/>
          <w:szCs w:val="28"/>
        </w:rPr>
        <w:t xml:space="preserve"> </w:t>
      </w:r>
      <w:r w:rsidRPr="00E86ED2">
        <w:rPr>
          <w:rFonts w:ascii="Times New Roman" w:hAnsi="Times New Roman"/>
          <w:sz w:val="28"/>
          <w:szCs w:val="28"/>
        </w:rPr>
        <w:t>переменное</w:t>
      </w:r>
      <w:r w:rsidRPr="00E86ED2">
        <w:rPr>
          <w:rFonts w:ascii="Times New Roman" w:hAnsi="Times New Roman"/>
          <w:spacing w:val="-1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i/>
          <w:spacing w:val="-15"/>
          <w:sz w:val="28"/>
          <w:szCs w:val="28"/>
        </w:rPr>
        <w:t xml:space="preserve"> </w:t>
      </w:r>
      <w:r w:rsidRPr="00E86ED2">
        <w:rPr>
          <w:rFonts w:ascii="Times New Roman" w:hAnsi="Times New Roman"/>
          <w:i/>
          <w:sz w:val="28"/>
          <w:szCs w:val="28"/>
        </w:rPr>
        <w:t>=</w:t>
      </w:r>
      <w:r w:rsidRPr="00E86ED2">
        <w:rPr>
          <w:rFonts w:ascii="Times New Roman" w:hAnsi="Times New Roman"/>
          <w:i/>
          <w:spacing w:val="-13"/>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0</w:t>
      </w:r>
      <w:r w:rsidRPr="00E86ED2">
        <w:rPr>
          <w:rFonts w:ascii="Times New Roman" w:hAnsi="Times New Roman"/>
          <w:i/>
          <w:sz w:val="28"/>
          <w:szCs w:val="28"/>
        </w:rPr>
        <w:t>cos</w:t>
      </w:r>
      <w:r w:rsidRPr="00E86ED2">
        <w:rPr>
          <w:rFonts w:ascii="Times New Roman" w:hAnsi="Times New Roman"/>
          <w:i/>
          <w:spacing w:val="-15"/>
          <w:sz w:val="28"/>
          <w:szCs w:val="28"/>
        </w:rPr>
        <w:t xml:space="preserve"> </w:t>
      </w:r>
      <w:r w:rsidRPr="00E86ED2">
        <w:rPr>
          <w:rFonts w:ascii="Times New Roman" w:hAnsi="Times New Roman"/>
          <w:i/>
          <w:sz w:val="28"/>
          <w:szCs w:val="28"/>
        </w:rPr>
        <w:t>ωt</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то</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5"/>
          <w:sz w:val="28"/>
          <w:szCs w:val="28"/>
        </w:rPr>
        <w:t xml:space="preserve"> </w:t>
      </w:r>
      <w:r w:rsidRPr="00E86ED2">
        <w:rPr>
          <w:rFonts w:ascii="Times New Roman" w:hAnsi="Times New Roman"/>
          <w:sz w:val="28"/>
          <w:szCs w:val="28"/>
        </w:rPr>
        <w:t>ней</w:t>
      </w:r>
      <w:r w:rsidRPr="00E86ED2">
        <w:rPr>
          <w:rFonts w:ascii="Times New Roman" w:hAnsi="Times New Roman"/>
          <w:spacing w:val="-15"/>
          <w:sz w:val="28"/>
          <w:szCs w:val="28"/>
        </w:rPr>
        <w:t xml:space="preserve"> </w:t>
      </w:r>
      <w:r w:rsidRPr="00E86ED2">
        <w:rPr>
          <w:rFonts w:ascii="Times New Roman" w:hAnsi="Times New Roman"/>
          <w:sz w:val="28"/>
          <w:szCs w:val="28"/>
        </w:rPr>
        <w:t>потечет</w:t>
      </w:r>
      <w:r w:rsidRPr="00E86ED2">
        <w:rPr>
          <w:rFonts w:ascii="Times New Roman" w:hAnsi="Times New Roman"/>
          <w:spacing w:val="-67"/>
          <w:sz w:val="28"/>
          <w:szCs w:val="28"/>
        </w:rPr>
        <w:t xml:space="preserve"> </w:t>
      </w:r>
      <w:r w:rsidRPr="00E86ED2">
        <w:rPr>
          <w:rFonts w:ascii="Times New Roman" w:hAnsi="Times New Roman"/>
          <w:spacing w:val="-1"/>
          <w:sz w:val="28"/>
          <w:szCs w:val="28"/>
        </w:rPr>
        <w:t>переменный</w:t>
      </w:r>
      <w:r w:rsidRPr="00E86ED2">
        <w:rPr>
          <w:rFonts w:ascii="Times New Roman" w:hAnsi="Times New Roman"/>
          <w:spacing w:val="-15"/>
          <w:sz w:val="28"/>
          <w:szCs w:val="28"/>
        </w:rPr>
        <w:t xml:space="preserve"> </w:t>
      </w:r>
      <w:r w:rsidRPr="00E86ED2">
        <w:rPr>
          <w:rFonts w:ascii="Times New Roman" w:hAnsi="Times New Roman"/>
          <w:sz w:val="28"/>
          <w:szCs w:val="28"/>
        </w:rPr>
        <w:t>ток,</w:t>
      </w:r>
      <w:r w:rsidRPr="00E86ED2">
        <w:rPr>
          <w:rFonts w:ascii="Times New Roman" w:hAnsi="Times New Roman"/>
          <w:spacing w:val="-14"/>
          <w:sz w:val="28"/>
          <w:szCs w:val="28"/>
        </w:rPr>
        <w:t xml:space="preserve"> </w:t>
      </w:r>
      <w:r w:rsidRPr="00E86ED2">
        <w:rPr>
          <w:rFonts w:ascii="Times New Roman" w:hAnsi="Times New Roman"/>
          <w:sz w:val="28"/>
          <w:szCs w:val="28"/>
        </w:rPr>
        <w:t>в</w:t>
      </w:r>
      <w:r w:rsidRPr="00E86ED2">
        <w:rPr>
          <w:rFonts w:ascii="Times New Roman" w:hAnsi="Times New Roman"/>
          <w:spacing w:val="-17"/>
          <w:sz w:val="28"/>
          <w:szCs w:val="28"/>
        </w:rPr>
        <w:t xml:space="preserve"> </w:t>
      </w:r>
      <w:r w:rsidRPr="00E86ED2">
        <w:rPr>
          <w:rFonts w:ascii="Times New Roman" w:hAnsi="Times New Roman"/>
          <w:sz w:val="28"/>
          <w:szCs w:val="28"/>
        </w:rPr>
        <w:t>результате</w:t>
      </w:r>
      <w:r w:rsidRPr="00E86ED2">
        <w:rPr>
          <w:rFonts w:ascii="Times New Roman" w:hAnsi="Times New Roman"/>
          <w:spacing w:val="-13"/>
          <w:sz w:val="28"/>
          <w:szCs w:val="28"/>
        </w:rPr>
        <w:t xml:space="preserve"> </w:t>
      </w:r>
      <w:r w:rsidRPr="00E86ED2">
        <w:rPr>
          <w:rFonts w:ascii="Times New Roman" w:hAnsi="Times New Roman"/>
          <w:sz w:val="28"/>
          <w:szCs w:val="28"/>
        </w:rPr>
        <w:t>чего</w:t>
      </w:r>
      <w:r w:rsidRPr="00E86ED2">
        <w:rPr>
          <w:rFonts w:ascii="Times New Roman" w:hAnsi="Times New Roman"/>
          <w:spacing w:val="-14"/>
          <w:sz w:val="28"/>
          <w:szCs w:val="28"/>
        </w:rPr>
        <w:t xml:space="preserve"> </w:t>
      </w:r>
      <w:r w:rsidRPr="00E86ED2">
        <w:rPr>
          <w:rFonts w:ascii="Times New Roman" w:hAnsi="Times New Roman"/>
          <w:sz w:val="28"/>
          <w:szCs w:val="28"/>
        </w:rPr>
        <w:t>возникнет</w:t>
      </w:r>
      <w:r w:rsidRPr="00E86ED2">
        <w:rPr>
          <w:rFonts w:ascii="Times New Roman" w:hAnsi="Times New Roman"/>
          <w:spacing w:val="-14"/>
          <w:sz w:val="28"/>
          <w:szCs w:val="28"/>
        </w:rPr>
        <w:t xml:space="preserve"> </w:t>
      </w:r>
      <w:r w:rsidRPr="00E86ED2">
        <w:rPr>
          <w:rFonts w:ascii="Times New Roman" w:hAnsi="Times New Roman"/>
          <w:sz w:val="28"/>
          <w:szCs w:val="28"/>
        </w:rPr>
        <w:t>э.д.с.</w:t>
      </w:r>
      <w:r w:rsidRPr="00E86ED2">
        <w:rPr>
          <w:rFonts w:ascii="Times New Roman" w:hAnsi="Times New Roman"/>
          <w:spacing w:val="-14"/>
          <w:sz w:val="28"/>
          <w:szCs w:val="28"/>
        </w:rPr>
        <w:t xml:space="preserve"> </w:t>
      </w:r>
      <w:r w:rsidRPr="00E86ED2">
        <w:rPr>
          <w:rFonts w:ascii="Times New Roman" w:hAnsi="Times New Roman"/>
          <w:sz w:val="28"/>
          <w:szCs w:val="28"/>
        </w:rPr>
        <w:t>самоиндукции.</w:t>
      </w:r>
      <w:r w:rsidRPr="00E86ED2">
        <w:rPr>
          <w:rFonts w:ascii="Times New Roman" w:hAnsi="Times New Roman"/>
          <w:spacing w:val="-14"/>
          <w:sz w:val="28"/>
          <w:szCs w:val="28"/>
        </w:rPr>
        <w:t xml:space="preserve"> </w:t>
      </w:r>
      <w:r w:rsidRPr="00E86ED2">
        <w:rPr>
          <w:rFonts w:ascii="Times New Roman" w:hAnsi="Times New Roman"/>
          <w:sz w:val="28"/>
          <w:szCs w:val="28"/>
        </w:rPr>
        <w:t>Тогда</w:t>
      </w:r>
      <w:r w:rsidRPr="00E86ED2">
        <w:rPr>
          <w:rFonts w:ascii="Times New Roman" w:hAnsi="Times New Roman"/>
          <w:spacing w:val="-16"/>
          <w:sz w:val="28"/>
          <w:szCs w:val="28"/>
        </w:rPr>
        <w:t xml:space="preserve"> </w:t>
      </w:r>
      <w:r w:rsidRPr="00E86ED2">
        <w:rPr>
          <w:rFonts w:ascii="Times New Roman" w:hAnsi="Times New Roman"/>
          <w:sz w:val="28"/>
          <w:szCs w:val="28"/>
        </w:rPr>
        <w:t>закон</w:t>
      </w:r>
      <w:r w:rsidRPr="00E86ED2">
        <w:rPr>
          <w:rFonts w:ascii="Times New Roman" w:hAnsi="Times New Roman"/>
          <w:spacing w:val="-67"/>
          <w:sz w:val="28"/>
          <w:szCs w:val="28"/>
        </w:rPr>
        <w:t xml:space="preserve"> </w:t>
      </w:r>
      <w:r w:rsidRPr="00E86ED2">
        <w:rPr>
          <w:rFonts w:ascii="Times New Roman" w:hAnsi="Times New Roman"/>
          <w:sz w:val="28"/>
          <w:szCs w:val="28"/>
        </w:rPr>
        <w:t>Ома</w:t>
      </w:r>
      <w:r w:rsidRPr="00E86ED2">
        <w:rPr>
          <w:rFonts w:ascii="Times New Roman" w:hAnsi="Times New Roman"/>
          <w:spacing w:val="7"/>
          <w:sz w:val="28"/>
          <w:szCs w:val="28"/>
        </w:rPr>
        <w:t xml:space="preserve"> </w:t>
      </w:r>
      <w:r w:rsidRPr="00E86ED2">
        <w:rPr>
          <w:rFonts w:ascii="Times New Roman" w:hAnsi="Times New Roman"/>
          <w:sz w:val="28"/>
          <w:szCs w:val="28"/>
        </w:rPr>
        <w:t>для</w:t>
      </w:r>
      <w:r w:rsidRPr="00E86ED2">
        <w:rPr>
          <w:rFonts w:ascii="Times New Roman" w:hAnsi="Times New Roman"/>
          <w:spacing w:val="8"/>
          <w:sz w:val="28"/>
          <w:szCs w:val="28"/>
        </w:rPr>
        <w:t xml:space="preserve"> </w:t>
      </w:r>
      <w:r w:rsidRPr="00E86ED2">
        <w:rPr>
          <w:rFonts w:ascii="Times New Roman" w:hAnsi="Times New Roman"/>
          <w:sz w:val="28"/>
          <w:szCs w:val="28"/>
        </w:rPr>
        <w:t>рассматриваемого</w:t>
      </w:r>
      <w:r w:rsidRPr="00E86ED2">
        <w:rPr>
          <w:rFonts w:ascii="Times New Roman" w:hAnsi="Times New Roman"/>
          <w:spacing w:val="8"/>
          <w:sz w:val="28"/>
          <w:szCs w:val="28"/>
        </w:rPr>
        <w:t xml:space="preserve"> </w:t>
      </w:r>
      <w:r w:rsidRPr="00E86ED2">
        <w:rPr>
          <w:rFonts w:ascii="Times New Roman" w:hAnsi="Times New Roman"/>
          <w:sz w:val="28"/>
          <w:szCs w:val="28"/>
        </w:rPr>
        <w:t>участка</w:t>
      </w:r>
      <w:r w:rsidRPr="00E86ED2">
        <w:rPr>
          <w:rFonts w:ascii="Times New Roman" w:hAnsi="Times New Roman"/>
          <w:spacing w:val="8"/>
          <w:sz w:val="28"/>
          <w:szCs w:val="28"/>
        </w:rPr>
        <w:t xml:space="preserve"> </w:t>
      </w:r>
      <w:r w:rsidRPr="00E86ED2">
        <w:rPr>
          <w:rFonts w:ascii="Times New Roman" w:hAnsi="Times New Roman"/>
          <w:sz w:val="28"/>
          <w:szCs w:val="28"/>
        </w:rPr>
        <w:t>цепи</w:t>
      </w:r>
      <w:r w:rsidRPr="00E86ED2">
        <w:rPr>
          <w:rFonts w:ascii="Times New Roman" w:hAnsi="Times New Roman"/>
          <w:spacing w:val="8"/>
          <w:sz w:val="28"/>
          <w:szCs w:val="28"/>
        </w:rPr>
        <w:t xml:space="preserve"> </w:t>
      </w:r>
      <w:r w:rsidRPr="00E86ED2">
        <w:rPr>
          <w:rFonts w:ascii="Times New Roman" w:hAnsi="Times New Roman"/>
          <w:sz w:val="28"/>
          <w:szCs w:val="28"/>
        </w:rPr>
        <w:t>имеет</w:t>
      </w:r>
      <w:r w:rsidRPr="00E86ED2">
        <w:rPr>
          <w:rFonts w:ascii="Times New Roman" w:hAnsi="Times New Roman"/>
          <w:spacing w:val="7"/>
          <w:sz w:val="28"/>
          <w:szCs w:val="28"/>
        </w:rPr>
        <w:t xml:space="preserve"> </w:t>
      </w:r>
      <w:r w:rsidRPr="00E86ED2">
        <w:rPr>
          <w:rFonts w:ascii="Times New Roman" w:hAnsi="Times New Roman"/>
          <w:sz w:val="28"/>
          <w:szCs w:val="28"/>
        </w:rPr>
        <w:t>вид.</w:t>
      </w:r>
      <w:r w:rsidRPr="00E86ED2">
        <w:rPr>
          <w:rFonts w:ascii="Times New Roman" w:hAnsi="Times New Roman"/>
          <w:spacing w:val="7"/>
          <w:sz w:val="28"/>
          <w:szCs w:val="28"/>
        </w:rPr>
        <w:t xml:space="preserve"> </w:t>
      </w:r>
      <w:r w:rsidRPr="00E86ED2">
        <w:rPr>
          <w:rFonts w:ascii="Times New Roman" w:hAnsi="Times New Roman"/>
          <w:sz w:val="28"/>
          <w:szCs w:val="28"/>
        </w:rPr>
        <w:t>Так</w:t>
      </w:r>
      <w:r w:rsidRPr="00E86ED2">
        <w:rPr>
          <w:rFonts w:ascii="Times New Roman" w:hAnsi="Times New Roman"/>
          <w:spacing w:val="9"/>
          <w:sz w:val="28"/>
          <w:szCs w:val="28"/>
        </w:rPr>
        <w:t xml:space="preserve"> </w:t>
      </w:r>
      <w:r w:rsidRPr="00E86ED2">
        <w:rPr>
          <w:rFonts w:ascii="Times New Roman" w:hAnsi="Times New Roman"/>
          <w:sz w:val="28"/>
          <w:szCs w:val="28"/>
        </w:rPr>
        <w:t>как</w:t>
      </w:r>
      <w:r w:rsidRPr="00E86ED2">
        <w:rPr>
          <w:rFonts w:ascii="Times New Roman" w:hAnsi="Times New Roman"/>
          <w:spacing w:val="6"/>
          <w:sz w:val="28"/>
          <w:szCs w:val="28"/>
        </w:rPr>
        <w:t xml:space="preserve"> </w:t>
      </w:r>
      <w:r w:rsidRPr="00E86ED2">
        <w:rPr>
          <w:rFonts w:ascii="Times New Roman" w:hAnsi="Times New Roman"/>
          <w:sz w:val="28"/>
          <w:szCs w:val="28"/>
        </w:rPr>
        <w:t>внешнее</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57"/>
          <w:sz w:val="28"/>
          <w:szCs w:val="28"/>
        </w:rPr>
        <w:t xml:space="preserve"> </w:t>
      </w:r>
      <w:r w:rsidRPr="00E86ED2">
        <w:rPr>
          <w:rFonts w:ascii="Times New Roman" w:hAnsi="Times New Roman"/>
          <w:sz w:val="28"/>
          <w:szCs w:val="28"/>
        </w:rPr>
        <w:t>приложено</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2"/>
          <w:sz w:val="28"/>
          <w:szCs w:val="28"/>
        </w:rPr>
        <w:t xml:space="preserve"> </w:t>
      </w:r>
      <w:r w:rsidRPr="00E86ED2">
        <w:rPr>
          <w:rFonts w:ascii="Times New Roman" w:hAnsi="Times New Roman"/>
          <w:sz w:val="28"/>
          <w:szCs w:val="28"/>
        </w:rPr>
        <w:t>катушке</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 то</w:t>
      </w:r>
    </w:p>
    <w:tbl>
      <w:tblPr>
        <w:tblStyle w:val="TableNormal3"/>
        <w:tblW w:w="0" w:type="auto"/>
        <w:tblInd w:w="532" w:type="dxa"/>
        <w:tblLayout w:type="fixed"/>
        <w:tblLook w:val="01E0" w:firstRow="1" w:lastRow="1" w:firstColumn="1" w:lastColumn="1" w:noHBand="0" w:noVBand="0"/>
      </w:tblPr>
      <w:tblGrid>
        <w:gridCol w:w="7921"/>
        <w:gridCol w:w="973"/>
      </w:tblGrid>
      <w:tr w:rsidR="00E86ED2" w:rsidRPr="00E86ED2" w:rsidTr="00E86ED2">
        <w:trPr>
          <w:trHeight w:val="699"/>
        </w:trPr>
        <w:tc>
          <w:tcPr>
            <w:tcW w:w="7921" w:type="dxa"/>
          </w:tcPr>
          <w:p w:rsidR="00E86ED2" w:rsidRPr="00E86ED2" w:rsidRDefault="00E86ED2" w:rsidP="00E86ED2">
            <w:pPr>
              <w:tabs>
                <w:tab w:val="left" w:pos="2651"/>
              </w:tabs>
              <w:spacing w:line="432" w:lineRule="exact"/>
              <w:rPr>
                <w:rFonts w:ascii="Times New Roman" w:hAnsi="Times New Roman"/>
                <w:sz w:val="28"/>
                <w:szCs w:val="28"/>
                <w:lang w:val="ru-RU"/>
              </w:rPr>
            </w:pPr>
            <w:r w:rsidRPr="00E86ED2">
              <w:rPr>
                <w:rFonts w:ascii="Times New Roman" w:hAnsi="Times New Roman"/>
                <w:i/>
                <w:sz w:val="28"/>
                <w:szCs w:val="28"/>
              </w:rPr>
              <w:t>U</w:t>
            </w:r>
            <w:r w:rsidRPr="00E86ED2">
              <w:rPr>
                <w:rFonts w:ascii="Times New Roman" w:hAnsi="Times New Roman"/>
                <w:i/>
                <w:spacing w:val="26"/>
                <w:sz w:val="28"/>
                <w:szCs w:val="28"/>
                <w:lang w:val="ru-RU"/>
              </w:rPr>
              <w:t xml:space="preserve"> </w:t>
            </w:r>
            <w:r w:rsidRPr="00E86ED2">
              <w:rPr>
                <w:rFonts w:ascii="Times New Roman" w:hAnsi="Times New Roman"/>
                <w:sz w:val="28"/>
                <w:szCs w:val="28"/>
              </w:rPr>
              <w:t></w:t>
            </w:r>
            <w:r w:rsidRPr="00E86ED2">
              <w:rPr>
                <w:rFonts w:ascii="Times New Roman" w:hAnsi="Times New Roman"/>
                <w:spacing w:val="-37"/>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2"/>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8"/>
                <w:sz w:val="28"/>
                <w:szCs w:val="28"/>
                <w:lang w:val="ru-RU"/>
              </w:rPr>
              <w:t xml:space="preserve"> </w:t>
            </w:r>
            <w:r w:rsidRPr="00E86ED2">
              <w:rPr>
                <w:rFonts w:ascii="Times New Roman" w:hAnsi="Times New Roman"/>
                <w:sz w:val="28"/>
                <w:szCs w:val="28"/>
              </w:rPr>
              <w:t></w:t>
            </w:r>
            <w:r w:rsidRPr="00E86ED2">
              <w:rPr>
                <w:rFonts w:ascii="Times New Roman" w:hAnsi="Times New Roman"/>
                <w:spacing w:val="-2"/>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4"/>
                <w:sz w:val="28"/>
                <w:szCs w:val="28"/>
                <w:lang w:val="ru-RU"/>
              </w:rPr>
              <w:t xml:space="preserve"> </w:t>
            </w:r>
            <w:r w:rsidRPr="00E86ED2">
              <w:rPr>
                <w:rFonts w:ascii="Times New Roman" w:hAnsi="Times New Roman"/>
                <w:i/>
                <w:position w:val="17"/>
                <w:sz w:val="28"/>
                <w:szCs w:val="28"/>
              </w:rPr>
              <w:t>dI</w:t>
            </w:r>
            <w:r w:rsidRPr="009106AF">
              <w:rPr>
                <w:rFonts w:ascii="Times New Roman" w:hAnsi="Times New Roman"/>
                <w:i/>
                <w:position w:val="17"/>
                <w:sz w:val="28"/>
                <w:szCs w:val="28"/>
              </w:rPr>
              <w:tab/>
            </w:r>
            <w:r w:rsidRPr="00E86ED2">
              <w:rPr>
                <w:rFonts w:ascii="Times New Roman" w:hAnsi="Times New Roman"/>
                <w:i/>
                <w:sz w:val="28"/>
                <w:szCs w:val="28"/>
                <w:lang w:val="ru-RU"/>
              </w:rPr>
              <w:t>и</w:t>
            </w:r>
            <w:r w:rsidRPr="00E86ED2">
              <w:rPr>
                <w:rFonts w:ascii="Times New Roman" w:hAnsi="Times New Roman"/>
                <w:i/>
                <w:spacing w:val="49"/>
                <w:sz w:val="28"/>
                <w:szCs w:val="28"/>
                <w:lang w:val="ru-RU"/>
              </w:rPr>
              <w:t xml:space="preserve"> </w:t>
            </w:r>
            <w:r w:rsidRPr="00E86ED2">
              <w:rPr>
                <w:rFonts w:ascii="Times New Roman" w:hAnsi="Times New Roman"/>
                <w:i/>
                <w:sz w:val="28"/>
                <w:szCs w:val="28"/>
              </w:rPr>
              <w:t>LdI</w:t>
            </w:r>
            <w:r w:rsidRPr="00E86ED2">
              <w:rPr>
                <w:rFonts w:ascii="Times New Roman" w:hAnsi="Times New Roman"/>
                <w:i/>
                <w:spacing w:val="21"/>
                <w:sz w:val="28"/>
                <w:szCs w:val="28"/>
                <w:lang w:val="ru-RU"/>
              </w:rPr>
              <w:t xml:space="preserve"> </w:t>
            </w:r>
            <w:r w:rsidRPr="00E86ED2">
              <w:rPr>
                <w:rFonts w:ascii="Times New Roman" w:hAnsi="Times New Roman"/>
                <w:sz w:val="28"/>
                <w:szCs w:val="28"/>
              </w:rPr>
              <w:t></w:t>
            </w:r>
            <w:r w:rsidRPr="00E86ED2">
              <w:rPr>
                <w:rFonts w:ascii="Times New Roman" w:hAnsi="Times New Roman"/>
                <w:spacing w:val="-3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83"/>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14"/>
                <w:sz w:val="28"/>
                <w:szCs w:val="28"/>
                <w:lang w:val="ru-RU"/>
              </w:rPr>
              <w:t xml:space="preserve"> </w:t>
            </w:r>
            <w:r w:rsidRPr="00E86ED2">
              <w:rPr>
                <w:rFonts w:ascii="Times New Roman" w:hAnsi="Times New Roman"/>
                <w:sz w:val="28"/>
                <w:szCs w:val="28"/>
              </w:rPr>
              <w:t></w:t>
            </w:r>
            <w:r w:rsidRPr="00E86ED2">
              <w:rPr>
                <w:rFonts w:ascii="Times New Roman" w:hAnsi="Times New Roman"/>
                <w:spacing w:val="-30"/>
                <w:sz w:val="28"/>
                <w:szCs w:val="28"/>
                <w:lang w:val="ru-RU"/>
              </w:rPr>
              <w:t xml:space="preserve"> </w:t>
            </w:r>
            <w:r w:rsidRPr="00E86ED2">
              <w:rPr>
                <w:rFonts w:ascii="Times New Roman" w:hAnsi="Times New Roman"/>
                <w:i/>
                <w:sz w:val="28"/>
                <w:szCs w:val="28"/>
              </w:rPr>
              <w:t>dt</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rPr>
              <w:t>U</w:t>
            </w:r>
            <w:r w:rsidRPr="00E86ED2">
              <w:rPr>
                <w:rFonts w:ascii="Times New Roman" w:hAnsi="Times New Roman"/>
                <w:i/>
                <w:spacing w:val="105"/>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E86ED2">
              <w:rPr>
                <w:rFonts w:ascii="Times New Roman" w:hAnsi="Times New Roman"/>
                <w:spacing w:val="-7"/>
                <w:sz w:val="28"/>
                <w:szCs w:val="28"/>
                <w:lang w:val="ru-RU"/>
              </w:rPr>
              <w:t xml:space="preserve"> </w:t>
            </w:r>
            <w:r w:rsidRPr="00E86ED2">
              <w:rPr>
                <w:rFonts w:ascii="Times New Roman" w:hAnsi="Times New Roman"/>
                <w:i/>
                <w:sz w:val="28"/>
                <w:szCs w:val="28"/>
              </w:rPr>
              <w:t>L</w:t>
            </w:r>
            <w:r w:rsidRPr="00E86ED2">
              <w:rPr>
                <w:rFonts w:ascii="Times New Roman" w:hAnsi="Times New Roman"/>
                <w:i/>
                <w:spacing w:val="-13"/>
                <w:sz w:val="28"/>
                <w:szCs w:val="28"/>
                <w:lang w:val="ru-RU"/>
              </w:rPr>
              <w:t xml:space="preserve"> </w:t>
            </w:r>
            <w:r w:rsidRPr="00E86ED2">
              <w:rPr>
                <w:rFonts w:ascii="Times New Roman" w:hAnsi="Times New Roman"/>
                <w:i/>
                <w:position w:val="17"/>
                <w:sz w:val="28"/>
                <w:szCs w:val="28"/>
              </w:rPr>
              <w:t>dI</w:t>
            </w:r>
            <w:r w:rsidRPr="00E86ED2">
              <w:rPr>
                <w:rFonts w:ascii="Times New Roman" w:hAnsi="Times New Roman"/>
                <w:i/>
                <w:spacing w:val="46"/>
                <w:position w:val="17"/>
                <w:sz w:val="28"/>
                <w:szCs w:val="28"/>
                <w:lang w:val="ru-RU"/>
              </w:rPr>
              <w:t xml:space="preserve"> </w:t>
            </w:r>
            <w:r w:rsidRPr="00E86ED2">
              <w:rPr>
                <w:rFonts w:ascii="Times New Roman" w:hAnsi="Times New Roman"/>
                <w:sz w:val="28"/>
                <w:szCs w:val="28"/>
              </w:rPr>
              <w:t></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0</w:t>
            </w:r>
          </w:p>
          <w:p w:rsidR="00E86ED2" w:rsidRPr="00E86ED2" w:rsidRDefault="00E86ED2" w:rsidP="00E86ED2">
            <w:pPr>
              <w:tabs>
                <w:tab w:val="left" w:pos="2224"/>
                <w:tab w:val="left" w:pos="3867"/>
                <w:tab w:val="left" w:pos="5478"/>
                <w:tab w:val="left" w:pos="6793"/>
              </w:tabs>
              <w:spacing w:line="247" w:lineRule="exact"/>
              <w:rPr>
                <w:rFonts w:ascii="Times New Roman" w:hAnsi="Times New Roman"/>
                <w:i/>
                <w:sz w:val="28"/>
                <w:szCs w:val="28"/>
              </w:rPr>
            </w:pP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rPr>
              <w:t>dt</w:t>
            </w:r>
            <w:r w:rsidRPr="00E86ED2">
              <w:rPr>
                <w:rFonts w:ascii="Times New Roman" w:hAnsi="Times New Roman"/>
                <w:i/>
                <w:sz w:val="28"/>
                <w:szCs w:val="28"/>
              </w:rPr>
              <w:tab/>
            </w:r>
            <w:r w:rsidRPr="00E86ED2">
              <w:rPr>
                <w:rFonts w:ascii="Times New Roman" w:hAnsi="Times New Roman"/>
                <w:sz w:val="28"/>
                <w:szCs w:val="28"/>
                <w:vertAlign w:val="superscript"/>
              </w:rPr>
              <w:t>0</w:t>
            </w:r>
            <w:r w:rsidRPr="00E86ED2">
              <w:rPr>
                <w:rFonts w:ascii="Times New Roman" w:hAnsi="Times New Roman"/>
                <w:sz w:val="28"/>
                <w:szCs w:val="28"/>
              </w:rPr>
              <w:tab/>
            </w:r>
            <w:r w:rsidRPr="00E86ED2">
              <w:rPr>
                <w:rFonts w:ascii="Times New Roman" w:hAnsi="Times New Roman"/>
                <w:i/>
                <w:sz w:val="28"/>
                <w:szCs w:val="28"/>
                <w:vertAlign w:val="superscript"/>
              </w:rPr>
              <w:t>L</w:t>
            </w:r>
            <w:r w:rsidRPr="00E86ED2">
              <w:rPr>
                <w:rFonts w:ascii="Times New Roman" w:hAnsi="Times New Roman"/>
                <w:i/>
                <w:sz w:val="28"/>
                <w:szCs w:val="28"/>
              </w:rPr>
              <w:tab/>
              <w:t>dt</w:t>
            </w:r>
          </w:p>
        </w:tc>
        <w:tc>
          <w:tcPr>
            <w:tcW w:w="973" w:type="dxa"/>
          </w:tcPr>
          <w:p w:rsidR="00E86ED2" w:rsidRPr="00E86ED2" w:rsidRDefault="00E86ED2" w:rsidP="00E86ED2">
            <w:pPr>
              <w:spacing w:before="176"/>
              <w:rPr>
                <w:rFonts w:ascii="Times New Roman" w:hAnsi="Times New Roman"/>
                <w:sz w:val="28"/>
                <w:szCs w:val="28"/>
              </w:rPr>
            </w:pPr>
            <w:r w:rsidRPr="00E86ED2">
              <w:rPr>
                <w:rFonts w:ascii="Times New Roman" w:hAnsi="Times New Roman"/>
                <w:sz w:val="28"/>
                <w:szCs w:val="28"/>
              </w:rPr>
              <w:t>(9)</w:t>
            </w:r>
          </w:p>
        </w:tc>
      </w:tr>
    </w:tbl>
    <w:p w:rsidR="00E86ED2" w:rsidRPr="00E86ED2" w:rsidRDefault="00380583"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11328" behindDoc="1" locked="0" layoutInCell="1" allowOverlap="1">
                <wp:simplePos x="0" y="0"/>
                <wp:positionH relativeFrom="page">
                  <wp:posOffset>2678430</wp:posOffset>
                </wp:positionH>
                <wp:positionV relativeFrom="paragraph">
                  <wp:posOffset>-219075</wp:posOffset>
                </wp:positionV>
                <wp:extent cx="185420" cy="0"/>
                <wp:effectExtent l="11430" t="9525" r="12700" b="9525"/>
                <wp:wrapNone/>
                <wp:docPr id="234"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FE4E9" id="Line 558"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0.9pt,-17.25pt" to="22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el0FQIAACsEAAAOAAAAZHJzL2Uyb0RvYy54bWysU8GO2yAQvVfqPyDuie2snWa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12352" behindDoc="1" locked="0" layoutInCell="1" allowOverlap="1">
                <wp:simplePos x="0" y="0"/>
                <wp:positionH relativeFrom="page">
                  <wp:posOffset>5579745</wp:posOffset>
                </wp:positionH>
                <wp:positionV relativeFrom="paragraph">
                  <wp:posOffset>-219075</wp:posOffset>
                </wp:positionV>
                <wp:extent cx="186055" cy="0"/>
                <wp:effectExtent l="7620" t="9525" r="6350" b="9525"/>
                <wp:wrapNone/>
                <wp:docPr id="233"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00705" id="Line 559" o:spid="_x0000_s1026" style="position:absolute;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9.35pt,-17.25pt" to="454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zQFQIAACsEAAAOAAAAZHJzL2Uyb0RvYy54bWysU8GO2jAQvVfqP1i+QxIg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" strokeweight=".23756mm">
                <w10:wrap anchorx="page"/>
              </v:line>
            </w:pict>
          </mc:Fallback>
        </mc:AlternateContent>
      </w:r>
      <w:r w:rsidR="00E86ED2" w:rsidRPr="00E86ED2">
        <w:rPr>
          <w:rFonts w:ascii="Times New Roman" w:hAnsi="Times New Roman"/>
          <w:sz w:val="28"/>
          <w:szCs w:val="28"/>
        </w:rPr>
        <w:t>После</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интегрирования,</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получим:</w:t>
      </w:r>
    </w:p>
    <w:tbl>
      <w:tblPr>
        <w:tblStyle w:val="TableNormal3"/>
        <w:tblW w:w="0" w:type="auto"/>
        <w:tblInd w:w="2322" w:type="dxa"/>
        <w:tblLayout w:type="fixed"/>
        <w:tblLook w:val="01E0" w:firstRow="1" w:lastRow="1" w:firstColumn="1" w:lastColumn="1" w:noHBand="0" w:noVBand="0"/>
      </w:tblPr>
      <w:tblGrid>
        <w:gridCol w:w="5092"/>
        <w:gridCol w:w="2082"/>
      </w:tblGrid>
      <w:tr w:rsidR="00E86ED2" w:rsidRPr="00E86ED2" w:rsidTr="00E86ED2">
        <w:trPr>
          <w:trHeight w:val="750"/>
        </w:trPr>
        <w:tc>
          <w:tcPr>
            <w:tcW w:w="5092" w:type="dxa"/>
          </w:tcPr>
          <w:p w:rsidR="00E86ED2" w:rsidRPr="00E86ED2" w:rsidRDefault="00E86ED2" w:rsidP="00E86ED2">
            <w:pPr>
              <w:spacing w:line="438"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5"/>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59"/>
                <w:position w:val="10"/>
                <w:sz w:val="28"/>
                <w:szCs w:val="28"/>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9"/>
                <w:sz w:val="28"/>
                <w:szCs w:val="28"/>
              </w:rPr>
              <w:t xml:space="preserve"> </w:t>
            </w:r>
            <w:r w:rsidRPr="00E86ED2">
              <w:rPr>
                <w:rFonts w:ascii="Times New Roman" w:hAnsi="Times New Roman"/>
                <w:sz w:val="28"/>
                <w:szCs w:val="28"/>
              </w:rPr>
              <w:t></w:t>
            </w:r>
            <w:r w:rsidRPr="00E86ED2">
              <w:rPr>
                <w:rFonts w:ascii="Times New Roman" w:hAnsi="Times New Roman"/>
                <w:spacing w:val="18"/>
                <w:sz w:val="28"/>
                <w:szCs w:val="28"/>
              </w:rPr>
              <w:t xml:space="preserve"> </w:t>
            </w:r>
            <w:r w:rsidRPr="00E86ED2">
              <w:rPr>
                <w:rFonts w:ascii="Times New Roman" w:hAnsi="Times New Roman"/>
                <w:i/>
                <w:position w:val="17"/>
                <w:sz w:val="28"/>
                <w:szCs w:val="28"/>
              </w:rPr>
              <w:t>U</w:t>
            </w:r>
            <w:r w:rsidRPr="00E86ED2">
              <w:rPr>
                <w:rFonts w:ascii="Times New Roman" w:hAnsi="Times New Roman"/>
                <w:position w:val="10"/>
                <w:sz w:val="28"/>
                <w:szCs w:val="28"/>
              </w:rPr>
              <w:t>0</w:t>
            </w:r>
            <w:r w:rsidRPr="00E86ED2">
              <w:rPr>
                <w:rFonts w:ascii="Times New Roman" w:hAnsi="Times New Roman"/>
                <w:spacing w:val="64"/>
                <w:position w:val="10"/>
                <w:sz w:val="28"/>
                <w:szCs w:val="28"/>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i/>
                <w:sz w:val="28"/>
                <w:szCs w:val="28"/>
              </w:rPr>
              <w:t>t</w:t>
            </w:r>
            <w:r w:rsidRPr="00E86ED2">
              <w:rPr>
                <w:rFonts w:ascii="Times New Roman" w:hAnsi="Times New Roman"/>
                <w:i/>
                <w:spacing w:val="2"/>
                <w:sz w:val="28"/>
                <w:szCs w:val="28"/>
              </w:rPr>
              <w:t xml:space="preserve"> </w:t>
            </w:r>
            <w:r w:rsidRPr="00E86ED2">
              <w:rPr>
                <w:rFonts w:ascii="Times New Roman" w:hAnsi="Times New Roman"/>
                <w:sz w:val="28"/>
                <w:szCs w:val="28"/>
              </w:rPr>
              <w:t></w:t>
            </w:r>
            <w:r w:rsidRPr="00E86ED2">
              <w:rPr>
                <w:rFonts w:ascii="Times New Roman" w:hAnsi="Times New Roman"/>
                <w:spacing w:val="-9"/>
                <w:position w:val="17"/>
                <w:sz w:val="28"/>
                <w:szCs w:val="28"/>
              </w:rPr>
              <w:t xml:space="preserve"> </w:t>
            </w:r>
            <w:r w:rsidRPr="00E86ED2">
              <w:rPr>
                <w:rFonts w:ascii="Times New Roman" w:hAnsi="Times New Roman"/>
                <w:position w:val="17"/>
                <w:sz w:val="28"/>
                <w:szCs w:val="28"/>
                <w:u w:val="single"/>
              </w:rPr>
              <w:t></w:t>
            </w:r>
            <w:r w:rsidRPr="00E86ED2">
              <w:rPr>
                <w:rFonts w:ascii="Times New Roman" w:hAnsi="Times New Roman"/>
                <w:spacing w:val="-5"/>
                <w:position w:val="17"/>
                <w:sz w:val="28"/>
                <w:szCs w:val="28"/>
              </w:rPr>
              <w:t xml:space="preserve"> </w:t>
            </w:r>
            <w:r w:rsidRPr="00E86ED2">
              <w:rPr>
                <w:rFonts w:ascii="Times New Roman" w:hAnsi="Times New Roman"/>
                <w:sz w:val="28"/>
                <w:szCs w:val="28"/>
              </w:rPr>
              <w:t>)</w:t>
            </w:r>
          </w:p>
          <w:p w:rsidR="00E86ED2" w:rsidRPr="00E86ED2" w:rsidRDefault="00E86ED2" w:rsidP="00E86ED2">
            <w:pPr>
              <w:tabs>
                <w:tab w:val="left" w:pos="1937"/>
                <w:tab w:val="right" w:pos="3543"/>
              </w:tabs>
              <w:spacing w:line="286" w:lineRule="exact"/>
              <w:rPr>
                <w:rFonts w:ascii="Times New Roman" w:hAnsi="Times New Roman"/>
                <w:sz w:val="28"/>
                <w:szCs w:val="28"/>
              </w:rPr>
            </w:pP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pacing w:val="9"/>
                <w:sz w:val="28"/>
                <w:szCs w:val="28"/>
              </w:rPr>
              <w:t></w:t>
            </w:r>
            <w:r w:rsidRPr="00E86ED2">
              <w:rPr>
                <w:rFonts w:ascii="Times New Roman" w:hAnsi="Times New Roman"/>
                <w:i/>
                <w:spacing w:val="9"/>
                <w:sz w:val="28"/>
                <w:szCs w:val="28"/>
              </w:rPr>
              <w:t>L</w:t>
            </w:r>
            <w:r w:rsidRPr="00E86ED2">
              <w:rPr>
                <w:rFonts w:ascii="Times New Roman" w:hAnsi="Times New Roman"/>
                <w:i/>
                <w:spacing w:val="9"/>
                <w:sz w:val="28"/>
                <w:szCs w:val="28"/>
              </w:rPr>
              <w:tab/>
            </w:r>
            <w:r w:rsidRPr="00E86ED2">
              <w:rPr>
                <w:rFonts w:ascii="Times New Roman" w:hAnsi="Times New Roman"/>
                <w:sz w:val="28"/>
                <w:szCs w:val="28"/>
              </w:rPr>
              <w:t>2</w:t>
            </w:r>
          </w:p>
        </w:tc>
        <w:tc>
          <w:tcPr>
            <w:tcW w:w="2082" w:type="dxa"/>
          </w:tcPr>
          <w:p w:rsidR="00E86ED2" w:rsidRPr="00E86ED2" w:rsidRDefault="00E86ED2" w:rsidP="00E86ED2">
            <w:pPr>
              <w:spacing w:before="197"/>
              <w:ind w:right="197"/>
              <w:jc w:val="right"/>
              <w:rPr>
                <w:rFonts w:ascii="Times New Roman" w:hAnsi="Times New Roman"/>
                <w:sz w:val="28"/>
                <w:szCs w:val="28"/>
              </w:rPr>
            </w:pPr>
            <w:r w:rsidRPr="00E86ED2">
              <w:rPr>
                <w:rFonts w:ascii="Times New Roman" w:hAnsi="Times New Roman"/>
                <w:sz w:val="28"/>
                <w:szCs w:val="28"/>
              </w:rPr>
              <w:t>(10)</w:t>
            </w:r>
          </w:p>
        </w:tc>
      </w:tr>
    </w:tbl>
    <w:p w:rsidR="00E86ED2" w:rsidRPr="00E86ED2" w:rsidRDefault="00380583" w:rsidP="00E86ED2">
      <w:pPr>
        <w:widowControl w:val="0"/>
        <w:autoSpaceDE w:val="0"/>
        <w:autoSpaceDN w:val="0"/>
        <w:spacing w:after="0" w:line="237"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13376" behindDoc="1" locked="0" layoutInCell="1" allowOverlap="1">
                <wp:simplePos x="0" y="0"/>
                <wp:positionH relativeFrom="page">
                  <wp:posOffset>2806065</wp:posOffset>
                </wp:positionH>
                <wp:positionV relativeFrom="paragraph">
                  <wp:posOffset>-220345</wp:posOffset>
                </wp:positionV>
                <wp:extent cx="243840" cy="0"/>
                <wp:effectExtent l="5715" t="8255" r="7620" b="10795"/>
                <wp:wrapNone/>
                <wp:docPr id="232"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977A3" id="Line 560" o:spid="_x0000_s1026" style="position:absolute;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5pt,-17.35pt" to="240.1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" strokeweight=".23756mm">
                <w10:wrap anchorx="page"/>
              </v:line>
            </w:pict>
          </mc:Fallback>
        </mc:AlternateContent>
      </w:r>
      <w:r>
        <w:rPr>
          <w:noProof/>
          <w:lang w:eastAsia="ru-RU"/>
        </w:rPr>
        <mc:AlternateContent>
          <mc:Choice Requires="wps">
            <w:drawing>
              <wp:anchor distT="0" distB="0" distL="114300" distR="114300" simplePos="0" relativeHeight="251814400" behindDoc="1" locked="0" layoutInCell="1" allowOverlap="1">
                <wp:simplePos x="0" y="0"/>
                <wp:positionH relativeFrom="page">
                  <wp:posOffset>3653790</wp:posOffset>
                </wp:positionH>
                <wp:positionV relativeFrom="paragraph">
                  <wp:posOffset>-220345</wp:posOffset>
                </wp:positionV>
                <wp:extent cx="243205" cy="0"/>
                <wp:effectExtent l="5715" t="8255" r="8255" b="10795"/>
                <wp:wrapNone/>
                <wp:docPr id="231"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0"/>
                        </a:xfrm>
                        <a:prstGeom prst="line">
                          <a:avLst/>
                        </a:prstGeom>
                        <a:noFill/>
                        <a:ln w="85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DD25F" id="Line 561" o:spid="_x0000_s1026" style="position:absolute;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7.7pt,-17.35pt" to="306.8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" strokeweight=".23756mm">
                <w10:wrap anchorx="page"/>
              </v:line>
            </w:pict>
          </mc:Fallback>
        </mc:AlternateContent>
      </w:r>
      <w:r w:rsidR="00E86ED2" w:rsidRPr="00E86ED2">
        <w:rPr>
          <w:rFonts w:ascii="Times New Roman" w:hAnsi="Times New Roman"/>
          <w:sz w:val="28"/>
          <w:szCs w:val="28"/>
        </w:rPr>
        <w:t xml:space="preserve">Величина </w:t>
      </w:r>
      <w:r w:rsidR="00E86ED2" w:rsidRPr="00E86ED2">
        <w:rPr>
          <w:rFonts w:ascii="Times New Roman" w:hAnsi="Times New Roman"/>
          <w:i/>
          <w:sz w:val="28"/>
          <w:szCs w:val="28"/>
        </w:rPr>
        <w:t xml:space="preserve">ωL </w:t>
      </w:r>
      <w:r w:rsidR="00E86ED2" w:rsidRPr="00E86ED2">
        <w:rPr>
          <w:rFonts w:ascii="Times New Roman" w:hAnsi="Times New Roman"/>
          <w:sz w:val="28"/>
          <w:szCs w:val="28"/>
        </w:rPr>
        <w:t>имеет размерность Ом и называется реактивным индуктивным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сопротивлением</w:t>
      </w:r>
      <w:r w:rsidR="00E86ED2" w:rsidRPr="00E86ED2">
        <w:rPr>
          <w:rFonts w:ascii="Times New Roman" w:hAnsi="Times New Roman"/>
          <w:spacing w:val="-7"/>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pacing w:val="-8"/>
          <w:sz w:val="28"/>
          <w:szCs w:val="28"/>
        </w:rPr>
        <w:t xml:space="preserve"> </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w:t>
      </w:r>
      <w:r w:rsidR="00E86ED2" w:rsidRPr="00E86ED2">
        <w:rPr>
          <w:rFonts w:ascii="Times New Roman" w:hAnsi="Times New Roman"/>
          <w:i/>
          <w:spacing w:val="-7"/>
          <w:sz w:val="28"/>
          <w:szCs w:val="28"/>
        </w:rPr>
        <w:t xml:space="preserve"> </w:t>
      </w:r>
      <w:r w:rsidR="00E86ED2" w:rsidRPr="00E86ED2">
        <w:rPr>
          <w:rFonts w:ascii="Times New Roman" w:hAnsi="Times New Roman"/>
          <w:i/>
          <w:sz w:val="28"/>
          <w:szCs w:val="28"/>
        </w:rPr>
        <w:t>ωL</w:t>
      </w:r>
      <w:r w:rsidR="00E86ED2" w:rsidRPr="00E86ED2">
        <w:rPr>
          <w:rFonts w:ascii="Times New Roman" w:hAnsi="Times New Roman"/>
          <w:sz w:val="28"/>
          <w:szCs w:val="28"/>
        </w:rPr>
        <w:t>.</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Сравнение</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выражений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(9)</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(10)</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приводит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к</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выводу,</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 xml:space="preserve">что падение напряжения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L</w:t>
      </w:r>
      <w:r w:rsidR="00E86ED2" w:rsidRPr="00E86ED2">
        <w:rPr>
          <w:rFonts w:ascii="Times New Roman" w:hAnsi="Times New Roman"/>
          <w:i/>
          <w:sz w:val="28"/>
          <w:szCs w:val="28"/>
        </w:rPr>
        <w:t xml:space="preserve"> </w:t>
      </w:r>
      <w:r w:rsidR="00E86ED2" w:rsidRPr="00E86ED2">
        <w:rPr>
          <w:rFonts w:ascii="Times New Roman" w:hAnsi="Times New Roman"/>
          <w:sz w:val="28"/>
          <w:szCs w:val="28"/>
        </w:rPr>
        <w:t xml:space="preserve">опережает по фазе ток </w:t>
      </w:r>
      <w:r w:rsidR="00E86ED2" w:rsidRPr="00E86ED2">
        <w:rPr>
          <w:rFonts w:ascii="Times New Roman" w:hAnsi="Times New Roman"/>
          <w:i/>
          <w:sz w:val="28"/>
          <w:szCs w:val="28"/>
        </w:rPr>
        <w:t>I</w:t>
      </w:r>
      <w:r w:rsidR="00E86ED2" w:rsidRPr="00E86ED2">
        <w:rPr>
          <w:rFonts w:ascii="Times New Roman" w:hAnsi="Times New Roman"/>
          <w:sz w:val="28"/>
          <w:szCs w:val="28"/>
        </w:rPr>
        <w:t>, текущий через катушку,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что и показано</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векторной</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диаграмме (рис.</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3,</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б).</w:t>
      </w:r>
    </w:p>
    <w:tbl>
      <w:tblPr>
        <w:tblStyle w:val="TableNormal3"/>
        <w:tblW w:w="0" w:type="auto"/>
        <w:tblInd w:w="117" w:type="dxa"/>
        <w:tblLayout w:type="fixed"/>
        <w:tblLook w:val="01E0" w:firstRow="1" w:lastRow="1" w:firstColumn="1" w:lastColumn="1" w:noHBand="0" w:noVBand="0"/>
      </w:tblPr>
      <w:tblGrid>
        <w:gridCol w:w="9250"/>
      </w:tblGrid>
      <w:tr w:rsidR="00E86ED2" w:rsidRPr="00E86ED2" w:rsidTr="00E86ED2">
        <w:trPr>
          <w:trHeight w:val="1625"/>
        </w:trPr>
        <w:tc>
          <w:tcPr>
            <w:tcW w:w="9250" w:type="dxa"/>
          </w:tcPr>
          <w:p w:rsidR="00E86ED2" w:rsidRPr="00E86ED2" w:rsidRDefault="00E86ED2" w:rsidP="00E86ED2">
            <w:pPr>
              <w:spacing w:before="8"/>
              <w:rPr>
                <w:rFonts w:ascii="Times New Roman" w:hAnsi="Times New Roman"/>
                <w:sz w:val="28"/>
                <w:szCs w:val="28"/>
                <w:lang w:val="ru-RU"/>
              </w:rPr>
            </w:pP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2457450" cy="904875"/>
                  <wp:effectExtent l="0" t="0" r="0" b="0"/>
                  <wp:docPr id="13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457450" cy="904875"/>
                          </a:xfrm>
                          <a:prstGeom prst="rect">
                            <a:avLst/>
                          </a:prstGeom>
                          <a:noFill/>
                          <a:ln>
                            <a:noFill/>
                          </a:ln>
                        </pic:spPr>
                      </pic:pic>
                    </a:graphicData>
                  </a:graphic>
                </wp:inline>
              </w:drawing>
            </w:r>
          </w:p>
        </w:tc>
      </w:tr>
      <w:tr w:rsidR="00E86ED2" w:rsidRPr="00E86ED2" w:rsidTr="00E86ED2">
        <w:trPr>
          <w:trHeight w:val="638"/>
        </w:trPr>
        <w:tc>
          <w:tcPr>
            <w:tcW w:w="9250" w:type="dxa"/>
          </w:tcPr>
          <w:p w:rsidR="00E86ED2" w:rsidRPr="00E86ED2" w:rsidRDefault="00E86ED2" w:rsidP="00E86ED2">
            <w:pPr>
              <w:spacing w:line="289" w:lineRule="exact"/>
              <w:rPr>
                <w:rFonts w:ascii="Times New Roman" w:hAnsi="Times New Roman"/>
                <w:sz w:val="28"/>
                <w:szCs w:val="28"/>
                <w:lang w:val="ru-RU"/>
              </w:rPr>
            </w:pPr>
            <w:r w:rsidRPr="00E86ED2">
              <w:rPr>
                <w:rFonts w:ascii="Times New Roman" w:hAnsi="Times New Roman"/>
                <w:spacing w:val="-1"/>
                <w:sz w:val="28"/>
                <w:szCs w:val="28"/>
                <w:lang w:val="ru-RU"/>
              </w:rPr>
              <w:t>Рис.3.</w:t>
            </w:r>
            <w:r w:rsidRPr="00E86ED2">
              <w:rPr>
                <w:rFonts w:ascii="Times New Roman" w:hAnsi="Times New Roman"/>
                <w:spacing w:val="1"/>
                <w:sz w:val="28"/>
                <w:szCs w:val="28"/>
                <w:lang w:val="ru-RU"/>
              </w:rPr>
              <w:t xml:space="preserve"> </w:t>
            </w:r>
            <w:r w:rsidRPr="00E86ED2">
              <w:rPr>
                <w:rFonts w:ascii="Times New Roman" w:hAnsi="Times New Roman"/>
                <w:spacing w:val="-1"/>
                <w:sz w:val="28"/>
                <w:szCs w:val="28"/>
                <w:lang w:val="ru-RU"/>
              </w:rPr>
              <w:t>а)</w:t>
            </w:r>
            <w:r w:rsidRPr="00E86ED2">
              <w:rPr>
                <w:rFonts w:ascii="Times New Roman" w:hAnsi="Times New Roman"/>
                <w:spacing w:val="-20"/>
                <w:sz w:val="28"/>
                <w:szCs w:val="28"/>
                <w:lang w:val="ru-RU"/>
              </w:rPr>
              <w:t xml:space="preserve"> </w:t>
            </w:r>
            <w:r w:rsidRPr="00E86ED2">
              <w:rPr>
                <w:rFonts w:ascii="Times New Roman" w:hAnsi="Times New Roman"/>
                <w:spacing w:val="-1"/>
                <w:sz w:val="28"/>
                <w:szCs w:val="28"/>
                <w:lang w:val="ru-RU"/>
              </w:rPr>
              <w:t>-электрическая</w:t>
            </w:r>
            <w:r w:rsidRPr="00E86ED2">
              <w:rPr>
                <w:rFonts w:ascii="Times New Roman" w:hAnsi="Times New Roman"/>
                <w:sz w:val="28"/>
                <w:szCs w:val="28"/>
                <w:lang w:val="ru-RU"/>
              </w:rPr>
              <w:t xml:space="preserve"> </w:t>
            </w:r>
            <w:r w:rsidRPr="00E86ED2">
              <w:rPr>
                <w:rFonts w:ascii="Times New Roman" w:hAnsi="Times New Roman"/>
                <w:spacing w:val="-1"/>
                <w:sz w:val="28"/>
                <w:szCs w:val="28"/>
                <w:lang w:val="ru-RU"/>
              </w:rPr>
              <w:t xml:space="preserve">цепь </w:t>
            </w:r>
            <w:r w:rsidRPr="00E86ED2">
              <w:rPr>
                <w:rFonts w:ascii="Times New Roman" w:hAnsi="Times New Roman"/>
                <w:sz w:val="28"/>
                <w:szCs w:val="28"/>
                <w:lang w:val="ru-RU"/>
              </w:rPr>
              <w:t>с</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идеальной</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индуктивностью;</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 векторная</w:t>
            </w:r>
          </w:p>
          <w:p w:rsidR="00E86ED2" w:rsidRPr="00E86ED2" w:rsidRDefault="00E86ED2" w:rsidP="00E86ED2">
            <w:pPr>
              <w:spacing w:before="2"/>
              <w:rPr>
                <w:rFonts w:ascii="Times New Roman" w:hAnsi="Times New Roman"/>
                <w:sz w:val="28"/>
                <w:szCs w:val="28"/>
                <w:lang w:val="ru-RU"/>
              </w:rPr>
            </w:pPr>
            <w:r w:rsidRPr="00E86ED2">
              <w:rPr>
                <w:rFonts w:ascii="Times New Roman" w:hAnsi="Times New Roman"/>
                <w:sz w:val="28"/>
                <w:szCs w:val="28"/>
                <w:lang w:val="ru-RU"/>
              </w:rPr>
              <w:t>диаграмма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тока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напряжения</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катушке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индуктивности.</w:t>
            </w:r>
          </w:p>
        </w:tc>
      </w:tr>
    </w:tbl>
    <w:p w:rsidR="00E86ED2" w:rsidRPr="00E86ED2" w:rsidRDefault="00E86ED2" w:rsidP="00E86ED2">
      <w:pPr>
        <w:widowControl w:val="0"/>
        <w:tabs>
          <w:tab w:val="left" w:pos="631"/>
          <w:tab w:val="left" w:pos="2741"/>
          <w:tab w:val="left" w:pos="4957"/>
          <w:tab w:val="left" w:pos="6374"/>
          <w:tab w:val="left" w:pos="7761"/>
        </w:tabs>
        <w:autoSpaceDE w:val="0"/>
        <w:autoSpaceDN w:val="0"/>
        <w:spacing w:before="296" w:after="0" w:line="240" w:lineRule="auto"/>
        <w:ind w:right="191"/>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z w:val="28"/>
          <w:szCs w:val="28"/>
        </w:rPr>
        <w:tab/>
        <w:t>электротехнике</w:t>
      </w:r>
      <w:r w:rsidRPr="00E86ED2">
        <w:rPr>
          <w:rFonts w:ascii="Times New Roman" w:hAnsi="Times New Roman"/>
          <w:sz w:val="28"/>
          <w:szCs w:val="28"/>
        </w:rPr>
        <w:tab/>
        <w:t>синусоидальные</w:t>
      </w:r>
      <w:r w:rsidRPr="00E86ED2">
        <w:rPr>
          <w:rFonts w:ascii="Times New Roman" w:hAnsi="Times New Roman"/>
          <w:sz w:val="28"/>
          <w:szCs w:val="28"/>
        </w:rPr>
        <w:tab/>
        <w:t>величины</w:t>
      </w:r>
      <w:r w:rsidRPr="00E86ED2">
        <w:rPr>
          <w:rFonts w:ascii="Times New Roman" w:hAnsi="Times New Roman"/>
          <w:sz w:val="28"/>
          <w:szCs w:val="28"/>
        </w:rPr>
        <w:tab/>
        <w:t>заменяют</w:t>
      </w:r>
      <w:r w:rsidRPr="00E86ED2">
        <w:rPr>
          <w:rFonts w:ascii="Times New Roman" w:hAnsi="Times New Roman"/>
          <w:sz w:val="28"/>
          <w:szCs w:val="28"/>
        </w:rPr>
        <w:tab/>
      </w:r>
      <w:r w:rsidRPr="00E86ED2">
        <w:rPr>
          <w:rFonts w:ascii="Times New Roman" w:hAnsi="Times New Roman"/>
          <w:spacing w:val="-1"/>
          <w:sz w:val="28"/>
          <w:szCs w:val="28"/>
        </w:rPr>
        <w:t>комплексными</w:t>
      </w:r>
      <w:r w:rsidRPr="00E86ED2">
        <w:rPr>
          <w:rFonts w:ascii="Times New Roman" w:hAnsi="Times New Roman"/>
          <w:spacing w:val="-67"/>
          <w:sz w:val="28"/>
          <w:szCs w:val="28"/>
        </w:rPr>
        <w:t xml:space="preserve"> </w:t>
      </w:r>
      <w:r w:rsidRPr="00E86ED2">
        <w:rPr>
          <w:rFonts w:ascii="Times New Roman" w:hAnsi="Times New Roman"/>
          <w:sz w:val="28"/>
          <w:szCs w:val="28"/>
        </w:rPr>
        <w:t>числами,</w:t>
      </w:r>
      <w:r w:rsidRPr="00E86ED2">
        <w:rPr>
          <w:rFonts w:ascii="Times New Roman" w:hAnsi="Times New Roman"/>
          <w:spacing w:val="-2"/>
          <w:sz w:val="28"/>
          <w:szCs w:val="28"/>
        </w:rPr>
        <w:t xml:space="preserve"> </w:t>
      </w:r>
      <w:r w:rsidRPr="00E86ED2">
        <w:rPr>
          <w:rFonts w:ascii="Times New Roman" w:hAnsi="Times New Roman"/>
          <w:sz w:val="28"/>
          <w:szCs w:val="28"/>
        </w:rPr>
        <w:t>используя формулу</w:t>
      </w:r>
      <w:r w:rsidRPr="00E86ED2">
        <w:rPr>
          <w:rFonts w:ascii="Times New Roman" w:hAnsi="Times New Roman"/>
          <w:spacing w:val="-4"/>
          <w:sz w:val="28"/>
          <w:szCs w:val="28"/>
        </w:rPr>
        <w:t xml:space="preserve"> </w:t>
      </w:r>
      <w:r w:rsidRPr="00E86ED2">
        <w:rPr>
          <w:rFonts w:ascii="Times New Roman" w:hAnsi="Times New Roman"/>
          <w:sz w:val="28"/>
          <w:szCs w:val="28"/>
        </w:rPr>
        <w:t>Эйлера:</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2217" w:type="dxa"/>
        <w:tblLayout w:type="fixed"/>
        <w:tblLook w:val="01E0" w:firstRow="1" w:lastRow="1" w:firstColumn="1" w:lastColumn="1" w:noHBand="0" w:noVBand="0"/>
      </w:tblPr>
      <w:tblGrid>
        <w:gridCol w:w="5285"/>
        <w:gridCol w:w="1994"/>
      </w:tblGrid>
      <w:tr w:rsidR="00E86ED2" w:rsidRPr="00E86ED2" w:rsidTr="00E86ED2">
        <w:trPr>
          <w:trHeight w:val="372"/>
        </w:trPr>
        <w:tc>
          <w:tcPr>
            <w:tcW w:w="5285" w:type="dxa"/>
          </w:tcPr>
          <w:p w:rsidR="00E86ED2" w:rsidRPr="00E86ED2" w:rsidRDefault="00E86ED2" w:rsidP="00E86ED2">
            <w:pPr>
              <w:tabs>
                <w:tab w:val="left" w:pos="3656"/>
              </w:tabs>
              <w:spacing w:before="3" w:line="348" w:lineRule="exact"/>
              <w:rPr>
                <w:rFonts w:ascii="Times New Roman" w:hAnsi="Times New Roman"/>
                <w:sz w:val="28"/>
                <w:szCs w:val="28"/>
                <w:lang w:val="ru-RU"/>
              </w:rPr>
            </w:pPr>
            <w:r w:rsidRPr="00E86ED2">
              <w:rPr>
                <w:rFonts w:ascii="Times New Roman" w:hAnsi="Times New Roman"/>
                <w:i/>
                <w:sz w:val="28"/>
                <w:szCs w:val="28"/>
              </w:rPr>
              <w:t>e</w:t>
            </w:r>
            <w:r w:rsidRPr="00E86ED2">
              <w:rPr>
                <w:rFonts w:ascii="Times New Roman" w:hAnsi="Times New Roman"/>
                <w:i/>
                <w:spacing w:val="-37"/>
                <w:sz w:val="28"/>
                <w:szCs w:val="28"/>
                <w:lang w:val="ru-RU"/>
              </w:rPr>
              <w:t xml:space="preserve"> </w:t>
            </w:r>
            <w:r w:rsidRPr="00E86ED2">
              <w:rPr>
                <w:rFonts w:ascii="Times New Roman" w:hAnsi="Times New Roman"/>
                <w:i/>
                <w:sz w:val="28"/>
                <w:szCs w:val="28"/>
                <w:vertAlign w:val="superscript"/>
              </w:rPr>
              <w:t>j</w:t>
            </w:r>
            <w:r w:rsidRPr="00E86ED2">
              <w:rPr>
                <w:rFonts w:ascii="Times New Roman" w:hAnsi="Times New Roman"/>
                <w:sz w:val="28"/>
                <w:szCs w:val="28"/>
                <w:vertAlign w:val="superscript"/>
              </w:rPr>
              <w:t></w:t>
            </w:r>
            <w:r w:rsidRPr="00E86ED2">
              <w:rPr>
                <w:rFonts w:ascii="Times New Roman" w:hAnsi="Times New Roman"/>
                <w:spacing w:val="28"/>
                <w:sz w:val="28"/>
                <w:szCs w:val="28"/>
                <w:lang w:val="ru-RU"/>
              </w:rPr>
              <w:t xml:space="preserve"> </w:t>
            </w:r>
            <w:r w:rsidRPr="00E86ED2">
              <w:rPr>
                <w:rFonts w:ascii="Times New Roman" w:hAnsi="Times New Roman"/>
                <w:sz w:val="28"/>
                <w:szCs w:val="28"/>
              </w:rPr>
              <w:t></w:t>
            </w:r>
            <w:r w:rsidRPr="00E86ED2">
              <w:rPr>
                <w:rFonts w:ascii="Times New Roman" w:hAnsi="Times New Roman"/>
                <w:spacing w:val="-19"/>
                <w:sz w:val="28"/>
                <w:szCs w:val="28"/>
                <w:lang w:val="ru-RU"/>
              </w:rPr>
              <w:t xml:space="preserve"> </w:t>
            </w:r>
            <w:r w:rsidRPr="00E86ED2">
              <w:rPr>
                <w:rFonts w:ascii="Times New Roman" w:hAnsi="Times New Roman"/>
                <w:sz w:val="28"/>
                <w:szCs w:val="28"/>
              </w:rPr>
              <w:t>cos</w:t>
            </w:r>
            <w:r w:rsidRPr="00E86ED2">
              <w:rPr>
                <w:rFonts w:ascii="Times New Roman" w:hAnsi="Times New Roman"/>
                <w:sz w:val="28"/>
                <w:szCs w:val="28"/>
              </w:rPr>
              <w:t></w:t>
            </w:r>
            <w:r w:rsidRPr="00E86ED2">
              <w:rPr>
                <w:rFonts w:ascii="Times New Roman" w:hAnsi="Times New Roman"/>
                <w:spacing w:val="-9"/>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z w:val="28"/>
                <w:szCs w:val="28"/>
              </w:rPr>
              <w:t>j</w:t>
            </w:r>
            <w:r w:rsidRPr="00E86ED2">
              <w:rPr>
                <w:rFonts w:ascii="Times New Roman" w:hAnsi="Times New Roman"/>
                <w:i/>
                <w:spacing w:val="-41"/>
                <w:sz w:val="28"/>
                <w:szCs w:val="28"/>
                <w:lang w:val="ru-RU"/>
              </w:rPr>
              <w:t xml:space="preserve"> </w:t>
            </w:r>
            <w:r w:rsidRPr="00E86ED2">
              <w:rPr>
                <w:rFonts w:ascii="Times New Roman" w:hAnsi="Times New Roman"/>
                <w:sz w:val="28"/>
                <w:szCs w:val="28"/>
              </w:rPr>
              <w:t>sin</w:t>
            </w:r>
            <w:r w:rsidRPr="00E86ED2">
              <w:rPr>
                <w:rFonts w:ascii="Times New Roman" w:hAnsi="Times New Roman"/>
                <w:sz w:val="28"/>
                <w:szCs w:val="28"/>
              </w:rPr>
              <w:t></w:t>
            </w:r>
            <w:r w:rsidRPr="00E86ED2">
              <w:rPr>
                <w:rFonts w:ascii="Times New Roman" w:hAnsi="Times New Roman"/>
                <w:spacing w:val="-4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56"/>
                <w:sz w:val="28"/>
                <w:szCs w:val="28"/>
                <w:lang w:val="ru-RU"/>
              </w:rPr>
              <w:t xml:space="preserve"> </w:t>
            </w:r>
            <w:r w:rsidRPr="00E86ED2">
              <w:rPr>
                <w:rFonts w:ascii="Times New Roman" w:hAnsi="Times New Roman"/>
                <w:i/>
                <w:sz w:val="28"/>
                <w:szCs w:val="28"/>
                <w:lang w:val="ru-RU"/>
              </w:rPr>
              <w:t>где</w:t>
            </w:r>
            <w:r w:rsidRPr="00E86ED2">
              <w:rPr>
                <w:rFonts w:ascii="Times New Roman" w:hAnsi="Times New Roman"/>
                <w:i/>
                <w:spacing w:val="106"/>
                <w:sz w:val="28"/>
                <w:szCs w:val="28"/>
                <w:lang w:val="ru-RU"/>
              </w:rPr>
              <w:t xml:space="preserve"> </w:t>
            </w:r>
            <w:r w:rsidRPr="00E86ED2">
              <w:rPr>
                <w:rFonts w:ascii="Times New Roman" w:hAnsi="Times New Roman"/>
                <w:i/>
                <w:sz w:val="28"/>
                <w:szCs w:val="28"/>
              </w:rPr>
              <w:t>j</w:t>
            </w:r>
            <w:r w:rsidRPr="00E86ED2">
              <w:rPr>
                <w:rFonts w:ascii="Times New Roman" w:hAnsi="Times New Roman"/>
                <w:i/>
                <w:sz w:val="28"/>
                <w:szCs w:val="28"/>
                <w:lang w:val="ru-RU"/>
              </w:rPr>
              <w:t xml:space="preserve"> </w:t>
            </w:r>
            <w:r w:rsidRPr="00E86ED2">
              <w:rPr>
                <w:rFonts w:ascii="Times New Roman" w:hAnsi="Times New Roman"/>
                <w:sz w:val="28"/>
                <w:szCs w:val="28"/>
              </w:rPr>
              <w:t></w:t>
            </w:r>
            <w:r w:rsidRPr="009106AF">
              <w:rPr>
                <w:rFonts w:ascii="Times New Roman" w:hAnsi="Times New Roman"/>
                <w:sz w:val="28"/>
                <w:szCs w:val="28"/>
              </w:rPr>
              <w:tab/>
            </w:r>
            <w:r w:rsidRPr="00E86ED2">
              <w:rPr>
                <w:rFonts w:ascii="Times New Roman" w:hAnsi="Times New Roman"/>
                <w:w w:val="105"/>
                <w:sz w:val="28"/>
                <w:szCs w:val="28"/>
              </w:rPr>
              <w:t></w:t>
            </w:r>
            <w:r w:rsidRPr="00E86ED2">
              <w:rPr>
                <w:rFonts w:ascii="Times New Roman" w:hAnsi="Times New Roman"/>
                <w:w w:val="105"/>
                <w:sz w:val="28"/>
                <w:szCs w:val="28"/>
                <w:lang w:val="ru-RU"/>
              </w:rPr>
              <w:t>1</w:t>
            </w:r>
          </w:p>
        </w:tc>
        <w:tc>
          <w:tcPr>
            <w:tcW w:w="1994" w:type="dxa"/>
          </w:tcPr>
          <w:p w:rsidR="00E86ED2" w:rsidRPr="00E86ED2" w:rsidRDefault="00E86ED2" w:rsidP="00E86ED2">
            <w:pPr>
              <w:spacing w:before="40" w:line="311" w:lineRule="exact"/>
              <w:rPr>
                <w:rFonts w:ascii="Times New Roman" w:hAnsi="Times New Roman"/>
                <w:sz w:val="28"/>
                <w:szCs w:val="28"/>
              </w:rPr>
            </w:pPr>
            <w:r w:rsidRPr="00E86ED2">
              <w:rPr>
                <w:rFonts w:ascii="Times New Roman" w:hAnsi="Times New Roman"/>
                <w:sz w:val="28"/>
                <w:szCs w:val="28"/>
              </w:rPr>
              <w:t>(11)</w:t>
            </w:r>
          </w:p>
        </w:tc>
      </w:tr>
    </w:tbl>
    <w:p w:rsidR="00E86ED2" w:rsidRPr="00E86ED2" w:rsidRDefault="00380583" w:rsidP="00E86ED2">
      <w:pPr>
        <w:widowControl w:val="0"/>
        <w:tabs>
          <w:tab w:val="left" w:pos="1115"/>
          <w:tab w:val="left" w:pos="2870"/>
          <w:tab w:val="left" w:pos="4878"/>
          <w:tab w:val="left" w:pos="5221"/>
          <w:tab w:val="left" w:pos="6286"/>
          <w:tab w:val="left" w:pos="7023"/>
          <w:tab w:val="left" w:pos="8334"/>
          <w:tab w:val="left" w:pos="8827"/>
          <w:tab w:val="left" w:pos="9429"/>
        </w:tabs>
        <w:autoSpaceDE w:val="0"/>
        <w:autoSpaceDN w:val="0"/>
        <w:spacing w:before="61" w:after="8" w:line="240" w:lineRule="auto"/>
        <w:ind w:right="182"/>
        <w:rPr>
          <w:rFonts w:ascii="Times New Roman" w:hAnsi="Times New Roman"/>
          <w:sz w:val="28"/>
          <w:szCs w:val="28"/>
        </w:rPr>
      </w:pPr>
      <w:r>
        <w:rPr>
          <w:noProof/>
          <w:lang w:eastAsia="ru-RU"/>
        </w:rPr>
        <mc:AlternateContent>
          <mc:Choice Requires="wpg">
            <w:drawing>
              <wp:anchor distT="0" distB="0" distL="114300" distR="114300" simplePos="0" relativeHeight="251815424" behindDoc="1" locked="0" layoutInCell="1" allowOverlap="1">
                <wp:simplePos x="0" y="0"/>
                <wp:positionH relativeFrom="page">
                  <wp:posOffset>4561205</wp:posOffset>
                </wp:positionH>
                <wp:positionV relativeFrom="paragraph">
                  <wp:posOffset>-222250</wp:posOffset>
                </wp:positionV>
                <wp:extent cx="386080" cy="242570"/>
                <wp:effectExtent l="8255" t="6350" r="5715" b="8255"/>
                <wp:wrapNone/>
                <wp:docPr id="228"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080" cy="242570"/>
                          <a:chOff x="7183" y="-350"/>
                          <a:chExt cx="608" cy="382"/>
                        </a:xfrm>
                      </wpg:grpSpPr>
                      <wps:wsp>
                        <wps:cNvPr id="229" name="AutoShape 563"/>
                        <wps:cNvSpPr>
                          <a:spLocks/>
                        </wps:cNvSpPr>
                        <wps:spPr bwMode="auto">
                          <a:xfrm>
                            <a:off x="7194" y="-336"/>
                            <a:ext cx="598" cy="36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194 7194"/>
                              <a:gd name="T5" fmla="*/ T4 w 598"/>
                              <a:gd name="T6" fmla="+- 0 -89 -336"/>
                              <a:gd name="T7" fmla="*/ -89 h 366"/>
                              <a:gd name="T8" fmla="+- 0 7222 7194"/>
                              <a:gd name="T9" fmla="*/ T8 w 598"/>
                              <a:gd name="T10" fmla="+- 0 -108 -336"/>
                              <a:gd name="T11" fmla="*/ -108 h 366"/>
                              <a:gd name="T12" fmla="+- 0 7222 7194"/>
                              <a:gd name="T13" fmla="*/ T12 w 598"/>
                              <a:gd name="T14" fmla="+- 0 -109 -336"/>
                              <a:gd name="T15" fmla="*/ -109 h 366"/>
                              <a:gd name="T16" fmla="+- 0 7291 7194"/>
                              <a:gd name="T17" fmla="*/ T16 w 598"/>
                              <a:gd name="T18" fmla="+- 0 29 -336"/>
                              <a:gd name="T19" fmla="*/ 29 h 366"/>
                              <a:gd name="T20" fmla="+- 0 7291 7194"/>
                              <a:gd name="T21" fmla="*/ T20 w 598"/>
                              <a:gd name="T22" fmla="+- 0 30 -336"/>
                              <a:gd name="T23" fmla="*/ 30 h 366"/>
                              <a:gd name="T24" fmla="+- 0 7364 7194"/>
                              <a:gd name="T25" fmla="*/ T24 w 598"/>
                              <a:gd name="T26" fmla="+- 0 -336 -336"/>
                              <a:gd name="T27" fmla="*/ -336 h 366"/>
                              <a:gd name="T28" fmla="+- 0 7364 7194"/>
                              <a:gd name="T29" fmla="*/ T28 w 598"/>
                              <a:gd name="T30" fmla="+- 0 -336 -336"/>
                              <a:gd name="T31" fmla="*/ -336 h 366"/>
                              <a:gd name="T32" fmla="+- 0 7791 7194"/>
                              <a:gd name="T33" fmla="*/ T32 w 598"/>
                              <a:gd name="T34" fmla="+- 0 -336 -336"/>
                              <a:gd name="T35" fmla="*/ -336 h 366"/>
                              <a:gd name="T36" fmla="+- 0 3163 7194"/>
                              <a:gd name="T37" fmla="*/ T36 w 598"/>
                              <a:gd name="T38" fmla="+- 0 3163 -336"/>
                              <a:gd name="T39" fmla="*/ 3163 h 366"/>
                              <a:gd name="T40" fmla="+- 0 18437 7194"/>
                              <a:gd name="T41" fmla="*/ T40 w 598"/>
                              <a:gd name="T42" fmla="+- 0 18437 -336"/>
                              <a:gd name="T43" fmla="*/ 18437 h 366"/>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598" h="366">
                                <a:moveTo>
                                  <a:pt x="0" y="247"/>
                                </a:moveTo>
                                <a:lnTo>
                                  <a:pt x="28" y="228"/>
                                </a:lnTo>
                                <a:moveTo>
                                  <a:pt x="28" y="227"/>
                                </a:moveTo>
                                <a:lnTo>
                                  <a:pt x="97" y="365"/>
                                </a:lnTo>
                                <a:moveTo>
                                  <a:pt x="97" y="366"/>
                                </a:moveTo>
                                <a:lnTo>
                                  <a:pt x="170" y="0"/>
                                </a:lnTo>
                                <a:moveTo>
                                  <a:pt x="170" y="0"/>
                                </a:moveTo>
                                <a:lnTo>
                                  <a:pt x="597" y="0"/>
                                </a:lnTo>
                              </a:path>
                            </a:pathLst>
                          </a:custGeom>
                          <a:noFill/>
                          <a:ln w="1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564"/>
                        <wps:cNvSpPr>
                          <a:spLocks/>
                        </wps:cNvSpPr>
                        <wps:spPr bwMode="auto">
                          <a:xfrm>
                            <a:off x="7183" y="-351"/>
                            <a:ext cx="601" cy="373"/>
                          </a:xfrm>
                          <a:custGeom>
                            <a:avLst/>
                            <a:gdLst>
                              <a:gd name="T0" fmla="+- 0 7784 7183"/>
                              <a:gd name="T1" fmla="*/ T0 w 601"/>
                              <a:gd name="T2" fmla="+- 0 -350 -350"/>
                              <a:gd name="T3" fmla="*/ -350 h 373"/>
                              <a:gd name="T4" fmla="+- 0 7351 7183"/>
                              <a:gd name="T5" fmla="*/ T4 w 601"/>
                              <a:gd name="T6" fmla="+- 0 -350 -350"/>
                              <a:gd name="T7" fmla="*/ -350 h 373"/>
                              <a:gd name="T8" fmla="+- 0 7282 7183"/>
                              <a:gd name="T9" fmla="*/ T8 w 601"/>
                              <a:gd name="T10" fmla="+- 0 -12 -350"/>
                              <a:gd name="T11" fmla="*/ -12 h 373"/>
                              <a:gd name="T12" fmla="+- 0 7222 7183"/>
                              <a:gd name="T13" fmla="*/ T12 w 601"/>
                              <a:gd name="T14" fmla="+- 0 -127 -350"/>
                              <a:gd name="T15" fmla="*/ -127 h 373"/>
                              <a:gd name="T16" fmla="+- 0 7183 7183"/>
                              <a:gd name="T17" fmla="*/ T16 w 601"/>
                              <a:gd name="T18" fmla="+- 0 -101 -350"/>
                              <a:gd name="T19" fmla="*/ -101 h 373"/>
                              <a:gd name="T20" fmla="+- 0 7188 7183"/>
                              <a:gd name="T21" fmla="*/ T20 w 601"/>
                              <a:gd name="T22" fmla="+- 0 -93 -350"/>
                              <a:gd name="T23" fmla="*/ -93 h 373"/>
                              <a:gd name="T24" fmla="+- 0 7207 7183"/>
                              <a:gd name="T25" fmla="*/ T24 w 601"/>
                              <a:gd name="T26" fmla="+- 0 -106 -350"/>
                              <a:gd name="T27" fmla="*/ -106 h 373"/>
                              <a:gd name="T28" fmla="+- 0 7275 7183"/>
                              <a:gd name="T29" fmla="*/ T28 w 601"/>
                              <a:gd name="T30" fmla="+- 0 22 -350"/>
                              <a:gd name="T31" fmla="*/ 22 h 373"/>
                              <a:gd name="T32" fmla="+- 0 7289 7183"/>
                              <a:gd name="T33" fmla="*/ T32 w 601"/>
                              <a:gd name="T34" fmla="+- 0 22 -350"/>
                              <a:gd name="T35" fmla="*/ 22 h 373"/>
                              <a:gd name="T36" fmla="+- 0 7361 7183"/>
                              <a:gd name="T37" fmla="*/ T36 w 601"/>
                              <a:gd name="T38" fmla="+- 0 -337 -350"/>
                              <a:gd name="T39" fmla="*/ -337 h 373"/>
                              <a:gd name="T40" fmla="+- 0 7784 7183"/>
                              <a:gd name="T41" fmla="*/ T40 w 601"/>
                              <a:gd name="T42" fmla="+- 0 -337 -350"/>
                              <a:gd name="T43" fmla="*/ -337 h 373"/>
                              <a:gd name="T44" fmla="+- 0 7784 7183"/>
                              <a:gd name="T45" fmla="*/ T44 w 601"/>
                              <a:gd name="T46" fmla="+- 0 -350 -350"/>
                              <a:gd name="T47" fmla="*/ -350 h 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01" h="373">
                                <a:moveTo>
                                  <a:pt x="601" y="0"/>
                                </a:moveTo>
                                <a:lnTo>
                                  <a:pt x="168" y="0"/>
                                </a:lnTo>
                                <a:lnTo>
                                  <a:pt x="99" y="338"/>
                                </a:lnTo>
                                <a:lnTo>
                                  <a:pt x="39" y="223"/>
                                </a:lnTo>
                                <a:lnTo>
                                  <a:pt x="0" y="249"/>
                                </a:lnTo>
                                <a:lnTo>
                                  <a:pt x="5" y="257"/>
                                </a:lnTo>
                                <a:lnTo>
                                  <a:pt x="24" y="244"/>
                                </a:lnTo>
                                <a:lnTo>
                                  <a:pt x="92" y="372"/>
                                </a:lnTo>
                                <a:lnTo>
                                  <a:pt x="106" y="372"/>
                                </a:lnTo>
                                <a:lnTo>
                                  <a:pt x="178" y="13"/>
                                </a:lnTo>
                                <a:lnTo>
                                  <a:pt x="601" y="13"/>
                                </a:lnTo>
                                <a:lnTo>
                                  <a:pt x="6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6A82E" id="Group 562" o:spid="_x0000_s1026" style="position:absolute;margin-left:359.15pt;margin-top:-17.5pt;width:30.4pt;height:19.1pt;z-index:-251501056;mso-position-horizontal-relative:page" coordorigin="7183,-350" coordsize="60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">
                <v:shape id="AutoShape 563" o:spid="_x0000_s1027" style="position:absolute;left:7194;top:-336;width:598;height:366;visibility:visible;mso-wrap-style:square;v-text-anchor:top" coordsize="59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acYA&#10;AADcAAAADwAAAGRycy9kb3ducmV2LnhtbESPT2sCMRTE74V+h/AKvdVs91Da1ShFUHuo+BfU23Pz&#10;zK5uXpZN1O23bwTB4zAzv2F6g9ZW4kKNLx0reO8kIIhzp0s2Ctar0dsnCB+QNVaOScEfeRj0n596&#10;mGl35QVdlsGICGGfoYIihDqT0ucFWfQdVxNH7+AaiyHKxkjd4DXCbSXTJPmQFkuOCwXWNCwoPy3P&#10;VsHv3tSz2WR3zKXZzKfHrVmMh3OlXl/a7y6IQG14hO/tH60gTb/gdiYeAd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e/acYAAADcAAAADwAAAAAAAAAAAAAAAACYAgAAZHJz&#10;L2Rvd25yZXYueG1sUEsFBgAAAAAEAAQA9QAAAIsDAAAAAA==&#10;" path="m,247l28,228t,-1l97,365t,1l170,t,l597,e" filled="f" strokeweight=".04839mm">
                  <v:path arrowok="t" o:connecttype="custom" o:connectlocs="0,-89;28,-108;28,-109;97,29;97,30;170,-336;170,-336;597,-336" o:connectangles="0,0,0,0,0,0,0,0" textboxrect="-4031,3163,11243,18437"/>
                </v:shape>
                <v:shape id="Freeform 564" o:spid="_x0000_s1028" style="position:absolute;left:7183;top:-351;width:601;height:373;visibility:visible;mso-wrap-style:square;v-text-anchor:top" coordsize="60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U+8IA&#10;AADcAAAADwAAAGRycy9kb3ducmV2LnhtbERPTUsDMRC9C/0PYQrebNaKRdamRVoKVry4rUJvw2a6&#10;WbqZhM3YXf+9OQgeH+97uR59p67UpzawgftZAYq4DrblxsDxsLt7ApUE2WIXmAz8UIL1anKzxNKG&#10;gT/oWkmjcginEg04kVhqnWpHHtMsROLMnUPvUTLsG217HHK47/S8KBbaY8u5wWGkjaP6Un17A/s0&#10;LGK1l/j49nV6F3f63GyPnTG30/HlGZTQKP/iP/erNTB/yPPzmXw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1T7wgAAANwAAAAPAAAAAAAAAAAAAAAAAJgCAABkcnMvZG93&#10;bnJldi54bWxQSwUGAAAAAAQABAD1AAAAhwMAAAAA&#10;" path="m601,l168,,99,338,39,223,,249r5,8l24,244,92,372r14,l178,13r423,l601,xe" fillcolor="black" stroked="f">
                  <v:path arrowok="t" o:connecttype="custom" o:connectlocs="601,-350;168,-350;99,-12;39,-127;0,-101;5,-93;24,-106;92,22;106,22;178,-337;601,-337;601,-350" o:connectangles="0,0,0,0,0,0,0,0,0,0,0,0"/>
                </v:shape>
                <w10:wrap anchorx="page"/>
              </v:group>
            </w:pict>
          </mc:Fallback>
        </mc:AlternateContent>
      </w:r>
      <w:r w:rsidR="00E86ED2" w:rsidRPr="00E86ED2">
        <w:rPr>
          <w:rFonts w:ascii="Times New Roman" w:hAnsi="Times New Roman"/>
          <w:sz w:val="28"/>
          <w:szCs w:val="28"/>
        </w:rPr>
        <w:t>Тогда</w:t>
      </w:r>
      <w:r w:rsidR="00E86ED2" w:rsidRPr="00E86ED2">
        <w:rPr>
          <w:rFonts w:ascii="Times New Roman" w:hAnsi="Times New Roman"/>
          <w:sz w:val="28"/>
          <w:szCs w:val="28"/>
        </w:rPr>
        <w:tab/>
        <w:t>индуктивное</w:t>
      </w:r>
      <w:r w:rsidR="00E86ED2" w:rsidRPr="00E86ED2">
        <w:rPr>
          <w:rFonts w:ascii="Times New Roman" w:hAnsi="Times New Roman"/>
          <w:sz w:val="28"/>
          <w:szCs w:val="28"/>
        </w:rPr>
        <w:tab/>
        <w:t>сопротивление</w:t>
      </w:r>
      <w:r w:rsidR="00E86ED2" w:rsidRPr="00E86ED2">
        <w:rPr>
          <w:rFonts w:ascii="Times New Roman" w:hAnsi="Times New Roman"/>
          <w:sz w:val="28"/>
          <w:szCs w:val="28"/>
        </w:rPr>
        <w:tab/>
        <w:t>с</w:t>
      </w:r>
      <w:r w:rsidR="00E86ED2" w:rsidRPr="00E86ED2">
        <w:rPr>
          <w:rFonts w:ascii="Times New Roman" w:hAnsi="Times New Roman"/>
          <w:sz w:val="28"/>
          <w:szCs w:val="28"/>
        </w:rPr>
        <w:tab/>
        <w:t>учетом</w:t>
      </w:r>
      <w:r w:rsidR="00E86ED2" w:rsidRPr="00E86ED2">
        <w:rPr>
          <w:rFonts w:ascii="Times New Roman" w:hAnsi="Times New Roman"/>
          <w:sz w:val="28"/>
          <w:szCs w:val="28"/>
        </w:rPr>
        <w:tab/>
        <w:t>угла</w:t>
      </w:r>
      <w:r w:rsidR="00E86ED2" w:rsidRPr="00E86ED2">
        <w:rPr>
          <w:rFonts w:ascii="Times New Roman" w:hAnsi="Times New Roman"/>
          <w:sz w:val="28"/>
          <w:szCs w:val="28"/>
        </w:rPr>
        <w:tab/>
        <w:t>поворота</w:t>
      </w:r>
      <w:r w:rsidR="00E86ED2" w:rsidRPr="00E86ED2">
        <w:rPr>
          <w:rFonts w:ascii="Times New Roman" w:hAnsi="Times New Roman"/>
          <w:sz w:val="28"/>
          <w:szCs w:val="28"/>
        </w:rPr>
        <w:tab/>
        <w:t>на</w:t>
      </w:r>
      <w:r w:rsidR="00E86ED2" w:rsidRPr="00E86ED2">
        <w:rPr>
          <w:rFonts w:ascii="Times New Roman" w:hAnsi="Times New Roman"/>
          <w:sz w:val="28"/>
          <w:szCs w:val="28"/>
        </w:rPr>
        <w:tab/>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ab/>
      </w:r>
      <w:r w:rsidR="00E86ED2" w:rsidRPr="00E86ED2">
        <w:rPr>
          <w:rFonts w:ascii="Times New Roman" w:hAnsi="Times New Roman"/>
          <w:spacing w:val="-2"/>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комплексной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форме</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записывается</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следующим образом:</w:t>
      </w:r>
    </w:p>
    <w:tbl>
      <w:tblPr>
        <w:tblStyle w:val="TableNormal3"/>
        <w:tblW w:w="0" w:type="auto"/>
        <w:tblInd w:w="1704" w:type="dxa"/>
        <w:tblLayout w:type="fixed"/>
        <w:tblLook w:val="01E0" w:firstRow="1" w:lastRow="1" w:firstColumn="1" w:lastColumn="1" w:noHBand="0" w:noVBand="0"/>
      </w:tblPr>
      <w:tblGrid>
        <w:gridCol w:w="6162"/>
        <w:gridCol w:w="1630"/>
      </w:tblGrid>
      <w:tr w:rsidR="00E86ED2" w:rsidRPr="00E86ED2" w:rsidTr="00E86ED2">
        <w:trPr>
          <w:trHeight w:val="458"/>
        </w:trPr>
        <w:tc>
          <w:tcPr>
            <w:tcW w:w="6162" w:type="dxa"/>
          </w:tcPr>
          <w:p w:rsidR="00E86ED2" w:rsidRPr="00E86ED2" w:rsidRDefault="00E86ED2" w:rsidP="00E86ED2">
            <w:pPr>
              <w:tabs>
                <w:tab w:val="left" w:pos="3044"/>
                <w:tab w:val="left" w:pos="4222"/>
              </w:tabs>
              <w:spacing w:before="70" w:line="80" w:lineRule="exact"/>
              <w:rPr>
                <w:rFonts w:ascii="Times New Roman" w:hAnsi="Times New Roman"/>
                <w:sz w:val="28"/>
                <w:szCs w:val="28"/>
                <w:lang w:val="ru-RU"/>
              </w:rPr>
            </w:pPr>
            <w:r w:rsidRPr="00E86ED2">
              <w:rPr>
                <w:rFonts w:ascii="Times New Roman" w:hAnsi="Times New Roman"/>
                <w:i/>
                <w:w w:val="110"/>
                <w:sz w:val="28"/>
                <w:szCs w:val="28"/>
              </w:rPr>
              <w:t>j</w:t>
            </w:r>
            <w:r w:rsidRPr="00E86ED2">
              <w:rPr>
                <w:rFonts w:ascii="Times New Roman" w:hAnsi="Times New Roman"/>
                <w:w w:val="110"/>
                <w:sz w:val="28"/>
                <w:szCs w:val="28"/>
                <w:lang w:val="ru-RU"/>
              </w:rPr>
              <w:t>90</w:t>
            </w:r>
            <w:r w:rsidRPr="00E86ED2">
              <w:rPr>
                <w:rFonts w:ascii="Times New Roman" w:hAnsi="Times New Roman"/>
                <w:w w:val="110"/>
                <w:sz w:val="28"/>
                <w:szCs w:val="28"/>
                <w:vertAlign w:val="superscript"/>
                <w:lang w:val="ru-RU"/>
              </w:rPr>
              <w:t>0</w:t>
            </w:r>
            <w:r w:rsidRPr="009106AF">
              <w:rPr>
                <w:rFonts w:ascii="Times New Roman" w:hAnsi="Times New Roman"/>
                <w:w w:val="110"/>
                <w:sz w:val="28"/>
                <w:szCs w:val="28"/>
              </w:rPr>
              <w:tab/>
            </w:r>
            <w:r w:rsidRPr="00E86ED2">
              <w:rPr>
                <w:rFonts w:ascii="Times New Roman" w:hAnsi="Times New Roman"/>
                <w:w w:val="110"/>
                <w:sz w:val="28"/>
                <w:szCs w:val="28"/>
                <w:lang w:val="ru-RU"/>
              </w:rPr>
              <w:t>0</w:t>
            </w:r>
            <w:r w:rsidRPr="009106AF">
              <w:rPr>
                <w:rFonts w:ascii="Times New Roman" w:hAnsi="Times New Roman"/>
                <w:w w:val="110"/>
                <w:sz w:val="28"/>
                <w:szCs w:val="28"/>
              </w:rPr>
              <w:tab/>
            </w:r>
            <w:r w:rsidRPr="00E86ED2">
              <w:rPr>
                <w:rFonts w:ascii="Times New Roman" w:hAnsi="Times New Roman"/>
                <w:w w:val="110"/>
                <w:sz w:val="28"/>
                <w:szCs w:val="28"/>
                <w:lang w:val="ru-RU"/>
              </w:rPr>
              <w:t>0</w:t>
            </w:r>
          </w:p>
          <w:p w:rsidR="00E86ED2" w:rsidRPr="00E86ED2" w:rsidRDefault="00E86ED2" w:rsidP="00E86ED2">
            <w:pPr>
              <w:tabs>
                <w:tab w:val="left" w:pos="1700"/>
              </w:tabs>
              <w:spacing w:line="288" w:lineRule="exact"/>
              <w:rPr>
                <w:rFonts w:ascii="Times New Roman" w:hAnsi="Times New Roman"/>
                <w:i/>
                <w:sz w:val="28"/>
                <w:szCs w:val="28"/>
                <w:lang w:val="ru-RU"/>
              </w:rPr>
            </w:pPr>
            <w:r w:rsidRPr="00E86ED2">
              <w:rPr>
                <w:rFonts w:ascii="Times New Roman" w:hAnsi="Times New Roman"/>
                <w:i/>
                <w:spacing w:val="12"/>
                <w:sz w:val="28"/>
                <w:szCs w:val="28"/>
              </w:rPr>
              <w:t>X</w:t>
            </w:r>
            <w:r w:rsidRPr="00E86ED2">
              <w:rPr>
                <w:rFonts w:ascii="Times New Roman" w:hAnsi="Times New Roman"/>
                <w:i/>
                <w:spacing w:val="12"/>
                <w:position w:val="-6"/>
                <w:sz w:val="28"/>
                <w:szCs w:val="28"/>
              </w:rPr>
              <w:t>L</w:t>
            </w:r>
            <w:r w:rsidRPr="00E86ED2">
              <w:rPr>
                <w:rFonts w:ascii="Times New Roman" w:hAnsi="Times New Roman"/>
                <w:i/>
                <w:spacing w:val="54"/>
                <w:position w:val="-6"/>
                <w:sz w:val="28"/>
                <w:szCs w:val="28"/>
                <w:lang w:val="ru-RU"/>
              </w:rPr>
              <w:t xml:space="preserve"> </w:t>
            </w:r>
            <w:r w:rsidRPr="00E86ED2">
              <w:rPr>
                <w:rFonts w:ascii="Times New Roman" w:hAnsi="Times New Roman"/>
                <w:sz w:val="28"/>
                <w:szCs w:val="28"/>
              </w:rPr>
              <w:t></w:t>
            </w:r>
            <w:r w:rsidRPr="00E86ED2">
              <w:rPr>
                <w:rFonts w:ascii="Times New Roman" w:hAnsi="Times New Roman"/>
                <w:spacing w:val="-32"/>
                <w:sz w:val="28"/>
                <w:szCs w:val="28"/>
                <w:lang w:val="ru-RU"/>
              </w:rPr>
              <w:t xml:space="preserve"> </w:t>
            </w:r>
            <w:r w:rsidRPr="00E86ED2">
              <w:rPr>
                <w:rFonts w:ascii="Times New Roman" w:hAnsi="Times New Roman"/>
                <w:sz w:val="28"/>
                <w:szCs w:val="28"/>
              </w:rPr>
              <w:t></w:t>
            </w:r>
            <w:r w:rsidRPr="00E86ED2">
              <w:rPr>
                <w:rFonts w:ascii="Times New Roman" w:hAnsi="Times New Roman"/>
                <w:i/>
                <w:sz w:val="28"/>
                <w:szCs w:val="28"/>
              </w:rPr>
              <w:t>Le</w:t>
            </w:r>
            <w:r w:rsidRPr="009106AF">
              <w:rPr>
                <w:rFonts w:ascii="Times New Roman" w:hAnsi="Times New Roman"/>
                <w:i/>
                <w:sz w:val="28"/>
                <w:szCs w:val="28"/>
              </w:rPr>
              <w:tab/>
            </w:r>
            <w:r w:rsidRPr="00E86ED2">
              <w:rPr>
                <w:rFonts w:ascii="Times New Roman" w:hAnsi="Times New Roman"/>
                <w:spacing w:val="-1"/>
                <w:w w:val="105"/>
                <w:sz w:val="28"/>
                <w:szCs w:val="28"/>
              </w:rPr>
              <w:t></w:t>
            </w:r>
            <w:r w:rsidRPr="00E86ED2">
              <w:rPr>
                <w:rFonts w:ascii="Times New Roman" w:hAnsi="Times New Roman"/>
                <w:spacing w:val="-3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i/>
                <w:spacing w:val="-1"/>
                <w:w w:val="105"/>
                <w:sz w:val="28"/>
                <w:szCs w:val="28"/>
              </w:rPr>
              <w:t>L</w:t>
            </w:r>
            <w:r w:rsidRPr="00E86ED2">
              <w:rPr>
                <w:rFonts w:ascii="Times New Roman" w:hAnsi="Times New Roman"/>
                <w:spacing w:val="-1"/>
                <w:w w:val="105"/>
                <w:sz w:val="28"/>
                <w:szCs w:val="28"/>
                <w:lang w:val="ru-RU"/>
              </w:rPr>
              <w:t>(</w:t>
            </w:r>
            <w:r w:rsidRPr="00E86ED2">
              <w:rPr>
                <w:rFonts w:ascii="Times New Roman" w:hAnsi="Times New Roman"/>
                <w:spacing w:val="-1"/>
                <w:w w:val="105"/>
                <w:sz w:val="28"/>
                <w:szCs w:val="28"/>
              </w:rPr>
              <w:t>cos</w:t>
            </w:r>
            <w:r w:rsidRPr="00E86ED2">
              <w:rPr>
                <w:rFonts w:ascii="Times New Roman" w:hAnsi="Times New Roman"/>
                <w:spacing w:val="-1"/>
                <w:w w:val="105"/>
                <w:sz w:val="28"/>
                <w:szCs w:val="28"/>
                <w:lang w:val="ru-RU"/>
              </w:rPr>
              <w:t>90</w:t>
            </w:r>
            <w:r w:rsidRPr="00E86ED2">
              <w:rPr>
                <w:rFonts w:ascii="Times New Roman" w:hAnsi="Times New Roman"/>
                <w:spacing w:val="9"/>
                <w:w w:val="105"/>
                <w:sz w:val="28"/>
                <w:szCs w:val="28"/>
                <w:lang w:val="ru-RU"/>
              </w:rPr>
              <w:t xml:space="preserve"> </w:t>
            </w:r>
            <w:r w:rsidRPr="00E86ED2">
              <w:rPr>
                <w:rFonts w:ascii="Times New Roman" w:hAnsi="Times New Roman"/>
                <w:spacing w:val="-1"/>
                <w:w w:val="105"/>
                <w:sz w:val="28"/>
                <w:szCs w:val="28"/>
              </w:rPr>
              <w:t></w:t>
            </w:r>
            <w:r w:rsidRPr="00E86ED2">
              <w:rPr>
                <w:rFonts w:ascii="Times New Roman" w:hAnsi="Times New Roman"/>
                <w:spacing w:val="27"/>
                <w:w w:val="105"/>
                <w:sz w:val="28"/>
                <w:szCs w:val="28"/>
                <w:lang w:val="ru-RU"/>
              </w:rPr>
              <w:t xml:space="preserve"> </w:t>
            </w:r>
            <w:r w:rsidRPr="00E86ED2">
              <w:rPr>
                <w:rFonts w:ascii="Times New Roman" w:hAnsi="Times New Roman"/>
                <w:i/>
                <w:spacing w:val="-1"/>
                <w:w w:val="105"/>
                <w:sz w:val="28"/>
                <w:szCs w:val="28"/>
              </w:rPr>
              <w:t>j</w:t>
            </w:r>
            <w:r w:rsidRPr="00E86ED2">
              <w:rPr>
                <w:rFonts w:ascii="Times New Roman" w:hAnsi="Times New Roman"/>
                <w:i/>
                <w:spacing w:val="-46"/>
                <w:w w:val="105"/>
                <w:sz w:val="28"/>
                <w:szCs w:val="28"/>
                <w:lang w:val="ru-RU"/>
              </w:rPr>
              <w:t xml:space="preserve"> </w:t>
            </w:r>
            <w:r w:rsidRPr="00E86ED2">
              <w:rPr>
                <w:rFonts w:ascii="Times New Roman" w:hAnsi="Times New Roman"/>
                <w:spacing w:val="-1"/>
                <w:w w:val="105"/>
                <w:sz w:val="28"/>
                <w:szCs w:val="28"/>
              </w:rPr>
              <w:t>sin</w:t>
            </w:r>
            <w:r w:rsidRPr="00E86ED2">
              <w:rPr>
                <w:rFonts w:ascii="Times New Roman" w:hAnsi="Times New Roman"/>
                <w:spacing w:val="-1"/>
                <w:w w:val="105"/>
                <w:sz w:val="28"/>
                <w:szCs w:val="28"/>
                <w:lang w:val="ru-RU"/>
              </w:rPr>
              <w:t>90</w:t>
            </w:r>
            <w:r w:rsidRPr="00E86ED2">
              <w:rPr>
                <w:rFonts w:ascii="Times New Roman" w:hAnsi="Times New Roman"/>
                <w:spacing w:val="30"/>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spacing w:val="-19"/>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31"/>
                <w:w w:val="105"/>
                <w:sz w:val="28"/>
                <w:szCs w:val="28"/>
                <w:lang w:val="ru-RU"/>
              </w:rPr>
              <w:t xml:space="preserve"> </w:t>
            </w:r>
            <w:r w:rsidRPr="00E86ED2">
              <w:rPr>
                <w:rFonts w:ascii="Times New Roman" w:hAnsi="Times New Roman"/>
                <w:i/>
                <w:w w:val="105"/>
                <w:sz w:val="28"/>
                <w:szCs w:val="28"/>
              </w:rPr>
              <w:t>j</w:t>
            </w:r>
            <w:r w:rsidRPr="00E86ED2">
              <w:rPr>
                <w:rFonts w:ascii="Times New Roman" w:hAnsi="Times New Roman"/>
                <w:w w:val="105"/>
                <w:sz w:val="28"/>
                <w:szCs w:val="28"/>
              </w:rPr>
              <w:t></w:t>
            </w:r>
            <w:r w:rsidRPr="00E86ED2">
              <w:rPr>
                <w:rFonts w:ascii="Times New Roman" w:hAnsi="Times New Roman"/>
                <w:i/>
                <w:w w:val="105"/>
                <w:sz w:val="28"/>
                <w:szCs w:val="28"/>
              </w:rPr>
              <w:t>L</w:t>
            </w:r>
          </w:p>
        </w:tc>
        <w:tc>
          <w:tcPr>
            <w:tcW w:w="1630" w:type="dxa"/>
          </w:tcPr>
          <w:p w:rsidR="00E86ED2" w:rsidRPr="00E86ED2" w:rsidRDefault="00E86ED2" w:rsidP="00E86ED2">
            <w:pPr>
              <w:spacing w:before="64"/>
              <w:rPr>
                <w:rFonts w:ascii="Times New Roman" w:hAnsi="Times New Roman"/>
                <w:sz w:val="28"/>
                <w:szCs w:val="28"/>
              </w:rPr>
            </w:pPr>
            <w:r w:rsidRPr="00E86ED2">
              <w:rPr>
                <w:rFonts w:ascii="Times New Roman" w:hAnsi="Times New Roman"/>
                <w:sz w:val="28"/>
                <w:szCs w:val="28"/>
              </w:rPr>
              <w:t>(12)</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380583" w:rsidP="00E86ED2">
      <w:pPr>
        <w:widowControl w:val="0"/>
        <w:autoSpaceDE w:val="0"/>
        <w:autoSpaceDN w:val="0"/>
        <w:spacing w:before="39" w:after="0" w:line="278" w:lineRule="auto"/>
        <w:ind w:right="-3"/>
        <w:rPr>
          <w:rFonts w:ascii="Times New Roman" w:hAnsi="Times New Roman"/>
          <w:sz w:val="28"/>
          <w:szCs w:val="28"/>
        </w:rPr>
      </w:pPr>
      <w:r>
        <w:rPr>
          <w:noProof/>
          <w:lang w:eastAsia="ru-RU"/>
        </w:rPr>
        <mc:AlternateContent>
          <mc:Choice Requires="wpg">
            <w:drawing>
              <wp:anchor distT="0" distB="0" distL="114300" distR="114300" simplePos="0" relativeHeight="251816448" behindDoc="1" locked="0" layoutInCell="1" allowOverlap="1">
                <wp:simplePos x="0" y="0"/>
                <wp:positionH relativeFrom="page">
                  <wp:posOffset>2202815</wp:posOffset>
                </wp:positionH>
                <wp:positionV relativeFrom="paragraph">
                  <wp:posOffset>-291465</wp:posOffset>
                </wp:positionV>
                <wp:extent cx="712470" cy="538480"/>
                <wp:effectExtent l="2540" t="3810" r="0" b="635"/>
                <wp:wrapNone/>
                <wp:docPr id="22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538480"/>
                          <a:chOff x="3469" y="-459"/>
                          <a:chExt cx="1122" cy="848"/>
                        </a:xfrm>
                      </wpg:grpSpPr>
                      <pic:pic xmlns:pic="http://schemas.openxmlformats.org/drawingml/2006/picture">
                        <pic:nvPicPr>
                          <pic:cNvPr id="226" name="Picture 5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468" y="-460"/>
                            <a:ext cx="1122"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56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3982" y="5"/>
                            <a:ext cx="274"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CA5153" id="Group 565" o:spid="_x0000_s1026" style="position:absolute;margin-left:173.45pt;margin-top:-22.95pt;width:56.1pt;height:42.4pt;z-index:-251500032;mso-position-horizontal-relative:page" coordorigin="3469,-459" coordsize="1122,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">
                <v:shape id="Picture 566" o:spid="_x0000_s1027" type="#_x0000_t75" style="position:absolute;left:3468;top:-460;width:1122;height: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vCPEAAAA3AAAAA8AAABkcnMvZG93bnJldi54bWxEj91qwkAUhO8F32E5Qu/qxpSKRlfRVkGK&#10;F/49wDF7TILZszG7xvTt3ULBy2FmvmGm89aUoqHaFZYVDPoRCOLU6oIzBafj+n0EwnlkjaVlUvBL&#10;DuazbmeKibYP3lNz8JkIEHYJKsi9rxIpXZqTQde3FXHwLrY26IOsM6lrfAS4KWUcRUNpsOCwkGNF&#10;Xzml18PdKLjZ3Wr77Xgx5iU2x+XH6uf8eVXqrdcuJiA8tf4V/m9vtII4HsLfmXAE5O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tvCPEAAAA3AAAAA8AAAAAAAAAAAAAAAAA&#10;nwIAAGRycy9kb3ducmV2LnhtbFBLBQYAAAAABAAEAPcAAACQAwAAAAA=&#10;">
                  <v:imagedata r:id="rId320" o:title=""/>
                </v:shape>
                <v:shape id="Picture 567" o:spid="_x0000_s1028" type="#_x0000_t75" style="position:absolute;left:3982;top:5;width:274;height: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tKrFAAAA3AAAAA8AAABkcnMvZG93bnJldi54bWxEj0FLw0AUhO9C/8PyhF6k3RhorbHbUoVi&#10;btLUg8dH9pkEd9+G7LNN++tdQfA4zMw3zHo7eqdONMQusIH7eQaKuA6248bA+3E/W4GKgmzRBSYD&#10;F4qw3Uxu1ljYcOYDnSppVIJwLNBAK9IXWse6JY9xHnri5H2GwaMkOTTaDnhOcO90nmVL7bHjtNBi&#10;Ty8t1V/VtzfQLcuK5VEWR/fq7soFfVzfnoMx09tx9wRKaJT/8F+7tAby/AF+z6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ebSqxQAAANwAAAAPAAAAAAAAAAAAAAAA&#10;AJ8CAABkcnMvZG93bnJldi54bWxQSwUGAAAAAAQABAD3AAAAkQMAAAAA&#10;">
                  <v:imagedata r:id="rId321" o:title=""/>
                </v:shape>
                <w10:wrap anchorx="page"/>
              </v:group>
            </w:pict>
          </mc:Fallback>
        </mc:AlternateContent>
      </w:r>
      <w:r w:rsidR="00E86ED2" w:rsidRPr="00E86ED2">
        <w:rPr>
          <w:rFonts w:ascii="Times New Roman" w:hAnsi="Times New Roman"/>
          <w:sz w:val="28"/>
          <w:szCs w:val="28"/>
        </w:rPr>
        <w:t>Здесь</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точка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над</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часовой</w:t>
      </w:r>
      <w:r w:rsidR="00E86ED2" w:rsidRPr="00E86ED2">
        <w:rPr>
          <w:rFonts w:ascii="Times New Roman" w:hAnsi="Times New Roman"/>
          <w:spacing w:val="-14"/>
          <w:sz w:val="28"/>
          <w:szCs w:val="28"/>
        </w:rPr>
        <w:t xml:space="preserve"> </w:t>
      </w:r>
      <w:r w:rsidR="00E86ED2" w:rsidRPr="00E86ED2">
        <w:rPr>
          <w:rFonts w:ascii="Times New Roman" w:hAnsi="Times New Roman"/>
          <w:sz w:val="28"/>
          <w:szCs w:val="28"/>
        </w:rPr>
        <w:t>стрелки.</w:t>
      </w:r>
    </w:p>
    <w:p w:rsidR="00E86ED2" w:rsidRPr="00E86ED2" w:rsidRDefault="00E86ED2" w:rsidP="00E86ED2">
      <w:pPr>
        <w:widowControl w:val="0"/>
        <w:autoSpaceDE w:val="0"/>
        <w:autoSpaceDN w:val="0"/>
        <w:spacing w:before="44"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9"/>
          <w:sz w:val="28"/>
          <w:szCs w:val="28"/>
        </w:rPr>
        <w:t>X</w:t>
      </w:r>
      <w:r w:rsidRPr="00E86ED2">
        <w:rPr>
          <w:rFonts w:ascii="Times New Roman" w:hAnsi="Times New Roman"/>
          <w:i/>
          <w:spacing w:val="19"/>
          <w:position w:val="-6"/>
          <w:sz w:val="28"/>
          <w:szCs w:val="28"/>
        </w:rPr>
        <w:t>L</w:t>
      </w:r>
      <w:r w:rsidRPr="00E86ED2">
        <w:rPr>
          <w:rFonts w:ascii="Times New Roman" w:hAnsi="Times New Roman"/>
          <w:i/>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sz w:val="28"/>
          <w:szCs w:val="28"/>
        </w:rPr>
        <w:t>означает,</w:t>
      </w:r>
      <w:r w:rsidRPr="00E86ED2">
        <w:rPr>
          <w:rFonts w:ascii="Times New Roman" w:hAnsi="Times New Roman"/>
          <w:spacing w:val="64"/>
          <w:sz w:val="28"/>
          <w:szCs w:val="28"/>
        </w:rPr>
        <w:t xml:space="preserve"> </w:t>
      </w:r>
      <w:r w:rsidRPr="00E86ED2">
        <w:rPr>
          <w:rFonts w:ascii="Times New Roman" w:hAnsi="Times New Roman"/>
          <w:sz w:val="28"/>
          <w:szCs w:val="28"/>
        </w:rPr>
        <w:t>что</w:t>
      </w:r>
      <w:r w:rsidRPr="00E86ED2">
        <w:rPr>
          <w:rFonts w:ascii="Times New Roman" w:hAnsi="Times New Roman"/>
          <w:spacing w:val="66"/>
          <w:sz w:val="28"/>
          <w:szCs w:val="28"/>
        </w:rPr>
        <w:t xml:space="preserve"> </w:t>
      </w:r>
      <w:r w:rsidRPr="00E86ED2">
        <w:rPr>
          <w:rFonts w:ascii="Times New Roman" w:hAnsi="Times New Roman"/>
          <w:sz w:val="28"/>
          <w:szCs w:val="28"/>
        </w:rPr>
        <w:t>это</w:t>
      </w:r>
      <w:r w:rsidRPr="00E86ED2">
        <w:rPr>
          <w:rFonts w:ascii="Times New Roman" w:hAnsi="Times New Roman"/>
          <w:spacing w:val="67"/>
          <w:sz w:val="28"/>
          <w:szCs w:val="28"/>
        </w:rPr>
        <w:t xml:space="preserve"> </w:t>
      </w:r>
      <w:r w:rsidRPr="00E86ED2">
        <w:rPr>
          <w:rFonts w:ascii="Times New Roman" w:hAnsi="Times New Roman"/>
          <w:sz w:val="28"/>
          <w:szCs w:val="28"/>
        </w:rPr>
        <w:t>вектор,</w:t>
      </w:r>
      <w:r w:rsidRPr="00E86ED2">
        <w:rPr>
          <w:rFonts w:ascii="Times New Roman" w:hAnsi="Times New Roman"/>
          <w:spacing w:val="64"/>
          <w:sz w:val="28"/>
          <w:szCs w:val="28"/>
        </w:rPr>
        <w:t xml:space="preserve"> </w:t>
      </w:r>
      <w:r w:rsidRPr="00E86ED2">
        <w:rPr>
          <w:rFonts w:ascii="Times New Roman" w:hAnsi="Times New Roman"/>
          <w:sz w:val="28"/>
          <w:szCs w:val="28"/>
        </w:rPr>
        <w:t>повернутый</w:t>
      </w:r>
      <w:r w:rsidRPr="00E86ED2">
        <w:rPr>
          <w:rFonts w:ascii="Times New Roman" w:hAnsi="Times New Roman"/>
          <w:spacing w:val="64"/>
          <w:sz w:val="28"/>
          <w:szCs w:val="28"/>
        </w:rPr>
        <w:t xml:space="preserve"> </w:t>
      </w:r>
      <w:r w:rsidRPr="00E86ED2">
        <w:rPr>
          <w:rFonts w:ascii="Times New Roman" w:hAnsi="Times New Roman"/>
          <w:sz w:val="28"/>
          <w:szCs w:val="28"/>
        </w:rPr>
        <w:t>на</w:t>
      </w:r>
      <w:r w:rsidRPr="00E86ED2">
        <w:rPr>
          <w:rFonts w:ascii="Times New Roman" w:hAnsi="Times New Roman"/>
          <w:spacing w:val="64"/>
          <w:sz w:val="28"/>
          <w:szCs w:val="28"/>
        </w:rPr>
        <w:t xml:space="preserve"> </w:t>
      </w:r>
      <w:r w:rsidRPr="00E86ED2">
        <w:rPr>
          <w:rFonts w:ascii="Times New Roman" w:hAnsi="Times New Roman"/>
          <w:sz w:val="28"/>
          <w:szCs w:val="28"/>
        </w:rPr>
        <w:t>90</w:t>
      </w:r>
      <w:r w:rsidRPr="00E86ED2">
        <w:rPr>
          <w:rFonts w:ascii="Times New Roman" w:hAnsi="Times New Roman"/>
          <w:sz w:val="28"/>
          <w:szCs w:val="28"/>
          <w:vertAlign w:val="superscript"/>
        </w:rPr>
        <w:t>0</w:t>
      </w:r>
      <w:r w:rsidRPr="00E86ED2">
        <w:rPr>
          <w:rFonts w:ascii="Times New Roman" w:hAnsi="Times New Roman"/>
          <w:spacing w:val="67"/>
          <w:sz w:val="28"/>
          <w:szCs w:val="28"/>
        </w:rPr>
        <w:t xml:space="preserve"> </w:t>
      </w:r>
      <w:r w:rsidRPr="00E86ED2">
        <w:rPr>
          <w:rFonts w:ascii="Times New Roman" w:hAnsi="Times New Roman"/>
          <w:sz w:val="28"/>
          <w:szCs w:val="28"/>
        </w:rPr>
        <w:t>против</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233" w:space="40"/>
            <w:col w:w="7477"/>
          </w:cols>
        </w:sectPr>
      </w:pPr>
    </w:p>
    <w:p w:rsidR="00E86ED2" w:rsidRPr="00E86ED2" w:rsidRDefault="00E86ED2" w:rsidP="00E86ED2">
      <w:pPr>
        <w:widowControl w:val="0"/>
        <w:autoSpaceDE w:val="0"/>
        <w:autoSpaceDN w:val="0"/>
        <w:spacing w:after="0" w:line="278" w:lineRule="exact"/>
        <w:jc w:val="both"/>
        <w:rPr>
          <w:rFonts w:ascii="Times New Roman" w:hAnsi="Times New Roman"/>
          <w:sz w:val="28"/>
          <w:szCs w:val="28"/>
        </w:rPr>
      </w:pPr>
      <w:r w:rsidRPr="00E86ED2">
        <w:rPr>
          <w:rFonts w:ascii="Times New Roman" w:hAnsi="Times New Roman"/>
          <w:sz w:val="28"/>
          <w:szCs w:val="28"/>
        </w:rPr>
        <w:t xml:space="preserve">На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рис.4   </w:t>
      </w:r>
      <w:r w:rsidRPr="00E86ED2">
        <w:rPr>
          <w:rFonts w:ascii="Times New Roman" w:hAnsi="Times New Roman"/>
          <w:spacing w:val="10"/>
          <w:sz w:val="28"/>
          <w:szCs w:val="28"/>
        </w:rPr>
        <w:t xml:space="preserve"> </w:t>
      </w:r>
      <w:r w:rsidRPr="00E86ED2">
        <w:rPr>
          <w:rFonts w:ascii="Times New Roman" w:hAnsi="Times New Roman"/>
          <w:sz w:val="28"/>
          <w:szCs w:val="28"/>
        </w:rPr>
        <w:t xml:space="preserve">активное   </w:t>
      </w:r>
      <w:r w:rsidRPr="00E86ED2">
        <w:rPr>
          <w:rFonts w:ascii="Times New Roman" w:hAnsi="Times New Roman"/>
          <w:spacing w:val="9"/>
          <w:sz w:val="28"/>
          <w:szCs w:val="28"/>
        </w:rPr>
        <w:t xml:space="preserve"> </w:t>
      </w:r>
      <w:r w:rsidRPr="00E86ED2">
        <w:rPr>
          <w:rFonts w:ascii="Times New Roman" w:hAnsi="Times New Roman"/>
          <w:sz w:val="28"/>
          <w:szCs w:val="28"/>
        </w:rPr>
        <w:t xml:space="preserve">сопротивление   </w:t>
      </w:r>
      <w:r w:rsidRPr="00E86ED2">
        <w:rPr>
          <w:rFonts w:ascii="Times New Roman" w:hAnsi="Times New Roman"/>
          <w:spacing w:val="12"/>
          <w:sz w:val="28"/>
          <w:szCs w:val="28"/>
        </w:rPr>
        <w:t xml:space="preserve"> </w:t>
      </w:r>
      <w:r w:rsidRPr="00E86ED2">
        <w:rPr>
          <w:rFonts w:ascii="Times New Roman" w:hAnsi="Times New Roman"/>
          <w:i/>
          <w:sz w:val="28"/>
          <w:szCs w:val="28"/>
        </w:rPr>
        <w:t xml:space="preserve">R   </w:t>
      </w:r>
      <w:r w:rsidRPr="00E86ED2">
        <w:rPr>
          <w:rFonts w:ascii="Times New Roman" w:hAnsi="Times New Roman"/>
          <w:i/>
          <w:spacing w:val="8"/>
          <w:sz w:val="28"/>
          <w:szCs w:val="28"/>
        </w:rPr>
        <w:t xml:space="preserve"> </w:t>
      </w:r>
      <w:r w:rsidRPr="00E86ED2">
        <w:rPr>
          <w:rFonts w:ascii="Times New Roman" w:hAnsi="Times New Roman"/>
          <w:sz w:val="28"/>
          <w:szCs w:val="28"/>
        </w:rPr>
        <w:t xml:space="preserve">включено   </w:t>
      </w:r>
      <w:r w:rsidRPr="00E86ED2">
        <w:rPr>
          <w:rFonts w:ascii="Times New Roman" w:hAnsi="Times New Roman"/>
          <w:spacing w:val="8"/>
          <w:sz w:val="28"/>
          <w:szCs w:val="28"/>
        </w:rPr>
        <w:t xml:space="preserve"> </w:t>
      </w:r>
      <w:r w:rsidRPr="00E86ED2">
        <w:rPr>
          <w:rFonts w:ascii="Times New Roman" w:hAnsi="Times New Roman"/>
          <w:sz w:val="28"/>
          <w:szCs w:val="28"/>
        </w:rPr>
        <w:t xml:space="preserve">последовательно   </w:t>
      </w:r>
      <w:r w:rsidRPr="00E86ED2">
        <w:rPr>
          <w:rFonts w:ascii="Times New Roman" w:hAnsi="Times New Roman"/>
          <w:spacing w:val="7"/>
          <w:sz w:val="28"/>
          <w:szCs w:val="28"/>
        </w:rPr>
        <w:t xml:space="preserve"> </w:t>
      </w:r>
      <w:r w:rsidRPr="00E86ED2">
        <w:rPr>
          <w:rFonts w:ascii="Times New Roman" w:hAnsi="Times New Roman"/>
          <w:sz w:val="28"/>
          <w:szCs w:val="28"/>
        </w:rPr>
        <w:t>с</w:t>
      </w:r>
    </w:p>
    <w:p w:rsidR="00E86ED2" w:rsidRPr="00E86ED2" w:rsidRDefault="00E86ED2" w:rsidP="00E86ED2">
      <w:pPr>
        <w:widowControl w:val="0"/>
        <w:autoSpaceDE w:val="0"/>
        <w:autoSpaceDN w:val="0"/>
        <w:spacing w:after="6" w:line="240" w:lineRule="auto"/>
        <w:jc w:val="both"/>
        <w:rPr>
          <w:rFonts w:ascii="Times New Roman" w:hAnsi="Times New Roman"/>
          <w:sz w:val="28"/>
          <w:szCs w:val="28"/>
        </w:rPr>
      </w:pPr>
      <w:r w:rsidRPr="00E86ED2">
        <w:rPr>
          <w:rFonts w:ascii="Times New Roman" w:hAnsi="Times New Roman"/>
          <w:sz w:val="28"/>
          <w:szCs w:val="28"/>
        </w:rPr>
        <w:t>индуктивностью</w:t>
      </w:r>
      <w:r w:rsidRPr="00E86ED2">
        <w:rPr>
          <w:rFonts w:ascii="Times New Roman" w:hAnsi="Times New Roman"/>
          <w:spacing w:val="-4"/>
          <w:sz w:val="28"/>
          <w:szCs w:val="28"/>
        </w:rPr>
        <w:t xml:space="preserve"> </w:t>
      </w:r>
      <w:r w:rsidRPr="00E86ED2">
        <w:rPr>
          <w:rFonts w:ascii="Times New Roman" w:hAnsi="Times New Roman"/>
          <w:i/>
          <w:sz w:val="28"/>
          <w:szCs w:val="28"/>
        </w:rPr>
        <w:t>L</w:t>
      </w:r>
      <w:r w:rsidRPr="00E86ED2">
        <w:rPr>
          <w:rFonts w:ascii="Times New Roman" w:hAnsi="Times New Roman"/>
          <w:sz w:val="28"/>
          <w:szCs w:val="28"/>
        </w:rPr>
        <w:t>.</w:t>
      </w:r>
    </w:p>
    <w:tbl>
      <w:tblPr>
        <w:tblStyle w:val="TableNormal3"/>
        <w:tblW w:w="0" w:type="auto"/>
        <w:tblInd w:w="117" w:type="dxa"/>
        <w:tblLayout w:type="fixed"/>
        <w:tblLook w:val="01E0" w:firstRow="1" w:lastRow="1" w:firstColumn="1" w:lastColumn="1" w:noHBand="0" w:noVBand="0"/>
      </w:tblPr>
      <w:tblGrid>
        <w:gridCol w:w="9525"/>
      </w:tblGrid>
      <w:tr w:rsidR="00E86ED2" w:rsidRPr="00E86ED2" w:rsidTr="00E86ED2">
        <w:trPr>
          <w:trHeight w:val="1382"/>
        </w:trPr>
        <w:tc>
          <w:tcPr>
            <w:tcW w:w="9525" w:type="dxa"/>
          </w:tcPr>
          <w:p w:rsidR="00E86ED2" w:rsidRPr="00E86ED2" w:rsidRDefault="00E86ED2" w:rsidP="00E86ED2">
            <w:pPr>
              <w:spacing w:before="4"/>
              <w:rPr>
                <w:rFonts w:ascii="Times New Roman" w:hAnsi="Times New Roman"/>
                <w:sz w:val="28"/>
                <w:szCs w:val="28"/>
              </w:rPr>
            </w:pP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962025" cy="714375"/>
                  <wp:effectExtent l="0" t="0" r="0" b="0"/>
                  <wp:docPr id="134"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62025" cy="714375"/>
                          </a:xfrm>
                          <a:prstGeom prst="rect">
                            <a:avLst/>
                          </a:prstGeom>
                          <a:noFill/>
                          <a:ln>
                            <a:noFill/>
                          </a:ln>
                        </pic:spPr>
                      </pic:pic>
                    </a:graphicData>
                  </a:graphic>
                </wp:inline>
              </w:drawing>
            </w:r>
          </w:p>
        </w:tc>
      </w:tr>
      <w:tr w:rsidR="00E86ED2" w:rsidRPr="00E86ED2" w:rsidTr="00E86ED2">
        <w:trPr>
          <w:trHeight w:val="635"/>
        </w:trPr>
        <w:tc>
          <w:tcPr>
            <w:tcW w:w="9525" w:type="dxa"/>
          </w:tcPr>
          <w:p w:rsidR="00E86ED2" w:rsidRPr="00E86ED2" w:rsidRDefault="00E86ED2" w:rsidP="00E86ED2">
            <w:pPr>
              <w:spacing w:line="313" w:lineRule="exact"/>
              <w:rPr>
                <w:rFonts w:ascii="Times New Roman" w:hAnsi="Times New Roman"/>
                <w:sz w:val="28"/>
                <w:szCs w:val="28"/>
                <w:lang w:val="ru-RU"/>
              </w:rPr>
            </w:pPr>
            <w:r w:rsidRPr="00E86ED2">
              <w:rPr>
                <w:rFonts w:ascii="Times New Roman" w:hAnsi="Times New Roman"/>
                <w:sz w:val="28"/>
                <w:szCs w:val="28"/>
                <w:lang w:val="ru-RU"/>
              </w:rPr>
              <w:t>Рис.4.</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Векторная</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диаграмма</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напряжений</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на</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последовательно</w:t>
            </w:r>
            <w:r w:rsidRPr="00E86ED2">
              <w:rPr>
                <w:rFonts w:ascii="Times New Roman" w:hAnsi="Times New Roman"/>
                <w:spacing w:val="30"/>
                <w:sz w:val="28"/>
                <w:szCs w:val="28"/>
                <w:lang w:val="ru-RU"/>
              </w:rPr>
              <w:t xml:space="preserve"> </w:t>
            </w:r>
            <w:r w:rsidRPr="00E86ED2">
              <w:rPr>
                <w:rFonts w:ascii="Times New Roman" w:hAnsi="Times New Roman"/>
                <w:sz w:val="28"/>
                <w:szCs w:val="28"/>
                <w:lang w:val="ru-RU"/>
              </w:rPr>
              <w:t>включенных</w:t>
            </w:r>
          </w:p>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сопротивления</w:t>
            </w:r>
            <w:r w:rsidRPr="00E86ED2">
              <w:rPr>
                <w:rFonts w:ascii="Times New Roman" w:hAnsi="Times New Roman"/>
                <w:spacing w:val="-2"/>
                <w:sz w:val="28"/>
                <w:szCs w:val="28"/>
                <w:lang w:val="ru-RU"/>
              </w:rPr>
              <w:t xml:space="preserve"> </w:t>
            </w:r>
            <w:r w:rsidRPr="00E86ED2">
              <w:rPr>
                <w:rFonts w:ascii="Times New Roman" w:hAnsi="Times New Roman"/>
                <w:sz w:val="28"/>
                <w:szCs w:val="28"/>
              </w:rPr>
              <w:t>R</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и</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индуктивности</w:t>
            </w:r>
            <w:r w:rsidRPr="00E86ED2">
              <w:rPr>
                <w:rFonts w:ascii="Times New Roman" w:hAnsi="Times New Roman"/>
                <w:spacing w:val="-1"/>
                <w:sz w:val="28"/>
                <w:szCs w:val="28"/>
                <w:lang w:val="ru-RU"/>
              </w:rPr>
              <w:t xml:space="preserve"> </w:t>
            </w:r>
            <w:r w:rsidRPr="00E86ED2">
              <w:rPr>
                <w:rFonts w:ascii="Times New Roman" w:hAnsi="Times New Roman"/>
                <w:sz w:val="28"/>
                <w:szCs w:val="28"/>
              </w:rPr>
              <w:t>L</w:t>
            </w:r>
            <w:r w:rsidRPr="00E86ED2">
              <w:rPr>
                <w:rFonts w:ascii="Times New Roman" w:hAnsi="Times New Roman"/>
                <w:sz w:val="28"/>
                <w:szCs w:val="28"/>
                <w:lang w:val="ru-RU"/>
              </w:rPr>
              <w:t>.</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224696" w:rsidP="00E86ED2">
      <w:pPr>
        <w:widowControl w:val="0"/>
        <w:autoSpaceDE w:val="0"/>
        <w:autoSpaceDN w:val="0"/>
        <w:spacing w:after="9" w:line="240" w:lineRule="auto"/>
        <w:ind w:right="185"/>
        <w:jc w:val="both"/>
        <w:rPr>
          <w:rFonts w:ascii="Times New Roman" w:hAnsi="Times New Roman"/>
          <w:sz w:val="28"/>
          <w:szCs w:val="28"/>
        </w:rPr>
      </w:pPr>
      <w:r>
        <w:rPr>
          <w:noProof/>
          <w:lang w:eastAsia="ru-RU"/>
        </w:rPr>
        <w:drawing>
          <wp:anchor distT="0" distB="0" distL="0" distR="0" simplePos="0" relativeHeight="251508224" behindDoc="1" locked="0" layoutInCell="1" allowOverlap="1">
            <wp:simplePos x="0" y="0"/>
            <wp:positionH relativeFrom="page">
              <wp:posOffset>3003550</wp:posOffset>
            </wp:positionH>
            <wp:positionV relativeFrom="paragraph">
              <wp:posOffset>1027430</wp:posOffset>
            </wp:positionV>
            <wp:extent cx="1587500" cy="164465"/>
            <wp:effectExtent l="0" t="0" r="0" b="0"/>
            <wp:wrapNone/>
            <wp:docPr id="56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587500" cy="16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E86ED2" w:rsidRPr="00E86ED2">
        <w:rPr>
          <w:rFonts w:ascii="Times New Roman" w:hAnsi="Times New Roman"/>
          <w:sz w:val="28"/>
          <w:szCs w:val="28"/>
        </w:rPr>
        <w:t>Второе</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правило</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гласит:</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алгебраическая</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сумма</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падений</w:t>
      </w:r>
      <w:r w:rsidR="00E86ED2" w:rsidRPr="00E86ED2">
        <w:rPr>
          <w:rFonts w:ascii="Times New Roman" w:hAnsi="Times New Roman"/>
          <w:spacing w:val="-7"/>
          <w:sz w:val="28"/>
          <w:szCs w:val="28"/>
        </w:rPr>
        <w:t xml:space="preserve"> </w:t>
      </w:r>
      <w:r w:rsidR="00E86ED2" w:rsidRPr="00E86ED2">
        <w:rPr>
          <w:rFonts w:ascii="Times New Roman" w:hAnsi="Times New Roman"/>
          <w:sz w:val="28"/>
          <w:szCs w:val="28"/>
        </w:rPr>
        <w:t>напряжений</w:t>
      </w:r>
      <w:r w:rsidR="00E86ED2" w:rsidRPr="00E86ED2">
        <w:rPr>
          <w:rFonts w:ascii="Times New Roman" w:hAnsi="Times New Roman"/>
          <w:spacing w:val="-68"/>
          <w:sz w:val="28"/>
          <w:szCs w:val="28"/>
        </w:rPr>
        <w:t xml:space="preserve"> </w:t>
      </w:r>
      <w:r w:rsidR="00E86ED2" w:rsidRPr="00E86ED2">
        <w:rPr>
          <w:rFonts w:ascii="Times New Roman" w:hAnsi="Times New Roman"/>
          <w:sz w:val="28"/>
          <w:szCs w:val="28"/>
        </w:rPr>
        <w:t>в контуре равно алгебраической сумме э.д.с. Тогда значение напряжения,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подводимого к трансформатору в режиме холостого хода, в соответствии со</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вторым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правилом</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Кирхгофа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для</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может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быть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представлено как сумма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векторов:</w:t>
      </w:r>
    </w:p>
    <w:tbl>
      <w:tblPr>
        <w:tblStyle w:val="TableNormal3"/>
        <w:tblW w:w="0" w:type="auto"/>
        <w:tblInd w:w="2901" w:type="dxa"/>
        <w:tblLayout w:type="fixed"/>
        <w:tblLook w:val="01E0" w:firstRow="1" w:lastRow="1" w:firstColumn="1" w:lastColumn="1" w:noHBand="0" w:noVBand="0"/>
      </w:tblPr>
      <w:tblGrid>
        <w:gridCol w:w="4356"/>
        <w:gridCol w:w="2239"/>
      </w:tblGrid>
      <w:tr w:rsidR="00E86ED2" w:rsidRPr="00E86ED2" w:rsidTr="00E86ED2">
        <w:trPr>
          <w:trHeight w:val="521"/>
        </w:trPr>
        <w:tc>
          <w:tcPr>
            <w:tcW w:w="4356" w:type="dxa"/>
          </w:tcPr>
          <w:p w:rsidR="00E86ED2" w:rsidRPr="00E86ED2" w:rsidRDefault="00E86ED2" w:rsidP="00E86ED2">
            <w:pPr>
              <w:spacing w:before="143" w:line="358"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position w:val="-6"/>
                <w:sz w:val="28"/>
                <w:szCs w:val="28"/>
              </w:rPr>
              <w:t>1</w:t>
            </w:r>
            <w:r w:rsidRPr="00E86ED2">
              <w:rPr>
                <w:rFonts w:ascii="Times New Roman" w:hAnsi="Times New Roman"/>
                <w:spacing w:val="38"/>
                <w:position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E</w:t>
            </w:r>
            <w:r w:rsidRPr="00E86ED2">
              <w:rPr>
                <w:rFonts w:ascii="Times New Roman" w:hAnsi="Times New Roman"/>
                <w:position w:val="-6"/>
                <w:sz w:val="28"/>
                <w:szCs w:val="28"/>
              </w:rPr>
              <w:t>1</w:t>
            </w:r>
            <w:r w:rsidRPr="00E86ED2">
              <w:rPr>
                <w:rFonts w:ascii="Times New Roman" w:hAnsi="Times New Roman"/>
                <w:spacing w:val="-19"/>
                <w:position w:val="-6"/>
                <w:sz w:val="28"/>
                <w:szCs w:val="28"/>
              </w:rPr>
              <w:t xml:space="preserve"> </w:t>
            </w:r>
            <w:r w:rsidRPr="00E86ED2">
              <w:rPr>
                <w:rFonts w:ascii="Times New Roman" w:hAnsi="Times New Roman"/>
                <w:sz w:val="28"/>
                <w:szCs w:val="28"/>
              </w:rPr>
              <w:t></w:t>
            </w:r>
            <w:r w:rsidRPr="00E86ED2">
              <w:rPr>
                <w:rFonts w:ascii="Times New Roman" w:hAnsi="Times New Roman"/>
                <w:spacing w:val="4"/>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7"/>
                <w:position w:val="-6"/>
                <w:sz w:val="28"/>
                <w:szCs w:val="28"/>
              </w:rPr>
              <w:t xml:space="preserve"> </w:t>
            </w:r>
            <w:r w:rsidRPr="00E86ED2">
              <w:rPr>
                <w:rFonts w:ascii="Times New Roman" w:hAnsi="Times New Roman"/>
                <w:sz w:val="28"/>
                <w:szCs w:val="28"/>
              </w:rPr>
              <w:t></w:t>
            </w:r>
            <w:r w:rsidRPr="00E86ED2">
              <w:rPr>
                <w:rFonts w:ascii="Times New Roman" w:hAnsi="Times New Roman"/>
                <w:spacing w:val="51"/>
                <w:sz w:val="28"/>
                <w:szCs w:val="28"/>
              </w:rPr>
              <w:t xml:space="preserve"> </w:t>
            </w:r>
            <w:r w:rsidRPr="00E86ED2">
              <w:rPr>
                <w:rFonts w:ascii="Times New Roman" w:hAnsi="Times New Roman"/>
                <w:i/>
                <w:sz w:val="28"/>
                <w:szCs w:val="28"/>
              </w:rPr>
              <w:t>jX</w:t>
            </w:r>
            <w:r w:rsidRPr="00E86ED2">
              <w:rPr>
                <w:rFonts w:ascii="Times New Roman" w:hAnsi="Times New Roman"/>
                <w:position w:val="-6"/>
                <w:sz w:val="28"/>
                <w:szCs w:val="28"/>
              </w:rPr>
              <w:t>1</w:t>
            </w:r>
            <w:r w:rsidRPr="00E86ED2">
              <w:rPr>
                <w:rFonts w:ascii="Times New Roman" w:hAnsi="Times New Roman"/>
                <w:spacing w:val="14"/>
                <w:position w:val="-6"/>
                <w:sz w:val="28"/>
                <w:szCs w:val="28"/>
              </w:rPr>
              <w:t xml:space="preserve"> </w:t>
            </w:r>
            <w:r w:rsidRPr="00E86ED2">
              <w:rPr>
                <w:rFonts w:ascii="Times New Roman" w:hAnsi="Times New Roman"/>
                <w:i/>
                <w:sz w:val="28"/>
                <w:szCs w:val="28"/>
              </w:rPr>
              <w:t>I</w:t>
            </w:r>
            <w:r w:rsidRPr="00E86ED2">
              <w:rPr>
                <w:rFonts w:ascii="Times New Roman" w:hAnsi="Times New Roman"/>
                <w:position w:val="-6"/>
                <w:sz w:val="28"/>
                <w:szCs w:val="28"/>
              </w:rPr>
              <w:t>0</w:t>
            </w:r>
            <w:r w:rsidRPr="00E86ED2">
              <w:rPr>
                <w:rFonts w:ascii="Times New Roman" w:hAnsi="Times New Roman"/>
                <w:spacing w:val="20"/>
                <w:position w:val="-6"/>
                <w:sz w:val="28"/>
                <w:szCs w:val="28"/>
              </w:rPr>
              <w:t xml:space="preserve"> </w:t>
            </w:r>
            <w:r w:rsidRPr="00E86ED2">
              <w:rPr>
                <w:rFonts w:ascii="Times New Roman" w:hAnsi="Times New Roman"/>
                <w:sz w:val="28"/>
                <w:szCs w:val="28"/>
              </w:rPr>
              <w:t>,</w:t>
            </w:r>
          </w:p>
        </w:tc>
        <w:tc>
          <w:tcPr>
            <w:tcW w:w="2239" w:type="dxa"/>
          </w:tcPr>
          <w:p w:rsidR="00E86ED2" w:rsidRPr="00E86ED2" w:rsidRDefault="00E86ED2" w:rsidP="00E86ED2">
            <w:pPr>
              <w:spacing w:before="100"/>
              <w:ind w:right="197"/>
              <w:jc w:val="right"/>
              <w:rPr>
                <w:rFonts w:ascii="Times New Roman" w:hAnsi="Times New Roman"/>
                <w:sz w:val="28"/>
                <w:szCs w:val="28"/>
              </w:rPr>
            </w:pPr>
            <w:r w:rsidRPr="00E86ED2">
              <w:rPr>
                <w:rFonts w:ascii="Times New Roman" w:hAnsi="Times New Roman"/>
                <w:sz w:val="28"/>
                <w:szCs w:val="28"/>
              </w:rPr>
              <w:t>(13)</w:t>
            </w:r>
          </w:p>
        </w:tc>
      </w:tr>
    </w:tbl>
    <w:p w:rsidR="00E86ED2" w:rsidRPr="00E86ED2" w:rsidRDefault="00E86ED2" w:rsidP="00E86ED2">
      <w:pPr>
        <w:widowControl w:val="0"/>
        <w:autoSpaceDE w:val="0"/>
        <w:autoSpaceDN w:val="0"/>
        <w:spacing w:before="4" w:after="0" w:line="240" w:lineRule="auto"/>
        <w:rPr>
          <w:rFonts w:ascii="Times New Roman" w:hAnsi="Times New Roman"/>
          <w:sz w:val="28"/>
          <w:szCs w:val="28"/>
        </w:rPr>
      </w:pPr>
    </w:p>
    <w:p w:rsidR="00E86ED2" w:rsidRPr="00E86ED2" w:rsidRDefault="00380583" w:rsidP="00E86ED2">
      <w:pPr>
        <w:widowControl w:val="0"/>
        <w:autoSpaceDE w:val="0"/>
        <w:autoSpaceDN w:val="0"/>
        <w:spacing w:after="0" w:line="240" w:lineRule="auto"/>
        <w:ind w:right="182"/>
        <w:jc w:val="both"/>
        <w:rPr>
          <w:rFonts w:ascii="Times New Roman" w:hAnsi="Times New Roman"/>
          <w:sz w:val="28"/>
          <w:szCs w:val="28"/>
        </w:rPr>
      </w:pPr>
      <w:r>
        <w:rPr>
          <w:noProof/>
          <w:lang w:eastAsia="ru-RU"/>
        </w:rPr>
        <mc:AlternateContent>
          <mc:Choice Requires="wpg">
            <w:drawing>
              <wp:anchor distT="0" distB="0" distL="114300" distR="114300" simplePos="0" relativeHeight="251792896" behindDoc="0" locked="0" layoutInCell="1" allowOverlap="1">
                <wp:simplePos x="0" y="0"/>
                <wp:positionH relativeFrom="page">
                  <wp:posOffset>5939790</wp:posOffset>
                </wp:positionH>
                <wp:positionV relativeFrom="paragraph">
                  <wp:posOffset>852805</wp:posOffset>
                </wp:positionV>
                <wp:extent cx="718185" cy="262890"/>
                <wp:effectExtent l="5715" t="5080" r="9525" b="8255"/>
                <wp:wrapNone/>
                <wp:docPr id="21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262890"/>
                          <a:chOff x="9354" y="1343"/>
                          <a:chExt cx="1131" cy="414"/>
                        </a:xfrm>
                      </wpg:grpSpPr>
                      <wps:wsp>
                        <wps:cNvPr id="221" name="AutoShape 570"/>
                        <wps:cNvSpPr>
                          <a:spLocks/>
                        </wps:cNvSpPr>
                        <wps:spPr bwMode="auto">
                          <a:xfrm>
                            <a:off x="9364" y="1357"/>
                            <a:ext cx="1120" cy="39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365 9365"/>
                              <a:gd name="T5" fmla="*/ T4 w 1120"/>
                              <a:gd name="T6" fmla="+- 0 1623 1358"/>
                              <a:gd name="T7" fmla="*/ 1623 h 394"/>
                              <a:gd name="T8" fmla="+- 0 9392 9365"/>
                              <a:gd name="T9" fmla="*/ T8 w 1120"/>
                              <a:gd name="T10" fmla="+- 0 1602 1358"/>
                              <a:gd name="T11" fmla="*/ 1602 h 394"/>
                              <a:gd name="T12" fmla="+- 0 9393 9365"/>
                              <a:gd name="T13" fmla="*/ T12 w 1120"/>
                              <a:gd name="T14" fmla="+- 0 1602 1358"/>
                              <a:gd name="T15" fmla="*/ 1602 h 394"/>
                              <a:gd name="T16" fmla="+- 0 9462 9365"/>
                              <a:gd name="T17" fmla="*/ T16 w 1120"/>
                              <a:gd name="T18" fmla="+- 0 1750 1358"/>
                              <a:gd name="T19" fmla="*/ 1750 h 394"/>
                              <a:gd name="T20" fmla="+- 0 9462 9365"/>
                              <a:gd name="T21" fmla="*/ T20 w 1120"/>
                              <a:gd name="T22" fmla="+- 0 1751 1358"/>
                              <a:gd name="T23" fmla="*/ 1751 h 394"/>
                              <a:gd name="T24" fmla="+- 0 9536 9365"/>
                              <a:gd name="T25" fmla="*/ T24 w 1120"/>
                              <a:gd name="T26" fmla="+- 0 1358 1358"/>
                              <a:gd name="T27" fmla="*/ 1358 h 394"/>
                              <a:gd name="T28" fmla="+- 0 9536 9365"/>
                              <a:gd name="T29" fmla="*/ T28 w 1120"/>
                              <a:gd name="T30" fmla="+- 0 1358 1358"/>
                              <a:gd name="T31" fmla="*/ 1358 h 394"/>
                              <a:gd name="T32" fmla="+- 0 10484 9365"/>
                              <a:gd name="T33" fmla="*/ T32 w 1120"/>
                              <a:gd name="T34" fmla="+- 0 1358 1358"/>
                              <a:gd name="T35" fmla="*/ 1358 h 394"/>
                              <a:gd name="T36" fmla="+- 0 3163 9365"/>
                              <a:gd name="T37" fmla="*/ T36 w 1120"/>
                              <a:gd name="T38" fmla="+- 0 3163 1358"/>
                              <a:gd name="T39" fmla="*/ 3163 h 394"/>
                              <a:gd name="T40" fmla="+- 0 18437 9365"/>
                              <a:gd name="T41" fmla="*/ T40 w 1120"/>
                              <a:gd name="T42" fmla="+- 0 18437 1358"/>
                              <a:gd name="T43" fmla="*/ 18437 h 394"/>
                            </a:gdLst>
                            <a:ahLst/>
                            <a:cxnLst>
                              <a:cxn ang="0">
                                <a:pos x="T5" y="T7"/>
                              </a:cxn>
                              <a:cxn ang="0">
                                <a:pos x="T9" y="T11"/>
                              </a:cxn>
                              <a:cxn ang="0">
                                <a:pos x="T13" y="T15"/>
                              </a:cxn>
                              <a:cxn ang="0">
                                <a:pos x="T17" y="T19"/>
                              </a:cxn>
                              <a:cxn ang="0">
                                <a:pos x="T21" y="T23"/>
                              </a:cxn>
                              <a:cxn ang="0">
                                <a:pos x="T25" y="T27"/>
                              </a:cxn>
                              <a:cxn ang="0">
                                <a:pos x="T29" y="T31"/>
                              </a:cxn>
                              <a:cxn ang="0">
                                <a:pos x="T33" y="T35"/>
                              </a:cxn>
                            </a:cxnLst>
                            <a:rect l="T37" t="T39" r="T41" b="T43"/>
                            <a:pathLst>
                              <a:path w="1120" h="394">
                                <a:moveTo>
                                  <a:pt x="0" y="265"/>
                                </a:moveTo>
                                <a:lnTo>
                                  <a:pt x="27" y="244"/>
                                </a:lnTo>
                                <a:moveTo>
                                  <a:pt x="28" y="244"/>
                                </a:moveTo>
                                <a:lnTo>
                                  <a:pt x="97" y="392"/>
                                </a:lnTo>
                                <a:moveTo>
                                  <a:pt x="97" y="393"/>
                                </a:moveTo>
                                <a:lnTo>
                                  <a:pt x="171" y="0"/>
                                </a:lnTo>
                                <a:moveTo>
                                  <a:pt x="171" y="0"/>
                                </a:moveTo>
                                <a:lnTo>
                                  <a:pt x="1119" y="0"/>
                                </a:lnTo>
                              </a:path>
                            </a:pathLst>
                          </a:custGeom>
                          <a:noFill/>
                          <a:ln w="17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571"/>
                        <wps:cNvSpPr>
                          <a:spLocks/>
                        </wps:cNvSpPr>
                        <wps:spPr bwMode="auto">
                          <a:xfrm>
                            <a:off x="9354" y="1342"/>
                            <a:ext cx="1123" cy="401"/>
                          </a:xfrm>
                          <a:custGeom>
                            <a:avLst/>
                            <a:gdLst>
                              <a:gd name="T0" fmla="+- 0 10477 9354"/>
                              <a:gd name="T1" fmla="*/ T0 w 1123"/>
                              <a:gd name="T2" fmla="+- 0 1343 1343"/>
                              <a:gd name="T3" fmla="*/ 1343 h 401"/>
                              <a:gd name="T4" fmla="+- 0 9523 9354"/>
                              <a:gd name="T5" fmla="*/ T4 w 1123"/>
                              <a:gd name="T6" fmla="+- 0 1343 1343"/>
                              <a:gd name="T7" fmla="*/ 1343 h 401"/>
                              <a:gd name="T8" fmla="+- 0 9454 9354"/>
                              <a:gd name="T9" fmla="*/ T8 w 1123"/>
                              <a:gd name="T10" fmla="+- 0 1707 1343"/>
                              <a:gd name="T11" fmla="*/ 1707 h 401"/>
                              <a:gd name="T12" fmla="+- 0 9392 9354"/>
                              <a:gd name="T13" fmla="*/ T12 w 1123"/>
                              <a:gd name="T14" fmla="+- 0 1583 1343"/>
                              <a:gd name="T15" fmla="*/ 1583 h 401"/>
                              <a:gd name="T16" fmla="+- 0 9354 9354"/>
                              <a:gd name="T17" fmla="*/ T16 w 1123"/>
                              <a:gd name="T18" fmla="+- 0 1612 1343"/>
                              <a:gd name="T19" fmla="*/ 1612 h 401"/>
                              <a:gd name="T20" fmla="+- 0 9359 9354"/>
                              <a:gd name="T21" fmla="*/ T20 w 1123"/>
                              <a:gd name="T22" fmla="+- 0 1619 1343"/>
                              <a:gd name="T23" fmla="*/ 1619 h 401"/>
                              <a:gd name="T24" fmla="+- 0 9378 9354"/>
                              <a:gd name="T25" fmla="*/ T24 w 1123"/>
                              <a:gd name="T26" fmla="+- 0 1605 1343"/>
                              <a:gd name="T27" fmla="*/ 1605 h 401"/>
                              <a:gd name="T28" fmla="+- 0 9447 9354"/>
                              <a:gd name="T29" fmla="*/ T28 w 1123"/>
                              <a:gd name="T30" fmla="+- 0 1743 1343"/>
                              <a:gd name="T31" fmla="*/ 1743 h 401"/>
                              <a:gd name="T32" fmla="+- 0 9460 9354"/>
                              <a:gd name="T33" fmla="*/ T32 w 1123"/>
                              <a:gd name="T34" fmla="+- 0 1743 1343"/>
                              <a:gd name="T35" fmla="*/ 1743 h 401"/>
                              <a:gd name="T36" fmla="+- 0 9534 9354"/>
                              <a:gd name="T37" fmla="*/ T36 w 1123"/>
                              <a:gd name="T38" fmla="+- 0 1356 1343"/>
                              <a:gd name="T39" fmla="*/ 1356 h 401"/>
                              <a:gd name="T40" fmla="+- 0 10477 9354"/>
                              <a:gd name="T41" fmla="*/ T40 w 1123"/>
                              <a:gd name="T42" fmla="+- 0 1356 1343"/>
                              <a:gd name="T43" fmla="*/ 1356 h 401"/>
                              <a:gd name="T44" fmla="+- 0 10477 9354"/>
                              <a:gd name="T45" fmla="*/ T44 w 1123"/>
                              <a:gd name="T46" fmla="+- 0 1343 1343"/>
                              <a:gd name="T47" fmla="*/ 134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23" h="401">
                                <a:moveTo>
                                  <a:pt x="1123" y="0"/>
                                </a:moveTo>
                                <a:lnTo>
                                  <a:pt x="169" y="0"/>
                                </a:lnTo>
                                <a:lnTo>
                                  <a:pt x="100" y="364"/>
                                </a:lnTo>
                                <a:lnTo>
                                  <a:pt x="38" y="240"/>
                                </a:lnTo>
                                <a:lnTo>
                                  <a:pt x="0" y="269"/>
                                </a:lnTo>
                                <a:lnTo>
                                  <a:pt x="5" y="276"/>
                                </a:lnTo>
                                <a:lnTo>
                                  <a:pt x="24" y="262"/>
                                </a:lnTo>
                                <a:lnTo>
                                  <a:pt x="93" y="400"/>
                                </a:lnTo>
                                <a:lnTo>
                                  <a:pt x="106" y="400"/>
                                </a:lnTo>
                                <a:lnTo>
                                  <a:pt x="180" y="13"/>
                                </a:lnTo>
                                <a:lnTo>
                                  <a:pt x="1123" y="13"/>
                                </a:lnTo>
                                <a:lnTo>
                                  <a:pt x="1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572"/>
                        <wps:cNvSpPr txBox="1">
                          <a:spLocks noChangeArrowheads="1"/>
                        </wps:cNvSpPr>
                        <wps:spPr bwMode="auto">
                          <a:xfrm>
                            <a:off x="9548" y="1371"/>
                            <a:ext cx="91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wps:txbx>
                        <wps:bodyPr rot="0" vert="horz" wrap="square" lIns="0" tIns="0" rIns="0" bIns="0" anchor="t" anchorCtr="0" upright="1">
                          <a:noAutofit/>
                        </wps:bodyPr>
                      </wps:wsp>
                      <wps:wsp>
                        <wps:cNvPr id="224" name="Text Box 573"/>
                        <wps:cNvSpPr txBox="1">
                          <a:spLocks noChangeArrowheads="1"/>
                        </wps:cNvSpPr>
                        <wps:spPr bwMode="auto">
                          <a:xfrm>
                            <a:off x="10339" y="1578"/>
                            <a:ext cx="113"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177" w:lineRule="exact"/>
                                <w:rPr>
                                  <w:i/>
                                  <w:sz w:val="16"/>
                                </w:rPr>
                              </w:pPr>
                              <w:r>
                                <w:rPr>
                                  <w:i/>
                                  <w:w w:val="103"/>
                                  <w:sz w:val="16"/>
                                </w:rPr>
                                <w: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282" style="position:absolute;left:0;text-align:left;margin-left:467.7pt;margin-top:67.15pt;width:56.55pt;height:20.7pt;z-index:251792896;mso-position-horizontal-relative:page" coordorigin="9354,1343" coordsize="1131,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">
                <v:shape id="AutoShape 570" o:spid="_x0000_s1283" style="position:absolute;left:9364;top:1357;width:1120;height:394;visibility:visible;mso-wrap-style:square;v-text-anchor:top" coordsize="1120,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x5cMA&#10;AADcAAAADwAAAGRycy9kb3ducmV2LnhtbESPzarCMBSE94LvEI5wd5rahUo1igiCcN34U3B5aI5t&#10;sTmpTW5t3/5GEFwOM/MNs9p0phItNa60rGA6iUAQZ1aXnCu4XvbjBQjnkTVWlklBTw426+FghYm2&#10;Lz5Re/a5CBB2CSoovK8TKV1WkEE3sTVx8O62MeiDbHKpG3wFuKlkHEUzabDksFBgTbuCssf5zyi4&#10;nMyuf1ZRqq8p9WV7+82Oi7lSP6NuuwThqfPf8Kd90ArieArv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Ex5cMAAADcAAAADwAAAAAAAAAAAAAAAACYAgAAZHJzL2Rv&#10;d25yZXYueG1sUEsFBgAAAAAEAAQA9QAAAIgDAAAAAA==&#10;" path="m,265l27,244t1,l97,392t,1l171,t,l1119,e" filled="f" strokeweight=".04808mm">
                  <v:path arrowok="t" o:connecttype="custom" o:connectlocs="0,1623;27,1602;28,1602;97,1750;97,1751;171,1358;171,1358;1119,1358" o:connectangles="0,0,0,0,0,0,0,0" textboxrect="-6202,3163,9072,18437"/>
                </v:shape>
                <v:shape id="Freeform 571" o:spid="_x0000_s1284" style="position:absolute;left:9354;top:1342;width:1123;height:401;visibility:visible;mso-wrap-style:square;v-text-anchor:top" coordsize="112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B68MA&#10;AADcAAAADwAAAGRycy9kb3ducmV2LnhtbESPQYvCMBSE7wv+h/CEva2pFap0jSKCIJ7W6sHjs3nb&#10;VJuX0kSt/94IC3scZuYbZr7sbSPu1PnasYLxKAFBXDpdc6XgeNh8zUD4gKyxcUwKnuRhuRh8zDHX&#10;7sF7uhehEhHCPkcFJoQ2l9KXhiz6kWuJo/frOoshyq6SusNHhNtGpkmSSYs1xwWDLa0NldfiZhVM&#10;98X6sj3LycFQdpr+9LvjkzOlPof96htEoD78h//aW60gTVN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aB68MAAADcAAAADwAAAAAAAAAAAAAAAACYAgAAZHJzL2Rv&#10;d25yZXYueG1sUEsFBgAAAAAEAAQA9QAAAIgDAAAAAA==&#10;" path="m1123,l169,,100,364,38,240,,269r5,7l24,262,93,400r13,l180,13r943,l1123,xe" fillcolor="black" stroked="f">
                  <v:path arrowok="t" o:connecttype="custom" o:connectlocs="1123,1343;169,1343;100,1707;38,1583;0,1612;5,1619;24,1605;93,1743;106,1743;180,1356;1123,1356;1123,1343" o:connectangles="0,0,0,0,0,0,0,0,0,0,0,0"/>
                </v:shape>
                <v:shape id="Text Box 572" o:spid="_x0000_s1285" type="#_x0000_t202" style="position:absolute;left:9548;top:1371;width:91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9106AF" w:rsidRDefault="009106AF" w:rsidP="00E86ED2">
                        <w:pPr>
                          <w:spacing w:before="7"/>
                          <w:rPr>
                            <w:sz w:val="27"/>
                          </w:rPr>
                        </w:pPr>
                        <w:r>
                          <w:rPr>
                            <w:i/>
                            <w:sz w:val="27"/>
                          </w:rPr>
                          <w:t>R</w:t>
                        </w:r>
                        <w:r>
                          <w:rPr>
                            <w:sz w:val="27"/>
                            <w:vertAlign w:val="superscript"/>
                          </w:rPr>
                          <w:t>2</w:t>
                        </w:r>
                        <w:r>
                          <w:rPr>
                            <w:spacing w:val="18"/>
                            <w:sz w:val="27"/>
                          </w:rPr>
                          <w:t xml:space="preserve"> </w:t>
                        </w:r>
                        <w:r>
                          <w:rPr>
                            <w:rFonts w:ascii="Symbol" w:hAnsi="Symbol"/>
                            <w:sz w:val="27"/>
                          </w:rPr>
                          <w:t></w:t>
                        </w:r>
                        <w:r>
                          <w:rPr>
                            <w:spacing w:val="19"/>
                            <w:sz w:val="27"/>
                          </w:rPr>
                          <w:t xml:space="preserve"> </w:t>
                        </w:r>
                        <w:r>
                          <w:rPr>
                            <w:i/>
                            <w:sz w:val="27"/>
                          </w:rPr>
                          <w:t>X</w:t>
                        </w:r>
                        <w:r>
                          <w:rPr>
                            <w:i/>
                            <w:spacing w:val="-10"/>
                            <w:sz w:val="27"/>
                          </w:rPr>
                          <w:t xml:space="preserve"> </w:t>
                        </w:r>
                        <w:r>
                          <w:rPr>
                            <w:sz w:val="27"/>
                            <w:vertAlign w:val="superscript"/>
                          </w:rPr>
                          <w:t>2</w:t>
                        </w:r>
                      </w:p>
                    </w:txbxContent>
                  </v:textbox>
                </v:shape>
                <v:shape id="Text Box 573" o:spid="_x0000_s1286" type="#_x0000_t202" style="position:absolute;left:10339;top:1578;width:11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9106AF" w:rsidRDefault="009106AF" w:rsidP="00E86ED2">
                        <w:pPr>
                          <w:spacing w:line="177" w:lineRule="exact"/>
                          <w:rPr>
                            <w:i/>
                            <w:sz w:val="16"/>
                          </w:rPr>
                        </w:pPr>
                        <w:r>
                          <w:rPr>
                            <w:i/>
                            <w:w w:val="103"/>
                            <w:sz w:val="16"/>
                          </w:rPr>
                          <w:t>L</w:t>
                        </w:r>
                      </w:p>
                    </w:txbxContent>
                  </v:textbox>
                </v:shape>
                <w10:wrap anchorx="page"/>
              </v:group>
            </w:pict>
          </mc:Fallback>
        </mc:AlternateContent>
      </w:r>
      <w:r w:rsidR="00E86ED2" w:rsidRPr="00E86ED2">
        <w:rPr>
          <w:rFonts w:ascii="Times New Roman" w:hAnsi="Times New Roman"/>
          <w:sz w:val="28"/>
          <w:szCs w:val="28"/>
        </w:rPr>
        <w:t>где</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R</w:t>
      </w:r>
      <w:r w:rsidR="00E86ED2" w:rsidRPr="00E86ED2">
        <w:rPr>
          <w:rFonts w:ascii="Times New Roman" w:hAnsi="Times New Roman"/>
          <w:i/>
          <w:sz w:val="28"/>
          <w:szCs w:val="28"/>
          <w:vertAlign w:val="subscript"/>
        </w:rPr>
        <w:t>1</w:t>
      </w:r>
      <w:r w:rsidR="00E86ED2" w:rsidRPr="00E86ED2">
        <w:rPr>
          <w:rFonts w:ascii="Times New Roman" w:hAnsi="Times New Roman"/>
          <w:i/>
          <w:spacing w:val="1"/>
          <w:sz w:val="28"/>
          <w:szCs w:val="28"/>
        </w:rPr>
        <w:t xml:space="preserve"> </w:t>
      </w:r>
      <w:r w:rsidR="00E86ED2" w:rsidRPr="00E86ED2">
        <w:rPr>
          <w:rFonts w:ascii="Times New Roman" w:hAnsi="Times New Roman"/>
          <w:i/>
          <w:sz w:val="28"/>
          <w:szCs w:val="28"/>
        </w:rPr>
        <w:t>–</w:t>
      </w:r>
      <w:r w:rsidR="00E86ED2" w:rsidRPr="00E86ED2">
        <w:rPr>
          <w:rFonts w:ascii="Times New Roman" w:hAnsi="Times New Roman"/>
          <w:i/>
          <w:spacing w:val="1"/>
          <w:sz w:val="28"/>
          <w:szCs w:val="28"/>
        </w:rPr>
        <w:t xml:space="preserve"> </w:t>
      </w:r>
      <w:r w:rsidR="00E86ED2" w:rsidRPr="00E86ED2">
        <w:rPr>
          <w:rFonts w:ascii="Times New Roman" w:hAnsi="Times New Roman"/>
          <w:sz w:val="28"/>
          <w:szCs w:val="28"/>
        </w:rPr>
        <w:t>активное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сопротивление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X</w:t>
      </w:r>
      <w:r w:rsidR="00E86ED2" w:rsidRPr="00E86ED2">
        <w:rPr>
          <w:rFonts w:ascii="Times New Roman" w:hAnsi="Times New Roman"/>
          <w:i/>
          <w:sz w:val="28"/>
          <w:szCs w:val="28"/>
          <w:vertAlign w:val="subscript"/>
        </w:rPr>
        <w:t>1</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индуктивное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сопротивление первичной обмотки, обусловленное потоками рассеяния; </w:t>
      </w:r>
      <w:r w:rsidR="00E86ED2" w:rsidRPr="00E86ED2">
        <w:rPr>
          <w:rFonts w:ascii="Times New Roman" w:hAnsi="Times New Roman"/>
          <w:i/>
          <w:sz w:val="28"/>
          <w:szCs w:val="28"/>
        </w:rPr>
        <w:t>jX</w:t>
      </w:r>
      <w:r w:rsidR="00E86ED2" w:rsidRPr="00E86ED2">
        <w:rPr>
          <w:rFonts w:ascii="Times New Roman" w:hAnsi="Times New Roman"/>
          <w:i/>
          <w:sz w:val="28"/>
          <w:szCs w:val="28"/>
          <w:vertAlign w:val="subscript"/>
        </w:rPr>
        <w:t>1</w:t>
      </w:r>
      <w:r w:rsidR="00E86ED2" w:rsidRPr="00E86ED2">
        <w:rPr>
          <w:rFonts w:ascii="Times New Roman" w:hAnsi="Times New Roman"/>
          <w:i/>
          <w:sz w:val="28"/>
          <w:szCs w:val="28"/>
        </w:rPr>
        <w:t xml:space="preserve"> </w:t>
      </w:r>
      <w:r w:rsidR="00E86ED2" w:rsidRPr="00E86ED2">
        <w:rPr>
          <w:rFonts w:ascii="Times New Roman" w:hAnsi="Times New Roman"/>
          <w:sz w:val="28"/>
          <w:szCs w:val="28"/>
          <w:vertAlign w:val="subscript"/>
        </w:rPr>
        <w:t>=</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jωL</w:t>
      </w:r>
      <w:r w:rsidR="00E86ED2" w:rsidRPr="00E86ED2">
        <w:rPr>
          <w:rFonts w:ascii="Times New Roman" w:hAnsi="Times New Roman"/>
          <w:sz w:val="28"/>
          <w:szCs w:val="28"/>
        </w:rPr>
        <w:t xml:space="preserve">– комплексное сопротивление индуктивности </w:t>
      </w:r>
      <w:r w:rsidR="00E86ED2" w:rsidRPr="00E86ED2">
        <w:rPr>
          <w:rFonts w:ascii="Times New Roman" w:hAnsi="Times New Roman"/>
          <w:i/>
          <w:sz w:val="28"/>
          <w:szCs w:val="28"/>
        </w:rPr>
        <w:t>L</w:t>
      </w:r>
      <w:r w:rsidR="00E86ED2" w:rsidRPr="00E86ED2">
        <w:rPr>
          <w:rFonts w:ascii="Times New Roman" w:hAnsi="Times New Roman"/>
          <w:sz w:val="28"/>
          <w:szCs w:val="28"/>
        </w:rPr>
        <w:t>, которое учитывает тот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факт,</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что</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индуктивности</w:t>
      </w:r>
      <w:r w:rsidR="00E86ED2" w:rsidRPr="00E86ED2">
        <w:rPr>
          <w:rFonts w:ascii="Times New Roman" w:hAnsi="Times New Roman"/>
          <w:spacing w:val="20"/>
          <w:sz w:val="28"/>
          <w:szCs w:val="28"/>
        </w:rPr>
        <w:t xml:space="preserve"> </w:t>
      </w:r>
      <w:r w:rsidR="00E86ED2" w:rsidRPr="00E86ED2">
        <w:rPr>
          <w:rFonts w:ascii="Times New Roman" w:hAnsi="Times New Roman"/>
          <w:sz w:val="28"/>
          <w:szCs w:val="28"/>
        </w:rPr>
        <w:t>опережает</w:t>
      </w:r>
      <w:r w:rsidR="00E86ED2" w:rsidRPr="00E86ED2">
        <w:rPr>
          <w:rFonts w:ascii="Times New Roman" w:hAnsi="Times New Roman"/>
          <w:spacing w:val="19"/>
          <w:sz w:val="28"/>
          <w:szCs w:val="28"/>
        </w:rPr>
        <w:t xml:space="preserve"> </w:t>
      </w:r>
      <w:r w:rsidR="00E86ED2" w:rsidRPr="00E86ED2">
        <w:rPr>
          <w:rFonts w:ascii="Times New Roman" w:hAnsi="Times New Roman"/>
          <w:sz w:val="28"/>
          <w:szCs w:val="28"/>
        </w:rPr>
        <w:t>ток</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на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90</w:t>
      </w:r>
      <w:r w:rsidR="00E86ED2" w:rsidRPr="00E86ED2">
        <w:rPr>
          <w:rFonts w:ascii="Times New Roman" w:hAnsi="Times New Roman"/>
          <w:sz w:val="28"/>
          <w:szCs w:val="28"/>
          <w:vertAlign w:val="superscript"/>
        </w:rPr>
        <w:t>0</w:t>
      </w:r>
      <w:r w:rsidR="00E86ED2" w:rsidRPr="00E86ED2">
        <w:rPr>
          <w:rFonts w:ascii="Times New Roman" w:hAnsi="Times New Roman"/>
          <w:sz w:val="28"/>
          <w:szCs w:val="28"/>
        </w:rPr>
        <w:t>.</w:t>
      </w:r>
      <w:r w:rsidR="00E86ED2" w:rsidRPr="00E86ED2">
        <w:rPr>
          <w:rFonts w:ascii="Times New Roman" w:hAnsi="Times New Roman"/>
          <w:spacing w:val="18"/>
          <w:sz w:val="28"/>
          <w:szCs w:val="28"/>
        </w:rPr>
        <w:t xml:space="preserve"> </w:t>
      </w:r>
      <w:r w:rsidR="00E86ED2" w:rsidRPr="00E86ED2">
        <w:rPr>
          <w:rFonts w:ascii="Times New Roman" w:hAnsi="Times New Roman"/>
          <w:sz w:val="28"/>
          <w:szCs w:val="28"/>
        </w:rPr>
        <w:t>Тогда</w:t>
      </w:r>
      <w:r w:rsidR="00E86ED2" w:rsidRPr="00E86ED2">
        <w:rPr>
          <w:rFonts w:ascii="Times New Roman" w:hAnsi="Times New Roman"/>
          <w:spacing w:val="17"/>
          <w:sz w:val="28"/>
          <w:szCs w:val="28"/>
        </w:rPr>
        <w:t xml:space="preserve"> </w:t>
      </w:r>
      <w:r w:rsidR="00E86ED2" w:rsidRPr="00E86ED2">
        <w:rPr>
          <w:rFonts w:ascii="Times New Roman" w:hAnsi="Times New Roman"/>
          <w:sz w:val="28"/>
          <w:szCs w:val="28"/>
        </w:rPr>
        <w:t>полное</w:t>
      </w: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91" w:after="0" w:line="240" w:lineRule="auto"/>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12"/>
          <w:sz w:val="28"/>
          <w:szCs w:val="28"/>
        </w:rPr>
        <w:t xml:space="preserve"> </w:t>
      </w:r>
      <w:r w:rsidRPr="00E86ED2">
        <w:rPr>
          <w:rFonts w:ascii="Times New Roman" w:hAnsi="Times New Roman"/>
          <w:sz w:val="28"/>
          <w:szCs w:val="28"/>
        </w:rPr>
        <w:t>последовательно</w:t>
      </w:r>
      <w:r w:rsidRPr="00E86ED2">
        <w:rPr>
          <w:rFonts w:ascii="Times New Roman" w:hAnsi="Times New Roman"/>
          <w:spacing w:val="13"/>
          <w:sz w:val="28"/>
          <w:szCs w:val="28"/>
        </w:rPr>
        <w:t xml:space="preserve"> </w:t>
      </w:r>
      <w:r w:rsidRPr="00E86ED2">
        <w:rPr>
          <w:rFonts w:ascii="Times New Roman" w:hAnsi="Times New Roman"/>
          <w:sz w:val="28"/>
          <w:szCs w:val="28"/>
        </w:rPr>
        <w:t>включенных</w:t>
      </w:r>
      <w:r w:rsidRPr="00E86ED2">
        <w:rPr>
          <w:rFonts w:ascii="Times New Roman" w:hAnsi="Times New Roman"/>
          <w:spacing w:val="16"/>
          <w:sz w:val="28"/>
          <w:szCs w:val="28"/>
        </w:rPr>
        <w:t xml:space="preserve"> </w:t>
      </w:r>
      <w:r w:rsidRPr="00E86ED2">
        <w:rPr>
          <w:rFonts w:ascii="Times New Roman" w:hAnsi="Times New Roman"/>
          <w:i/>
          <w:sz w:val="28"/>
          <w:szCs w:val="28"/>
        </w:rPr>
        <w:t>R</w:t>
      </w:r>
      <w:r w:rsidRPr="00E86ED2">
        <w:rPr>
          <w:rFonts w:ascii="Times New Roman" w:hAnsi="Times New Roman"/>
          <w:i/>
          <w:spacing w:val="11"/>
          <w:sz w:val="28"/>
          <w:szCs w:val="28"/>
        </w:rPr>
        <w:t xml:space="preserve"> </w:t>
      </w:r>
      <w:r w:rsidRPr="00E86ED2">
        <w:rPr>
          <w:rFonts w:ascii="Times New Roman" w:hAnsi="Times New Roman"/>
          <w:sz w:val="28"/>
          <w:szCs w:val="28"/>
        </w:rPr>
        <w:t>и</w:t>
      </w:r>
      <w:r w:rsidRPr="00E86ED2">
        <w:rPr>
          <w:rFonts w:ascii="Times New Roman" w:hAnsi="Times New Roman"/>
          <w:spacing w:val="12"/>
          <w:sz w:val="28"/>
          <w:szCs w:val="28"/>
        </w:rPr>
        <w:t xml:space="preserve"> </w:t>
      </w:r>
      <w:r w:rsidRPr="00E86ED2">
        <w:rPr>
          <w:rFonts w:ascii="Times New Roman" w:hAnsi="Times New Roman"/>
          <w:i/>
          <w:sz w:val="28"/>
          <w:szCs w:val="28"/>
        </w:rPr>
        <w:t>L</w:t>
      </w:r>
      <w:r w:rsidRPr="00E86ED2">
        <w:rPr>
          <w:rFonts w:ascii="Times New Roman" w:hAnsi="Times New Roman"/>
          <w:i/>
          <w:spacing w:val="12"/>
          <w:sz w:val="28"/>
          <w:szCs w:val="28"/>
        </w:rPr>
        <w:t xml:space="preserve"> </w:t>
      </w:r>
      <w:r w:rsidRPr="00E86ED2">
        <w:rPr>
          <w:rFonts w:ascii="Times New Roman" w:hAnsi="Times New Roman"/>
          <w:sz w:val="28"/>
          <w:szCs w:val="28"/>
        </w:rPr>
        <w:t>равно:</w:t>
      </w:r>
      <w:r w:rsidRPr="00E86ED2">
        <w:rPr>
          <w:rFonts w:ascii="Times New Roman" w:hAnsi="Times New Roman"/>
          <w:spacing w:val="53"/>
          <w:sz w:val="28"/>
          <w:szCs w:val="28"/>
        </w:rPr>
        <w:t xml:space="preserve"> </w:t>
      </w:r>
      <w:r w:rsidRPr="00E86ED2">
        <w:rPr>
          <w:rFonts w:ascii="Times New Roman" w:hAnsi="Times New Roman"/>
          <w:i/>
          <w:sz w:val="28"/>
          <w:szCs w:val="28"/>
        </w:rPr>
        <w:t>Z</w:t>
      </w:r>
      <w:r w:rsidRPr="00E86ED2">
        <w:rPr>
          <w:rFonts w:ascii="Times New Roman" w:hAnsi="Times New Roman"/>
          <w:i/>
          <w:spacing w:val="21"/>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3" w:after="0" w:line="240" w:lineRule="auto"/>
        <w:rPr>
          <w:rFonts w:ascii="Times New Roman" w:hAnsi="Times New Roman"/>
          <w:sz w:val="28"/>
          <w:szCs w:val="28"/>
        </w:rPr>
      </w:pPr>
      <w:r w:rsidRPr="00E86ED2">
        <w:rPr>
          <w:rFonts w:ascii="Times New Roman" w:hAnsi="Times New Roman"/>
          <w:sz w:val="28"/>
          <w:szCs w:val="28"/>
        </w:rPr>
        <w:t>показано на</w:t>
      </w:r>
      <w:r w:rsidRPr="00E86ED2">
        <w:rPr>
          <w:rFonts w:ascii="Times New Roman" w:hAnsi="Times New Roman"/>
          <w:spacing w:val="-1"/>
          <w:sz w:val="28"/>
          <w:szCs w:val="28"/>
        </w:rPr>
        <w:t xml:space="preserve"> </w:t>
      </w:r>
      <w:r w:rsidRPr="00E86ED2">
        <w:rPr>
          <w:rFonts w:ascii="Times New Roman" w:hAnsi="Times New Roman"/>
          <w:sz w:val="28"/>
          <w:szCs w:val="28"/>
        </w:rPr>
        <w:t>рис.4.</w:t>
      </w:r>
    </w:p>
    <w:p w:rsidR="00E86ED2" w:rsidRPr="00E86ED2" w:rsidRDefault="00E86ED2" w:rsidP="00E86ED2">
      <w:pPr>
        <w:widowControl w:val="0"/>
        <w:autoSpaceDE w:val="0"/>
        <w:autoSpaceDN w:val="0"/>
        <w:spacing w:before="100" w:after="0" w:line="240" w:lineRule="auto"/>
        <w:rPr>
          <w:rFonts w:ascii="Times New Roman" w:hAnsi="Times New Roman"/>
          <w:sz w:val="28"/>
          <w:szCs w:val="28"/>
        </w:rPr>
      </w:pPr>
      <w:r w:rsidRPr="00E86ED2">
        <w:rPr>
          <w:rFonts w:ascii="Times New Roman" w:hAnsi="Times New Roman"/>
          <w:sz w:val="28"/>
          <w:szCs w:val="28"/>
        </w:rPr>
        <w:br w:type="column"/>
        <w:t>,</w:t>
      </w:r>
      <w:r w:rsidRPr="00E86ED2">
        <w:rPr>
          <w:rFonts w:ascii="Times New Roman" w:hAnsi="Times New Roman"/>
          <w:spacing w:val="12"/>
          <w:sz w:val="28"/>
          <w:szCs w:val="28"/>
        </w:rPr>
        <w:t xml:space="preserve"> </w:t>
      </w:r>
      <w:r w:rsidRPr="00E86ED2">
        <w:rPr>
          <w:rFonts w:ascii="Times New Roman" w:hAnsi="Times New Roman"/>
          <w:sz w:val="28"/>
          <w:szCs w:val="28"/>
        </w:rPr>
        <w:t>как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7831" w:space="979"/>
            <w:col w:w="940"/>
          </w:cols>
        </w:sectPr>
      </w:pP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6B6FC9">
      <w:pPr>
        <w:widowControl w:val="0"/>
        <w:numPr>
          <w:ilvl w:val="0"/>
          <w:numId w:val="91"/>
        </w:numPr>
        <w:tabs>
          <w:tab w:val="left" w:pos="1424"/>
        </w:tabs>
        <w:autoSpaceDE w:val="0"/>
        <w:autoSpaceDN w:val="0"/>
        <w:spacing w:before="89" w:after="0" w:line="240" w:lineRule="auto"/>
        <w:ind w:left="1423" w:hanging="282"/>
        <w:jc w:val="right"/>
        <w:outlineLvl w:val="0"/>
        <w:rPr>
          <w:rFonts w:ascii="Times New Roman" w:hAnsi="Times New Roman"/>
          <w:b/>
          <w:bCs/>
          <w:sz w:val="28"/>
          <w:szCs w:val="28"/>
        </w:rPr>
      </w:pPr>
      <w:r w:rsidRPr="00E86ED2">
        <w:rPr>
          <w:rFonts w:ascii="Times New Roman" w:hAnsi="Times New Roman"/>
          <w:b/>
          <w:bCs/>
          <w:sz w:val="28"/>
          <w:szCs w:val="28"/>
        </w:rPr>
        <w:t>ОПРЕДЕЛЕНИЕ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ПАРАМЕТРОВ</w:t>
      </w:r>
      <w:r w:rsidRPr="00E86ED2">
        <w:rPr>
          <w:rFonts w:ascii="Times New Roman" w:hAnsi="Times New Roman"/>
          <w:b/>
          <w:bCs/>
          <w:spacing w:val="-4"/>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35" w:after="0" w:line="254" w:lineRule="auto"/>
        <w:ind w:right="185"/>
        <w:jc w:val="both"/>
        <w:rPr>
          <w:rFonts w:ascii="Times New Roman" w:hAnsi="Times New Roman"/>
          <w:sz w:val="28"/>
          <w:szCs w:val="28"/>
        </w:rPr>
      </w:pPr>
      <w:r w:rsidRPr="00E86ED2">
        <w:rPr>
          <w:rFonts w:ascii="Times New Roman" w:hAnsi="Times New Roman"/>
          <w:sz w:val="28"/>
          <w:szCs w:val="28"/>
        </w:rPr>
        <w:t>Для определения коэффициента 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 а также параметров</w:t>
      </w:r>
      <w:r w:rsidRPr="00E86ED2">
        <w:rPr>
          <w:rFonts w:ascii="Times New Roman" w:hAnsi="Times New Roman"/>
          <w:spacing w:val="1"/>
          <w:sz w:val="28"/>
          <w:szCs w:val="28"/>
        </w:rPr>
        <w:t xml:space="preserve"> </w:t>
      </w:r>
      <w:r w:rsidRPr="00E86ED2">
        <w:rPr>
          <w:rFonts w:ascii="Times New Roman" w:hAnsi="Times New Roman"/>
          <w:sz w:val="28"/>
          <w:szCs w:val="28"/>
        </w:rPr>
        <w:t>схемы замещения (рис. 2) и потерь мощности в трансформаторе проводят</w:t>
      </w:r>
      <w:r w:rsidRPr="00E86ED2">
        <w:rPr>
          <w:rFonts w:ascii="Times New Roman" w:hAnsi="Times New Roman"/>
          <w:spacing w:val="1"/>
          <w:sz w:val="28"/>
          <w:szCs w:val="28"/>
        </w:rPr>
        <w:t xml:space="preserve"> </w:t>
      </w:r>
      <w:r w:rsidRPr="00E86ED2">
        <w:rPr>
          <w:rFonts w:ascii="Times New Roman" w:hAnsi="Times New Roman"/>
          <w:sz w:val="28"/>
          <w:szCs w:val="28"/>
        </w:rPr>
        <w:t>опыты</w:t>
      </w:r>
      <w:r w:rsidRPr="00E86ED2">
        <w:rPr>
          <w:rFonts w:ascii="Times New Roman" w:hAnsi="Times New Roman"/>
          <w:spacing w:val="1"/>
          <w:sz w:val="28"/>
          <w:szCs w:val="28"/>
        </w:rPr>
        <w:t xml:space="preserve"> </w:t>
      </w:r>
      <w:r w:rsidRPr="00E86ED2">
        <w:rPr>
          <w:rFonts w:ascii="Times New Roman" w:hAnsi="Times New Roman"/>
          <w:sz w:val="28"/>
          <w:szCs w:val="28"/>
        </w:rPr>
        <w:t>холостого</w:t>
      </w:r>
      <w:r w:rsidRPr="00E86ED2">
        <w:rPr>
          <w:rFonts w:ascii="Times New Roman" w:hAnsi="Times New Roman"/>
          <w:spacing w:val="1"/>
          <w:sz w:val="28"/>
          <w:szCs w:val="28"/>
        </w:rPr>
        <w:t xml:space="preserve"> </w:t>
      </w:r>
      <w:r w:rsidRPr="00E86ED2">
        <w:rPr>
          <w:rFonts w:ascii="Times New Roman" w:hAnsi="Times New Roman"/>
          <w:sz w:val="28"/>
          <w:szCs w:val="28"/>
        </w:rPr>
        <w:t>хода</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опыт</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4" w:lineRule="auto"/>
        <w:jc w:val="both"/>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tbl>
      <w:tblPr>
        <w:tblStyle w:val="TableNormal3"/>
        <w:tblW w:w="0" w:type="auto"/>
        <w:tblInd w:w="117" w:type="dxa"/>
        <w:tblLayout w:type="fixed"/>
        <w:tblLook w:val="01E0" w:firstRow="1" w:lastRow="1" w:firstColumn="1" w:lastColumn="1" w:noHBand="0" w:noVBand="0"/>
      </w:tblPr>
      <w:tblGrid>
        <w:gridCol w:w="8714"/>
      </w:tblGrid>
      <w:tr w:rsidR="00E86ED2" w:rsidRPr="00E86ED2" w:rsidTr="00E86ED2">
        <w:trPr>
          <w:trHeight w:val="2705"/>
        </w:trPr>
        <w:tc>
          <w:tcPr>
            <w:tcW w:w="8714" w:type="dxa"/>
          </w:tcPr>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4391025" cy="1485900"/>
                  <wp:effectExtent l="0" t="0" r="0" b="0"/>
                  <wp:docPr id="1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391025" cy="1485900"/>
                          </a:xfrm>
                          <a:prstGeom prst="rect">
                            <a:avLst/>
                          </a:prstGeom>
                          <a:noFill/>
                          <a:ln>
                            <a:noFill/>
                          </a:ln>
                        </pic:spPr>
                      </pic:pic>
                    </a:graphicData>
                  </a:graphic>
                </wp:inline>
              </w:drawing>
            </w:r>
          </w:p>
          <w:p w:rsidR="00E86ED2" w:rsidRPr="00E86ED2" w:rsidRDefault="00E86ED2" w:rsidP="00E86ED2">
            <w:pPr>
              <w:spacing w:before="1"/>
              <w:ind w:right="3648"/>
              <w:jc w:val="center"/>
              <w:rPr>
                <w:rFonts w:ascii="Times New Roman" w:hAnsi="Times New Roman"/>
                <w:sz w:val="28"/>
                <w:szCs w:val="28"/>
              </w:rPr>
            </w:pPr>
            <w:r w:rsidRPr="00E86ED2">
              <w:rPr>
                <w:rFonts w:ascii="Times New Roman" w:hAnsi="Times New Roman"/>
                <w:sz w:val="28"/>
                <w:szCs w:val="28"/>
              </w:rPr>
              <w:t>Рис.2</w:t>
            </w:r>
          </w:p>
        </w:tc>
      </w:tr>
      <w:tr w:rsidR="00E86ED2" w:rsidRPr="00E86ED2" w:rsidTr="00E86ED2">
        <w:trPr>
          <w:trHeight w:val="631"/>
        </w:trPr>
        <w:tc>
          <w:tcPr>
            <w:tcW w:w="8714" w:type="dxa"/>
          </w:tcPr>
          <w:p w:rsidR="00E86ED2" w:rsidRPr="00E86ED2" w:rsidRDefault="00E86ED2" w:rsidP="00E86ED2">
            <w:pPr>
              <w:spacing w:before="8"/>
              <w:rPr>
                <w:rFonts w:ascii="Times New Roman" w:hAnsi="Times New Roman"/>
                <w:sz w:val="28"/>
                <w:szCs w:val="28"/>
              </w:rPr>
            </w:pPr>
          </w:p>
          <w:p w:rsidR="00E86ED2" w:rsidRPr="00E86ED2" w:rsidRDefault="00E86ED2" w:rsidP="00E86ED2">
            <w:pPr>
              <w:spacing w:line="305" w:lineRule="exact"/>
              <w:rPr>
                <w:rFonts w:ascii="Times New Roman" w:hAnsi="Times New Roman"/>
                <w:sz w:val="28"/>
                <w:szCs w:val="28"/>
              </w:rPr>
            </w:pPr>
            <w:r w:rsidRPr="00E86ED2">
              <w:rPr>
                <w:rFonts w:ascii="Times New Roman" w:hAnsi="Times New Roman"/>
                <w:sz w:val="28"/>
                <w:szCs w:val="28"/>
              </w:rPr>
              <w:t>Рис.2.</w:t>
            </w:r>
            <w:r w:rsidRPr="00E86ED2">
              <w:rPr>
                <w:rFonts w:ascii="Times New Roman" w:hAnsi="Times New Roman"/>
                <w:spacing w:val="-4"/>
                <w:sz w:val="28"/>
                <w:szCs w:val="28"/>
              </w:rPr>
              <w:t xml:space="preserve"> </w:t>
            </w:r>
            <w:r w:rsidRPr="00E86ED2">
              <w:rPr>
                <w:rFonts w:ascii="Times New Roman" w:hAnsi="Times New Roman"/>
                <w:sz w:val="28"/>
                <w:szCs w:val="28"/>
              </w:rPr>
              <w:t>Схема</w:t>
            </w:r>
            <w:r w:rsidRPr="00E86ED2">
              <w:rPr>
                <w:rFonts w:ascii="Times New Roman" w:hAnsi="Times New Roman"/>
                <w:spacing w:val="-3"/>
                <w:sz w:val="28"/>
                <w:szCs w:val="28"/>
              </w:rPr>
              <w:t xml:space="preserve"> </w:t>
            </w:r>
            <w:r w:rsidRPr="00E86ED2">
              <w:rPr>
                <w:rFonts w:ascii="Times New Roman" w:hAnsi="Times New Roman"/>
                <w:sz w:val="28"/>
                <w:szCs w:val="28"/>
              </w:rPr>
              <w:t>замещения</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трансформатора.</w:t>
            </w:r>
          </w:p>
        </w:tc>
      </w:tr>
    </w:tbl>
    <w:p w:rsidR="00E86ED2" w:rsidRPr="00E86ED2" w:rsidRDefault="00E86ED2" w:rsidP="00E86ED2">
      <w:pPr>
        <w:widowControl w:val="0"/>
        <w:autoSpaceDE w:val="0"/>
        <w:autoSpaceDN w:val="0"/>
        <w:spacing w:before="117" w:after="0" w:line="315" w:lineRule="exact"/>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рис..2</w:t>
      </w:r>
      <w:r w:rsidRPr="00E86ED2">
        <w:rPr>
          <w:rFonts w:ascii="Times New Roman" w:hAnsi="Times New Roman"/>
          <w:spacing w:val="-1"/>
          <w:sz w:val="28"/>
          <w:szCs w:val="28"/>
        </w:rPr>
        <w:t xml:space="preserve"> </w:t>
      </w:r>
      <w:r w:rsidRPr="00E86ED2">
        <w:rPr>
          <w:rFonts w:ascii="Times New Roman" w:hAnsi="Times New Roman"/>
          <w:sz w:val="28"/>
          <w:szCs w:val="28"/>
        </w:rPr>
        <w:t>обозначено:</w:t>
      </w:r>
    </w:p>
    <w:p w:rsidR="00E86ED2" w:rsidRPr="00E86ED2" w:rsidRDefault="00E86ED2" w:rsidP="00E86ED2">
      <w:pPr>
        <w:widowControl w:val="0"/>
        <w:numPr>
          <w:ilvl w:val="0"/>
          <w:numId w:val="85"/>
        </w:numPr>
        <w:tabs>
          <w:tab w:val="left" w:pos="804"/>
        </w:tabs>
        <w:autoSpaceDE w:val="0"/>
        <w:autoSpaceDN w:val="0"/>
        <w:spacing w:after="0" w:line="339" w:lineRule="exact"/>
        <w:ind w:left="803"/>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1</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i/>
          <w:sz w:val="28"/>
          <w:szCs w:val="28"/>
        </w:rPr>
        <w:t>X</w:t>
      </w:r>
      <w:r w:rsidRPr="00E86ED2">
        <w:rPr>
          <w:rFonts w:ascii="Times New Roman" w:hAnsi="Times New Roman"/>
          <w:sz w:val="28"/>
          <w:szCs w:val="28"/>
          <w:vertAlign w:val="subscript"/>
        </w:rPr>
        <w:t>1</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spacing w:val="-12"/>
          <w:sz w:val="28"/>
          <w:szCs w:val="28"/>
        </w:rPr>
        <w:t xml:space="preserve"> </w:t>
      </w:r>
      <w:r w:rsidRPr="00E86ED2">
        <w:rPr>
          <w:rFonts w:ascii="Times New Roman" w:hAnsi="Times New Roman"/>
          <w:sz w:val="28"/>
          <w:szCs w:val="28"/>
        </w:rPr>
        <w:t>активное</w:t>
      </w:r>
      <w:r w:rsidRPr="00E86ED2">
        <w:rPr>
          <w:rFonts w:ascii="Times New Roman" w:hAnsi="Times New Roman"/>
          <w:spacing w:val="-12"/>
          <w:sz w:val="28"/>
          <w:szCs w:val="28"/>
        </w:rPr>
        <w:t xml:space="preserve"> </w:t>
      </w:r>
      <w:r w:rsidRPr="00E86ED2">
        <w:rPr>
          <w:rFonts w:ascii="Times New Roman" w:hAnsi="Times New Roman"/>
          <w:sz w:val="28"/>
          <w:szCs w:val="28"/>
        </w:rPr>
        <w:t>и</w:t>
      </w:r>
      <w:r w:rsidRPr="00E86ED2">
        <w:rPr>
          <w:rFonts w:ascii="Times New Roman" w:hAnsi="Times New Roman"/>
          <w:spacing w:val="-10"/>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12"/>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1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0"/>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02"/>
        </w:tabs>
        <w:autoSpaceDE w:val="0"/>
        <w:autoSpaceDN w:val="0"/>
        <w:spacing w:before="48" w:after="0" w:line="382" w:lineRule="exact"/>
        <w:ind w:left="801" w:hanging="173"/>
        <w:rPr>
          <w:rFonts w:ascii="Times New Roman" w:hAnsi="Times New Roman"/>
          <w:sz w:val="28"/>
          <w:szCs w:val="28"/>
        </w:rPr>
      </w:pPr>
      <w:r w:rsidRPr="00E86ED2">
        <w:rPr>
          <w:rFonts w:ascii="Times New Roman" w:hAnsi="Times New Roman"/>
          <w:i/>
          <w:spacing w:val="-35"/>
          <w:w w:val="105"/>
          <w:sz w:val="28"/>
          <w:szCs w:val="28"/>
        </w:rPr>
        <w:t>R</w:t>
      </w:r>
      <w:r w:rsidRPr="00E86ED2">
        <w:rPr>
          <w:rFonts w:ascii="Times New Roman" w:hAnsi="Times New Roman"/>
          <w:spacing w:val="-35"/>
          <w:w w:val="105"/>
          <w:sz w:val="28"/>
          <w:szCs w:val="28"/>
          <w:vertAlign w:val="subscript"/>
        </w:rPr>
        <w:t>2</w:t>
      </w:r>
      <w:r w:rsidRPr="00E86ED2">
        <w:rPr>
          <w:rFonts w:ascii="Times New Roman" w:hAnsi="Times New Roman"/>
          <w:spacing w:val="-35"/>
          <w:w w:val="105"/>
          <w:position w:val="2"/>
          <w:sz w:val="28"/>
          <w:szCs w:val="28"/>
        </w:rPr>
        <w:t></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n</w:t>
      </w:r>
      <w:r w:rsidRPr="00E86ED2">
        <w:rPr>
          <w:rFonts w:ascii="Times New Roman" w:hAnsi="Times New Roman"/>
          <w:position w:val="8"/>
          <w:sz w:val="28"/>
          <w:szCs w:val="28"/>
        </w:rPr>
        <w:t>2</w:t>
      </w:r>
      <w:r w:rsidRPr="00E86ED2">
        <w:rPr>
          <w:rFonts w:ascii="Times New Roman" w:hAnsi="Times New Roman"/>
          <w:spacing w:val="-22"/>
          <w:position w:val="8"/>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2</w:t>
      </w:r>
      <w:r w:rsidRPr="00E86ED2">
        <w:rPr>
          <w:rFonts w:ascii="Times New Roman" w:hAnsi="Times New Roman"/>
          <w:spacing w:val="22"/>
          <w:sz w:val="28"/>
          <w:szCs w:val="28"/>
        </w:rPr>
        <w:t xml:space="preserve"> </w:t>
      </w:r>
      <w:r w:rsidRPr="00E86ED2">
        <w:rPr>
          <w:rFonts w:ascii="Times New Roman" w:hAnsi="Times New Roman"/>
          <w:position w:val="1"/>
          <w:sz w:val="28"/>
          <w:szCs w:val="28"/>
        </w:rPr>
        <w:t>и</w:t>
      </w:r>
      <w:r w:rsidRPr="00E86ED2">
        <w:rPr>
          <w:rFonts w:ascii="Times New Roman" w:hAnsi="Times New Roman"/>
          <w:i/>
          <w:w w:val="101"/>
          <w:position w:val="-1"/>
          <w:sz w:val="28"/>
          <w:szCs w:val="28"/>
        </w:rPr>
        <w:t>X</w:t>
      </w:r>
      <w:r w:rsidRPr="00E86ED2">
        <w:rPr>
          <w:rFonts w:ascii="Times New Roman" w:hAnsi="Times New Roman"/>
          <w:i/>
          <w:spacing w:val="-44"/>
          <w:position w:val="-1"/>
          <w:sz w:val="28"/>
          <w:szCs w:val="28"/>
        </w:rPr>
        <w:t xml:space="preserve"> </w:t>
      </w:r>
      <w:r w:rsidRPr="00E86ED2">
        <w:rPr>
          <w:rFonts w:ascii="Times New Roman" w:hAnsi="Times New Roman"/>
          <w:spacing w:val="-106"/>
          <w:w w:val="105"/>
          <w:position w:val="-7"/>
          <w:sz w:val="28"/>
          <w:szCs w:val="28"/>
        </w:rPr>
        <w:t>2</w:t>
      </w:r>
      <w:r w:rsidRPr="00E86ED2">
        <w:rPr>
          <w:rFonts w:ascii="Times New Roman" w:hAnsi="Times New Roman"/>
          <w:spacing w:val="-10"/>
          <w:w w:val="101"/>
          <w:sz w:val="28"/>
          <w:szCs w:val="28"/>
        </w:rPr>
        <w:t></w:t>
      </w:r>
    </w:p>
    <w:p w:rsid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10"/>
          <w:sz w:val="28"/>
          <w:szCs w:val="28"/>
        </w:rPr>
        <w:t xml:space="preserve"> </w:t>
      </w:r>
      <w:r w:rsidRPr="00E86ED2">
        <w:rPr>
          <w:rFonts w:ascii="Times New Roman" w:hAnsi="Times New Roman"/>
          <w:i/>
          <w:sz w:val="28"/>
          <w:szCs w:val="28"/>
        </w:rPr>
        <w:t>n</w:t>
      </w:r>
      <w:r w:rsidRPr="00E86ED2">
        <w:rPr>
          <w:rFonts w:ascii="Times New Roman" w:hAnsi="Times New Roman"/>
          <w:position w:val="9"/>
          <w:sz w:val="28"/>
          <w:szCs w:val="28"/>
        </w:rPr>
        <w:t>2</w:t>
      </w:r>
      <w:r w:rsidRPr="00E86ED2">
        <w:rPr>
          <w:rFonts w:ascii="Times New Roman" w:hAnsi="Times New Roman"/>
          <w:spacing w:val="-10"/>
          <w:position w:val="9"/>
          <w:sz w:val="28"/>
          <w:szCs w:val="28"/>
        </w:rPr>
        <w:t xml:space="preserve"> </w:t>
      </w:r>
      <w:r w:rsidRPr="00E86ED2">
        <w:rPr>
          <w:rFonts w:ascii="Times New Roman" w:hAnsi="Times New Roman"/>
          <w:i/>
          <w:sz w:val="28"/>
          <w:szCs w:val="28"/>
        </w:rPr>
        <w:t>X</w:t>
      </w:r>
      <w:r w:rsidRPr="00E86ED2">
        <w:rPr>
          <w:rFonts w:ascii="Times New Roman" w:hAnsi="Times New Roman"/>
          <w:i/>
          <w:spacing w:val="-42"/>
          <w:sz w:val="28"/>
          <w:szCs w:val="28"/>
        </w:rPr>
        <w:t xml:space="preserve"> </w:t>
      </w:r>
      <w:r w:rsidRPr="00E86ED2">
        <w:rPr>
          <w:rFonts w:ascii="Times New Roman" w:hAnsi="Times New Roman"/>
          <w:sz w:val="28"/>
          <w:szCs w:val="28"/>
          <w:vertAlign w:val="subscript"/>
        </w:rPr>
        <w:t>2</w:t>
      </w:r>
      <w:r w:rsidRPr="00E86ED2">
        <w:rPr>
          <w:rFonts w:ascii="Times New Roman" w:hAnsi="Times New Roman"/>
          <w:spacing w:val="14"/>
          <w:sz w:val="28"/>
          <w:szCs w:val="28"/>
        </w:rPr>
        <w:t xml:space="preserve"> </w:t>
      </w:r>
      <w:r w:rsidRPr="00E86ED2">
        <w:rPr>
          <w:rFonts w:ascii="Times New Roman" w:hAnsi="Times New Roman"/>
          <w:sz w:val="28"/>
          <w:szCs w:val="28"/>
        </w:rPr>
        <w:t></w:t>
      </w:r>
      <w:r w:rsidRPr="00E86ED2">
        <w:rPr>
          <w:rFonts w:ascii="Times New Roman" w:hAnsi="Times New Roman"/>
          <w:spacing w:val="-15"/>
          <w:sz w:val="28"/>
          <w:szCs w:val="28"/>
        </w:rPr>
        <w:t xml:space="preserve"> </w:t>
      </w:r>
      <w:r w:rsidRPr="00E86ED2">
        <w:rPr>
          <w:rFonts w:ascii="Times New Roman" w:hAnsi="Times New Roman"/>
          <w:sz w:val="28"/>
          <w:szCs w:val="28"/>
        </w:rPr>
        <w:t>приведенные</w:t>
      </w:r>
      <w:r w:rsidRPr="00E86ED2">
        <w:rPr>
          <w:rFonts w:ascii="Times New Roman" w:hAnsi="Times New Roman"/>
          <w:spacing w:val="-13"/>
          <w:sz w:val="28"/>
          <w:szCs w:val="28"/>
        </w:rPr>
        <w:t xml:space="preserve"> </w:t>
      </w:r>
      <w:r w:rsidRPr="00E86ED2">
        <w:rPr>
          <w:rFonts w:ascii="Times New Roman" w:hAnsi="Times New Roman"/>
          <w:sz w:val="28"/>
          <w:szCs w:val="28"/>
        </w:rPr>
        <w:t>к</w:t>
      </w:r>
      <w:r w:rsidRPr="00E86ED2">
        <w:rPr>
          <w:rFonts w:ascii="Times New Roman" w:hAnsi="Times New Roman"/>
          <w:spacing w:val="-15"/>
          <w:sz w:val="28"/>
          <w:szCs w:val="28"/>
        </w:rPr>
        <w:t xml:space="preserve"> </w:t>
      </w:r>
      <w:r w:rsidRPr="00E86ED2">
        <w:rPr>
          <w:rFonts w:ascii="Times New Roman" w:hAnsi="Times New Roman"/>
          <w:sz w:val="28"/>
          <w:szCs w:val="28"/>
        </w:rPr>
        <w:t>числу</w:t>
      </w:r>
      <w:r w:rsidRPr="00E86ED2">
        <w:rPr>
          <w:rFonts w:ascii="Times New Roman" w:hAnsi="Times New Roman"/>
          <w:spacing w:val="-19"/>
          <w:sz w:val="28"/>
          <w:szCs w:val="28"/>
        </w:rPr>
        <w:t xml:space="preserve"> </w:t>
      </w:r>
      <w:r w:rsidRPr="00E86ED2">
        <w:rPr>
          <w:rFonts w:ascii="Times New Roman" w:hAnsi="Times New Roman"/>
          <w:sz w:val="28"/>
          <w:szCs w:val="28"/>
        </w:rPr>
        <w:t>витков</w:t>
      </w:r>
      <w:r w:rsidRPr="00E86ED2">
        <w:rPr>
          <w:rFonts w:ascii="Times New Roman" w:hAnsi="Times New Roman"/>
          <w:spacing w:val="-14"/>
          <w:sz w:val="28"/>
          <w:szCs w:val="28"/>
        </w:rPr>
        <w:t xml:space="preserve"> </w:t>
      </w:r>
      <w:r w:rsidRPr="00E86ED2">
        <w:rPr>
          <w:rFonts w:ascii="Times New Roman" w:hAnsi="Times New Roman"/>
          <w:sz w:val="28"/>
          <w:szCs w:val="28"/>
        </w:rPr>
        <w:t>первичной</w:t>
      </w:r>
      <w:r w:rsidRPr="00E86ED2">
        <w:rPr>
          <w:rFonts w:ascii="Times New Roman" w:hAnsi="Times New Roman"/>
          <w:spacing w:val="-14"/>
          <w:sz w:val="28"/>
          <w:szCs w:val="28"/>
        </w:rPr>
        <w:t xml:space="preserve"> </w:t>
      </w:r>
      <w:r w:rsidRPr="00E86ED2">
        <w:rPr>
          <w:rFonts w:ascii="Times New Roman" w:hAnsi="Times New Roman"/>
          <w:sz w:val="28"/>
          <w:szCs w:val="28"/>
        </w:rPr>
        <w:t>обмотки</w:t>
      </w:r>
    </w:p>
    <w:p w:rsid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93" w:lineRule="exact"/>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индуктивное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6"/>
          <w:sz w:val="28"/>
          <w:szCs w:val="28"/>
        </w:rPr>
        <w:t xml:space="preserve"> </w:t>
      </w:r>
      <w:r w:rsidRPr="00E86ED2">
        <w:rPr>
          <w:rFonts w:ascii="Times New Roman" w:hAnsi="Times New Roman"/>
          <w:sz w:val="28"/>
          <w:szCs w:val="28"/>
        </w:rPr>
        <w:t>вторичной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numPr>
          <w:ilvl w:val="0"/>
          <w:numId w:val="85"/>
        </w:numPr>
        <w:tabs>
          <w:tab w:val="left" w:pos="867"/>
        </w:tabs>
        <w:autoSpaceDE w:val="0"/>
        <w:autoSpaceDN w:val="0"/>
        <w:spacing w:before="10" w:after="0" w:line="216" w:lineRule="auto"/>
        <w:ind w:right="190" w:firstLine="427"/>
        <w:rPr>
          <w:rFonts w:ascii="Times New Roman" w:hAnsi="Times New Roman"/>
          <w:sz w:val="28"/>
          <w:szCs w:val="28"/>
        </w:rPr>
      </w:pP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36"/>
          <w:sz w:val="28"/>
          <w:szCs w:val="28"/>
        </w:rPr>
        <w:t xml:space="preserve"> </w:t>
      </w:r>
      <w:r w:rsidRPr="00E86ED2">
        <w:rPr>
          <w:rFonts w:ascii="Times New Roman" w:hAnsi="Times New Roman"/>
          <w:sz w:val="28"/>
          <w:szCs w:val="28"/>
        </w:rPr>
        <w:t></w:t>
      </w:r>
      <w:r w:rsidRPr="00E86ED2">
        <w:rPr>
          <w:rFonts w:ascii="Times New Roman" w:hAnsi="Times New Roman"/>
          <w:spacing w:val="34"/>
          <w:sz w:val="28"/>
          <w:szCs w:val="28"/>
        </w:rPr>
        <w:t xml:space="preserve"> </w:t>
      </w:r>
      <w:r w:rsidRPr="00E86ED2">
        <w:rPr>
          <w:rFonts w:ascii="Times New Roman" w:hAnsi="Times New Roman"/>
          <w:sz w:val="28"/>
          <w:szCs w:val="28"/>
        </w:rPr>
        <w:t>активное</w:t>
      </w:r>
      <w:r w:rsidRPr="00E86ED2">
        <w:rPr>
          <w:rFonts w:ascii="Times New Roman" w:hAnsi="Times New Roman"/>
          <w:spacing w:val="3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5"/>
          <w:sz w:val="28"/>
          <w:szCs w:val="28"/>
        </w:rPr>
        <w:t xml:space="preserve"> </w:t>
      </w:r>
      <w:r w:rsidRPr="00E86ED2">
        <w:rPr>
          <w:rFonts w:ascii="Times New Roman" w:hAnsi="Times New Roman"/>
          <w:sz w:val="28"/>
          <w:szCs w:val="28"/>
        </w:rPr>
        <w:t>намагничивающей</w:t>
      </w:r>
      <w:r w:rsidRPr="00E86ED2">
        <w:rPr>
          <w:rFonts w:ascii="Times New Roman" w:hAnsi="Times New Roman"/>
          <w:spacing w:val="35"/>
          <w:sz w:val="28"/>
          <w:szCs w:val="28"/>
        </w:rPr>
        <w:t xml:space="preserve"> </w:t>
      </w:r>
      <w:r w:rsidRPr="00E86ED2">
        <w:rPr>
          <w:rFonts w:ascii="Times New Roman" w:hAnsi="Times New Roman"/>
          <w:sz w:val="28"/>
          <w:szCs w:val="28"/>
        </w:rPr>
        <w:t>ветви,</w:t>
      </w:r>
      <w:r w:rsidRPr="00E86ED2">
        <w:rPr>
          <w:rFonts w:ascii="Times New Roman" w:hAnsi="Times New Roman"/>
          <w:spacing w:val="31"/>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67"/>
          <w:sz w:val="28"/>
          <w:szCs w:val="28"/>
        </w:rPr>
        <w:t xml:space="preserve"> </w:t>
      </w:r>
      <w:r w:rsidRPr="00E86ED2">
        <w:rPr>
          <w:rFonts w:ascii="Times New Roman" w:hAnsi="Times New Roman"/>
          <w:sz w:val="28"/>
          <w:szCs w:val="28"/>
        </w:rPr>
        <w:t>потерями</w:t>
      </w:r>
      <w:r w:rsidRPr="00E86ED2">
        <w:rPr>
          <w:rFonts w:ascii="Times New Roman" w:hAnsi="Times New Roman"/>
          <w:spacing w:val="-1"/>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стальном</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магнитопроводе;</w:t>
      </w:r>
    </w:p>
    <w:p w:rsidR="00E86ED2" w:rsidRPr="00E86ED2" w:rsidRDefault="00E86ED2" w:rsidP="00E86ED2">
      <w:pPr>
        <w:widowControl w:val="0"/>
        <w:numPr>
          <w:ilvl w:val="0"/>
          <w:numId w:val="85"/>
        </w:numPr>
        <w:tabs>
          <w:tab w:val="left" w:pos="1114"/>
          <w:tab w:val="left" w:pos="1694"/>
          <w:tab w:val="left" w:pos="2203"/>
          <w:tab w:val="left" w:pos="4093"/>
          <w:tab w:val="left" w:pos="6232"/>
          <w:tab w:val="left" w:pos="8823"/>
        </w:tabs>
        <w:autoSpaceDE w:val="0"/>
        <w:autoSpaceDN w:val="0"/>
        <w:spacing w:after="0" w:line="216" w:lineRule="auto"/>
        <w:ind w:right="188" w:firstLine="427"/>
        <w:rPr>
          <w:rFonts w:ascii="Times New Roman" w:hAnsi="Times New Roman"/>
          <w:sz w:val="28"/>
          <w:szCs w:val="28"/>
        </w:rPr>
      </w:pPr>
      <w:r w:rsidRPr="00E86ED2">
        <w:rPr>
          <w:rFonts w:ascii="Times New Roman" w:hAnsi="Times New Roman"/>
          <w:i/>
          <w:sz w:val="28"/>
          <w:szCs w:val="28"/>
        </w:rPr>
        <w:t>Х</w:t>
      </w:r>
      <w:r w:rsidRPr="00E86ED2">
        <w:rPr>
          <w:rFonts w:ascii="Times New Roman" w:hAnsi="Times New Roman"/>
          <w:sz w:val="28"/>
          <w:szCs w:val="28"/>
          <w:vertAlign w:val="subscript"/>
        </w:rPr>
        <w:t>0</w:t>
      </w:r>
      <w:r w:rsidRPr="00E86ED2">
        <w:rPr>
          <w:rFonts w:ascii="Times New Roman" w:hAnsi="Times New Roman"/>
          <w:sz w:val="28"/>
          <w:szCs w:val="28"/>
        </w:rPr>
        <w:tab/>
      </w:r>
      <w:r w:rsidRPr="00E86ED2">
        <w:rPr>
          <w:rFonts w:ascii="Times New Roman" w:hAnsi="Times New Roman"/>
          <w:sz w:val="28"/>
          <w:szCs w:val="28"/>
        </w:rPr>
        <w:t></w:t>
      </w:r>
      <w:r w:rsidRPr="00E86ED2">
        <w:rPr>
          <w:rFonts w:ascii="Times New Roman" w:hAnsi="Times New Roman"/>
          <w:sz w:val="28"/>
          <w:szCs w:val="28"/>
        </w:rPr>
        <w:tab/>
        <w:t>индуктивное</w:t>
      </w:r>
      <w:r w:rsidRPr="00E86ED2">
        <w:rPr>
          <w:rFonts w:ascii="Times New Roman" w:hAnsi="Times New Roman"/>
          <w:sz w:val="28"/>
          <w:szCs w:val="28"/>
        </w:rPr>
        <w:tab/>
        <w:t>сопротивление</w:t>
      </w:r>
      <w:r w:rsidRPr="00E86ED2">
        <w:rPr>
          <w:rFonts w:ascii="Times New Roman" w:hAnsi="Times New Roman"/>
          <w:sz w:val="28"/>
          <w:szCs w:val="28"/>
        </w:rPr>
        <w:tab/>
        <w:t>намагничивающей</w:t>
      </w:r>
      <w:r w:rsidRPr="00E86ED2">
        <w:rPr>
          <w:rFonts w:ascii="Times New Roman" w:hAnsi="Times New Roman"/>
          <w:sz w:val="28"/>
          <w:szCs w:val="28"/>
        </w:rPr>
        <w:tab/>
        <w:t>ветви,</w:t>
      </w:r>
      <w:r w:rsidRPr="00E86ED2">
        <w:rPr>
          <w:rFonts w:ascii="Times New Roman" w:hAnsi="Times New Roman"/>
          <w:spacing w:val="-67"/>
          <w:sz w:val="28"/>
          <w:szCs w:val="28"/>
        </w:rPr>
        <w:t xml:space="preserve"> </w:t>
      </w:r>
      <w:r w:rsidRPr="00E86ED2">
        <w:rPr>
          <w:rFonts w:ascii="Times New Roman" w:hAnsi="Times New Roman"/>
          <w:sz w:val="28"/>
          <w:szCs w:val="28"/>
        </w:rPr>
        <w:t>обусловленное</w:t>
      </w:r>
      <w:r w:rsidRPr="00E86ED2">
        <w:rPr>
          <w:rFonts w:ascii="Times New Roman" w:hAnsi="Times New Roman"/>
          <w:spacing w:val="-1"/>
          <w:sz w:val="28"/>
          <w:szCs w:val="28"/>
        </w:rPr>
        <w:t xml:space="preserve"> </w:t>
      </w:r>
      <w:r w:rsidRPr="00E86ED2">
        <w:rPr>
          <w:rFonts w:ascii="Times New Roman" w:hAnsi="Times New Roman"/>
          <w:sz w:val="28"/>
          <w:szCs w:val="28"/>
        </w:rPr>
        <w:t>основным магнитным потоком;</w:t>
      </w:r>
    </w:p>
    <w:p w:rsidR="00E86ED2" w:rsidRPr="00E86ED2" w:rsidRDefault="00E86ED2" w:rsidP="00E86ED2">
      <w:pPr>
        <w:widowControl w:val="0"/>
        <w:numPr>
          <w:ilvl w:val="0"/>
          <w:numId w:val="85"/>
        </w:numPr>
        <w:tabs>
          <w:tab w:val="left" w:pos="1049"/>
          <w:tab w:val="left" w:pos="2873"/>
          <w:tab w:val="left" w:pos="4644"/>
          <w:tab w:val="left" w:pos="5026"/>
          <w:tab w:val="left" w:pos="5970"/>
          <w:tab w:val="left" w:pos="7027"/>
          <w:tab w:val="left" w:pos="8550"/>
        </w:tabs>
        <w:autoSpaceDE w:val="0"/>
        <w:autoSpaceDN w:val="0"/>
        <w:spacing w:after="0" w:line="330" w:lineRule="exact"/>
        <w:ind w:left="1048" w:hanging="420"/>
        <w:rPr>
          <w:rFonts w:ascii="Times New Roman" w:hAnsi="Times New Roman"/>
          <w:sz w:val="28"/>
          <w:szCs w:val="28"/>
        </w:rPr>
      </w:pPr>
      <w:r w:rsidRPr="00E86ED2">
        <w:rPr>
          <w:rFonts w:ascii="Times New Roman" w:hAnsi="Times New Roman"/>
          <w:i/>
          <w:spacing w:val="15"/>
          <w:w w:val="113"/>
          <w:sz w:val="28"/>
          <w:szCs w:val="28"/>
        </w:rPr>
        <w:t>Z</w:t>
      </w:r>
      <w:r w:rsidRPr="00E86ED2">
        <w:rPr>
          <w:rFonts w:ascii="Times New Roman" w:hAnsi="Times New Roman"/>
          <w:i/>
          <w:spacing w:val="-106"/>
          <w:w w:val="127"/>
          <w:sz w:val="28"/>
          <w:szCs w:val="28"/>
          <w:vertAlign w:val="subscript"/>
        </w:rPr>
        <w:t>н</w:t>
      </w:r>
      <w:r w:rsidRPr="00E86ED2">
        <w:rPr>
          <w:rFonts w:ascii="Times New Roman" w:hAnsi="Times New Roman"/>
          <w:w w:val="113"/>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21"/>
          <w:position w:val="2"/>
          <w:sz w:val="28"/>
          <w:szCs w:val="28"/>
        </w:rPr>
        <w:t xml:space="preserve"> </w:t>
      </w:r>
      <w:r w:rsidRPr="00E86ED2">
        <w:rPr>
          <w:rFonts w:ascii="Times New Roman" w:hAnsi="Times New Roman"/>
          <w:w w:val="113"/>
          <w:sz w:val="28"/>
          <w:szCs w:val="28"/>
        </w:rPr>
        <w:t></w:t>
      </w:r>
      <w:r w:rsidRPr="00E86ED2">
        <w:rPr>
          <w:rFonts w:ascii="Times New Roman" w:hAnsi="Times New Roman"/>
          <w:spacing w:val="-4"/>
          <w:sz w:val="28"/>
          <w:szCs w:val="28"/>
        </w:rPr>
        <w:t xml:space="preserve"> </w:t>
      </w:r>
      <w:r w:rsidRPr="00E86ED2">
        <w:rPr>
          <w:rFonts w:ascii="Times New Roman" w:hAnsi="Times New Roman"/>
          <w:i/>
          <w:spacing w:val="12"/>
          <w:w w:val="113"/>
          <w:sz w:val="28"/>
          <w:szCs w:val="28"/>
        </w:rPr>
        <w:t>n</w:t>
      </w:r>
      <w:r w:rsidRPr="00E86ED2">
        <w:rPr>
          <w:rFonts w:ascii="Times New Roman" w:hAnsi="Times New Roman"/>
          <w:w w:val="117"/>
          <w:position w:val="9"/>
          <w:sz w:val="28"/>
          <w:szCs w:val="28"/>
        </w:rPr>
        <w:t>2</w:t>
      </w:r>
      <w:r w:rsidRPr="00E86ED2">
        <w:rPr>
          <w:rFonts w:ascii="Times New Roman" w:hAnsi="Times New Roman"/>
          <w:spacing w:val="-20"/>
          <w:position w:val="9"/>
          <w:sz w:val="28"/>
          <w:szCs w:val="28"/>
        </w:rPr>
        <w:t xml:space="preserve"> </w:t>
      </w:r>
      <w:r w:rsidRPr="00E86ED2">
        <w:rPr>
          <w:rFonts w:ascii="Times New Roman" w:hAnsi="Times New Roman"/>
          <w:i/>
          <w:spacing w:val="14"/>
          <w:w w:val="113"/>
          <w:sz w:val="28"/>
          <w:szCs w:val="28"/>
        </w:rPr>
        <w:t>Z</w:t>
      </w:r>
      <w:r w:rsidRPr="00E86ED2">
        <w:rPr>
          <w:rFonts w:ascii="Times New Roman" w:hAnsi="Times New Roman"/>
          <w:i/>
          <w:w w:val="127"/>
          <w:sz w:val="28"/>
          <w:szCs w:val="28"/>
          <w:vertAlign w:val="subscript"/>
        </w:rPr>
        <w:t>н</w:t>
      </w:r>
      <w:r w:rsidRPr="00E86ED2">
        <w:rPr>
          <w:rFonts w:ascii="Times New Roman" w:hAnsi="Times New Roman"/>
          <w:i/>
          <w:sz w:val="28"/>
          <w:szCs w:val="28"/>
        </w:rPr>
        <w:t xml:space="preserve"> </w:t>
      </w:r>
      <w:r w:rsidRPr="00E86ED2">
        <w:rPr>
          <w:rFonts w:ascii="Times New Roman" w:hAnsi="Times New Roman"/>
          <w:i/>
          <w:spacing w:val="15"/>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t>при</w:t>
      </w:r>
      <w:r w:rsidRPr="00E86ED2">
        <w:rPr>
          <w:rFonts w:ascii="Times New Roman" w:hAnsi="Times New Roman"/>
          <w:spacing w:val="-1"/>
          <w:sz w:val="28"/>
          <w:szCs w:val="28"/>
        </w:rPr>
        <w:t>в</w:t>
      </w:r>
      <w:r w:rsidRPr="00E86ED2">
        <w:rPr>
          <w:rFonts w:ascii="Times New Roman" w:hAnsi="Times New Roman"/>
          <w:spacing w:val="-3"/>
          <w:sz w:val="28"/>
          <w:szCs w:val="28"/>
        </w:rPr>
        <w:t>е</w:t>
      </w:r>
      <w:r w:rsidRPr="00E86ED2">
        <w:rPr>
          <w:rFonts w:ascii="Times New Roman" w:hAnsi="Times New Roman"/>
          <w:sz w:val="28"/>
          <w:szCs w:val="28"/>
        </w:rPr>
        <w:t>д</w:t>
      </w:r>
      <w:r w:rsidRPr="00E86ED2">
        <w:rPr>
          <w:rFonts w:ascii="Times New Roman" w:hAnsi="Times New Roman"/>
          <w:spacing w:val="-3"/>
          <w:sz w:val="28"/>
          <w:szCs w:val="28"/>
        </w:rPr>
        <w:t>е</w:t>
      </w:r>
      <w:r w:rsidRPr="00E86ED2">
        <w:rPr>
          <w:rFonts w:ascii="Times New Roman" w:hAnsi="Times New Roman"/>
          <w:sz w:val="28"/>
          <w:szCs w:val="28"/>
        </w:rPr>
        <w:t>н</w:t>
      </w:r>
      <w:r w:rsidRPr="00E86ED2">
        <w:rPr>
          <w:rFonts w:ascii="Times New Roman" w:hAnsi="Times New Roman"/>
          <w:spacing w:val="-2"/>
          <w:sz w:val="28"/>
          <w:szCs w:val="28"/>
        </w:rPr>
        <w:t>н</w:t>
      </w:r>
      <w:r w:rsidRPr="00E86ED2">
        <w:rPr>
          <w:rFonts w:ascii="Times New Roman" w:hAnsi="Times New Roman"/>
          <w:sz w:val="28"/>
          <w:szCs w:val="28"/>
        </w:rPr>
        <w:t>ое</w:t>
      </w:r>
      <w:r w:rsidRPr="00E86ED2">
        <w:rPr>
          <w:rFonts w:ascii="Times New Roman" w:hAnsi="Times New Roman"/>
          <w:sz w:val="28"/>
          <w:szCs w:val="28"/>
        </w:rPr>
        <w:tab/>
        <w:t>к</w:t>
      </w:r>
      <w:r w:rsidRPr="00E86ED2">
        <w:rPr>
          <w:rFonts w:ascii="Times New Roman" w:hAnsi="Times New Roman"/>
          <w:sz w:val="28"/>
          <w:szCs w:val="28"/>
        </w:rPr>
        <w:tab/>
        <w:t>ч</w:t>
      </w:r>
      <w:r w:rsidRPr="00E86ED2">
        <w:rPr>
          <w:rFonts w:ascii="Times New Roman" w:hAnsi="Times New Roman"/>
          <w:spacing w:val="1"/>
          <w:sz w:val="28"/>
          <w:szCs w:val="28"/>
        </w:rPr>
        <w:t>и</w:t>
      </w:r>
      <w:r w:rsidRPr="00E86ED2">
        <w:rPr>
          <w:rFonts w:ascii="Times New Roman" w:hAnsi="Times New Roman"/>
          <w:spacing w:val="3"/>
          <w:sz w:val="28"/>
          <w:szCs w:val="28"/>
        </w:rPr>
        <w:t>с</w:t>
      </w:r>
      <w:r w:rsidRPr="00E86ED2">
        <w:rPr>
          <w:rFonts w:ascii="Times New Roman" w:hAnsi="Times New Roman"/>
          <w:spacing w:val="-1"/>
          <w:sz w:val="28"/>
          <w:szCs w:val="28"/>
        </w:rPr>
        <w:t>л</w:t>
      </w:r>
      <w:r w:rsidRPr="00E86ED2">
        <w:rPr>
          <w:rFonts w:ascii="Times New Roman" w:hAnsi="Times New Roman"/>
          <w:sz w:val="28"/>
          <w:szCs w:val="28"/>
        </w:rPr>
        <w:t>у</w:t>
      </w:r>
      <w:r w:rsidRPr="00E86ED2">
        <w:rPr>
          <w:rFonts w:ascii="Times New Roman" w:hAnsi="Times New Roman"/>
          <w:sz w:val="28"/>
          <w:szCs w:val="28"/>
        </w:rPr>
        <w:tab/>
      </w:r>
      <w:r w:rsidRPr="00E86ED2">
        <w:rPr>
          <w:rFonts w:ascii="Times New Roman" w:hAnsi="Times New Roman"/>
          <w:spacing w:val="-1"/>
          <w:sz w:val="28"/>
          <w:szCs w:val="28"/>
        </w:rPr>
        <w:t>витк</w:t>
      </w:r>
      <w:r w:rsidRPr="00E86ED2">
        <w:rPr>
          <w:rFonts w:ascii="Times New Roman" w:hAnsi="Times New Roman"/>
          <w:spacing w:val="1"/>
          <w:sz w:val="28"/>
          <w:szCs w:val="28"/>
        </w:rPr>
        <w:t>о</w:t>
      </w:r>
      <w:r w:rsidRPr="00E86ED2">
        <w:rPr>
          <w:rFonts w:ascii="Times New Roman" w:hAnsi="Times New Roman"/>
          <w:sz w:val="28"/>
          <w:szCs w:val="28"/>
        </w:rPr>
        <w:t>в</w:t>
      </w:r>
      <w:r w:rsidRPr="00E86ED2">
        <w:rPr>
          <w:rFonts w:ascii="Times New Roman" w:hAnsi="Times New Roman"/>
          <w:sz w:val="28"/>
          <w:szCs w:val="28"/>
        </w:rPr>
        <w:tab/>
        <w:t>пе</w:t>
      </w:r>
      <w:r w:rsidRPr="00E86ED2">
        <w:rPr>
          <w:rFonts w:ascii="Times New Roman" w:hAnsi="Times New Roman"/>
          <w:spacing w:val="1"/>
          <w:sz w:val="28"/>
          <w:szCs w:val="28"/>
        </w:rPr>
        <w:t>р</w:t>
      </w:r>
      <w:r w:rsidRPr="00E86ED2">
        <w:rPr>
          <w:rFonts w:ascii="Times New Roman" w:hAnsi="Times New Roman"/>
          <w:spacing w:val="-1"/>
          <w:sz w:val="28"/>
          <w:szCs w:val="28"/>
        </w:rPr>
        <w:t>в</w:t>
      </w:r>
      <w:r w:rsidRPr="00E86ED2">
        <w:rPr>
          <w:rFonts w:ascii="Times New Roman" w:hAnsi="Times New Roman"/>
          <w:spacing w:val="-3"/>
          <w:sz w:val="28"/>
          <w:szCs w:val="28"/>
        </w:rPr>
        <w:t>и</w:t>
      </w:r>
      <w:r w:rsidRPr="00E86ED2">
        <w:rPr>
          <w:rFonts w:ascii="Times New Roman" w:hAnsi="Times New Roman"/>
          <w:sz w:val="28"/>
          <w:szCs w:val="28"/>
        </w:rPr>
        <w:t>ч</w:t>
      </w:r>
      <w:r w:rsidRPr="00E86ED2">
        <w:rPr>
          <w:rFonts w:ascii="Times New Roman" w:hAnsi="Times New Roman"/>
          <w:spacing w:val="-2"/>
          <w:sz w:val="28"/>
          <w:szCs w:val="28"/>
        </w:rPr>
        <w:t>но</w:t>
      </w:r>
      <w:r w:rsidRPr="00E86ED2">
        <w:rPr>
          <w:rFonts w:ascii="Times New Roman" w:hAnsi="Times New Roman"/>
          <w:sz w:val="28"/>
          <w:szCs w:val="28"/>
        </w:rPr>
        <w:t>й</w:t>
      </w:r>
      <w:r w:rsidRPr="00E86ED2">
        <w:rPr>
          <w:rFonts w:ascii="Times New Roman" w:hAnsi="Times New Roman"/>
          <w:sz w:val="28"/>
          <w:szCs w:val="28"/>
        </w:rPr>
        <w:tab/>
        <w:t>о</w:t>
      </w:r>
      <w:r w:rsidRPr="00E86ED2">
        <w:rPr>
          <w:rFonts w:ascii="Times New Roman" w:hAnsi="Times New Roman"/>
          <w:spacing w:val="-2"/>
          <w:sz w:val="28"/>
          <w:szCs w:val="28"/>
        </w:rPr>
        <w:t>б</w:t>
      </w:r>
      <w:r w:rsidRPr="00E86ED2">
        <w:rPr>
          <w:rFonts w:ascii="Times New Roman" w:hAnsi="Times New Roman"/>
          <w:sz w:val="28"/>
          <w:szCs w:val="28"/>
        </w:rPr>
        <w:t>м</w:t>
      </w:r>
      <w:r w:rsidRPr="00E86ED2">
        <w:rPr>
          <w:rFonts w:ascii="Times New Roman" w:hAnsi="Times New Roman"/>
          <w:spacing w:val="-2"/>
          <w:sz w:val="28"/>
          <w:szCs w:val="28"/>
        </w:rPr>
        <w:t>о</w:t>
      </w:r>
      <w:r w:rsidRPr="00E86ED2">
        <w:rPr>
          <w:rFonts w:ascii="Times New Roman" w:hAnsi="Times New Roman"/>
          <w:sz w:val="28"/>
          <w:szCs w:val="28"/>
        </w:rPr>
        <w:t>т</w:t>
      </w:r>
      <w:r w:rsidRPr="00E86ED2">
        <w:rPr>
          <w:rFonts w:ascii="Times New Roman" w:hAnsi="Times New Roman"/>
          <w:spacing w:val="-3"/>
          <w:sz w:val="28"/>
          <w:szCs w:val="28"/>
        </w:rPr>
        <w:t>к</w:t>
      </w:r>
      <w:r w:rsidRPr="00E86ED2">
        <w:rPr>
          <w:rFonts w:ascii="Times New Roman" w:hAnsi="Times New Roman"/>
          <w:sz w:val="28"/>
          <w:szCs w:val="28"/>
        </w:rPr>
        <w:t>и</w:t>
      </w:r>
    </w:p>
    <w:p w:rsidR="00E86ED2" w:rsidRPr="00E86ED2" w:rsidRDefault="00E86ED2" w:rsidP="00E86ED2">
      <w:pPr>
        <w:widowControl w:val="0"/>
        <w:autoSpaceDE w:val="0"/>
        <w:autoSpaceDN w:val="0"/>
        <w:spacing w:before="11" w:after="0" w:line="278" w:lineRule="exact"/>
        <w:rPr>
          <w:rFonts w:ascii="Times New Roman" w:hAnsi="Times New Roman"/>
          <w:sz w:val="28"/>
          <w:szCs w:val="28"/>
        </w:rPr>
      </w:pPr>
      <w:r w:rsidRPr="00E86ED2">
        <w:rPr>
          <w:rFonts w:ascii="Times New Roman" w:hAnsi="Times New Roman"/>
          <w:sz w:val="28"/>
          <w:szCs w:val="28"/>
        </w:rPr>
        <w:t>сопротивление</w:t>
      </w:r>
      <w:r w:rsidRPr="00E86ED2">
        <w:rPr>
          <w:rFonts w:ascii="Times New Roman" w:hAnsi="Times New Roman"/>
          <w:spacing w:val="-5"/>
          <w:sz w:val="28"/>
          <w:szCs w:val="28"/>
        </w:rPr>
        <w:t xml:space="preserve"> </w:t>
      </w:r>
      <w:r w:rsidRPr="00E86ED2">
        <w:rPr>
          <w:rFonts w:ascii="Times New Roman" w:hAnsi="Times New Roman"/>
          <w:sz w:val="28"/>
          <w:szCs w:val="28"/>
        </w:rPr>
        <w:t>нагрузки;</w:t>
      </w:r>
    </w:p>
    <w:p w:rsidR="00E86ED2" w:rsidRPr="00E86ED2" w:rsidRDefault="00E86ED2" w:rsidP="00E86ED2">
      <w:pPr>
        <w:widowControl w:val="0"/>
        <w:numPr>
          <w:ilvl w:val="0"/>
          <w:numId w:val="85"/>
        </w:numPr>
        <w:tabs>
          <w:tab w:val="left" w:pos="827"/>
        </w:tabs>
        <w:autoSpaceDE w:val="0"/>
        <w:autoSpaceDN w:val="0"/>
        <w:spacing w:before="6" w:after="0" w:line="240" w:lineRule="auto"/>
        <w:ind w:left="826" w:hanging="198"/>
        <w:rPr>
          <w:rFonts w:ascii="Times New Roman" w:hAnsi="Times New Roman"/>
          <w:sz w:val="28"/>
          <w:szCs w:val="28"/>
        </w:rPr>
      </w:pPr>
      <w:r w:rsidRPr="00E86ED2">
        <w:rPr>
          <w:rFonts w:ascii="Times New Roman" w:hAnsi="Times New Roman"/>
          <w:i/>
          <w:spacing w:val="25"/>
          <w:w w:val="105"/>
          <w:sz w:val="28"/>
          <w:szCs w:val="28"/>
        </w:rPr>
        <w:t>U</w:t>
      </w:r>
      <w:r w:rsidRPr="00E86ED2">
        <w:rPr>
          <w:rFonts w:ascii="Times New Roman" w:hAnsi="Times New Roman"/>
          <w:spacing w:val="-96"/>
          <w:w w:val="115"/>
          <w:sz w:val="28"/>
          <w:szCs w:val="28"/>
          <w:vertAlign w:val="subscript"/>
        </w:rPr>
        <w:t>2</w:t>
      </w:r>
      <w:r w:rsidRPr="00E86ED2">
        <w:rPr>
          <w:rFonts w:ascii="Times New Roman" w:hAnsi="Times New Roman"/>
          <w:w w:val="105"/>
          <w:position w:val="2"/>
          <w:sz w:val="28"/>
          <w:szCs w:val="28"/>
        </w:rPr>
        <w:t></w:t>
      </w:r>
      <w:r w:rsidRPr="00E86ED2">
        <w:rPr>
          <w:rFonts w:ascii="Times New Roman" w:hAnsi="Times New Roman"/>
          <w:position w:val="2"/>
          <w:sz w:val="28"/>
          <w:szCs w:val="28"/>
        </w:rPr>
        <w:t xml:space="preserve"> </w:t>
      </w:r>
      <w:r w:rsidRPr="00E86ED2">
        <w:rPr>
          <w:rFonts w:ascii="Times New Roman" w:hAnsi="Times New Roman"/>
          <w:spacing w:val="-12"/>
          <w:position w:val="2"/>
          <w:sz w:val="28"/>
          <w:szCs w:val="28"/>
        </w:rPr>
        <w:t xml:space="preserve"> </w:t>
      </w:r>
      <w:r w:rsidRPr="00E86ED2">
        <w:rPr>
          <w:rFonts w:ascii="Times New Roman" w:hAnsi="Times New Roman"/>
          <w:w w:val="105"/>
          <w:sz w:val="28"/>
          <w:szCs w:val="28"/>
        </w:rPr>
        <w:t></w:t>
      </w:r>
      <w:r w:rsidRPr="00E86ED2">
        <w:rPr>
          <w:rFonts w:ascii="Times New Roman" w:hAnsi="Times New Roman"/>
          <w:spacing w:val="7"/>
          <w:sz w:val="28"/>
          <w:szCs w:val="28"/>
        </w:rPr>
        <w:t xml:space="preserve"> </w:t>
      </w:r>
      <w:r w:rsidRPr="00E86ED2">
        <w:rPr>
          <w:rFonts w:ascii="Times New Roman" w:hAnsi="Times New Roman"/>
          <w:i/>
          <w:spacing w:val="3"/>
          <w:w w:val="105"/>
          <w:sz w:val="28"/>
          <w:szCs w:val="28"/>
        </w:rPr>
        <w:t>n</w:t>
      </w:r>
      <w:r w:rsidRPr="00E86ED2">
        <w:rPr>
          <w:rFonts w:ascii="Times New Roman" w:hAnsi="Times New Roman"/>
          <w:i/>
          <w:spacing w:val="15"/>
          <w:w w:val="105"/>
          <w:sz w:val="28"/>
          <w:szCs w:val="28"/>
        </w:rPr>
        <w:t>U</w:t>
      </w:r>
      <w:r w:rsidRPr="00E86ED2">
        <w:rPr>
          <w:rFonts w:ascii="Times New Roman" w:hAnsi="Times New Roman"/>
          <w:w w:val="115"/>
          <w:sz w:val="28"/>
          <w:szCs w:val="28"/>
          <w:vertAlign w:val="subscript"/>
        </w:rPr>
        <w:t>2</w:t>
      </w:r>
      <w:r w:rsidRPr="00E86ED2">
        <w:rPr>
          <w:rFonts w:ascii="Times New Roman" w:hAnsi="Times New Roman"/>
          <w:spacing w:val="31"/>
          <w:sz w:val="28"/>
          <w:szCs w:val="28"/>
        </w:rPr>
        <w:t xml:space="preserve"> </w:t>
      </w:r>
      <w:r w:rsidRPr="00E86ED2">
        <w:rPr>
          <w:rFonts w:ascii="Times New Roman" w:hAnsi="Times New Roman"/>
          <w:w w:val="105"/>
          <w:sz w:val="28"/>
          <w:szCs w:val="28"/>
        </w:rPr>
        <w:t>и</w:t>
      </w:r>
      <w:r w:rsidRPr="00E86ED2">
        <w:rPr>
          <w:rFonts w:ascii="Times New Roman" w:hAnsi="Times New Roman"/>
          <w:sz w:val="28"/>
          <w:szCs w:val="28"/>
        </w:rPr>
        <w:t xml:space="preserve"> </w:t>
      </w:r>
      <w:r w:rsidRPr="00E86ED2">
        <w:rPr>
          <w:rFonts w:ascii="Times New Roman" w:hAnsi="Times New Roman"/>
          <w:spacing w:val="-10"/>
          <w:sz w:val="28"/>
          <w:szCs w:val="28"/>
        </w:rPr>
        <w:t xml:space="preserve"> </w:t>
      </w:r>
      <w:r w:rsidRPr="00E86ED2">
        <w:rPr>
          <w:rFonts w:ascii="Times New Roman" w:hAnsi="Times New Roman"/>
          <w:i/>
          <w:spacing w:val="18"/>
          <w:sz w:val="28"/>
          <w:szCs w:val="28"/>
        </w:rPr>
        <w:t>I</w:t>
      </w:r>
      <w:r w:rsidRPr="00E86ED2">
        <w:rPr>
          <w:rFonts w:ascii="Times New Roman" w:hAnsi="Times New Roman"/>
          <w:spacing w:val="-92"/>
          <w:w w:val="113"/>
          <w:sz w:val="28"/>
          <w:szCs w:val="28"/>
          <w:vertAlign w:val="subscript"/>
        </w:rPr>
        <w:t>2</w:t>
      </w:r>
      <w:r w:rsidRPr="00E86ED2">
        <w:rPr>
          <w:rFonts w:ascii="Times New Roman" w:hAnsi="Times New Roman"/>
          <w:position w:val="2"/>
          <w:sz w:val="28"/>
          <w:szCs w:val="28"/>
        </w:rPr>
        <w:t xml:space="preserve"> </w:t>
      </w:r>
      <w:r w:rsidRPr="00E86ED2">
        <w:rPr>
          <w:rFonts w:ascii="Times New Roman" w:hAnsi="Times New Roman"/>
          <w:spacing w:val="-29"/>
          <w:position w:val="2"/>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pacing w:val="18"/>
          <w:sz w:val="28"/>
          <w:szCs w:val="28"/>
        </w:rPr>
        <w:t>I</w:t>
      </w:r>
      <w:r w:rsidRPr="00E86ED2">
        <w:rPr>
          <w:rFonts w:ascii="Times New Roman" w:hAnsi="Times New Roman"/>
          <w:w w:val="113"/>
          <w:sz w:val="28"/>
          <w:szCs w:val="28"/>
          <w:vertAlign w:val="subscript"/>
        </w:rPr>
        <w:t>2</w:t>
      </w:r>
      <w:r w:rsidRPr="00E86ED2">
        <w:rPr>
          <w:rFonts w:ascii="Times New Roman" w:hAnsi="Times New Roman"/>
          <w:spacing w:val="-8"/>
          <w:sz w:val="28"/>
          <w:szCs w:val="28"/>
        </w:rPr>
        <w:t xml:space="preserve"> </w:t>
      </w:r>
      <w:r w:rsidRPr="00E86ED2">
        <w:rPr>
          <w:rFonts w:ascii="Times New Roman" w:hAnsi="Times New Roman"/>
          <w:sz w:val="28"/>
          <w:szCs w:val="28"/>
        </w:rPr>
        <w:t>/</w:t>
      </w:r>
      <w:r w:rsidRPr="00E86ED2">
        <w:rPr>
          <w:rFonts w:ascii="Times New Roman" w:hAnsi="Times New Roman"/>
          <w:spacing w:val="-33"/>
          <w:sz w:val="28"/>
          <w:szCs w:val="28"/>
        </w:rPr>
        <w:t xml:space="preserve"> </w:t>
      </w:r>
      <w:r w:rsidRPr="00E86ED2">
        <w:rPr>
          <w:rFonts w:ascii="Times New Roman" w:hAnsi="Times New Roman"/>
          <w:i/>
          <w:sz w:val="28"/>
          <w:szCs w:val="28"/>
        </w:rPr>
        <w:t>n</w:t>
      </w:r>
      <w:r w:rsidRPr="00E86ED2">
        <w:rPr>
          <w:rFonts w:ascii="Times New Roman" w:hAnsi="Times New Roman"/>
          <w:i/>
          <w:spacing w:val="28"/>
          <w:sz w:val="28"/>
          <w:szCs w:val="28"/>
        </w:rPr>
        <w:t xml:space="preserve"> </w:t>
      </w:r>
      <w:r w:rsidRPr="00E86ED2">
        <w:rPr>
          <w:rFonts w:ascii="Times New Roman" w:hAnsi="Times New Roman"/>
          <w:position w:val="1"/>
          <w:sz w:val="28"/>
          <w:szCs w:val="28"/>
        </w:rPr>
        <w:t></w:t>
      </w:r>
      <w:r w:rsidRPr="00E86ED2">
        <w:rPr>
          <w:rFonts w:ascii="Times New Roman" w:hAnsi="Times New Roman"/>
          <w:spacing w:val="-11"/>
          <w:position w:val="1"/>
          <w:sz w:val="28"/>
          <w:szCs w:val="28"/>
        </w:rPr>
        <w:t xml:space="preserve"> </w:t>
      </w:r>
      <w:r w:rsidRPr="00E86ED2">
        <w:rPr>
          <w:rFonts w:ascii="Times New Roman" w:hAnsi="Times New Roman"/>
          <w:spacing w:val="-2"/>
          <w:position w:val="1"/>
          <w:sz w:val="28"/>
          <w:szCs w:val="28"/>
        </w:rPr>
        <w:t>п</w:t>
      </w:r>
      <w:r w:rsidRPr="00E86ED2">
        <w:rPr>
          <w:rFonts w:ascii="Times New Roman" w:hAnsi="Times New Roman"/>
          <w:position w:val="1"/>
          <w:sz w:val="28"/>
          <w:szCs w:val="28"/>
        </w:rPr>
        <w:t>ри</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е</w:t>
      </w:r>
      <w:r w:rsidRPr="00E86ED2">
        <w:rPr>
          <w:rFonts w:ascii="Times New Roman" w:hAnsi="Times New Roman"/>
          <w:position w:val="1"/>
          <w:sz w:val="28"/>
          <w:szCs w:val="28"/>
        </w:rPr>
        <w:t>д</w:t>
      </w:r>
      <w:r w:rsidRPr="00E86ED2">
        <w:rPr>
          <w:rFonts w:ascii="Times New Roman" w:hAnsi="Times New Roman"/>
          <w:spacing w:val="-3"/>
          <w:position w:val="1"/>
          <w:sz w:val="28"/>
          <w:szCs w:val="28"/>
        </w:rPr>
        <w:t>е</w:t>
      </w:r>
      <w:r w:rsidRPr="00E86ED2">
        <w:rPr>
          <w:rFonts w:ascii="Times New Roman" w:hAnsi="Times New Roman"/>
          <w:position w:val="1"/>
          <w:sz w:val="28"/>
          <w:szCs w:val="28"/>
        </w:rPr>
        <w:t>н</w:t>
      </w:r>
      <w:r w:rsidRPr="00E86ED2">
        <w:rPr>
          <w:rFonts w:ascii="Times New Roman" w:hAnsi="Times New Roman"/>
          <w:spacing w:val="-2"/>
          <w:position w:val="1"/>
          <w:sz w:val="28"/>
          <w:szCs w:val="28"/>
        </w:rPr>
        <w:t>н</w:t>
      </w:r>
      <w:r w:rsidRPr="00E86ED2">
        <w:rPr>
          <w:rFonts w:ascii="Times New Roman" w:hAnsi="Times New Roman"/>
          <w:position w:val="1"/>
          <w:sz w:val="28"/>
          <w:szCs w:val="28"/>
        </w:rPr>
        <w:t>ые</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3"/>
          <w:position w:val="1"/>
          <w:sz w:val="28"/>
          <w:szCs w:val="28"/>
        </w:rPr>
        <w:t xml:space="preserve"> </w:t>
      </w:r>
      <w:r w:rsidRPr="00E86ED2">
        <w:rPr>
          <w:rFonts w:ascii="Times New Roman" w:hAnsi="Times New Roman"/>
          <w:position w:val="1"/>
          <w:sz w:val="28"/>
          <w:szCs w:val="28"/>
        </w:rPr>
        <w:t>ч</w:t>
      </w:r>
      <w:r w:rsidRPr="00E86ED2">
        <w:rPr>
          <w:rFonts w:ascii="Times New Roman" w:hAnsi="Times New Roman"/>
          <w:spacing w:val="1"/>
          <w:position w:val="1"/>
          <w:sz w:val="28"/>
          <w:szCs w:val="28"/>
        </w:rPr>
        <w:t>и</w:t>
      </w:r>
      <w:r w:rsidRPr="00E86ED2">
        <w:rPr>
          <w:rFonts w:ascii="Times New Roman" w:hAnsi="Times New Roman"/>
          <w:position w:val="1"/>
          <w:sz w:val="28"/>
          <w:szCs w:val="28"/>
        </w:rPr>
        <w:t>слу</w:t>
      </w:r>
      <w:r w:rsidRPr="00E86ED2">
        <w:rPr>
          <w:rFonts w:ascii="Times New Roman" w:hAnsi="Times New Roman"/>
          <w:spacing w:val="-15"/>
          <w:position w:val="1"/>
          <w:sz w:val="28"/>
          <w:szCs w:val="28"/>
        </w:rPr>
        <w:t xml:space="preserve"> </w:t>
      </w:r>
      <w:r w:rsidRPr="00E86ED2">
        <w:rPr>
          <w:rFonts w:ascii="Times New Roman" w:hAnsi="Times New Roman"/>
          <w:spacing w:val="-1"/>
          <w:position w:val="1"/>
          <w:sz w:val="28"/>
          <w:szCs w:val="28"/>
        </w:rPr>
        <w:t>витк</w:t>
      </w:r>
      <w:r w:rsidRPr="00E86ED2">
        <w:rPr>
          <w:rFonts w:ascii="Times New Roman" w:hAnsi="Times New Roman"/>
          <w:spacing w:val="1"/>
          <w:position w:val="1"/>
          <w:sz w:val="28"/>
          <w:szCs w:val="28"/>
        </w:rPr>
        <w:t>о</w:t>
      </w:r>
      <w:r w:rsidRPr="00E86ED2">
        <w:rPr>
          <w:rFonts w:ascii="Times New Roman" w:hAnsi="Times New Roman"/>
          <w:position w:val="1"/>
          <w:sz w:val="28"/>
          <w:szCs w:val="28"/>
        </w:rPr>
        <w:t>в</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п</w:t>
      </w:r>
      <w:r w:rsidRPr="00E86ED2">
        <w:rPr>
          <w:rFonts w:ascii="Times New Roman" w:hAnsi="Times New Roman"/>
          <w:spacing w:val="-3"/>
          <w:position w:val="1"/>
          <w:sz w:val="28"/>
          <w:szCs w:val="28"/>
        </w:rPr>
        <w:t>е</w:t>
      </w:r>
      <w:r w:rsidRPr="00E86ED2">
        <w:rPr>
          <w:rFonts w:ascii="Times New Roman" w:hAnsi="Times New Roman"/>
          <w:position w:val="1"/>
          <w:sz w:val="28"/>
          <w:szCs w:val="28"/>
        </w:rPr>
        <w:t>р</w:t>
      </w:r>
      <w:r w:rsidRPr="00E86ED2">
        <w:rPr>
          <w:rFonts w:ascii="Times New Roman" w:hAnsi="Times New Roman"/>
          <w:spacing w:val="-1"/>
          <w:position w:val="1"/>
          <w:sz w:val="28"/>
          <w:szCs w:val="28"/>
        </w:rPr>
        <w:t>в</w:t>
      </w:r>
      <w:r w:rsidRPr="00E86ED2">
        <w:rPr>
          <w:rFonts w:ascii="Times New Roman" w:hAnsi="Times New Roman"/>
          <w:spacing w:val="-3"/>
          <w:position w:val="1"/>
          <w:sz w:val="28"/>
          <w:szCs w:val="28"/>
        </w:rPr>
        <w:t>и</w:t>
      </w:r>
      <w:r w:rsidRPr="00E86ED2">
        <w:rPr>
          <w:rFonts w:ascii="Times New Roman" w:hAnsi="Times New Roman"/>
          <w:position w:val="1"/>
          <w:sz w:val="28"/>
          <w:szCs w:val="28"/>
        </w:rPr>
        <w:t>ч</w:t>
      </w:r>
      <w:r w:rsidRPr="00E86ED2">
        <w:rPr>
          <w:rFonts w:ascii="Times New Roman" w:hAnsi="Times New Roman"/>
          <w:spacing w:val="-2"/>
          <w:position w:val="1"/>
          <w:sz w:val="28"/>
          <w:szCs w:val="28"/>
        </w:rPr>
        <w:t>н</w:t>
      </w:r>
      <w:r w:rsidRPr="00E86ED2">
        <w:rPr>
          <w:rFonts w:ascii="Times New Roman" w:hAnsi="Times New Roman"/>
          <w:position w:val="1"/>
          <w:sz w:val="28"/>
          <w:szCs w:val="28"/>
        </w:rPr>
        <w:t>ой</w:t>
      </w:r>
      <w:r w:rsidRPr="00E86ED2">
        <w:rPr>
          <w:rFonts w:ascii="Times New Roman" w:hAnsi="Times New Roman"/>
          <w:spacing w:val="-12"/>
          <w:position w:val="1"/>
          <w:sz w:val="28"/>
          <w:szCs w:val="28"/>
        </w:rPr>
        <w:t xml:space="preserve"> </w:t>
      </w:r>
      <w:r w:rsidRPr="00E86ED2">
        <w:rPr>
          <w:rFonts w:ascii="Times New Roman" w:hAnsi="Times New Roman"/>
          <w:spacing w:val="-2"/>
          <w:position w:val="1"/>
          <w:sz w:val="28"/>
          <w:szCs w:val="28"/>
        </w:rPr>
        <w:t>о</w:t>
      </w:r>
      <w:r w:rsidRPr="00E86ED2">
        <w:rPr>
          <w:rFonts w:ascii="Times New Roman" w:hAnsi="Times New Roman"/>
          <w:position w:val="1"/>
          <w:sz w:val="28"/>
          <w:szCs w:val="28"/>
        </w:rPr>
        <w:t>б</w:t>
      </w:r>
      <w:r w:rsidRPr="00E86ED2">
        <w:rPr>
          <w:rFonts w:ascii="Times New Roman" w:hAnsi="Times New Roman"/>
          <w:spacing w:val="-3"/>
          <w:position w:val="1"/>
          <w:sz w:val="28"/>
          <w:szCs w:val="28"/>
        </w:rPr>
        <w:t>м</w:t>
      </w:r>
      <w:r w:rsidRPr="00E86ED2">
        <w:rPr>
          <w:rFonts w:ascii="Times New Roman" w:hAnsi="Times New Roman"/>
          <w:position w:val="1"/>
          <w:sz w:val="28"/>
          <w:szCs w:val="28"/>
        </w:rPr>
        <w:t>о</w:t>
      </w:r>
      <w:r w:rsidRPr="00E86ED2">
        <w:rPr>
          <w:rFonts w:ascii="Times New Roman" w:hAnsi="Times New Roman"/>
          <w:spacing w:val="-3"/>
          <w:position w:val="1"/>
          <w:sz w:val="28"/>
          <w:szCs w:val="28"/>
        </w:rPr>
        <w:t>т</w:t>
      </w:r>
      <w:r w:rsidRPr="00E86ED2">
        <w:rPr>
          <w:rFonts w:ascii="Times New Roman" w:hAnsi="Times New Roman"/>
          <w:spacing w:val="-2"/>
          <w:position w:val="1"/>
          <w:sz w:val="28"/>
          <w:szCs w:val="28"/>
        </w:rPr>
        <w:t>к</w:t>
      </w:r>
      <w:r w:rsidRPr="00E86ED2">
        <w:rPr>
          <w:rFonts w:ascii="Times New Roman" w:hAnsi="Times New Roman"/>
          <w:position w:val="1"/>
          <w:sz w:val="28"/>
          <w:szCs w:val="28"/>
        </w:rPr>
        <w:t>и</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r w:rsidRPr="00E86ED2">
        <w:rPr>
          <w:rFonts w:ascii="Times New Roman" w:hAnsi="Times New Roman"/>
          <w:sz w:val="28"/>
          <w:szCs w:val="28"/>
        </w:rPr>
        <w:t>вторичное</w:t>
      </w:r>
      <w:r w:rsidRPr="00E86ED2">
        <w:rPr>
          <w:rFonts w:ascii="Times New Roman" w:hAnsi="Times New Roman"/>
          <w:spacing w:val="-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вторичный</w:t>
      </w:r>
      <w:r w:rsidRPr="00E86ED2">
        <w:rPr>
          <w:rFonts w:ascii="Times New Roman" w:hAnsi="Times New Roman"/>
          <w:spacing w:val="-3"/>
          <w:sz w:val="28"/>
          <w:szCs w:val="28"/>
        </w:rPr>
        <w:t xml:space="preserve"> </w:t>
      </w:r>
      <w:r w:rsidRPr="00E86ED2">
        <w:rPr>
          <w:rFonts w:ascii="Times New Roman" w:hAnsi="Times New Roman"/>
          <w:sz w:val="28"/>
          <w:szCs w:val="28"/>
        </w:rPr>
        <w:t>ток.</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3"/>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4"/>
          <w:sz w:val="28"/>
          <w:szCs w:val="28"/>
        </w:rPr>
        <w:t xml:space="preserve"> </w:t>
      </w:r>
      <w:r w:rsidRPr="00E86ED2">
        <w:rPr>
          <w:rFonts w:ascii="Times New Roman" w:hAnsi="Times New Roman"/>
          <w:b/>
          <w:bCs/>
          <w:sz w:val="28"/>
          <w:szCs w:val="28"/>
        </w:rPr>
        <w:t>холостого</w:t>
      </w:r>
      <w:r w:rsidRPr="00E86ED2">
        <w:rPr>
          <w:rFonts w:ascii="Times New Roman" w:hAnsi="Times New Roman"/>
          <w:b/>
          <w:bCs/>
          <w:spacing w:val="-7"/>
          <w:sz w:val="28"/>
          <w:szCs w:val="28"/>
        </w:rPr>
        <w:t xml:space="preserve"> </w:t>
      </w:r>
      <w:r w:rsidRPr="00E86ED2">
        <w:rPr>
          <w:rFonts w:ascii="Times New Roman" w:hAnsi="Times New Roman"/>
          <w:b/>
          <w:bCs/>
          <w:sz w:val="28"/>
          <w:szCs w:val="28"/>
        </w:rPr>
        <w:t>хода</w:t>
      </w:r>
      <w:r w:rsidRPr="00E86ED2">
        <w:rPr>
          <w:rFonts w:ascii="Times New Roman" w:hAnsi="Times New Roman"/>
          <w:b/>
          <w:bCs/>
          <w:spacing w:val="3"/>
          <w:sz w:val="28"/>
          <w:szCs w:val="28"/>
        </w:rPr>
        <w:t xml:space="preserve"> </w:t>
      </w:r>
      <w:r w:rsidRPr="00E86ED2">
        <w:rPr>
          <w:rFonts w:ascii="Times New Roman" w:hAnsi="Times New Roman"/>
          <w:b/>
          <w:bCs/>
          <w:sz w:val="28"/>
          <w:szCs w:val="28"/>
        </w:rPr>
        <w:t>(ХХ).</w:t>
      </w:r>
    </w:p>
    <w:p w:rsidR="00E86ED2" w:rsidRPr="00E86ED2" w:rsidRDefault="00E86ED2" w:rsidP="00E86ED2">
      <w:pPr>
        <w:widowControl w:val="0"/>
        <w:autoSpaceDE w:val="0"/>
        <w:autoSpaceDN w:val="0"/>
        <w:spacing w:after="0" w:line="240" w:lineRule="auto"/>
        <w:rPr>
          <w:rFonts w:ascii="Times New Roman" w:hAnsi="Times New Roman"/>
          <w:b/>
          <w:sz w:val="28"/>
          <w:szCs w:val="28"/>
        </w:rPr>
      </w:pPr>
    </w:p>
    <w:p w:rsidR="00E86ED2" w:rsidRPr="00E86ED2" w:rsidRDefault="00E86ED2" w:rsidP="00E86ED2">
      <w:pPr>
        <w:widowControl w:val="0"/>
        <w:autoSpaceDE w:val="0"/>
        <w:autoSpaceDN w:val="0"/>
        <w:spacing w:before="253" w:after="0" w:line="240" w:lineRule="auto"/>
        <w:ind w:right="183"/>
        <w:jc w:val="both"/>
        <w:rPr>
          <w:rFonts w:ascii="Times New Roman" w:hAnsi="Times New Roman"/>
          <w:sz w:val="28"/>
          <w:szCs w:val="28"/>
        </w:rPr>
      </w:pPr>
      <w:r w:rsidRPr="00E86ED2">
        <w:rPr>
          <w:rFonts w:ascii="Times New Roman" w:hAnsi="Times New Roman"/>
          <w:sz w:val="28"/>
          <w:szCs w:val="28"/>
        </w:rPr>
        <w:t>Опыт холостого хода трансформатора проводится с целью определения</w:t>
      </w:r>
      <w:r w:rsidRPr="00E86ED2">
        <w:rPr>
          <w:rFonts w:ascii="Times New Roman" w:hAnsi="Times New Roman"/>
          <w:spacing w:val="1"/>
          <w:sz w:val="28"/>
          <w:szCs w:val="28"/>
        </w:rPr>
        <w:t xml:space="preserve"> </w:t>
      </w:r>
      <w:r w:rsidRPr="00E86ED2">
        <w:rPr>
          <w:rFonts w:ascii="Times New Roman" w:hAnsi="Times New Roman"/>
          <w:sz w:val="28"/>
          <w:szCs w:val="28"/>
        </w:rPr>
        <w:t>коэффициента</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1"/>
          <w:sz w:val="28"/>
          <w:szCs w:val="28"/>
        </w:rPr>
        <w:t xml:space="preserve"> </w:t>
      </w:r>
      <w:r w:rsidRPr="00E86ED2">
        <w:rPr>
          <w:rFonts w:ascii="Times New Roman" w:hAnsi="Times New Roman"/>
          <w:i/>
          <w:sz w:val="28"/>
          <w:szCs w:val="28"/>
        </w:rPr>
        <w:t>k</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z w:val="28"/>
          <w:szCs w:val="28"/>
          <w:vertAlign w:val="subscript"/>
        </w:rPr>
        <w:t>м</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r w:rsidRPr="00E86ED2">
        <w:rPr>
          <w:rFonts w:ascii="Times New Roman" w:hAnsi="Times New Roman"/>
          <w:spacing w:val="1"/>
          <w:sz w:val="28"/>
          <w:szCs w:val="28"/>
        </w:rPr>
        <w:t xml:space="preserve"> </w:t>
      </w:r>
      <w:r w:rsidRPr="00E86ED2">
        <w:rPr>
          <w:rFonts w:ascii="Times New Roman" w:hAnsi="Times New Roman"/>
          <w:sz w:val="28"/>
          <w:szCs w:val="28"/>
        </w:rPr>
        <w:t>также</w:t>
      </w:r>
      <w:r w:rsidRPr="00E86ED2">
        <w:rPr>
          <w:rFonts w:ascii="Times New Roman" w:hAnsi="Times New Roman"/>
          <w:spacing w:val="1"/>
          <w:sz w:val="28"/>
          <w:szCs w:val="28"/>
        </w:rPr>
        <w:t xml:space="preserve"> </w:t>
      </w:r>
      <w:r w:rsidRPr="00E86ED2">
        <w:rPr>
          <w:rFonts w:ascii="Times New Roman" w:hAnsi="Times New Roman"/>
          <w:sz w:val="28"/>
          <w:szCs w:val="28"/>
        </w:rPr>
        <w:t>потерь</w:t>
      </w:r>
      <w:r w:rsidRPr="00E86ED2">
        <w:rPr>
          <w:rFonts w:ascii="Times New Roman" w:hAnsi="Times New Roman"/>
          <w:spacing w:val="1"/>
          <w:sz w:val="28"/>
          <w:szCs w:val="28"/>
        </w:rPr>
        <w:t xml:space="preserve"> </w:t>
      </w:r>
      <w:r w:rsidRPr="00E86ED2">
        <w:rPr>
          <w:rFonts w:ascii="Times New Roman" w:hAnsi="Times New Roman"/>
          <w:sz w:val="28"/>
          <w:szCs w:val="28"/>
        </w:rPr>
        <w:t xml:space="preserve">мощности </w:t>
      </w:r>
      <w:r w:rsidRPr="00E86ED2">
        <w:rPr>
          <w:rFonts w:ascii="Times New Roman" w:hAnsi="Times New Roman"/>
          <w:i/>
          <w:sz w:val="28"/>
          <w:szCs w:val="28"/>
        </w:rPr>
        <w:t>P</w:t>
      </w:r>
      <w:r w:rsidRPr="00E86ED2">
        <w:rPr>
          <w:rFonts w:ascii="Times New Roman" w:hAnsi="Times New Roman"/>
          <w:i/>
          <w:sz w:val="28"/>
          <w:szCs w:val="28"/>
          <w:vertAlign w:val="subscript"/>
        </w:rPr>
        <w:t>m</w:t>
      </w:r>
      <w:r w:rsidRPr="00E86ED2">
        <w:rPr>
          <w:rFonts w:ascii="Times New Roman" w:hAnsi="Times New Roman"/>
          <w:i/>
          <w:spacing w:val="-2"/>
          <w:sz w:val="28"/>
          <w:szCs w:val="28"/>
        </w:rPr>
        <w:t xml:space="preserve"> </w:t>
      </w:r>
      <w:r w:rsidRPr="00E86ED2">
        <w:rPr>
          <w:rFonts w:ascii="Times New Roman" w:hAnsi="Times New Roman"/>
          <w:sz w:val="28"/>
          <w:szCs w:val="28"/>
        </w:rPr>
        <w:t>в</w:t>
      </w:r>
      <w:r w:rsidRPr="00E86ED2">
        <w:rPr>
          <w:rFonts w:ascii="Times New Roman" w:hAnsi="Times New Roman"/>
          <w:spacing w:val="-2"/>
          <w:sz w:val="28"/>
          <w:szCs w:val="28"/>
        </w:rPr>
        <w:t xml:space="preserve"> </w:t>
      </w:r>
      <w:r w:rsidRPr="00E86ED2">
        <w:rPr>
          <w:rFonts w:ascii="Times New Roman" w:hAnsi="Times New Roman"/>
          <w:sz w:val="28"/>
          <w:szCs w:val="28"/>
        </w:rPr>
        <w:t>сердечнике</w:t>
      </w:r>
      <w:r w:rsidRPr="00E86ED2">
        <w:rPr>
          <w:rFonts w:ascii="Times New Roman" w:hAnsi="Times New Roman"/>
          <w:spacing w:val="-1"/>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номинальном</w:t>
      </w:r>
      <w:r w:rsidRPr="00E86ED2">
        <w:rPr>
          <w:rFonts w:ascii="Times New Roman" w:hAnsi="Times New Roman"/>
          <w:spacing w:val="-1"/>
          <w:sz w:val="28"/>
          <w:szCs w:val="28"/>
        </w:rPr>
        <w:t xml:space="preserve"> </w:t>
      </w:r>
      <w:r w:rsidRPr="00E86ED2">
        <w:rPr>
          <w:rFonts w:ascii="Times New Roman" w:hAnsi="Times New Roman"/>
          <w:sz w:val="28"/>
          <w:szCs w:val="28"/>
        </w:rPr>
        <w:t>режиме.</w:t>
      </w: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224696" w:rsidP="00E86ED2">
      <w:pPr>
        <w:widowControl w:val="0"/>
        <w:autoSpaceDE w:val="0"/>
        <w:autoSpaceDN w:val="0"/>
        <w:spacing w:before="10" w:after="0" w:line="240" w:lineRule="auto"/>
        <w:rPr>
          <w:rFonts w:ascii="Times New Roman" w:hAnsi="Times New Roman"/>
          <w:sz w:val="28"/>
          <w:szCs w:val="28"/>
        </w:rPr>
      </w:pPr>
      <w:r>
        <w:rPr>
          <w:noProof/>
          <w:lang w:eastAsia="ru-RU"/>
        </w:rPr>
        <w:drawing>
          <wp:anchor distT="0" distB="0" distL="0" distR="0" simplePos="0" relativeHeight="251504128" behindDoc="0" locked="0" layoutInCell="1" allowOverlap="1">
            <wp:simplePos x="0" y="0"/>
            <wp:positionH relativeFrom="page">
              <wp:posOffset>1379220</wp:posOffset>
            </wp:positionH>
            <wp:positionV relativeFrom="paragraph">
              <wp:posOffset>111760</wp:posOffset>
            </wp:positionV>
            <wp:extent cx="4305935" cy="1257300"/>
            <wp:effectExtent l="0" t="0" r="0" b="0"/>
            <wp:wrapTopAndBottom/>
            <wp:docPr id="57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43059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Рис.5.</w:t>
      </w:r>
      <w:r w:rsidRPr="00E86ED2">
        <w:rPr>
          <w:rFonts w:ascii="Times New Roman" w:hAnsi="Times New Roman"/>
          <w:spacing w:val="40"/>
          <w:sz w:val="28"/>
          <w:szCs w:val="28"/>
        </w:rPr>
        <w:t xml:space="preserve"> </w:t>
      </w:r>
      <w:r w:rsidRPr="00E86ED2">
        <w:rPr>
          <w:rFonts w:ascii="Times New Roman" w:hAnsi="Times New Roman"/>
          <w:sz w:val="28"/>
          <w:szCs w:val="28"/>
        </w:rPr>
        <w:t>Схема</w:t>
      </w:r>
      <w:r w:rsidRPr="00E86ED2">
        <w:rPr>
          <w:rFonts w:ascii="Times New Roman" w:hAnsi="Times New Roman"/>
          <w:spacing w:val="39"/>
          <w:sz w:val="28"/>
          <w:szCs w:val="28"/>
        </w:rPr>
        <w:t xml:space="preserve"> </w:t>
      </w:r>
      <w:r w:rsidRPr="00E86ED2">
        <w:rPr>
          <w:rFonts w:ascii="Times New Roman" w:hAnsi="Times New Roman"/>
          <w:sz w:val="28"/>
          <w:szCs w:val="28"/>
        </w:rPr>
        <w:t>первичной</w:t>
      </w:r>
      <w:r w:rsidRPr="00E86ED2">
        <w:rPr>
          <w:rFonts w:ascii="Times New Roman" w:hAnsi="Times New Roman"/>
          <w:spacing w:val="40"/>
          <w:sz w:val="28"/>
          <w:szCs w:val="28"/>
        </w:rPr>
        <w:t xml:space="preserve"> </w:t>
      </w:r>
      <w:r w:rsidRPr="00E86ED2">
        <w:rPr>
          <w:rFonts w:ascii="Times New Roman" w:hAnsi="Times New Roman"/>
          <w:sz w:val="28"/>
          <w:szCs w:val="28"/>
        </w:rPr>
        <w:t>обмотки</w:t>
      </w:r>
      <w:r w:rsidRPr="00E86ED2">
        <w:rPr>
          <w:rFonts w:ascii="Times New Roman" w:hAnsi="Times New Roman"/>
          <w:spacing w:val="42"/>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42"/>
          <w:sz w:val="28"/>
          <w:szCs w:val="28"/>
        </w:rPr>
        <w:t xml:space="preserve"> </w:t>
      </w:r>
      <w:r w:rsidRPr="00E86ED2">
        <w:rPr>
          <w:rFonts w:ascii="Times New Roman" w:hAnsi="Times New Roman"/>
          <w:sz w:val="28"/>
          <w:szCs w:val="28"/>
        </w:rPr>
        <w:t>и</w:t>
      </w:r>
      <w:r w:rsidRPr="00E86ED2">
        <w:rPr>
          <w:rFonts w:ascii="Times New Roman" w:hAnsi="Times New Roman"/>
          <w:spacing w:val="47"/>
          <w:sz w:val="28"/>
          <w:szCs w:val="28"/>
        </w:rPr>
        <w:t xml:space="preserve"> </w:t>
      </w:r>
      <w:r w:rsidRPr="00E86ED2">
        <w:rPr>
          <w:rFonts w:ascii="Times New Roman" w:hAnsi="Times New Roman"/>
          <w:sz w:val="28"/>
          <w:szCs w:val="28"/>
        </w:rPr>
        <w:t>векторная</w:t>
      </w:r>
      <w:r w:rsidRPr="00E86ED2">
        <w:rPr>
          <w:rFonts w:ascii="Times New Roman" w:hAnsi="Times New Roman"/>
          <w:spacing w:val="42"/>
          <w:sz w:val="28"/>
          <w:szCs w:val="28"/>
        </w:rPr>
        <w:t xml:space="preserve"> </w:t>
      </w:r>
      <w:r w:rsidRPr="00E86ED2">
        <w:rPr>
          <w:rFonts w:ascii="Times New Roman" w:hAnsi="Times New Roman"/>
          <w:sz w:val="28"/>
          <w:szCs w:val="28"/>
        </w:rPr>
        <w:t>диаграмма</w:t>
      </w:r>
      <w:r w:rsidRPr="00E86ED2">
        <w:rPr>
          <w:rFonts w:ascii="Times New Roman" w:hAnsi="Times New Roman"/>
          <w:spacing w:val="-6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1"/>
          <w:sz w:val="28"/>
          <w:szCs w:val="28"/>
        </w:rPr>
        <w:t xml:space="preserve"> </w:t>
      </w: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ней в</w:t>
      </w:r>
      <w:r w:rsidRPr="00E86ED2">
        <w:rPr>
          <w:rFonts w:ascii="Times New Roman" w:hAnsi="Times New Roman"/>
          <w:spacing w:val="-2"/>
          <w:sz w:val="28"/>
          <w:szCs w:val="28"/>
        </w:rPr>
        <w:t xml:space="preserve"> </w:t>
      </w:r>
      <w:r w:rsidRPr="00E86ED2">
        <w:rPr>
          <w:rFonts w:ascii="Times New Roman" w:hAnsi="Times New Roman"/>
          <w:sz w:val="28"/>
          <w:szCs w:val="28"/>
        </w:rPr>
        <w:t>режиме ХХ.</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к</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подводится</w:t>
      </w:r>
      <w:r w:rsidRPr="00E86ED2">
        <w:rPr>
          <w:rFonts w:ascii="Times New Roman" w:hAnsi="Times New Roman"/>
          <w:spacing w:val="1"/>
          <w:sz w:val="28"/>
          <w:szCs w:val="28"/>
        </w:rPr>
        <w:t xml:space="preserve"> </w:t>
      </w:r>
      <w:r w:rsidRPr="00E86ED2">
        <w:rPr>
          <w:rFonts w:ascii="Times New Roman" w:hAnsi="Times New Roman"/>
          <w:sz w:val="28"/>
          <w:szCs w:val="28"/>
        </w:rPr>
        <w:t>но-</w:t>
      </w:r>
      <w:r w:rsidRPr="00E86ED2">
        <w:rPr>
          <w:rFonts w:ascii="Times New Roman" w:hAnsi="Times New Roman"/>
          <w:spacing w:val="-67"/>
          <w:sz w:val="28"/>
          <w:szCs w:val="28"/>
        </w:rPr>
        <w:t xml:space="preserve"> </w:t>
      </w:r>
      <w:r w:rsidRPr="00E86ED2">
        <w:rPr>
          <w:rFonts w:ascii="Times New Roman" w:hAnsi="Times New Roman"/>
          <w:sz w:val="28"/>
          <w:szCs w:val="28"/>
        </w:rPr>
        <w:t>минальное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напряжение (рис.5)</w:t>
      </w:r>
    </w:p>
    <w:tbl>
      <w:tblPr>
        <w:tblStyle w:val="TableNormal3"/>
        <w:tblW w:w="0" w:type="auto"/>
        <w:tblInd w:w="3110" w:type="dxa"/>
        <w:tblLayout w:type="fixed"/>
        <w:tblLook w:val="01E0" w:firstRow="1" w:lastRow="1" w:firstColumn="1" w:lastColumn="1" w:noHBand="0" w:noVBand="0"/>
      </w:tblPr>
      <w:tblGrid>
        <w:gridCol w:w="4027"/>
        <w:gridCol w:w="2359"/>
      </w:tblGrid>
      <w:tr w:rsidR="00E86ED2" w:rsidRPr="00E86ED2" w:rsidTr="00E86ED2">
        <w:trPr>
          <w:trHeight w:val="394"/>
        </w:trPr>
        <w:tc>
          <w:tcPr>
            <w:tcW w:w="4027" w:type="dxa"/>
          </w:tcPr>
          <w:p w:rsidR="00E86ED2" w:rsidRPr="00E86ED2" w:rsidRDefault="00E86ED2" w:rsidP="00E86ED2">
            <w:pPr>
              <w:rPr>
                <w:rFonts w:ascii="Times New Roman" w:hAnsi="Times New Roman"/>
                <w:sz w:val="28"/>
                <w:szCs w:val="28"/>
              </w:rPr>
            </w:pPr>
            <w:r w:rsidRPr="00E86ED2">
              <w:rPr>
                <w:rFonts w:ascii="Times New Roman" w:hAnsi="Times New Roman"/>
                <w:i/>
                <w:w w:val="105"/>
                <w:sz w:val="28"/>
                <w:szCs w:val="28"/>
                <w:u w:val="single"/>
              </w:rPr>
              <w:t>U</w:t>
            </w:r>
            <w:r w:rsidRPr="00E86ED2">
              <w:rPr>
                <w:rFonts w:ascii="Times New Roman" w:hAnsi="Times New Roman"/>
                <w:w w:val="105"/>
                <w:position w:val="-6"/>
                <w:sz w:val="28"/>
                <w:szCs w:val="28"/>
              </w:rPr>
              <w:t>1</w:t>
            </w:r>
            <w:r w:rsidRPr="00E86ED2">
              <w:rPr>
                <w:rFonts w:ascii="Times New Roman" w:hAnsi="Times New Roman"/>
                <w:i/>
                <w:w w:val="105"/>
                <w:position w:val="-6"/>
                <w:sz w:val="28"/>
                <w:szCs w:val="28"/>
              </w:rPr>
              <w:t>н</w:t>
            </w:r>
            <w:r w:rsidRPr="00E86ED2">
              <w:rPr>
                <w:rFonts w:ascii="Times New Roman" w:hAnsi="Times New Roman"/>
                <w:i/>
                <w:spacing w:val="4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w w:val="105"/>
                <w:sz w:val="28"/>
                <w:szCs w:val="28"/>
              </w:rPr>
              <w:t></w:t>
            </w:r>
            <w:r w:rsidRPr="00E86ED2">
              <w:rPr>
                <w:rFonts w:ascii="Times New Roman" w:hAnsi="Times New Roman"/>
                <w:i/>
                <w:w w:val="105"/>
                <w:sz w:val="28"/>
                <w:szCs w:val="28"/>
                <w:u w:val="single"/>
              </w:rPr>
              <w:t>Е</w:t>
            </w:r>
            <w:r w:rsidRPr="00E86ED2">
              <w:rPr>
                <w:rFonts w:ascii="Times New Roman" w:hAnsi="Times New Roman"/>
                <w:w w:val="105"/>
                <w:position w:val="-6"/>
                <w:sz w:val="28"/>
                <w:szCs w:val="28"/>
              </w:rPr>
              <w:t>1</w:t>
            </w:r>
            <w:r w:rsidRPr="00E86ED2">
              <w:rPr>
                <w:rFonts w:ascii="Times New Roman" w:hAnsi="Times New Roman"/>
                <w:spacing w:val="23"/>
                <w:w w:val="105"/>
                <w:position w:val="-6"/>
                <w:sz w:val="28"/>
                <w:szCs w:val="28"/>
              </w:rPr>
              <w:t xml:space="preserve"> </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i/>
                <w:w w:val="105"/>
                <w:sz w:val="28"/>
                <w:szCs w:val="28"/>
                <w:u w:val="single"/>
              </w:rPr>
              <w:t>Z</w:t>
            </w:r>
            <w:r w:rsidRPr="00E86ED2">
              <w:rPr>
                <w:rFonts w:ascii="Times New Roman" w:hAnsi="Times New Roman"/>
                <w:w w:val="105"/>
                <w:position w:val="-6"/>
                <w:sz w:val="28"/>
                <w:szCs w:val="28"/>
              </w:rPr>
              <w:t>1</w:t>
            </w:r>
            <w:r w:rsidRPr="00E86ED2">
              <w:rPr>
                <w:rFonts w:ascii="Times New Roman" w:hAnsi="Times New Roman"/>
                <w:spacing w:val="-25"/>
                <w:w w:val="105"/>
                <w:position w:val="-6"/>
                <w:sz w:val="28"/>
                <w:szCs w:val="28"/>
              </w:rPr>
              <w:t xml:space="preserve"> </w:t>
            </w:r>
            <w:r w:rsidRPr="00E86ED2">
              <w:rPr>
                <w:rFonts w:ascii="Times New Roman" w:hAnsi="Times New Roman"/>
                <w:i/>
                <w:w w:val="105"/>
                <w:sz w:val="28"/>
                <w:szCs w:val="28"/>
                <w:u w:val="single"/>
              </w:rPr>
              <w:t>I</w:t>
            </w:r>
            <w:r w:rsidRPr="00E86ED2">
              <w:rPr>
                <w:rFonts w:ascii="Times New Roman" w:hAnsi="Times New Roman"/>
                <w:i/>
                <w:spacing w:val="-31"/>
                <w:w w:val="105"/>
                <w:sz w:val="28"/>
                <w:szCs w:val="28"/>
              </w:rPr>
              <w:t xml:space="preserve"> </w:t>
            </w:r>
            <w:r w:rsidRPr="00E86ED2">
              <w:rPr>
                <w:rFonts w:ascii="Times New Roman" w:hAnsi="Times New Roman"/>
                <w:w w:val="105"/>
                <w:position w:val="-6"/>
                <w:sz w:val="28"/>
                <w:szCs w:val="28"/>
              </w:rPr>
              <w:t>0</w:t>
            </w:r>
            <w:r w:rsidRPr="00E86ED2">
              <w:rPr>
                <w:rFonts w:ascii="Times New Roman" w:hAnsi="Times New Roman"/>
                <w:spacing w:val="-27"/>
                <w:w w:val="105"/>
                <w:position w:val="-6"/>
                <w:sz w:val="28"/>
                <w:szCs w:val="28"/>
              </w:rPr>
              <w:t xml:space="preserve"> </w:t>
            </w:r>
            <w:r w:rsidRPr="00E86ED2">
              <w:rPr>
                <w:rFonts w:ascii="Times New Roman" w:hAnsi="Times New Roman"/>
                <w:w w:val="105"/>
                <w:sz w:val="28"/>
                <w:szCs w:val="28"/>
              </w:rPr>
              <w:t>,</w:t>
            </w:r>
          </w:p>
        </w:tc>
        <w:tc>
          <w:tcPr>
            <w:tcW w:w="2359" w:type="dxa"/>
          </w:tcPr>
          <w:p w:rsidR="00E86ED2" w:rsidRPr="00E86ED2" w:rsidRDefault="00E86ED2" w:rsidP="00E86ED2">
            <w:pPr>
              <w:jc w:val="right"/>
              <w:rPr>
                <w:rFonts w:ascii="Times New Roman" w:hAnsi="Times New Roman"/>
                <w:sz w:val="28"/>
                <w:szCs w:val="28"/>
              </w:rPr>
            </w:pPr>
            <w:r w:rsidRPr="00E86ED2">
              <w:rPr>
                <w:rFonts w:ascii="Times New Roman" w:hAnsi="Times New Roman"/>
                <w:sz w:val="28"/>
                <w:szCs w:val="28"/>
              </w:rPr>
              <w:t>(14)</w:t>
            </w:r>
          </w:p>
        </w:tc>
      </w:tr>
    </w:tbl>
    <w:p w:rsidR="00E86ED2" w:rsidRPr="00E86ED2" w:rsidRDefault="00E86ED2" w:rsidP="00E86ED2">
      <w:pPr>
        <w:widowControl w:val="0"/>
        <w:autoSpaceDE w:val="0"/>
        <w:autoSpaceDN w:val="0"/>
        <w:spacing w:before="96"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before="74" w:after="0" w:line="240" w:lineRule="auto"/>
        <w:rPr>
          <w:rFonts w:ascii="Times New Roman" w:hAnsi="Times New Roman"/>
          <w:sz w:val="28"/>
          <w:szCs w:val="28"/>
        </w:rPr>
      </w:pPr>
      <w:r w:rsidRPr="00E86ED2">
        <w:rPr>
          <w:rFonts w:ascii="Times New Roman" w:hAnsi="Times New Roman"/>
          <w:i/>
          <w:sz w:val="28"/>
          <w:szCs w:val="28"/>
          <w:u w:val="single"/>
        </w:rPr>
        <w:t>Z</w:t>
      </w:r>
      <w:r w:rsidRPr="00E86ED2">
        <w:rPr>
          <w:rFonts w:ascii="Times New Roman" w:hAnsi="Times New Roman"/>
          <w:position w:val="-7"/>
          <w:sz w:val="28"/>
          <w:szCs w:val="28"/>
        </w:rPr>
        <w:t>1</w:t>
      </w:r>
      <w:r w:rsidRPr="00E86ED2">
        <w:rPr>
          <w:rFonts w:ascii="Times New Roman" w:hAnsi="Times New Roman"/>
          <w:spacing w:val="20"/>
          <w:position w:val="-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1</w:t>
      </w:r>
      <w:r w:rsidRPr="00E86ED2">
        <w:rPr>
          <w:rFonts w:ascii="Times New Roman" w:hAnsi="Times New Roman"/>
          <w:spacing w:val="-1"/>
          <w:position w:val="-6"/>
          <w:sz w:val="28"/>
          <w:szCs w:val="28"/>
        </w:rPr>
        <w:t xml:space="preserve"> </w:t>
      </w:r>
      <w:r w:rsidRPr="00E86ED2">
        <w:rPr>
          <w:rFonts w:ascii="Times New Roman" w:hAnsi="Times New Roman"/>
          <w:sz w:val="28"/>
          <w:szCs w:val="28"/>
        </w:rPr>
        <w:t></w:t>
      </w:r>
    </w:p>
    <w:p w:rsidR="00E86ED2" w:rsidRPr="00E86ED2" w:rsidRDefault="00E86ED2" w:rsidP="00E86ED2">
      <w:pPr>
        <w:widowControl w:val="0"/>
        <w:autoSpaceDE w:val="0"/>
        <w:autoSpaceDN w:val="0"/>
        <w:spacing w:before="76" w:after="0" w:line="240" w:lineRule="auto"/>
        <w:rPr>
          <w:rFonts w:ascii="Times New Roman" w:hAnsi="Times New Roman"/>
          <w:sz w:val="28"/>
          <w:szCs w:val="28"/>
        </w:rPr>
      </w:pPr>
      <w:r w:rsidRPr="00E86ED2">
        <w:rPr>
          <w:rFonts w:ascii="Times New Roman" w:hAnsi="Times New Roman"/>
          <w:i/>
          <w:sz w:val="28"/>
          <w:szCs w:val="28"/>
        </w:rPr>
        <w:t>jX</w:t>
      </w:r>
      <w:r w:rsidRPr="00E86ED2">
        <w:rPr>
          <w:rFonts w:ascii="Times New Roman" w:hAnsi="Times New Roman"/>
          <w:sz w:val="28"/>
          <w:szCs w:val="28"/>
          <w:vertAlign w:val="subscript"/>
        </w:rPr>
        <w:t>1</w:t>
      </w:r>
      <w:r w:rsidRPr="00E86ED2">
        <w:rPr>
          <w:rFonts w:ascii="Times New Roman" w:hAnsi="Times New Roman"/>
          <w:spacing w:val="25"/>
          <w:sz w:val="28"/>
          <w:szCs w:val="28"/>
        </w:rPr>
        <w:t xml:space="preserve"> </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полное</w:t>
      </w:r>
      <w:r w:rsidRPr="00E86ED2">
        <w:rPr>
          <w:rFonts w:ascii="Times New Roman" w:hAnsi="Times New Roman"/>
          <w:spacing w:val="4"/>
          <w:sz w:val="28"/>
          <w:szCs w:val="28"/>
        </w:rPr>
        <w:t xml:space="preserve"> </w:t>
      </w:r>
      <w:r w:rsidRPr="00E86ED2">
        <w:rPr>
          <w:rFonts w:ascii="Times New Roman" w:hAnsi="Times New Roman"/>
          <w:sz w:val="28"/>
          <w:szCs w:val="28"/>
        </w:rPr>
        <w:t>сопротивление</w:t>
      </w:r>
      <w:r w:rsidRPr="00E86ED2">
        <w:rPr>
          <w:rFonts w:ascii="Times New Roman" w:hAnsi="Times New Roman"/>
          <w:spacing w:val="3"/>
          <w:sz w:val="28"/>
          <w:szCs w:val="28"/>
        </w:rPr>
        <w:t xml:space="preserve"> </w:t>
      </w:r>
      <w:r w:rsidRPr="00E86ED2">
        <w:rPr>
          <w:rFonts w:ascii="Times New Roman" w:hAnsi="Times New Roman"/>
          <w:sz w:val="28"/>
          <w:szCs w:val="28"/>
        </w:rPr>
        <w:t>первичной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rsidSect="00E86ED2">
          <w:pgSz w:w="11910" w:h="16840"/>
          <w:pgMar w:top="1040" w:right="660" w:bottom="280" w:left="1500" w:header="720" w:footer="720" w:gutter="0"/>
          <w:cols w:space="39"/>
        </w:sectPr>
      </w:pPr>
    </w:p>
    <w:p w:rsidR="00E86ED2" w:rsidRPr="00E86ED2" w:rsidRDefault="00E86ED2" w:rsidP="00E86ED2">
      <w:pPr>
        <w:widowControl w:val="0"/>
        <w:autoSpaceDE w:val="0"/>
        <w:autoSpaceDN w:val="0"/>
        <w:spacing w:before="6" w:after="0" w:line="309" w:lineRule="exact"/>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69"/>
          <w:sz w:val="28"/>
          <w:szCs w:val="28"/>
        </w:rPr>
        <w:t xml:space="preserve"> </w:t>
      </w:r>
      <w:r w:rsidRPr="00E86ED2">
        <w:rPr>
          <w:rFonts w:ascii="Times New Roman" w:hAnsi="Times New Roman"/>
          <w:sz w:val="28"/>
          <w:szCs w:val="28"/>
        </w:rPr>
        <w:t>этом</w:t>
      </w:r>
      <w:r w:rsidRPr="00E86ED2">
        <w:rPr>
          <w:rFonts w:ascii="Times New Roman" w:hAnsi="Times New Roman"/>
          <w:spacing w:val="3"/>
          <w:sz w:val="28"/>
          <w:szCs w:val="28"/>
        </w:rPr>
        <w:t xml:space="preserve"> </w:t>
      </w:r>
      <w:r w:rsidRPr="00E86ED2">
        <w:rPr>
          <w:rFonts w:ascii="Times New Roman" w:hAnsi="Times New Roman"/>
          <w:sz w:val="28"/>
          <w:szCs w:val="28"/>
        </w:rPr>
        <w:t>вторичная</w:t>
      </w:r>
      <w:r w:rsidRPr="00E86ED2">
        <w:rPr>
          <w:rFonts w:ascii="Times New Roman" w:hAnsi="Times New Roman"/>
          <w:spacing w:val="69"/>
          <w:sz w:val="28"/>
          <w:szCs w:val="28"/>
        </w:rPr>
        <w:t xml:space="preserve"> </w:t>
      </w:r>
      <w:r w:rsidRPr="00E86ED2">
        <w:rPr>
          <w:rFonts w:ascii="Times New Roman" w:hAnsi="Times New Roman"/>
          <w:sz w:val="28"/>
          <w:szCs w:val="28"/>
        </w:rPr>
        <w:t>обмотка</w:t>
      </w:r>
      <w:r w:rsidRPr="00E86ED2">
        <w:rPr>
          <w:rFonts w:ascii="Times New Roman" w:hAnsi="Times New Roman"/>
          <w:spacing w:val="69"/>
          <w:sz w:val="28"/>
          <w:szCs w:val="28"/>
        </w:rPr>
        <w:t xml:space="preserve"> </w:t>
      </w:r>
      <w:r w:rsidRPr="00E86ED2">
        <w:rPr>
          <w:rFonts w:ascii="Times New Roman" w:hAnsi="Times New Roman"/>
          <w:sz w:val="28"/>
          <w:szCs w:val="28"/>
        </w:rPr>
        <w:t>разомкнута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35"/>
          <w:sz w:val="28"/>
          <w:szCs w:val="28"/>
        </w:rPr>
        <w:t xml:space="preserve"> </w:t>
      </w:r>
      <w:r w:rsidRPr="00E86ED2">
        <w:rPr>
          <w:rFonts w:ascii="Times New Roman" w:hAnsi="Times New Roman"/>
          <w:sz w:val="28"/>
          <w:szCs w:val="28"/>
        </w:rPr>
        <w:t>=</w:t>
      </w:r>
      <w:r w:rsidRPr="00E86ED2">
        <w:rPr>
          <w:rFonts w:ascii="Times New Roman" w:hAnsi="Times New Roman"/>
          <w:spacing w:val="69"/>
          <w:sz w:val="28"/>
          <w:szCs w:val="28"/>
        </w:rPr>
        <w:t xml:space="preserve"> </w:t>
      </w:r>
      <w:r w:rsidRPr="00E86ED2">
        <w:rPr>
          <w:rFonts w:ascii="Times New Roman" w:hAnsi="Times New Roman"/>
          <w:sz w:val="28"/>
          <w:szCs w:val="28"/>
        </w:rPr>
        <w:t>0)</w:t>
      </w:r>
      <w:r w:rsidRPr="00E86ED2">
        <w:rPr>
          <w:rFonts w:ascii="Times New Roman" w:hAnsi="Times New Roman"/>
          <w:spacing w:val="69"/>
          <w:sz w:val="28"/>
          <w:szCs w:val="28"/>
        </w:rPr>
        <w:t xml:space="preserve"> </w:t>
      </w:r>
      <w:r w:rsidRPr="00E86ED2">
        <w:rPr>
          <w:rFonts w:ascii="Times New Roman" w:hAnsi="Times New Roman"/>
          <w:sz w:val="28"/>
          <w:szCs w:val="28"/>
        </w:rPr>
        <w:t>и  напряжение</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69"/>
          <w:sz w:val="28"/>
          <w:szCs w:val="28"/>
        </w:rPr>
        <w:t xml:space="preserve"> </w:t>
      </w:r>
      <w:r w:rsidRPr="00E86ED2">
        <w:rPr>
          <w:rFonts w:ascii="Times New Roman" w:hAnsi="Times New Roman"/>
          <w:sz w:val="28"/>
          <w:szCs w:val="28"/>
        </w:rPr>
        <w:t>её</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r w:rsidRPr="00E86ED2">
        <w:rPr>
          <w:rFonts w:ascii="Times New Roman" w:hAnsi="Times New Roman"/>
          <w:sz w:val="28"/>
          <w:szCs w:val="28"/>
        </w:rPr>
        <w:t>зажимах</w:t>
      </w:r>
      <w:r w:rsidRPr="00E86ED2">
        <w:rPr>
          <w:rFonts w:ascii="Times New Roman" w:hAnsi="Times New Roman"/>
          <w:spacing w:val="14"/>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8"/>
          <w:sz w:val="28"/>
          <w:szCs w:val="28"/>
        </w:rPr>
        <w:t xml:space="preserve"> </w:t>
      </w:r>
      <w:r w:rsidRPr="00E86ED2">
        <w:rPr>
          <w:rFonts w:ascii="Times New Roman" w:hAnsi="Times New Roman"/>
          <w:position w:val="-7"/>
          <w:sz w:val="28"/>
          <w:szCs w:val="28"/>
        </w:rPr>
        <w:t>2</w:t>
      </w:r>
      <w:r w:rsidRPr="00E86ED2">
        <w:rPr>
          <w:rFonts w:ascii="Times New Roman" w:hAnsi="Times New Roman"/>
          <w:spacing w:val="46"/>
          <w:position w:val="-7"/>
          <w:sz w:val="28"/>
          <w:szCs w:val="28"/>
        </w:rPr>
        <w:t xml:space="preserve"> </w:t>
      </w:r>
      <w:r w:rsidRPr="00E86ED2">
        <w:rPr>
          <w:rFonts w:ascii="Times New Roman" w:hAnsi="Times New Roman"/>
          <w:sz w:val="28"/>
          <w:szCs w:val="28"/>
        </w:rPr>
        <w:t></w:t>
      </w:r>
      <w:r w:rsidRPr="00E86ED2">
        <w:rPr>
          <w:rFonts w:ascii="Times New Roman" w:hAnsi="Times New Roman"/>
          <w:spacing w:val="-21"/>
          <w:sz w:val="28"/>
          <w:szCs w:val="28"/>
        </w:rPr>
        <w:t xml:space="preserve"> </w:t>
      </w:r>
      <w:r w:rsidRPr="00E86ED2">
        <w:rPr>
          <w:rFonts w:ascii="Times New Roman" w:hAnsi="Times New Roman"/>
          <w:i/>
          <w:sz w:val="28"/>
          <w:szCs w:val="28"/>
          <w:u w:val="single"/>
        </w:rPr>
        <w:t>U</w:t>
      </w:r>
      <w:r w:rsidRPr="00E86ED2">
        <w:rPr>
          <w:rFonts w:ascii="Times New Roman" w:hAnsi="Times New Roman"/>
          <w:i/>
          <w:spacing w:val="-29"/>
          <w:sz w:val="28"/>
          <w:szCs w:val="28"/>
        </w:rPr>
        <w:t xml:space="preserve"> </w:t>
      </w:r>
      <w:r w:rsidRPr="00E86ED2">
        <w:rPr>
          <w:rFonts w:ascii="Times New Roman" w:hAnsi="Times New Roman"/>
          <w:position w:val="-7"/>
          <w:sz w:val="28"/>
          <w:szCs w:val="28"/>
        </w:rPr>
        <w:t>20</w:t>
      </w:r>
      <w:r w:rsidRPr="00E86ED2">
        <w:rPr>
          <w:rFonts w:ascii="Times New Roman" w:hAnsi="Times New Roman"/>
          <w:spacing w:val="5"/>
          <w:position w:val="-7"/>
          <w:sz w:val="28"/>
          <w:szCs w:val="28"/>
        </w:rPr>
        <w:t xml:space="preserve"> </w:t>
      </w:r>
      <w:r w:rsidRPr="00E86ED2">
        <w:rPr>
          <w:rFonts w:ascii="Times New Roman" w:hAnsi="Times New Roman"/>
          <w:sz w:val="28"/>
          <w:szCs w:val="28"/>
        </w:rPr>
        <w:t></w:t>
      </w:r>
      <w:r w:rsidRPr="00E86ED2">
        <w:rPr>
          <w:rFonts w:ascii="Times New Roman" w:hAnsi="Times New Roman"/>
          <w:spacing w:val="17"/>
          <w:sz w:val="28"/>
          <w:szCs w:val="28"/>
        </w:rPr>
        <w:t xml:space="preserve"> </w:t>
      </w:r>
      <w:r w:rsidRPr="00E86ED2">
        <w:rPr>
          <w:rFonts w:ascii="Times New Roman" w:hAnsi="Times New Roman"/>
          <w:i/>
          <w:sz w:val="28"/>
          <w:szCs w:val="28"/>
          <w:u w:val="single"/>
        </w:rPr>
        <w:t>E</w:t>
      </w:r>
      <w:r w:rsidRPr="00E86ED2">
        <w:rPr>
          <w:rFonts w:ascii="Times New Roman" w:hAnsi="Times New Roman"/>
          <w:position w:val="-7"/>
          <w:sz w:val="28"/>
          <w:szCs w:val="28"/>
        </w:rPr>
        <w:t>2</w:t>
      </w:r>
      <w:r w:rsidRPr="00E86ED2">
        <w:rPr>
          <w:rFonts w:ascii="Times New Roman" w:hAnsi="Times New Roman"/>
          <w:sz w:val="28"/>
          <w:szCs w:val="28"/>
        </w:rPr>
        <w:t>.</w:t>
      </w:r>
    </w:p>
    <w:p w:rsidR="00E86ED2" w:rsidRPr="00E86ED2" w:rsidRDefault="00380583" w:rsidP="00E86ED2">
      <w:pPr>
        <w:widowControl w:val="0"/>
        <w:tabs>
          <w:tab w:val="left" w:pos="1840"/>
          <w:tab w:val="left" w:pos="3444"/>
          <w:tab w:val="left" w:pos="4090"/>
          <w:tab w:val="left" w:pos="4683"/>
          <w:tab w:val="left" w:pos="5067"/>
          <w:tab w:val="left" w:pos="5425"/>
          <w:tab w:val="left" w:pos="6764"/>
          <w:tab w:val="left" w:pos="8181"/>
          <w:tab w:val="left" w:pos="9409"/>
        </w:tabs>
        <w:autoSpaceDE w:val="0"/>
        <w:autoSpaceDN w:val="0"/>
        <w:spacing w:before="40"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0544" behindDoc="1" locked="0" layoutInCell="1" allowOverlap="1">
                <wp:simplePos x="0" y="0"/>
                <wp:positionH relativeFrom="page">
                  <wp:posOffset>6550660</wp:posOffset>
                </wp:positionH>
                <wp:positionV relativeFrom="paragraph">
                  <wp:posOffset>151765</wp:posOffset>
                </wp:positionV>
                <wp:extent cx="226060" cy="113030"/>
                <wp:effectExtent l="0" t="0" r="0" b="1905"/>
                <wp:wrapNone/>
                <wp:docPr id="218"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178" w:lineRule="exact"/>
                              <w:rPr>
                                <w:sz w:val="16"/>
                              </w:rPr>
                            </w:pPr>
                            <w:r>
                              <w:rPr>
                                <w:sz w:val="16"/>
                              </w:rPr>
                              <w:t xml:space="preserve">0   </w:t>
                            </w:r>
                            <w:r>
                              <w:rPr>
                                <w:spacing w:val="33"/>
                                <w:sz w:val="16"/>
                              </w:rPr>
                              <w:t xml:space="preserve"> </w:t>
                            </w:r>
                            <w:r>
                              <w:rPr>
                                <w:spacing w:val="-5"/>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287" type="#_x0000_t202" style="position:absolute;margin-left:515.8pt;margin-top:11.95pt;width:17.8pt;height:8.9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" filled="f" stroked="f">
                <v:textbox inset="0,0,0,0">
                  <w:txbxContent>
                    <w:p w:rsidR="009106AF" w:rsidRDefault="009106AF" w:rsidP="00E86ED2">
                      <w:pPr>
                        <w:spacing w:line="178" w:lineRule="exact"/>
                        <w:rPr>
                          <w:sz w:val="16"/>
                        </w:rPr>
                      </w:pPr>
                      <w:r>
                        <w:rPr>
                          <w:sz w:val="16"/>
                        </w:rPr>
                        <w:t xml:space="preserve">0   </w:t>
                      </w:r>
                      <w:r>
                        <w:rPr>
                          <w:spacing w:val="33"/>
                          <w:sz w:val="16"/>
                        </w:rPr>
                        <w:t xml:space="preserve"> </w:t>
                      </w:r>
                      <w:r>
                        <w:rPr>
                          <w:spacing w:val="-5"/>
                          <w:sz w:val="16"/>
                        </w:rPr>
                        <w:t>1</w:t>
                      </w:r>
                    </w:p>
                  </w:txbxContent>
                </v:textbox>
                <w10:wrap anchorx="page"/>
              </v:shape>
            </w:pict>
          </mc:Fallback>
        </mc:AlternateContent>
      </w:r>
      <w:r>
        <w:rPr>
          <w:noProof/>
          <w:lang w:eastAsia="ru-RU"/>
        </w:rPr>
        <mc:AlternateContent>
          <mc:Choice Requires="wps">
            <w:drawing>
              <wp:anchor distT="0" distB="0" distL="114300" distR="114300" simplePos="0" relativeHeight="251821568" behindDoc="1" locked="0" layoutInCell="1" allowOverlap="1">
                <wp:simplePos x="0" y="0"/>
                <wp:positionH relativeFrom="page">
                  <wp:posOffset>6234430</wp:posOffset>
                </wp:positionH>
                <wp:positionV relativeFrom="paragraph">
                  <wp:posOffset>151765</wp:posOffset>
                </wp:positionV>
                <wp:extent cx="46355" cy="113030"/>
                <wp:effectExtent l="0" t="0" r="0" b="1905"/>
                <wp:wrapNone/>
                <wp:docPr id="21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178" w:lineRule="exact"/>
                              <w:rPr>
                                <w:i/>
                                <w:sz w:val="16"/>
                              </w:rPr>
                            </w:pPr>
                            <w:r>
                              <w:rPr>
                                <w:i/>
                                <w:w w:val="101"/>
                                <w:sz w:val="16"/>
                              </w:rPr>
                              <w:t>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288" type="#_x0000_t202" style="position:absolute;margin-left:490.9pt;margin-top:11.95pt;width:3.65pt;height:8.9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ArtQIAALQ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" filled="f" stroked="f">
                <v:textbox inset="0,0,0,0">
                  <w:txbxContent>
                    <w:p w:rsidR="009106AF" w:rsidRDefault="009106AF" w:rsidP="00E86ED2">
                      <w:pPr>
                        <w:spacing w:line="178" w:lineRule="exact"/>
                        <w:rPr>
                          <w:i/>
                          <w:sz w:val="16"/>
                        </w:rPr>
                      </w:pPr>
                      <w:r>
                        <w:rPr>
                          <w:i/>
                          <w:w w:val="101"/>
                          <w:sz w:val="16"/>
                        </w:rPr>
                        <w:t>х</w:t>
                      </w:r>
                    </w:p>
                  </w:txbxContent>
                </v:textbox>
                <w10:wrap anchorx="page"/>
              </v:shape>
            </w:pict>
          </mc:Fallback>
        </mc:AlternateContent>
      </w:r>
      <w:r w:rsidR="00E86ED2" w:rsidRPr="00E86ED2">
        <w:rPr>
          <w:rFonts w:ascii="Times New Roman" w:hAnsi="Times New Roman"/>
          <w:sz w:val="28"/>
          <w:szCs w:val="28"/>
        </w:rPr>
        <w:t>Измерив</w:t>
      </w:r>
      <w:r w:rsidR="00E86ED2" w:rsidRPr="00E86ED2">
        <w:rPr>
          <w:rFonts w:ascii="Times New Roman" w:hAnsi="Times New Roman"/>
          <w:sz w:val="28"/>
          <w:szCs w:val="28"/>
        </w:rPr>
        <w:tab/>
        <w:t>напряжение</w:t>
      </w:r>
      <w:r w:rsidR="00E86ED2" w:rsidRPr="00E86ED2">
        <w:rPr>
          <w:rFonts w:ascii="Times New Roman" w:hAnsi="Times New Roman"/>
          <w:sz w:val="28"/>
          <w:szCs w:val="28"/>
        </w:rPr>
        <w:tab/>
      </w:r>
      <w:r w:rsidR="00E86ED2" w:rsidRPr="00E86ED2">
        <w:rPr>
          <w:rFonts w:ascii="Times New Roman" w:hAnsi="Times New Roman"/>
          <w:i/>
          <w:sz w:val="28"/>
          <w:szCs w:val="28"/>
        </w:rPr>
        <w:t>U</w:t>
      </w:r>
      <w:r w:rsidR="00E86ED2" w:rsidRPr="00E86ED2">
        <w:rPr>
          <w:rFonts w:ascii="Times New Roman" w:hAnsi="Times New Roman"/>
          <w:sz w:val="28"/>
          <w:szCs w:val="28"/>
          <w:vertAlign w:val="subscript"/>
        </w:rPr>
        <w:t>20</w:t>
      </w:r>
      <w:r w:rsidR="00E86ED2" w:rsidRPr="00E86ED2">
        <w:rPr>
          <w:rFonts w:ascii="Times New Roman" w:hAnsi="Times New Roman"/>
          <w:sz w:val="28"/>
          <w:szCs w:val="28"/>
        </w:rPr>
        <w:t>,</w:t>
      </w:r>
      <w:r w:rsidR="00E86ED2" w:rsidRPr="00E86ED2">
        <w:rPr>
          <w:rFonts w:ascii="Times New Roman" w:hAnsi="Times New Roman"/>
          <w:sz w:val="28"/>
          <w:szCs w:val="28"/>
        </w:rPr>
        <w:tab/>
        <w:t>ток</w:t>
      </w:r>
      <w:r w:rsidR="00E86ED2" w:rsidRPr="00E86ED2">
        <w:rPr>
          <w:rFonts w:ascii="Times New Roman" w:hAnsi="Times New Roman"/>
          <w:sz w:val="28"/>
          <w:szCs w:val="28"/>
        </w:rPr>
        <w:tab/>
      </w:r>
      <w:r w:rsidR="00E86ED2" w:rsidRPr="00E86ED2">
        <w:rPr>
          <w:rFonts w:ascii="Times New Roman" w:hAnsi="Times New Roman"/>
          <w:i/>
          <w:sz w:val="28"/>
          <w:szCs w:val="28"/>
        </w:rPr>
        <w:t>I</w:t>
      </w:r>
      <w:r w:rsidR="00E86ED2" w:rsidRPr="00E86ED2">
        <w:rPr>
          <w:rFonts w:ascii="Times New Roman" w:hAnsi="Times New Roman"/>
          <w:sz w:val="28"/>
          <w:szCs w:val="28"/>
          <w:vertAlign w:val="subscript"/>
        </w:rPr>
        <w:t>0</w:t>
      </w:r>
      <w:r w:rsidR="00E86ED2" w:rsidRPr="00E86ED2">
        <w:rPr>
          <w:rFonts w:ascii="Times New Roman" w:hAnsi="Times New Roman"/>
          <w:sz w:val="28"/>
          <w:szCs w:val="28"/>
        </w:rPr>
        <w:tab/>
        <w:t>и</w:t>
      </w:r>
      <w:r w:rsidR="00E86ED2" w:rsidRPr="00E86ED2">
        <w:rPr>
          <w:rFonts w:ascii="Times New Roman" w:hAnsi="Times New Roman"/>
          <w:sz w:val="28"/>
          <w:szCs w:val="28"/>
        </w:rPr>
        <w:tab/>
        <w:t>активную</w:t>
      </w:r>
      <w:r w:rsidR="00E86ED2" w:rsidRPr="00E86ED2">
        <w:rPr>
          <w:rFonts w:ascii="Times New Roman" w:hAnsi="Times New Roman"/>
          <w:sz w:val="28"/>
          <w:szCs w:val="28"/>
        </w:rPr>
        <w:tab/>
        <w:t>мощность</w:t>
      </w:r>
      <w:r w:rsidR="00E86ED2" w:rsidRPr="00E86ED2">
        <w:rPr>
          <w:rFonts w:ascii="Times New Roman" w:hAnsi="Times New Roman"/>
          <w:sz w:val="28"/>
          <w:szCs w:val="28"/>
        </w:rPr>
        <w:tab/>
      </w:r>
      <w:r w:rsidR="00E86ED2" w:rsidRPr="00E86ED2">
        <w:rPr>
          <w:rFonts w:ascii="Times New Roman" w:hAnsi="Times New Roman"/>
          <w:i/>
          <w:sz w:val="28"/>
          <w:szCs w:val="28"/>
        </w:rPr>
        <w:t>P</w:t>
      </w:r>
      <w:r w:rsidR="00E86ED2" w:rsidRPr="00E86ED2">
        <w:rPr>
          <w:rFonts w:ascii="Times New Roman" w:hAnsi="Times New Roman"/>
          <w:i/>
          <w:spacing w:val="64"/>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I</w:t>
      </w:r>
      <w:r w:rsidR="00E86ED2" w:rsidRPr="00E86ED2">
        <w:rPr>
          <w:rFonts w:ascii="Times New Roman" w:hAnsi="Times New Roman"/>
          <w:i/>
          <w:spacing w:val="-25"/>
          <w:sz w:val="28"/>
          <w:szCs w:val="28"/>
        </w:rPr>
        <w:t xml:space="preserve"> </w:t>
      </w:r>
      <w:r w:rsidR="00E86ED2" w:rsidRPr="00E86ED2">
        <w:rPr>
          <w:rFonts w:ascii="Times New Roman" w:hAnsi="Times New Roman"/>
          <w:spacing w:val="9"/>
          <w:sz w:val="28"/>
          <w:szCs w:val="28"/>
          <w:vertAlign w:val="superscript"/>
        </w:rPr>
        <w:t>2</w:t>
      </w:r>
      <w:r w:rsidR="00E86ED2" w:rsidRPr="00E86ED2">
        <w:rPr>
          <w:rFonts w:ascii="Times New Roman" w:hAnsi="Times New Roman"/>
          <w:i/>
          <w:spacing w:val="9"/>
          <w:sz w:val="28"/>
          <w:szCs w:val="28"/>
        </w:rPr>
        <w:t>R</w:t>
      </w:r>
      <w:r w:rsidR="00E86ED2" w:rsidRPr="00E86ED2">
        <w:rPr>
          <w:rFonts w:ascii="Times New Roman" w:hAnsi="Times New Roman"/>
          <w:i/>
          <w:spacing w:val="9"/>
          <w:sz w:val="28"/>
          <w:szCs w:val="28"/>
        </w:rPr>
        <w:tab/>
      </w:r>
      <w:r w:rsidR="00E86ED2" w:rsidRPr="00E86ED2">
        <w:rPr>
          <w:rFonts w:ascii="Times New Roman" w:hAnsi="Times New Roman"/>
          <w:sz w:val="28"/>
          <w:szCs w:val="28"/>
        </w:rPr>
        <w:t>и</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t>пренебрегая</w:t>
      </w:r>
      <w:r w:rsidRPr="00E86ED2">
        <w:rPr>
          <w:rFonts w:ascii="Times New Roman" w:hAnsi="Times New Roman"/>
          <w:spacing w:val="54"/>
          <w:sz w:val="28"/>
          <w:szCs w:val="28"/>
        </w:rPr>
        <w:t xml:space="preserve"> </w:t>
      </w:r>
      <w:r w:rsidRPr="00E86ED2">
        <w:rPr>
          <w:rFonts w:ascii="Times New Roman" w:hAnsi="Times New Roman"/>
          <w:sz w:val="28"/>
          <w:szCs w:val="28"/>
        </w:rPr>
        <w:t>падением</w:t>
      </w:r>
      <w:r w:rsidRPr="00E86ED2">
        <w:rPr>
          <w:rFonts w:ascii="Times New Roman" w:hAnsi="Times New Roman"/>
          <w:spacing w:val="57"/>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57"/>
          <w:sz w:val="28"/>
          <w:szCs w:val="28"/>
        </w:rPr>
        <w:t xml:space="preserve"> </w:t>
      </w:r>
      <w:r w:rsidRPr="00E86ED2">
        <w:rPr>
          <w:rFonts w:ascii="Times New Roman" w:hAnsi="Times New Roman"/>
          <w:sz w:val="28"/>
          <w:szCs w:val="28"/>
        </w:rPr>
        <w:t>на</w:t>
      </w:r>
      <w:r w:rsidRPr="00E86ED2">
        <w:rPr>
          <w:rFonts w:ascii="Times New Roman" w:hAnsi="Times New Roman"/>
          <w:spacing w:val="55"/>
          <w:sz w:val="28"/>
          <w:szCs w:val="28"/>
        </w:rPr>
        <w:t xml:space="preserve"> </w:t>
      </w:r>
      <w:r w:rsidRPr="00E86ED2">
        <w:rPr>
          <w:rFonts w:ascii="Times New Roman" w:hAnsi="Times New Roman"/>
          <w:sz w:val="28"/>
          <w:szCs w:val="28"/>
        </w:rPr>
        <w:t>первичной</w:t>
      </w:r>
      <w:r w:rsidRPr="00E86ED2">
        <w:rPr>
          <w:rFonts w:ascii="Times New Roman" w:hAnsi="Times New Roman"/>
          <w:spacing w:val="54"/>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66"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5"/>
          <w:w w:val="103"/>
          <w:sz w:val="28"/>
          <w:szCs w:val="28"/>
        </w:rPr>
        <w:t>Z</w:t>
      </w:r>
      <w:r w:rsidRPr="00E86ED2">
        <w:rPr>
          <w:rFonts w:ascii="Times New Roman" w:hAnsi="Times New Roman"/>
          <w:spacing w:val="6"/>
          <w:w w:val="116"/>
          <w:sz w:val="28"/>
          <w:szCs w:val="28"/>
          <w:vertAlign w:val="subscript"/>
        </w:rPr>
        <w:t>1</w:t>
      </w:r>
      <w:r w:rsidRPr="00E86ED2">
        <w:rPr>
          <w:rFonts w:ascii="Times New Roman" w:hAnsi="Times New Roman"/>
          <w:i/>
          <w:spacing w:val="17"/>
          <w:w w:val="103"/>
          <w:sz w:val="28"/>
          <w:szCs w:val="28"/>
        </w:rPr>
        <w:t>I</w:t>
      </w:r>
      <w:r w:rsidRPr="00E86ED2">
        <w:rPr>
          <w:rFonts w:ascii="Times New Roman" w:hAnsi="Times New Roman"/>
          <w:w w:val="116"/>
          <w:sz w:val="28"/>
          <w:szCs w:val="28"/>
          <w:vertAlign w:val="subscript"/>
        </w:rPr>
        <w:t>0</w:t>
      </w:r>
    </w:p>
    <w:p w:rsidR="00E86ED2" w:rsidRPr="00E86ED2" w:rsidRDefault="00E86ED2" w:rsidP="00E86ED2">
      <w:pPr>
        <w:widowControl w:val="0"/>
        <w:autoSpaceDE w:val="0"/>
        <w:autoSpaceDN w:val="0"/>
        <w:spacing w:before="59" w:after="0" w:line="240" w:lineRule="auto"/>
        <w:rPr>
          <w:rFonts w:ascii="Times New Roman" w:hAnsi="Times New Roman"/>
          <w:sz w:val="28"/>
          <w:szCs w:val="28"/>
        </w:rPr>
      </w:pPr>
      <w:r w:rsidRPr="00E86ED2">
        <w:rPr>
          <w:rFonts w:ascii="Times New Roman" w:hAnsi="Times New Roman"/>
          <w:sz w:val="28"/>
          <w:szCs w:val="28"/>
        </w:rPr>
        <w:br w:type="column"/>
        <w:t>(ввиду</w:t>
      </w:r>
      <w:r w:rsidRPr="00E86ED2">
        <w:rPr>
          <w:rFonts w:ascii="Times New Roman" w:hAnsi="Times New Roman"/>
          <w:spacing w:val="60"/>
          <w:sz w:val="28"/>
          <w:szCs w:val="28"/>
        </w:rPr>
        <w:t xml:space="preserve"> </w:t>
      </w:r>
      <w:r w:rsidRPr="00E86ED2">
        <w:rPr>
          <w:rFonts w:ascii="Times New Roman" w:hAnsi="Times New Roman"/>
          <w:sz w:val="28"/>
          <w:szCs w:val="28"/>
        </w:rPr>
        <w:t>его</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7432" w:space="40"/>
            <w:col w:w="621" w:space="39"/>
            <w:col w:w="1618"/>
          </w:cols>
        </w:sectPr>
      </w:pPr>
    </w:p>
    <w:p w:rsidR="00E86ED2" w:rsidRPr="00E86ED2" w:rsidRDefault="00E86ED2" w:rsidP="00E86ED2">
      <w:pPr>
        <w:widowControl w:val="0"/>
        <w:autoSpaceDE w:val="0"/>
        <w:autoSpaceDN w:val="0"/>
        <w:spacing w:before="28" w:after="0" w:line="259" w:lineRule="auto"/>
        <w:rPr>
          <w:rFonts w:ascii="Times New Roman" w:hAnsi="Times New Roman"/>
          <w:sz w:val="28"/>
          <w:szCs w:val="28"/>
        </w:rPr>
      </w:pPr>
      <w:r w:rsidRPr="00E86ED2">
        <w:rPr>
          <w:rFonts w:ascii="Times New Roman" w:hAnsi="Times New Roman"/>
          <w:spacing w:val="-1"/>
          <w:position w:val="1"/>
          <w:sz w:val="28"/>
          <w:szCs w:val="28"/>
        </w:rPr>
        <w:t>небольшого</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значения</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по</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сравнению</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с</w:t>
      </w:r>
      <w:r w:rsidRPr="00E86ED2">
        <w:rPr>
          <w:rFonts w:ascii="Times New Roman" w:hAnsi="Times New Roman"/>
          <w:spacing w:val="41"/>
          <w:position w:val="1"/>
          <w:sz w:val="28"/>
          <w:szCs w:val="28"/>
        </w:rPr>
        <w:t xml:space="preserve"> </w:t>
      </w:r>
      <w:r w:rsidRPr="00E86ED2">
        <w:rPr>
          <w:rFonts w:ascii="Times New Roman" w:hAnsi="Times New Roman"/>
          <w:position w:val="1"/>
          <w:sz w:val="28"/>
          <w:szCs w:val="28"/>
        </w:rPr>
        <w:t>ЭДС</w:t>
      </w:r>
      <w:r w:rsidRPr="00E86ED2">
        <w:rPr>
          <w:rFonts w:ascii="Times New Roman" w:hAnsi="Times New Roman"/>
          <w:spacing w:val="-27"/>
          <w:position w:val="1"/>
          <w:sz w:val="28"/>
          <w:szCs w:val="28"/>
        </w:rPr>
        <w:t xml:space="preserve"> </w:t>
      </w:r>
      <w:r w:rsidRPr="00E86ED2">
        <w:rPr>
          <w:rFonts w:ascii="Times New Roman" w:hAnsi="Times New Roman"/>
          <w:i/>
          <w:sz w:val="28"/>
          <w:szCs w:val="28"/>
        </w:rPr>
        <w:t>Е</w:t>
      </w:r>
      <w:r w:rsidRPr="00E86ED2">
        <w:rPr>
          <w:rFonts w:ascii="Times New Roman" w:hAnsi="Times New Roman"/>
          <w:sz w:val="28"/>
          <w:szCs w:val="28"/>
          <w:vertAlign w:val="subscript"/>
        </w:rPr>
        <w:t>1</w:t>
      </w:r>
      <w:r w:rsidRPr="00E86ED2">
        <w:rPr>
          <w:rFonts w:ascii="Times New Roman" w:hAnsi="Times New Roman"/>
          <w:position w:val="1"/>
          <w:sz w:val="28"/>
          <w:szCs w:val="28"/>
        </w:rPr>
        <w:t>),</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т.</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е.</w:t>
      </w:r>
      <w:r w:rsidRPr="00E86ED2">
        <w:rPr>
          <w:rFonts w:ascii="Times New Roman" w:hAnsi="Times New Roman"/>
          <w:spacing w:val="42"/>
          <w:position w:val="1"/>
          <w:sz w:val="28"/>
          <w:szCs w:val="28"/>
        </w:rPr>
        <w:t xml:space="preserve"> </w:t>
      </w:r>
      <w:r w:rsidRPr="00E86ED2">
        <w:rPr>
          <w:rFonts w:ascii="Times New Roman" w:hAnsi="Times New Roman"/>
          <w:position w:val="1"/>
          <w:sz w:val="28"/>
          <w:szCs w:val="28"/>
        </w:rPr>
        <w:t>пользуясь</w:t>
      </w:r>
      <w:r w:rsidRPr="00E86ED2">
        <w:rPr>
          <w:rFonts w:ascii="Times New Roman" w:hAnsi="Times New Roman"/>
          <w:spacing w:val="43"/>
          <w:position w:val="1"/>
          <w:sz w:val="28"/>
          <w:szCs w:val="28"/>
        </w:rPr>
        <w:t xml:space="preserve"> </w:t>
      </w:r>
      <w:r w:rsidRPr="00E86ED2">
        <w:rPr>
          <w:rFonts w:ascii="Times New Roman" w:hAnsi="Times New Roman"/>
          <w:position w:val="1"/>
          <w:sz w:val="28"/>
          <w:szCs w:val="28"/>
        </w:rPr>
        <w:t>упрощённой</w:t>
      </w:r>
      <w:r w:rsidRPr="00E86ED2">
        <w:rPr>
          <w:rFonts w:ascii="Times New Roman" w:hAnsi="Times New Roman"/>
          <w:spacing w:val="-67"/>
          <w:position w:val="1"/>
          <w:sz w:val="28"/>
          <w:szCs w:val="28"/>
        </w:rPr>
        <w:t xml:space="preserve"> </w:t>
      </w:r>
      <w:r w:rsidRPr="00E86ED2">
        <w:rPr>
          <w:rFonts w:ascii="Times New Roman" w:hAnsi="Times New Roman"/>
          <w:sz w:val="28"/>
          <w:szCs w:val="28"/>
        </w:rPr>
        <w:t>схемой</w:t>
      </w:r>
      <w:r w:rsidRPr="00E86ED2">
        <w:rPr>
          <w:rFonts w:ascii="Times New Roman" w:hAnsi="Times New Roman"/>
          <w:spacing w:val="-1"/>
          <w:sz w:val="28"/>
          <w:szCs w:val="28"/>
        </w:rPr>
        <w:t xml:space="preserve"> </w:t>
      </w:r>
      <w:r w:rsidRPr="00E86ED2">
        <w:rPr>
          <w:rFonts w:ascii="Times New Roman" w:hAnsi="Times New Roman"/>
          <w:sz w:val="28"/>
          <w:szCs w:val="28"/>
        </w:rPr>
        <w:t>замещения трансформатора</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3"/>
          <w:sz w:val="28"/>
          <w:szCs w:val="28"/>
        </w:rPr>
        <w:t xml:space="preserve"> </w:t>
      </w:r>
      <w:r w:rsidRPr="00E86ED2">
        <w:rPr>
          <w:rFonts w:ascii="Times New Roman" w:hAnsi="Times New Roman"/>
          <w:sz w:val="28"/>
          <w:szCs w:val="28"/>
        </w:rPr>
        <w:t>ХХ</w:t>
      </w:r>
      <w:r w:rsidRPr="00E86ED2">
        <w:rPr>
          <w:rFonts w:ascii="Times New Roman" w:hAnsi="Times New Roman"/>
          <w:spacing w:val="-1"/>
          <w:sz w:val="28"/>
          <w:szCs w:val="28"/>
        </w:rPr>
        <w:t xml:space="preserve"> </w:t>
      </w:r>
      <w:r w:rsidRPr="00E86ED2">
        <w:rPr>
          <w:rFonts w:ascii="Times New Roman" w:hAnsi="Times New Roman"/>
          <w:sz w:val="28"/>
          <w:szCs w:val="28"/>
        </w:rPr>
        <w:t xml:space="preserve">(рис.3, </w:t>
      </w:r>
      <w:r w:rsidRPr="00E86ED2">
        <w:rPr>
          <w:rFonts w:ascii="Times New Roman" w:hAnsi="Times New Roman"/>
          <w:i/>
          <w:sz w:val="28"/>
          <w:szCs w:val="28"/>
        </w:rPr>
        <w:t xml:space="preserve">а </w:t>
      </w:r>
      <w:r w:rsidRPr="00E86ED2">
        <w:rPr>
          <w:rFonts w:ascii="Times New Roman" w:hAnsi="Times New Roman"/>
          <w:sz w:val="28"/>
          <w:szCs w:val="28"/>
        </w:rPr>
        <w:t xml:space="preserve">и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sz w:val="28"/>
          <w:szCs w:val="28"/>
        </w:rPr>
        <w:t>определяют:</w:t>
      </w:r>
    </w:p>
    <w:p w:rsidR="00E86ED2" w:rsidRPr="00E86ED2" w:rsidRDefault="00E86ED2" w:rsidP="006B6FC9">
      <w:pPr>
        <w:widowControl w:val="0"/>
        <w:numPr>
          <w:ilvl w:val="0"/>
          <w:numId w:val="90"/>
        </w:numPr>
        <w:tabs>
          <w:tab w:val="left" w:pos="853"/>
        </w:tabs>
        <w:autoSpaceDE w:val="0"/>
        <w:autoSpaceDN w:val="0"/>
        <w:spacing w:after="0" w:line="331" w:lineRule="exact"/>
        <w:rPr>
          <w:rFonts w:ascii="Times New Roman" w:hAnsi="Times New Roman"/>
          <w:sz w:val="28"/>
          <w:szCs w:val="28"/>
        </w:rPr>
      </w:pPr>
      <w:r w:rsidRPr="00E86ED2">
        <w:rPr>
          <w:rFonts w:ascii="Times New Roman" w:hAnsi="Times New Roman"/>
          <w:sz w:val="28"/>
          <w:szCs w:val="28"/>
        </w:rPr>
        <w:t>коэффициент</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трансформации:</w:t>
      </w:r>
    </w:p>
    <w:tbl>
      <w:tblPr>
        <w:tblStyle w:val="TableNormal3"/>
        <w:tblW w:w="0" w:type="auto"/>
        <w:tblInd w:w="3068" w:type="dxa"/>
        <w:tblLayout w:type="fixed"/>
        <w:tblLook w:val="01E0" w:firstRow="1" w:lastRow="1" w:firstColumn="1" w:lastColumn="1" w:noHBand="0" w:noVBand="0"/>
      </w:tblPr>
      <w:tblGrid>
        <w:gridCol w:w="4096"/>
        <w:gridCol w:w="2332"/>
      </w:tblGrid>
      <w:tr w:rsidR="00E86ED2" w:rsidRPr="00E86ED2" w:rsidTr="00E86ED2">
        <w:trPr>
          <w:trHeight w:val="388"/>
        </w:trPr>
        <w:tc>
          <w:tcPr>
            <w:tcW w:w="4096" w:type="dxa"/>
          </w:tcPr>
          <w:p w:rsidR="00E86ED2" w:rsidRPr="00E86ED2" w:rsidRDefault="00E86ED2" w:rsidP="00E86ED2">
            <w:pPr>
              <w:spacing w:line="368" w:lineRule="exact"/>
              <w:rPr>
                <w:rFonts w:ascii="Times New Roman" w:hAnsi="Times New Roman"/>
                <w:sz w:val="28"/>
                <w:szCs w:val="28"/>
              </w:rPr>
            </w:pPr>
            <w:r w:rsidRPr="00E86ED2">
              <w:rPr>
                <w:rFonts w:ascii="Times New Roman" w:hAnsi="Times New Roman"/>
                <w:i/>
                <w:spacing w:val="-2"/>
                <w:sz w:val="28"/>
                <w:szCs w:val="28"/>
              </w:rPr>
              <w:t>k</w:t>
            </w:r>
            <w:r w:rsidRPr="00E86ED2">
              <w:rPr>
                <w:rFonts w:ascii="Times New Roman" w:hAnsi="Times New Roman"/>
                <w:i/>
                <w:spacing w:val="-1"/>
                <w:sz w:val="28"/>
                <w:szCs w:val="28"/>
              </w:rPr>
              <w:t xml:space="preserve"> </w:t>
            </w:r>
            <w:r w:rsidRPr="00E86ED2">
              <w:rPr>
                <w:rFonts w:ascii="Times New Roman" w:hAnsi="Times New Roman"/>
                <w:spacing w:val="-2"/>
                <w:sz w:val="28"/>
                <w:szCs w:val="28"/>
              </w:rPr>
              <w:t></w:t>
            </w:r>
            <w:r w:rsidRPr="00E86ED2">
              <w:rPr>
                <w:rFonts w:ascii="Times New Roman" w:hAnsi="Times New Roman"/>
                <w:spacing w:val="-14"/>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1</w:t>
            </w:r>
            <w:r w:rsidRPr="00E86ED2">
              <w:rPr>
                <w:rFonts w:ascii="Times New Roman" w:hAnsi="Times New Roman"/>
                <w:spacing w:val="20"/>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7"/>
                <w:sz w:val="28"/>
                <w:szCs w:val="28"/>
              </w:rPr>
              <w:t xml:space="preserve"> </w:t>
            </w:r>
            <w:r w:rsidRPr="00E86ED2">
              <w:rPr>
                <w:rFonts w:ascii="Times New Roman" w:hAnsi="Times New Roman"/>
                <w:i/>
                <w:spacing w:val="-1"/>
                <w:sz w:val="28"/>
                <w:szCs w:val="28"/>
              </w:rPr>
              <w:t>E</w:t>
            </w:r>
            <w:r w:rsidRPr="00E86ED2">
              <w:rPr>
                <w:rFonts w:ascii="Times New Roman" w:hAnsi="Times New Roman"/>
                <w:spacing w:val="-1"/>
                <w:position w:val="-6"/>
                <w:sz w:val="28"/>
                <w:szCs w:val="28"/>
              </w:rPr>
              <w:t>2</w:t>
            </w:r>
            <w:r w:rsidRPr="00E86ED2">
              <w:rPr>
                <w:rFonts w:ascii="Times New Roman" w:hAnsi="Times New Roman"/>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i/>
                <w:spacing w:val="-1"/>
                <w:sz w:val="28"/>
                <w:szCs w:val="28"/>
              </w:rPr>
              <w:t>U</w:t>
            </w:r>
            <w:r w:rsidRPr="00E86ED2">
              <w:rPr>
                <w:rFonts w:ascii="Times New Roman" w:hAnsi="Times New Roman"/>
                <w:spacing w:val="-1"/>
                <w:position w:val="-6"/>
                <w:sz w:val="28"/>
                <w:szCs w:val="28"/>
              </w:rPr>
              <w:t>1</w:t>
            </w:r>
            <w:r w:rsidRPr="00E86ED2">
              <w:rPr>
                <w:rFonts w:ascii="Times New Roman" w:hAnsi="Times New Roman"/>
                <w:i/>
                <w:spacing w:val="-1"/>
                <w:position w:val="-6"/>
                <w:sz w:val="28"/>
                <w:szCs w:val="28"/>
              </w:rPr>
              <w:t>н</w:t>
            </w:r>
            <w:r w:rsidRPr="00E86ED2">
              <w:rPr>
                <w:rFonts w:ascii="Times New Roman" w:hAnsi="Times New Roman"/>
                <w:i/>
                <w:spacing w:val="35"/>
                <w:position w:val="-6"/>
                <w:sz w:val="28"/>
                <w:szCs w:val="28"/>
              </w:rPr>
              <w:t xml:space="preserve"> </w:t>
            </w:r>
            <w:r w:rsidRPr="00E86ED2">
              <w:rPr>
                <w:rFonts w:ascii="Times New Roman" w:hAnsi="Times New Roman"/>
                <w:spacing w:val="-1"/>
                <w:sz w:val="28"/>
                <w:szCs w:val="28"/>
              </w:rPr>
              <w:t>/</w:t>
            </w:r>
            <w:r w:rsidRPr="00E86ED2">
              <w:rPr>
                <w:rFonts w:ascii="Times New Roman" w:hAnsi="Times New Roman"/>
                <w:spacing w:val="-40"/>
                <w:sz w:val="28"/>
                <w:szCs w:val="28"/>
              </w:rPr>
              <w:t xml:space="preserve"> </w:t>
            </w:r>
            <w:r w:rsidRPr="00E86ED2">
              <w:rPr>
                <w:rFonts w:ascii="Times New Roman" w:hAnsi="Times New Roman"/>
                <w:i/>
                <w:spacing w:val="-1"/>
                <w:sz w:val="28"/>
                <w:szCs w:val="28"/>
              </w:rPr>
              <w:t>U</w:t>
            </w:r>
            <w:r w:rsidRPr="00E86ED2">
              <w:rPr>
                <w:rFonts w:ascii="Times New Roman" w:hAnsi="Times New Roman"/>
                <w:spacing w:val="-1"/>
                <w:position w:val="-6"/>
                <w:sz w:val="28"/>
                <w:szCs w:val="28"/>
              </w:rPr>
              <w:t>20</w:t>
            </w:r>
          </w:p>
        </w:tc>
        <w:tc>
          <w:tcPr>
            <w:tcW w:w="2332" w:type="dxa"/>
          </w:tcPr>
          <w:p w:rsidR="00E86ED2" w:rsidRPr="00E86ED2" w:rsidRDefault="00E86ED2" w:rsidP="00E86ED2">
            <w:pPr>
              <w:spacing w:before="33"/>
              <w:ind w:right="197"/>
              <w:jc w:val="right"/>
              <w:rPr>
                <w:rFonts w:ascii="Times New Roman" w:hAnsi="Times New Roman"/>
                <w:sz w:val="28"/>
                <w:szCs w:val="28"/>
              </w:rPr>
            </w:pPr>
            <w:r w:rsidRPr="00E86ED2">
              <w:rPr>
                <w:rFonts w:ascii="Times New Roman" w:hAnsi="Times New Roman"/>
                <w:sz w:val="28"/>
                <w:szCs w:val="28"/>
              </w:rPr>
              <w:t>(15)</w:t>
            </w:r>
          </w:p>
        </w:tc>
      </w:tr>
    </w:tbl>
    <w:p w:rsidR="00E86ED2" w:rsidRPr="00E86ED2" w:rsidRDefault="00380583" w:rsidP="006B6FC9">
      <w:pPr>
        <w:widowControl w:val="0"/>
        <w:numPr>
          <w:ilvl w:val="0"/>
          <w:numId w:val="90"/>
        </w:numPr>
        <w:tabs>
          <w:tab w:val="left" w:pos="853"/>
        </w:tabs>
        <w:autoSpaceDE w:val="0"/>
        <w:autoSpaceDN w:val="0"/>
        <w:spacing w:after="55"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17472" behindDoc="1" locked="0" layoutInCell="1" allowOverlap="1">
                <wp:simplePos x="0" y="0"/>
                <wp:positionH relativeFrom="page">
                  <wp:posOffset>4529455</wp:posOffset>
                </wp:positionH>
                <wp:positionV relativeFrom="paragraph">
                  <wp:posOffset>253365</wp:posOffset>
                </wp:positionV>
                <wp:extent cx="109220" cy="250190"/>
                <wp:effectExtent l="5080" t="5715" r="9525" b="1270"/>
                <wp:wrapNone/>
                <wp:docPr id="21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250190"/>
                          <a:chOff x="7133" y="399"/>
                          <a:chExt cx="172" cy="394"/>
                        </a:xfrm>
                      </wpg:grpSpPr>
                      <wps:wsp>
                        <wps:cNvPr id="214" name="Line 578"/>
                        <wps:cNvCnPr>
                          <a:cxnSpLocks noChangeShapeType="1"/>
                        </wps:cNvCnPr>
                        <wps:spPr bwMode="auto">
                          <a:xfrm>
                            <a:off x="7137" y="664"/>
                            <a:ext cx="37" cy="0"/>
                          </a:xfrm>
                          <a:prstGeom prst="line">
                            <a:avLst/>
                          </a:prstGeom>
                          <a:noFill/>
                          <a:ln w="6169">
                            <a:solidFill>
                              <a:srgbClr val="000000"/>
                            </a:solidFill>
                            <a:round/>
                            <a:headEnd/>
                            <a:tailEnd/>
                          </a:ln>
                          <a:extLst>
                            <a:ext uri="{909E8E84-426E-40DD-AFC4-6F175D3DCCD1}">
                              <a14:hiddenFill xmlns:a14="http://schemas.microsoft.com/office/drawing/2010/main">
                                <a:noFill/>
                              </a14:hiddenFill>
                            </a:ext>
                          </a:extLst>
                        </wps:spPr>
                        <wps:bodyPr/>
                      </wps:wsp>
                      <wps:wsp>
                        <wps:cNvPr id="215" name="Line 579"/>
                        <wps:cNvCnPr>
                          <a:cxnSpLocks noChangeShapeType="1"/>
                        </wps:cNvCnPr>
                        <wps:spPr bwMode="auto">
                          <a:xfrm>
                            <a:off x="7174" y="648"/>
                            <a:ext cx="53" cy="134"/>
                          </a:xfrm>
                          <a:prstGeom prst="line">
                            <a:avLst/>
                          </a:prstGeom>
                          <a:noFill/>
                          <a:ln w="12694">
                            <a:solidFill>
                              <a:srgbClr val="000000"/>
                            </a:solidFill>
                            <a:round/>
                            <a:headEnd/>
                            <a:tailEnd/>
                          </a:ln>
                          <a:extLst>
                            <a:ext uri="{909E8E84-426E-40DD-AFC4-6F175D3DCCD1}">
                              <a14:hiddenFill xmlns:a14="http://schemas.microsoft.com/office/drawing/2010/main">
                                <a:noFill/>
                              </a14:hiddenFill>
                            </a:ext>
                          </a:extLst>
                        </wps:spPr>
                        <wps:bodyPr/>
                      </wps:wsp>
                      <wps:wsp>
                        <wps:cNvPr id="216" name="Line 580"/>
                        <wps:cNvCnPr>
                          <a:cxnSpLocks noChangeShapeType="1"/>
                        </wps:cNvCnPr>
                        <wps:spPr bwMode="auto">
                          <a:xfrm>
                            <a:off x="7232" y="782"/>
                            <a:ext cx="67" cy="0"/>
                          </a:xfrm>
                          <a:prstGeom prst="line">
                            <a:avLst/>
                          </a:prstGeom>
                          <a:noFill/>
                          <a:ln w="61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B5EC5" id="Group 577" o:spid="_x0000_s1026" style="position:absolute;margin-left:356.65pt;margin-top:19.95pt;width:8.6pt;height:19.7pt;z-index:-251499008;mso-position-horizontal-relative:page" coordorigin="7133,399" coordsize="17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">
                <v:line id="Line 578" o:spid="_x0000_s1027" style="position:absolute;visibility:visible;mso-wrap-style:square" from="7137,664" to="717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ScMMAAADcAAAADwAAAGRycy9kb3ducmV2LnhtbESP3WrCQBCF7wu+wzKCd3UTkVCiq4gY&#10;KPWiRH2AMTsm0exsyK5JfPtuodDLw/n5OOvtaBrRU+dqywrieQSCuLC65lLB5Zy9f4BwHlljY5kU&#10;vMjBdjN5W2Oq7cA59SdfijDCLkUFlfdtKqUrKjLo5rYlDt7NdgZ9kF0pdYdDGDeNXERRIg3WHAgV&#10;trSvqHicniZwa53rx+VQxF96yFyM1+T+fVRqNh13KxCeRv8f/mt/agWLeAm/Z8IR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d0nDDAAAA3AAAAA8AAAAAAAAAAAAA&#10;AAAAoQIAAGRycy9kb3ducmV2LnhtbFBLBQYAAAAABAAEAPkAAACRAwAAAAA=&#10;" strokeweight=".17136mm"/>
                <v:line id="Line 579" o:spid="_x0000_s1028" style="position:absolute;visibility:visible;mso-wrap-style:square" from="7174,648" to="722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Bf1sIAAADcAAAADwAAAGRycy9kb3ducmV2LnhtbESPT4vCMBTE78J+h/AW9mbTFlakaxQR&#10;/AN7ssqeH82zLTYvJYm1fvuNIHgcZuY3zGI1mk4M5HxrWUGWpCCIK6tbrhWcT9vpHIQPyBo7y6Tg&#10;QR5Wy4/JAgtt73ykoQy1iBD2BSpoQugLKX3VkEGf2J44ehfrDIYoXS21w3uEm07maTqTBluOCw32&#10;tGmoupY3o6CvDsNvWjpp98P2kd1w157yP6W+Psf1D4hAY3iHX+2DVpBn3/A8E4+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Bf1sIAAADcAAAADwAAAAAAAAAAAAAA&#10;AAChAgAAZHJzL2Rvd25yZXYueG1sUEsFBgAAAAAEAAQA+QAAAJADAAAAAA==&#10;" strokeweight=".35261mm"/>
                <v:line id="Line 580" o:spid="_x0000_s1029" style="position:absolute;visibility:visible;mso-wrap-style:square" from="7232,782" to="729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zJGcUAAADcAAAADwAAAGRycy9kb3ducmV2LnhtbESPQWsCMRSE7wX/Q3iCl1KzK2WR1Sha&#10;sHjxoO3B3p6b183SzUvYRF399Y1Q6HGYmW+Y+bK3rbhQFxrHCvJxBoK4crrhWsHnx+ZlCiJEZI2t&#10;Y1JwowDLxeBpjqV2V97T5RBrkSAcSlRgYvSllKEyZDGMnSdO3rfrLMYku1rqDq8Jbls5ybJCWmw4&#10;LRj09Gao+jmcrYLdiXPTbM7H3X1dvPp3/LLPtVdqNOxXMxCR+vgf/mtvtYJJXsDjTD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zJGcUAAADcAAAADwAAAAAAAAAA&#10;AAAAAAChAgAAZHJzL2Rvd25yZXYueG1sUEsFBgAAAAAEAAQA+QAAAJMDAAAAAA==&#10;" strokeweight=".17211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намагничивающей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ветви</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схемы</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замещения</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трансформатора</w:t>
      </w:r>
    </w:p>
    <w:tbl>
      <w:tblPr>
        <w:tblStyle w:val="TableNormal3"/>
        <w:tblW w:w="0" w:type="auto"/>
        <w:tblInd w:w="1732" w:type="dxa"/>
        <w:tblLayout w:type="fixed"/>
        <w:tblLook w:val="01E0" w:firstRow="1" w:lastRow="1" w:firstColumn="1" w:lastColumn="1" w:noHBand="0" w:noVBand="0"/>
      </w:tblPr>
      <w:tblGrid>
        <w:gridCol w:w="6109"/>
        <w:gridCol w:w="1655"/>
      </w:tblGrid>
      <w:tr w:rsidR="00E86ED2" w:rsidRPr="00E86ED2" w:rsidTr="00E86ED2">
        <w:trPr>
          <w:trHeight w:val="406"/>
        </w:trPr>
        <w:tc>
          <w:tcPr>
            <w:tcW w:w="6109" w:type="dxa"/>
          </w:tcPr>
          <w:p w:rsidR="00E86ED2" w:rsidRPr="00E86ED2" w:rsidRDefault="00E86ED2" w:rsidP="00E86ED2">
            <w:pPr>
              <w:tabs>
                <w:tab w:val="left" w:pos="4096"/>
              </w:tabs>
              <w:spacing w:before="7" w:line="273" w:lineRule="exact"/>
              <w:rPr>
                <w:rFonts w:ascii="Times New Roman" w:hAnsi="Times New Roman"/>
                <w:sz w:val="28"/>
                <w:szCs w:val="28"/>
              </w:rPr>
            </w:pPr>
            <w:r w:rsidRPr="00E86ED2">
              <w:rPr>
                <w:rFonts w:ascii="Times New Roman" w:hAnsi="Times New Roman"/>
                <w:i/>
                <w:sz w:val="28"/>
                <w:szCs w:val="28"/>
              </w:rPr>
              <w:t>Z</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36"/>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7"/>
                <w:sz w:val="28"/>
                <w:szCs w:val="28"/>
              </w:rPr>
              <w:t xml:space="preserve"> </w:t>
            </w:r>
            <w:r w:rsidRPr="00E86ED2">
              <w:rPr>
                <w:rFonts w:ascii="Times New Roman" w:hAnsi="Times New Roman"/>
                <w:sz w:val="28"/>
                <w:szCs w:val="28"/>
              </w:rPr>
              <w:t>/</w:t>
            </w:r>
            <w:r w:rsidRPr="00E86ED2">
              <w:rPr>
                <w:rFonts w:ascii="Times New Roman" w:hAnsi="Times New Roman"/>
                <w:spacing w:val="-25"/>
                <w:sz w:val="28"/>
                <w:szCs w:val="28"/>
              </w:rPr>
              <w:t xml:space="preserve"> </w:t>
            </w:r>
            <w:r w:rsidRPr="00E86ED2">
              <w:rPr>
                <w:rFonts w:ascii="Times New Roman" w:hAnsi="Times New Roman"/>
                <w:i/>
                <w:spacing w:val="12"/>
                <w:sz w:val="28"/>
                <w:szCs w:val="28"/>
              </w:rPr>
              <w:t>I</w:t>
            </w:r>
            <w:r w:rsidRPr="00E86ED2">
              <w:rPr>
                <w:rFonts w:ascii="Times New Roman" w:hAnsi="Times New Roman"/>
                <w:spacing w:val="12"/>
                <w:sz w:val="28"/>
                <w:szCs w:val="28"/>
                <w:vertAlign w:val="subscript"/>
              </w:rPr>
              <w:t>0</w:t>
            </w:r>
            <w:r w:rsidRPr="00E86ED2">
              <w:rPr>
                <w:rFonts w:ascii="Times New Roman" w:hAnsi="Times New Roman"/>
                <w:spacing w:val="12"/>
                <w:sz w:val="28"/>
                <w:szCs w:val="28"/>
              </w:rPr>
              <w:t>;</w:t>
            </w:r>
            <w:r w:rsidRPr="00E86ED2">
              <w:rPr>
                <w:rFonts w:ascii="Times New Roman" w:hAnsi="Times New Roman"/>
                <w:spacing w:val="63"/>
                <w:sz w:val="28"/>
                <w:szCs w:val="28"/>
              </w:rPr>
              <w:t xml:space="preserve"> </w:t>
            </w:r>
            <w:r w:rsidRPr="00E86ED2">
              <w:rPr>
                <w:rFonts w:ascii="Times New Roman" w:hAnsi="Times New Roman"/>
                <w:i/>
                <w:sz w:val="28"/>
                <w:szCs w:val="28"/>
              </w:rPr>
              <w:t>R</w:t>
            </w:r>
            <w:r w:rsidRPr="00E86ED2">
              <w:rPr>
                <w:rFonts w:ascii="Times New Roman" w:hAnsi="Times New Roman"/>
                <w:sz w:val="28"/>
                <w:szCs w:val="28"/>
                <w:vertAlign w:val="subscript"/>
              </w:rPr>
              <w:t>0</w:t>
            </w:r>
            <w:r w:rsidRPr="00E86ED2">
              <w:rPr>
                <w:rFonts w:ascii="Times New Roman" w:hAnsi="Times New Roman"/>
                <w:spacing w:val="16"/>
                <w:sz w:val="28"/>
                <w:szCs w:val="28"/>
              </w:rPr>
              <w:t xml:space="preserve"> </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i/>
                <w:sz w:val="28"/>
                <w:szCs w:val="28"/>
              </w:rPr>
              <w:t>P</w:t>
            </w:r>
            <w:r w:rsidRPr="00E86ED2">
              <w:rPr>
                <w:rFonts w:ascii="Times New Roman" w:hAnsi="Times New Roman"/>
                <w:i/>
                <w:sz w:val="28"/>
                <w:szCs w:val="28"/>
                <w:vertAlign w:val="subscript"/>
              </w:rPr>
              <w:t>x</w:t>
            </w:r>
            <w:r w:rsidRPr="00E86ED2">
              <w:rPr>
                <w:rFonts w:ascii="Times New Roman" w:hAnsi="Times New Roman"/>
                <w:i/>
                <w:spacing w:val="-5"/>
                <w:sz w:val="28"/>
                <w:szCs w:val="28"/>
              </w:rPr>
              <w:t xml:space="preserve"> </w:t>
            </w:r>
            <w:r w:rsidRPr="00E86ED2">
              <w:rPr>
                <w:rFonts w:ascii="Times New Roman" w:hAnsi="Times New Roman"/>
                <w:sz w:val="28"/>
                <w:szCs w:val="28"/>
              </w:rPr>
              <w:t>/</w:t>
            </w:r>
            <w:r w:rsidRPr="00E86ED2">
              <w:rPr>
                <w:rFonts w:ascii="Times New Roman" w:hAnsi="Times New Roman"/>
                <w:spacing w:val="-26"/>
                <w:sz w:val="28"/>
                <w:szCs w:val="28"/>
              </w:rPr>
              <w:t xml:space="preserve"> </w:t>
            </w:r>
            <w:r w:rsidRPr="00E86ED2">
              <w:rPr>
                <w:rFonts w:ascii="Times New Roman" w:hAnsi="Times New Roman"/>
                <w:i/>
                <w:sz w:val="28"/>
                <w:szCs w:val="28"/>
              </w:rPr>
              <w:t>I</w:t>
            </w:r>
            <w:r w:rsidRPr="00E86ED2">
              <w:rPr>
                <w:rFonts w:ascii="Times New Roman" w:hAnsi="Times New Roman"/>
                <w:i/>
                <w:spacing w:val="-28"/>
                <w:sz w:val="28"/>
                <w:szCs w:val="28"/>
              </w:rPr>
              <w:t xml:space="preserve"> </w:t>
            </w:r>
            <w:r w:rsidRPr="00E86ED2">
              <w:rPr>
                <w:rFonts w:ascii="Times New Roman" w:hAnsi="Times New Roman"/>
                <w:position w:val="9"/>
                <w:sz w:val="28"/>
                <w:szCs w:val="28"/>
              </w:rPr>
              <w:t>2</w:t>
            </w:r>
            <w:r w:rsidRPr="00E86ED2">
              <w:rPr>
                <w:rFonts w:ascii="Times New Roman" w:hAnsi="Times New Roman"/>
                <w:spacing w:val="-24"/>
                <w:position w:val="9"/>
                <w:sz w:val="28"/>
                <w:szCs w:val="28"/>
              </w:rPr>
              <w:t xml:space="preserve"> </w:t>
            </w:r>
            <w:r w:rsidRPr="00E86ED2">
              <w:rPr>
                <w:rFonts w:ascii="Times New Roman" w:hAnsi="Times New Roman"/>
                <w:sz w:val="28"/>
                <w:szCs w:val="28"/>
              </w:rPr>
              <w:t>;</w:t>
            </w:r>
            <w:r w:rsidRPr="00E86ED2">
              <w:rPr>
                <w:rFonts w:ascii="Times New Roman" w:hAnsi="Times New Roman"/>
                <w:spacing w:val="77"/>
                <w:sz w:val="28"/>
                <w:szCs w:val="28"/>
              </w:rPr>
              <w:t xml:space="preserve"> </w:t>
            </w:r>
            <w:r w:rsidRPr="00E86ED2">
              <w:rPr>
                <w:rFonts w:ascii="Times New Roman" w:hAnsi="Times New Roman"/>
                <w:i/>
                <w:sz w:val="28"/>
                <w:szCs w:val="28"/>
              </w:rPr>
              <w:t>X</w:t>
            </w:r>
            <w:r w:rsidRPr="00E86ED2">
              <w:rPr>
                <w:rFonts w:ascii="Times New Roman" w:hAnsi="Times New Roman"/>
                <w:i/>
                <w:spacing w:val="-46"/>
                <w:sz w:val="28"/>
                <w:szCs w:val="28"/>
              </w:rPr>
              <w:t xml:space="preserve"> </w:t>
            </w:r>
            <w:r w:rsidRPr="00E86ED2">
              <w:rPr>
                <w:rFonts w:ascii="Times New Roman" w:hAnsi="Times New Roman"/>
                <w:sz w:val="28"/>
                <w:szCs w:val="28"/>
                <w:vertAlign w:val="subscript"/>
              </w:rPr>
              <w:t>0</w:t>
            </w:r>
            <w:r w:rsidRPr="00E86ED2">
              <w:rPr>
                <w:rFonts w:ascii="Times New Roman" w:hAnsi="Times New Roman"/>
                <w:spacing w:val="17"/>
                <w:sz w:val="28"/>
                <w:szCs w:val="28"/>
              </w:rPr>
              <w:t xml:space="preserve"> </w:t>
            </w:r>
            <w:r w:rsidRPr="00E86ED2">
              <w:rPr>
                <w:rFonts w:ascii="Times New Roman" w:hAnsi="Times New Roman"/>
                <w:sz w:val="28"/>
                <w:szCs w:val="28"/>
              </w:rPr>
              <w:t></w:t>
            </w:r>
            <w:r w:rsidRPr="00E86ED2">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31"/>
                <w:sz w:val="28"/>
                <w:szCs w:val="28"/>
              </w:rPr>
              <w:t xml:space="preserve"> </w:t>
            </w:r>
            <w:r w:rsidRPr="00E86ED2">
              <w:rPr>
                <w:rFonts w:ascii="Times New Roman" w:hAnsi="Times New Roman"/>
                <w:position w:val="9"/>
                <w:sz w:val="28"/>
                <w:szCs w:val="28"/>
              </w:rPr>
              <w:t>2</w:t>
            </w:r>
            <w:r w:rsidRPr="00E86ED2">
              <w:rPr>
                <w:rFonts w:ascii="Times New Roman" w:hAnsi="Times New Roman"/>
                <w:spacing w:val="5"/>
                <w:position w:val="9"/>
                <w:sz w:val="28"/>
                <w:szCs w:val="28"/>
              </w:rPr>
              <w:t xml:space="preserve"> </w:t>
            </w:r>
            <w:r w:rsidRPr="00E86ED2">
              <w:rPr>
                <w:rFonts w:ascii="Times New Roman" w:hAnsi="Times New Roman"/>
                <w:sz w:val="28"/>
                <w:szCs w:val="28"/>
              </w:rPr>
              <w:t></w:t>
            </w:r>
            <w:r w:rsidRPr="00E86ED2">
              <w:rPr>
                <w:rFonts w:ascii="Times New Roman" w:hAnsi="Times New Roman"/>
                <w:spacing w:val="5"/>
                <w:sz w:val="28"/>
                <w:szCs w:val="28"/>
              </w:rPr>
              <w:t xml:space="preserve"> </w:t>
            </w:r>
            <w:r w:rsidRPr="00E86ED2">
              <w:rPr>
                <w:rFonts w:ascii="Times New Roman" w:hAnsi="Times New Roman"/>
                <w:i/>
                <w:sz w:val="28"/>
                <w:szCs w:val="28"/>
              </w:rPr>
              <w:t>R</w:t>
            </w:r>
            <w:r w:rsidRPr="00E86ED2">
              <w:rPr>
                <w:rFonts w:ascii="Times New Roman" w:hAnsi="Times New Roman"/>
                <w:position w:val="9"/>
                <w:sz w:val="28"/>
                <w:szCs w:val="28"/>
              </w:rPr>
              <w:t>2</w:t>
            </w:r>
            <w:r w:rsidRPr="00E86ED2">
              <w:rPr>
                <w:rFonts w:ascii="Times New Roman" w:hAnsi="Times New Roman"/>
                <w:spacing w:val="-1"/>
                <w:position w:val="9"/>
                <w:sz w:val="28"/>
                <w:szCs w:val="28"/>
              </w:rPr>
              <w:t xml:space="preserve"> </w:t>
            </w:r>
            <w:r w:rsidRPr="00E86ED2">
              <w:rPr>
                <w:rFonts w:ascii="Times New Roman" w:hAnsi="Times New Roman"/>
                <w:sz w:val="28"/>
                <w:szCs w:val="28"/>
              </w:rPr>
              <w:t>;</w:t>
            </w:r>
          </w:p>
          <w:p w:rsidR="00E86ED2" w:rsidRPr="00E86ED2" w:rsidRDefault="00E86ED2" w:rsidP="00E86ED2">
            <w:pPr>
              <w:tabs>
                <w:tab w:val="left" w:pos="4271"/>
                <w:tab w:val="left" w:pos="4878"/>
              </w:tabs>
              <w:spacing w:line="106" w:lineRule="exact"/>
              <w:rPr>
                <w:rFonts w:ascii="Times New Roman" w:hAnsi="Times New Roman"/>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t>0</w:t>
            </w:r>
            <w:r w:rsidRPr="00E86ED2">
              <w:rPr>
                <w:rFonts w:ascii="Times New Roman" w:hAnsi="Times New Roman"/>
                <w:w w:val="105"/>
                <w:sz w:val="28"/>
                <w:szCs w:val="28"/>
              </w:rPr>
              <w:tab/>
              <w:t>0</w:t>
            </w:r>
          </w:p>
        </w:tc>
        <w:tc>
          <w:tcPr>
            <w:tcW w:w="1655" w:type="dxa"/>
          </w:tcPr>
          <w:p w:rsidR="00E86ED2" w:rsidRPr="00E86ED2" w:rsidRDefault="00E86ED2" w:rsidP="00E86ED2">
            <w:pPr>
              <w:spacing w:before="24"/>
              <w:rPr>
                <w:rFonts w:ascii="Times New Roman" w:hAnsi="Times New Roman"/>
                <w:sz w:val="28"/>
                <w:szCs w:val="28"/>
              </w:rPr>
            </w:pPr>
            <w:r w:rsidRPr="00E86ED2">
              <w:rPr>
                <w:rFonts w:ascii="Times New Roman" w:hAnsi="Times New Roman"/>
                <w:sz w:val="28"/>
                <w:szCs w:val="28"/>
              </w:rPr>
              <w:t>(16)</w:t>
            </w:r>
          </w:p>
        </w:tc>
      </w:tr>
    </w:tbl>
    <w:p w:rsidR="00E86ED2" w:rsidRPr="00E86ED2" w:rsidRDefault="00E86ED2" w:rsidP="006B6FC9">
      <w:pPr>
        <w:widowControl w:val="0"/>
        <w:numPr>
          <w:ilvl w:val="0"/>
          <w:numId w:val="89"/>
        </w:numPr>
        <w:tabs>
          <w:tab w:val="left" w:pos="498"/>
        </w:tabs>
        <w:autoSpaceDE w:val="0"/>
        <w:autoSpaceDN w:val="0"/>
        <w:spacing w:before="14" w:after="0" w:line="240" w:lineRule="auto"/>
        <w:ind w:right="184" w:firstLine="0"/>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69"/>
          <w:sz w:val="28"/>
          <w:szCs w:val="28"/>
        </w:rPr>
        <w:t xml:space="preserve"> </w:t>
      </w:r>
      <w:r w:rsidRPr="00E86ED2">
        <w:rPr>
          <w:rFonts w:ascii="Times New Roman" w:hAnsi="Times New Roman"/>
          <w:sz w:val="28"/>
          <w:szCs w:val="28"/>
        </w:rPr>
        <w:t>мощности  при  ХХ,</w:t>
      </w:r>
      <w:r w:rsidRPr="00E86ED2">
        <w:rPr>
          <w:rFonts w:ascii="Times New Roman" w:hAnsi="Times New Roman"/>
          <w:spacing w:val="69"/>
          <w:sz w:val="28"/>
          <w:szCs w:val="28"/>
        </w:rPr>
        <w:t xml:space="preserve"> </w:t>
      </w:r>
      <w:r w:rsidRPr="00E86ED2">
        <w:rPr>
          <w:rFonts w:ascii="Times New Roman" w:hAnsi="Times New Roman"/>
          <w:sz w:val="28"/>
          <w:szCs w:val="28"/>
        </w:rPr>
        <w:t>называемые</w:t>
      </w:r>
      <w:r w:rsidRPr="00E86ED2">
        <w:rPr>
          <w:rFonts w:ascii="Times New Roman" w:hAnsi="Times New Roman"/>
          <w:spacing w:val="7"/>
          <w:sz w:val="28"/>
          <w:szCs w:val="28"/>
        </w:rPr>
        <w:t xml:space="preserve"> </w:t>
      </w:r>
      <w:r w:rsidRPr="00E86ED2">
        <w:rPr>
          <w:rFonts w:ascii="Times New Roman" w:hAnsi="Times New Roman"/>
          <w:i/>
          <w:sz w:val="28"/>
          <w:szCs w:val="28"/>
        </w:rPr>
        <w:t>потерями</w:t>
      </w:r>
      <w:r w:rsidRPr="00E86ED2">
        <w:rPr>
          <w:rFonts w:ascii="Times New Roman" w:hAnsi="Times New Roman"/>
          <w:i/>
          <w:spacing w:val="1"/>
          <w:sz w:val="28"/>
          <w:szCs w:val="28"/>
        </w:rPr>
        <w:t xml:space="preserve"> </w:t>
      </w:r>
      <w:r w:rsidRPr="00E86ED2">
        <w:rPr>
          <w:rFonts w:ascii="Times New Roman" w:hAnsi="Times New Roman"/>
          <w:i/>
          <w:sz w:val="28"/>
          <w:szCs w:val="28"/>
        </w:rPr>
        <w:t>в  стали</w:t>
      </w:r>
      <w:r w:rsidRPr="00E86ED2">
        <w:rPr>
          <w:rFonts w:ascii="Times New Roman" w:hAnsi="Times New Roman"/>
          <w:i/>
          <w:spacing w:val="4"/>
          <w:sz w:val="28"/>
          <w:szCs w:val="28"/>
        </w:rPr>
        <w:t xml:space="preserve"> </w:t>
      </w:r>
      <w:r w:rsidRPr="00E86ED2">
        <w:rPr>
          <w:rFonts w:ascii="Times New Roman" w:hAnsi="Times New Roman"/>
          <w:i/>
          <w:sz w:val="28"/>
          <w:szCs w:val="28"/>
        </w:rPr>
        <w:t>Р</w:t>
      </w:r>
      <w:r w:rsidRPr="00E86ED2">
        <w:rPr>
          <w:rFonts w:ascii="Times New Roman" w:hAnsi="Times New Roman"/>
          <w:sz w:val="28"/>
          <w:szCs w:val="28"/>
          <w:vertAlign w:val="subscript"/>
        </w:rPr>
        <w:t>0</w:t>
      </w:r>
      <w:r w:rsidRPr="00E86ED2">
        <w:rPr>
          <w:rFonts w:ascii="Times New Roman" w:hAnsi="Times New Roman"/>
          <w:sz w:val="28"/>
          <w:szCs w:val="28"/>
        </w:rPr>
        <w:t>,</w:t>
      </w:r>
      <w:r w:rsidRPr="00E86ED2">
        <w:rPr>
          <w:rFonts w:ascii="Times New Roman" w:hAnsi="Times New Roman"/>
          <w:spacing w:val="68"/>
          <w:sz w:val="28"/>
          <w:szCs w:val="28"/>
        </w:rPr>
        <w:t xml:space="preserve"> </w:t>
      </w:r>
      <w:r w:rsidRPr="00E86ED2">
        <w:rPr>
          <w:rFonts w:ascii="Times New Roman" w:hAnsi="Times New Roman"/>
          <w:sz w:val="28"/>
          <w:szCs w:val="28"/>
        </w:rPr>
        <w:t>которые</w:t>
      </w:r>
      <w:r w:rsidRPr="00E86ED2">
        <w:rPr>
          <w:rFonts w:ascii="Times New Roman" w:hAnsi="Times New Roman"/>
          <w:spacing w:val="-67"/>
          <w:sz w:val="28"/>
          <w:szCs w:val="28"/>
        </w:rPr>
        <w:t xml:space="preserve"> </w:t>
      </w:r>
      <w:r w:rsidRPr="00E86ED2">
        <w:rPr>
          <w:rFonts w:ascii="Times New Roman" w:hAnsi="Times New Roman"/>
          <w:sz w:val="28"/>
          <w:szCs w:val="28"/>
        </w:rPr>
        <w:t>затрачиваются</w:t>
      </w:r>
      <w:r w:rsidRPr="00E86ED2">
        <w:rPr>
          <w:rFonts w:ascii="Times New Roman" w:hAnsi="Times New Roman"/>
          <w:spacing w:val="30"/>
          <w:sz w:val="28"/>
          <w:szCs w:val="28"/>
        </w:rPr>
        <w:t xml:space="preserve"> </w:t>
      </w:r>
      <w:r w:rsidRPr="00E86ED2">
        <w:rPr>
          <w:rFonts w:ascii="Times New Roman" w:hAnsi="Times New Roman"/>
          <w:sz w:val="28"/>
          <w:szCs w:val="28"/>
        </w:rPr>
        <w:t>в</w:t>
      </w:r>
      <w:r w:rsidRPr="00E86ED2">
        <w:rPr>
          <w:rFonts w:ascii="Times New Roman" w:hAnsi="Times New Roman"/>
          <w:spacing w:val="27"/>
          <w:sz w:val="28"/>
          <w:szCs w:val="28"/>
        </w:rPr>
        <w:t xml:space="preserve"> </w:t>
      </w:r>
      <w:r w:rsidRPr="00E86ED2">
        <w:rPr>
          <w:rFonts w:ascii="Times New Roman" w:hAnsi="Times New Roman"/>
          <w:sz w:val="28"/>
          <w:szCs w:val="28"/>
        </w:rPr>
        <w:t>основном</w:t>
      </w:r>
      <w:r w:rsidRPr="00E86ED2">
        <w:rPr>
          <w:rFonts w:ascii="Times New Roman" w:hAnsi="Times New Roman"/>
          <w:spacing w:val="30"/>
          <w:sz w:val="28"/>
          <w:szCs w:val="28"/>
        </w:rPr>
        <w:t xml:space="preserve"> </w:t>
      </w:r>
      <w:r w:rsidRPr="00E86ED2">
        <w:rPr>
          <w:rFonts w:ascii="Times New Roman" w:hAnsi="Times New Roman"/>
          <w:sz w:val="28"/>
          <w:szCs w:val="28"/>
        </w:rPr>
        <w:t>на</w:t>
      </w:r>
      <w:r w:rsidRPr="00E86ED2">
        <w:rPr>
          <w:rFonts w:ascii="Times New Roman" w:hAnsi="Times New Roman"/>
          <w:spacing w:val="28"/>
          <w:sz w:val="28"/>
          <w:szCs w:val="28"/>
        </w:rPr>
        <w:t xml:space="preserve"> </w:t>
      </w:r>
      <w:r w:rsidRPr="00E86ED2">
        <w:rPr>
          <w:rFonts w:ascii="Times New Roman" w:hAnsi="Times New Roman"/>
          <w:sz w:val="28"/>
          <w:szCs w:val="28"/>
        </w:rPr>
        <w:t>нагрев</w:t>
      </w:r>
      <w:r w:rsidRPr="00E86ED2">
        <w:rPr>
          <w:rFonts w:ascii="Times New Roman" w:hAnsi="Times New Roman"/>
          <w:spacing w:val="29"/>
          <w:sz w:val="28"/>
          <w:szCs w:val="28"/>
        </w:rPr>
        <w:t xml:space="preserve"> </w:t>
      </w:r>
      <w:r w:rsidRPr="00E86ED2">
        <w:rPr>
          <w:rFonts w:ascii="Times New Roman" w:hAnsi="Times New Roman"/>
          <w:sz w:val="28"/>
          <w:szCs w:val="28"/>
        </w:rPr>
        <w:t>магнитопровода</w:t>
      </w:r>
      <w:r w:rsidRPr="00E86ED2">
        <w:rPr>
          <w:rFonts w:ascii="Times New Roman" w:hAnsi="Times New Roman"/>
          <w:spacing w:val="28"/>
          <w:sz w:val="28"/>
          <w:szCs w:val="28"/>
        </w:rPr>
        <w:t xml:space="preserve"> </w:t>
      </w:r>
      <w:r w:rsidRPr="00E86ED2">
        <w:rPr>
          <w:rFonts w:ascii="Times New Roman" w:hAnsi="Times New Roman"/>
          <w:sz w:val="28"/>
          <w:szCs w:val="28"/>
        </w:rPr>
        <w:t>от</w:t>
      </w:r>
      <w:r w:rsidRPr="00E86ED2">
        <w:rPr>
          <w:rFonts w:ascii="Times New Roman" w:hAnsi="Times New Roman"/>
          <w:spacing w:val="28"/>
          <w:sz w:val="28"/>
          <w:szCs w:val="28"/>
        </w:rPr>
        <w:t xml:space="preserve"> </w:t>
      </w:r>
      <w:r w:rsidRPr="00E86ED2">
        <w:rPr>
          <w:rFonts w:ascii="Times New Roman" w:hAnsi="Times New Roman"/>
          <w:sz w:val="28"/>
          <w:szCs w:val="28"/>
        </w:rPr>
        <w:t>действия</w:t>
      </w:r>
      <w:r w:rsidRPr="00E86ED2">
        <w:rPr>
          <w:rFonts w:ascii="Times New Roman" w:hAnsi="Times New Roman"/>
          <w:spacing w:val="31"/>
          <w:sz w:val="28"/>
          <w:szCs w:val="28"/>
        </w:rPr>
        <w:t xml:space="preserve"> </w:t>
      </w:r>
      <w:r w:rsidRPr="00E86ED2">
        <w:rPr>
          <w:rFonts w:ascii="Times New Roman" w:hAnsi="Times New Roman"/>
          <w:sz w:val="28"/>
          <w:szCs w:val="28"/>
        </w:rPr>
        <w:t>вихревых</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20" w:after="0" w:line="240" w:lineRule="auto"/>
        <w:rPr>
          <w:rFonts w:ascii="Times New Roman" w:hAnsi="Times New Roman"/>
          <w:sz w:val="28"/>
          <w:szCs w:val="28"/>
        </w:rPr>
      </w:pPr>
      <w:r w:rsidRPr="00E86ED2">
        <w:rPr>
          <w:rFonts w:ascii="Times New Roman" w:hAnsi="Times New Roman"/>
          <w:sz w:val="28"/>
          <w:szCs w:val="28"/>
        </w:rPr>
        <w:t>токов</w:t>
      </w:r>
      <w:r w:rsidRPr="00E86ED2">
        <w:rPr>
          <w:rFonts w:ascii="Times New Roman" w:hAnsi="Times New Roman"/>
          <w:spacing w:val="-5"/>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циклического</w:t>
      </w:r>
      <w:r w:rsidRPr="00E86ED2">
        <w:rPr>
          <w:rFonts w:ascii="Times New Roman" w:hAnsi="Times New Roman"/>
          <w:spacing w:val="-1"/>
          <w:sz w:val="28"/>
          <w:szCs w:val="28"/>
        </w:rPr>
        <w:t xml:space="preserve"> </w:t>
      </w:r>
      <w:r w:rsidRPr="00E86ED2">
        <w:rPr>
          <w:rFonts w:ascii="Times New Roman" w:hAnsi="Times New Roman"/>
          <w:sz w:val="28"/>
          <w:szCs w:val="28"/>
        </w:rPr>
        <w:t>перемагничивания</w:t>
      </w:r>
      <w:r w:rsidRPr="00E86ED2">
        <w:rPr>
          <w:rFonts w:ascii="Times New Roman" w:hAnsi="Times New Roman"/>
          <w:spacing w:val="-3"/>
          <w:sz w:val="28"/>
          <w:szCs w:val="28"/>
        </w:rPr>
        <w:t xml:space="preserve"> </w:t>
      </w:r>
      <w:r w:rsidRPr="00E86ED2">
        <w:rPr>
          <w:rFonts w:ascii="Times New Roman" w:hAnsi="Times New Roman"/>
          <w:sz w:val="28"/>
          <w:szCs w:val="28"/>
        </w:rPr>
        <w:t>стали,</w:t>
      </w:r>
      <w:r w:rsidRPr="00E86ED2">
        <w:rPr>
          <w:rFonts w:ascii="Times New Roman" w:hAnsi="Times New Roman"/>
          <w:spacing w:val="-3"/>
          <w:sz w:val="28"/>
          <w:szCs w:val="28"/>
        </w:rPr>
        <w:t xml:space="preserve"> </w:t>
      </w:r>
      <w:r w:rsidRPr="00E86ED2">
        <w:rPr>
          <w:rFonts w:ascii="Times New Roman" w:hAnsi="Times New Roman"/>
          <w:sz w:val="28"/>
          <w:szCs w:val="28"/>
        </w:rPr>
        <w:t>т.</w:t>
      </w:r>
      <w:r w:rsidRPr="00E86ED2">
        <w:rPr>
          <w:rFonts w:ascii="Times New Roman" w:hAnsi="Times New Roman"/>
          <w:spacing w:val="-3"/>
          <w:sz w:val="28"/>
          <w:szCs w:val="28"/>
        </w:rPr>
        <w:t xml:space="preserve"> </w:t>
      </w:r>
      <w:r w:rsidRPr="00E86ED2">
        <w:rPr>
          <w:rFonts w:ascii="Times New Roman" w:hAnsi="Times New Roman"/>
          <w:sz w:val="28"/>
          <w:szCs w:val="28"/>
        </w:rPr>
        <w:t>е.</w:t>
      </w:r>
    </w:p>
    <w:p w:rsidR="00E86ED2" w:rsidRPr="00E86ED2" w:rsidRDefault="00E86ED2" w:rsidP="00E86ED2">
      <w:pPr>
        <w:widowControl w:val="0"/>
        <w:autoSpaceDE w:val="0"/>
        <w:autoSpaceDN w:val="0"/>
        <w:spacing w:before="5" w:after="0" w:line="240" w:lineRule="auto"/>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spacing w:val="-12"/>
          <w:w w:val="110"/>
          <w:sz w:val="28"/>
          <w:szCs w:val="28"/>
        </w:rPr>
        <w:t>P</w:t>
      </w:r>
      <w:r w:rsidRPr="00E86ED2">
        <w:rPr>
          <w:rFonts w:ascii="Times New Roman" w:hAnsi="Times New Roman"/>
          <w:spacing w:val="-12"/>
          <w:w w:val="110"/>
          <w:sz w:val="28"/>
          <w:szCs w:val="28"/>
          <w:vertAlign w:val="subscript"/>
        </w:rPr>
        <w:t>0</w:t>
      </w:r>
      <w:r w:rsidRPr="00E86ED2">
        <w:rPr>
          <w:rFonts w:ascii="Times New Roman" w:hAnsi="Times New Roman"/>
          <w:spacing w:val="6"/>
          <w:w w:val="110"/>
          <w:sz w:val="28"/>
          <w:szCs w:val="28"/>
        </w:rPr>
        <w:t xml:space="preserve"> </w:t>
      </w:r>
      <w:r w:rsidRPr="00E86ED2">
        <w:rPr>
          <w:rFonts w:ascii="Times New Roman" w:hAnsi="Times New Roman"/>
          <w:spacing w:val="-12"/>
          <w:w w:val="110"/>
          <w:sz w:val="28"/>
          <w:szCs w:val="28"/>
        </w:rPr>
        <w:t></w:t>
      </w:r>
      <w:r w:rsidRPr="00E86ED2">
        <w:rPr>
          <w:rFonts w:ascii="Times New Roman" w:hAnsi="Times New Roman"/>
          <w:spacing w:val="-14"/>
          <w:w w:val="110"/>
          <w:sz w:val="28"/>
          <w:szCs w:val="28"/>
        </w:rPr>
        <w:t xml:space="preserve"> </w:t>
      </w:r>
      <w:r w:rsidRPr="00E86ED2">
        <w:rPr>
          <w:rFonts w:ascii="Times New Roman" w:hAnsi="Times New Roman"/>
          <w:i/>
          <w:spacing w:val="-12"/>
          <w:w w:val="110"/>
          <w:sz w:val="28"/>
          <w:szCs w:val="28"/>
        </w:rPr>
        <w:t>P</w:t>
      </w:r>
      <w:r w:rsidRPr="00E86ED2">
        <w:rPr>
          <w:rFonts w:ascii="Times New Roman" w:hAnsi="Times New Roman"/>
          <w:i/>
          <w:spacing w:val="-12"/>
          <w:w w:val="110"/>
          <w:sz w:val="28"/>
          <w:szCs w:val="28"/>
          <w:vertAlign w:val="subscript"/>
        </w:rPr>
        <w:t>x</w:t>
      </w:r>
      <w:r w:rsidRPr="00E86ED2">
        <w:rPr>
          <w:rFonts w:ascii="Times New Roman" w:hAnsi="Times New Roman"/>
          <w:spacing w:val="-12"/>
          <w:w w:val="110"/>
          <w:sz w:val="28"/>
          <w:szCs w:val="28"/>
        </w:rPr>
        <w:t>.</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6436" w:space="40"/>
            <w:col w:w="3274"/>
          </w:cols>
        </w:sectPr>
      </w:pPr>
    </w:p>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240" w:lineRule="auto"/>
        <w:outlineLvl w:val="0"/>
        <w:rPr>
          <w:rFonts w:ascii="Times New Roman" w:hAnsi="Times New Roman"/>
          <w:b/>
          <w:bCs/>
          <w:sz w:val="28"/>
          <w:szCs w:val="28"/>
        </w:rPr>
      </w:pPr>
      <w:r w:rsidRPr="00E86ED2">
        <w:rPr>
          <w:rFonts w:ascii="Times New Roman" w:hAnsi="Times New Roman"/>
          <w:b/>
          <w:bCs/>
          <w:sz w:val="28"/>
          <w:szCs w:val="28"/>
        </w:rPr>
        <w:t>Параметры</w:t>
      </w:r>
      <w:r w:rsidRPr="00E86ED2">
        <w:rPr>
          <w:rFonts w:ascii="Times New Roman" w:hAnsi="Times New Roman"/>
          <w:b/>
          <w:bCs/>
          <w:spacing w:val="-9"/>
          <w:sz w:val="28"/>
          <w:szCs w:val="28"/>
        </w:rPr>
        <w:t xml:space="preserve"> </w:t>
      </w:r>
      <w:r w:rsidRPr="00E86ED2">
        <w:rPr>
          <w:rFonts w:ascii="Times New Roman" w:hAnsi="Times New Roman"/>
          <w:b/>
          <w:bCs/>
          <w:sz w:val="28"/>
          <w:szCs w:val="28"/>
        </w:rPr>
        <w:t>трансформатора</w:t>
      </w:r>
      <w:r w:rsidRPr="00E86ED2">
        <w:rPr>
          <w:rFonts w:ascii="Times New Roman" w:hAnsi="Times New Roman"/>
          <w:b/>
          <w:bCs/>
          <w:spacing w:val="-2"/>
          <w:sz w:val="28"/>
          <w:szCs w:val="28"/>
        </w:rPr>
        <w:t xml:space="preserve"> </w:t>
      </w:r>
      <w:r w:rsidRPr="00E86ED2">
        <w:rPr>
          <w:rFonts w:ascii="Times New Roman" w:hAnsi="Times New Roman"/>
          <w:b/>
          <w:bCs/>
          <w:sz w:val="28"/>
          <w:szCs w:val="28"/>
        </w:rPr>
        <w:t>в</w:t>
      </w:r>
      <w:r w:rsidRPr="00E86ED2">
        <w:rPr>
          <w:rFonts w:ascii="Times New Roman" w:hAnsi="Times New Roman"/>
          <w:b/>
          <w:bCs/>
          <w:spacing w:val="-5"/>
          <w:sz w:val="28"/>
          <w:szCs w:val="28"/>
        </w:rPr>
        <w:t xml:space="preserve"> </w:t>
      </w:r>
      <w:r w:rsidRPr="00E86ED2">
        <w:rPr>
          <w:rFonts w:ascii="Times New Roman" w:hAnsi="Times New Roman"/>
          <w:b/>
          <w:bCs/>
          <w:sz w:val="28"/>
          <w:szCs w:val="28"/>
        </w:rPr>
        <w:t>режиме</w:t>
      </w:r>
      <w:r w:rsidRPr="00E86ED2">
        <w:rPr>
          <w:rFonts w:ascii="Times New Roman" w:hAnsi="Times New Roman"/>
          <w:b/>
          <w:bCs/>
          <w:spacing w:val="-3"/>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3"/>
          <w:sz w:val="28"/>
          <w:szCs w:val="28"/>
        </w:rPr>
        <w:t xml:space="preserve"> </w:t>
      </w:r>
      <w:r w:rsidRPr="00E86ED2">
        <w:rPr>
          <w:rFonts w:ascii="Times New Roman" w:hAnsi="Times New Roman"/>
          <w:b/>
          <w:bCs/>
          <w:sz w:val="28"/>
          <w:szCs w:val="28"/>
        </w:rPr>
        <w:t>замыкания</w:t>
      </w:r>
      <w:r w:rsidRPr="00E86ED2">
        <w:rPr>
          <w:rFonts w:ascii="Times New Roman" w:hAnsi="Times New Roman"/>
          <w:b/>
          <w:bCs/>
          <w:spacing w:val="1"/>
          <w:sz w:val="28"/>
          <w:szCs w:val="28"/>
        </w:rPr>
        <w:t xml:space="preserve"> </w:t>
      </w:r>
      <w:r w:rsidRPr="00E86ED2">
        <w:rPr>
          <w:rFonts w:ascii="Times New Roman" w:hAnsi="Times New Roman"/>
          <w:b/>
          <w:bCs/>
          <w:sz w:val="28"/>
          <w:szCs w:val="28"/>
        </w:rPr>
        <w:t>(КЗ).</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space="720"/>
        </w:sectPr>
      </w:pPr>
    </w:p>
    <w:p w:rsidR="00E86ED2" w:rsidRPr="00E86ED2" w:rsidRDefault="00380583" w:rsidP="00E86ED2">
      <w:pPr>
        <w:widowControl w:val="0"/>
        <w:autoSpaceDE w:val="0"/>
        <w:autoSpaceDN w:val="0"/>
        <w:spacing w:before="102" w:after="0" w:line="247" w:lineRule="exact"/>
        <w:jc w:val="right"/>
        <w:rPr>
          <w:rFonts w:ascii="Times New Roman" w:hAnsi="Times New Roman"/>
          <w:i/>
          <w:sz w:val="28"/>
          <w:szCs w:val="28"/>
        </w:rPr>
      </w:pPr>
      <w:r>
        <w:rPr>
          <w:noProof/>
          <w:lang w:eastAsia="ru-RU"/>
        </w:rPr>
        <mc:AlternateContent>
          <mc:Choice Requires="wpg">
            <w:drawing>
              <wp:anchor distT="0" distB="0" distL="114300" distR="114300" simplePos="0" relativeHeight="251794944" behindDoc="0" locked="0" layoutInCell="1" allowOverlap="1">
                <wp:simplePos x="0" y="0"/>
                <wp:positionH relativeFrom="page">
                  <wp:posOffset>2150110</wp:posOffset>
                </wp:positionH>
                <wp:positionV relativeFrom="paragraph">
                  <wp:posOffset>208280</wp:posOffset>
                </wp:positionV>
                <wp:extent cx="1508760" cy="984250"/>
                <wp:effectExtent l="6985" t="0" r="8255" b="7620"/>
                <wp:wrapNone/>
                <wp:docPr id="203"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984250"/>
                          <a:chOff x="3386" y="328"/>
                          <a:chExt cx="2376" cy="1550"/>
                        </a:xfrm>
                      </wpg:grpSpPr>
                      <wps:wsp>
                        <wps:cNvPr id="204" name="Rectangle 582"/>
                        <wps:cNvSpPr>
                          <a:spLocks noChangeArrowheads="1"/>
                        </wps:cNvSpPr>
                        <wps:spPr bwMode="auto">
                          <a:xfrm>
                            <a:off x="3852" y="412"/>
                            <a:ext cx="507" cy="2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583"/>
                        <wps:cNvSpPr>
                          <a:spLocks/>
                        </wps:cNvSpPr>
                        <wps:spPr bwMode="auto">
                          <a:xfrm>
                            <a:off x="3528" y="394"/>
                            <a:ext cx="2233" cy="144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4365 3529"/>
                              <a:gd name="T5" fmla="*/ T4 w 2233"/>
                              <a:gd name="T6" fmla="+- 0 538 394"/>
                              <a:gd name="T7" fmla="*/ 538 h 1446"/>
                              <a:gd name="T8" fmla="+- 0 4630 3529"/>
                              <a:gd name="T9" fmla="*/ T8 w 2233"/>
                              <a:gd name="T10" fmla="+- 0 538 394"/>
                              <a:gd name="T11" fmla="*/ 538 h 1446"/>
                              <a:gd name="T12" fmla="+- 0 4748 3529"/>
                              <a:gd name="T13" fmla="*/ T12 w 2233"/>
                              <a:gd name="T14" fmla="+- 0 418 394"/>
                              <a:gd name="T15" fmla="*/ 418 h 1446"/>
                              <a:gd name="T16" fmla="+- 0 4802 3529"/>
                              <a:gd name="T17" fmla="*/ T16 w 2233"/>
                              <a:gd name="T18" fmla="+- 0 429 394"/>
                              <a:gd name="T19" fmla="*/ 429 h 1446"/>
                              <a:gd name="T20" fmla="+- 0 4847 3529"/>
                              <a:gd name="T21" fmla="*/ T20 w 2233"/>
                              <a:gd name="T22" fmla="+- 0 460 394"/>
                              <a:gd name="T23" fmla="*/ 460 h 1446"/>
                              <a:gd name="T24" fmla="+- 0 4876 3529"/>
                              <a:gd name="T25" fmla="*/ T24 w 2233"/>
                              <a:gd name="T26" fmla="+- 0 505 394"/>
                              <a:gd name="T27" fmla="*/ 505 h 1446"/>
                              <a:gd name="T28" fmla="+- 0 4887 3529"/>
                              <a:gd name="T29" fmla="*/ T28 w 2233"/>
                              <a:gd name="T30" fmla="+- 0 560 394"/>
                              <a:gd name="T31" fmla="*/ 560 h 1446"/>
                              <a:gd name="T32" fmla="+- 0 4618 3529"/>
                              <a:gd name="T33" fmla="*/ T32 w 2233"/>
                              <a:gd name="T34" fmla="+- 0 560 394"/>
                              <a:gd name="T35" fmla="*/ 560 h 1446"/>
                              <a:gd name="T36" fmla="+- 0 4629 3529"/>
                              <a:gd name="T37" fmla="*/ T36 w 2233"/>
                              <a:gd name="T38" fmla="+- 0 505 394"/>
                              <a:gd name="T39" fmla="*/ 505 h 1446"/>
                              <a:gd name="T40" fmla="+- 0 4659 3529"/>
                              <a:gd name="T41" fmla="*/ T40 w 2233"/>
                              <a:gd name="T42" fmla="+- 0 460 394"/>
                              <a:gd name="T43" fmla="*/ 460 h 1446"/>
                              <a:gd name="T44" fmla="+- 0 4704 3529"/>
                              <a:gd name="T45" fmla="*/ T44 w 2233"/>
                              <a:gd name="T46" fmla="+- 0 429 394"/>
                              <a:gd name="T47" fmla="*/ 429 h 1446"/>
                              <a:gd name="T48" fmla="+- 0 4758 3529"/>
                              <a:gd name="T49" fmla="*/ T48 w 2233"/>
                              <a:gd name="T50" fmla="+- 0 418 394"/>
                              <a:gd name="T51" fmla="*/ 418 h 1446"/>
                              <a:gd name="T52" fmla="+- 0 5013 3529"/>
                              <a:gd name="T53" fmla="*/ T52 w 2233"/>
                              <a:gd name="T54" fmla="+- 0 394 394"/>
                              <a:gd name="T55" fmla="*/ 394 h 1446"/>
                              <a:gd name="T56" fmla="+- 0 5067 3529"/>
                              <a:gd name="T57" fmla="*/ T56 w 2233"/>
                              <a:gd name="T58" fmla="+- 0 405 394"/>
                              <a:gd name="T59" fmla="*/ 405 h 1446"/>
                              <a:gd name="T60" fmla="+- 0 5112 3529"/>
                              <a:gd name="T61" fmla="*/ T60 w 2233"/>
                              <a:gd name="T62" fmla="+- 0 436 394"/>
                              <a:gd name="T63" fmla="*/ 436 h 1446"/>
                              <a:gd name="T64" fmla="+- 0 5141 3529"/>
                              <a:gd name="T65" fmla="*/ T64 w 2233"/>
                              <a:gd name="T66" fmla="+- 0 481 394"/>
                              <a:gd name="T67" fmla="*/ 481 h 1446"/>
                              <a:gd name="T68" fmla="+- 0 5152 3529"/>
                              <a:gd name="T69" fmla="*/ T68 w 2233"/>
                              <a:gd name="T70" fmla="+- 0 536 394"/>
                              <a:gd name="T71" fmla="*/ 536 h 1446"/>
                              <a:gd name="T72" fmla="+- 0 4883 3529"/>
                              <a:gd name="T73" fmla="*/ T72 w 2233"/>
                              <a:gd name="T74" fmla="+- 0 536 394"/>
                              <a:gd name="T75" fmla="*/ 536 h 1446"/>
                              <a:gd name="T76" fmla="+- 0 4894 3529"/>
                              <a:gd name="T77" fmla="*/ T76 w 2233"/>
                              <a:gd name="T78" fmla="+- 0 481 394"/>
                              <a:gd name="T79" fmla="*/ 481 h 1446"/>
                              <a:gd name="T80" fmla="+- 0 4924 3529"/>
                              <a:gd name="T81" fmla="*/ T80 w 2233"/>
                              <a:gd name="T82" fmla="+- 0 436 394"/>
                              <a:gd name="T83" fmla="*/ 436 h 1446"/>
                              <a:gd name="T84" fmla="+- 0 4969 3529"/>
                              <a:gd name="T85" fmla="*/ T84 w 2233"/>
                              <a:gd name="T86" fmla="+- 0 405 394"/>
                              <a:gd name="T87" fmla="*/ 405 h 1446"/>
                              <a:gd name="T88" fmla="+- 0 5023 3529"/>
                              <a:gd name="T89" fmla="*/ T88 w 2233"/>
                              <a:gd name="T90" fmla="+- 0 394 394"/>
                              <a:gd name="T91" fmla="*/ 394 h 1446"/>
                              <a:gd name="T92" fmla="+- 0 5284 3529"/>
                              <a:gd name="T93" fmla="*/ T92 w 2233"/>
                              <a:gd name="T94" fmla="+- 0 394 394"/>
                              <a:gd name="T95" fmla="*/ 394 h 1446"/>
                              <a:gd name="T96" fmla="+- 0 5338 3529"/>
                              <a:gd name="T97" fmla="*/ T96 w 2233"/>
                              <a:gd name="T98" fmla="+- 0 405 394"/>
                              <a:gd name="T99" fmla="*/ 405 h 1446"/>
                              <a:gd name="T100" fmla="+- 0 5383 3529"/>
                              <a:gd name="T101" fmla="*/ T100 w 2233"/>
                              <a:gd name="T102" fmla="+- 0 436 394"/>
                              <a:gd name="T103" fmla="*/ 436 h 1446"/>
                              <a:gd name="T104" fmla="+- 0 5412 3529"/>
                              <a:gd name="T105" fmla="*/ T104 w 2233"/>
                              <a:gd name="T106" fmla="+- 0 481 394"/>
                              <a:gd name="T107" fmla="*/ 481 h 1446"/>
                              <a:gd name="T108" fmla="+- 0 5423 3529"/>
                              <a:gd name="T109" fmla="*/ T108 w 2233"/>
                              <a:gd name="T110" fmla="+- 0 536 394"/>
                              <a:gd name="T111" fmla="*/ 536 h 1446"/>
                              <a:gd name="T112" fmla="+- 0 5160 3529"/>
                              <a:gd name="T113" fmla="*/ T112 w 2233"/>
                              <a:gd name="T114" fmla="+- 0 536 394"/>
                              <a:gd name="T115" fmla="*/ 536 h 1446"/>
                              <a:gd name="T116" fmla="+- 0 5171 3529"/>
                              <a:gd name="T117" fmla="*/ T116 w 2233"/>
                              <a:gd name="T118" fmla="+- 0 481 394"/>
                              <a:gd name="T119" fmla="*/ 481 h 1446"/>
                              <a:gd name="T120" fmla="+- 0 5201 3529"/>
                              <a:gd name="T121" fmla="*/ T120 w 2233"/>
                              <a:gd name="T122" fmla="+- 0 436 394"/>
                              <a:gd name="T123" fmla="*/ 436 h 1446"/>
                              <a:gd name="T124" fmla="+- 0 5246 3529"/>
                              <a:gd name="T125" fmla="*/ T124 w 2233"/>
                              <a:gd name="T126" fmla="+- 0 405 394"/>
                              <a:gd name="T127" fmla="*/ 405 h 1446"/>
                              <a:gd name="T128" fmla="+- 0 5300 3529"/>
                              <a:gd name="T129" fmla="*/ T128 w 2233"/>
                              <a:gd name="T130" fmla="+- 0 394 394"/>
                              <a:gd name="T131" fmla="*/ 394 h 1446"/>
                              <a:gd name="T132" fmla="+- 0 5414 3529"/>
                              <a:gd name="T133" fmla="*/ T132 w 2233"/>
                              <a:gd name="T134" fmla="+- 0 538 394"/>
                              <a:gd name="T135" fmla="*/ 538 h 1446"/>
                              <a:gd name="T136" fmla="+- 0 5761 3529"/>
                              <a:gd name="T137" fmla="*/ T136 w 2233"/>
                              <a:gd name="T138" fmla="+- 0 538 394"/>
                              <a:gd name="T139" fmla="*/ 538 h 1446"/>
                              <a:gd name="T140" fmla="+- 0 3529 3529"/>
                              <a:gd name="T141" fmla="*/ T140 w 2233"/>
                              <a:gd name="T142" fmla="+- 0 1840 394"/>
                              <a:gd name="T143" fmla="*/ 1840 h 1446"/>
                              <a:gd name="T144" fmla="+- 0 5749 3529"/>
                              <a:gd name="T145" fmla="*/ T144 w 2233"/>
                              <a:gd name="T146" fmla="+- 0 1840 394"/>
                              <a:gd name="T147" fmla="*/ 1840 h 1446"/>
                              <a:gd name="T148" fmla="+- 0 5749 3529"/>
                              <a:gd name="T149" fmla="*/ T148 w 2233"/>
                              <a:gd name="T150" fmla="+- 0 1834 394"/>
                              <a:gd name="T151" fmla="*/ 1834 h 1446"/>
                              <a:gd name="T152" fmla="+- 0 5749 3529"/>
                              <a:gd name="T153" fmla="*/ T152 w 2233"/>
                              <a:gd name="T154" fmla="+- 0 532 394"/>
                              <a:gd name="T155" fmla="*/ 532 h 1446"/>
                              <a:gd name="T156" fmla="+- 0 3163 3529"/>
                              <a:gd name="T157" fmla="*/ T156 w 2233"/>
                              <a:gd name="T158" fmla="+- 0 3163 394"/>
                              <a:gd name="T159" fmla="*/ 3163 h 1446"/>
                              <a:gd name="T160" fmla="+- 0 18437 3529"/>
                              <a:gd name="T161" fmla="*/ T160 w 2233"/>
                              <a:gd name="T162" fmla="+- 0 18437 394"/>
                              <a:gd name="T163" fmla="*/ 18437 h 144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T157" t="T159" r="T161" b="T163"/>
                            <a:pathLst>
                              <a:path w="2233" h="1446">
                                <a:moveTo>
                                  <a:pt x="836" y="144"/>
                                </a:moveTo>
                                <a:lnTo>
                                  <a:pt x="1101" y="144"/>
                                </a:lnTo>
                                <a:moveTo>
                                  <a:pt x="1219" y="24"/>
                                </a:moveTo>
                                <a:lnTo>
                                  <a:pt x="1273" y="35"/>
                                </a:lnTo>
                                <a:lnTo>
                                  <a:pt x="1318" y="66"/>
                                </a:lnTo>
                                <a:lnTo>
                                  <a:pt x="1347" y="111"/>
                                </a:lnTo>
                                <a:lnTo>
                                  <a:pt x="1358" y="166"/>
                                </a:lnTo>
                                <a:moveTo>
                                  <a:pt x="1089" y="166"/>
                                </a:moveTo>
                                <a:lnTo>
                                  <a:pt x="1100" y="111"/>
                                </a:lnTo>
                                <a:lnTo>
                                  <a:pt x="1130" y="66"/>
                                </a:lnTo>
                                <a:lnTo>
                                  <a:pt x="1175" y="35"/>
                                </a:lnTo>
                                <a:lnTo>
                                  <a:pt x="1229" y="24"/>
                                </a:lnTo>
                                <a:moveTo>
                                  <a:pt x="1484" y="0"/>
                                </a:moveTo>
                                <a:lnTo>
                                  <a:pt x="1538" y="11"/>
                                </a:lnTo>
                                <a:lnTo>
                                  <a:pt x="1583" y="42"/>
                                </a:lnTo>
                                <a:lnTo>
                                  <a:pt x="1612" y="87"/>
                                </a:lnTo>
                                <a:lnTo>
                                  <a:pt x="1623" y="142"/>
                                </a:lnTo>
                                <a:moveTo>
                                  <a:pt x="1354" y="142"/>
                                </a:moveTo>
                                <a:lnTo>
                                  <a:pt x="1365" y="87"/>
                                </a:lnTo>
                                <a:lnTo>
                                  <a:pt x="1395" y="42"/>
                                </a:lnTo>
                                <a:lnTo>
                                  <a:pt x="1440" y="11"/>
                                </a:lnTo>
                                <a:lnTo>
                                  <a:pt x="1494" y="0"/>
                                </a:lnTo>
                                <a:moveTo>
                                  <a:pt x="1755" y="0"/>
                                </a:moveTo>
                                <a:lnTo>
                                  <a:pt x="1809" y="11"/>
                                </a:lnTo>
                                <a:lnTo>
                                  <a:pt x="1854" y="42"/>
                                </a:lnTo>
                                <a:lnTo>
                                  <a:pt x="1883" y="87"/>
                                </a:lnTo>
                                <a:lnTo>
                                  <a:pt x="1894" y="142"/>
                                </a:lnTo>
                                <a:moveTo>
                                  <a:pt x="1631" y="142"/>
                                </a:moveTo>
                                <a:lnTo>
                                  <a:pt x="1642" y="87"/>
                                </a:lnTo>
                                <a:lnTo>
                                  <a:pt x="1672" y="42"/>
                                </a:lnTo>
                                <a:lnTo>
                                  <a:pt x="1717" y="11"/>
                                </a:lnTo>
                                <a:lnTo>
                                  <a:pt x="1771" y="0"/>
                                </a:lnTo>
                                <a:moveTo>
                                  <a:pt x="1885" y="144"/>
                                </a:moveTo>
                                <a:lnTo>
                                  <a:pt x="2232" y="144"/>
                                </a:lnTo>
                                <a:moveTo>
                                  <a:pt x="0" y="1446"/>
                                </a:moveTo>
                                <a:lnTo>
                                  <a:pt x="2220" y="1446"/>
                                </a:lnTo>
                                <a:moveTo>
                                  <a:pt x="2220" y="1440"/>
                                </a:moveTo>
                                <a:lnTo>
                                  <a:pt x="2220" y="13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utoShape 584"/>
                        <wps:cNvSpPr>
                          <a:spLocks/>
                        </wps:cNvSpPr>
                        <wps:spPr bwMode="auto">
                          <a:xfrm>
                            <a:off x="3393" y="484"/>
                            <a:ext cx="136" cy="1386"/>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393 3393"/>
                              <a:gd name="T5" fmla="*/ T4 w 136"/>
                              <a:gd name="T6" fmla="+- 0 523 484"/>
                              <a:gd name="T7" fmla="*/ 523 h 1386"/>
                              <a:gd name="T8" fmla="+- 0 3396 3393"/>
                              <a:gd name="T9" fmla="*/ T8 w 136"/>
                              <a:gd name="T10" fmla="+- 0 508 484"/>
                              <a:gd name="T11" fmla="*/ 508 h 1386"/>
                              <a:gd name="T12" fmla="+- 0 3405 3393"/>
                              <a:gd name="T13" fmla="*/ T12 w 136"/>
                              <a:gd name="T14" fmla="+- 0 495 484"/>
                              <a:gd name="T15" fmla="*/ 495 h 1386"/>
                              <a:gd name="T16" fmla="+- 0 3418 3393"/>
                              <a:gd name="T17" fmla="*/ T16 w 136"/>
                              <a:gd name="T18" fmla="+- 0 487 484"/>
                              <a:gd name="T19" fmla="*/ 487 h 1386"/>
                              <a:gd name="T20" fmla="+- 0 3434 3393"/>
                              <a:gd name="T21" fmla="*/ T20 w 136"/>
                              <a:gd name="T22" fmla="+- 0 484 484"/>
                              <a:gd name="T23" fmla="*/ 484 h 1386"/>
                              <a:gd name="T24" fmla="+- 0 3450 3393"/>
                              <a:gd name="T25" fmla="*/ T24 w 136"/>
                              <a:gd name="T26" fmla="+- 0 487 484"/>
                              <a:gd name="T27" fmla="*/ 487 h 1386"/>
                              <a:gd name="T28" fmla="+- 0 3464 3393"/>
                              <a:gd name="T29" fmla="*/ T28 w 136"/>
                              <a:gd name="T30" fmla="+- 0 495 484"/>
                              <a:gd name="T31" fmla="*/ 495 h 1386"/>
                              <a:gd name="T32" fmla="+- 0 3472 3393"/>
                              <a:gd name="T33" fmla="*/ T32 w 136"/>
                              <a:gd name="T34" fmla="+- 0 508 484"/>
                              <a:gd name="T35" fmla="*/ 508 h 1386"/>
                              <a:gd name="T36" fmla="+- 0 3476 3393"/>
                              <a:gd name="T37" fmla="*/ T36 w 136"/>
                              <a:gd name="T38" fmla="+- 0 523 484"/>
                              <a:gd name="T39" fmla="*/ 523 h 1386"/>
                              <a:gd name="T40" fmla="+- 0 3472 3393"/>
                              <a:gd name="T41" fmla="*/ T40 w 136"/>
                              <a:gd name="T42" fmla="+- 0 538 484"/>
                              <a:gd name="T43" fmla="*/ 538 h 1386"/>
                              <a:gd name="T44" fmla="+- 0 3464 3393"/>
                              <a:gd name="T45" fmla="*/ T44 w 136"/>
                              <a:gd name="T46" fmla="+- 0 551 484"/>
                              <a:gd name="T47" fmla="*/ 551 h 1386"/>
                              <a:gd name="T48" fmla="+- 0 3450 3393"/>
                              <a:gd name="T49" fmla="*/ T48 w 136"/>
                              <a:gd name="T50" fmla="+- 0 559 484"/>
                              <a:gd name="T51" fmla="*/ 559 h 1386"/>
                              <a:gd name="T52" fmla="+- 0 3434 3393"/>
                              <a:gd name="T53" fmla="*/ T52 w 136"/>
                              <a:gd name="T54" fmla="+- 0 562 484"/>
                              <a:gd name="T55" fmla="*/ 562 h 1386"/>
                              <a:gd name="T56" fmla="+- 0 3418 3393"/>
                              <a:gd name="T57" fmla="*/ T56 w 136"/>
                              <a:gd name="T58" fmla="+- 0 559 484"/>
                              <a:gd name="T59" fmla="*/ 559 h 1386"/>
                              <a:gd name="T60" fmla="+- 0 3405 3393"/>
                              <a:gd name="T61" fmla="*/ T60 w 136"/>
                              <a:gd name="T62" fmla="+- 0 551 484"/>
                              <a:gd name="T63" fmla="*/ 551 h 1386"/>
                              <a:gd name="T64" fmla="+- 0 3396 3393"/>
                              <a:gd name="T65" fmla="*/ T64 w 136"/>
                              <a:gd name="T66" fmla="+- 0 538 484"/>
                              <a:gd name="T67" fmla="*/ 538 h 1386"/>
                              <a:gd name="T68" fmla="+- 0 3393 3393"/>
                              <a:gd name="T69" fmla="*/ T68 w 136"/>
                              <a:gd name="T70" fmla="+- 0 523 484"/>
                              <a:gd name="T71" fmla="*/ 523 h 1386"/>
                              <a:gd name="T72" fmla="+- 0 3446 3393"/>
                              <a:gd name="T73" fmla="*/ T72 w 136"/>
                              <a:gd name="T74" fmla="+- 0 1831 484"/>
                              <a:gd name="T75" fmla="*/ 1831 h 1386"/>
                              <a:gd name="T76" fmla="+- 0 3449 3393"/>
                              <a:gd name="T77" fmla="*/ T76 w 136"/>
                              <a:gd name="T78" fmla="+- 0 1816 484"/>
                              <a:gd name="T79" fmla="*/ 1816 h 1386"/>
                              <a:gd name="T80" fmla="+- 0 3458 3393"/>
                              <a:gd name="T81" fmla="*/ T80 w 136"/>
                              <a:gd name="T82" fmla="+- 0 1803 484"/>
                              <a:gd name="T83" fmla="*/ 1803 h 1386"/>
                              <a:gd name="T84" fmla="+- 0 3471 3393"/>
                              <a:gd name="T85" fmla="*/ T84 w 136"/>
                              <a:gd name="T86" fmla="+- 0 1795 484"/>
                              <a:gd name="T87" fmla="*/ 1795 h 1386"/>
                              <a:gd name="T88" fmla="+- 0 3487 3393"/>
                              <a:gd name="T89" fmla="*/ T88 w 136"/>
                              <a:gd name="T90" fmla="+- 0 1792 484"/>
                              <a:gd name="T91" fmla="*/ 1792 h 1386"/>
                              <a:gd name="T92" fmla="+- 0 3503 3393"/>
                              <a:gd name="T93" fmla="*/ T92 w 136"/>
                              <a:gd name="T94" fmla="+- 0 1795 484"/>
                              <a:gd name="T95" fmla="*/ 1795 h 1386"/>
                              <a:gd name="T96" fmla="+- 0 3517 3393"/>
                              <a:gd name="T97" fmla="*/ T96 w 136"/>
                              <a:gd name="T98" fmla="+- 0 1803 484"/>
                              <a:gd name="T99" fmla="*/ 1803 h 1386"/>
                              <a:gd name="T100" fmla="+- 0 3525 3393"/>
                              <a:gd name="T101" fmla="*/ T100 w 136"/>
                              <a:gd name="T102" fmla="+- 0 1816 484"/>
                              <a:gd name="T103" fmla="*/ 1816 h 1386"/>
                              <a:gd name="T104" fmla="+- 0 3529 3393"/>
                              <a:gd name="T105" fmla="*/ T104 w 136"/>
                              <a:gd name="T106" fmla="+- 0 1831 484"/>
                              <a:gd name="T107" fmla="*/ 1831 h 1386"/>
                              <a:gd name="T108" fmla="+- 0 3525 3393"/>
                              <a:gd name="T109" fmla="*/ T108 w 136"/>
                              <a:gd name="T110" fmla="+- 0 1846 484"/>
                              <a:gd name="T111" fmla="*/ 1846 h 1386"/>
                              <a:gd name="T112" fmla="+- 0 3517 3393"/>
                              <a:gd name="T113" fmla="*/ T112 w 136"/>
                              <a:gd name="T114" fmla="+- 0 1859 484"/>
                              <a:gd name="T115" fmla="*/ 1859 h 1386"/>
                              <a:gd name="T116" fmla="+- 0 3503 3393"/>
                              <a:gd name="T117" fmla="*/ T116 w 136"/>
                              <a:gd name="T118" fmla="+- 0 1867 484"/>
                              <a:gd name="T119" fmla="*/ 1867 h 1386"/>
                              <a:gd name="T120" fmla="+- 0 3487 3393"/>
                              <a:gd name="T121" fmla="*/ T120 w 136"/>
                              <a:gd name="T122" fmla="+- 0 1870 484"/>
                              <a:gd name="T123" fmla="*/ 1870 h 1386"/>
                              <a:gd name="T124" fmla="+- 0 3471 3393"/>
                              <a:gd name="T125" fmla="*/ T124 w 136"/>
                              <a:gd name="T126" fmla="+- 0 1867 484"/>
                              <a:gd name="T127" fmla="*/ 1867 h 1386"/>
                              <a:gd name="T128" fmla="+- 0 3458 3393"/>
                              <a:gd name="T129" fmla="*/ T128 w 136"/>
                              <a:gd name="T130" fmla="+- 0 1859 484"/>
                              <a:gd name="T131" fmla="*/ 1859 h 1386"/>
                              <a:gd name="T132" fmla="+- 0 3449 3393"/>
                              <a:gd name="T133" fmla="*/ T132 w 136"/>
                              <a:gd name="T134" fmla="+- 0 1846 484"/>
                              <a:gd name="T135" fmla="*/ 1846 h 1386"/>
                              <a:gd name="T136" fmla="+- 0 3446 3393"/>
                              <a:gd name="T137" fmla="*/ T136 w 136"/>
                              <a:gd name="T138" fmla="+- 0 1831 484"/>
                              <a:gd name="T139" fmla="*/ 1831 h 1386"/>
                              <a:gd name="T140" fmla="+- 0 3163 3393"/>
                              <a:gd name="T141" fmla="*/ T140 w 136"/>
                              <a:gd name="T142" fmla="+- 0 3163 484"/>
                              <a:gd name="T143" fmla="*/ 3163 h 1386"/>
                              <a:gd name="T144" fmla="+- 0 18437 3393"/>
                              <a:gd name="T145" fmla="*/ T144 w 136"/>
                              <a:gd name="T146" fmla="+- 0 18437 484"/>
                              <a:gd name="T147" fmla="*/ 18437 h 1386"/>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136" h="1386">
                                <a:moveTo>
                                  <a:pt x="0" y="39"/>
                                </a:moveTo>
                                <a:lnTo>
                                  <a:pt x="3" y="24"/>
                                </a:lnTo>
                                <a:lnTo>
                                  <a:pt x="12" y="11"/>
                                </a:lnTo>
                                <a:lnTo>
                                  <a:pt x="25" y="3"/>
                                </a:lnTo>
                                <a:lnTo>
                                  <a:pt x="41" y="0"/>
                                </a:lnTo>
                                <a:lnTo>
                                  <a:pt x="57" y="3"/>
                                </a:lnTo>
                                <a:lnTo>
                                  <a:pt x="71" y="11"/>
                                </a:lnTo>
                                <a:lnTo>
                                  <a:pt x="79" y="24"/>
                                </a:lnTo>
                                <a:lnTo>
                                  <a:pt x="83" y="39"/>
                                </a:lnTo>
                                <a:lnTo>
                                  <a:pt x="79" y="54"/>
                                </a:lnTo>
                                <a:lnTo>
                                  <a:pt x="71" y="67"/>
                                </a:lnTo>
                                <a:lnTo>
                                  <a:pt x="57" y="75"/>
                                </a:lnTo>
                                <a:lnTo>
                                  <a:pt x="41" y="78"/>
                                </a:lnTo>
                                <a:lnTo>
                                  <a:pt x="25" y="75"/>
                                </a:lnTo>
                                <a:lnTo>
                                  <a:pt x="12" y="67"/>
                                </a:lnTo>
                                <a:lnTo>
                                  <a:pt x="3" y="54"/>
                                </a:lnTo>
                                <a:lnTo>
                                  <a:pt x="0" y="39"/>
                                </a:lnTo>
                                <a:close/>
                                <a:moveTo>
                                  <a:pt x="53" y="1347"/>
                                </a:moveTo>
                                <a:lnTo>
                                  <a:pt x="56" y="1332"/>
                                </a:lnTo>
                                <a:lnTo>
                                  <a:pt x="65" y="1319"/>
                                </a:lnTo>
                                <a:lnTo>
                                  <a:pt x="78" y="1311"/>
                                </a:lnTo>
                                <a:lnTo>
                                  <a:pt x="94" y="1308"/>
                                </a:lnTo>
                                <a:lnTo>
                                  <a:pt x="110" y="1311"/>
                                </a:lnTo>
                                <a:lnTo>
                                  <a:pt x="124" y="1319"/>
                                </a:lnTo>
                                <a:lnTo>
                                  <a:pt x="132" y="1332"/>
                                </a:lnTo>
                                <a:lnTo>
                                  <a:pt x="136" y="1347"/>
                                </a:lnTo>
                                <a:lnTo>
                                  <a:pt x="132" y="1362"/>
                                </a:lnTo>
                                <a:lnTo>
                                  <a:pt x="124" y="1375"/>
                                </a:lnTo>
                                <a:lnTo>
                                  <a:pt x="110" y="1383"/>
                                </a:lnTo>
                                <a:lnTo>
                                  <a:pt x="94" y="1386"/>
                                </a:lnTo>
                                <a:lnTo>
                                  <a:pt x="78" y="1383"/>
                                </a:lnTo>
                                <a:lnTo>
                                  <a:pt x="65" y="1375"/>
                                </a:lnTo>
                                <a:lnTo>
                                  <a:pt x="56" y="1362"/>
                                </a:lnTo>
                                <a:lnTo>
                                  <a:pt x="53" y="13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utoShape 585"/>
                        <wps:cNvSpPr>
                          <a:spLocks/>
                        </wps:cNvSpPr>
                        <wps:spPr bwMode="auto">
                          <a:xfrm>
                            <a:off x="3390" y="658"/>
                            <a:ext cx="123" cy="1038"/>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3403 3391"/>
                              <a:gd name="T5" fmla="*/ T4 w 123"/>
                              <a:gd name="T6" fmla="+- 0 1539 658"/>
                              <a:gd name="T7" fmla="*/ 1539 h 1038"/>
                              <a:gd name="T8" fmla="+- 0 3398 3391"/>
                              <a:gd name="T9" fmla="*/ T8 w 123"/>
                              <a:gd name="T10" fmla="+- 0 1541 658"/>
                              <a:gd name="T11" fmla="*/ 1541 h 1038"/>
                              <a:gd name="T12" fmla="+- 0 3393 3391"/>
                              <a:gd name="T13" fmla="*/ T12 w 123"/>
                              <a:gd name="T14" fmla="+- 0 1543 658"/>
                              <a:gd name="T15" fmla="*/ 1543 h 1038"/>
                              <a:gd name="T16" fmla="+- 0 3391 3391"/>
                              <a:gd name="T17" fmla="*/ T16 w 123"/>
                              <a:gd name="T18" fmla="+- 0 1549 658"/>
                              <a:gd name="T19" fmla="*/ 1549 h 1038"/>
                              <a:gd name="T20" fmla="+- 0 3393 3391"/>
                              <a:gd name="T21" fmla="*/ T20 w 123"/>
                              <a:gd name="T22" fmla="+- 0 1554 658"/>
                              <a:gd name="T23" fmla="*/ 1554 h 1038"/>
                              <a:gd name="T24" fmla="+- 0 3452 3391"/>
                              <a:gd name="T25" fmla="*/ T24 w 123"/>
                              <a:gd name="T26" fmla="+- 0 1696 658"/>
                              <a:gd name="T27" fmla="*/ 1696 h 1038"/>
                              <a:gd name="T28" fmla="+- 0 3463 3391"/>
                              <a:gd name="T29" fmla="*/ T28 w 123"/>
                              <a:gd name="T30" fmla="+- 0 1670 658"/>
                              <a:gd name="T31" fmla="*/ 1670 h 1038"/>
                              <a:gd name="T32" fmla="+- 0 3442 3391"/>
                              <a:gd name="T33" fmla="*/ T32 w 123"/>
                              <a:gd name="T34" fmla="+- 0 1670 658"/>
                              <a:gd name="T35" fmla="*/ 1670 h 1038"/>
                              <a:gd name="T36" fmla="+- 0 3442 3391"/>
                              <a:gd name="T37" fmla="*/ T36 w 123"/>
                              <a:gd name="T38" fmla="+- 0 1620 658"/>
                              <a:gd name="T39" fmla="*/ 1620 h 1038"/>
                              <a:gd name="T40" fmla="+- 0 3411 3391"/>
                              <a:gd name="T41" fmla="*/ T40 w 123"/>
                              <a:gd name="T42" fmla="+- 0 1546 658"/>
                              <a:gd name="T43" fmla="*/ 1546 h 1038"/>
                              <a:gd name="T44" fmla="+- 0 3409 3391"/>
                              <a:gd name="T45" fmla="*/ T44 w 123"/>
                              <a:gd name="T46" fmla="+- 0 1541 658"/>
                              <a:gd name="T47" fmla="*/ 1541 h 1038"/>
                              <a:gd name="T48" fmla="+- 0 3403 3391"/>
                              <a:gd name="T49" fmla="*/ T48 w 123"/>
                              <a:gd name="T50" fmla="+- 0 1539 658"/>
                              <a:gd name="T51" fmla="*/ 1539 h 1038"/>
                              <a:gd name="T52" fmla="+- 0 3442 3391"/>
                              <a:gd name="T53" fmla="*/ T52 w 123"/>
                              <a:gd name="T54" fmla="+- 0 1620 658"/>
                              <a:gd name="T55" fmla="*/ 1620 h 1038"/>
                              <a:gd name="T56" fmla="+- 0 3442 3391"/>
                              <a:gd name="T57" fmla="*/ T56 w 123"/>
                              <a:gd name="T58" fmla="+- 0 1670 658"/>
                              <a:gd name="T59" fmla="*/ 1670 h 1038"/>
                              <a:gd name="T60" fmla="+- 0 3462 3391"/>
                              <a:gd name="T61" fmla="*/ T60 w 123"/>
                              <a:gd name="T62" fmla="+- 0 1670 658"/>
                              <a:gd name="T63" fmla="*/ 1670 h 1038"/>
                              <a:gd name="T64" fmla="+- 0 3462 3391"/>
                              <a:gd name="T65" fmla="*/ T64 w 123"/>
                              <a:gd name="T66" fmla="+- 0 1666 658"/>
                              <a:gd name="T67" fmla="*/ 1666 h 1038"/>
                              <a:gd name="T68" fmla="+- 0 3443 3391"/>
                              <a:gd name="T69" fmla="*/ T68 w 123"/>
                              <a:gd name="T70" fmla="+- 0 1666 658"/>
                              <a:gd name="T71" fmla="*/ 1666 h 1038"/>
                              <a:gd name="T72" fmla="+- 0 3452 3391"/>
                              <a:gd name="T73" fmla="*/ T72 w 123"/>
                              <a:gd name="T74" fmla="+- 0 1644 658"/>
                              <a:gd name="T75" fmla="*/ 1644 h 1038"/>
                              <a:gd name="T76" fmla="+- 0 3442 3391"/>
                              <a:gd name="T77" fmla="*/ T76 w 123"/>
                              <a:gd name="T78" fmla="+- 0 1620 658"/>
                              <a:gd name="T79" fmla="*/ 1620 h 1038"/>
                              <a:gd name="T80" fmla="+- 0 3501 3391"/>
                              <a:gd name="T81" fmla="*/ T80 w 123"/>
                              <a:gd name="T82" fmla="+- 0 1539 658"/>
                              <a:gd name="T83" fmla="*/ 1539 h 1038"/>
                              <a:gd name="T84" fmla="+- 0 3495 3391"/>
                              <a:gd name="T85" fmla="*/ T84 w 123"/>
                              <a:gd name="T86" fmla="+- 0 1541 658"/>
                              <a:gd name="T87" fmla="*/ 1541 h 1038"/>
                              <a:gd name="T88" fmla="+- 0 3493 3391"/>
                              <a:gd name="T89" fmla="*/ T88 w 123"/>
                              <a:gd name="T90" fmla="+- 0 1546 658"/>
                              <a:gd name="T91" fmla="*/ 1546 h 1038"/>
                              <a:gd name="T92" fmla="+- 0 3462 3391"/>
                              <a:gd name="T93" fmla="*/ T92 w 123"/>
                              <a:gd name="T94" fmla="+- 0 1620 658"/>
                              <a:gd name="T95" fmla="*/ 1620 h 1038"/>
                              <a:gd name="T96" fmla="+- 0 3462 3391"/>
                              <a:gd name="T97" fmla="*/ T96 w 123"/>
                              <a:gd name="T98" fmla="+- 0 1670 658"/>
                              <a:gd name="T99" fmla="*/ 1670 h 1038"/>
                              <a:gd name="T100" fmla="+- 0 3463 3391"/>
                              <a:gd name="T101" fmla="*/ T100 w 123"/>
                              <a:gd name="T102" fmla="+- 0 1670 658"/>
                              <a:gd name="T103" fmla="*/ 1670 h 1038"/>
                              <a:gd name="T104" fmla="+- 0 3511 3391"/>
                              <a:gd name="T105" fmla="*/ T104 w 123"/>
                              <a:gd name="T106" fmla="+- 0 1554 658"/>
                              <a:gd name="T107" fmla="*/ 1554 h 1038"/>
                              <a:gd name="T108" fmla="+- 0 3513 3391"/>
                              <a:gd name="T109" fmla="*/ T108 w 123"/>
                              <a:gd name="T110" fmla="+- 0 1549 658"/>
                              <a:gd name="T111" fmla="*/ 1549 h 1038"/>
                              <a:gd name="T112" fmla="+- 0 3511 3391"/>
                              <a:gd name="T113" fmla="*/ T112 w 123"/>
                              <a:gd name="T114" fmla="+- 0 1543 658"/>
                              <a:gd name="T115" fmla="*/ 1543 h 1038"/>
                              <a:gd name="T116" fmla="+- 0 3506 3391"/>
                              <a:gd name="T117" fmla="*/ T116 w 123"/>
                              <a:gd name="T118" fmla="+- 0 1541 658"/>
                              <a:gd name="T119" fmla="*/ 1541 h 1038"/>
                              <a:gd name="T120" fmla="+- 0 3501 3391"/>
                              <a:gd name="T121" fmla="*/ T120 w 123"/>
                              <a:gd name="T122" fmla="+- 0 1539 658"/>
                              <a:gd name="T123" fmla="*/ 1539 h 1038"/>
                              <a:gd name="T124" fmla="+- 0 3452 3391"/>
                              <a:gd name="T125" fmla="*/ T124 w 123"/>
                              <a:gd name="T126" fmla="+- 0 1644 658"/>
                              <a:gd name="T127" fmla="*/ 1644 h 1038"/>
                              <a:gd name="T128" fmla="+- 0 3443 3391"/>
                              <a:gd name="T129" fmla="*/ T128 w 123"/>
                              <a:gd name="T130" fmla="+- 0 1666 658"/>
                              <a:gd name="T131" fmla="*/ 1666 h 1038"/>
                              <a:gd name="T132" fmla="+- 0 3461 3391"/>
                              <a:gd name="T133" fmla="*/ T132 w 123"/>
                              <a:gd name="T134" fmla="+- 0 1666 658"/>
                              <a:gd name="T135" fmla="*/ 1666 h 1038"/>
                              <a:gd name="T136" fmla="+- 0 3452 3391"/>
                              <a:gd name="T137" fmla="*/ T136 w 123"/>
                              <a:gd name="T138" fmla="+- 0 1644 658"/>
                              <a:gd name="T139" fmla="*/ 1644 h 1038"/>
                              <a:gd name="T140" fmla="+- 0 3462 3391"/>
                              <a:gd name="T141" fmla="*/ T140 w 123"/>
                              <a:gd name="T142" fmla="+- 0 1620 658"/>
                              <a:gd name="T143" fmla="*/ 1620 h 1038"/>
                              <a:gd name="T144" fmla="+- 0 3452 3391"/>
                              <a:gd name="T145" fmla="*/ T144 w 123"/>
                              <a:gd name="T146" fmla="+- 0 1644 658"/>
                              <a:gd name="T147" fmla="*/ 1644 h 1038"/>
                              <a:gd name="T148" fmla="+- 0 3461 3391"/>
                              <a:gd name="T149" fmla="*/ T148 w 123"/>
                              <a:gd name="T150" fmla="+- 0 1666 658"/>
                              <a:gd name="T151" fmla="*/ 1666 h 1038"/>
                              <a:gd name="T152" fmla="+- 0 3462 3391"/>
                              <a:gd name="T153" fmla="*/ T152 w 123"/>
                              <a:gd name="T154" fmla="+- 0 1666 658"/>
                              <a:gd name="T155" fmla="*/ 1666 h 1038"/>
                              <a:gd name="T156" fmla="+- 0 3462 3391"/>
                              <a:gd name="T157" fmla="*/ T156 w 123"/>
                              <a:gd name="T158" fmla="+- 0 1620 658"/>
                              <a:gd name="T159" fmla="*/ 1620 h 1038"/>
                              <a:gd name="T160" fmla="+- 0 3462 3391"/>
                              <a:gd name="T161" fmla="*/ T160 w 123"/>
                              <a:gd name="T162" fmla="+- 0 658 658"/>
                              <a:gd name="T163" fmla="*/ 658 h 1038"/>
                              <a:gd name="T164" fmla="+- 0 3442 3391"/>
                              <a:gd name="T165" fmla="*/ T164 w 123"/>
                              <a:gd name="T166" fmla="+- 0 658 658"/>
                              <a:gd name="T167" fmla="*/ 658 h 1038"/>
                              <a:gd name="T168" fmla="+- 0 3442 3391"/>
                              <a:gd name="T169" fmla="*/ T168 w 123"/>
                              <a:gd name="T170" fmla="+- 0 1620 658"/>
                              <a:gd name="T171" fmla="*/ 1620 h 1038"/>
                              <a:gd name="T172" fmla="+- 0 3452 3391"/>
                              <a:gd name="T173" fmla="*/ T172 w 123"/>
                              <a:gd name="T174" fmla="+- 0 1644 658"/>
                              <a:gd name="T175" fmla="*/ 1644 h 1038"/>
                              <a:gd name="T176" fmla="+- 0 3462 3391"/>
                              <a:gd name="T177" fmla="*/ T176 w 123"/>
                              <a:gd name="T178" fmla="+- 0 1620 658"/>
                              <a:gd name="T179" fmla="*/ 1620 h 1038"/>
                              <a:gd name="T180" fmla="+- 0 3462 3391"/>
                              <a:gd name="T181" fmla="*/ T180 w 123"/>
                              <a:gd name="T182" fmla="+- 0 658 658"/>
                              <a:gd name="T183" fmla="*/ 658 h 1038"/>
                              <a:gd name="T184" fmla="+- 0 3163 3391"/>
                              <a:gd name="T185" fmla="*/ T184 w 123"/>
                              <a:gd name="T186" fmla="+- 0 3163 658"/>
                              <a:gd name="T187" fmla="*/ 3163 h 1038"/>
                              <a:gd name="T188" fmla="+- 0 18437 3391"/>
                              <a:gd name="T189" fmla="*/ T188 w 123"/>
                              <a:gd name="T190" fmla="+- 0 18437 658"/>
                              <a:gd name="T191" fmla="*/ 18437 h 1038"/>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123" h="1038">
                                <a:moveTo>
                                  <a:pt x="12" y="881"/>
                                </a:moveTo>
                                <a:lnTo>
                                  <a:pt x="7" y="883"/>
                                </a:lnTo>
                                <a:lnTo>
                                  <a:pt x="2" y="885"/>
                                </a:lnTo>
                                <a:lnTo>
                                  <a:pt x="0" y="891"/>
                                </a:lnTo>
                                <a:lnTo>
                                  <a:pt x="2" y="896"/>
                                </a:lnTo>
                                <a:lnTo>
                                  <a:pt x="61" y="1038"/>
                                </a:lnTo>
                                <a:lnTo>
                                  <a:pt x="72" y="1012"/>
                                </a:lnTo>
                                <a:lnTo>
                                  <a:pt x="51" y="1012"/>
                                </a:lnTo>
                                <a:lnTo>
                                  <a:pt x="51" y="962"/>
                                </a:lnTo>
                                <a:lnTo>
                                  <a:pt x="20" y="888"/>
                                </a:lnTo>
                                <a:lnTo>
                                  <a:pt x="18" y="883"/>
                                </a:lnTo>
                                <a:lnTo>
                                  <a:pt x="12" y="881"/>
                                </a:lnTo>
                                <a:close/>
                                <a:moveTo>
                                  <a:pt x="51" y="962"/>
                                </a:moveTo>
                                <a:lnTo>
                                  <a:pt x="51" y="1012"/>
                                </a:lnTo>
                                <a:lnTo>
                                  <a:pt x="71" y="1012"/>
                                </a:lnTo>
                                <a:lnTo>
                                  <a:pt x="71" y="1008"/>
                                </a:lnTo>
                                <a:lnTo>
                                  <a:pt x="52" y="1008"/>
                                </a:lnTo>
                                <a:lnTo>
                                  <a:pt x="61" y="986"/>
                                </a:lnTo>
                                <a:lnTo>
                                  <a:pt x="51" y="962"/>
                                </a:lnTo>
                                <a:close/>
                                <a:moveTo>
                                  <a:pt x="110" y="881"/>
                                </a:moveTo>
                                <a:lnTo>
                                  <a:pt x="104" y="883"/>
                                </a:lnTo>
                                <a:lnTo>
                                  <a:pt x="102" y="888"/>
                                </a:lnTo>
                                <a:lnTo>
                                  <a:pt x="71" y="962"/>
                                </a:lnTo>
                                <a:lnTo>
                                  <a:pt x="71" y="1012"/>
                                </a:lnTo>
                                <a:lnTo>
                                  <a:pt x="72" y="1012"/>
                                </a:lnTo>
                                <a:lnTo>
                                  <a:pt x="120" y="896"/>
                                </a:lnTo>
                                <a:lnTo>
                                  <a:pt x="122" y="891"/>
                                </a:lnTo>
                                <a:lnTo>
                                  <a:pt x="120" y="885"/>
                                </a:lnTo>
                                <a:lnTo>
                                  <a:pt x="115" y="883"/>
                                </a:lnTo>
                                <a:lnTo>
                                  <a:pt x="110" y="881"/>
                                </a:lnTo>
                                <a:close/>
                                <a:moveTo>
                                  <a:pt x="61" y="986"/>
                                </a:moveTo>
                                <a:lnTo>
                                  <a:pt x="52" y="1008"/>
                                </a:lnTo>
                                <a:lnTo>
                                  <a:pt x="70" y="1008"/>
                                </a:lnTo>
                                <a:lnTo>
                                  <a:pt x="61" y="986"/>
                                </a:lnTo>
                                <a:close/>
                                <a:moveTo>
                                  <a:pt x="71" y="962"/>
                                </a:moveTo>
                                <a:lnTo>
                                  <a:pt x="61" y="986"/>
                                </a:lnTo>
                                <a:lnTo>
                                  <a:pt x="70" y="1008"/>
                                </a:lnTo>
                                <a:lnTo>
                                  <a:pt x="71" y="1008"/>
                                </a:lnTo>
                                <a:lnTo>
                                  <a:pt x="71" y="962"/>
                                </a:lnTo>
                                <a:close/>
                                <a:moveTo>
                                  <a:pt x="71" y="0"/>
                                </a:moveTo>
                                <a:lnTo>
                                  <a:pt x="51" y="0"/>
                                </a:lnTo>
                                <a:lnTo>
                                  <a:pt x="51" y="962"/>
                                </a:lnTo>
                                <a:lnTo>
                                  <a:pt x="61" y="986"/>
                                </a:lnTo>
                                <a:lnTo>
                                  <a:pt x="71" y="962"/>
                                </a:lnTo>
                                <a:lnTo>
                                  <a:pt x="7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586"/>
                        <wps:cNvSpPr>
                          <a:spLocks/>
                        </wps:cNvSpPr>
                        <wps:spPr bwMode="auto">
                          <a:xfrm>
                            <a:off x="4117" y="676"/>
                            <a:ext cx="1119" cy="120"/>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5117 4118"/>
                              <a:gd name="T5" fmla="*/ T4 w 1119"/>
                              <a:gd name="T6" fmla="+- 0 676 676"/>
                              <a:gd name="T7" fmla="*/ 676 h 120"/>
                              <a:gd name="T8" fmla="+- 0 5117 4118"/>
                              <a:gd name="T9" fmla="*/ T8 w 1119"/>
                              <a:gd name="T10" fmla="+- 0 796 676"/>
                              <a:gd name="T11" fmla="*/ 796 h 120"/>
                              <a:gd name="T12" fmla="+- 0 5222 4118"/>
                              <a:gd name="T13" fmla="*/ T12 w 1119"/>
                              <a:gd name="T14" fmla="+- 0 743 676"/>
                              <a:gd name="T15" fmla="*/ 743 h 120"/>
                              <a:gd name="T16" fmla="+- 0 5137 4118"/>
                              <a:gd name="T17" fmla="*/ T16 w 1119"/>
                              <a:gd name="T18" fmla="+- 0 743 676"/>
                              <a:gd name="T19" fmla="*/ 743 h 120"/>
                              <a:gd name="T20" fmla="+- 0 5137 4118"/>
                              <a:gd name="T21" fmla="*/ T20 w 1119"/>
                              <a:gd name="T22" fmla="+- 0 728 676"/>
                              <a:gd name="T23" fmla="*/ 728 h 120"/>
                              <a:gd name="T24" fmla="+- 0 5222 4118"/>
                              <a:gd name="T25" fmla="*/ T24 w 1119"/>
                              <a:gd name="T26" fmla="+- 0 728 676"/>
                              <a:gd name="T27" fmla="*/ 728 h 120"/>
                              <a:gd name="T28" fmla="+- 0 5117 4118"/>
                              <a:gd name="T29" fmla="*/ T28 w 1119"/>
                              <a:gd name="T30" fmla="+- 0 676 676"/>
                              <a:gd name="T31" fmla="*/ 676 h 120"/>
                              <a:gd name="T32" fmla="+- 0 5117 4118"/>
                              <a:gd name="T33" fmla="*/ T32 w 1119"/>
                              <a:gd name="T34" fmla="+- 0 728 676"/>
                              <a:gd name="T35" fmla="*/ 728 h 120"/>
                              <a:gd name="T36" fmla="+- 0 4118 4118"/>
                              <a:gd name="T37" fmla="*/ T36 w 1119"/>
                              <a:gd name="T38" fmla="+- 0 728 676"/>
                              <a:gd name="T39" fmla="*/ 728 h 120"/>
                              <a:gd name="T40" fmla="+- 0 4118 4118"/>
                              <a:gd name="T41" fmla="*/ T40 w 1119"/>
                              <a:gd name="T42" fmla="+- 0 743 676"/>
                              <a:gd name="T43" fmla="*/ 743 h 120"/>
                              <a:gd name="T44" fmla="+- 0 5117 4118"/>
                              <a:gd name="T45" fmla="*/ T44 w 1119"/>
                              <a:gd name="T46" fmla="+- 0 743 676"/>
                              <a:gd name="T47" fmla="*/ 743 h 120"/>
                              <a:gd name="T48" fmla="+- 0 5117 4118"/>
                              <a:gd name="T49" fmla="*/ T48 w 1119"/>
                              <a:gd name="T50" fmla="+- 0 728 676"/>
                              <a:gd name="T51" fmla="*/ 728 h 120"/>
                              <a:gd name="T52" fmla="+- 0 5222 4118"/>
                              <a:gd name="T53" fmla="*/ T52 w 1119"/>
                              <a:gd name="T54" fmla="+- 0 728 676"/>
                              <a:gd name="T55" fmla="*/ 728 h 120"/>
                              <a:gd name="T56" fmla="+- 0 5137 4118"/>
                              <a:gd name="T57" fmla="*/ T56 w 1119"/>
                              <a:gd name="T58" fmla="+- 0 728 676"/>
                              <a:gd name="T59" fmla="*/ 728 h 120"/>
                              <a:gd name="T60" fmla="+- 0 5137 4118"/>
                              <a:gd name="T61" fmla="*/ T60 w 1119"/>
                              <a:gd name="T62" fmla="+- 0 743 676"/>
                              <a:gd name="T63" fmla="*/ 743 h 120"/>
                              <a:gd name="T64" fmla="+- 0 5222 4118"/>
                              <a:gd name="T65" fmla="*/ T64 w 1119"/>
                              <a:gd name="T66" fmla="+- 0 743 676"/>
                              <a:gd name="T67" fmla="*/ 743 h 120"/>
                              <a:gd name="T68" fmla="+- 0 5237 4118"/>
                              <a:gd name="T69" fmla="*/ T68 w 1119"/>
                              <a:gd name="T70" fmla="+- 0 736 676"/>
                              <a:gd name="T71" fmla="*/ 736 h 120"/>
                              <a:gd name="T72" fmla="+- 0 5222 4118"/>
                              <a:gd name="T73" fmla="*/ T72 w 1119"/>
                              <a:gd name="T74" fmla="+- 0 728 676"/>
                              <a:gd name="T75" fmla="*/ 728 h 120"/>
                              <a:gd name="T76" fmla="+- 0 3163 4118"/>
                              <a:gd name="T77" fmla="*/ T76 w 1119"/>
                              <a:gd name="T78" fmla="+- 0 3163 676"/>
                              <a:gd name="T79" fmla="*/ 3163 h 120"/>
                              <a:gd name="T80" fmla="+- 0 18437 4118"/>
                              <a:gd name="T81" fmla="*/ T80 w 1119"/>
                              <a:gd name="T82" fmla="+- 0 18437 676"/>
                              <a:gd name="T83" fmla="*/ 18437 h 120"/>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T77" t="T79" r="T81" b="T83"/>
                            <a:pathLst>
                              <a:path w="1119" h="120">
                                <a:moveTo>
                                  <a:pt x="999" y="0"/>
                                </a:moveTo>
                                <a:lnTo>
                                  <a:pt x="999" y="120"/>
                                </a:lnTo>
                                <a:lnTo>
                                  <a:pt x="1104" y="67"/>
                                </a:lnTo>
                                <a:lnTo>
                                  <a:pt x="1019" y="67"/>
                                </a:lnTo>
                                <a:lnTo>
                                  <a:pt x="1019" y="52"/>
                                </a:lnTo>
                                <a:lnTo>
                                  <a:pt x="1104" y="52"/>
                                </a:lnTo>
                                <a:lnTo>
                                  <a:pt x="999" y="0"/>
                                </a:lnTo>
                                <a:close/>
                                <a:moveTo>
                                  <a:pt x="999" y="52"/>
                                </a:moveTo>
                                <a:lnTo>
                                  <a:pt x="0" y="52"/>
                                </a:lnTo>
                                <a:lnTo>
                                  <a:pt x="0" y="67"/>
                                </a:lnTo>
                                <a:lnTo>
                                  <a:pt x="999" y="67"/>
                                </a:lnTo>
                                <a:lnTo>
                                  <a:pt x="999" y="52"/>
                                </a:lnTo>
                                <a:close/>
                                <a:moveTo>
                                  <a:pt x="1104" y="52"/>
                                </a:moveTo>
                                <a:lnTo>
                                  <a:pt x="1019" y="52"/>
                                </a:lnTo>
                                <a:lnTo>
                                  <a:pt x="1019" y="67"/>
                                </a:lnTo>
                                <a:lnTo>
                                  <a:pt x="1104" y="67"/>
                                </a:lnTo>
                                <a:lnTo>
                                  <a:pt x="1119" y="60"/>
                                </a:lnTo>
                                <a:lnTo>
                                  <a:pt x="1104" y="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Rectangle 587"/>
                        <wps:cNvSpPr>
                          <a:spLocks noChangeArrowheads="1"/>
                        </wps:cNvSpPr>
                        <wps:spPr bwMode="auto">
                          <a:xfrm>
                            <a:off x="4363" y="1035"/>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588"/>
                        <wps:cNvSpPr txBox="1">
                          <a:spLocks noChangeArrowheads="1"/>
                        </wps:cNvSpPr>
                        <wps:spPr bwMode="auto">
                          <a:xfrm>
                            <a:off x="3481" y="328"/>
                            <a:ext cx="44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tabs>
                                  <w:tab w:val="left" w:pos="425"/>
                                </w:tabs>
                                <w:spacing w:line="266" w:lineRule="exact"/>
                                <w:rPr>
                                  <w:sz w:val="24"/>
                                </w:rPr>
                              </w:pPr>
                              <w:r>
                                <w:rPr>
                                  <w:sz w:val="24"/>
                                  <w:u w:val="single"/>
                                </w:rPr>
                                <w:t xml:space="preserve"> </w:t>
                              </w:r>
                              <w:r>
                                <w:rPr>
                                  <w:sz w:val="24"/>
                                  <w:u w:val="single"/>
                                </w:rPr>
                                <w:tab/>
                              </w:r>
                            </w:p>
                          </w:txbxContent>
                        </wps:txbx>
                        <wps:bodyPr rot="0" vert="horz" wrap="square" lIns="0" tIns="0" rIns="0" bIns="0" anchor="t" anchorCtr="0" upright="1">
                          <a:noAutofit/>
                        </wps:bodyPr>
                      </wps:wsp>
                      <wps:wsp>
                        <wps:cNvPr id="211" name="Text Box 589"/>
                        <wps:cNvSpPr txBox="1">
                          <a:spLocks noChangeArrowheads="1"/>
                        </wps:cNvSpPr>
                        <wps:spPr bwMode="auto">
                          <a:xfrm>
                            <a:off x="4364" y="755"/>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s:wsp>
                        <wps:cNvPr id="212" name="Text Box 590"/>
                        <wps:cNvSpPr txBox="1">
                          <a:spLocks noChangeArrowheads="1"/>
                        </wps:cNvSpPr>
                        <wps:spPr bwMode="auto">
                          <a:xfrm>
                            <a:off x="3559" y="1379"/>
                            <a:ext cx="2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i/>
                                  <w:sz w:val="24"/>
                                </w:rPr>
                              </w:pPr>
                              <w:r>
                                <w:rPr>
                                  <w:i/>
                                  <w:w w:val="105"/>
                                  <w:sz w:val="24"/>
                                  <w:u w:val="single"/>
                                </w:rPr>
                                <w:t>U</w:t>
                              </w:r>
                              <w:r>
                                <w:rPr>
                                  <w:i/>
                                  <w:w w:val="105"/>
                                  <w:sz w:val="24"/>
                                  <w:vertAlign w:val="subscript"/>
                                </w:rPr>
                                <w:t>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289" style="position:absolute;left:0;text-align:left;margin-left:169.3pt;margin-top:16.4pt;width:118.8pt;height:77.5pt;z-index:251794944;mso-position-horizontal-relative:page" coordorigin="3386,328" coordsize="2376,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">
                <v:rect id="Rectangle 582" o:spid="_x0000_s1290" style="position:absolute;left:3852;top:412;width:50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UHMUA&#10;AADcAAAADwAAAGRycy9kb3ducmV2LnhtbESPT2sCMRTE7wW/Q3hCL0UT/1R0NYoIBfFQqIp4fGye&#10;u4ublyWJun57Uyj0OMzMb5jFqrW1uJMPlWMNg74CQZw7U3Gh4Xj46k1BhIhssHZMGp4UYLXsvC0w&#10;M+7BP3Tfx0IkCIcMNZQxNpmUIS/JYui7hjh5F+ctxiR9IY3HR4LbWg6VmkiLFaeFEhvalJRf9zer&#10;YTf+VOd4GrjD9Dqaffv64zTZ3bR+77brOYhIbfwP/7W3RsNQjeH3TDo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RQcxQAAANwAAAAPAAAAAAAAAAAAAAAAAJgCAABkcnMv&#10;ZG93bnJldi54bWxQSwUGAAAAAAQABAD1AAAAigMAAAAA&#10;" filled="f" strokeweight="1pt"/>
                <v:shape id="AutoShape 583" o:spid="_x0000_s1291" style="position:absolute;left:3528;top:394;width:2233;height:1446;visibility:visible;mso-wrap-style:square;v-text-anchor:top" coordsize="2233,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4+sMA&#10;AADcAAAADwAAAGRycy9kb3ducmV2LnhtbESPQYvCMBSE7wv+h/AEb2uq4irVKCoIHjy4XWGvj+bZ&#10;FJuX0kRb/70RBI/DzHzDLNedrcSdGl86VjAaJiCIc6dLLhSc//bfcxA+IGusHJOCB3lYr3pfS0y1&#10;a/mX7lkoRISwT1GBCaFOpfS5IYt+6Gri6F1cYzFE2RRSN9hGuK3kOEl+pMWS44LBmnaG8mt2swrq&#10;yzmb2tlh2/6f8tmkPZqRv3VKDfrdZgEiUBc+4Xf7oBWMky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4+sMAAADcAAAADwAAAAAAAAAAAAAAAACYAgAAZHJzL2Rv&#10;d25yZXYueG1sUEsFBgAAAAAEAAQA9QAAAIgDAAAAAA==&#10;" path="m836,144r265,m1219,24r54,11l1318,66r29,45l1358,166t-269,l1100,111r30,-45l1175,35r54,-11m1484,r54,11l1583,42r29,45l1623,142t-269,l1365,87r30,-45l1440,11,1494,t261,l1809,11r45,31l1883,87r11,55m1631,142r11,-55l1672,42r45,-31l1771,t114,144l2232,144m,1446r2220,m2220,1440r,-1302e" filled="f" strokeweight="1pt">
                  <v:path arrowok="t" o:connecttype="custom" o:connectlocs="836,538;1101,538;1219,418;1273,429;1318,460;1347,505;1358,560;1089,560;1100,505;1130,460;1175,429;1229,418;1484,394;1538,405;1583,436;1612,481;1623,536;1354,536;1365,481;1395,436;1440,405;1494,394;1755,394;1809,405;1854,436;1883,481;1894,536;1631,536;1642,481;1672,436;1717,405;1771,394;1885,538;2232,538;0,1840;2220,1840;2220,1834;2220,532" o:connectangles="0,0,0,0,0,0,0,0,0,0,0,0,0,0,0,0,0,0,0,0,0,0,0,0,0,0,0,0,0,0,0,0,0,0,0,0,0,0" textboxrect="-366,3163,14908,18437"/>
                </v:shape>
                <v:shape id="AutoShape 584" o:spid="_x0000_s1292" style="position:absolute;left:3393;top:484;width:136;height:1386;visibility:visible;mso-wrap-style:square;v-text-anchor:top" coordsize="136,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FG8QA&#10;AADcAAAADwAAAGRycy9kb3ducmV2LnhtbESPT4vCMBTE7wt+h/AEb2uqB9mtRhHFIl4Wqxdvj+b1&#10;DzYvJYla/fRmYWGPw8z8hlmsetOKOznfWFYwGScgiAurG64UnE+7zy8QPiBrbC2Tgid5WC0HHwtM&#10;tX3wke55qESEsE9RQR1Cl0rpi5oM+rHtiKNXWmcwROkqqR0+Ity0cpokM2mw4bhQY0ebmoprfjMK&#10;Luf++HJZts+2Rcl4O5Tfr/xHqdGwX89BBOrDf/ivvdcKpsk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phRvEAAAA3AAAAA8AAAAAAAAAAAAAAAAAmAIAAGRycy9k&#10;b3ducmV2LnhtbFBLBQYAAAAABAAEAPUAAACJAwAAAAA=&#10;" path="m,39l3,24,12,11,25,3,41,,57,3r14,8l79,24r4,15l79,54,71,67,57,75,41,78,25,75,12,67,3,54,,39xm53,1347r3,-15l65,1319r13,-8l94,1308r16,3l124,1319r8,13l136,1347r-4,15l124,1375r-14,8l94,1386r-16,-3l65,1375r-9,-13l53,1347xe" filled="f">
                  <v:path arrowok="t" o:connecttype="custom" o:connectlocs="0,523;3,508;12,495;25,487;41,484;57,487;71,495;79,508;83,523;79,538;71,551;57,559;41,562;25,559;12,551;3,538;0,523;53,1831;56,1816;65,1803;78,1795;94,1792;110,1795;124,1803;132,1816;136,1831;132,1846;124,1859;110,1867;94,1870;78,1867;65,1859;56,1846;53,1831" o:connectangles="0,0,0,0,0,0,0,0,0,0,0,0,0,0,0,0,0,0,0,0,0,0,0,0,0,0,0,0,0,0,0,0,0,0" textboxrect="-230,3163,15044,18437"/>
                </v:shape>
                <v:shape id="AutoShape 585" o:spid="_x0000_s1293" style="position:absolute;left:3390;top:658;width:123;height:1038;visibility:visible;mso-wrap-style:square;v-text-anchor:top" coordsize="123,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SUcUA&#10;AADcAAAADwAAAGRycy9kb3ducmV2LnhtbESP3WoCMRSE7wu+QziCN6UmSnHLahSRCipU8OcBDpvT&#10;3bWbkyVJde3Tm0Khl8PMfMPMFp1txJV8qB1rGA0VCOLCmZpLDefT+uUNRIjIBhvHpOFOARbz3tMM&#10;c+NufKDrMZYiQTjkqKGKsc2lDEVFFsPQtcTJ+3TeYkzSl9J4vCW4beRYqYm0WHNaqLClVUXF1/Hb&#10;ashe3y+ZVeZj/zxy28nu/hM9XbQe9LvlFESkLv6H/9obo2GsMvg9k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9JRxQAAANwAAAAPAAAAAAAAAAAAAAAAAJgCAABkcnMv&#10;ZG93bnJldi54bWxQSwUGAAAAAAQABAD1AAAAigMAAAAA&#10;" path="m12,881r-5,2l2,885,,891r2,5l61,1038r11,-26l51,1012r,-50l20,888r-2,-5l12,881xm51,962r,50l71,1012r,-4l52,1008r9,-22l51,962xm110,881r-6,2l102,888,71,962r,50l72,1012,120,896r2,-5l120,885r-5,-2l110,881xm61,986r-9,22l70,1008,61,986xm71,962l61,986r9,22l71,1008r,-46xm71,l51,r,962l61,986,71,962,71,xe" fillcolor="blue" stroked="f">
                  <v:path arrowok="t" o:connecttype="custom" o:connectlocs="12,1539;7,1541;2,1543;0,1549;2,1554;61,1696;72,1670;51,1670;51,1620;20,1546;18,1541;12,1539;51,1620;51,1670;71,1670;71,1666;52,1666;61,1644;51,1620;110,1539;104,1541;102,1546;71,1620;71,1670;72,1670;120,1554;122,1549;120,1543;115,1541;110,1539;61,1644;52,1666;70,1666;61,1644;71,1620;61,1644;70,1666;71,1666;71,1620;71,658;51,658;51,1620;61,1644;71,1620;71,658" o:connectangles="0,0,0,0,0,0,0,0,0,0,0,0,0,0,0,0,0,0,0,0,0,0,0,0,0,0,0,0,0,0,0,0,0,0,0,0,0,0,0,0,0,0,0,0,0" textboxrect="-228,3163,15046,18437"/>
                </v:shape>
                <v:shape id="AutoShape 586" o:spid="_x0000_s1294" style="position:absolute;left:4117;top:676;width:1119;height:120;visibility:visible;mso-wrap-style:square;v-text-anchor:top" coordsize="111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QUcAA&#10;AADcAAAADwAAAGRycy9kb3ducmV2LnhtbERPTYvCMBC9L/gfwgje1lSFsnSNooKgt+oq4m1oZtvu&#10;NpOaRK3/3hwEj4/3PZ13phE3cr62rGA0TEAQF1bXXCo4/Kw/v0D4gKyxsUwKHuRhPut9TDHT9s47&#10;uu1DKWII+wwVVCG0mZS+qMigH9qWOHK/1hkMEbpSaof3GG4aOU6SVBqsOTZU2NKqouJ/fzUK/F/K&#10;p026DNtJ3h3zS7PwZ5crNeh3i28QgbrwFr/cG61gnMS18Uw8A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EQUcAAAADcAAAADwAAAAAAAAAAAAAAAACYAgAAZHJzL2Rvd25y&#10;ZXYueG1sUEsFBgAAAAAEAAQA9QAAAIUDAAAAAA==&#10;" path="m999,r,120l1104,67r-85,l1019,52r85,l999,xm999,52l,52,,67r999,l999,52xm1104,52r-85,l1019,67r85,l1119,60r-15,-8xe" fillcolor="red" stroked="f">
                  <v:path arrowok="t" o:connecttype="custom" o:connectlocs="999,676;999,796;1104,743;1019,743;1019,728;1104,728;999,676;999,728;0,728;0,743;999,743;999,728;1104,728;1019,728;1019,743;1104,743;1119,736;1104,728" o:connectangles="0,0,0,0,0,0,0,0,0,0,0,0,0,0,0,0,0,0" textboxrect="-955,3163,14319,18437"/>
                </v:shape>
                <v:rect id="Rectangle 587" o:spid="_x0000_s1295" style="position:absolute;left:4363;top:1035;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shape id="Text Box 588" o:spid="_x0000_s1296" type="#_x0000_t202" style="position:absolute;left:3481;top:328;width:44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9106AF" w:rsidRDefault="009106AF" w:rsidP="00E86ED2">
                        <w:pPr>
                          <w:tabs>
                            <w:tab w:val="left" w:pos="425"/>
                          </w:tabs>
                          <w:spacing w:line="266" w:lineRule="exact"/>
                          <w:rPr>
                            <w:sz w:val="24"/>
                          </w:rPr>
                        </w:pPr>
                        <w:r>
                          <w:rPr>
                            <w:sz w:val="24"/>
                            <w:u w:val="single"/>
                          </w:rPr>
                          <w:t xml:space="preserve"> </w:t>
                        </w:r>
                        <w:r>
                          <w:rPr>
                            <w:sz w:val="24"/>
                            <w:u w:val="single"/>
                          </w:rPr>
                          <w:tab/>
                        </w:r>
                      </w:p>
                    </w:txbxContent>
                  </v:textbox>
                </v:shape>
                <v:shape id="Text Box 589" o:spid="_x0000_s1297" type="#_x0000_t202" style="position:absolute;left:4364;top:755;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v:shape id="Text Box 590" o:spid="_x0000_s1298" type="#_x0000_t202" style="position:absolute;left:3559;top:1379;width:2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9106AF" w:rsidRDefault="009106AF" w:rsidP="00E86ED2">
                        <w:pPr>
                          <w:spacing w:line="266" w:lineRule="exact"/>
                          <w:rPr>
                            <w:i/>
                            <w:sz w:val="24"/>
                          </w:rPr>
                        </w:pPr>
                        <w:r>
                          <w:rPr>
                            <w:i/>
                            <w:w w:val="105"/>
                            <w:sz w:val="24"/>
                            <w:u w:val="single"/>
                          </w:rPr>
                          <w:t>U</w:t>
                        </w:r>
                        <w:r>
                          <w:rPr>
                            <w:i/>
                            <w:w w:val="105"/>
                            <w:sz w:val="24"/>
                            <w:vertAlign w:val="subscript"/>
                          </w:rPr>
                          <w:t>к</w:t>
                        </w:r>
                      </w:p>
                    </w:txbxContent>
                  </v:textbox>
                </v:shape>
                <w10:wrap anchorx="page"/>
              </v:group>
            </w:pict>
          </mc:Fallback>
        </mc:AlternateContent>
      </w:r>
      <w:r w:rsidR="00E86ED2" w:rsidRPr="00E86ED2">
        <w:rPr>
          <w:rFonts w:ascii="Times New Roman" w:hAnsi="Times New Roman"/>
          <w:i/>
          <w:w w:val="105"/>
          <w:sz w:val="28"/>
          <w:szCs w:val="28"/>
        </w:rPr>
        <w:t>R</w:t>
      </w:r>
      <w:r w:rsidR="00E86ED2" w:rsidRPr="00E86ED2">
        <w:rPr>
          <w:rFonts w:ascii="Times New Roman" w:hAnsi="Times New Roman"/>
          <w:i/>
          <w:w w:val="105"/>
          <w:sz w:val="28"/>
          <w:szCs w:val="28"/>
          <w:vertAlign w:val="subscript"/>
        </w:rPr>
        <w:t>к</w:t>
      </w:r>
    </w:p>
    <w:p w:rsidR="00E86ED2" w:rsidRPr="00E86ED2" w:rsidRDefault="00E86ED2" w:rsidP="006B6FC9">
      <w:pPr>
        <w:widowControl w:val="0"/>
        <w:numPr>
          <w:ilvl w:val="1"/>
          <w:numId w:val="91"/>
        </w:numPr>
        <w:tabs>
          <w:tab w:val="left" w:pos="1688"/>
        </w:tabs>
        <w:autoSpaceDE w:val="0"/>
        <w:autoSpaceDN w:val="0"/>
        <w:spacing w:after="0" w:line="377" w:lineRule="exact"/>
        <w:ind w:hanging="378"/>
        <w:rPr>
          <w:rFonts w:ascii="Times New Roman" w:hAnsi="Times New Roman"/>
          <w:sz w:val="28"/>
          <w:szCs w:val="28"/>
        </w:rPr>
      </w:pPr>
      <w:r w:rsidRPr="00E86ED2">
        <w:rPr>
          <w:rFonts w:ascii="Times New Roman" w:hAnsi="Times New Roman"/>
          <w:i/>
          <w:position w:val="13"/>
          <w:sz w:val="28"/>
          <w:szCs w:val="28"/>
        </w:rPr>
        <w:t>А</w:t>
      </w:r>
    </w:p>
    <w:p w:rsidR="00E86ED2" w:rsidRPr="00E86ED2" w:rsidRDefault="00E86ED2" w:rsidP="00E86ED2">
      <w:pPr>
        <w:widowControl w:val="0"/>
        <w:autoSpaceDE w:val="0"/>
        <w:autoSpaceDN w:val="0"/>
        <w:spacing w:before="90"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w w:val="105"/>
          <w:sz w:val="28"/>
          <w:szCs w:val="28"/>
        </w:rPr>
        <w:t>jX</w:t>
      </w:r>
      <w:r w:rsidRPr="00E86ED2">
        <w:rPr>
          <w:rFonts w:ascii="Times New Roman" w:hAnsi="Times New Roman"/>
          <w:i/>
          <w:w w:val="105"/>
          <w:sz w:val="28"/>
          <w:szCs w:val="28"/>
          <w:vertAlign w:val="subscript"/>
        </w:rPr>
        <w:t>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2" w:space="720" w:equalWidth="0">
            <w:col w:w="2709" w:space="40"/>
            <w:col w:w="7001"/>
          </w:cols>
        </w:sectPr>
      </w:pPr>
    </w:p>
    <w:p w:rsidR="00E86ED2" w:rsidRPr="00E86ED2" w:rsidRDefault="00E86ED2" w:rsidP="00E86ED2">
      <w:pPr>
        <w:widowControl w:val="0"/>
        <w:autoSpaceDE w:val="0"/>
        <w:autoSpaceDN w:val="0"/>
        <w:spacing w:before="7" w:after="0" w:line="240" w:lineRule="auto"/>
        <w:rPr>
          <w:rFonts w:ascii="Times New Roman" w:hAnsi="Times New Roman"/>
          <w:i/>
          <w:sz w:val="28"/>
          <w:szCs w:val="28"/>
        </w:rPr>
      </w:pPr>
    </w:p>
    <w:p w:rsidR="00E86ED2" w:rsidRPr="00E86ED2" w:rsidRDefault="00380583" w:rsidP="00E86ED2">
      <w:pPr>
        <w:widowControl w:val="0"/>
        <w:autoSpaceDE w:val="0"/>
        <w:autoSpaceDN w:val="0"/>
        <w:spacing w:after="0" w:line="20" w:lineRule="exact"/>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50800" cy="7620"/>
                <wp:effectExtent l="0" t="0" r="0" b="1905"/>
                <wp:docPr id="20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 cy="7620"/>
                          <a:chOff x="0" y="0"/>
                          <a:chExt cx="80" cy="12"/>
                        </a:xfrm>
                      </wpg:grpSpPr>
                      <wps:wsp>
                        <wps:cNvPr id="202" name="Rectangle 592"/>
                        <wps:cNvSpPr>
                          <a:spLocks noChangeArrowheads="1"/>
                        </wps:cNvSpPr>
                        <wps:spPr bwMode="auto">
                          <a:xfrm>
                            <a:off x="0" y="0"/>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360417" id="Group 591" o:spid="_x0000_s1026" style="width:4pt;height:.6pt;mso-position-horizontal-relative:char;mso-position-vertical-relative:line" coordsize="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">
                <v:rect id="Rectangle 592" o:spid="_x0000_s1027" style="position:absolute;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w10:anchorlock/>
              </v:group>
            </w:pict>
          </mc:Fallback>
        </mc:AlternateConten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380583" w:rsidP="00E86ED2">
      <w:pPr>
        <w:widowControl w:val="0"/>
        <w:autoSpaceDE w:val="0"/>
        <w:autoSpaceDN w:val="0"/>
        <w:spacing w:before="6" w:after="0" w:line="240" w:lineRule="auto"/>
        <w:rPr>
          <w:rFonts w:ascii="Times New Roman" w:hAnsi="Times New Roman"/>
          <w:i/>
          <w:sz w:val="28"/>
          <w:szCs w:val="28"/>
        </w:rPr>
      </w:pPr>
      <w:r>
        <w:rPr>
          <w:noProof/>
          <w:lang w:eastAsia="ru-RU"/>
        </w:rPr>
        <mc:AlternateContent>
          <mc:Choice Requires="wps">
            <w:drawing>
              <wp:anchor distT="0" distB="0" distL="0" distR="0" simplePos="0" relativeHeight="251830784" behindDoc="1" locked="0" layoutInCell="1" allowOverlap="1">
                <wp:simplePos x="0" y="0"/>
                <wp:positionH relativeFrom="page">
                  <wp:posOffset>5807710</wp:posOffset>
                </wp:positionH>
                <wp:positionV relativeFrom="paragraph">
                  <wp:posOffset>167640</wp:posOffset>
                </wp:positionV>
                <wp:extent cx="50165" cy="7620"/>
                <wp:effectExtent l="0" t="0" r="0" b="0"/>
                <wp:wrapTopAndBottom/>
                <wp:docPr id="200" name="Rectangl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B82F9" id="Rectangle 593" o:spid="_x0000_s1026" style="position:absolute;margin-left:457.3pt;margin-top:13.2pt;width:3.95pt;height:.6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" fillcolor="black" stroked="f">
                <w10:wrap type="topAndBottom" anchorx="page"/>
              </v:rect>
            </w:pict>
          </mc:Fallback>
        </mc:AlternateContent>
      </w:r>
      <w:r>
        <w:rPr>
          <w:noProof/>
          <w:lang w:eastAsia="ru-RU"/>
        </w:rPr>
        <mc:AlternateContent>
          <mc:Choice Requires="wps">
            <w:drawing>
              <wp:anchor distT="0" distB="0" distL="0" distR="0" simplePos="0" relativeHeight="251831808" behindDoc="1" locked="0" layoutInCell="1" allowOverlap="1">
                <wp:simplePos x="0" y="0"/>
                <wp:positionH relativeFrom="page">
                  <wp:posOffset>6130925</wp:posOffset>
                </wp:positionH>
                <wp:positionV relativeFrom="paragraph">
                  <wp:posOffset>167640</wp:posOffset>
                </wp:positionV>
                <wp:extent cx="50165" cy="7620"/>
                <wp:effectExtent l="0" t="0" r="635" b="0"/>
                <wp:wrapTopAndBottom/>
                <wp:docPr id="199"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6DE6C" id="Rectangle 594" o:spid="_x0000_s1026" style="position:absolute;margin-left:482.75pt;margin-top:13.2pt;width:3.95pt;height:.6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" fillcolor="black" stroked="f">
                <w10:wrap type="topAndBottom" anchorx="page"/>
              </v:rect>
            </w:pict>
          </mc:Fallback>
        </mc:AlternateContent>
      </w:r>
    </w:p>
    <w:p w:rsidR="00E86ED2" w:rsidRPr="00E86ED2" w:rsidRDefault="00E86ED2" w:rsidP="00E86ED2">
      <w:pPr>
        <w:widowControl w:val="0"/>
        <w:autoSpaceDE w:val="0"/>
        <w:autoSpaceDN w:val="0"/>
        <w:spacing w:after="0" w:line="262" w:lineRule="exact"/>
        <w:rPr>
          <w:rFonts w:ascii="Times New Roman" w:hAnsi="Times New Roman"/>
          <w:i/>
          <w:sz w:val="28"/>
          <w:szCs w:val="28"/>
        </w:rPr>
      </w:pPr>
      <w:r w:rsidRPr="00E86ED2">
        <w:rPr>
          <w:rFonts w:ascii="Times New Roman" w:hAnsi="Times New Roman"/>
          <w:i/>
          <w:sz w:val="28"/>
          <w:szCs w:val="28"/>
        </w:rPr>
        <w:t>Х</w:t>
      </w: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E86ED2" w:rsidP="00E86ED2">
      <w:pPr>
        <w:widowControl w:val="0"/>
        <w:autoSpaceDE w:val="0"/>
        <w:autoSpaceDN w:val="0"/>
        <w:spacing w:after="0" w:line="240" w:lineRule="auto"/>
        <w:rPr>
          <w:rFonts w:ascii="Times New Roman" w:hAnsi="Times New Roman"/>
          <w:i/>
          <w:sz w:val="28"/>
          <w:szCs w:val="28"/>
        </w:rPr>
      </w:pPr>
    </w:p>
    <w:p w:rsidR="00E86ED2" w:rsidRPr="00E86ED2" w:rsidRDefault="00380583" w:rsidP="00E86ED2">
      <w:pPr>
        <w:widowControl w:val="0"/>
        <w:autoSpaceDE w:val="0"/>
        <w:autoSpaceDN w:val="0"/>
        <w:spacing w:before="89" w:after="0" w:line="240" w:lineRule="auto"/>
        <w:ind w:right="31"/>
        <w:rPr>
          <w:rFonts w:ascii="Times New Roman" w:hAnsi="Times New Roman"/>
          <w:sz w:val="28"/>
          <w:szCs w:val="28"/>
        </w:rPr>
      </w:pPr>
      <w:r>
        <w:rPr>
          <w:noProof/>
          <w:lang w:eastAsia="ru-RU"/>
        </w:rPr>
        <mc:AlternateContent>
          <mc:Choice Requires="wpg">
            <w:drawing>
              <wp:anchor distT="0" distB="0" distL="114300" distR="114300" simplePos="0" relativeHeight="251819520" behindDoc="1" locked="0" layoutInCell="1" allowOverlap="1">
                <wp:simplePos x="0" y="0"/>
                <wp:positionH relativeFrom="page">
                  <wp:posOffset>4110990</wp:posOffset>
                </wp:positionH>
                <wp:positionV relativeFrom="paragraph">
                  <wp:posOffset>-1297940</wp:posOffset>
                </wp:positionV>
                <wp:extent cx="2232660" cy="990600"/>
                <wp:effectExtent l="5715" t="6985" r="0" b="2540"/>
                <wp:wrapNone/>
                <wp:docPr id="122"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990600"/>
                          <a:chOff x="6474" y="-2044"/>
                          <a:chExt cx="3516" cy="1560"/>
                        </a:xfrm>
                      </wpg:grpSpPr>
                      <wps:wsp>
                        <wps:cNvPr id="136" name="AutoShape 596"/>
                        <wps:cNvSpPr>
                          <a:spLocks/>
                        </wps:cNvSpPr>
                        <wps:spPr bwMode="auto">
                          <a:xfrm>
                            <a:off x="7233" y="-1691"/>
                            <a:ext cx="768" cy="12"/>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406 7234"/>
                              <a:gd name="T5" fmla="*/ T4 w 768"/>
                              <a:gd name="T6" fmla="+- 0 -1691 -1691"/>
                              <a:gd name="T7" fmla="*/ -1691 h 12"/>
                              <a:gd name="T8" fmla="+- 0 7234 7234"/>
                              <a:gd name="T9" fmla="*/ T8 w 768"/>
                              <a:gd name="T10" fmla="+- 0 -1691 -1691"/>
                              <a:gd name="T11" fmla="*/ -1691 h 12"/>
                              <a:gd name="T12" fmla="+- 0 7234 7234"/>
                              <a:gd name="T13" fmla="*/ T12 w 768"/>
                              <a:gd name="T14" fmla="+- 0 -1679 -1691"/>
                              <a:gd name="T15" fmla="*/ -1679 h 12"/>
                              <a:gd name="T16" fmla="+- 0 7406 7234"/>
                              <a:gd name="T17" fmla="*/ T16 w 768"/>
                              <a:gd name="T18" fmla="+- 0 -1679 -1691"/>
                              <a:gd name="T19" fmla="*/ -1679 h 12"/>
                              <a:gd name="T20" fmla="+- 0 7406 7234"/>
                              <a:gd name="T21" fmla="*/ T20 w 768"/>
                              <a:gd name="T22" fmla="+- 0 -1691 -1691"/>
                              <a:gd name="T23" fmla="*/ -1691 h 12"/>
                              <a:gd name="T24" fmla="+- 0 7838 7234"/>
                              <a:gd name="T25" fmla="*/ T24 w 768"/>
                              <a:gd name="T26" fmla="+- 0 -1691 -1691"/>
                              <a:gd name="T27" fmla="*/ -1691 h 12"/>
                              <a:gd name="T28" fmla="+- 0 7704 7234"/>
                              <a:gd name="T29" fmla="*/ T28 w 768"/>
                              <a:gd name="T30" fmla="+- 0 -1691 -1691"/>
                              <a:gd name="T31" fmla="*/ -1691 h 12"/>
                              <a:gd name="T32" fmla="+- 0 7704 7234"/>
                              <a:gd name="T33" fmla="*/ T32 w 768"/>
                              <a:gd name="T34" fmla="+- 0 -1679 -1691"/>
                              <a:gd name="T35" fmla="*/ -1679 h 12"/>
                              <a:gd name="T36" fmla="+- 0 7838 7234"/>
                              <a:gd name="T37" fmla="*/ T36 w 768"/>
                              <a:gd name="T38" fmla="+- 0 -1679 -1691"/>
                              <a:gd name="T39" fmla="*/ -1679 h 12"/>
                              <a:gd name="T40" fmla="+- 0 7838 7234"/>
                              <a:gd name="T41" fmla="*/ T40 w 768"/>
                              <a:gd name="T42" fmla="+- 0 -1691 -1691"/>
                              <a:gd name="T43" fmla="*/ -1691 h 12"/>
                              <a:gd name="T44" fmla="+- 0 8002 7234"/>
                              <a:gd name="T45" fmla="*/ T44 w 768"/>
                              <a:gd name="T46" fmla="+- 0 -1691 -1691"/>
                              <a:gd name="T47" fmla="*/ -1691 h 12"/>
                              <a:gd name="T48" fmla="+- 0 7922 7234"/>
                              <a:gd name="T49" fmla="*/ T48 w 768"/>
                              <a:gd name="T50" fmla="+- 0 -1691 -1691"/>
                              <a:gd name="T51" fmla="*/ -1691 h 12"/>
                              <a:gd name="T52" fmla="+- 0 7922 7234"/>
                              <a:gd name="T53" fmla="*/ T52 w 768"/>
                              <a:gd name="T54" fmla="+- 0 -1679 -1691"/>
                              <a:gd name="T55" fmla="*/ -1679 h 12"/>
                              <a:gd name="T56" fmla="+- 0 8002 7234"/>
                              <a:gd name="T57" fmla="*/ T56 w 768"/>
                              <a:gd name="T58" fmla="+- 0 -1679 -1691"/>
                              <a:gd name="T59" fmla="*/ -1679 h 12"/>
                              <a:gd name="T60" fmla="+- 0 8002 7234"/>
                              <a:gd name="T61" fmla="*/ T60 w 768"/>
                              <a:gd name="T62" fmla="+- 0 -1691 -1691"/>
                              <a:gd name="T63" fmla="*/ -1691 h 12"/>
                              <a:gd name="T64" fmla="+- 0 3163 7234"/>
                              <a:gd name="T65" fmla="*/ T64 w 768"/>
                              <a:gd name="T66" fmla="+- 0 3163 -1691"/>
                              <a:gd name="T67" fmla="*/ 3163 h 12"/>
                              <a:gd name="T68" fmla="+- 0 18437 7234"/>
                              <a:gd name="T69" fmla="*/ T68 w 768"/>
                              <a:gd name="T70" fmla="+- 0 18437 -1691"/>
                              <a:gd name="T71" fmla="*/ 18437 h 12"/>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768" h="12">
                                <a:moveTo>
                                  <a:pt x="172" y="0"/>
                                </a:moveTo>
                                <a:lnTo>
                                  <a:pt x="0" y="0"/>
                                </a:lnTo>
                                <a:lnTo>
                                  <a:pt x="0" y="12"/>
                                </a:lnTo>
                                <a:lnTo>
                                  <a:pt x="172" y="12"/>
                                </a:lnTo>
                                <a:lnTo>
                                  <a:pt x="172" y="0"/>
                                </a:lnTo>
                                <a:close/>
                                <a:moveTo>
                                  <a:pt x="604" y="0"/>
                                </a:moveTo>
                                <a:lnTo>
                                  <a:pt x="470" y="0"/>
                                </a:lnTo>
                                <a:lnTo>
                                  <a:pt x="470" y="12"/>
                                </a:lnTo>
                                <a:lnTo>
                                  <a:pt x="604" y="12"/>
                                </a:lnTo>
                                <a:lnTo>
                                  <a:pt x="604" y="0"/>
                                </a:lnTo>
                                <a:close/>
                                <a:moveTo>
                                  <a:pt x="768" y="0"/>
                                </a:moveTo>
                                <a:lnTo>
                                  <a:pt x="688" y="0"/>
                                </a:lnTo>
                                <a:lnTo>
                                  <a:pt x="688" y="12"/>
                                </a:lnTo>
                                <a:lnTo>
                                  <a:pt x="768" y="12"/>
                                </a:lnTo>
                                <a:lnTo>
                                  <a:pt x="7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AutoShape 597"/>
                        <wps:cNvSpPr>
                          <a:spLocks/>
                        </wps:cNvSpPr>
                        <wps:spPr bwMode="auto">
                          <a:xfrm>
                            <a:off x="6474" y="-2045"/>
                            <a:ext cx="2441" cy="1497"/>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818 6474"/>
                              <a:gd name="T5" fmla="*/ T4 w 2441"/>
                              <a:gd name="T6" fmla="+- 0 -2044 -2044"/>
                              <a:gd name="T7" fmla="*/ -2044 h 1497"/>
                              <a:gd name="T8" fmla="+- 0 8666 6474"/>
                              <a:gd name="T9" fmla="*/ T8 w 2441"/>
                              <a:gd name="T10" fmla="+- 0 -2018 -2044"/>
                              <a:gd name="T11" fmla="*/ -2018 h 1497"/>
                              <a:gd name="T12" fmla="+- 0 8661 6474"/>
                              <a:gd name="T13" fmla="*/ T12 w 2441"/>
                              <a:gd name="T14" fmla="+- 0 -2017 -2044"/>
                              <a:gd name="T15" fmla="*/ -2017 h 1497"/>
                              <a:gd name="T16" fmla="+- 0 8657 6474"/>
                              <a:gd name="T17" fmla="*/ T16 w 2441"/>
                              <a:gd name="T18" fmla="+- 0 -2012 -2044"/>
                              <a:gd name="T19" fmla="*/ -2012 h 1497"/>
                              <a:gd name="T20" fmla="+- 0 8658 6474"/>
                              <a:gd name="T21" fmla="*/ T20 w 2441"/>
                              <a:gd name="T22" fmla="+- 0 -2007 -2044"/>
                              <a:gd name="T23" fmla="*/ -2007 h 1497"/>
                              <a:gd name="T24" fmla="+- 0 8659 6474"/>
                              <a:gd name="T25" fmla="*/ T24 w 2441"/>
                              <a:gd name="T26" fmla="+- 0 -2001 -2044"/>
                              <a:gd name="T27" fmla="*/ -2001 h 1497"/>
                              <a:gd name="T28" fmla="+- 0 8664 6474"/>
                              <a:gd name="T29" fmla="*/ T28 w 2441"/>
                              <a:gd name="T30" fmla="+- 0 -1997 -2044"/>
                              <a:gd name="T31" fmla="*/ -1997 h 1497"/>
                              <a:gd name="T32" fmla="+- 0 8670 6474"/>
                              <a:gd name="T33" fmla="*/ T32 w 2441"/>
                              <a:gd name="T34" fmla="+- 0 -1998 -2044"/>
                              <a:gd name="T35" fmla="*/ -1998 h 1497"/>
                              <a:gd name="T36" fmla="+- 0 8749 6474"/>
                              <a:gd name="T37" fmla="*/ T36 w 2441"/>
                              <a:gd name="T38" fmla="+- 0 -2012 -2044"/>
                              <a:gd name="T39" fmla="*/ -2012 h 1497"/>
                              <a:gd name="T40" fmla="+- 0 6474 6474"/>
                              <a:gd name="T41" fmla="*/ T40 w 2441"/>
                              <a:gd name="T42" fmla="+- 0 -565 -2044"/>
                              <a:gd name="T43" fmla="*/ -565 h 1497"/>
                              <a:gd name="T44" fmla="+- 0 6485 6474"/>
                              <a:gd name="T45" fmla="*/ T44 w 2441"/>
                              <a:gd name="T46" fmla="+- 0 -548 -2044"/>
                              <a:gd name="T47" fmla="*/ -548 h 1497"/>
                              <a:gd name="T48" fmla="+- 0 8759 6474"/>
                              <a:gd name="T49" fmla="*/ T48 w 2441"/>
                              <a:gd name="T50" fmla="+- 0 -1995 -2044"/>
                              <a:gd name="T51" fmla="*/ -1995 h 1497"/>
                              <a:gd name="T52" fmla="+- 0 8714 6474"/>
                              <a:gd name="T53" fmla="*/ T52 w 2441"/>
                              <a:gd name="T54" fmla="+- 0 -1930 -2044"/>
                              <a:gd name="T55" fmla="*/ -1930 h 1497"/>
                              <a:gd name="T56" fmla="+- 0 8711 6474"/>
                              <a:gd name="T57" fmla="*/ T56 w 2441"/>
                              <a:gd name="T58" fmla="+- 0 -1925 -2044"/>
                              <a:gd name="T59" fmla="*/ -1925 h 1497"/>
                              <a:gd name="T60" fmla="+- 0 8712 6474"/>
                              <a:gd name="T61" fmla="*/ T60 w 2441"/>
                              <a:gd name="T62" fmla="+- 0 -1919 -2044"/>
                              <a:gd name="T63" fmla="*/ -1919 h 1497"/>
                              <a:gd name="T64" fmla="+- 0 8716 6474"/>
                              <a:gd name="T65" fmla="*/ T64 w 2441"/>
                              <a:gd name="T66" fmla="+- 0 -1916 -2044"/>
                              <a:gd name="T67" fmla="*/ -1916 h 1497"/>
                              <a:gd name="T68" fmla="+- 0 8721 6474"/>
                              <a:gd name="T69" fmla="*/ T68 w 2441"/>
                              <a:gd name="T70" fmla="+- 0 -1912 -2044"/>
                              <a:gd name="T71" fmla="*/ -1912 h 1497"/>
                              <a:gd name="T72" fmla="+- 0 8727 6474"/>
                              <a:gd name="T73" fmla="*/ T72 w 2441"/>
                              <a:gd name="T74" fmla="+- 0 -1914 -2044"/>
                              <a:gd name="T75" fmla="*/ -1914 h 1497"/>
                              <a:gd name="T76" fmla="+- 0 8730 6474"/>
                              <a:gd name="T77" fmla="*/ T76 w 2441"/>
                              <a:gd name="T78" fmla="+- 0 -1918 -2044"/>
                              <a:gd name="T79" fmla="*/ -1918 h 1497"/>
                              <a:gd name="T80" fmla="+- 0 8814 6474"/>
                              <a:gd name="T81" fmla="*/ T80 w 2441"/>
                              <a:gd name="T82" fmla="+- 0 -2039 -2044"/>
                              <a:gd name="T83" fmla="*/ -2039 h 1497"/>
                              <a:gd name="T84" fmla="+- 0 8818 6474"/>
                              <a:gd name="T85" fmla="*/ T84 w 2441"/>
                              <a:gd name="T86" fmla="+- 0 -2044 -2044"/>
                              <a:gd name="T87" fmla="*/ -2044 h 1497"/>
                              <a:gd name="T88" fmla="+- 0 8915 6474"/>
                              <a:gd name="T89" fmla="*/ T88 w 2441"/>
                              <a:gd name="T90" fmla="+- 0 -1891 -2044"/>
                              <a:gd name="T91" fmla="*/ -1891 h 1497"/>
                              <a:gd name="T92" fmla="+- 0 8913 6474"/>
                              <a:gd name="T93" fmla="*/ T92 w 2441"/>
                              <a:gd name="T94" fmla="+- 0 -1896 -2044"/>
                              <a:gd name="T95" fmla="*/ -1896 h 1497"/>
                              <a:gd name="T96" fmla="+- 0 8864 6474"/>
                              <a:gd name="T97" fmla="*/ T96 w 2441"/>
                              <a:gd name="T98" fmla="+- 0 -2012 -2044"/>
                              <a:gd name="T99" fmla="*/ -2012 h 1497"/>
                              <a:gd name="T100" fmla="+- 0 8854 6474"/>
                              <a:gd name="T101" fmla="*/ T100 w 2441"/>
                              <a:gd name="T102" fmla="+- 0 -2038 -2044"/>
                              <a:gd name="T103" fmla="*/ -2038 h 1497"/>
                              <a:gd name="T104" fmla="+- 0 8794 6474"/>
                              <a:gd name="T105" fmla="*/ T104 w 2441"/>
                              <a:gd name="T106" fmla="+- 0 -1896 -2044"/>
                              <a:gd name="T107" fmla="*/ -1896 h 1497"/>
                              <a:gd name="T108" fmla="+- 0 8792 6474"/>
                              <a:gd name="T109" fmla="*/ T108 w 2441"/>
                              <a:gd name="T110" fmla="+- 0 -1891 -2044"/>
                              <a:gd name="T111" fmla="*/ -1891 h 1497"/>
                              <a:gd name="T112" fmla="+- 0 8795 6474"/>
                              <a:gd name="T113" fmla="*/ T112 w 2441"/>
                              <a:gd name="T114" fmla="+- 0 -1885 -2044"/>
                              <a:gd name="T115" fmla="*/ -1885 h 1497"/>
                              <a:gd name="T116" fmla="+- 0 8800 6474"/>
                              <a:gd name="T117" fmla="*/ T116 w 2441"/>
                              <a:gd name="T118" fmla="+- 0 -1883 -2044"/>
                              <a:gd name="T119" fmla="*/ -1883 h 1497"/>
                              <a:gd name="T120" fmla="+- 0 8805 6474"/>
                              <a:gd name="T121" fmla="*/ T120 w 2441"/>
                              <a:gd name="T122" fmla="+- 0 -1881 -2044"/>
                              <a:gd name="T123" fmla="*/ -1881 h 1497"/>
                              <a:gd name="T124" fmla="+- 0 8811 6474"/>
                              <a:gd name="T125" fmla="*/ T124 w 2441"/>
                              <a:gd name="T126" fmla="+- 0 -1883 -2044"/>
                              <a:gd name="T127" fmla="*/ -1883 h 1497"/>
                              <a:gd name="T128" fmla="+- 0 8813 6474"/>
                              <a:gd name="T129" fmla="*/ T128 w 2441"/>
                              <a:gd name="T130" fmla="+- 0 -1889 -2044"/>
                              <a:gd name="T131" fmla="*/ -1889 h 1497"/>
                              <a:gd name="T132" fmla="+- 0 8844 6474"/>
                              <a:gd name="T133" fmla="*/ T132 w 2441"/>
                              <a:gd name="T134" fmla="+- 0 -1963 -2044"/>
                              <a:gd name="T135" fmla="*/ -1963 h 1497"/>
                              <a:gd name="T136" fmla="+- 0 8844 6474"/>
                              <a:gd name="T137" fmla="*/ T136 w 2441"/>
                              <a:gd name="T138" fmla="+- 0 -574 -2044"/>
                              <a:gd name="T139" fmla="*/ -574 h 1497"/>
                              <a:gd name="T140" fmla="+- 0 8864 6474"/>
                              <a:gd name="T141" fmla="*/ T140 w 2441"/>
                              <a:gd name="T142" fmla="+- 0 -574 -2044"/>
                              <a:gd name="T143" fmla="*/ -574 h 1497"/>
                              <a:gd name="T144" fmla="+- 0 8864 6474"/>
                              <a:gd name="T145" fmla="*/ T144 w 2441"/>
                              <a:gd name="T146" fmla="+- 0 -1963 -2044"/>
                              <a:gd name="T147" fmla="*/ -1963 h 1497"/>
                              <a:gd name="T148" fmla="+- 0 8894 6474"/>
                              <a:gd name="T149" fmla="*/ T148 w 2441"/>
                              <a:gd name="T150" fmla="+- 0 -1889 -2044"/>
                              <a:gd name="T151" fmla="*/ -1889 h 1497"/>
                              <a:gd name="T152" fmla="+- 0 8896 6474"/>
                              <a:gd name="T153" fmla="*/ T152 w 2441"/>
                              <a:gd name="T154" fmla="+- 0 -1883 -2044"/>
                              <a:gd name="T155" fmla="*/ -1883 h 1497"/>
                              <a:gd name="T156" fmla="+- 0 8902 6474"/>
                              <a:gd name="T157" fmla="*/ T156 w 2441"/>
                              <a:gd name="T158" fmla="+- 0 -1881 -2044"/>
                              <a:gd name="T159" fmla="*/ -1881 h 1497"/>
                              <a:gd name="T160" fmla="+- 0 8907 6474"/>
                              <a:gd name="T161" fmla="*/ T160 w 2441"/>
                              <a:gd name="T162" fmla="+- 0 -1883 -2044"/>
                              <a:gd name="T163" fmla="*/ -1883 h 1497"/>
                              <a:gd name="T164" fmla="+- 0 8912 6474"/>
                              <a:gd name="T165" fmla="*/ T164 w 2441"/>
                              <a:gd name="T166" fmla="+- 0 -1885 -2044"/>
                              <a:gd name="T167" fmla="*/ -1885 h 1497"/>
                              <a:gd name="T168" fmla="+- 0 8915 6474"/>
                              <a:gd name="T169" fmla="*/ T168 w 2441"/>
                              <a:gd name="T170" fmla="+- 0 -1891 -2044"/>
                              <a:gd name="T171" fmla="*/ -1891 h 1497"/>
                              <a:gd name="T172" fmla="+- 0 3163 6474"/>
                              <a:gd name="T173" fmla="*/ T172 w 2441"/>
                              <a:gd name="T174" fmla="+- 0 3163 -2044"/>
                              <a:gd name="T175" fmla="*/ 3163 h 1497"/>
                              <a:gd name="T176" fmla="+- 0 18437 6474"/>
                              <a:gd name="T177" fmla="*/ T176 w 2441"/>
                              <a:gd name="T178" fmla="+- 0 18437 -2044"/>
                              <a:gd name="T179" fmla="*/ 18437 h 1497"/>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T173" t="T175" r="T177" b="T179"/>
                            <a:pathLst>
                              <a:path w="2441" h="1497">
                                <a:moveTo>
                                  <a:pt x="2344" y="0"/>
                                </a:moveTo>
                                <a:lnTo>
                                  <a:pt x="2192" y="26"/>
                                </a:lnTo>
                                <a:lnTo>
                                  <a:pt x="2187" y="27"/>
                                </a:lnTo>
                                <a:lnTo>
                                  <a:pt x="2183" y="32"/>
                                </a:lnTo>
                                <a:lnTo>
                                  <a:pt x="2184" y="37"/>
                                </a:lnTo>
                                <a:lnTo>
                                  <a:pt x="2185" y="43"/>
                                </a:lnTo>
                                <a:lnTo>
                                  <a:pt x="2190" y="47"/>
                                </a:lnTo>
                                <a:lnTo>
                                  <a:pt x="2196" y="46"/>
                                </a:lnTo>
                                <a:lnTo>
                                  <a:pt x="2275" y="32"/>
                                </a:lnTo>
                                <a:lnTo>
                                  <a:pt x="0" y="1479"/>
                                </a:lnTo>
                                <a:lnTo>
                                  <a:pt x="11" y="1496"/>
                                </a:lnTo>
                                <a:lnTo>
                                  <a:pt x="2285" y="49"/>
                                </a:lnTo>
                                <a:lnTo>
                                  <a:pt x="2240" y="114"/>
                                </a:lnTo>
                                <a:lnTo>
                                  <a:pt x="2237" y="119"/>
                                </a:lnTo>
                                <a:lnTo>
                                  <a:pt x="2238" y="125"/>
                                </a:lnTo>
                                <a:lnTo>
                                  <a:pt x="2242" y="128"/>
                                </a:lnTo>
                                <a:lnTo>
                                  <a:pt x="2247" y="132"/>
                                </a:lnTo>
                                <a:lnTo>
                                  <a:pt x="2253" y="130"/>
                                </a:lnTo>
                                <a:lnTo>
                                  <a:pt x="2256" y="126"/>
                                </a:lnTo>
                                <a:lnTo>
                                  <a:pt x="2340" y="5"/>
                                </a:lnTo>
                                <a:lnTo>
                                  <a:pt x="2344" y="0"/>
                                </a:lnTo>
                                <a:close/>
                                <a:moveTo>
                                  <a:pt x="2441" y="153"/>
                                </a:moveTo>
                                <a:lnTo>
                                  <a:pt x="2439" y="148"/>
                                </a:lnTo>
                                <a:lnTo>
                                  <a:pt x="2390" y="32"/>
                                </a:lnTo>
                                <a:lnTo>
                                  <a:pt x="2380" y="6"/>
                                </a:lnTo>
                                <a:lnTo>
                                  <a:pt x="2320" y="148"/>
                                </a:lnTo>
                                <a:lnTo>
                                  <a:pt x="2318" y="153"/>
                                </a:lnTo>
                                <a:lnTo>
                                  <a:pt x="2321" y="159"/>
                                </a:lnTo>
                                <a:lnTo>
                                  <a:pt x="2326" y="161"/>
                                </a:lnTo>
                                <a:lnTo>
                                  <a:pt x="2331" y="163"/>
                                </a:lnTo>
                                <a:lnTo>
                                  <a:pt x="2337" y="161"/>
                                </a:lnTo>
                                <a:lnTo>
                                  <a:pt x="2339" y="155"/>
                                </a:lnTo>
                                <a:lnTo>
                                  <a:pt x="2370" y="81"/>
                                </a:lnTo>
                                <a:lnTo>
                                  <a:pt x="2370" y="1470"/>
                                </a:lnTo>
                                <a:lnTo>
                                  <a:pt x="2390" y="1470"/>
                                </a:lnTo>
                                <a:lnTo>
                                  <a:pt x="2390" y="81"/>
                                </a:lnTo>
                                <a:lnTo>
                                  <a:pt x="2420" y="155"/>
                                </a:lnTo>
                                <a:lnTo>
                                  <a:pt x="2422" y="161"/>
                                </a:lnTo>
                                <a:lnTo>
                                  <a:pt x="2428" y="163"/>
                                </a:lnTo>
                                <a:lnTo>
                                  <a:pt x="2433" y="161"/>
                                </a:lnTo>
                                <a:lnTo>
                                  <a:pt x="2438" y="159"/>
                                </a:lnTo>
                                <a:lnTo>
                                  <a:pt x="2441" y="153"/>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Rectangle 598"/>
                        <wps:cNvSpPr>
                          <a:spLocks noChangeArrowheads="1"/>
                        </wps:cNvSpPr>
                        <wps:spPr bwMode="auto">
                          <a:xfrm>
                            <a:off x="8332" y="-791"/>
                            <a:ext cx="8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59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7198" y="-1021"/>
                            <a:ext cx="278"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600"/>
                        <wps:cNvSpPr>
                          <a:spLocks/>
                        </wps:cNvSpPr>
                        <wps:spPr bwMode="auto">
                          <a:xfrm>
                            <a:off x="7840" y="-1595"/>
                            <a:ext cx="1149" cy="101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7840 7840"/>
                              <a:gd name="T5" fmla="*/ T4 w 1149"/>
                              <a:gd name="T6" fmla="+- 0 -1594 -1594"/>
                              <a:gd name="T7" fmla="*/ -1594 h 1014"/>
                              <a:gd name="T8" fmla="+- 0 7958 7840"/>
                              <a:gd name="T9" fmla="*/ T8 w 1149"/>
                              <a:gd name="T10" fmla="+- 0 -1486 -1594"/>
                              <a:gd name="T11" fmla="*/ -1486 h 1014"/>
                              <a:gd name="T12" fmla="+- 0 8806 7840"/>
                              <a:gd name="T13" fmla="*/ T12 w 1149"/>
                              <a:gd name="T14" fmla="+- 0 -1319 -1594"/>
                              <a:gd name="T15" fmla="*/ -1319 h 1014"/>
                              <a:gd name="T16" fmla="+- 0 8989 7840"/>
                              <a:gd name="T17" fmla="*/ T16 w 1149"/>
                              <a:gd name="T18" fmla="+- 0 -1426 -1594"/>
                              <a:gd name="T19" fmla="*/ -1426 h 1014"/>
                              <a:gd name="T20" fmla="+- 0 8435 7840"/>
                              <a:gd name="T21" fmla="*/ T20 w 1149"/>
                              <a:gd name="T22" fmla="+- 0 -724 -1594"/>
                              <a:gd name="T23" fmla="*/ -724 h 1014"/>
                              <a:gd name="T24" fmla="+- 0 8477 7840"/>
                              <a:gd name="T25" fmla="*/ T24 w 1149"/>
                              <a:gd name="T26" fmla="+- 0 -580 -1594"/>
                              <a:gd name="T27" fmla="*/ -580 h 1014"/>
                              <a:gd name="T28" fmla="+- 0 3163 7840"/>
                              <a:gd name="T29" fmla="*/ T28 w 1149"/>
                              <a:gd name="T30" fmla="+- 0 3163 -1594"/>
                              <a:gd name="T31" fmla="*/ 3163 h 1014"/>
                              <a:gd name="T32" fmla="+- 0 18437 7840"/>
                              <a:gd name="T33" fmla="*/ T32 w 1149"/>
                              <a:gd name="T34" fmla="+- 0 18437 -1594"/>
                              <a:gd name="T35" fmla="*/ 18437 h 1014"/>
                            </a:gdLst>
                            <a:ahLst/>
                            <a:cxnLst>
                              <a:cxn ang="0">
                                <a:pos x="T5" y="T7"/>
                              </a:cxn>
                              <a:cxn ang="0">
                                <a:pos x="T9" y="T11"/>
                              </a:cxn>
                              <a:cxn ang="0">
                                <a:pos x="T13" y="T15"/>
                              </a:cxn>
                              <a:cxn ang="0">
                                <a:pos x="T17" y="T19"/>
                              </a:cxn>
                              <a:cxn ang="0">
                                <a:pos x="T21" y="T23"/>
                              </a:cxn>
                              <a:cxn ang="0">
                                <a:pos x="T25" y="T27"/>
                              </a:cxn>
                            </a:cxnLst>
                            <a:rect l="T29" t="T31" r="T33" b="T35"/>
                            <a:pathLst>
                              <a:path w="1149" h="1014">
                                <a:moveTo>
                                  <a:pt x="0" y="0"/>
                                </a:moveTo>
                                <a:lnTo>
                                  <a:pt x="118" y="108"/>
                                </a:lnTo>
                                <a:moveTo>
                                  <a:pt x="966" y="275"/>
                                </a:moveTo>
                                <a:lnTo>
                                  <a:pt x="1149" y="168"/>
                                </a:lnTo>
                                <a:moveTo>
                                  <a:pt x="595" y="870"/>
                                </a:moveTo>
                                <a:lnTo>
                                  <a:pt x="637" y="101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utoShape 601"/>
                        <wps:cNvSpPr>
                          <a:spLocks/>
                        </wps:cNvSpPr>
                        <wps:spPr bwMode="auto">
                          <a:xfrm>
                            <a:off x="6474" y="-608"/>
                            <a:ext cx="3404"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9863 6475"/>
                              <a:gd name="T5" fmla="*/ T4 w 3404"/>
                              <a:gd name="T6" fmla="+- 0 -556 -608"/>
                              <a:gd name="T7" fmla="*/ -556 h 123"/>
                              <a:gd name="T8" fmla="+- 0 9860 6475"/>
                              <a:gd name="T9" fmla="*/ T8 w 3404"/>
                              <a:gd name="T10" fmla="+- 0 -556 -608"/>
                              <a:gd name="T11" fmla="*/ -556 h 123"/>
                              <a:gd name="T12" fmla="+- 0 9860 6475"/>
                              <a:gd name="T13" fmla="*/ T12 w 3404"/>
                              <a:gd name="T14" fmla="+- 0 -536 -608"/>
                              <a:gd name="T15" fmla="*/ -536 h 123"/>
                              <a:gd name="T16" fmla="+- 0 9825 6475"/>
                              <a:gd name="T17" fmla="*/ T16 w 3404"/>
                              <a:gd name="T18" fmla="+- 0 -536 -608"/>
                              <a:gd name="T19" fmla="*/ -536 h 123"/>
                              <a:gd name="T20" fmla="+- 0 9774 6475"/>
                              <a:gd name="T21" fmla="*/ T20 w 3404"/>
                              <a:gd name="T22" fmla="+- 0 -505 -608"/>
                              <a:gd name="T23" fmla="*/ -505 h 123"/>
                              <a:gd name="T24" fmla="+- 0 9770 6475"/>
                              <a:gd name="T25" fmla="*/ T24 w 3404"/>
                              <a:gd name="T26" fmla="+- 0 -502 -608"/>
                              <a:gd name="T27" fmla="*/ -502 h 123"/>
                              <a:gd name="T28" fmla="+- 0 9768 6475"/>
                              <a:gd name="T29" fmla="*/ T28 w 3404"/>
                              <a:gd name="T30" fmla="+- 0 -496 -608"/>
                              <a:gd name="T31" fmla="*/ -496 h 123"/>
                              <a:gd name="T32" fmla="+- 0 9771 6475"/>
                              <a:gd name="T33" fmla="*/ T32 w 3404"/>
                              <a:gd name="T34" fmla="+- 0 -491 -608"/>
                              <a:gd name="T35" fmla="*/ -491 h 123"/>
                              <a:gd name="T36" fmla="+- 0 9774 6475"/>
                              <a:gd name="T37" fmla="*/ T36 w 3404"/>
                              <a:gd name="T38" fmla="+- 0 -486 -608"/>
                              <a:gd name="T39" fmla="*/ -486 h 123"/>
                              <a:gd name="T40" fmla="+- 0 9780 6475"/>
                              <a:gd name="T41" fmla="*/ T40 w 3404"/>
                              <a:gd name="T42" fmla="+- 0 -485 -608"/>
                              <a:gd name="T43" fmla="*/ -485 h 123"/>
                              <a:gd name="T44" fmla="+- 0 9785 6475"/>
                              <a:gd name="T45" fmla="*/ T44 w 3404"/>
                              <a:gd name="T46" fmla="+- 0 -488 -608"/>
                              <a:gd name="T47" fmla="*/ -488 h 123"/>
                              <a:gd name="T48" fmla="+- 0 9879 6475"/>
                              <a:gd name="T49" fmla="*/ T48 w 3404"/>
                              <a:gd name="T50" fmla="+- 0 -546 -608"/>
                              <a:gd name="T51" fmla="*/ -546 h 123"/>
                              <a:gd name="T52" fmla="+- 0 9863 6475"/>
                              <a:gd name="T53" fmla="*/ T52 w 3404"/>
                              <a:gd name="T54" fmla="+- 0 -556 -608"/>
                              <a:gd name="T55" fmla="*/ -556 h 123"/>
                              <a:gd name="T56" fmla="+- 0 9825 6475"/>
                              <a:gd name="T57" fmla="*/ T56 w 3404"/>
                              <a:gd name="T58" fmla="+- 0 -556 -608"/>
                              <a:gd name="T59" fmla="*/ -556 h 123"/>
                              <a:gd name="T60" fmla="+- 0 6475 6475"/>
                              <a:gd name="T61" fmla="*/ T60 w 3404"/>
                              <a:gd name="T62" fmla="+- 0 -553 -608"/>
                              <a:gd name="T63" fmla="*/ -553 h 123"/>
                              <a:gd name="T64" fmla="+- 0 6475 6475"/>
                              <a:gd name="T65" fmla="*/ T64 w 3404"/>
                              <a:gd name="T66" fmla="+- 0 -533 -608"/>
                              <a:gd name="T67" fmla="*/ -533 h 123"/>
                              <a:gd name="T68" fmla="+- 0 9825 6475"/>
                              <a:gd name="T69" fmla="*/ T68 w 3404"/>
                              <a:gd name="T70" fmla="+- 0 -536 -608"/>
                              <a:gd name="T71" fmla="*/ -536 h 123"/>
                              <a:gd name="T72" fmla="+- 0 9841 6475"/>
                              <a:gd name="T73" fmla="*/ T72 w 3404"/>
                              <a:gd name="T74" fmla="+- 0 -546 -608"/>
                              <a:gd name="T75" fmla="*/ -546 h 123"/>
                              <a:gd name="T76" fmla="+- 0 9825 6475"/>
                              <a:gd name="T77" fmla="*/ T76 w 3404"/>
                              <a:gd name="T78" fmla="+- 0 -556 -608"/>
                              <a:gd name="T79" fmla="*/ -556 h 123"/>
                              <a:gd name="T80" fmla="+- 0 9841 6475"/>
                              <a:gd name="T81" fmla="*/ T80 w 3404"/>
                              <a:gd name="T82" fmla="+- 0 -546 -608"/>
                              <a:gd name="T83" fmla="*/ -546 h 123"/>
                              <a:gd name="T84" fmla="+- 0 9825 6475"/>
                              <a:gd name="T85" fmla="*/ T84 w 3404"/>
                              <a:gd name="T86" fmla="+- 0 -536 -608"/>
                              <a:gd name="T87" fmla="*/ -536 h 123"/>
                              <a:gd name="T88" fmla="+- 0 9860 6475"/>
                              <a:gd name="T89" fmla="*/ T88 w 3404"/>
                              <a:gd name="T90" fmla="+- 0 -536 -608"/>
                              <a:gd name="T91" fmla="*/ -536 h 123"/>
                              <a:gd name="T92" fmla="+- 0 9860 6475"/>
                              <a:gd name="T93" fmla="*/ T92 w 3404"/>
                              <a:gd name="T94" fmla="+- 0 -538 -608"/>
                              <a:gd name="T95" fmla="*/ -538 h 123"/>
                              <a:gd name="T96" fmla="+- 0 9854 6475"/>
                              <a:gd name="T97" fmla="*/ T96 w 3404"/>
                              <a:gd name="T98" fmla="+- 0 -538 -608"/>
                              <a:gd name="T99" fmla="*/ -538 h 123"/>
                              <a:gd name="T100" fmla="+- 0 9841 6475"/>
                              <a:gd name="T101" fmla="*/ T100 w 3404"/>
                              <a:gd name="T102" fmla="+- 0 -546 -608"/>
                              <a:gd name="T103" fmla="*/ -546 h 123"/>
                              <a:gd name="T104" fmla="+- 0 9854 6475"/>
                              <a:gd name="T105" fmla="*/ T104 w 3404"/>
                              <a:gd name="T106" fmla="+- 0 -555 -608"/>
                              <a:gd name="T107" fmla="*/ -555 h 123"/>
                              <a:gd name="T108" fmla="+- 0 9841 6475"/>
                              <a:gd name="T109" fmla="*/ T108 w 3404"/>
                              <a:gd name="T110" fmla="+- 0 -546 -608"/>
                              <a:gd name="T111" fmla="*/ -546 h 123"/>
                              <a:gd name="T112" fmla="+- 0 9854 6475"/>
                              <a:gd name="T113" fmla="*/ T112 w 3404"/>
                              <a:gd name="T114" fmla="+- 0 -538 -608"/>
                              <a:gd name="T115" fmla="*/ -538 h 123"/>
                              <a:gd name="T116" fmla="+- 0 9854 6475"/>
                              <a:gd name="T117" fmla="*/ T116 w 3404"/>
                              <a:gd name="T118" fmla="+- 0 -555 -608"/>
                              <a:gd name="T119" fmla="*/ -555 h 123"/>
                              <a:gd name="T120" fmla="+- 0 9860 6475"/>
                              <a:gd name="T121" fmla="*/ T120 w 3404"/>
                              <a:gd name="T122" fmla="+- 0 -555 -608"/>
                              <a:gd name="T123" fmla="*/ -555 h 123"/>
                              <a:gd name="T124" fmla="+- 0 9854 6475"/>
                              <a:gd name="T125" fmla="*/ T124 w 3404"/>
                              <a:gd name="T126" fmla="+- 0 -555 -608"/>
                              <a:gd name="T127" fmla="*/ -555 h 123"/>
                              <a:gd name="T128" fmla="+- 0 9854 6475"/>
                              <a:gd name="T129" fmla="*/ T128 w 3404"/>
                              <a:gd name="T130" fmla="+- 0 -538 -608"/>
                              <a:gd name="T131" fmla="*/ -538 h 123"/>
                              <a:gd name="T132" fmla="+- 0 9860 6475"/>
                              <a:gd name="T133" fmla="*/ T132 w 3404"/>
                              <a:gd name="T134" fmla="+- 0 -538 -608"/>
                              <a:gd name="T135" fmla="*/ -538 h 123"/>
                              <a:gd name="T136" fmla="+- 0 9860 6475"/>
                              <a:gd name="T137" fmla="*/ T136 w 3404"/>
                              <a:gd name="T138" fmla="+- 0 -555 -608"/>
                              <a:gd name="T139" fmla="*/ -555 h 123"/>
                              <a:gd name="T140" fmla="+- 0 9860 6475"/>
                              <a:gd name="T141" fmla="*/ T140 w 3404"/>
                              <a:gd name="T142" fmla="+- 0 -556 -608"/>
                              <a:gd name="T143" fmla="*/ -556 h 123"/>
                              <a:gd name="T144" fmla="+- 0 9825 6475"/>
                              <a:gd name="T145" fmla="*/ T144 w 3404"/>
                              <a:gd name="T146" fmla="+- 0 -556 -608"/>
                              <a:gd name="T147" fmla="*/ -556 h 123"/>
                              <a:gd name="T148" fmla="+- 0 9841 6475"/>
                              <a:gd name="T149" fmla="*/ T148 w 3404"/>
                              <a:gd name="T150" fmla="+- 0 -546 -608"/>
                              <a:gd name="T151" fmla="*/ -546 h 123"/>
                              <a:gd name="T152" fmla="+- 0 9854 6475"/>
                              <a:gd name="T153" fmla="*/ T152 w 3404"/>
                              <a:gd name="T154" fmla="+- 0 -555 -608"/>
                              <a:gd name="T155" fmla="*/ -555 h 123"/>
                              <a:gd name="T156" fmla="+- 0 9860 6475"/>
                              <a:gd name="T157" fmla="*/ T156 w 3404"/>
                              <a:gd name="T158" fmla="+- 0 -555 -608"/>
                              <a:gd name="T159" fmla="*/ -555 h 123"/>
                              <a:gd name="T160" fmla="+- 0 9860 6475"/>
                              <a:gd name="T161" fmla="*/ T160 w 3404"/>
                              <a:gd name="T162" fmla="+- 0 -556 -608"/>
                              <a:gd name="T163" fmla="*/ -556 h 123"/>
                              <a:gd name="T164" fmla="+- 0 9780 6475"/>
                              <a:gd name="T165" fmla="*/ T164 w 3404"/>
                              <a:gd name="T166" fmla="+- 0 -608 -608"/>
                              <a:gd name="T167" fmla="*/ -608 h 123"/>
                              <a:gd name="T168" fmla="+- 0 9774 6475"/>
                              <a:gd name="T169" fmla="*/ T168 w 3404"/>
                              <a:gd name="T170" fmla="+- 0 -606 -608"/>
                              <a:gd name="T171" fmla="*/ -606 h 123"/>
                              <a:gd name="T172" fmla="+- 0 9771 6475"/>
                              <a:gd name="T173" fmla="*/ T172 w 3404"/>
                              <a:gd name="T174" fmla="+- 0 -602 -608"/>
                              <a:gd name="T175" fmla="*/ -602 h 123"/>
                              <a:gd name="T176" fmla="+- 0 9768 6475"/>
                              <a:gd name="T177" fmla="*/ T176 w 3404"/>
                              <a:gd name="T178" fmla="+- 0 -597 -608"/>
                              <a:gd name="T179" fmla="*/ -597 h 123"/>
                              <a:gd name="T180" fmla="+- 0 9770 6475"/>
                              <a:gd name="T181" fmla="*/ T180 w 3404"/>
                              <a:gd name="T182" fmla="+- 0 -591 -608"/>
                              <a:gd name="T183" fmla="*/ -591 h 123"/>
                              <a:gd name="T184" fmla="+- 0 9825 6475"/>
                              <a:gd name="T185" fmla="*/ T184 w 3404"/>
                              <a:gd name="T186" fmla="+- 0 -556 -608"/>
                              <a:gd name="T187" fmla="*/ -556 h 123"/>
                              <a:gd name="T188" fmla="+- 0 9863 6475"/>
                              <a:gd name="T189" fmla="*/ T188 w 3404"/>
                              <a:gd name="T190" fmla="+- 0 -556 -608"/>
                              <a:gd name="T191" fmla="*/ -556 h 123"/>
                              <a:gd name="T192" fmla="+- 0 9780 6475"/>
                              <a:gd name="T193" fmla="*/ T192 w 3404"/>
                              <a:gd name="T194" fmla="+- 0 -608 -608"/>
                              <a:gd name="T195" fmla="*/ -608 h 123"/>
                              <a:gd name="T196" fmla="+- 0 3163 6475"/>
                              <a:gd name="T197" fmla="*/ T196 w 3404"/>
                              <a:gd name="T198" fmla="+- 0 3163 -608"/>
                              <a:gd name="T199" fmla="*/ 3163 h 123"/>
                              <a:gd name="T200" fmla="+- 0 18437 6475"/>
                              <a:gd name="T201" fmla="*/ T200 w 3404"/>
                              <a:gd name="T202" fmla="+- 0 18437 -608"/>
                              <a:gd name="T203"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T197" t="T199" r="T201" b="T203"/>
                            <a:pathLst>
                              <a:path w="3404" h="123">
                                <a:moveTo>
                                  <a:pt x="3388" y="52"/>
                                </a:moveTo>
                                <a:lnTo>
                                  <a:pt x="3385" y="52"/>
                                </a:lnTo>
                                <a:lnTo>
                                  <a:pt x="3385" y="72"/>
                                </a:lnTo>
                                <a:lnTo>
                                  <a:pt x="3350" y="72"/>
                                </a:lnTo>
                                <a:lnTo>
                                  <a:pt x="3299" y="103"/>
                                </a:lnTo>
                                <a:lnTo>
                                  <a:pt x="3295" y="106"/>
                                </a:lnTo>
                                <a:lnTo>
                                  <a:pt x="3293" y="112"/>
                                </a:lnTo>
                                <a:lnTo>
                                  <a:pt x="3296" y="117"/>
                                </a:lnTo>
                                <a:lnTo>
                                  <a:pt x="3299" y="122"/>
                                </a:lnTo>
                                <a:lnTo>
                                  <a:pt x="3305" y="123"/>
                                </a:lnTo>
                                <a:lnTo>
                                  <a:pt x="3310" y="120"/>
                                </a:lnTo>
                                <a:lnTo>
                                  <a:pt x="3404" y="62"/>
                                </a:lnTo>
                                <a:lnTo>
                                  <a:pt x="3388" y="52"/>
                                </a:lnTo>
                                <a:close/>
                                <a:moveTo>
                                  <a:pt x="3350" y="52"/>
                                </a:moveTo>
                                <a:lnTo>
                                  <a:pt x="0" y="55"/>
                                </a:lnTo>
                                <a:lnTo>
                                  <a:pt x="0" y="75"/>
                                </a:lnTo>
                                <a:lnTo>
                                  <a:pt x="3350" y="72"/>
                                </a:lnTo>
                                <a:lnTo>
                                  <a:pt x="3366" y="62"/>
                                </a:lnTo>
                                <a:lnTo>
                                  <a:pt x="3350" y="52"/>
                                </a:lnTo>
                                <a:close/>
                                <a:moveTo>
                                  <a:pt x="3366" y="62"/>
                                </a:moveTo>
                                <a:lnTo>
                                  <a:pt x="3350" y="72"/>
                                </a:lnTo>
                                <a:lnTo>
                                  <a:pt x="3385" y="72"/>
                                </a:lnTo>
                                <a:lnTo>
                                  <a:pt x="3385" y="70"/>
                                </a:lnTo>
                                <a:lnTo>
                                  <a:pt x="3379" y="70"/>
                                </a:lnTo>
                                <a:lnTo>
                                  <a:pt x="3366" y="62"/>
                                </a:lnTo>
                                <a:close/>
                                <a:moveTo>
                                  <a:pt x="3379" y="53"/>
                                </a:moveTo>
                                <a:lnTo>
                                  <a:pt x="3366" y="62"/>
                                </a:lnTo>
                                <a:lnTo>
                                  <a:pt x="3379" y="70"/>
                                </a:lnTo>
                                <a:lnTo>
                                  <a:pt x="3379" y="53"/>
                                </a:lnTo>
                                <a:close/>
                                <a:moveTo>
                                  <a:pt x="3385" y="53"/>
                                </a:moveTo>
                                <a:lnTo>
                                  <a:pt x="3379" y="53"/>
                                </a:lnTo>
                                <a:lnTo>
                                  <a:pt x="3379" y="70"/>
                                </a:lnTo>
                                <a:lnTo>
                                  <a:pt x="3385" y="70"/>
                                </a:lnTo>
                                <a:lnTo>
                                  <a:pt x="3385" y="53"/>
                                </a:lnTo>
                                <a:close/>
                                <a:moveTo>
                                  <a:pt x="3385" y="52"/>
                                </a:moveTo>
                                <a:lnTo>
                                  <a:pt x="3350" y="52"/>
                                </a:lnTo>
                                <a:lnTo>
                                  <a:pt x="3366" y="62"/>
                                </a:lnTo>
                                <a:lnTo>
                                  <a:pt x="3379" y="53"/>
                                </a:lnTo>
                                <a:lnTo>
                                  <a:pt x="3385" y="53"/>
                                </a:lnTo>
                                <a:lnTo>
                                  <a:pt x="3385" y="52"/>
                                </a:lnTo>
                                <a:close/>
                                <a:moveTo>
                                  <a:pt x="3305" y="0"/>
                                </a:moveTo>
                                <a:lnTo>
                                  <a:pt x="3299" y="2"/>
                                </a:lnTo>
                                <a:lnTo>
                                  <a:pt x="3296" y="6"/>
                                </a:lnTo>
                                <a:lnTo>
                                  <a:pt x="3293" y="11"/>
                                </a:lnTo>
                                <a:lnTo>
                                  <a:pt x="3295" y="17"/>
                                </a:lnTo>
                                <a:lnTo>
                                  <a:pt x="3350" y="52"/>
                                </a:lnTo>
                                <a:lnTo>
                                  <a:pt x="3388" y="52"/>
                                </a:lnTo>
                                <a:lnTo>
                                  <a:pt x="33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602"/>
                        <wps:cNvSpPr>
                          <a:spLocks/>
                        </wps:cNvSpPr>
                        <wps:spPr bwMode="auto">
                          <a:xfrm>
                            <a:off x="6521" y="-630"/>
                            <a:ext cx="2303" cy="12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8772 6521"/>
                              <a:gd name="T5" fmla="*/ T4 w 2303"/>
                              <a:gd name="T6" fmla="+- 0 -568 -630"/>
                              <a:gd name="T7" fmla="*/ -568 h 123"/>
                              <a:gd name="T8" fmla="+- 0 8674 6521"/>
                              <a:gd name="T9" fmla="*/ T8 w 2303"/>
                              <a:gd name="T10" fmla="+- 0 -528 -630"/>
                              <a:gd name="T11" fmla="*/ -528 h 123"/>
                              <a:gd name="T12" fmla="+- 0 8669 6521"/>
                              <a:gd name="T13" fmla="*/ T12 w 2303"/>
                              <a:gd name="T14" fmla="+- 0 -526 -630"/>
                              <a:gd name="T15" fmla="*/ -526 h 123"/>
                              <a:gd name="T16" fmla="+- 0 8667 6521"/>
                              <a:gd name="T17" fmla="*/ T16 w 2303"/>
                              <a:gd name="T18" fmla="+- 0 -520 -630"/>
                              <a:gd name="T19" fmla="*/ -520 h 123"/>
                              <a:gd name="T20" fmla="+- 0 8669 6521"/>
                              <a:gd name="T21" fmla="*/ T20 w 2303"/>
                              <a:gd name="T22" fmla="+- 0 -515 -630"/>
                              <a:gd name="T23" fmla="*/ -515 h 123"/>
                              <a:gd name="T24" fmla="+- 0 8671 6521"/>
                              <a:gd name="T25" fmla="*/ T24 w 2303"/>
                              <a:gd name="T26" fmla="+- 0 -509 -630"/>
                              <a:gd name="T27" fmla="*/ -509 h 123"/>
                              <a:gd name="T28" fmla="+- 0 8677 6521"/>
                              <a:gd name="T29" fmla="*/ T28 w 2303"/>
                              <a:gd name="T30" fmla="+- 0 -507 -630"/>
                              <a:gd name="T31" fmla="*/ -507 h 123"/>
                              <a:gd name="T32" fmla="+- 0 8800 6521"/>
                              <a:gd name="T33" fmla="*/ T32 w 2303"/>
                              <a:gd name="T34" fmla="+- 0 -558 -630"/>
                              <a:gd name="T35" fmla="*/ -558 h 123"/>
                              <a:gd name="T36" fmla="+- 0 8798 6521"/>
                              <a:gd name="T37" fmla="*/ T36 w 2303"/>
                              <a:gd name="T38" fmla="+- 0 -558 -630"/>
                              <a:gd name="T39" fmla="*/ -558 h 123"/>
                              <a:gd name="T40" fmla="+- 0 8798 6521"/>
                              <a:gd name="T41" fmla="*/ T40 w 2303"/>
                              <a:gd name="T42" fmla="+- 0 -559 -630"/>
                              <a:gd name="T43" fmla="*/ -559 h 123"/>
                              <a:gd name="T44" fmla="+- 0 8794 6521"/>
                              <a:gd name="T45" fmla="*/ T44 w 2303"/>
                              <a:gd name="T46" fmla="+- 0 -559 -630"/>
                              <a:gd name="T47" fmla="*/ -559 h 123"/>
                              <a:gd name="T48" fmla="+- 0 8772 6521"/>
                              <a:gd name="T49" fmla="*/ T48 w 2303"/>
                              <a:gd name="T50" fmla="+- 0 -568 -630"/>
                              <a:gd name="T51" fmla="*/ -568 h 123"/>
                              <a:gd name="T52" fmla="+- 0 8748 6521"/>
                              <a:gd name="T53" fmla="*/ T52 w 2303"/>
                              <a:gd name="T54" fmla="+- 0 -578 -630"/>
                              <a:gd name="T55" fmla="*/ -578 h 123"/>
                              <a:gd name="T56" fmla="+- 0 6521 6521"/>
                              <a:gd name="T57" fmla="*/ T56 w 2303"/>
                              <a:gd name="T58" fmla="+- 0 -578 -630"/>
                              <a:gd name="T59" fmla="*/ -578 h 123"/>
                              <a:gd name="T60" fmla="+- 0 6521 6521"/>
                              <a:gd name="T61" fmla="*/ T60 w 2303"/>
                              <a:gd name="T62" fmla="+- 0 -558 -630"/>
                              <a:gd name="T63" fmla="*/ -558 h 123"/>
                              <a:gd name="T64" fmla="+- 0 8748 6521"/>
                              <a:gd name="T65" fmla="*/ T64 w 2303"/>
                              <a:gd name="T66" fmla="+- 0 -558 -630"/>
                              <a:gd name="T67" fmla="*/ -558 h 123"/>
                              <a:gd name="T68" fmla="+- 0 8772 6521"/>
                              <a:gd name="T69" fmla="*/ T68 w 2303"/>
                              <a:gd name="T70" fmla="+- 0 -568 -630"/>
                              <a:gd name="T71" fmla="*/ -568 h 123"/>
                              <a:gd name="T72" fmla="+- 0 8748 6521"/>
                              <a:gd name="T73" fmla="*/ T72 w 2303"/>
                              <a:gd name="T74" fmla="+- 0 -578 -630"/>
                              <a:gd name="T75" fmla="*/ -578 h 123"/>
                              <a:gd name="T76" fmla="+- 0 8800 6521"/>
                              <a:gd name="T77" fmla="*/ T76 w 2303"/>
                              <a:gd name="T78" fmla="+- 0 -578 -630"/>
                              <a:gd name="T79" fmla="*/ -578 h 123"/>
                              <a:gd name="T80" fmla="+- 0 8798 6521"/>
                              <a:gd name="T81" fmla="*/ T80 w 2303"/>
                              <a:gd name="T82" fmla="+- 0 -578 -630"/>
                              <a:gd name="T83" fmla="*/ -578 h 123"/>
                              <a:gd name="T84" fmla="+- 0 8798 6521"/>
                              <a:gd name="T85" fmla="*/ T84 w 2303"/>
                              <a:gd name="T86" fmla="+- 0 -558 -630"/>
                              <a:gd name="T87" fmla="*/ -558 h 123"/>
                              <a:gd name="T88" fmla="+- 0 8800 6521"/>
                              <a:gd name="T89" fmla="*/ T88 w 2303"/>
                              <a:gd name="T90" fmla="+- 0 -558 -630"/>
                              <a:gd name="T91" fmla="*/ -558 h 123"/>
                              <a:gd name="T92" fmla="+- 0 8824 6521"/>
                              <a:gd name="T93" fmla="*/ T92 w 2303"/>
                              <a:gd name="T94" fmla="+- 0 -568 -630"/>
                              <a:gd name="T95" fmla="*/ -568 h 123"/>
                              <a:gd name="T96" fmla="+- 0 8800 6521"/>
                              <a:gd name="T97" fmla="*/ T96 w 2303"/>
                              <a:gd name="T98" fmla="+- 0 -578 -630"/>
                              <a:gd name="T99" fmla="*/ -578 h 123"/>
                              <a:gd name="T100" fmla="+- 0 8794 6521"/>
                              <a:gd name="T101" fmla="*/ T100 w 2303"/>
                              <a:gd name="T102" fmla="+- 0 -578 -630"/>
                              <a:gd name="T103" fmla="*/ -578 h 123"/>
                              <a:gd name="T104" fmla="+- 0 8772 6521"/>
                              <a:gd name="T105" fmla="*/ T104 w 2303"/>
                              <a:gd name="T106" fmla="+- 0 -568 -630"/>
                              <a:gd name="T107" fmla="*/ -568 h 123"/>
                              <a:gd name="T108" fmla="+- 0 8794 6521"/>
                              <a:gd name="T109" fmla="*/ T108 w 2303"/>
                              <a:gd name="T110" fmla="+- 0 -559 -630"/>
                              <a:gd name="T111" fmla="*/ -559 h 123"/>
                              <a:gd name="T112" fmla="+- 0 8794 6521"/>
                              <a:gd name="T113" fmla="*/ T112 w 2303"/>
                              <a:gd name="T114" fmla="+- 0 -578 -630"/>
                              <a:gd name="T115" fmla="*/ -578 h 123"/>
                              <a:gd name="T116" fmla="+- 0 8798 6521"/>
                              <a:gd name="T117" fmla="*/ T116 w 2303"/>
                              <a:gd name="T118" fmla="+- 0 -578 -630"/>
                              <a:gd name="T119" fmla="*/ -578 h 123"/>
                              <a:gd name="T120" fmla="+- 0 8794 6521"/>
                              <a:gd name="T121" fmla="*/ T120 w 2303"/>
                              <a:gd name="T122" fmla="+- 0 -578 -630"/>
                              <a:gd name="T123" fmla="*/ -578 h 123"/>
                              <a:gd name="T124" fmla="+- 0 8794 6521"/>
                              <a:gd name="T125" fmla="*/ T124 w 2303"/>
                              <a:gd name="T126" fmla="+- 0 -559 -630"/>
                              <a:gd name="T127" fmla="*/ -559 h 123"/>
                              <a:gd name="T128" fmla="+- 0 8798 6521"/>
                              <a:gd name="T129" fmla="*/ T128 w 2303"/>
                              <a:gd name="T130" fmla="+- 0 -559 -630"/>
                              <a:gd name="T131" fmla="*/ -559 h 123"/>
                              <a:gd name="T132" fmla="+- 0 8798 6521"/>
                              <a:gd name="T133" fmla="*/ T132 w 2303"/>
                              <a:gd name="T134" fmla="+- 0 -578 -630"/>
                              <a:gd name="T135" fmla="*/ -578 h 123"/>
                              <a:gd name="T136" fmla="+- 0 8677 6521"/>
                              <a:gd name="T137" fmla="*/ T136 w 2303"/>
                              <a:gd name="T138" fmla="+- 0 -630 -630"/>
                              <a:gd name="T139" fmla="*/ -630 h 123"/>
                              <a:gd name="T140" fmla="+- 0 8671 6521"/>
                              <a:gd name="T141" fmla="*/ T140 w 2303"/>
                              <a:gd name="T142" fmla="+- 0 -627 -630"/>
                              <a:gd name="T143" fmla="*/ -627 h 123"/>
                              <a:gd name="T144" fmla="+- 0 8669 6521"/>
                              <a:gd name="T145" fmla="*/ T144 w 2303"/>
                              <a:gd name="T146" fmla="+- 0 -622 -630"/>
                              <a:gd name="T147" fmla="*/ -622 h 123"/>
                              <a:gd name="T148" fmla="+- 0 8667 6521"/>
                              <a:gd name="T149" fmla="*/ T148 w 2303"/>
                              <a:gd name="T150" fmla="+- 0 -617 -630"/>
                              <a:gd name="T151" fmla="*/ -617 h 123"/>
                              <a:gd name="T152" fmla="+- 0 8669 6521"/>
                              <a:gd name="T153" fmla="*/ T152 w 2303"/>
                              <a:gd name="T154" fmla="+- 0 -611 -630"/>
                              <a:gd name="T155" fmla="*/ -611 h 123"/>
                              <a:gd name="T156" fmla="+- 0 8674 6521"/>
                              <a:gd name="T157" fmla="*/ T156 w 2303"/>
                              <a:gd name="T158" fmla="+- 0 -609 -630"/>
                              <a:gd name="T159" fmla="*/ -609 h 123"/>
                              <a:gd name="T160" fmla="+- 0 8772 6521"/>
                              <a:gd name="T161" fmla="*/ T160 w 2303"/>
                              <a:gd name="T162" fmla="+- 0 -568 -630"/>
                              <a:gd name="T163" fmla="*/ -568 h 123"/>
                              <a:gd name="T164" fmla="+- 0 8794 6521"/>
                              <a:gd name="T165" fmla="*/ T164 w 2303"/>
                              <a:gd name="T166" fmla="+- 0 -578 -630"/>
                              <a:gd name="T167" fmla="*/ -578 h 123"/>
                              <a:gd name="T168" fmla="+- 0 8798 6521"/>
                              <a:gd name="T169" fmla="*/ T168 w 2303"/>
                              <a:gd name="T170" fmla="+- 0 -578 -630"/>
                              <a:gd name="T171" fmla="*/ -578 h 123"/>
                              <a:gd name="T172" fmla="+- 0 8798 6521"/>
                              <a:gd name="T173" fmla="*/ T172 w 2303"/>
                              <a:gd name="T174" fmla="+- 0 -578 -630"/>
                              <a:gd name="T175" fmla="*/ -578 h 123"/>
                              <a:gd name="T176" fmla="+- 0 8800 6521"/>
                              <a:gd name="T177" fmla="*/ T176 w 2303"/>
                              <a:gd name="T178" fmla="+- 0 -578 -630"/>
                              <a:gd name="T179" fmla="*/ -578 h 123"/>
                              <a:gd name="T180" fmla="+- 0 8677 6521"/>
                              <a:gd name="T181" fmla="*/ T180 w 2303"/>
                              <a:gd name="T182" fmla="+- 0 -630 -630"/>
                              <a:gd name="T183" fmla="*/ -630 h 123"/>
                              <a:gd name="T184" fmla="+- 0 3163 6521"/>
                              <a:gd name="T185" fmla="*/ T184 w 2303"/>
                              <a:gd name="T186" fmla="+- 0 3163 -630"/>
                              <a:gd name="T187" fmla="*/ 3163 h 123"/>
                              <a:gd name="T188" fmla="+- 0 18437 6521"/>
                              <a:gd name="T189" fmla="*/ T188 w 2303"/>
                              <a:gd name="T190" fmla="+- 0 18437 -630"/>
                              <a:gd name="T191" fmla="*/ 18437 h 123"/>
                            </a:gdLst>
                            <a:ahLst/>
                            <a:cxnLst>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T185" t="T187" r="T189" b="T191"/>
                            <a:pathLst>
                              <a:path w="2303" h="123">
                                <a:moveTo>
                                  <a:pt x="2251" y="62"/>
                                </a:moveTo>
                                <a:lnTo>
                                  <a:pt x="2153" y="102"/>
                                </a:lnTo>
                                <a:lnTo>
                                  <a:pt x="2148" y="104"/>
                                </a:lnTo>
                                <a:lnTo>
                                  <a:pt x="2146" y="110"/>
                                </a:lnTo>
                                <a:lnTo>
                                  <a:pt x="2148" y="115"/>
                                </a:lnTo>
                                <a:lnTo>
                                  <a:pt x="2150" y="121"/>
                                </a:lnTo>
                                <a:lnTo>
                                  <a:pt x="2156" y="123"/>
                                </a:lnTo>
                                <a:lnTo>
                                  <a:pt x="2279" y="72"/>
                                </a:lnTo>
                                <a:lnTo>
                                  <a:pt x="2277" y="72"/>
                                </a:lnTo>
                                <a:lnTo>
                                  <a:pt x="2277" y="71"/>
                                </a:lnTo>
                                <a:lnTo>
                                  <a:pt x="2273" y="71"/>
                                </a:lnTo>
                                <a:lnTo>
                                  <a:pt x="2251" y="62"/>
                                </a:lnTo>
                                <a:close/>
                                <a:moveTo>
                                  <a:pt x="2227" y="52"/>
                                </a:moveTo>
                                <a:lnTo>
                                  <a:pt x="0" y="52"/>
                                </a:lnTo>
                                <a:lnTo>
                                  <a:pt x="0" y="72"/>
                                </a:lnTo>
                                <a:lnTo>
                                  <a:pt x="2227" y="72"/>
                                </a:lnTo>
                                <a:lnTo>
                                  <a:pt x="2251" y="62"/>
                                </a:lnTo>
                                <a:lnTo>
                                  <a:pt x="2227" y="52"/>
                                </a:lnTo>
                                <a:close/>
                                <a:moveTo>
                                  <a:pt x="2279" y="52"/>
                                </a:moveTo>
                                <a:lnTo>
                                  <a:pt x="2277" y="52"/>
                                </a:lnTo>
                                <a:lnTo>
                                  <a:pt x="2277" y="72"/>
                                </a:lnTo>
                                <a:lnTo>
                                  <a:pt x="2279" y="72"/>
                                </a:lnTo>
                                <a:lnTo>
                                  <a:pt x="2303" y="62"/>
                                </a:lnTo>
                                <a:lnTo>
                                  <a:pt x="2279" y="52"/>
                                </a:lnTo>
                                <a:close/>
                                <a:moveTo>
                                  <a:pt x="2273" y="52"/>
                                </a:moveTo>
                                <a:lnTo>
                                  <a:pt x="2251" y="62"/>
                                </a:lnTo>
                                <a:lnTo>
                                  <a:pt x="2273" y="71"/>
                                </a:lnTo>
                                <a:lnTo>
                                  <a:pt x="2273" y="52"/>
                                </a:lnTo>
                                <a:close/>
                                <a:moveTo>
                                  <a:pt x="2277" y="52"/>
                                </a:moveTo>
                                <a:lnTo>
                                  <a:pt x="2273" y="52"/>
                                </a:lnTo>
                                <a:lnTo>
                                  <a:pt x="2273" y="71"/>
                                </a:lnTo>
                                <a:lnTo>
                                  <a:pt x="2277" y="71"/>
                                </a:lnTo>
                                <a:lnTo>
                                  <a:pt x="2277" y="52"/>
                                </a:lnTo>
                                <a:close/>
                                <a:moveTo>
                                  <a:pt x="2156" y="0"/>
                                </a:moveTo>
                                <a:lnTo>
                                  <a:pt x="2150" y="3"/>
                                </a:lnTo>
                                <a:lnTo>
                                  <a:pt x="2148" y="8"/>
                                </a:lnTo>
                                <a:lnTo>
                                  <a:pt x="2146" y="13"/>
                                </a:lnTo>
                                <a:lnTo>
                                  <a:pt x="2148" y="19"/>
                                </a:lnTo>
                                <a:lnTo>
                                  <a:pt x="2153" y="21"/>
                                </a:lnTo>
                                <a:lnTo>
                                  <a:pt x="2251" y="62"/>
                                </a:lnTo>
                                <a:lnTo>
                                  <a:pt x="2273" y="52"/>
                                </a:lnTo>
                                <a:lnTo>
                                  <a:pt x="2277" y="52"/>
                                </a:lnTo>
                                <a:lnTo>
                                  <a:pt x="2279" y="52"/>
                                </a:lnTo>
                                <a:lnTo>
                                  <a:pt x="215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Line 603"/>
                        <wps:cNvCnPr>
                          <a:cxnSpLocks noChangeShapeType="1"/>
                        </wps:cNvCnPr>
                        <wps:spPr bwMode="auto">
                          <a:xfrm>
                            <a:off x="9248" y="-526"/>
                            <a:ext cx="1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4" name="Text Box 604"/>
                        <wps:cNvSpPr txBox="1">
                          <a:spLocks noChangeArrowheads="1"/>
                        </wps:cNvSpPr>
                        <wps:spPr bwMode="auto">
                          <a:xfrm>
                            <a:off x="6541" y="-1986"/>
                            <a:ext cx="2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sz w:val="24"/>
                                </w:rPr>
                              </w:pPr>
                              <w:r>
                                <w:rPr>
                                  <w:i/>
                                  <w:sz w:val="24"/>
                                </w:rPr>
                                <w:t>б</w:t>
                              </w:r>
                              <w:r>
                                <w:rPr>
                                  <w:sz w:val="24"/>
                                </w:rPr>
                                <w:t>)</w:t>
                              </w:r>
                            </w:p>
                          </w:txbxContent>
                        </wps:txbx>
                        <wps:bodyPr rot="0" vert="horz" wrap="square" lIns="0" tIns="0" rIns="0" bIns="0" anchor="t" anchorCtr="0" upright="1">
                          <a:noAutofit/>
                        </wps:bodyPr>
                      </wps:wsp>
                      <wps:wsp>
                        <wps:cNvPr id="195" name="Text Box 605"/>
                        <wps:cNvSpPr txBox="1">
                          <a:spLocks noChangeArrowheads="1"/>
                        </wps:cNvSpPr>
                        <wps:spPr bwMode="auto">
                          <a:xfrm>
                            <a:off x="7235" y="-1931"/>
                            <a:ext cx="96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196" name="Text Box 606"/>
                        <wps:cNvSpPr txBox="1">
                          <a:spLocks noChangeArrowheads="1"/>
                        </wps:cNvSpPr>
                        <wps:spPr bwMode="auto">
                          <a:xfrm>
                            <a:off x="9054" y="-1700"/>
                            <a:ext cx="57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wps:txbx>
                        <wps:bodyPr rot="0" vert="horz" wrap="square" lIns="0" tIns="0" rIns="0" bIns="0" anchor="t" anchorCtr="0" upright="1">
                          <a:noAutofit/>
                        </wps:bodyPr>
                      </wps:wsp>
                      <wps:wsp>
                        <wps:cNvPr id="197" name="Text Box 607"/>
                        <wps:cNvSpPr txBox="1">
                          <a:spLocks noChangeArrowheads="1"/>
                        </wps:cNvSpPr>
                        <wps:spPr bwMode="auto">
                          <a:xfrm>
                            <a:off x="7520" y="-1050"/>
                            <a:ext cx="1094"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wps:txbx>
                        <wps:bodyPr rot="0" vert="horz" wrap="square" lIns="0" tIns="0" rIns="0" bIns="0" anchor="t" anchorCtr="0" upright="1">
                          <a:noAutofit/>
                        </wps:bodyPr>
                      </wps:wsp>
                      <wps:wsp>
                        <wps:cNvPr id="198" name="Text Box 608"/>
                        <wps:cNvSpPr txBox="1">
                          <a:spLocks noChangeArrowheads="1"/>
                        </wps:cNvSpPr>
                        <wps:spPr bwMode="auto">
                          <a:xfrm>
                            <a:off x="9148" y="-997"/>
                            <a:ext cx="842"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5" o:spid="_x0000_s1299" style="position:absolute;margin-left:323.7pt;margin-top:-102.2pt;width:175.8pt;height:78pt;z-index:-251496960;mso-position-horizontal-relative:page" coordorigin="6474,-2044" coordsize="3516,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">
                <v:shape id="AutoShape 596" o:spid="_x0000_s1300" style="position:absolute;left:7233;top:-1691;width:768;height:12;visibility:visible;mso-wrap-style:square;v-text-anchor:top" coordsize="7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fL8IA&#10;AADcAAAADwAAAGRycy9kb3ducmV2LnhtbERP32vCMBB+H+x/CDfwbaYqiNSmMgZDQSZonc9nc7Z1&#10;zaUksXb/vRkM9nYf38/LVoNpRU/ON5YVTMYJCOLS6oYrBcfi43UBwgdkja1lUvBDHlb581OGqbZ3&#10;3lN/CJWIIexTVFCH0KVS+rImg35sO+LIXawzGCJ0ldQO7zHctHKaJHNpsOHYUGNH7zWV34ebUfB1&#10;Ph23tDtxX+yrCS6u28914ZQavQxvSxCBhvAv/nNvdJw/m8PvM/EC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18vwgAAANwAAAAPAAAAAAAAAAAAAAAAAJgCAABkcnMvZG93&#10;bnJldi54bWxQSwUGAAAAAAQABAD1AAAAhwMAAAAA&#10;" path="m172,l,,,12r172,l172,xm604,l470,r,12l604,12,604,xm768,l688,r,12l768,12,768,xe" fillcolor="black" stroked="f">
                  <v:path arrowok="t" o:connecttype="custom" o:connectlocs="172,-1691;0,-1691;0,-1679;172,-1679;172,-1691;604,-1691;470,-1691;470,-1679;604,-1679;604,-1691;768,-1691;688,-1691;688,-1679;768,-1679;768,-1691" o:connectangles="0,0,0,0,0,0,0,0,0,0,0,0,0,0,0" textboxrect="-4071,3163,11203,18437"/>
                </v:shape>
                <v:shape id="AutoShape 597" o:spid="_x0000_s1301" style="position:absolute;left:6474;top:-2045;width:2441;height:1497;visibility:visible;mso-wrap-style:square;v-text-anchor:top" coordsize="2441,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yj8AA&#10;AADcAAAADwAAAGRycy9kb3ducmV2LnhtbERPzYrCMBC+L/gOYQQvy5q6oiu1qUgXF69WH2BsxrbY&#10;TEoTtX17syB4m4/vd5JNbxpxp87VlhXMphEI4sLqmksFp+PuawXCeWSNjWVSMJCDTTr6SDDW9sEH&#10;uue+FCGEXYwKKu/bWEpXVGTQTW1LHLiL7Qz6ALtS6g4fIdw08juKltJgzaGhwpayioprfjMKPodj&#10;+Ye7BZ9nv5csz5Z2PrR7pSbjfrsG4an3b/HLvddh/vwH/p8JF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Kyj8AAAADcAAAADwAAAAAAAAAAAAAAAACYAgAAZHJzL2Rvd25y&#10;ZXYueG1sUEsFBgAAAAAEAAQA9QAAAIUDAAAAAA==&#10;" path="m2344,l2192,26r-5,1l2183,32r1,5l2185,43r5,4l2196,46r79,-14l,1479r11,17l2285,49r-45,65l2237,119r1,6l2242,128r5,4l2253,130r3,-4l2340,5r4,-5xm2441,153r-2,-5l2390,32,2380,6r-60,142l2318,153r3,6l2326,161r5,2l2337,161r2,-6l2370,81r,1389l2390,1470r,-1389l2420,155r2,6l2428,163r5,-2l2438,159r3,-6xe" fillcolor="blue" stroked="f">
                  <v:path arrowok="t" o:connecttype="custom" o:connectlocs="2344,-2044;2192,-2018;2187,-2017;2183,-2012;2184,-2007;2185,-2001;2190,-1997;2196,-1998;2275,-2012;0,-565;11,-548;2285,-1995;2240,-1930;2237,-1925;2238,-1919;2242,-1916;2247,-1912;2253,-1914;2256,-1918;2340,-2039;2344,-2044;2441,-1891;2439,-1896;2390,-2012;2380,-2038;2320,-1896;2318,-1891;2321,-1885;2326,-1883;2331,-1881;2337,-1883;2339,-1889;2370,-1963;2370,-574;2390,-574;2390,-1963;2420,-1889;2422,-1883;2428,-1881;2433,-1883;2438,-1885;2441,-1891" o:connectangles="0,0,0,0,0,0,0,0,0,0,0,0,0,0,0,0,0,0,0,0,0,0,0,0,0,0,0,0,0,0,0,0,0,0,0,0,0,0,0,0,0,0" textboxrect="-3311,3163,11963,18437"/>
                </v:shape>
                <v:rect id="Rectangle 598" o:spid="_x0000_s1302" style="position:absolute;left:8332;top:-791;width:8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shape id="Picture 599" o:spid="_x0000_s1303" type="#_x0000_t75" style="position:absolute;left:7198;top:-1021;width:278;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cuBbCAAAA3AAAAA8AAABkcnMvZG93bnJldi54bWxET01rwkAQvRf8D8sIvdWNtmhMXSUKAa81&#10;Fnocs9Mkmp2N2TWm/75bKHibx/uc1WYwjeipc7VlBdNJBIK4sLrmUsExz15iEM4ja2wsk4IfcrBZ&#10;j55WmGh75w/qD74UIYRdggoq79tESldUZNBNbEscuG/bGfQBdqXUHd5DuGnkLIrm0mDNoaHClnYV&#10;FZfDzSiI+rfzq7tkX9dteor7eZ6l+eJTqefxkL6D8DT4h/jfvddhfryEv2fCB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LgWwgAAANwAAAAPAAAAAAAAAAAAAAAAAJ8C&#10;AABkcnMvZG93bnJldi54bWxQSwUGAAAAAAQABAD3AAAAjgMAAAAA&#10;">
                  <v:imagedata r:id="rId327" o:title=""/>
                </v:shape>
                <v:shape id="AutoShape 600" o:spid="_x0000_s1304" style="position:absolute;left:7840;top:-1595;width:1149;height:1014;visibility:visible;mso-wrap-style:square;v-text-anchor:top" coordsize="1149,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UFsQA&#10;AADcAAAADwAAAGRycy9kb3ducmV2LnhtbESP0WoCQQxF3wv+wxChb3XW0pZ26yilUCgoiKsfEGbS&#10;3cWdzLoTdfv35qHQt4R7c+/JYjXGzlxoyG1iB/NZAYbYp9By7eCw/3p4BZMFOWCXmBz8UobVcnK3&#10;wDKkK+/oUkltNIRziQ4akb60NvuGIuZZ6olV+0lDRNF1qG0Y8KrhsbOPRfFiI7asDQ329NmQP1bn&#10;6KB63kTZtXa+Pp2fgmz7zfbgvXP30/HjHYzQKP/mv+vvoPhviq/P6AR2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1BbEAAAA3AAAAA8AAAAAAAAAAAAAAAAAmAIAAGRycy9k&#10;b3ducmV2LnhtbFBLBQYAAAAABAAEAPUAAACJAwAAAAA=&#10;" path="m,l118,108m966,275l1149,168m595,870r42,144e" filled="f" strokeweight=".5pt">
                  <v:path arrowok="t" o:connecttype="custom" o:connectlocs="0,-1594;118,-1486;966,-1319;1149,-1426;595,-724;637,-580" o:connectangles="0,0,0,0,0,0" textboxrect="-4677,3163,10597,18437"/>
                </v:shape>
                <v:shape id="AutoShape 601" o:spid="_x0000_s1305" style="position:absolute;left:6474;top:-608;width:3404;height:123;visibility:visible;mso-wrap-style:square;v-text-anchor:top" coordsize="340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cZcIA&#10;AADcAAAADwAAAGRycy9kb3ducmV2LnhtbERPS2sCMRC+C/0PYQq9iGb1IN2tUUpB6MWDDxBv42a6&#10;WbqZxCTq9t8bQehtPr7nzJe97cSVQmwdK5iMCxDEtdMtNwr2u9XoHURMyBo7x6TgjyIsFy+DOVba&#10;3XhD121qRA7hWKECk5KvpIy1IYtx7Dxx5n5csJgyDI3UAW853HZyWhQzabHl3GDQ05eh+nd7sQp4&#10;U6I+nC5lOPv90a/NeTdcoVJvr/3nB4hEffoXP93fOs8vJ/B4Jl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9xlwgAAANwAAAAPAAAAAAAAAAAAAAAAAJgCAABkcnMvZG93&#10;bnJldi54bWxQSwUGAAAAAAQABAD1AAAAhwMAAAAA&#10;" path="m3388,52r-3,l3385,72r-35,l3299,103r-4,3l3293,112r3,5l3299,122r6,1l3310,120r94,-58l3388,52xm3350,52l,55,,75,3350,72r16,-10l3350,52xm3366,62r-16,10l3385,72r,-2l3379,70r-13,-8xm3379,53r-13,9l3379,70r,-17xm3385,53r-6,l3379,70r6,l3385,53xm3385,52r-35,l3366,62r13,-9l3385,53r,-1xm3305,r-6,2l3296,6r-3,5l3295,17r55,35l3388,52,3305,xe" fillcolor="red" stroked="f">
                  <v:path arrowok="t" o:connecttype="custom" o:connectlocs="3388,-556;3385,-556;3385,-536;3350,-536;3299,-505;3295,-502;3293,-496;3296,-491;3299,-486;3305,-485;3310,-488;3404,-546;3388,-556;3350,-556;0,-553;0,-533;3350,-536;3366,-546;3350,-556;3366,-546;3350,-536;3385,-536;3385,-538;3379,-538;3366,-546;3379,-555;3366,-546;3379,-538;3379,-555;3385,-555;3379,-555;3379,-538;3385,-538;3385,-555;3385,-556;3350,-556;3366,-546;3379,-555;3385,-555;3385,-556;3305,-608;3299,-606;3296,-602;3293,-597;3295,-591;3350,-556;3388,-556;3305,-608" o:connectangles="0,0,0,0,0,0,0,0,0,0,0,0,0,0,0,0,0,0,0,0,0,0,0,0,0,0,0,0,0,0,0,0,0,0,0,0,0,0,0,0,0,0,0,0,0,0,0,0" textboxrect="-3312,3163,11962,18437"/>
                </v:shape>
                <v:shape id="AutoShape 602" o:spid="_x0000_s1306" style="position:absolute;left:6521;top:-630;width:2303;height:123;visibility:visible;mso-wrap-style:square;v-text-anchor:top" coordsize="230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mJcUA&#10;AADcAAAADwAAAGRycy9kb3ducmV2LnhtbERP22rCQBB9L/gPywi+lLoxSNHUVURakeIFbT9gzI5J&#10;MDsbs1sT/Xq3UOjbHM51JrPWlOJKtSssKxj0IxDEqdUFZwq+vz5eRiCcR9ZYWiYFN3Iwm3aeJpho&#10;2/CergefiRDCLkEFufdVIqVLczLo+rYiDtzJ1gZ9gHUmdY1NCDeljKPoVRosODTkWNEip/R8+DEK&#10;npd8367HzfsqPl/K42Z4Ge4Wn0r1uu38DYSn1v+L/9wrHeaPY/h9Jlw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uYlxQAAANwAAAAPAAAAAAAAAAAAAAAAAJgCAABkcnMv&#10;ZG93bnJldi54bWxQSwUGAAAAAAQABAD1AAAAigMAAAAA&#10;" path="m2251,62r-98,40l2148,104r-2,6l2148,115r2,6l2156,123,2279,72r-2,l2277,71r-4,l2251,62xm2227,52l,52,,72r2227,l2251,62,2227,52xm2279,52r-2,l2277,72r2,l2303,62,2279,52xm2273,52r-22,10l2273,71r,-19xm2277,52r-4,l2273,71r4,l2277,52xm2156,r-6,3l2148,8r-2,5l2148,19r5,2l2251,62r22,-10l2277,52r2,l2156,xe" fillcolor="blue" stroked="f">
                  <v:path arrowok="t" o:connecttype="custom" o:connectlocs="2251,-568;2153,-528;2148,-526;2146,-520;2148,-515;2150,-509;2156,-507;2279,-558;2277,-558;2277,-559;2273,-559;2251,-568;2227,-578;0,-578;0,-558;2227,-558;2251,-568;2227,-578;2279,-578;2277,-578;2277,-558;2279,-558;2303,-568;2279,-578;2273,-578;2251,-568;2273,-559;2273,-578;2277,-578;2273,-578;2273,-559;2277,-559;2277,-578;2156,-630;2150,-627;2148,-622;2146,-617;2148,-611;2153,-609;2251,-568;2273,-578;2277,-578;2277,-578;2279,-578;2156,-630" o:connectangles="0,0,0,0,0,0,0,0,0,0,0,0,0,0,0,0,0,0,0,0,0,0,0,0,0,0,0,0,0,0,0,0,0,0,0,0,0,0,0,0,0,0,0,0,0" textboxrect="-3358,3163,11916,18437"/>
                </v:shape>
                <v:line id="Line 603" o:spid="_x0000_s1307" style="position:absolute;visibility:visible;mso-wrap-style:square" from="9248,-526" to="936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reMMAAADcAAAADwAAAGRycy9kb3ducmV2LnhtbERPS4vCMBC+L/gfwgh7W1MfLFqN4gNh&#10;YQ9L1Yu3oRnbajMpSdTqrzcLC3ubj+85s0VranEj5yvLCvq9BARxbnXFhYLDfvsxBuEDssbaMil4&#10;kIfFvPM2w1TbO2d024VCxBD2KSooQ2hSKX1ekkHfsw1x5E7WGQwRukJqh/cYbmo5SJJPabDi2FBi&#10;Q+uS8svuahSM943fPNbHrf1x52f2PcpohCul3rvtcgoiUBv+xX/uLx3nT4bw+0y8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K3jDAAAA3AAAAA8AAAAAAAAAAAAA&#10;AAAAoQIAAGRycy9kb3ducmV2LnhtbFBLBQYAAAAABAAEAPkAAACRAwAAAAA=&#10;" strokeweight=".5pt"/>
                <v:shape id="Text Box 604" o:spid="_x0000_s1308" type="#_x0000_t202" style="position:absolute;left:6541;top:-1986;width:22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9106AF" w:rsidRDefault="009106AF" w:rsidP="00E86ED2">
                        <w:pPr>
                          <w:spacing w:line="266" w:lineRule="exact"/>
                          <w:rPr>
                            <w:sz w:val="24"/>
                          </w:rPr>
                        </w:pPr>
                        <w:r>
                          <w:rPr>
                            <w:i/>
                            <w:sz w:val="24"/>
                          </w:rPr>
                          <w:t>б</w:t>
                        </w:r>
                        <w:r>
                          <w:rPr>
                            <w:sz w:val="24"/>
                          </w:rPr>
                          <w:t>)</w:t>
                        </w:r>
                      </w:p>
                    </w:txbxContent>
                  </v:textbox>
                </v:shape>
                <v:shape id="Text Box 605" o:spid="_x0000_s1309" type="#_x0000_t202" style="position:absolute;left:7235;top:-1931;width:96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9106AF" w:rsidRDefault="009106AF" w:rsidP="00E86ED2">
                        <w:pPr>
                          <w:spacing w:line="266" w:lineRule="exact"/>
                          <w:rPr>
                            <w:i/>
                            <w:sz w:val="24"/>
                          </w:rPr>
                        </w:pPr>
                        <w:r>
                          <w:rPr>
                            <w:i/>
                            <w:w w:val="105"/>
                            <w:sz w:val="24"/>
                          </w:rPr>
                          <w:t>U</w:t>
                        </w:r>
                        <w:r>
                          <w:rPr>
                            <w:i/>
                            <w:w w:val="105"/>
                            <w:sz w:val="24"/>
                            <w:vertAlign w:val="subscript"/>
                          </w:rPr>
                          <w:t>к</w:t>
                        </w:r>
                        <w:r>
                          <w:rPr>
                            <w:i/>
                            <w:spacing w:val="-15"/>
                            <w:w w:val="105"/>
                            <w:sz w:val="24"/>
                          </w:rPr>
                          <w:t xml:space="preserve"> </w:t>
                        </w:r>
                        <w:r>
                          <w:rPr>
                            <w:w w:val="105"/>
                            <w:sz w:val="20"/>
                          </w:rPr>
                          <w:t>=</w:t>
                        </w:r>
                        <w:r>
                          <w:rPr>
                            <w:spacing w:val="-4"/>
                            <w:w w:val="105"/>
                            <w:sz w:val="20"/>
                          </w:rPr>
                          <w:t xml:space="preserve"> </w:t>
                        </w:r>
                        <w:r>
                          <w:rPr>
                            <w:i/>
                            <w:w w:val="105"/>
                            <w:sz w:val="24"/>
                          </w:rPr>
                          <w:t>Z</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6" o:spid="_x0000_s1310" type="#_x0000_t202" style="position:absolute;left:9054;top:-1700;width:57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9106AF" w:rsidRDefault="009106AF" w:rsidP="00E86ED2">
                        <w:pPr>
                          <w:spacing w:line="266" w:lineRule="exact"/>
                          <w:rPr>
                            <w:i/>
                            <w:sz w:val="24"/>
                          </w:rPr>
                        </w:pPr>
                        <w:r>
                          <w:rPr>
                            <w:i/>
                            <w:w w:val="105"/>
                            <w:sz w:val="24"/>
                          </w:rPr>
                          <w:t>jX</w:t>
                        </w:r>
                        <w:r>
                          <w:rPr>
                            <w:i/>
                            <w:w w:val="105"/>
                            <w:sz w:val="24"/>
                            <w:vertAlign w:val="subscript"/>
                          </w:rPr>
                          <w:t>к</w:t>
                        </w:r>
                        <w:r>
                          <w:rPr>
                            <w:i/>
                            <w:w w:val="105"/>
                            <w:sz w:val="24"/>
                          </w:rPr>
                          <w:t>I</w:t>
                        </w:r>
                        <w:r>
                          <w:rPr>
                            <w:w w:val="105"/>
                            <w:sz w:val="24"/>
                            <w:vertAlign w:val="subscript"/>
                          </w:rPr>
                          <w:t>1</w:t>
                        </w:r>
                        <w:r>
                          <w:rPr>
                            <w:i/>
                            <w:w w:val="105"/>
                            <w:sz w:val="24"/>
                            <w:vertAlign w:val="subscript"/>
                          </w:rPr>
                          <w:t>н</w:t>
                        </w:r>
                      </w:p>
                    </w:txbxContent>
                  </v:textbox>
                </v:shape>
                <v:shape id="Text Box 607" o:spid="_x0000_s1311" type="#_x0000_t202" style="position:absolute;left:7520;top:-1050;width:1094;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9106AF" w:rsidRDefault="009106AF" w:rsidP="00E86ED2">
                        <w:pPr>
                          <w:tabs>
                            <w:tab w:val="left" w:pos="583"/>
                          </w:tabs>
                          <w:spacing w:before="2"/>
                          <w:rPr>
                            <w:i/>
                            <w:sz w:val="18"/>
                          </w:rPr>
                        </w:pPr>
                        <w:r>
                          <w:rPr>
                            <w:rFonts w:ascii="Symbol" w:hAnsi="Symbol"/>
                            <w:position w:val="1"/>
                            <w:sz w:val="25"/>
                          </w:rPr>
                          <w:t></w:t>
                        </w:r>
                        <w:r>
                          <w:rPr>
                            <w:i/>
                            <w:position w:val="1"/>
                            <w:sz w:val="25"/>
                            <w:vertAlign w:val="subscript"/>
                          </w:rPr>
                          <w:t>к</w:t>
                        </w:r>
                        <w:r>
                          <w:rPr>
                            <w:i/>
                            <w:position w:val="1"/>
                            <w:sz w:val="25"/>
                          </w:rPr>
                          <w:tab/>
                        </w:r>
                        <w:r>
                          <w:rPr>
                            <w:i/>
                            <w:position w:val="3"/>
                            <w:sz w:val="24"/>
                          </w:rPr>
                          <w:t>R</w:t>
                        </w:r>
                        <w:r>
                          <w:rPr>
                            <w:i/>
                            <w:sz w:val="18"/>
                          </w:rPr>
                          <w:t>к</w:t>
                        </w:r>
                        <w:r>
                          <w:rPr>
                            <w:i/>
                            <w:position w:val="3"/>
                            <w:sz w:val="24"/>
                          </w:rPr>
                          <w:t>I</w:t>
                        </w:r>
                        <w:r>
                          <w:rPr>
                            <w:sz w:val="18"/>
                          </w:rPr>
                          <w:t>1</w:t>
                        </w:r>
                        <w:r>
                          <w:rPr>
                            <w:i/>
                            <w:sz w:val="18"/>
                          </w:rPr>
                          <w:t>н</w:t>
                        </w:r>
                      </w:p>
                    </w:txbxContent>
                  </v:textbox>
                </v:shape>
                <v:shape id="Text Box 608" o:spid="_x0000_s1312" type="#_x0000_t202" style="position:absolute;left:9148;top:-997;width:842;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9106AF" w:rsidRDefault="009106AF" w:rsidP="00E86ED2">
                        <w:pPr>
                          <w:spacing w:before="3"/>
                          <w:rPr>
                            <w:i/>
                            <w:sz w:val="24"/>
                          </w:rPr>
                        </w:pPr>
                        <w:r>
                          <w:rPr>
                            <w:i/>
                            <w:w w:val="105"/>
                            <w:sz w:val="24"/>
                          </w:rPr>
                          <w:t>I</w:t>
                        </w:r>
                        <w:r>
                          <w:rPr>
                            <w:w w:val="105"/>
                            <w:sz w:val="24"/>
                            <w:vertAlign w:val="subscript"/>
                          </w:rPr>
                          <w:t>1</w:t>
                        </w:r>
                        <w:r>
                          <w:rPr>
                            <w:i/>
                            <w:w w:val="105"/>
                            <w:sz w:val="24"/>
                            <w:vertAlign w:val="subscript"/>
                          </w:rPr>
                          <w:t>н</w:t>
                        </w:r>
                        <w:r>
                          <w:rPr>
                            <w:i/>
                            <w:spacing w:val="-2"/>
                            <w:w w:val="105"/>
                            <w:sz w:val="24"/>
                          </w:rPr>
                          <w:t xml:space="preserve"> </w:t>
                        </w:r>
                        <w:r>
                          <w:rPr>
                            <w:rFonts w:ascii="Symbol" w:hAnsi="Symbol"/>
                            <w:w w:val="105"/>
                            <w:sz w:val="25"/>
                          </w:rPr>
                          <w:t></w:t>
                        </w:r>
                        <w:r>
                          <w:rPr>
                            <w:spacing w:val="-10"/>
                            <w:w w:val="105"/>
                            <w:sz w:val="25"/>
                          </w:rPr>
                          <w:t xml:space="preserve"> </w:t>
                        </w:r>
                        <w:r>
                          <w:rPr>
                            <w:i/>
                            <w:w w:val="105"/>
                            <w:sz w:val="24"/>
                          </w:rPr>
                          <w:t>I'</w:t>
                        </w:r>
                        <w:r>
                          <w:rPr>
                            <w:w w:val="105"/>
                            <w:sz w:val="24"/>
                            <w:vertAlign w:val="subscript"/>
                          </w:rPr>
                          <w:t>2</w:t>
                        </w:r>
                        <w:r>
                          <w:rPr>
                            <w:i/>
                            <w:w w:val="105"/>
                            <w:sz w:val="24"/>
                            <w:vertAlign w:val="subscript"/>
                          </w:rPr>
                          <w:t>н</w:t>
                        </w:r>
                      </w:p>
                    </w:txbxContent>
                  </v:textbox>
                </v:shape>
                <w10:wrap anchorx="page"/>
              </v:group>
            </w:pict>
          </mc:Fallback>
        </mc:AlternateContent>
      </w:r>
      <w:r w:rsidR="00E86ED2" w:rsidRPr="00E86ED2">
        <w:rPr>
          <w:rFonts w:ascii="Times New Roman" w:hAnsi="Times New Roman"/>
          <w:sz w:val="28"/>
          <w:szCs w:val="28"/>
        </w:rPr>
        <w:t>Рис.6.</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Схема</w:t>
      </w:r>
      <w:r w:rsidR="00E86ED2" w:rsidRPr="00E86ED2">
        <w:rPr>
          <w:rFonts w:ascii="Times New Roman" w:hAnsi="Times New Roman"/>
          <w:spacing w:val="39"/>
          <w:sz w:val="28"/>
          <w:szCs w:val="28"/>
        </w:rPr>
        <w:t xml:space="preserve"> </w:t>
      </w:r>
      <w:r w:rsidR="00E86ED2" w:rsidRPr="00E86ED2">
        <w:rPr>
          <w:rFonts w:ascii="Times New Roman" w:hAnsi="Times New Roman"/>
          <w:sz w:val="28"/>
          <w:szCs w:val="28"/>
        </w:rPr>
        <w:t>первичной</w:t>
      </w:r>
      <w:r w:rsidR="00E86ED2" w:rsidRPr="00E86ED2">
        <w:rPr>
          <w:rFonts w:ascii="Times New Roman" w:hAnsi="Times New Roman"/>
          <w:spacing w:val="40"/>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41"/>
          <w:sz w:val="28"/>
          <w:szCs w:val="28"/>
        </w:rPr>
        <w:t xml:space="preserve"> </w:t>
      </w:r>
      <w:r w:rsidR="00E86ED2" w:rsidRPr="00E86ED2">
        <w:rPr>
          <w:rFonts w:ascii="Times New Roman" w:hAnsi="Times New Roman"/>
          <w:sz w:val="28"/>
          <w:szCs w:val="28"/>
        </w:rPr>
        <w:t>векторная</w:t>
      </w:r>
      <w:r w:rsidR="00E86ED2" w:rsidRPr="00E86ED2">
        <w:rPr>
          <w:rFonts w:ascii="Times New Roman" w:hAnsi="Times New Roman"/>
          <w:spacing w:val="42"/>
          <w:sz w:val="28"/>
          <w:szCs w:val="28"/>
        </w:rPr>
        <w:t xml:space="preserve"> </w:t>
      </w:r>
      <w:r w:rsidR="00E86ED2" w:rsidRPr="00E86ED2">
        <w:rPr>
          <w:rFonts w:ascii="Times New Roman" w:hAnsi="Times New Roman"/>
          <w:sz w:val="28"/>
          <w:szCs w:val="28"/>
        </w:rPr>
        <w:t>диаграмма</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напряжений на</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ней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режиме КЗ.</w:t>
      </w:r>
    </w:p>
    <w:p w:rsidR="00E86ED2" w:rsidRPr="00E86ED2" w:rsidRDefault="00E86ED2" w:rsidP="00E86ED2">
      <w:pPr>
        <w:widowControl w:val="0"/>
        <w:autoSpaceDE w:val="0"/>
        <w:autoSpaceDN w:val="0"/>
        <w:spacing w:before="1"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37" w:lineRule="auto"/>
        <w:ind w:right="183"/>
        <w:jc w:val="both"/>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i/>
          <w:sz w:val="28"/>
          <w:szCs w:val="28"/>
        </w:rPr>
        <w:t>опыте</w:t>
      </w:r>
      <w:r w:rsidRPr="00E86ED2">
        <w:rPr>
          <w:rFonts w:ascii="Times New Roman" w:hAnsi="Times New Roman"/>
          <w:i/>
          <w:spacing w:val="1"/>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1"/>
          <w:sz w:val="28"/>
          <w:szCs w:val="28"/>
        </w:rPr>
        <w:t xml:space="preserve"> </w:t>
      </w:r>
      <w:r w:rsidRPr="00E86ED2">
        <w:rPr>
          <w:rFonts w:ascii="Times New Roman" w:hAnsi="Times New Roman"/>
          <w:sz w:val="28"/>
          <w:szCs w:val="28"/>
        </w:rPr>
        <w:t>6)</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отличие</w:t>
      </w:r>
      <w:r w:rsidRPr="00E86ED2">
        <w:rPr>
          <w:rFonts w:ascii="Times New Roman" w:hAnsi="Times New Roman"/>
          <w:spacing w:val="1"/>
          <w:sz w:val="28"/>
          <w:szCs w:val="28"/>
        </w:rPr>
        <w:t xml:space="preserve"> </w:t>
      </w:r>
      <w:r w:rsidRPr="00E86ED2">
        <w:rPr>
          <w:rFonts w:ascii="Times New Roman" w:hAnsi="Times New Roman"/>
          <w:sz w:val="28"/>
          <w:szCs w:val="28"/>
        </w:rPr>
        <w:t>от</w:t>
      </w:r>
      <w:r w:rsidRPr="00E86ED2">
        <w:rPr>
          <w:rFonts w:ascii="Times New Roman" w:hAnsi="Times New Roman"/>
          <w:spacing w:val="1"/>
          <w:sz w:val="28"/>
          <w:szCs w:val="28"/>
        </w:rPr>
        <w:t xml:space="preserve"> </w:t>
      </w:r>
      <w:r w:rsidRPr="00E86ED2">
        <w:rPr>
          <w:rFonts w:ascii="Times New Roman" w:hAnsi="Times New Roman"/>
          <w:sz w:val="28"/>
          <w:szCs w:val="28"/>
        </w:rPr>
        <w:t>опасного</w:t>
      </w:r>
      <w:r w:rsidRPr="00E86ED2">
        <w:rPr>
          <w:rFonts w:ascii="Times New Roman" w:hAnsi="Times New Roman"/>
          <w:spacing w:val="1"/>
          <w:sz w:val="28"/>
          <w:szCs w:val="28"/>
        </w:rPr>
        <w:t xml:space="preserve"> </w:t>
      </w:r>
      <w:r w:rsidRPr="00E86ED2">
        <w:rPr>
          <w:rFonts w:ascii="Times New Roman" w:hAnsi="Times New Roman"/>
          <w:sz w:val="28"/>
          <w:szCs w:val="28"/>
        </w:rPr>
        <w:t>аварийного</w:t>
      </w:r>
      <w:r w:rsidRPr="00E86ED2">
        <w:rPr>
          <w:rFonts w:ascii="Times New Roman" w:hAnsi="Times New Roman"/>
          <w:spacing w:val="1"/>
          <w:sz w:val="28"/>
          <w:szCs w:val="28"/>
        </w:rPr>
        <w:t xml:space="preserve"> </w:t>
      </w:r>
      <w:r w:rsidRPr="00E86ED2">
        <w:rPr>
          <w:rFonts w:ascii="Times New Roman" w:hAnsi="Times New Roman"/>
          <w:sz w:val="28"/>
          <w:szCs w:val="28"/>
        </w:rPr>
        <w:t>короткого</w:t>
      </w:r>
      <w:r w:rsidRPr="00E86ED2">
        <w:rPr>
          <w:rFonts w:ascii="Times New Roman" w:hAnsi="Times New Roman"/>
          <w:spacing w:val="1"/>
          <w:sz w:val="28"/>
          <w:szCs w:val="28"/>
        </w:rPr>
        <w:t xml:space="preserve"> </w:t>
      </w:r>
      <w:r w:rsidRPr="00E86ED2">
        <w:rPr>
          <w:rFonts w:ascii="Times New Roman" w:hAnsi="Times New Roman"/>
          <w:sz w:val="28"/>
          <w:szCs w:val="28"/>
        </w:rPr>
        <w:t>замыкания</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возникающего</w:t>
      </w:r>
      <w:r w:rsidRPr="00E86ED2">
        <w:rPr>
          <w:rFonts w:ascii="Times New Roman" w:hAnsi="Times New Roman"/>
          <w:spacing w:val="1"/>
          <w:sz w:val="28"/>
          <w:szCs w:val="28"/>
        </w:rPr>
        <w:t xml:space="preserve"> </w:t>
      </w:r>
      <w:r w:rsidRPr="00E86ED2">
        <w:rPr>
          <w:rFonts w:ascii="Times New Roman" w:hAnsi="Times New Roman"/>
          <w:sz w:val="28"/>
          <w:szCs w:val="28"/>
        </w:rPr>
        <w:t>случайно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работе</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position w:val="1"/>
          <w:sz w:val="28"/>
          <w:szCs w:val="28"/>
        </w:rPr>
        <w:t>напряжении</w:t>
      </w:r>
      <w:r w:rsidRPr="00E86ED2">
        <w:rPr>
          <w:rFonts w:ascii="Times New Roman" w:hAnsi="Times New Roman"/>
          <w:spacing w:val="2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
          <w:sz w:val="28"/>
          <w:szCs w:val="28"/>
        </w:rPr>
        <w:t xml:space="preserve"> </w:t>
      </w:r>
      <w:r w:rsidRPr="00E86ED2">
        <w:rPr>
          <w:rFonts w:ascii="Times New Roman" w:hAnsi="Times New Roman"/>
          <w:sz w:val="28"/>
          <w:szCs w:val="28"/>
        </w:rPr>
        <w:t></w:t>
      </w:r>
      <w:r w:rsidRPr="00E86ED2">
        <w:rPr>
          <w:rFonts w:ascii="Times New Roman" w:hAnsi="Times New Roman"/>
          <w:spacing w:val="-37"/>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21"/>
          <w:sz w:val="28"/>
          <w:szCs w:val="28"/>
        </w:rPr>
        <w:t xml:space="preserve"> </w:t>
      </w:r>
      <w:r w:rsidRPr="00E86ED2">
        <w:rPr>
          <w:rFonts w:ascii="Times New Roman" w:hAnsi="Times New Roman"/>
          <w:position w:val="1"/>
          <w:sz w:val="28"/>
          <w:szCs w:val="28"/>
        </w:rPr>
        <w:t>,</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к</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первичной</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обмотке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подводят</w:t>
      </w:r>
      <w:r w:rsidRPr="00E86ED2">
        <w:rPr>
          <w:rFonts w:ascii="Times New Roman" w:hAnsi="Times New Roman"/>
          <w:spacing w:val="14"/>
          <w:position w:val="1"/>
          <w:sz w:val="28"/>
          <w:szCs w:val="28"/>
        </w:rPr>
        <w:t xml:space="preserve"> </w:t>
      </w:r>
      <w:r w:rsidRPr="00E86ED2">
        <w:rPr>
          <w:rFonts w:ascii="Times New Roman" w:hAnsi="Times New Roman"/>
          <w:position w:val="1"/>
          <w:sz w:val="28"/>
          <w:szCs w:val="28"/>
        </w:rPr>
        <w:t>такое</w:t>
      </w:r>
      <w:r w:rsidRPr="00E86ED2">
        <w:rPr>
          <w:rFonts w:ascii="Times New Roman" w:hAnsi="Times New Roman"/>
          <w:spacing w:val="16"/>
          <w:position w:val="1"/>
          <w:sz w:val="28"/>
          <w:szCs w:val="28"/>
        </w:rPr>
        <w:t xml:space="preserve"> </w:t>
      </w:r>
      <w:r w:rsidRPr="00E86ED2">
        <w:rPr>
          <w:rFonts w:ascii="Times New Roman" w:hAnsi="Times New Roman"/>
          <w:position w:val="1"/>
          <w:sz w:val="28"/>
          <w:szCs w:val="28"/>
        </w:rPr>
        <w:t>пониженное</w:t>
      </w:r>
      <w:r w:rsidRPr="00E86ED2">
        <w:rPr>
          <w:rFonts w:ascii="Times New Roman" w:hAnsi="Times New Roman"/>
          <w:spacing w:val="15"/>
          <w:position w:val="1"/>
          <w:sz w:val="28"/>
          <w:szCs w:val="28"/>
        </w:rPr>
        <w:t xml:space="preserve"> </w:t>
      </w:r>
      <w:r w:rsidRPr="00E86ED2">
        <w:rPr>
          <w:rFonts w:ascii="Times New Roman" w:hAnsi="Times New Roman"/>
          <w:position w:val="1"/>
          <w:sz w:val="28"/>
          <w:szCs w:val="28"/>
        </w:rPr>
        <w:t>нап-</w:t>
      </w:r>
    </w:p>
    <w:p w:rsidR="00E86ED2" w:rsidRPr="00E86ED2" w:rsidRDefault="00E86ED2" w:rsidP="00E86ED2">
      <w:pPr>
        <w:widowControl w:val="0"/>
        <w:autoSpaceDE w:val="0"/>
        <w:autoSpaceDN w:val="0"/>
        <w:spacing w:before="19" w:after="0" w:line="240" w:lineRule="auto"/>
        <w:rPr>
          <w:rFonts w:ascii="Times New Roman" w:hAnsi="Times New Roman"/>
          <w:sz w:val="28"/>
          <w:szCs w:val="28"/>
        </w:rPr>
      </w:pPr>
      <w:r w:rsidRPr="00E86ED2">
        <w:rPr>
          <w:rFonts w:ascii="Times New Roman" w:hAnsi="Times New Roman"/>
          <w:position w:val="1"/>
          <w:sz w:val="28"/>
          <w:szCs w:val="28"/>
        </w:rPr>
        <w:t>ряжение</w:t>
      </w:r>
      <w:r w:rsidRPr="00E86ED2">
        <w:rPr>
          <w:rFonts w:ascii="Times New Roman" w:hAnsi="Times New Roman"/>
          <w:spacing w:val="8"/>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spacing w:val="19"/>
          <w:sz w:val="28"/>
          <w:szCs w:val="28"/>
        </w:rPr>
        <w:t xml:space="preserve"> </w:t>
      </w:r>
      <w:r w:rsidRPr="00E86ED2">
        <w:rPr>
          <w:rFonts w:ascii="Times New Roman" w:hAnsi="Times New Roman"/>
          <w:sz w:val="28"/>
          <w:szCs w:val="28"/>
        </w:rPr>
        <w:t></w:t>
      </w:r>
      <w:r w:rsidRPr="00E86ED2">
        <w:rPr>
          <w:rFonts w:ascii="Times New Roman" w:hAnsi="Times New Roman"/>
          <w:spacing w:val="-20"/>
          <w:sz w:val="28"/>
          <w:szCs w:val="28"/>
        </w:rPr>
        <w:t xml:space="preserve"> </w:t>
      </w:r>
      <w:r w:rsidRPr="00E86ED2">
        <w:rPr>
          <w:rFonts w:ascii="Times New Roman" w:hAnsi="Times New Roman"/>
          <w:i/>
          <w:sz w:val="28"/>
          <w:szCs w:val="28"/>
        </w:rPr>
        <w:t>U</w:t>
      </w:r>
      <w:r w:rsidRPr="00E86ED2">
        <w:rPr>
          <w:rFonts w:ascii="Times New Roman" w:hAnsi="Times New Roman"/>
          <w:i/>
          <w:sz w:val="28"/>
          <w:szCs w:val="28"/>
          <w:vertAlign w:val="subscript"/>
        </w:rPr>
        <w:t>к</w:t>
      </w:r>
      <w:r w:rsidRPr="00E86ED2">
        <w:rPr>
          <w:rFonts w:ascii="Times New Roman" w:hAnsi="Times New Roman"/>
          <w:i/>
          <w:spacing w:val="40"/>
          <w:sz w:val="28"/>
          <w:szCs w:val="28"/>
        </w:rPr>
        <w:t xml:space="preserve"> </w:t>
      </w:r>
      <w:r w:rsidRPr="00E86ED2">
        <w:rPr>
          <w:rFonts w:ascii="Times New Roman" w:hAnsi="Times New Roman"/>
          <w:position w:val="1"/>
          <w:sz w:val="28"/>
          <w:szCs w:val="28"/>
        </w:rPr>
        <w:t>(меньшее</w:t>
      </w:r>
      <w:r w:rsidRPr="00E86ED2">
        <w:rPr>
          <w:rFonts w:ascii="Times New Roman" w:hAnsi="Times New Roman"/>
          <w:spacing w:val="-6"/>
          <w:position w:val="1"/>
          <w:sz w:val="28"/>
          <w:szCs w:val="28"/>
        </w:rPr>
        <w:t xml:space="preserve"> </w:t>
      </w:r>
      <w:r w:rsidRPr="00E86ED2">
        <w:rPr>
          <w:rFonts w:ascii="Times New Roman" w:hAnsi="Times New Roman"/>
          <w:position w:val="1"/>
          <w:sz w:val="28"/>
          <w:szCs w:val="28"/>
        </w:rPr>
        <w:t>напряжения</w:t>
      </w:r>
      <w:r w:rsidRPr="00E86ED2">
        <w:rPr>
          <w:rFonts w:ascii="Times New Roman" w:hAnsi="Times New Roman"/>
          <w:spacing w:val="7"/>
          <w:position w:val="1"/>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i/>
          <w:spacing w:val="45"/>
          <w:sz w:val="28"/>
          <w:szCs w:val="28"/>
        </w:rPr>
        <w:t xml:space="preserve"> </w:t>
      </w:r>
      <w:r w:rsidRPr="00E86ED2">
        <w:rPr>
          <w:rFonts w:ascii="Times New Roman" w:hAnsi="Times New Roman"/>
          <w:position w:val="1"/>
          <w:sz w:val="28"/>
          <w:szCs w:val="28"/>
        </w:rPr>
        <w:t>в</w:t>
      </w:r>
      <w:r w:rsidRPr="00E86ED2">
        <w:rPr>
          <w:rFonts w:ascii="Times New Roman" w:hAnsi="Times New Roman"/>
          <w:spacing w:val="-1"/>
          <w:position w:val="1"/>
          <w:sz w:val="28"/>
          <w:szCs w:val="28"/>
        </w:rPr>
        <w:t xml:space="preserve"> </w:t>
      </w:r>
      <w:r w:rsidRPr="00E86ED2">
        <w:rPr>
          <w:rFonts w:ascii="Times New Roman" w:hAnsi="Times New Roman"/>
          <w:position w:val="1"/>
          <w:sz w:val="28"/>
          <w:szCs w:val="28"/>
        </w:rPr>
        <w:t>8…20</w:t>
      </w:r>
      <w:r w:rsidRPr="00E86ED2">
        <w:rPr>
          <w:rFonts w:ascii="Times New Roman" w:hAnsi="Times New Roman"/>
          <w:spacing w:val="-5"/>
          <w:position w:val="1"/>
          <w:sz w:val="28"/>
          <w:szCs w:val="28"/>
        </w:rPr>
        <w:t xml:space="preserve"> </w:t>
      </w:r>
      <w:r w:rsidRPr="00E86ED2">
        <w:rPr>
          <w:rFonts w:ascii="Times New Roman" w:hAnsi="Times New Roman"/>
          <w:position w:val="1"/>
          <w:sz w:val="28"/>
          <w:szCs w:val="28"/>
        </w:rPr>
        <w:t>раз</w:t>
      </w:r>
      <w:r w:rsidRPr="00E86ED2">
        <w:rPr>
          <w:rFonts w:ascii="Times New Roman" w:hAnsi="Times New Roman"/>
          <w:spacing w:val="-4"/>
          <w:position w:val="1"/>
          <w:sz w:val="28"/>
          <w:szCs w:val="28"/>
        </w:rPr>
        <w:t xml:space="preserve"> </w:t>
      </w:r>
      <w:r w:rsidRPr="00E86ED2">
        <w:rPr>
          <w:rFonts w:ascii="Times New Roman" w:hAnsi="Times New Roman"/>
          <w:position w:val="1"/>
          <w:sz w:val="28"/>
          <w:szCs w:val="28"/>
        </w:rPr>
        <w:t>в</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зависимости</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от</w:t>
      </w:r>
      <w:r w:rsidRPr="00E86ED2">
        <w:rPr>
          <w:rFonts w:ascii="Times New Roman" w:hAnsi="Times New Roman"/>
          <w:spacing w:val="-3"/>
          <w:position w:val="1"/>
          <w:sz w:val="28"/>
          <w:szCs w:val="28"/>
        </w:rPr>
        <w:t xml:space="preserve"> </w:t>
      </w:r>
      <w:r w:rsidRPr="00E86ED2">
        <w:rPr>
          <w:rFonts w:ascii="Times New Roman" w:hAnsi="Times New Roman"/>
          <w:position w:val="1"/>
          <w:sz w:val="28"/>
          <w:szCs w:val="28"/>
        </w:rPr>
        <w:t>типа</w:t>
      </w:r>
    </w:p>
    <w:p w:rsidR="00E86ED2" w:rsidRPr="00E86ED2" w:rsidRDefault="00E86ED2" w:rsidP="00E86ED2">
      <w:pPr>
        <w:widowControl w:val="0"/>
        <w:autoSpaceDE w:val="0"/>
        <w:autoSpaceDN w:val="0"/>
        <w:spacing w:before="27" w:after="0" w:line="240" w:lineRule="auto"/>
        <w:rPr>
          <w:rFonts w:ascii="Times New Roman" w:hAnsi="Times New Roman"/>
          <w:sz w:val="28"/>
          <w:szCs w:val="28"/>
        </w:rPr>
      </w:pPr>
      <w:r w:rsidRPr="00E86ED2">
        <w:rPr>
          <w:rFonts w:ascii="Times New Roman" w:hAnsi="Times New Roman"/>
          <w:sz w:val="28"/>
          <w:szCs w:val="28"/>
        </w:rPr>
        <w:t>и</w:t>
      </w:r>
      <w:r w:rsidRPr="00E86ED2">
        <w:rPr>
          <w:rFonts w:ascii="Times New Roman" w:hAnsi="Times New Roman"/>
          <w:spacing w:val="20"/>
          <w:sz w:val="28"/>
          <w:szCs w:val="28"/>
        </w:rPr>
        <w:t xml:space="preserve"> </w:t>
      </w:r>
      <w:r w:rsidRPr="00E86ED2">
        <w:rPr>
          <w:rFonts w:ascii="Times New Roman" w:hAnsi="Times New Roman"/>
          <w:sz w:val="28"/>
          <w:szCs w:val="28"/>
        </w:rPr>
        <w:t>мощности</w:t>
      </w:r>
      <w:r w:rsidRPr="00E86ED2">
        <w:rPr>
          <w:rFonts w:ascii="Times New Roman" w:hAnsi="Times New Roman"/>
          <w:spacing w:val="2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1"/>
          <w:sz w:val="28"/>
          <w:szCs w:val="28"/>
        </w:rPr>
        <w:t xml:space="preserve"> </w:t>
      </w:r>
      <w:r w:rsidRPr="00E86ED2">
        <w:rPr>
          <w:rFonts w:ascii="Times New Roman" w:hAnsi="Times New Roman"/>
          <w:sz w:val="28"/>
          <w:szCs w:val="28"/>
        </w:rPr>
        <w:t>при</w:t>
      </w:r>
      <w:r w:rsidRPr="00E86ED2">
        <w:rPr>
          <w:rFonts w:ascii="Times New Roman" w:hAnsi="Times New Roman"/>
          <w:spacing w:val="20"/>
          <w:sz w:val="28"/>
          <w:szCs w:val="28"/>
        </w:rPr>
        <w:t xml:space="preserve"> </w:t>
      </w:r>
      <w:r w:rsidRPr="00E86ED2">
        <w:rPr>
          <w:rFonts w:ascii="Times New Roman" w:hAnsi="Times New Roman"/>
          <w:sz w:val="28"/>
          <w:szCs w:val="28"/>
        </w:rPr>
        <w:t>котором</w:t>
      </w:r>
      <w:r w:rsidRPr="00E86ED2">
        <w:rPr>
          <w:rFonts w:ascii="Times New Roman" w:hAnsi="Times New Roman"/>
          <w:spacing w:val="21"/>
          <w:sz w:val="28"/>
          <w:szCs w:val="28"/>
        </w:rPr>
        <w:t xml:space="preserve"> </w:t>
      </w:r>
      <w:r w:rsidRPr="00E86ED2">
        <w:rPr>
          <w:rFonts w:ascii="Times New Roman" w:hAnsi="Times New Roman"/>
          <w:sz w:val="28"/>
          <w:szCs w:val="28"/>
        </w:rPr>
        <w:t>в</w:t>
      </w:r>
      <w:r w:rsidRPr="00E86ED2">
        <w:rPr>
          <w:rFonts w:ascii="Times New Roman" w:hAnsi="Times New Roman"/>
          <w:spacing w:val="19"/>
          <w:sz w:val="28"/>
          <w:szCs w:val="28"/>
        </w:rPr>
        <w:t xml:space="preserve"> </w:t>
      </w:r>
      <w:r w:rsidRPr="00E86ED2">
        <w:rPr>
          <w:rFonts w:ascii="Times New Roman" w:hAnsi="Times New Roman"/>
          <w:sz w:val="28"/>
          <w:szCs w:val="28"/>
        </w:rPr>
        <w:t>его</w:t>
      </w:r>
      <w:r w:rsidRPr="00E86ED2">
        <w:rPr>
          <w:rFonts w:ascii="Times New Roman" w:hAnsi="Times New Roman"/>
          <w:spacing w:val="22"/>
          <w:sz w:val="28"/>
          <w:szCs w:val="28"/>
        </w:rPr>
        <w:t xml:space="preserve"> </w:t>
      </w:r>
      <w:r w:rsidRPr="00E86ED2">
        <w:rPr>
          <w:rFonts w:ascii="Times New Roman" w:hAnsi="Times New Roman"/>
          <w:sz w:val="28"/>
          <w:szCs w:val="28"/>
        </w:rPr>
        <w:t>обмотках</w:t>
      </w:r>
      <w:r w:rsidRPr="00E86ED2">
        <w:rPr>
          <w:rFonts w:ascii="Times New Roman" w:hAnsi="Times New Roman"/>
          <w:spacing w:val="21"/>
          <w:sz w:val="28"/>
          <w:szCs w:val="28"/>
        </w:rPr>
        <w:t xml:space="preserve"> </w:t>
      </w:r>
      <w:r w:rsidRPr="00E86ED2">
        <w:rPr>
          <w:rFonts w:ascii="Times New Roman" w:hAnsi="Times New Roman"/>
          <w:sz w:val="28"/>
          <w:szCs w:val="28"/>
        </w:rPr>
        <w:t>устанавливаются</w:t>
      </w:r>
      <w:r w:rsidRPr="00E86ED2">
        <w:rPr>
          <w:rFonts w:ascii="Times New Roman" w:hAnsi="Times New Roman"/>
          <w:spacing w:val="-67"/>
          <w:sz w:val="28"/>
          <w:szCs w:val="28"/>
        </w:rPr>
        <w:t xml:space="preserve"> </w:t>
      </w: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равные</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соответствующим номинальным</w:t>
      </w:r>
      <w:r w:rsidRPr="00E86ED2">
        <w:rPr>
          <w:rFonts w:ascii="Times New Roman" w:hAnsi="Times New Roman"/>
          <w:spacing w:val="-1"/>
          <w:sz w:val="28"/>
          <w:szCs w:val="28"/>
        </w:rPr>
        <w:t xml:space="preserve"> </w:t>
      </w:r>
      <w:r w:rsidRPr="00E86ED2">
        <w:rPr>
          <w:rFonts w:ascii="Times New Roman" w:hAnsi="Times New Roman"/>
          <w:sz w:val="28"/>
          <w:szCs w:val="28"/>
        </w:rPr>
        <w:t>значениям:</w:t>
      </w:r>
    </w:p>
    <w:tbl>
      <w:tblPr>
        <w:tblStyle w:val="TableNormal3"/>
        <w:tblW w:w="0" w:type="auto"/>
        <w:tblInd w:w="2199" w:type="dxa"/>
        <w:tblLayout w:type="fixed"/>
        <w:tblLook w:val="01E0" w:firstRow="1" w:lastRow="1" w:firstColumn="1" w:lastColumn="1" w:noHBand="0" w:noVBand="0"/>
      </w:tblPr>
      <w:tblGrid>
        <w:gridCol w:w="5403"/>
        <w:gridCol w:w="1894"/>
      </w:tblGrid>
      <w:tr w:rsidR="00E86ED2" w:rsidRPr="00E86ED2" w:rsidTr="00E86ED2">
        <w:trPr>
          <w:trHeight w:val="379"/>
        </w:trPr>
        <w:tc>
          <w:tcPr>
            <w:tcW w:w="5403" w:type="dxa"/>
          </w:tcPr>
          <w:p w:rsidR="00E86ED2" w:rsidRPr="00E86ED2" w:rsidRDefault="00E86ED2" w:rsidP="00E86ED2">
            <w:pPr>
              <w:spacing w:line="339" w:lineRule="exact"/>
              <w:rPr>
                <w:rFonts w:ascii="Times New Roman" w:hAnsi="Times New Roman"/>
                <w:i/>
                <w:sz w:val="28"/>
                <w:szCs w:val="28"/>
                <w:lang w:val="ru-RU"/>
              </w:rPr>
            </w:pP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1"/>
                <w:w w:val="105"/>
                <w:sz w:val="28"/>
                <w:szCs w:val="28"/>
                <w:lang w:val="ru-RU"/>
              </w:rPr>
              <w:t xml:space="preserve"> </w:t>
            </w:r>
            <w:r w:rsidRPr="00E86ED2">
              <w:rPr>
                <w:rFonts w:ascii="Times New Roman" w:hAnsi="Times New Roman"/>
                <w:w w:val="105"/>
                <w:sz w:val="28"/>
                <w:szCs w:val="28"/>
                <w:lang w:val="ru-RU"/>
              </w:rPr>
              <w:t>/</w:t>
            </w:r>
            <w:r w:rsidRPr="00E86ED2">
              <w:rPr>
                <w:rFonts w:ascii="Times New Roman" w:hAnsi="Times New Roman"/>
                <w:i/>
                <w:w w:val="105"/>
                <w:sz w:val="28"/>
                <w:szCs w:val="28"/>
              </w:rPr>
              <w:t>U</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r w:rsidRPr="00E86ED2">
              <w:rPr>
                <w:rFonts w:ascii="Times New Roman" w:hAnsi="Times New Roman"/>
                <w:w w:val="105"/>
                <w:sz w:val="28"/>
                <w:szCs w:val="28"/>
                <w:lang w:val="ru-RU"/>
              </w:rPr>
              <w:t>;</w:t>
            </w:r>
            <w:r w:rsidRPr="00E86ED2">
              <w:rPr>
                <w:rFonts w:ascii="Times New Roman" w:hAnsi="Times New Roman"/>
                <w:spacing w:val="52"/>
                <w:w w:val="105"/>
                <w:sz w:val="28"/>
                <w:szCs w:val="28"/>
                <w:lang w:val="ru-RU"/>
              </w:rPr>
              <w:t xml:space="preserve"> </w:t>
            </w:r>
            <w:r w:rsidRPr="00E86ED2">
              <w:rPr>
                <w:rFonts w:ascii="Times New Roman" w:hAnsi="Times New Roman"/>
                <w:i/>
                <w:w w:val="105"/>
                <w:sz w:val="28"/>
                <w:szCs w:val="28"/>
              </w:rPr>
              <w:t>I</w:t>
            </w:r>
            <w:r w:rsidRPr="00E86ED2">
              <w:rPr>
                <w:rFonts w:ascii="Times New Roman" w:hAnsi="Times New Roman"/>
                <w:w w:val="105"/>
                <w:sz w:val="28"/>
                <w:szCs w:val="28"/>
                <w:vertAlign w:val="subscript"/>
                <w:lang w:val="ru-RU"/>
              </w:rPr>
              <w:t>2</w:t>
            </w:r>
            <w:r w:rsidRPr="00E86ED2">
              <w:rPr>
                <w:rFonts w:ascii="Times New Roman" w:hAnsi="Times New Roman"/>
                <w:i/>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lang w:val="ru-RU"/>
              </w:rPr>
              <w:t xml:space="preserve"> </w:t>
            </w:r>
            <w:r w:rsidRPr="00E86ED2">
              <w:rPr>
                <w:rFonts w:ascii="Times New Roman" w:hAnsi="Times New Roman"/>
                <w:i/>
                <w:w w:val="105"/>
                <w:sz w:val="28"/>
                <w:szCs w:val="28"/>
              </w:rPr>
              <w:t>S</w:t>
            </w:r>
            <w:r w:rsidRPr="00E86ED2">
              <w:rPr>
                <w:rFonts w:ascii="Times New Roman" w:hAnsi="Times New Roman"/>
                <w:i/>
                <w:w w:val="105"/>
                <w:sz w:val="28"/>
                <w:szCs w:val="28"/>
                <w:vertAlign w:val="subscript"/>
                <w:lang w:val="ru-RU"/>
              </w:rPr>
              <w:t>н</w:t>
            </w:r>
            <w:r w:rsidRPr="00E86ED2">
              <w:rPr>
                <w:rFonts w:ascii="Times New Roman" w:hAnsi="Times New Roman"/>
                <w:i/>
                <w:spacing w:val="2"/>
                <w:w w:val="105"/>
                <w:sz w:val="28"/>
                <w:szCs w:val="28"/>
                <w:lang w:val="ru-RU"/>
              </w:rPr>
              <w:t xml:space="preserve"> </w:t>
            </w:r>
            <w:r w:rsidRPr="00E86ED2">
              <w:rPr>
                <w:rFonts w:ascii="Times New Roman" w:hAnsi="Times New Roman"/>
                <w:spacing w:val="9"/>
                <w:w w:val="105"/>
                <w:sz w:val="28"/>
                <w:szCs w:val="28"/>
                <w:lang w:val="ru-RU"/>
              </w:rPr>
              <w:t>/</w:t>
            </w:r>
            <w:r w:rsidRPr="00E86ED2">
              <w:rPr>
                <w:rFonts w:ascii="Times New Roman" w:hAnsi="Times New Roman"/>
                <w:i/>
                <w:spacing w:val="9"/>
                <w:w w:val="105"/>
                <w:sz w:val="28"/>
                <w:szCs w:val="28"/>
              </w:rPr>
              <w:t>U</w:t>
            </w:r>
            <w:r w:rsidRPr="00E86ED2">
              <w:rPr>
                <w:rFonts w:ascii="Times New Roman" w:hAnsi="Times New Roman"/>
                <w:spacing w:val="9"/>
                <w:w w:val="105"/>
                <w:sz w:val="28"/>
                <w:szCs w:val="28"/>
                <w:vertAlign w:val="subscript"/>
                <w:lang w:val="ru-RU"/>
              </w:rPr>
              <w:t>2</w:t>
            </w:r>
            <w:r w:rsidRPr="00E86ED2">
              <w:rPr>
                <w:rFonts w:ascii="Times New Roman" w:hAnsi="Times New Roman"/>
                <w:i/>
                <w:spacing w:val="9"/>
                <w:w w:val="105"/>
                <w:sz w:val="28"/>
                <w:szCs w:val="28"/>
                <w:vertAlign w:val="subscript"/>
                <w:lang w:val="ru-RU"/>
              </w:rPr>
              <w:t>н</w:t>
            </w:r>
            <w:r w:rsidRPr="00E86ED2">
              <w:rPr>
                <w:rFonts w:ascii="Times New Roman" w:hAnsi="Times New Roman"/>
                <w:i/>
                <w:spacing w:val="33"/>
                <w:w w:val="105"/>
                <w:sz w:val="28"/>
                <w:szCs w:val="28"/>
                <w:lang w:val="ru-RU"/>
              </w:rPr>
              <w:t xml:space="preserve"> </w:t>
            </w:r>
            <w:r w:rsidRPr="00E86ED2">
              <w:rPr>
                <w:rFonts w:ascii="Times New Roman" w:hAnsi="Times New Roman"/>
                <w:w w:val="105"/>
                <w:sz w:val="28"/>
                <w:szCs w:val="28"/>
              </w:rPr>
              <w:t></w:t>
            </w:r>
            <w:r w:rsidRPr="00E86ED2">
              <w:rPr>
                <w:rFonts w:ascii="Times New Roman" w:hAnsi="Times New Roman"/>
                <w:spacing w:val="-11"/>
                <w:w w:val="105"/>
                <w:sz w:val="28"/>
                <w:szCs w:val="28"/>
                <w:lang w:val="ru-RU"/>
              </w:rPr>
              <w:t xml:space="preserve"> </w:t>
            </w:r>
            <w:r w:rsidRPr="00E86ED2">
              <w:rPr>
                <w:rFonts w:ascii="Times New Roman" w:hAnsi="Times New Roman"/>
                <w:i/>
                <w:w w:val="105"/>
                <w:sz w:val="28"/>
                <w:szCs w:val="28"/>
              </w:rPr>
              <w:t>nI</w:t>
            </w:r>
            <w:r w:rsidRPr="00E86ED2">
              <w:rPr>
                <w:rFonts w:ascii="Times New Roman" w:hAnsi="Times New Roman"/>
                <w:w w:val="105"/>
                <w:sz w:val="28"/>
                <w:szCs w:val="28"/>
                <w:vertAlign w:val="subscript"/>
                <w:lang w:val="ru-RU"/>
              </w:rPr>
              <w:t>1</w:t>
            </w:r>
            <w:r w:rsidRPr="00E86ED2">
              <w:rPr>
                <w:rFonts w:ascii="Times New Roman" w:hAnsi="Times New Roman"/>
                <w:i/>
                <w:w w:val="105"/>
                <w:sz w:val="28"/>
                <w:szCs w:val="28"/>
                <w:vertAlign w:val="subscript"/>
                <w:lang w:val="ru-RU"/>
              </w:rPr>
              <w:t>н</w:t>
            </w:r>
          </w:p>
        </w:tc>
        <w:tc>
          <w:tcPr>
            <w:tcW w:w="1894" w:type="dxa"/>
          </w:tcPr>
          <w:p w:rsidR="00E86ED2" w:rsidRPr="00E86ED2" w:rsidRDefault="00E86ED2" w:rsidP="00E86ED2">
            <w:pPr>
              <w:spacing w:before="32"/>
              <w:rPr>
                <w:rFonts w:ascii="Times New Roman" w:hAnsi="Times New Roman"/>
                <w:sz w:val="28"/>
                <w:szCs w:val="28"/>
              </w:rPr>
            </w:pPr>
            <w:r w:rsidRPr="00E86ED2">
              <w:rPr>
                <w:rFonts w:ascii="Times New Roman" w:hAnsi="Times New Roman"/>
                <w:sz w:val="28"/>
                <w:szCs w:val="28"/>
              </w:rPr>
              <w:t>(17)</w:t>
            </w:r>
          </w:p>
        </w:tc>
      </w:tr>
    </w:tbl>
    <w:p w:rsidR="00E86ED2" w:rsidRPr="00E86ED2" w:rsidRDefault="00E86ED2" w:rsidP="00E86ED2">
      <w:pPr>
        <w:widowControl w:val="0"/>
        <w:autoSpaceDE w:val="0"/>
        <w:autoSpaceDN w:val="0"/>
        <w:spacing w:before="11" w:after="0" w:line="240" w:lineRule="auto"/>
        <w:rPr>
          <w:rFonts w:ascii="Times New Roman" w:hAnsi="Times New Roman"/>
          <w:sz w:val="28"/>
          <w:szCs w:val="28"/>
        </w:rPr>
      </w:pPr>
      <w:r w:rsidRPr="00E86ED2">
        <w:rPr>
          <w:rFonts w:ascii="Times New Roman" w:hAnsi="Times New Roman"/>
          <w:spacing w:val="-3"/>
          <w:sz w:val="28"/>
          <w:szCs w:val="28"/>
        </w:rPr>
        <w:t>Измерив</w:t>
      </w:r>
      <w:r w:rsidRPr="00E86ED2">
        <w:rPr>
          <w:rFonts w:ascii="Times New Roman" w:hAnsi="Times New Roman"/>
          <w:spacing w:val="-11"/>
          <w:sz w:val="28"/>
          <w:szCs w:val="28"/>
        </w:rPr>
        <w:t xml:space="preserve"> </w:t>
      </w:r>
      <w:r w:rsidRPr="00E86ED2">
        <w:rPr>
          <w:rFonts w:ascii="Times New Roman" w:hAnsi="Times New Roman"/>
          <w:spacing w:val="-3"/>
          <w:sz w:val="28"/>
          <w:szCs w:val="28"/>
        </w:rPr>
        <w:t>напряжение</w:t>
      </w:r>
      <w:r w:rsidRPr="00E86ED2">
        <w:rPr>
          <w:rFonts w:ascii="Times New Roman" w:hAnsi="Times New Roman"/>
          <w:spacing w:val="-12"/>
          <w:sz w:val="28"/>
          <w:szCs w:val="28"/>
        </w:rPr>
        <w:t xml:space="preserve"> </w:t>
      </w:r>
      <w:r w:rsidRPr="00E86ED2">
        <w:rPr>
          <w:rFonts w:ascii="Times New Roman" w:hAnsi="Times New Roman"/>
          <w:i/>
          <w:spacing w:val="-3"/>
          <w:sz w:val="28"/>
          <w:szCs w:val="28"/>
        </w:rPr>
        <w:t>U</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2"/>
          <w:sz w:val="28"/>
          <w:szCs w:val="28"/>
        </w:rPr>
        <w:t xml:space="preserve"> </w:t>
      </w:r>
      <w:r w:rsidRPr="00E86ED2">
        <w:rPr>
          <w:rFonts w:ascii="Times New Roman" w:hAnsi="Times New Roman"/>
          <w:spacing w:val="-3"/>
          <w:sz w:val="28"/>
          <w:szCs w:val="28"/>
        </w:rPr>
        <w:t>ток</w:t>
      </w:r>
      <w:r w:rsidRPr="00E86ED2">
        <w:rPr>
          <w:rFonts w:ascii="Times New Roman" w:hAnsi="Times New Roman"/>
          <w:spacing w:val="-13"/>
          <w:sz w:val="28"/>
          <w:szCs w:val="28"/>
        </w:rPr>
        <w:t xml:space="preserve"> </w:t>
      </w:r>
      <w:r w:rsidRPr="00E86ED2">
        <w:rPr>
          <w:rFonts w:ascii="Times New Roman" w:hAnsi="Times New Roman"/>
          <w:i/>
          <w:spacing w:val="-3"/>
          <w:sz w:val="28"/>
          <w:szCs w:val="28"/>
        </w:rPr>
        <w:t>I</w:t>
      </w:r>
      <w:r w:rsidRPr="00E86ED2">
        <w:rPr>
          <w:rFonts w:ascii="Times New Roman" w:hAnsi="Times New Roman"/>
          <w:spacing w:val="-3"/>
          <w:sz w:val="28"/>
          <w:szCs w:val="28"/>
          <w:vertAlign w:val="subscript"/>
        </w:rPr>
        <w:t>1</w:t>
      </w:r>
      <w:r w:rsidRPr="00E86ED2">
        <w:rPr>
          <w:rFonts w:ascii="Times New Roman" w:hAnsi="Times New Roman"/>
          <w:i/>
          <w:spacing w:val="-3"/>
          <w:sz w:val="28"/>
          <w:szCs w:val="28"/>
          <w:vertAlign w:val="subscript"/>
        </w:rPr>
        <w:t>н</w:t>
      </w:r>
      <w:r w:rsidRPr="00E86ED2">
        <w:rPr>
          <w:rFonts w:ascii="Times New Roman" w:hAnsi="Times New Roman"/>
          <w:i/>
          <w:spacing w:val="-13"/>
          <w:sz w:val="28"/>
          <w:szCs w:val="28"/>
        </w:rPr>
        <w:t xml:space="preserve"> </w:t>
      </w:r>
      <w:r w:rsidRPr="00E86ED2">
        <w:rPr>
          <w:rFonts w:ascii="Times New Roman" w:hAnsi="Times New Roman"/>
          <w:spacing w:val="-3"/>
          <w:sz w:val="28"/>
          <w:szCs w:val="28"/>
        </w:rPr>
        <w:t>и</w:t>
      </w:r>
      <w:r w:rsidRPr="00E86ED2">
        <w:rPr>
          <w:rFonts w:ascii="Times New Roman" w:hAnsi="Times New Roman"/>
          <w:spacing w:val="-10"/>
          <w:sz w:val="28"/>
          <w:szCs w:val="28"/>
        </w:rPr>
        <w:t xml:space="preserve"> </w:t>
      </w:r>
      <w:r w:rsidRPr="00E86ED2">
        <w:rPr>
          <w:rFonts w:ascii="Times New Roman" w:hAnsi="Times New Roman"/>
          <w:spacing w:val="-3"/>
          <w:sz w:val="28"/>
          <w:szCs w:val="28"/>
        </w:rPr>
        <w:t>активную</w:t>
      </w:r>
      <w:r w:rsidRPr="00E86ED2">
        <w:rPr>
          <w:rFonts w:ascii="Times New Roman" w:hAnsi="Times New Roman"/>
          <w:spacing w:val="-12"/>
          <w:sz w:val="28"/>
          <w:szCs w:val="28"/>
        </w:rPr>
        <w:t xml:space="preserve"> </w:t>
      </w:r>
      <w:r w:rsidRPr="00E86ED2">
        <w:rPr>
          <w:rFonts w:ascii="Times New Roman" w:hAnsi="Times New Roman"/>
          <w:spacing w:val="-3"/>
          <w:sz w:val="28"/>
          <w:szCs w:val="28"/>
        </w:rPr>
        <w:t>мощность</w:t>
      </w:r>
      <w:r w:rsidRPr="00E86ED2">
        <w:rPr>
          <w:rFonts w:ascii="Times New Roman" w:hAnsi="Times New Roman"/>
          <w:spacing w:val="-11"/>
          <w:sz w:val="28"/>
          <w:szCs w:val="28"/>
        </w:rPr>
        <w:t xml:space="preserve"> </w:t>
      </w:r>
      <w:r w:rsidRPr="00E86ED2">
        <w:rPr>
          <w:rFonts w:ascii="Times New Roman" w:hAnsi="Times New Roman"/>
          <w:i/>
          <w:spacing w:val="-3"/>
          <w:sz w:val="28"/>
          <w:szCs w:val="28"/>
        </w:rPr>
        <w:t>Р</w:t>
      </w:r>
      <w:r w:rsidRPr="00E86ED2">
        <w:rPr>
          <w:rFonts w:ascii="Times New Roman" w:hAnsi="Times New Roman"/>
          <w:i/>
          <w:spacing w:val="-3"/>
          <w:sz w:val="28"/>
          <w:szCs w:val="28"/>
          <w:vertAlign w:val="subscript"/>
        </w:rPr>
        <w:t>к</w:t>
      </w:r>
      <w:r w:rsidRPr="00E86ED2">
        <w:rPr>
          <w:rFonts w:ascii="Times New Roman" w:hAnsi="Times New Roman"/>
          <w:spacing w:val="-3"/>
          <w:sz w:val="28"/>
          <w:szCs w:val="28"/>
        </w:rPr>
        <w:t>,</w:t>
      </w:r>
      <w:r w:rsidRPr="00E86ED2">
        <w:rPr>
          <w:rFonts w:ascii="Times New Roman" w:hAnsi="Times New Roman"/>
          <w:spacing w:val="-11"/>
          <w:sz w:val="28"/>
          <w:szCs w:val="28"/>
        </w:rPr>
        <w:t xml:space="preserve"> </w:t>
      </w:r>
      <w:r w:rsidRPr="00E86ED2">
        <w:rPr>
          <w:rFonts w:ascii="Times New Roman" w:hAnsi="Times New Roman"/>
          <w:spacing w:val="-3"/>
          <w:sz w:val="28"/>
          <w:szCs w:val="28"/>
        </w:rPr>
        <w:t>определяют:</w:t>
      </w:r>
    </w:p>
    <w:p w:rsidR="00E86ED2" w:rsidRPr="00E86ED2" w:rsidRDefault="00380583" w:rsidP="006B6FC9">
      <w:pPr>
        <w:widowControl w:val="0"/>
        <w:numPr>
          <w:ilvl w:val="1"/>
          <w:numId w:val="89"/>
        </w:numPr>
        <w:tabs>
          <w:tab w:val="left" w:pos="987"/>
          <w:tab w:val="left" w:pos="2480"/>
          <w:tab w:val="left" w:pos="3437"/>
          <w:tab w:val="left" w:pos="4943"/>
          <w:tab w:val="left" w:pos="5585"/>
          <w:tab w:val="left" w:pos="6118"/>
          <w:tab w:val="left" w:pos="8273"/>
        </w:tabs>
        <w:autoSpaceDE w:val="0"/>
        <w:autoSpaceDN w:val="0"/>
        <w:spacing w:before="1" w:after="44" w:line="240" w:lineRule="auto"/>
        <w:ind w:right="192" w:firstLine="427"/>
        <w:rPr>
          <w:rFonts w:ascii="Times New Roman" w:hAnsi="Times New Roman"/>
          <w:sz w:val="28"/>
          <w:szCs w:val="28"/>
        </w:rPr>
      </w:pPr>
      <w:r>
        <w:rPr>
          <w:noProof/>
          <w:lang w:eastAsia="ru-RU"/>
        </w:rPr>
        <mc:AlternateContent>
          <mc:Choice Requires="wpg">
            <w:drawing>
              <wp:anchor distT="0" distB="0" distL="114300" distR="114300" simplePos="0" relativeHeight="251818496" behindDoc="1" locked="0" layoutInCell="1" allowOverlap="1">
                <wp:simplePos x="0" y="0"/>
                <wp:positionH relativeFrom="page">
                  <wp:posOffset>4591050</wp:posOffset>
                </wp:positionH>
                <wp:positionV relativeFrom="paragraph">
                  <wp:posOffset>459740</wp:posOffset>
                </wp:positionV>
                <wp:extent cx="112395" cy="260985"/>
                <wp:effectExtent l="9525" t="2540" r="1905" b="3175"/>
                <wp:wrapNone/>
                <wp:docPr id="118"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724"/>
                          <a:chExt cx="177" cy="411"/>
                        </a:xfrm>
                      </wpg:grpSpPr>
                      <wps:wsp>
                        <wps:cNvPr id="119" name="Line 610"/>
                        <wps:cNvCnPr>
                          <a:cxnSpLocks noChangeShapeType="1"/>
                        </wps:cNvCnPr>
                        <wps:spPr bwMode="auto">
                          <a:xfrm>
                            <a:off x="7235" y="1000"/>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120" name="Line 611"/>
                        <wps:cNvCnPr>
                          <a:cxnSpLocks noChangeShapeType="1"/>
                        </wps:cNvCnPr>
                        <wps:spPr bwMode="auto">
                          <a:xfrm>
                            <a:off x="7273" y="984"/>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121" name="Line 612"/>
                        <wps:cNvCnPr>
                          <a:cxnSpLocks noChangeShapeType="1"/>
                        </wps:cNvCnPr>
                        <wps:spPr bwMode="auto">
                          <a:xfrm>
                            <a:off x="7333" y="1125"/>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2383AA" id="Group 609" o:spid="_x0000_s1026" style="position:absolute;margin-left:361.5pt;margin-top:36.2pt;width:8.85pt;height:20.55pt;z-index:-251497984;mso-position-horizontal-relative:page" coordorigin="7230,724"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">
                <v:line id="Line 610" o:spid="_x0000_s1027" style="position:absolute;visibility:visible;mso-wrap-style:square" from="7235,1000" to="7273,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lp8QAAADcAAAADwAAAGRycy9kb3ducmV2LnhtbESPQUsDMRCF74L/IYzgzc22oNS1aRGh&#10;pV6ErrbnYTPuLm4mSzJto7/eFAq9zfDe9+bNfJncoI4UYu/ZwKQoQRE33vbcGvj6XD3MQEVBtjh4&#10;JgO/FGG5uL2ZY2X9ibd0rKVVOYRjhQY6kbHSOjYdOYyFH4mz9u2DQ8lraLUNeMrhbtDTsnzSDnvO&#10;Fzoc6a2j5qc+uFxjLX+r3eNuut/Ltt5wTB/vIRlzf5deX0AJJbmaL/TGZm7yDOdn8gR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eWnxAAAANwAAAAPAAAAAAAAAAAA&#10;AAAAAKECAABkcnMvZG93bnJldi54bWxQSwUGAAAAAAQABAD5AAAAkgMAAAAA&#10;" strokeweight=".18481mm"/>
                <v:line id="Line 611" o:spid="_x0000_s1028" style="position:absolute;visibility:visible;mso-wrap-style:square" from="7273,984" to="7327,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rqpcYAAADcAAAADwAAAGRycy9kb3ducmV2LnhtbESPQUsDQQyF70L/wxDBm521Qilrp8UW&#10;WjzooVUL3sJO3F3cySwzsd399+Yg9JbwXt77slwPoTNnSrmN7OBhWoAhrqJvuXbw8b67X4DJguyx&#10;i0wORsqwXk1ullj6eOEDnY9SGw3hXKKDRqQvrc1VQwHzNPbEqn3HFFB0TbX1CS8aHjo7K4q5Ddiy&#10;NjTY07ah6uf4Gxx8jX5eyGmftpvXT3nbHU7j5jE4d3c7PD+BERrkav6/fvGKP1N8fUYns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66qXGAAAA3AAAAA8AAAAAAAAA&#10;AAAAAAAAoQIAAGRycy9kb3ducmV2LnhtbFBLBQYAAAAABAAEAPkAAACUAwAAAAA=&#10;" strokeweight=".36106mm"/>
                <v:line id="Line 612" o:spid="_x0000_s1029" style="position:absolute;visibility:visible;mso-wrap-style:square" from="7333,1125" to="7402,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Yi3MMAAADcAAAADwAAAGRycy9kb3ducmV2LnhtbERPS4vCMBC+L/gfwgje1lQPslSjiA92&#10;Lx7WKuJtbMa02ExqE7X+eyMs7G0+vudMZq2txJ0aXzpWMOgnIIhzp0s2CnbZ+vMLhA/IGivHpOBJ&#10;HmbTzscEU+0e/Ev3bTAihrBPUUERQp1K6fOCLPq+q4kjd3aNxRBhY6Ru8BHDbSWHSTKSFkuODQXW&#10;tCgov2xvVsHpejsdLsvV4nuf5SZbnefHzdUo1eu28zGIQG34F/+5f3ScPxzA+5l4g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GItzDAAAA3AAAAA8AAAAAAAAAAAAA&#10;AAAAoQIAAGRycy9kb3ducmV2LnhtbFBLBQYAAAAABAAEAPkAAACRAwAAAAA=&#10;" strokeweight=".18494mm"/>
                <w10:wrap anchorx="page"/>
              </v:group>
            </w:pict>
          </mc:Fallback>
        </mc:AlternateContent>
      </w:r>
      <w:r w:rsidR="00E86ED2" w:rsidRPr="00E86ED2">
        <w:rPr>
          <w:rFonts w:ascii="Times New Roman" w:hAnsi="Times New Roman"/>
          <w:sz w:val="28"/>
          <w:szCs w:val="28"/>
        </w:rPr>
        <w:t>параметры</w:t>
      </w:r>
      <w:r w:rsidR="00E86ED2" w:rsidRPr="00E86ED2">
        <w:rPr>
          <w:rFonts w:ascii="Times New Roman" w:hAnsi="Times New Roman"/>
          <w:sz w:val="28"/>
          <w:szCs w:val="28"/>
        </w:rPr>
        <w:tab/>
        <w:t>схемы</w:t>
      </w:r>
      <w:r w:rsidR="00E86ED2" w:rsidRPr="00E86ED2">
        <w:rPr>
          <w:rFonts w:ascii="Times New Roman" w:hAnsi="Times New Roman"/>
          <w:sz w:val="28"/>
          <w:szCs w:val="28"/>
        </w:rPr>
        <w:tab/>
        <w:t>замещения</w:t>
      </w:r>
      <w:r w:rsidR="00E86ED2" w:rsidRPr="00E86ED2">
        <w:rPr>
          <w:rFonts w:ascii="Times New Roman" w:hAnsi="Times New Roman"/>
          <w:sz w:val="28"/>
          <w:szCs w:val="28"/>
        </w:rPr>
        <w:tab/>
        <w:t>при</w:t>
      </w:r>
      <w:r w:rsidR="00E86ED2" w:rsidRPr="00E86ED2">
        <w:rPr>
          <w:rFonts w:ascii="Times New Roman" w:hAnsi="Times New Roman"/>
          <w:sz w:val="28"/>
          <w:szCs w:val="28"/>
        </w:rPr>
        <w:tab/>
        <w:t>КЗ</w:t>
      </w:r>
      <w:r w:rsidR="00E86ED2" w:rsidRPr="00E86ED2">
        <w:rPr>
          <w:rFonts w:ascii="Times New Roman" w:hAnsi="Times New Roman"/>
          <w:sz w:val="28"/>
          <w:szCs w:val="28"/>
        </w:rPr>
        <w:tab/>
        <w:t>трансформатора</w:t>
      </w:r>
      <w:r w:rsidR="00E86ED2" w:rsidRPr="00E86ED2">
        <w:rPr>
          <w:rFonts w:ascii="Times New Roman" w:hAnsi="Times New Roman"/>
          <w:sz w:val="28"/>
          <w:szCs w:val="28"/>
        </w:rPr>
        <w:tab/>
      </w:r>
      <w:r w:rsidR="00E86ED2" w:rsidRPr="00E86ED2">
        <w:rPr>
          <w:rFonts w:ascii="Times New Roman" w:hAnsi="Times New Roman"/>
          <w:spacing w:val="-1"/>
          <w:sz w:val="28"/>
          <w:szCs w:val="28"/>
        </w:rPr>
        <w:t>(пользуясь</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упрощенной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схемой</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замещения, рис.</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6,</w:t>
      </w:r>
      <w:r w:rsidR="00E86ED2" w:rsidRPr="00E86ED2">
        <w:rPr>
          <w:rFonts w:ascii="Times New Roman" w:hAnsi="Times New Roman"/>
          <w:spacing w:val="-1"/>
          <w:sz w:val="28"/>
          <w:szCs w:val="28"/>
        </w:rPr>
        <w:t xml:space="preserve"> </w:t>
      </w:r>
      <w:r w:rsidR="00E86ED2" w:rsidRPr="00E86ED2">
        <w:rPr>
          <w:rFonts w:ascii="Times New Roman" w:hAnsi="Times New Roman"/>
          <w:i/>
          <w:sz w:val="28"/>
          <w:szCs w:val="28"/>
        </w:rPr>
        <w:t>а</w:t>
      </w:r>
      <w:r w:rsidR="00E86ED2" w:rsidRPr="00E86ED2">
        <w:rPr>
          <w:rFonts w:ascii="Times New Roman" w:hAnsi="Times New Roman"/>
          <w:sz w:val="28"/>
          <w:szCs w:val="28"/>
        </w:rPr>
        <w:t>):</w:t>
      </w:r>
    </w:p>
    <w:tbl>
      <w:tblPr>
        <w:tblStyle w:val="TableNormal3"/>
        <w:tblW w:w="0" w:type="auto"/>
        <w:tblInd w:w="1465" w:type="dxa"/>
        <w:tblLayout w:type="fixed"/>
        <w:tblLook w:val="01E0" w:firstRow="1" w:lastRow="1" w:firstColumn="1" w:lastColumn="1" w:noHBand="0" w:noVBand="0"/>
      </w:tblPr>
      <w:tblGrid>
        <w:gridCol w:w="6444"/>
        <w:gridCol w:w="1588"/>
      </w:tblGrid>
      <w:tr w:rsidR="00E86ED2" w:rsidRPr="00E86ED2" w:rsidTr="00E86ED2">
        <w:trPr>
          <w:trHeight w:val="528"/>
        </w:trPr>
        <w:tc>
          <w:tcPr>
            <w:tcW w:w="6444" w:type="dxa"/>
          </w:tcPr>
          <w:p w:rsidR="00E86ED2" w:rsidRPr="00E86ED2" w:rsidRDefault="00E86ED2" w:rsidP="00E86ED2">
            <w:pPr>
              <w:tabs>
                <w:tab w:val="left" w:pos="4466"/>
              </w:tabs>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106AF">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648"/>
                <w:tab w:val="left" w:pos="5271"/>
              </w:tabs>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tc>
        <w:tc>
          <w:tcPr>
            <w:tcW w:w="1588" w:type="dxa"/>
          </w:tcPr>
          <w:p w:rsidR="00E86ED2" w:rsidRPr="00E86ED2" w:rsidRDefault="00E86ED2" w:rsidP="00E86ED2">
            <w:pPr>
              <w:rPr>
                <w:rFonts w:ascii="Times New Roman" w:hAnsi="Times New Roman"/>
                <w:sz w:val="28"/>
                <w:szCs w:val="28"/>
              </w:rPr>
            </w:pPr>
            <w:r w:rsidRPr="00E86ED2">
              <w:rPr>
                <w:rFonts w:ascii="Times New Roman" w:hAnsi="Times New Roman"/>
                <w:sz w:val="28"/>
                <w:szCs w:val="28"/>
              </w:rPr>
              <w:t>(18)</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где</w:t>
      </w: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i/>
          <w:w w:val="110"/>
          <w:sz w:val="28"/>
          <w:szCs w:val="28"/>
        </w:rPr>
        <w:t>Z</w:t>
      </w:r>
      <w:r w:rsidRPr="00E86ED2">
        <w:rPr>
          <w:rFonts w:ascii="Times New Roman" w:hAnsi="Times New Roman"/>
          <w:i/>
          <w:w w:val="110"/>
          <w:sz w:val="28"/>
          <w:szCs w:val="28"/>
          <w:vertAlign w:val="subscript"/>
        </w:rPr>
        <w:t>к</w:t>
      </w:r>
      <w:r w:rsidRPr="00E86ED2">
        <w:rPr>
          <w:rFonts w:ascii="Times New Roman" w:hAnsi="Times New Roman"/>
          <w:i/>
          <w:spacing w:val="7"/>
          <w:w w:val="110"/>
          <w:sz w:val="28"/>
          <w:szCs w:val="28"/>
        </w:rPr>
        <w:t xml:space="preserve"> </w:t>
      </w:r>
      <w:r w:rsidRPr="00E86ED2">
        <w:rPr>
          <w:rFonts w:ascii="Times New Roman" w:hAnsi="Times New Roman"/>
          <w:w w:val="110"/>
          <w:sz w:val="28"/>
          <w:szCs w:val="28"/>
        </w:rPr>
        <w:t></w:t>
      </w:r>
    </w:p>
    <w:p w:rsidR="00E86ED2" w:rsidRPr="00E86ED2" w:rsidRDefault="00380583"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noProof/>
          <w:sz w:val="28"/>
          <w:szCs w:val="28"/>
          <w:lang w:eastAsia="ru-RU"/>
        </w:rPr>
        <mc:AlternateContent>
          <mc:Choice Requires="wpg">
            <w:drawing>
              <wp:inline distT="0" distB="0" distL="0" distR="0">
                <wp:extent cx="660400" cy="6350"/>
                <wp:effectExtent l="9525" t="9525" r="6350" b="3175"/>
                <wp:docPr id="116"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350"/>
                          <a:chOff x="0" y="0"/>
                          <a:chExt cx="1040" cy="10"/>
                        </a:xfrm>
                      </wpg:grpSpPr>
                      <wps:wsp>
                        <wps:cNvPr id="117" name="Line 614"/>
                        <wps:cNvCnPr>
                          <a:cxnSpLocks noChangeShapeType="1"/>
                        </wps:cNvCnPr>
                        <wps:spPr bwMode="auto">
                          <a:xfrm>
                            <a:off x="0" y="5"/>
                            <a:ext cx="1039" cy="0"/>
                          </a:xfrm>
                          <a:prstGeom prst="line">
                            <a:avLst/>
                          </a:prstGeom>
                          <a:noFill/>
                          <a:ln w="628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0DA767" id="Group 613" o:spid="_x0000_s1026" style="width:52pt;height:.5pt;mso-position-horizontal-relative:char;mso-position-vertical-relative:line" coordsize="10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">
                <v:line id="Line 614" o:spid="_x0000_s1027" style="position:absolute;visibility:visible;mso-wrap-style:square" from="0,5" to="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4o1sIAAADcAAAADwAAAGRycy9kb3ducmV2LnhtbERPS0sDMRC+C/0PYQrebHZFqqxNSyn4&#10;Ooi01vuwmW6WbiZLMra7/nojCL3Nx/ecxWrwnTpRTG1gA+WsAEVcB9tyY2D/+XTzACoJssUuMBkY&#10;KcFqOblaYGXDmbd02kmjcginCg04kb7SOtWOPKZZ6IkzdwjRo2QYG20jnnO47/RtUcy1x5Zzg8Oe&#10;No7q4+7bG3jb7p/f3Ty+6CB3P2OU8mP8Ko25ng7rR1BCg1zE/+5Xm+eX9/D3TL5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4o1sIAAADcAAAADwAAAAAAAAAAAAAA&#10;AAChAgAAZHJzL2Rvd25yZXYueG1sUEsFBgAAAAAEAAQA+QAAAJADAAAAAA==&#10;" strokeweight=".17458mm"/>
                <w10:anchorlock/>
              </v:group>
            </w:pict>
          </mc:Fallback>
        </mc:AlternateContent>
      </w:r>
    </w:p>
    <w:p w:rsidR="00E86ED2" w:rsidRPr="00E86ED2" w:rsidRDefault="00E86ED2" w:rsidP="00E86ED2">
      <w:pPr>
        <w:widowControl w:val="0"/>
        <w:tabs>
          <w:tab w:val="left" w:pos="3710"/>
        </w:tabs>
        <w:autoSpaceDE w:val="0"/>
        <w:autoSpaceDN w:val="0"/>
        <w:spacing w:after="0" w:line="240" w:lineRule="auto"/>
        <w:rPr>
          <w:rFonts w:ascii="Times New Roman" w:hAnsi="Times New Roman"/>
          <w:sz w:val="28"/>
          <w:szCs w:val="28"/>
        </w:rPr>
      </w:pPr>
      <w:r w:rsidRPr="00E86ED2">
        <w:rPr>
          <w:rFonts w:ascii="Times New Roman" w:hAnsi="Times New Roman"/>
          <w:i/>
          <w:w w:val="105"/>
          <w:sz w:val="28"/>
          <w:szCs w:val="28"/>
        </w:rPr>
        <w:t>R</w:t>
      </w:r>
      <w:r w:rsidRPr="00E86ED2">
        <w:rPr>
          <w:rFonts w:ascii="Times New Roman" w:hAnsi="Times New Roman"/>
          <w:w w:val="105"/>
          <w:position w:val="9"/>
          <w:sz w:val="28"/>
          <w:szCs w:val="28"/>
        </w:rPr>
        <w:t>2</w:t>
      </w:r>
      <w:r w:rsidRPr="00E86ED2">
        <w:rPr>
          <w:rFonts w:ascii="Times New Roman" w:hAnsi="Times New Roman"/>
          <w:spacing w:val="35"/>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16"/>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21"/>
          <w:w w:val="105"/>
          <w:sz w:val="28"/>
          <w:szCs w:val="28"/>
        </w:rPr>
        <w:t xml:space="preserve"> </w:t>
      </w:r>
      <w:r w:rsidRPr="00E86ED2">
        <w:rPr>
          <w:rFonts w:ascii="Times New Roman" w:hAnsi="Times New Roman"/>
          <w:w w:val="105"/>
          <w:position w:val="9"/>
          <w:sz w:val="28"/>
          <w:szCs w:val="28"/>
        </w:rPr>
        <w:t>2</w:t>
      </w:r>
      <w:r w:rsidRPr="00E86ED2">
        <w:rPr>
          <w:rFonts w:ascii="Times New Roman" w:hAnsi="Times New Roman"/>
          <w:spacing w:val="-7"/>
          <w:w w:val="105"/>
          <w:position w:val="9"/>
          <w:sz w:val="28"/>
          <w:szCs w:val="28"/>
        </w:rPr>
        <w:t xml:space="preserve"> </w:t>
      </w:r>
      <w:r w:rsidRPr="00E86ED2">
        <w:rPr>
          <w:rFonts w:ascii="Times New Roman" w:hAnsi="Times New Roman"/>
          <w:w w:val="105"/>
          <w:sz w:val="28"/>
          <w:szCs w:val="28"/>
        </w:rPr>
        <w:t>,</w:t>
      </w:r>
      <w:r w:rsidRPr="00E86ED2">
        <w:rPr>
          <w:rFonts w:ascii="Times New Roman" w:hAnsi="Times New Roman"/>
          <w:spacing w:val="2"/>
          <w:w w:val="105"/>
          <w:sz w:val="28"/>
          <w:szCs w:val="28"/>
        </w:rPr>
        <w:t xml:space="preserve"> </w:t>
      </w:r>
      <w:r w:rsidRPr="00E86ED2">
        <w:rPr>
          <w:rFonts w:ascii="Times New Roman" w:hAnsi="Times New Roman"/>
          <w:i/>
          <w:w w:val="105"/>
          <w:sz w:val="28"/>
          <w:szCs w:val="28"/>
        </w:rPr>
        <w:t xml:space="preserve">R </w:t>
      </w:r>
      <w:r w:rsidRPr="00E86ED2">
        <w:rPr>
          <w:rFonts w:ascii="Times New Roman" w:hAnsi="Times New Roman"/>
          <w:i/>
          <w:spacing w:val="34"/>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6"/>
          <w:w w:val="105"/>
          <w:sz w:val="28"/>
          <w:szCs w:val="28"/>
        </w:rPr>
        <w:t xml:space="preserve"> </w:t>
      </w:r>
      <w:r w:rsidRPr="00E86ED2">
        <w:rPr>
          <w:rFonts w:ascii="Times New Roman" w:hAnsi="Times New Roman"/>
          <w:i/>
          <w:w w:val="105"/>
          <w:sz w:val="28"/>
          <w:szCs w:val="28"/>
        </w:rPr>
        <w:t>R</w:t>
      </w:r>
      <w:r w:rsidRPr="00E86ED2">
        <w:rPr>
          <w:rFonts w:ascii="Times New Roman" w:hAnsi="Times New Roman"/>
          <w:i/>
          <w:spacing w:val="66"/>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
          <w:w w:val="105"/>
          <w:sz w:val="28"/>
          <w:szCs w:val="28"/>
        </w:rPr>
        <w:t xml:space="preserve"> </w:t>
      </w:r>
      <w:r w:rsidRPr="00E86ED2">
        <w:rPr>
          <w:rFonts w:ascii="Times New Roman" w:hAnsi="Times New Roman"/>
          <w:i/>
          <w:w w:val="105"/>
          <w:sz w:val="28"/>
          <w:szCs w:val="28"/>
        </w:rPr>
        <w:t>R</w:t>
      </w:r>
      <w:r w:rsidRPr="00E86ED2">
        <w:rPr>
          <w:rFonts w:ascii="Times New Roman" w:hAnsi="Times New Roman"/>
          <w:w w:val="105"/>
          <w:position w:val="2"/>
          <w:sz w:val="28"/>
          <w:szCs w:val="28"/>
        </w:rPr>
        <w:t xml:space="preserve"> </w:t>
      </w:r>
      <w:r w:rsidRPr="00E86ED2">
        <w:rPr>
          <w:rFonts w:ascii="Times New Roman" w:hAnsi="Times New Roman"/>
          <w:spacing w:val="54"/>
          <w:w w:val="105"/>
          <w:position w:val="2"/>
          <w:sz w:val="28"/>
          <w:szCs w:val="28"/>
        </w:rPr>
        <w:t xml:space="preserve"> </w:t>
      </w:r>
      <w:r w:rsidRPr="00E86ED2">
        <w:rPr>
          <w:rFonts w:ascii="Times New Roman" w:hAnsi="Times New Roman"/>
          <w:w w:val="105"/>
          <w:sz w:val="28"/>
          <w:szCs w:val="28"/>
        </w:rPr>
        <w:t xml:space="preserve">и </w:t>
      </w:r>
      <w:r w:rsidRPr="00E86ED2">
        <w:rPr>
          <w:rFonts w:ascii="Times New Roman" w:hAnsi="Times New Roman"/>
          <w:spacing w:val="41"/>
          <w:w w:val="105"/>
          <w:sz w:val="28"/>
          <w:szCs w:val="28"/>
        </w:rPr>
        <w:t xml:space="preserve"> </w:t>
      </w:r>
      <w:r w:rsidRPr="00E86ED2">
        <w:rPr>
          <w:rFonts w:ascii="Times New Roman" w:hAnsi="Times New Roman"/>
          <w:i/>
          <w:w w:val="105"/>
          <w:sz w:val="28"/>
          <w:szCs w:val="28"/>
        </w:rPr>
        <w:t>X</w:t>
      </w:r>
      <w:r w:rsidRPr="00E86ED2">
        <w:rPr>
          <w:rFonts w:ascii="Times New Roman" w:hAnsi="Times New Roman"/>
          <w:i/>
          <w:w w:val="105"/>
          <w:sz w:val="28"/>
          <w:szCs w:val="28"/>
        </w:rPr>
        <w:tab/>
      </w:r>
      <w:r w:rsidRPr="00E86ED2">
        <w:rPr>
          <w:rFonts w:ascii="Times New Roman" w:hAnsi="Times New Roman"/>
          <w:spacing w:val="-1"/>
          <w:w w:val="105"/>
          <w:sz w:val="28"/>
          <w:szCs w:val="28"/>
        </w:rPr>
        <w:t></w:t>
      </w:r>
      <w:r w:rsidRPr="00E86ED2">
        <w:rPr>
          <w:rFonts w:ascii="Times New Roman" w:hAnsi="Times New Roman"/>
          <w:spacing w:val="8"/>
          <w:w w:val="105"/>
          <w:sz w:val="28"/>
          <w:szCs w:val="28"/>
        </w:rPr>
        <w:t xml:space="preserve"> </w:t>
      </w:r>
      <w:r w:rsidRPr="00E86ED2">
        <w:rPr>
          <w:rFonts w:ascii="Times New Roman" w:hAnsi="Times New Roman"/>
          <w:i/>
          <w:spacing w:val="-1"/>
          <w:w w:val="105"/>
          <w:sz w:val="28"/>
          <w:szCs w:val="28"/>
        </w:rPr>
        <w:t>X</w:t>
      </w:r>
      <w:r w:rsidRPr="00E86ED2">
        <w:rPr>
          <w:rFonts w:ascii="Times New Roman" w:hAnsi="Times New Roman"/>
          <w:i/>
          <w:spacing w:val="10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2"/>
          <w:w w:val="105"/>
          <w:sz w:val="28"/>
          <w:szCs w:val="28"/>
        </w:rPr>
        <w:t xml:space="preserve"> </w:t>
      </w:r>
      <w:r w:rsidRPr="00E86ED2">
        <w:rPr>
          <w:rFonts w:ascii="Times New Roman" w:hAnsi="Times New Roman"/>
          <w:i/>
          <w:w w:val="105"/>
          <w:sz w:val="28"/>
          <w:szCs w:val="28"/>
        </w:rPr>
        <w:t>X</w:t>
      </w:r>
      <w:r w:rsidRPr="00E86ED2">
        <w:rPr>
          <w:rFonts w:ascii="Times New Roman" w:hAnsi="Times New Roman"/>
          <w:i/>
          <w:spacing w:val="-38"/>
          <w:w w:val="105"/>
          <w:sz w:val="28"/>
          <w:szCs w:val="28"/>
        </w:rPr>
        <w:t xml:space="preserve"> </w:t>
      </w:r>
      <w:r w:rsidRPr="00E86ED2">
        <w:rPr>
          <w:rFonts w:ascii="Times New Roman" w:hAnsi="Times New Roman"/>
          <w:w w:val="105"/>
          <w:position w:val="2"/>
          <w:sz w:val="28"/>
          <w:szCs w:val="28"/>
        </w:rPr>
        <w:t></w:t>
      </w:r>
    </w:p>
    <w:p w:rsidR="00E86ED2" w:rsidRPr="00E86ED2" w:rsidRDefault="00E86ED2" w:rsidP="006B6FC9">
      <w:pPr>
        <w:widowControl w:val="0"/>
        <w:numPr>
          <w:ilvl w:val="0"/>
          <w:numId w:val="89"/>
        </w:numPr>
        <w:tabs>
          <w:tab w:val="left" w:pos="414"/>
        </w:tabs>
        <w:autoSpaceDE w:val="0"/>
        <w:autoSpaceDN w:val="0"/>
        <w:spacing w:after="0" w:line="159" w:lineRule="exact"/>
        <w:ind w:left="0" w:hanging="282"/>
        <w:rPr>
          <w:rFonts w:ascii="Times New Roman" w:hAnsi="Times New Roman"/>
          <w:sz w:val="28"/>
          <w:szCs w:val="28"/>
        </w:rPr>
      </w:pPr>
      <w:r w:rsidRPr="00E86ED2">
        <w:rPr>
          <w:rFonts w:ascii="Times New Roman" w:hAnsi="Times New Roman"/>
          <w:sz w:val="28"/>
          <w:szCs w:val="28"/>
        </w:rPr>
        <w:t>соответственно</w:t>
      </w:r>
      <w:r w:rsidRPr="00E86ED2">
        <w:rPr>
          <w:rFonts w:ascii="Times New Roman" w:hAnsi="Times New Roman"/>
          <w:spacing w:val="52"/>
          <w:sz w:val="28"/>
          <w:szCs w:val="28"/>
        </w:rPr>
        <w:t xml:space="preserve"> </w:t>
      </w:r>
      <w:r w:rsidRPr="00E86ED2">
        <w:rPr>
          <w:rFonts w:ascii="Times New Roman" w:hAnsi="Times New Roman"/>
          <w:sz w:val="28"/>
          <w:szCs w:val="28"/>
        </w:rPr>
        <w:t>полное,</w:t>
      </w:r>
    </w:p>
    <w:p w:rsidR="00E86ED2" w:rsidRPr="00E86ED2" w:rsidRDefault="00380583" w:rsidP="00E86ED2">
      <w:pPr>
        <w:widowControl w:val="0"/>
        <w:tabs>
          <w:tab w:val="left" w:pos="2398"/>
          <w:tab w:val="left" w:pos="2889"/>
          <w:tab w:val="left" w:pos="3459"/>
          <w:tab w:val="left" w:pos="4037"/>
          <w:tab w:val="left" w:pos="4863"/>
          <w:tab w:val="left" w:pos="5493"/>
          <w:tab w:val="right" w:pos="6238"/>
        </w:tabs>
        <w:autoSpaceDE w:val="0"/>
        <w:autoSpaceDN w:val="0"/>
        <w:spacing w:after="0" w:line="227" w:lineRule="exact"/>
        <w:rPr>
          <w:rFonts w:ascii="Times New Roman" w:hAnsi="Times New Roman"/>
          <w:sz w:val="28"/>
          <w:szCs w:val="28"/>
        </w:rPr>
      </w:pPr>
      <w:r>
        <w:rPr>
          <w:noProof/>
          <w:lang w:eastAsia="ru-RU"/>
        </w:rPr>
        <mc:AlternateContent>
          <mc:Choice Requires="wpg">
            <w:drawing>
              <wp:anchor distT="0" distB="0" distL="114300" distR="114300" simplePos="0" relativeHeight="251793920" behindDoc="0" locked="0" layoutInCell="1" allowOverlap="1">
                <wp:simplePos x="0" y="0"/>
                <wp:positionH relativeFrom="page">
                  <wp:posOffset>1812925</wp:posOffset>
                </wp:positionH>
                <wp:positionV relativeFrom="paragraph">
                  <wp:posOffset>-107315</wp:posOffset>
                </wp:positionV>
                <wp:extent cx="110490" cy="236220"/>
                <wp:effectExtent l="3175" t="6985" r="10160" b="4445"/>
                <wp:wrapNone/>
                <wp:docPr id="112"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236220"/>
                          <a:chOff x="2855" y="-169"/>
                          <a:chExt cx="174" cy="372"/>
                        </a:xfrm>
                      </wpg:grpSpPr>
                      <wps:wsp>
                        <wps:cNvPr id="113" name="Line 616"/>
                        <wps:cNvCnPr>
                          <a:cxnSpLocks noChangeShapeType="1"/>
                        </wps:cNvCnPr>
                        <wps:spPr bwMode="auto">
                          <a:xfrm>
                            <a:off x="2860" y="83"/>
                            <a:ext cx="38" cy="0"/>
                          </a:xfrm>
                          <a:prstGeom prst="line">
                            <a:avLst/>
                          </a:prstGeom>
                          <a:noFill/>
                          <a:ln w="6332">
                            <a:solidFill>
                              <a:srgbClr val="000000"/>
                            </a:solidFill>
                            <a:round/>
                            <a:headEnd/>
                            <a:tailEnd/>
                          </a:ln>
                          <a:extLst>
                            <a:ext uri="{909E8E84-426E-40DD-AFC4-6F175D3DCCD1}">
                              <a14:hiddenFill xmlns:a14="http://schemas.microsoft.com/office/drawing/2010/main">
                                <a:noFill/>
                              </a14:hiddenFill>
                            </a:ext>
                          </a:extLst>
                        </wps:spPr>
                        <wps:bodyPr/>
                      </wps:wsp>
                      <wps:wsp>
                        <wps:cNvPr id="114" name="Line 617"/>
                        <wps:cNvCnPr>
                          <a:cxnSpLocks noChangeShapeType="1"/>
                        </wps:cNvCnPr>
                        <wps:spPr bwMode="auto">
                          <a:xfrm>
                            <a:off x="2898" y="67"/>
                            <a:ext cx="53" cy="125"/>
                          </a:xfrm>
                          <a:prstGeom prst="line">
                            <a:avLst/>
                          </a:prstGeom>
                          <a:noFill/>
                          <a:ln w="12593">
                            <a:solidFill>
                              <a:srgbClr val="000000"/>
                            </a:solidFill>
                            <a:round/>
                            <a:headEnd/>
                            <a:tailEnd/>
                          </a:ln>
                          <a:extLst>
                            <a:ext uri="{909E8E84-426E-40DD-AFC4-6F175D3DCCD1}">
                              <a14:hiddenFill xmlns:a14="http://schemas.microsoft.com/office/drawing/2010/main">
                                <a:noFill/>
                              </a14:hiddenFill>
                            </a:ext>
                          </a:extLst>
                        </wps:spPr>
                        <wps:bodyPr/>
                      </wps:wsp>
                      <wps:wsp>
                        <wps:cNvPr id="115" name="Line 618"/>
                        <wps:cNvCnPr>
                          <a:cxnSpLocks noChangeShapeType="1"/>
                        </wps:cNvCnPr>
                        <wps:spPr bwMode="auto">
                          <a:xfrm>
                            <a:off x="2956" y="192"/>
                            <a:ext cx="68" cy="0"/>
                          </a:xfrm>
                          <a:prstGeom prst="line">
                            <a:avLst/>
                          </a:prstGeom>
                          <a:noFill/>
                          <a:ln w="64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B5FAA8" id="Group 615" o:spid="_x0000_s1026" style="position:absolute;margin-left:142.75pt;margin-top:-8.45pt;width:8.7pt;height:18.6pt;z-index:251793920;mso-position-horizontal-relative:page" coordorigin="2855,-169" coordsize="174,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">
                <v:line id="Line 616" o:spid="_x0000_s1027" style="position:absolute;visibility:visible;mso-wrap-style:square" from="2860,83" to="28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J4MIAAADcAAAADwAAAGRycy9kb3ducmV2LnhtbERPTWvCQBC9C/6HZQq9SN1YRWx0lSBY&#10;7NEYhN6mu2MSmp0N2VXTf+8WBG/zeJ+z2vS2EVfqfO1YwWScgCDWztRcKiiOu7cFCB+QDTaOScEf&#10;edish4MVpsbd+EDXPJQihrBPUUEVQptK6XVFFv3YtcSRO7vOYoiwK6Xp8BbDbSPfk2QuLdYcGyps&#10;aVuR/s0vVsHp+zM/6T7Ls9nXnkaLj1nxo51Sry99tgQRqA9P8cO9N3H+ZAr/z8QL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KJ4MIAAADcAAAADwAAAAAAAAAAAAAA&#10;AAChAgAAZHJzL2Rvd25yZXYueG1sUEsFBgAAAAAEAAQA+QAAAJADAAAAAA==&#10;" strokeweight=".17589mm"/>
                <v:line id="Line 617" o:spid="_x0000_s1028" style="position:absolute;visibility:visible;mso-wrap-style:square" from="2898,67" to="29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yeFsEAAADcAAAADwAAAGRycy9kb3ducmV2LnhtbERPTWvCQBC9C/0PyxS86W6KEZtmlWKp&#10;2KOxhx6H7DRJm50N2W0S/71bELzN431OvptsKwbqfeNYQ7JUIIhLZxquNHye3xcbED4gG2wdk4YL&#10;edhtH2Y5ZsaNfKKhCJWIIewz1FCH0GVS+rImi37pOuLIfbveYoiwr6TpcYzhtpVPSq2lxYZjQ40d&#10;7Wsqf4s/q+E5/Rk3Kt1/cOveCqsGq9Kvg9bzx+n1BUSgKdzFN/fRxPnJCv6fi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vJ4WwQAAANwAAAAPAAAAAAAAAAAAAAAA&#10;AKECAABkcnMvZG93bnJldi54bWxQSwUGAAAAAAQABAD5AAAAjwMAAAAA&#10;" strokeweight=".34981mm"/>
                <v:line id="Line 618" o:spid="_x0000_s1029" style="position:absolute;visibility:visible;mso-wrap-style:square" from="2956,192" to="302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T4cMAAADcAAAADwAAAGRycy9kb3ducmV2LnhtbERPzYrCMBC+C75DGGEvi6YurCvVKCK6&#10;qwse1D7A0IxttZmUJGr37Y2w4G0+vt+ZzltTixs5X1lWMBwkIIhzqysuFGTHdX8MwgdkjbVlUvBH&#10;HuazbmeKqbZ33tPtEAoRQ9inqKAMoUml9HlJBv3ANsSRO1lnMEToCqkd3mO4qeVHkoykwYpjQ4kN&#10;LUvKL4erUbBy+L372i5/ztvfZpHvs/dztrsq9dZrFxMQgdrwEv+7NzrOH37C8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E+HDAAAA3AAAAA8AAAAAAAAAAAAA&#10;AAAAoQIAAGRycy9kb3ducmV2LnhtbFBLBQYAAAAABAAEAPkAAACRAwAAAAA=&#10;" strokeweight=".17981mm"/>
                <w10:wrap anchorx="page"/>
              </v:group>
            </w:pict>
          </mc:Fallback>
        </mc:AlternateContent>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r w:rsidR="00E86ED2" w:rsidRPr="00E86ED2">
        <w:rPr>
          <w:rFonts w:ascii="Times New Roman" w:hAnsi="Times New Roman"/>
          <w:w w:val="105"/>
          <w:sz w:val="28"/>
          <w:szCs w:val="28"/>
        </w:rPr>
        <w:tab/>
      </w:r>
      <w:r w:rsidR="00E86ED2" w:rsidRPr="00E86ED2">
        <w:rPr>
          <w:rFonts w:ascii="Times New Roman" w:hAnsi="Times New Roman"/>
          <w:i/>
          <w:w w:val="105"/>
          <w:sz w:val="28"/>
          <w:szCs w:val="28"/>
        </w:rPr>
        <w:t>к</w:t>
      </w:r>
      <w:r w:rsidR="00E86ED2" w:rsidRPr="00E86ED2">
        <w:rPr>
          <w:rFonts w:ascii="Times New Roman" w:hAnsi="Times New Roman"/>
          <w:i/>
          <w:w w:val="105"/>
          <w:sz w:val="28"/>
          <w:szCs w:val="28"/>
        </w:rPr>
        <w:tab/>
      </w:r>
      <w:r w:rsidR="00E86ED2" w:rsidRPr="00E86ED2">
        <w:rPr>
          <w:rFonts w:ascii="Times New Roman" w:hAnsi="Times New Roman"/>
          <w:w w:val="105"/>
          <w:sz w:val="28"/>
          <w:szCs w:val="28"/>
        </w:rPr>
        <w:t>1</w:t>
      </w:r>
      <w:r w:rsidR="00E86ED2" w:rsidRPr="00E86ED2">
        <w:rPr>
          <w:rFonts w:ascii="Times New Roman" w:hAnsi="Times New Roman"/>
          <w:w w:val="105"/>
          <w:sz w:val="28"/>
          <w:szCs w:val="28"/>
        </w:rPr>
        <w:tab/>
        <w:t>2</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r w:rsidRPr="00E86ED2">
        <w:rPr>
          <w:rFonts w:ascii="Times New Roman" w:hAnsi="Times New Roman"/>
          <w:sz w:val="28"/>
          <w:szCs w:val="28"/>
        </w:rPr>
        <w:t>активное</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реактивное</w:t>
      </w:r>
      <w:r w:rsidRPr="00E86ED2">
        <w:rPr>
          <w:rFonts w:ascii="Times New Roman" w:hAnsi="Times New Roman"/>
          <w:spacing w:val="-3"/>
          <w:sz w:val="28"/>
          <w:szCs w:val="28"/>
        </w:rPr>
        <w:t xml:space="preserve"> </w:t>
      </w:r>
      <w:r w:rsidRPr="00E86ED2">
        <w:rPr>
          <w:rFonts w:ascii="Times New Roman" w:hAnsi="Times New Roman"/>
          <w:sz w:val="28"/>
          <w:szCs w:val="28"/>
        </w:rPr>
        <w:t>сопротивления</w:t>
      </w:r>
      <w:r w:rsidRPr="00E86ED2">
        <w:rPr>
          <w:rFonts w:ascii="Times New Roman" w:hAnsi="Times New Roman"/>
          <w:spacing w:val="-4"/>
          <w:sz w:val="28"/>
          <w:szCs w:val="28"/>
        </w:rPr>
        <w:t xml:space="preserve"> </w:t>
      </w:r>
      <w:r w:rsidRPr="00E86ED2">
        <w:rPr>
          <w:rFonts w:ascii="Times New Roman" w:hAnsi="Times New Roman"/>
          <w:sz w:val="28"/>
          <w:szCs w:val="28"/>
        </w:rPr>
        <w:t>К3</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1"/>
          <w:numId w:val="89"/>
        </w:numPr>
        <w:tabs>
          <w:tab w:val="left" w:pos="853"/>
        </w:tabs>
        <w:autoSpaceDE w:val="0"/>
        <w:autoSpaceDN w:val="0"/>
        <w:spacing w:before="89" w:after="0" w:line="338" w:lineRule="exact"/>
        <w:ind w:left="852" w:hanging="224"/>
        <w:rPr>
          <w:rFonts w:ascii="Times New Roman" w:hAnsi="Times New Roman"/>
          <w:sz w:val="28"/>
          <w:szCs w:val="28"/>
        </w:rPr>
      </w:pPr>
      <w:r w:rsidRPr="00E86ED2">
        <w:rPr>
          <w:rFonts w:ascii="Times New Roman" w:hAnsi="Times New Roman"/>
          <w:sz w:val="28"/>
          <w:szCs w:val="28"/>
        </w:rPr>
        <w:t>напряжение</w:t>
      </w:r>
      <w:r w:rsidRPr="00E86ED2">
        <w:rPr>
          <w:rFonts w:ascii="Times New Roman" w:hAnsi="Times New Roman"/>
          <w:spacing w:val="-2"/>
          <w:sz w:val="28"/>
          <w:szCs w:val="28"/>
        </w:rPr>
        <w:t xml:space="preserve"> </w:t>
      </w:r>
      <w:r w:rsidRPr="00E86ED2">
        <w:rPr>
          <w:rFonts w:ascii="Times New Roman" w:hAnsi="Times New Roman"/>
          <w:sz w:val="28"/>
          <w:szCs w:val="28"/>
        </w:rPr>
        <w:t>К3</w:t>
      </w:r>
      <w:r w:rsidRPr="00E86ED2">
        <w:rPr>
          <w:rFonts w:ascii="Times New Roman" w:hAnsi="Times New Roman"/>
          <w:spacing w:val="-1"/>
          <w:sz w:val="28"/>
          <w:szCs w:val="28"/>
        </w:rPr>
        <w:t xml:space="preserve"> </w:t>
      </w:r>
      <w:r w:rsidRPr="00E86ED2">
        <w:rPr>
          <w:rFonts w:ascii="Times New Roman" w:hAnsi="Times New Roman"/>
          <w:sz w:val="28"/>
          <w:szCs w:val="28"/>
        </w:rPr>
        <w:t>(рис.</w:t>
      </w:r>
      <w:r w:rsidRPr="00E86ED2">
        <w:rPr>
          <w:rFonts w:ascii="Times New Roman" w:hAnsi="Times New Roman"/>
          <w:spacing w:val="-3"/>
          <w:sz w:val="28"/>
          <w:szCs w:val="28"/>
        </w:rPr>
        <w:t xml:space="preserve"> </w:t>
      </w:r>
      <w:r w:rsidRPr="00E86ED2">
        <w:rPr>
          <w:rFonts w:ascii="Times New Roman" w:hAnsi="Times New Roman"/>
          <w:sz w:val="28"/>
          <w:szCs w:val="28"/>
        </w:rPr>
        <w:t xml:space="preserve">18.4, </w:t>
      </w:r>
      <w:r w:rsidRPr="00E86ED2">
        <w:rPr>
          <w:rFonts w:ascii="Times New Roman" w:hAnsi="Times New Roman"/>
          <w:i/>
          <w:sz w:val="28"/>
          <w:szCs w:val="28"/>
        </w:rPr>
        <w:t>б</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выраженное</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процентах,</w:t>
      </w:r>
    </w:p>
    <w:p w:rsidR="00E86ED2" w:rsidRPr="00E86ED2" w:rsidRDefault="00E86ED2" w:rsidP="00E86ED2">
      <w:pPr>
        <w:widowControl w:val="0"/>
        <w:autoSpaceDE w:val="0"/>
        <w:autoSpaceDN w:val="0"/>
        <w:spacing w:after="0" w:line="350" w:lineRule="exact"/>
        <w:rPr>
          <w:rFonts w:ascii="Times New Roman" w:hAnsi="Times New Roman"/>
          <w:sz w:val="28"/>
          <w:szCs w:val="28"/>
        </w:rPr>
      </w:pP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5"/>
          <w:sz w:val="28"/>
          <w:szCs w:val="28"/>
        </w:rPr>
        <w:t xml:space="preserve"> </w:t>
      </w:r>
      <w:r w:rsidRPr="00E86ED2">
        <w:rPr>
          <w:rFonts w:ascii="Times New Roman" w:hAnsi="Times New Roman"/>
          <w:spacing w:val="-1"/>
          <w:sz w:val="28"/>
          <w:szCs w:val="28"/>
        </w:rPr>
        <w:t>(</w:t>
      </w:r>
      <w:r w:rsidRPr="00E86ED2">
        <w:rPr>
          <w:rFonts w:ascii="Times New Roman" w:hAnsi="Times New Roman"/>
          <w:spacing w:val="-1"/>
          <w:sz w:val="28"/>
          <w:szCs w:val="28"/>
        </w:rPr>
        <w:t></w:t>
      </w:r>
      <w:r w:rsidRPr="00E86ED2">
        <w:rPr>
          <w:rFonts w:ascii="Times New Roman" w:hAnsi="Times New Roman"/>
          <w:spacing w:val="-4"/>
          <w:sz w:val="28"/>
          <w:szCs w:val="28"/>
        </w:rPr>
        <w:t xml:space="preserve"> </w:t>
      </w:r>
      <w:r w:rsidRPr="00E86ED2">
        <w:rPr>
          <w:rFonts w:ascii="Times New Roman" w:hAnsi="Times New Roman"/>
          <w:spacing w:val="-1"/>
          <w:sz w:val="28"/>
          <w:szCs w:val="28"/>
        </w:rPr>
        <w:t>)</w:t>
      </w:r>
      <w:r w:rsidRPr="00E86ED2">
        <w:rPr>
          <w:rFonts w:ascii="Times New Roman" w:hAnsi="Times New Roman"/>
          <w:sz w:val="28"/>
          <w:szCs w:val="28"/>
        </w:rPr>
        <w:t xml:space="preserve"> </w:t>
      </w:r>
      <w:r w:rsidRPr="00E86ED2">
        <w:rPr>
          <w:rFonts w:ascii="Times New Roman" w:hAnsi="Times New Roman"/>
          <w:spacing w:val="-1"/>
          <w:sz w:val="28"/>
          <w:szCs w:val="28"/>
        </w:rPr>
        <w:t>= 100</w:t>
      </w:r>
      <w:r w:rsidRPr="00E86ED2">
        <w:rPr>
          <w:rFonts w:ascii="Times New Roman" w:hAnsi="Times New Roman"/>
          <w:i/>
          <w:spacing w:val="-1"/>
          <w:sz w:val="28"/>
          <w:szCs w:val="28"/>
        </w:rPr>
        <w:t>U</w:t>
      </w:r>
      <w:r w:rsidRPr="00E86ED2">
        <w:rPr>
          <w:rFonts w:ascii="Times New Roman" w:hAnsi="Times New Roman"/>
          <w:i/>
          <w:spacing w:val="-1"/>
          <w:sz w:val="28"/>
          <w:szCs w:val="28"/>
          <w:vertAlign w:val="subscript"/>
        </w:rPr>
        <w:t>к</w:t>
      </w:r>
      <w:r w:rsidRPr="00E86ED2">
        <w:rPr>
          <w:rFonts w:ascii="Times New Roman" w:hAnsi="Times New Roman"/>
          <w:i/>
          <w:spacing w:val="-24"/>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1</w:t>
      </w:r>
      <w:r w:rsidRPr="00E86ED2">
        <w:rPr>
          <w:rFonts w:ascii="Times New Roman" w:hAnsi="Times New Roman"/>
          <w:i/>
          <w:sz w:val="28"/>
          <w:szCs w:val="28"/>
          <w:vertAlign w:val="subscript"/>
        </w:rPr>
        <w:t>н</w:t>
      </w:r>
      <w:r w:rsidRPr="00E86ED2">
        <w:rPr>
          <w:rFonts w:ascii="Times New Roman" w:hAnsi="Times New Roman"/>
          <w:sz w:val="28"/>
          <w:szCs w:val="28"/>
        </w:rPr>
        <w:t>;</w:t>
      </w:r>
    </w:p>
    <w:p w:rsidR="00E86ED2" w:rsidRPr="00E86ED2" w:rsidRDefault="00E86ED2" w:rsidP="006B6FC9">
      <w:pPr>
        <w:widowControl w:val="0"/>
        <w:numPr>
          <w:ilvl w:val="1"/>
          <w:numId w:val="89"/>
        </w:numPr>
        <w:tabs>
          <w:tab w:val="left" w:pos="853"/>
        </w:tabs>
        <w:autoSpaceDE w:val="0"/>
        <w:autoSpaceDN w:val="0"/>
        <w:spacing w:after="0" w:line="338" w:lineRule="exact"/>
        <w:ind w:left="852" w:hanging="224"/>
        <w:rPr>
          <w:rFonts w:ascii="Times New Roman" w:hAnsi="Times New Roman"/>
          <w:sz w:val="28"/>
          <w:szCs w:val="28"/>
        </w:rPr>
      </w:pP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КЗ</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2"/>
          <w:sz w:val="28"/>
          <w:szCs w:val="28"/>
        </w:rPr>
        <w:t xml:space="preserve"> </w:t>
      </w:r>
      <w:r w:rsidRPr="00E86ED2">
        <w:rPr>
          <w:rFonts w:ascii="Times New Roman" w:hAnsi="Times New Roman"/>
          <w:sz w:val="28"/>
          <w:szCs w:val="28"/>
        </w:rPr>
        <w:t>(</w:t>
      </w:r>
      <w:r w:rsidRPr="00E86ED2">
        <w:rPr>
          <w:rFonts w:ascii="Times New Roman" w:hAnsi="Times New Roman"/>
          <w:i/>
          <w:sz w:val="28"/>
          <w:szCs w:val="28"/>
        </w:rPr>
        <w:t>потери</w:t>
      </w:r>
      <w:r w:rsidRPr="00E86ED2">
        <w:rPr>
          <w:rFonts w:ascii="Times New Roman" w:hAnsi="Times New Roman"/>
          <w:i/>
          <w:spacing w:val="-1"/>
          <w:sz w:val="28"/>
          <w:szCs w:val="28"/>
        </w:rPr>
        <w:t xml:space="preserve"> </w:t>
      </w:r>
      <w:r w:rsidRPr="00E86ED2">
        <w:rPr>
          <w:rFonts w:ascii="Times New Roman" w:hAnsi="Times New Roman"/>
          <w:i/>
          <w:sz w:val="28"/>
          <w:szCs w:val="28"/>
        </w:rPr>
        <w:t>в</w:t>
      </w:r>
      <w:r w:rsidRPr="00E86ED2">
        <w:rPr>
          <w:rFonts w:ascii="Times New Roman" w:hAnsi="Times New Roman"/>
          <w:i/>
          <w:spacing w:val="-4"/>
          <w:sz w:val="28"/>
          <w:szCs w:val="28"/>
        </w:rPr>
        <w:t xml:space="preserve"> </w:t>
      </w:r>
      <w:r w:rsidRPr="00E86ED2">
        <w:rPr>
          <w:rFonts w:ascii="Times New Roman" w:hAnsi="Times New Roman"/>
          <w:i/>
          <w:sz w:val="28"/>
          <w:szCs w:val="28"/>
        </w:rPr>
        <w:t>меди</w:t>
      </w:r>
      <w:r w:rsidRPr="00E86ED2">
        <w:rPr>
          <w:rFonts w:ascii="Times New Roman" w:hAnsi="Times New Roman"/>
          <w:sz w:val="28"/>
          <w:szCs w:val="28"/>
        </w:rPr>
        <w:t>)</w:t>
      </w:r>
    </w:p>
    <w:p w:rsidR="00E86ED2" w:rsidRPr="00E86ED2" w:rsidRDefault="00E86ED2" w:rsidP="00E86ED2">
      <w:pPr>
        <w:widowControl w:val="0"/>
        <w:autoSpaceDE w:val="0"/>
        <w:autoSpaceDN w:val="0"/>
        <w:spacing w:after="0" w:line="339" w:lineRule="exact"/>
        <w:rPr>
          <w:rFonts w:ascii="Times New Roman" w:hAnsi="Times New Roman"/>
          <w:sz w:val="28"/>
          <w:szCs w:val="28"/>
        </w:rPr>
      </w:pPr>
      <w:r w:rsidRPr="00E86ED2">
        <w:rPr>
          <w:rFonts w:ascii="Times New Roman" w:hAnsi="Times New Roman"/>
          <w:i/>
          <w:spacing w:val="-2"/>
          <w:sz w:val="28"/>
          <w:szCs w:val="28"/>
        </w:rPr>
        <w:t>P</w:t>
      </w:r>
      <w:r w:rsidRPr="00E86ED2">
        <w:rPr>
          <w:rFonts w:ascii="Times New Roman" w:hAnsi="Times New Roman"/>
          <w:i/>
          <w:spacing w:val="-2"/>
          <w:sz w:val="28"/>
          <w:szCs w:val="28"/>
          <w:vertAlign w:val="subscript"/>
        </w:rPr>
        <w:t>м</w:t>
      </w:r>
      <w:r w:rsidRPr="00E86ED2">
        <w:rPr>
          <w:rFonts w:ascii="Times New Roman" w:hAnsi="Times New Roman"/>
          <w:i/>
          <w:spacing w:val="14"/>
          <w:sz w:val="28"/>
          <w:szCs w:val="28"/>
        </w:rPr>
        <w:t xml:space="preserve"> </w:t>
      </w:r>
      <w:r w:rsidRPr="00E86ED2">
        <w:rPr>
          <w:rFonts w:ascii="Times New Roman" w:hAnsi="Times New Roman"/>
          <w:spacing w:val="-2"/>
          <w:sz w:val="28"/>
          <w:szCs w:val="28"/>
        </w:rPr>
        <w:t></w:t>
      </w:r>
      <w:r w:rsidRPr="00E86ED2">
        <w:rPr>
          <w:rFonts w:ascii="Times New Roman" w:hAnsi="Times New Roman"/>
          <w:spacing w:val="-7"/>
          <w:sz w:val="28"/>
          <w:szCs w:val="28"/>
        </w:rPr>
        <w:t xml:space="preserve"> </w:t>
      </w:r>
      <w:r w:rsidRPr="00E86ED2">
        <w:rPr>
          <w:rFonts w:ascii="Times New Roman" w:hAnsi="Times New Roman"/>
          <w:i/>
          <w:spacing w:val="-2"/>
          <w:sz w:val="28"/>
          <w:szCs w:val="28"/>
        </w:rPr>
        <w:t>Р</w:t>
      </w:r>
      <w:r w:rsidRPr="00E86ED2">
        <w:rPr>
          <w:rFonts w:ascii="Times New Roman" w:hAnsi="Times New Roman"/>
          <w:i/>
          <w:spacing w:val="-2"/>
          <w:sz w:val="28"/>
          <w:szCs w:val="28"/>
          <w:vertAlign w:val="subscript"/>
        </w:rPr>
        <w:t>к</w:t>
      </w:r>
      <w:r w:rsidRPr="00E86ED2">
        <w:rPr>
          <w:rFonts w:ascii="Times New Roman" w:hAnsi="Times New Roman"/>
          <w:i/>
          <w:spacing w:val="-29"/>
          <w:sz w:val="28"/>
          <w:szCs w:val="28"/>
        </w:rPr>
        <w:t xml:space="preserve"> </w:t>
      </w:r>
      <w:r w:rsidRPr="00E86ED2">
        <w:rPr>
          <w:rFonts w:ascii="Times New Roman" w:hAnsi="Times New Roman"/>
          <w:spacing w:val="-2"/>
          <w:position w:val="1"/>
          <w:sz w:val="28"/>
          <w:szCs w:val="28"/>
        </w:rPr>
        <w:t>.</w:t>
      </w:r>
    </w:p>
    <w:p w:rsidR="00E86ED2" w:rsidRPr="00E86ED2" w:rsidRDefault="00E86ED2" w:rsidP="006B6FC9">
      <w:pPr>
        <w:widowControl w:val="0"/>
        <w:numPr>
          <w:ilvl w:val="0"/>
          <w:numId w:val="91"/>
        </w:numPr>
        <w:tabs>
          <w:tab w:val="left" w:pos="1376"/>
        </w:tabs>
        <w:autoSpaceDE w:val="0"/>
        <w:autoSpaceDN w:val="0"/>
        <w:spacing w:before="210" w:after="0" w:line="240" w:lineRule="auto"/>
        <w:ind w:left="1375" w:hanging="282"/>
        <w:jc w:val="right"/>
        <w:outlineLvl w:val="0"/>
        <w:rPr>
          <w:rFonts w:ascii="Times New Roman" w:hAnsi="Times New Roman"/>
          <w:b/>
          <w:bCs/>
          <w:sz w:val="28"/>
          <w:szCs w:val="28"/>
        </w:rPr>
      </w:pPr>
      <w:r w:rsidRPr="00E86ED2">
        <w:rPr>
          <w:rFonts w:ascii="Times New Roman" w:hAnsi="Times New Roman"/>
          <w:b/>
          <w:bCs/>
          <w:sz w:val="28"/>
          <w:szCs w:val="28"/>
        </w:rPr>
        <w:t>ВНЕШНИЕ</w:t>
      </w:r>
      <w:r w:rsidRPr="00E86ED2">
        <w:rPr>
          <w:rFonts w:ascii="Times New Roman" w:hAnsi="Times New Roman"/>
          <w:b/>
          <w:bCs/>
          <w:spacing w:val="-5"/>
          <w:sz w:val="28"/>
          <w:szCs w:val="28"/>
        </w:rPr>
        <w:t xml:space="preserve"> </w:t>
      </w:r>
      <w:r w:rsidRPr="00E86ED2">
        <w:rPr>
          <w:rFonts w:ascii="Times New Roman" w:hAnsi="Times New Roman"/>
          <w:b/>
          <w:bCs/>
          <w:sz w:val="28"/>
          <w:szCs w:val="28"/>
        </w:rPr>
        <w:t>ХАРАКТЕРИСТИКИ</w:t>
      </w:r>
      <w:r w:rsidRPr="00E86ED2">
        <w:rPr>
          <w:rFonts w:ascii="Times New Roman" w:hAnsi="Times New Roman"/>
          <w:b/>
          <w:bCs/>
          <w:spacing w:val="-5"/>
          <w:sz w:val="28"/>
          <w:szCs w:val="28"/>
        </w:rPr>
        <w:t xml:space="preserve"> </w:t>
      </w:r>
      <w:r w:rsidRPr="00E86ED2">
        <w:rPr>
          <w:rFonts w:ascii="Times New Roman" w:hAnsi="Times New Roman"/>
          <w:b/>
          <w:bCs/>
          <w:sz w:val="28"/>
          <w:szCs w:val="28"/>
        </w:rPr>
        <w:t>ТРАНСФОРМАТОРА</w:t>
      </w:r>
    </w:p>
    <w:p w:rsidR="00E86ED2" w:rsidRPr="00E86ED2" w:rsidRDefault="00E86ED2" w:rsidP="00E86ED2">
      <w:pPr>
        <w:widowControl w:val="0"/>
        <w:autoSpaceDE w:val="0"/>
        <w:autoSpaceDN w:val="0"/>
        <w:spacing w:before="11" w:after="0" w:line="240" w:lineRule="auto"/>
        <w:rPr>
          <w:rFonts w:ascii="Times New Roman" w:hAnsi="Times New Roman"/>
          <w:b/>
          <w:sz w:val="28"/>
          <w:szCs w:val="28"/>
        </w:rPr>
      </w:pPr>
    </w:p>
    <w:p w:rsidR="00E86ED2" w:rsidRPr="00E86ED2" w:rsidRDefault="00E86ED2" w:rsidP="00E86ED2">
      <w:pPr>
        <w:widowControl w:val="0"/>
        <w:autoSpaceDE w:val="0"/>
        <w:autoSpaceDN w:val="0"/>
        <w:spacing w:after="0" w:line="315" w:lineRule="exact"/>
        <w:rPr>
          <w:rFonts w:ascii="Times New Roman" w:hAnsi="Times New Roman"/>
          <w:sz w:val="28"/>
          <w:szCs w:val="28"/>
        </w:rPr>
      </w:pPr>
      <w:r w:rsidRPr="00E86ED2">
        <w:rPr>
          <w:rFonts w:ascii="Times New Roman" w:hAnsi="Times New Roman"/>
          <w:sz w:val="28"/>
          <w:szCs w:val="28"/>
        </w:rPr>
        <w:t>Зависимость</w:t>
      </w:r>
      <w:r w:rsidRPr="00E86ED2">
        <w:rPr>
          <w:rFonts w:ascii="Times New Roman" w:hAnsi="Times New Roman"/>
          <w:spacing w:val="2"/>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3"/>
          <w:sz w:val="28"/>
          <w:szCs w:val="28"/>
        </w:rPr>
        <w:t xml:space="preserve"> </w:t>
      </w:r>
      <w:r w:rsidRPr="00E86ED2">
        <w:rPr>
          <w:rFonts w:ascii="Times New Roman" w:hAnsi="Times New Roman"/>
          <w:sz w:val="28"/>
          <w:szCs w:val="28"/>
        </w:rPr>
        <w:t>на</w:t>
      </w:r>
      <w:r w:rsidRPr="00E86ED2">
        <w:rPr>
          <w:rFonts w:ascii="Times New Roman" w:hAnsi="Times New Roman"/>
          <w:spacing w:val="4"/>
          <w:sz w:val="28"/>
          <w:szCs w:val="28"/>
        </w:rPr>
        <w:t xml:space="preserve"> </w:t>
      </w:r>
      <w:r w:rsidRPr="00E86ED2">
        <w:rPr>
          <w:rFonts w:ascii="Times New Roman" w:hAnsi="Times New Roman"/>
          <w:sz w:val="28"/>
          <w:szCs w:val="28"/>
        </w:rPr>
        <w:t>зажимах</w:t>
      </w:r>
      <w:r w:rsidRPr="00E86ED2">
        <w:rPr>
          <w:rFonts w:ascii="Times New Roman" w:hAnsi="Times New Roman"/>
          <w:spacing w:val="4"/>
          <w:sz w:val="28"/>
          <w:szCs w:val="28"/>
        </w:rPr>
        <w:t xml:space="preserve"> </w:t>
      </w:r>
      <w:r w:rsidRPr="00E86ED2">
        <w:rPr>
          <w:rFonts w:ascii="Times New Roman" w:hAnsi="Times New Roman"/>
          <w:sz w:val="28"/>
          <w:szCs w:val="28"/>
        </w:rPr>
        <w:t>вторичной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4"/>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изменяемой</w:t>
      </w:r>
    </w:p>
    <w:p w:rsidR="00E86ED2" w:rsidRPr="00E86ED2" w:rsidRDefault="00E86ED2" w:rsidP="00E86ED2">
      <w:pPr>
        <w:widowControl w:val="0"/>
        <w:autoSpaceDE w:val="0"/>
        <w:autoSpaceDN w:val="0"/>
        <w:spacing w:after="0" w:line="315" w:lineRule="exact"/>
        <w:rPr>
          <w:rFonts w:ascii="Times New Roman" w:hAnsi="Times New Roman"/>
          <w:sz w:val="28"/>
          <w:szCs w:val="28"/>
        </w:rPr>
        <w:sectPr w:rsidR="00E86ED2" w:rsidRPr="00E86ED2">
          <w:pgSz w:w="11910" w:h="16840"/>
          <w:pgMar w:top="1020" w:right="660" w:bottom="280" w:left="1500" w:header="720" w:footer="720" w:gutter="0"/>
          <w:cols w:space="720"/>
        </w:sectPr>
      </w:pPr>
    </w:p>
    <w:p w:rsidR="00E86ED2" w:rsidRPr="00E86ED2" w:rsidRDefault="00E86ED2" w:rsidP="00E86ED2">
      <w:pPr>
        <w:widowControl w:val="0"/>
        <w:tabs>
          <w:tab w:val="left" w:pos="1446"/>
          <w:tab w:val="left" w:pos="1916"/>
          <w:tab w:val="left" w:pos="2643"/>
          <w:tab w:val="left" w:pos="3983"/>
          <w:tab w:val="left" w:pos="4382"/>
        </w:tabs>
        <w:autoSpaceDE w:val="0"/>
        <w:autoSpaceDN w:val="0"/>
        <w:spacing w:before="14" w:after="0" w:line="240" w:lineRule="auto"/>
        <w:rPr>
          <w:rFonts w:ascii="Times New Roman" w:hAnsi="Times New Roman"/>
          <w:sz w:val="28"/>
          <w:szCs w:val="28"/>
        </w:rPr>
      </w:pPr>
      <w:r w:rsidRPr="00E86ED2">
        <w:rPr>
          <w:rFonts w:ascii="Times New Roman" w:hAnsi="Times New Roman"/>
          <w:sz w:val="28"/>
          <w:szCs w:val="28"/>
        </w:rPr>
        <w:t>нагрузке</w:t>
      </w:r>
      <w:r w:rsidRPr="00E86ED2">
        <w:rPr>
          <w:rFonts w:ascii="Times New Roman" w:hAnsi="Times New Roman"/>
          <w:sz w:val="28"/>
          <w:szCs w:val="28"/>
        </w:rPr>
        <w:tab/>
        <w:t>от</w:t>
      </w:r>
      <w:r w:rsidRPr="00E86ED2">
        <w:rPr>
          <w:rFonts w:ascii="Times New Roman" w:hAnsi="Times New Roman"/>
          <w:sz w:val="28"/>
          <w:szCs w:val="28"/>
        </w:rPr>
        <w:tab/>
        <w:t>тока</w:t>
      </w:r>
      <w:r w:rsidRPr="00E86ED2">
        <w:rPr>
          <w:rFonts w:ascii="Times New Roman" w:hAnsi="Times New Roman"/>
          <w:sz w:val="28"/>
          <w:szCs w:val="28"/>
        </w:rPr>
        <w:tab/>
        <w:t>нагрузки,</w:t>
      </w:r>
      <w:r w:rsidRPr="00E86ED2">
        <w:rPr>
          <w:rFonts w:ascii="Times New Roman" w:hAnsi="Times New Roman"/>
          <w:sz w:val="28"/>
          <w:szCs w:val="28"/>
        </w:rPr>
        <w:tab/>
        <w:t>т.</w:t>
      </w:r>
      <w:r w:rsidRPr="00E86ED2">
        <w:rPr>
          <w:rFonts w:ascii="Times New Roman" w:hAnsi="Times New Roman"/>
          <w:sz w:val="28"/>
          <w:szCs w:val="28"/>
        </w:rPr>
        <w:tab/>
      </w:r>
      <w:r w:rsidRPr="00E86ED2">
        <w:rPr>
          <w:rFonts w:ascii="Times New Roman" w:hAnsi="Times New Roman"/>
          <w:spacing w:val="-3"/>
          <w:sz w:val="28"/>
          <w:szCs w:val="28"/>
        </w:rPr>
        <w:t>е.</w:t>
      </w:r>
    </w:p>
    <w:p w:rsidR="00E86ED2" w:rsidRPr="00E86ED2" w:rsidRDefault="00E86ED2" w:rsidP="00E86ED2">
      <w:pPr>
        <w:widowControl w:val="0"/>
        <w:autoSpaceDE w:val="0"/>
        <w:autoSpaceDN w:val="0"/>
        <w:spacing w:before="52" w:after="0" w:line="240" w:lineRule="auto"/>
        <w:rPr>
          <w:rFonts w:ascii="Times New Roman" w:hAnsi="Times New Roman"/>
          <w:sz w:val="28"/>
          <w:szCs w:val="28"/>
        </w:rPr>
      </w:pPr>
      <w:r w:rsidRPr="00E86ED2">
        <w:rPr>
          <w:rFonts w:ascii="Times New Roman" w:hAnsi="Times New Roman"/>
          <w:i/>
          <w:sz w:val="28"/>
          <w:szCs w:val="28"/>
        </w:rPr>
        <w:t>характеристики</w:t>
      </w:r>
      <w:r w:rsidRPr="00E86ED2">
        <w:rPr>
          <w:rFonts w:ascii="Times New Roman" w:hAnsi="Times New Roman"/>
          <w:i/>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342" w:lineRule="exact"/>
        <w:rPr>
          <w:rFonts w:ascii="Times New Roman" w:hAnsi="Times New Roman"/>
          <w:sz w:val="28"/>
          <w:szCs w:val="28"/>
        </w:rPr>
      </w:pPr>
      <w:r w:rsidRPr="00E86ED2">
        <w:rPr>
          <w:rFonts w:ascii="Times New Roman" w:hAnsi="Times New Roman"/>
          <w:sz w:val="28"/>
          <w:szCs w:val="28"/>
        </w:rPr>
        <w:br w:type="column"/>
      </w:r>
      <w:r w:rsidRPr="00E86ED2">
        <w:rPr>
          <w:rFonts w:ascii="Times New Roman" w:hAnsi="Times New Roman"/>
          <w:i/>
          <w:w w:val="110"/>
          <w:sz w:val="28"/>
          <w:szCs w:val="28"/>
        </w:rPr>
        <w:t>U</w:t>
      </w:r>
      <w:r w:rsidRPr="00E86ED2">
        <w:rPr>
          <w:rFonts w:ascii="Times New Roman" w:hAnsi="Times New Roman"/>
          <w:w w:val="110"/>
          <w:sz w:val="28"/>
          <w:szCs w:val="28"/>
          <w:vertAlign w:val="subscript"/>
        </w:rPr>
        <w:t>2</w:t>
      </w:r>
      <w:r w:rsidRPr="00E86ED2">
        <w:rPr>
          <w:rFonts w:ascii="Times New Roman" w:hAnsi="Times New Roman"/>
          <w:spacing w:val="-8"/>
          <w:w w:val="110"/>
          <w:sz w:val="28"/>
          <w:szCs w:val="28"/>
        </w:rPr>
        <w:t xml:space="preserve"> </w:t>
      </w:r>
      <w:r w:rsidRPr="00E86ED2">
        <w:rPr>
          <w:rFonts w:ascii="Times New Roman" w:hAnsi="Times New Roman"/>
          <w:w w:val="110"/>
          <w:sz w:val="28"/>
          <w:szCs w:val="28"/>
        </w:rPr>
        <w:t></w:t>
      </w:r>
    </w:p>
    <w:p w:rsidR="00E86ED2" w:rsidRPr="00E86ED2" w:rsidRDefault="00E86ED2" w:rsidP="00E86ED2">
      <w:pPr>
        <w:widowControl w:val="0"/>
        <w:tabs>
          <w:tab w:val="left" w:pos="980"/>
          <w:tab w:val="left" w:pos="1872"/>
          <w:tab w:val="left" w:pos="3146"/>
        </w:tabs>
        <w:autoSpaceDE w:val="0"/>
        <w:autoSpaceDN w:val="0"/>
        <w:spacing w:before="9" w:after="0" w:line="240" w:lineRule="auto"/>
        <w:rPr>
          <w:rFonts w:ascii="Times New Roman" w:hAnsi="Times New Roman"/>
          <w:i/>
          <w:sz w:val="28"/>
          <w:szCs w:val="28"/>
        </w:rPr>
      </w:pPr>
      <w:r w:rsidRPr="00E86ED2">
        <w:rPr>
          <w:rFonts w:ascii="Times New Roman" w:hAnsi="Times New Roman"/>
          <w:sz w:val="28"/>
          <w:szCs w:val="28"/>
        </w:rPr>
        <w:br w:type="column"/>
      </w:r>
      <w:r w:rsidRPr="00E86ED2">
        <w:rPr>
          <w:rFonts w:ascii="Times New Roman" w:hAnsi="Times New Roman"/>
          <w:i/>
          <w:sz w:val="28"/>
          <w:szCs w:val="28"/>
        </w:rPr>
        <w:t>f</w:t>
      </w:r>
      <w:r w:rsidRPr="00E86ED2">
        <w:rPr>
          <w:rFonts w:ascii="Times New Roman" w:hAnsi="Times New Roman"/>
          <w:i/>
          <w:spacing w:val="-1"/>
          <w:sz w:val="28"/>
          <w:szCs w:val="28"/>
        </w:rPr>
        <w:t xml:space="preserve"> </w:t>
      </w:r>
      <w:r w:rsidRPr="00E86ED2">
        <w:rPr>
          <w:rFonts w:ascii="Times New Roman" w:hAnsi="Times New Roman"/>
          <w:spacing w:val="13"/>
          <w:sz w:val="28"/>
          <w:szCs w:val="28"/>
        </w:rPr>
        <w:t>(</w:t>
      </w:r>
      <w:r w:rsidRPr="00E86ED2">
        <w:rPr>
          <w:rFonts w:ascii="Times New Roman" w:hAnsi="Times New Roman"/>
          <w:i/>
          <w:spacing w:val="13"/>
          <w:sz w:val="28"/>
          <w:szCs w:val="28"/>
        </w:rPr>
        <w:t>I</w:t>
      </w:r>
      <w:r w:rsidRPr="00E86ED2">
        <w:rPr>
          <w:rFonts w:ascii="Times New Roman" w:hAnsi="Times New Roman"/>
          <w:spacing w:val="13"/>
          <w:sz w:val="28"/>
          <w:szCs w:val="28"/>
          <w:vertAlign w:val="subscript"/>
        </w:rPr>
        <w:t>2</w:t>
      </w:r>
      <w:r w:rsidRPr="00E86ED2">
        <w:rPr>
          <w:rFonts w:ascii="Times New Roman" w:hAnsi="Times New Roman"/>
          <w:spacing w:val="13"/>
          <w:sz w:val="28"/>
          <w:szCs w:val="28"/>
        </w:rPr>
        <w:t>)</w:t>
      </w:r>
      <w:r w:rsidRPr="00E86ED2">
        <w:rPr>
          <w:rFonts w:ascii="Times New Roman" w:hAnsi="Times New Roman"/>
          <w:spacing w:val="-31"/>
          <w:sz w:val="28"/>
          <w:szCs w:val="28"/>
        </w:rPr>
        <w:t xml:space="preserve"> </w:t>
      </w:r>
      <w:r w:rsidRPr="00E86ED2">
        <w:rPr>
          <w:rFonts w:ascii="Times New Roman" w:hAnsi="Times New Roman"/>
          <w:position w:val="1"/>
          <w:sz w:val="28"/>
          <w:szCs w:val="28"/>
        </w:rPr>
        <w:t>,</w:t>
      </w:r>
      <w:r w:rsidRPr="00E86ED2">
        <w:rPr>
          <w:rFonts w:ascii="Times New Roman" w:hAnsi="Times New Roman"/>
          <w:position w:val="1"/>
          <w:sz w:val="28"/>
          <w:szCs w:val="28"/>
        </w:rPr>
        <w:tab/>
        <w:t>носит</w:t>
      </w:r>
      <w:r w:rsidRPr="00E86ED2">
        <w:rPr>
          <w:rFonts w:ascii="Times New Roman" w:hAnsi="Times New Roman"/>
          <w:position w:val="1"/>
          <w:sz w:val="28"/>
          <w:szCs w:val="28"/>
        </w:rPr>
        <w:tab/>
        <w:t>название</w:t>
      </w:r>
      <w:r w:rsidRPr="00E86ED2">
        <w:rPr>
          <w:rFonts w:ascii="Times New Roman" w:hAnsi="Times New Roman"/>
          <w:position w:val="1"/>
          <w:sz w:val="28"/>
          <w:szCs w:val="28"/>
        </w:rPr>
        <w:tab/>
      </w:r>
      <w:r w:rsidRPr="00E86ED2">
        <w:rPr>
          <w:rFonts w:ascii="Times New Roman" w:hAnsi="Times New Roman"/>
          <w:i/>
          <w:position w:val="1"/>
          <w:sz w:val="28"/>
          <w:szCs w:val="28"/>
        </w:rPr>
        <w:t>внешней</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type w:val="continuous"/>
          <w:pgSz w:w="11910" w:h="16840"/>
          <w:pgMar w:top="1040" w:right="660" w:bottom="280" w:left="1500" w:header="720" w:footer="720" w:gutter="0"/>
          <w:cols w:num="3" w:space="720" w:equalWidth="0">
            <w:col w:w="4578" w:space="40"/>
            <w:col w:w="759" w:space="39"/>
            <w:col w:w="4334"/>
          </w:cols>
        </w:sectPr>
      </w:pPr>
    </w:p>
    <w:p w:rsidR="00E86ED2" w:rsidRPr="00E86ED2" w:rsidRDefault="00380583" w:rsidP="00E86ED2">
      <w:pPr>
        <w:widowControl w:val="0"/>
        <w:autoSpaceDE w:val="0"/>
        <w:autoSpaceDN w:val="0"/>
        <w:spacing w:after="0" w:line="240" w:lineRule="auto"/>
        <w:rPr>
          <w:rFonts w:ascii="Times New Roman" w:hAnsi="Times New Roman"/>
          <w:sz w:val="28"/>
          <w:szCs w:val="28"/>
        </w:rPr>
      </w:pPr>
      <w:r>
        <w:rPr>
          <w:noProof/>
          <w:lang w:eastAsia="ru-RU"/>
        </w:rPr>
        <mc:AlternateContent>
          <mc:Choice Requires="wpg">
            <w:drawing>
              <wp:anchor distT="0" distB="0" distL="114300" distR="114300" simplePos="0" relativeHeight="251822592" behindDoc="1" locked="0" layoutInCell="1" allowOverlap="1">
                <wp:simplePos x="0" y="0"/>
                <wp:positionH relativeFrom="page">
                  <wp:posOffset>4591050</wp:posOffset>
                </wp:positionH>
                <wp:positionV relativeFrom="paragraph">
                  <wp:posOffset>243205</wp:posOffset>
                </wp:positionV>
                <wp:extent cx="112395" cy="260985"/>
                <wp:effectExtent l="9525" t="5080" r="1905" b="635"/>
                <wp:wrapNone/>
                <wp:docPr id="108"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 cy="260985"/>
                          <a:chOff x="7230" y="383"/>
                          <a:chExt cx="177" cy="411"/>
                        </a:xfrm>
                      </wpg:grpSpPr>
                      <wps:wsp>
                        <wps:cNvPr id="109" name="Line 620"/>
                        <wps:cNvCnPr>
                          <a:cxnSpLocks noChangeShapeType="1"/>
                        </wps:cNvCnPr>
                        <wps:spPr bwMode="auto">
                          <a:xfrm>
                            <a:off x="7235" y="659"/>
                            <a:ext cx="38" cy="0"/>
                          </a:xfrm>
                          <a:prstGeom prst="line">
                            <a:avLst/>
                          </a:prstGeom>
                          <a:noFill/>
                          <a:ln w="6653">
                            <a:solidFill>
                              <a:srgbClr val="000000"/>
                            </a:solidFill>
                            <a:round/>
                            <a:headEnd/>
                            <a:tailEnd/>
                          </a:ln>
                          <a:extLst>
                            <a:ext uri="{909E8E84-426E-40DD-AFC4-6F175D3DCCD1}">
                              <a14:hiddenFill xmlns:a14="http://schemas.microsoft.com/office/drawing/2010/main">
                                <a:noFill/>
                              </a14:hiddenFill>
                            </a:ext>
                          </a:extLst>
                        </wps:spPr>
                        <wps:bodyPr/>
                      </wps:wsp>
                      <wps:wsp>
                        <wps:cNvPr id="110" name="Line 621"/>
                        <wps:cNvCnPr>
                          <a:cxnSpLocks noChangeShapeType="1"/>
                        </wps:cNvCnPr>
                        <wps:spPr bwMode="auto">
                          <a:xfrm>
                            <a:off x="7273" y="643"/>
                            <a:ext cx="54" cy="141"/>
                          </a:xfrm>
                          <a:prstGeom prst="line">
                            <a:avLst/>
                          </a:prstGeom>
                          <a:noFill/>
                          <a:ln w="12998">
                            <a:solidFill>
                              <a:srgbClr val="000000"/>
                            </a:solidFill>
                            <a:round/>
                            <a:headEnd/>
                            <a:tailEnd/>
                          </a:ln>
                          <a:extLst>
                            <a:ext uri="{909E8E84-426E-40DD-AFC4-6F175D3DCCD1}">
                              <a14:hiddenFill xmlns:a14="http://schemas.microsoft.com/office/drawing/2010/main">
                                <a:noFill/>
                              </a14:hiddenFill>
                            </a:ext>
                          </a:extLst>
                        </wps:spPr>
                        <wps:bodyPr/>
                      </wps:wsp>
                      <wps:wsp>
                        <wps:cNvPr id="111" name="Line 622"/>
                        <wps:cNvCnPr>
                          <a:cxnSpLocks noChangeShapeType="1"/>
                        </wps:cNvCnPr>
                        <wps:spPr bwMode="auto">
                          <a:xfrm>
                            <a:off x="7333" y="784"/>
                            <a:ext cx="69" cy="0"/>
                          </a:xfrm>
                          <a:prstGeom prst="line">
                            <a:avLst/>
                          </a:prstGeom>
                          <a:noFill/>
                          <a:ln w="665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A1EE7B" id="Group 619" o:spid="_x0000_s1026" style="position:absolute;margin-left:361.5pt;margin-top:19.15pt;width:8.85pt;height:20.55pt;z-index:-251493888;mso-position-horizontal-relative:page" coordorigin="7230,383" coordsize="17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">
                <v:line id="Line 620" o:spid="_x0000_s1027" style="position:absolute;visibility:visible;mso-wrap-style:square" from="7235,659" to="7273,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zesQAAADcAAAADwAAAGRycy9kb3ducmV2LnhtbESPQWsCMRCF74X+hzCF3mq2QotdjSIF&#10;i70UXKvnYTPuLm4mSzLVtL++EQRvM7z3vXkzWyTXqxOF2Hk28DwqQBHX3nbcGPjerp4moKIgW+w9&#10;k4FfirCY39/NsLT+zBs6VdKoHMKxRAOtyFBqHeuWHMaRH4izdvDBoeQ1NNoGPOdw1+txUbxqhx3n&#10;Cy0O9N5Sfax+XK7xIX+r3ctuvN/LplpzTF+fIRnz+JCWU1BCSW7mK722mSve4PJMnkD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HN6xAAAANwAAAAPAAAAAAAAAAAA&#10;AAAAAKECAABkcnMvZG93bnJldi54bWxQSwUGAAAAAAQABAD5AAAAkgMAAAAA&#10;" strokeweight=".18481mm"/>
                <v:line id="Line 621" o:spid="_x0000_s1028" style="position:absolute;visibility:visible;mso-wrap-style:square" from="7273,643" to="732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gGMYAAADcAAAADwAAAGRycy9kb3ducmV2LnhtbESPQUsDQQyF74L/YYjgzc62QpG102IL&#10;LR7qoVUL3sJO3F3cySwzsd39981B8JbwXt77slgNoTNnSrmN7GA6KcAQV9G3XDv4eN8+PIHJguyx&#10;i0wORsqwWt7eLLD08cIHOh+lNhrCuUQHjUhfWpurhgLmSeyJVfuOKaDommrrE140PHR2VhRzG7Bl&#10;bWiwp01D1c/xNzj4Gv28kNMubdb7T3nbHk7j+jE4d383vDyDERrk3/x3/eoVf6r4+oxOY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IBjGAAAA3AAAAA8AAAAAAAAA&#10;AAAAAAAAoQIAAGRycy9kb3ducmV2LnhtbFBLBQYAAAAABAAEAPkAAACUAwAAAAA=&#10;" strokeweight=".36106mm"/>
                <v:line id="Line 622" o:spid="_x0000_s1029" style="position:absolute;visibility:visible;mso-wrap-style:square" from="7333,784" to="740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oYcMAAADcAAAADwAAAGRycy9kb3ducmV2LnhtbERPS4vCMBC+L/gfwgjeNK0HWapRxAe7&#10;lz2s3UW8jc2YFptJbaJ2/70RhL3Nx/ec2aKztbhR6yvHCtJRAoK4cLpio+An3w7fQfiArLF2TAr+&#10;yMNi3nubYabdnb/ptgtGxBD2GSooQ2gyKX1RkkU/cg1x5E6utRgibI3ULd5juK3lOEkm0mLFsaHE&#10;hlYlFefd1So4Xq7H/Xm9WX385oXJN6fl4etilBr0u+UURKAu/Itf7k8d56cpPJ+JF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q6GHDAAAA3AAAAA8AAAAAAAAAAAAA&#10;AAAAoQIAAGRycy9kb3ducmV2LnhtbFBLBQYAAAAABAAEAPkAAACRAwAAAAA=&#10;" strokeweight=".18494mm"/>
                <w10:wrap anchorx="page"/>
              </v:group>
            </w:pict>
          </mc:Fallback>
        </mc:AlternateContent>
      </w:r>
      <w:r w:rsidR="00E86ED2" w:rsidRPr="00E86ED2">
        <w:rPr>
          <w:rFonts w:ascii="Times New Roman" w:hAnsi="Times New Roman"/>
          <w:sz w:val="28"/>
          <w:szCs w:val="28"/>
        </w:rPr>
        <w:t>Вторичное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напряжение</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(см.</w:t>
      </w:r>
      <w:r w:rsidR="00E86ED2" w:rsidRPr="00E86ED2">
        <w:rPr>
          <w:rFonts w:ascii="Times New Roman" w:hAnsi="Times New Roman"/>
          <w:spacing w:val="-2"/>
          <w:sz w:val="28"/>
          <w:szCs w:val="28"/>
        </w:rPr>
        <w:t xml:space="preserve"> </w:t>
      </w:r>
      <w:r w:rsidR="00E86ED2" w:rsidRPr="00E86ED2">
        <w:rPr>
          <w:rFonts w:ascii="Times New Roman" w:hAnsi="Times New Roman"/>
          <w:sz w:val="28"/>
          <w:szCs w:val="28"/>
        </w:rPr>
        <w:t>рис.</w:t>
      </w:r>
      <w:r w:rsidR="00E86ED2" w:rsidRPr="00E86ED2">
        <w:rPr>
          <w:rFonts w:ascii="Times New Roman" w:hAnsi="Times New Roman"/>
          <w:spacing w:val="-3"/>
          <w:sz w:val="28"/>
          <w:szCs w:val="28"/>
        </w:rPr>
        <w:t xml:space="preserve"> </w:t>
      </w:r>
      <w:r w:rsidR="00E86ED2" w:rsidRPr="00E86ED2">
        <w:rPr>
          <w:rFonts w:ascii="Times New Roman" w:hAnsi="Times New Roman"/>
          <w:sz w:val="28"/>
          <w:szCs w:val="28"/>
        </w:rPr>
        <w:t>2),</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равное</w:t>
      </w: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tbl>
      <w:tblPr>
        <w:tblStyle w:val="TableNormal3"/>
        <w:tblW w:w="0" w:type="auto"/>
        <w:tblInd w:w="1331" w:type="dxa"/>
        <w:tblLayout w:type="fixed"/>
        <w:tblLook w:val="01E0" w:firstRow="1" w:lastRow="1" w:firstColumn="1" w:lastColumn="1" w:noHBand="0" w:noVBand="0"/>
      </w:tblPr>
      <w:tblGrid>
        <w:gridCol w:w="6695"/>
        <w:gridCol w:w="1471"/>
      </w:tblGrid>
      <w:tr w:rsidR="00E86ED2" w:rsidRPr="00E86ED2" w:rsidTr="00E86ED2">
        <w:trPr>
          <w:trHeight w:val="855"/>
        </w:trPr>
        <w:tc>
          <w:tcPr>
            <w:tcW w:w="6695" w:type="dxa"/>
          </w:tcPr>
          <w:p w:rsidR="00E86ED2" w:rsidRPr="00E86ED2" w:rsidRDefault="00E86ED2" w:rsidP="00E86ED2">
            <w:pPr>
              <w:tabs>
                <w:tab w:val="left" w:pos="4132"/>
              </w:tabs>
              <w:spacing w:before="49" w:line="247" w:lineRule="exact"/>
              <w:ind w:right="567"/>
              <w:jc w:val="center"/>
              <w:rPr>
                <w:rFonts w:ascii="Times New Roman" w:hAnsi="Times New Roman"/>
                <w:sz w:val="28"/>
                <w:szCs w:val="28"/>
                <w:lang w:val="ru-RU"/>
              </w:rPr>
            </w:pPr>
            <w:r w:rsidRPr="00E86ED2">
              <w:rPr>
                <w:rFonts w:ascii="Times New Roman" w:hAnsi="Times New Roman"/>
                <w:i/>
                <w:sz w:val="28"/>
                <w:szCs w:val="28"/>
              </w:rPr>
              <w:t>Z</w:t>
            </w:r>
            <w:r w:rsidRPr="00E86ED2">
              <w:rPr>
                <w:rFonts w:ascii="Times New Roman" w:hAnsi="Times New Roman"/>
                <w:i/>
                <w:sz w:val="28"/>
                <w:szCs w:val="28"/>
                <w:vertAlign w:val="subscript"/>
                <w:lang w:val="ru-RU"/>
              </w:rPr>
              <w:t>к</w:t>
            </w:r>
            <w:r w:rsidRPr="00E86ED2">
              <w:rPr>
                <w:rFonts w:ascii="Times New Roman" w:hAnsi="Times New Roman"/>
                <w:i/>
                <w:spacing w:val="38"/>
                <w:sz w:val="28"/>
                <w:szCs w:val="28"/>
                <w:lang w:val="ru-RU"/>
              </w:rPr>
              <w:t xml:space="preserve"> </w:t>
            </w:r>
            <w:r w:rsidRPr="00E86ED2">
              <w:rPr>
                <w:rFonts w:ascii="Times New Roman" w:hAnsi="Times New Roman"/>
                <w:sz w:val="28"/>
                <w:szCs w:val="28"/>
              </w:rPr>
              <w:t></w:t>
            </w:r>
            <w:r w:rsidRPr="00E86ED2">
              <w:rPr>
                <w:rFonts w:ascii="Times New Roman" w:hAnsi="Times New Roman"/>
                <w:spacing w:val="-38"/>
                <w:sz w:val="28"/>
                <w:szCs w:val="28"/>
                <w:lang w:val="ru-RU"/>
              </w:rPr>
              <w:t xml:space="preserve"> </w:t>
            </w:r>
            <w:r w:rsidRPr="00E86ED2">
              <w:rPr>
                <w:rFonts w:ascii="Times New Roman" w:hAnsi="Times New Roman"/>
                <w:i/>
                <w:spacing w:val="11"/>
                <w:sz w:val="28"/>
                <w:szCs w:val="28"/>
              </w:rPr>
              <w:t>U</w:t>
            </w:r>
            <w:r w:rsidRPr="00E86ED2">
              <w:rPr>
                <w:rFonts w:ascii="Times New Roman" w:hAnsi="Times New Roman"/>
                <w:i/>
                <w:spacing w:val="11"/>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sz w:val="28"/>
                <w:szCs w:val="28"/>
                <w:vertAlign w:val="subscript"/>
                <w:lang w:val="ru-RU"/>
              </w:rPr>
              <w:t>1</w:t>
            </w:r>
            <w:r w:rsidRPr="00E86ED2">
              <w:rPr>
                <w:rFonts w:ascii="Times New Roman" w:hAnsi="Times New Roman"/>
                <w:i/>
                <w:sz w:val="28"/>
                <w:szCs w:val="28"/>
                <w:vertAlign w:val="subscript"/>
                <w:lang w:val="ru-RU"/>
              </w:rPr>
              <w:t>н</w:t>
            </w:r>
            <w:r w:rsidRPr="00E86ED2">
              <w:rPr>
                <w:rFonts w:ascii="Times New Roman" w:hAnsi="Times New Roman"/>
                <w:sz w:val="28"/>
                <w:szCs w:val="28"/>
                <w:lang w:val="ru-RU"/>
              </w:rPr>
              <w:t>;</w:t>
            </w:r>
            <w:r w:rsidRPr="00E86ED2">
              <w:rPr>
                <w:rFonts w:ascii="Times New Roman" w:hAnsi="Times New Roman"/>
                <w:spacing w:val="81"/>
                <w:sz w:val="28"/>
                <w:szCs w:val="28"/>
                <w:lang w:val="ru-RU"/>
              </w:rPr>
              <w:t xml:space="preserve"> </w:t>
            </w:r>
            <w:r w:rsidRPr="00E86ED2">
              <w:rPr>
                <w:rFonts w:ascii="Times New Roman" w:hAnsi="Times New Roman"/>
                <w:i/>
                <w:sz w:val="28"/>
                <w:szCs w:val="28"/>
              </w:rPr>
              <w:t>R</w:t>
            </w:r>
            <w:r w:rsidRPr="00E86ED2">
              <w:rPr>
                <w:rFonts w:ascii="Times New Roman" w:hAnsi="Times New Roman"/>
                <w:i/>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E86ED2">
              <w:rPr>
                <w:rFonts w:ascii="Times New Roman" w:hAnsi="Times New Roman"/>
                <w:spacing w:val="1"/>
                <w:sz w:val="28"/>
                <w:szCs w:val="28"/>
                <w:lang w:val="ru-RU"/>
              </w:rPr>
              <w:t xml:space="preserve"> </w:t>
            </w:r>
            <w:r w:rsidRPr="00E86ED2">
              <w:rPr>
                <w:rFonts w:ascii="Times New Roman" w:hAnsi="Times New Roman"/>
                <w:i/>
                <w:sz w:val="28"/>
                <w:szCs w:val="28"/>
                <w:lang w:val="ru-RU"/>
              </w:rPr>
              <w:t>Р</w:t>
            </w:r>
            <w:r w:rsidRPr="00E86ED2">
              <w:rPr>
                <w:rFonts w:ascii="Times New Roman" w:hAnsi="Times New Roman"/>
                <w:i/>
                <w:sz w:val="28"/>
                <w:szCs w:val="28"/>
                <w:vertAlign w:val="subscript"/>
                <w:lang w:val="ru-RU"/>
              </w:rPr>
              <w:t>к</w:t>
            </w:r>
            <w:r w:rsidRPr="00E86ED2">
              <w:rPr>
                <w:rFonts w:ascii="Times New Roman" w:hAnsi="Times New Roman"/>
                <w:i/>
                <w:spacing w:val="9"/>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9"/>
                <w:sz w:val="28"/>
                <w:szCs w:val="28"/>
                <w:lang w:val="ru-RU"/>
              </w:rPr>
              <w:t xml:space="preserve"> </w:t>
            </w:r>
            <w:r w:rsidRPr="00E86ED2">
              <w:rPr>
                <w:rFonts w:ascii="Times New Roman" w:hAnsi="Times New Roman"/>
                <w:i/>
                <w:sz w:val="28"/>
                <w:szCs w:val="28"/>
              </w:rPr>
              <w:t>I</w:t>
            </w:r>
            <w:r w:rsidRPr="00E86ED2">
              <w:rPr>
                <w:rFonts w:ascii="Times New Roman" w:hAnsi="Times New Roman"/>
                <w:i/>
                <w:spacing w:val="-23"/>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1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96"/>
                <w:sz w:val="28"/>
                <w:szCs w:val="28"/>
                <w:lang w:val="ru-RU"/>
              </w:rPr>
              <w:t xml:space="preserve"> </w:t>
            </w:r>
            <w:r w:rsidRPr="00E86ED2">
              <w:rPr>
                <w:rFonts w:ascii="Times New Roman" w:hAnsi="Times New Roman"/>
                <w:i/>
                <w:spacing w:val="17"/>
                <w:sz w:val="28"/>
                <w:szCs w:val="28"/>
              </w:rPr>
              <w:t>X</w:t>
            </w:r>
            <w:r w:rsidRPr="00E86ED2">
              <w:rPr>
                <w:rFonts w:ascii="Times New Roman" w:hAnsi="Times New Roman"/>
                <w:i/>
                <w:spacing w:val="17"/>
                <w:sz w:val="28"/>
                <w:szCs w:val="28"/>
                <w:vertAlign w:val="subscript"/>
                <w:lang w:val="ru-RU"/>
              </w:rPr>
              <w:t>к</w:t>
            </w:r>
            <w:r w:rsidRPr="00E86ED2">
              <w:rPr>
                <w:rFonts w:ascii="Times New Roman" w:hAnsi="Times New Roman"/>
                <w:i/>
                <w:spacing w:val="39"/>
                <w:sz w:val="28"/>
                <w:szCs w:val="28"/>
                <w:lang w:val="ru-RU"/>
              </w:rPr>
              <w:t xml:space="preserve"> </w:t>
            </w:r>
            <w:r w:rsidRPr="00E86ED2">
              <w:rPr>
                <w:rFonts w:ascii="Times New Roman" w:hAnsi="Times New Roman"/>
                <w:sz w:val="28"/>
                <w:szCs w:val="28"/>
              </w:rPr>
              <w:t></w:t>
            </w:r>
            <w:r w:rsidRPr="009106AF">
              <w:rPr>
                <w:rFonts w:ascii="Times New Roman" w:hAnsi="Times New Roman"/>
                <w:sz w:val="28"/>
                <w:szCs w:val="28"/>
              </w:rPr>
              <w:tab/>
            </w:r>
            <w:r w:rsidRPr="00E86ED2">
              <w:rPr>
                <w:rFonts w:ascii="Times New Roman" w:hAnsi="Times New Roman"/>
                <w:i/>
                <w:sz w:val="28"/>
                <w:szCs w:val="28"/>
              </w:rPr>
              <w:t>Z</w:t>
            </w:r>
            <w:r w:rsidRPr="00E86ED2">
              <w:rPr>
                <w:rFonts w:ascii="Times New Roman" w:hAnsi="Times New Roman"/>
                <w:i/>
                <w:spacing w:val="-24"/>
                <w:sz w:val="28"/>
                <w:szCs w:val="28"/>
                <w:lang w:val="ru-RU"/>
              </w:rPr>
              <w:t xml:space="preserve"> </w:t>
            </w:r>
            <w:r w:rsidRPr="00E86ED2">
              <w:rPr>
                <w:rFonts w:ascii="Times New Roman" w:hAnsi="Times New Roman"/>
                <w:sz w:val="28"/>
                <w:szCs w:val="28"/>
                <w:vertAlign w:val="superscript"/>
                <w:lang w:val="ru-RU"/>
              </w:rPr>
              <w:t>2</w:t>
            </w:r>
            <w:r w:rsidRPr="00E86ED2">
              <w:rPr>
                <w:rFonts w:ascii="Times New Roman" w:hAnsi="Times New Roman"/>
                <w:spacing w:val="30"/>
                <w:sz w:val="28"/>
                <w:szCs w:val="28"/>
                <w:lang w:val="ru-RU"/>
              </w:rPr>
              <w:t xml:space="preserve"> </w:t>
            </w:r>
            <w:r w:rsidRPr="00E86ED2">
              <w:rPr>
                <w:rFonts w:ascii="Times New Roman" w:hAnsi="Times New Roman"/>
                <w:sz w:val="28"/>
                <w:szCs w:val="28"/>
              </w:rPr>
              <w:t></w:t>
            </w:r>
            <w:r w:rsidRPr="00E86ED2">
              <w:rPr>
                <w:rFonts w:ascii="Times New Roman" w:hAnsi="Times New Roman"/>
                <w:spacing w:val="4"/>
                <w:sz w:val="28"/>
                <w:szCs w:val="28"/>
                <w:lang w:val="ru-RU"/>
              </w:rPr>
              <w:t xml:space="preserve"> </w:t>
            </w:r>
            <w:r w:rsidRPr="00E86ED2">
              <w:rPr>
                <w:rFonts w:ascii="Times New Roman" w:hAnsi="Times New Roman"/>
                <w:i/>
                <w:sz w:val="28"/>
                <w:szCs w:val="28"/>
              </w:rPr>
              <w:t>R</w:t>
            </w:r>
            <w:r w:rsidRPr="00E86ED2">
              <w:rPr>
                <w:rFonts w:ascii="Times New Roman" w:hAnsi="Times New Roman"/>
                <w:sz w:val="28"/>
                <w:szCs w:val="28"/>
                <w:vertAlign w:val="superscript"/>
                <w:lang w:val="ru-RU"/>
              </w:rPr>
              <w:t>2</w:t>
            </w:r>
            <w:r w:rsidRPr="00E86ED2">
              <w:rPr>
                <w:rFonts w:ascii="Times New Roman" w:hAnsi="Times New Roman"/>
                <w:spacing w:val="-18"/>
                <w:sz w:val="28"/>
                <w:szCs w:val="28"/>
                <w:lang w:val="ru-RU"/>
              </w:rPr>
              <w:t xml:space="preserve"> </w:t>
            </w:r>
            <w:r w:rsidRPr="00E86ED2">
              <w:rPr>
                <w:rFonts w:ascii="Times New Roman" w:hAnsi="Times New Roman"/>
                <w:sz w:val="28"/>
                <w:szCs w:val="28"/>
                <w:lang w:val="ru-RU"/>
              </w:rPr>
              <w:t>,</w:t>
            </w:r>
          </w:p>
          <w:p w:rsidR="00E86ED2" w:rsidRPr="00E86ED2" w:rsidRDefault="00E86ED2" w:rsidP="00E86ED2">
            <w:pPr>
              <w:tabs>
                <w:tab w:val="left" w:pos="4782"/>
                <w:tab w:val="left" w:pos="5405"/>
              </w:tabs>
              <w:spacing w:line="134" w:lineRule="exact"/>
              <w:rPr>
                <w:rFonts w:ascii="Times New Roman" w:hAnsi="Times New Roman"/>
                <w:i/>
                <w:sz w:val="28"/>
                <w:szCs w:val="28"/>
              </w:rPr>
            </w:pP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z w:val="28"/>
                <w:szCs w:val="28"/>
              </w:rPr>
              <w:tab/>
              <w:t>к</w:t>
            </w:r>
            <w:r w:rsidRPr="00E86ED2">
              <w:rPr>
                <w:rFonts w:ascii="Times New Roman" w:hAnsi="Times New Roman"/>
                <w:i/>
                <w:sz w:val="28"/>
                <w:szCs w:val="28"/>
              </w:rPr>
              <w:tab/>
              <w:t>к</w:t>
            </w:r>
          </w:p>
          <w:p w:rsidR="00E86ED2" w:rsidRPr="00E86ED2" w:rsidRDefault="00E86ED2" w:rsidP="00E86ED2">
            <w:pPr>
              <w:spacing w:before="13" w:line="392" w:lineRule="exact"/>
              <w:ind w:right="600"/>
              <w:jc w:val="center"/>
              <w:rPr>
                <w:rFonts w:ascii="Times New Roman" w:hAnsi="Times New Roman"/>
                <w:sz w:val="28"/>
                <w:szCs w:val="28"/>
              </w:rPr>
            </w:pPr>
            <w:r w:rsidRPr="00E86ED2">
              <w:rPr>
                <w:rFonts w:ascii="Times New Roman" w:hAnsi="Times New Roman"/>
                <w:i/>
                <w:w w:val="95"/>
                <w:sz w:val="28"/>
                <w:szCs w:val="28"/>
                <w:u w:val="single"/>
              </w:rPr>
              <w:t>U</w:t>
            </w:r>
            <w:r w:rsidRPr="00E86ED2">
              <w:rPr>
                <w:rFonts w:ascii="Times New Roman" w:hAnsi="Times New Roman"/>
                <w:i/>
                <w:spacing w:val="-23"/>
                <w:w w:val="95"/>
                <w:sz w:val="28"/>
                <w:szCs w:val="28"/>
              </w:rPr>
              <w:t xml:space="preserve"> </w:t>
            </w:r>
            <w:r w:rsidRPr="00E86ED2">
              <w:rPr>
                <w:rFonts w:ascii="Times New Roman" w:hAnsi="Times New Roman"/>
                <w:w w:val="95"/>
                <w:position w:val="-7"/>
                <w:sz w:val="28"/>
                <w:szCs w:val="28"/>
              </w:rPr>
              <w:t>2</w:t>
            </w:r>
            <w:r w:rsidRPr="00E86ED2">
              <w:rPr>
                <w:rFonts w:ascii="Times New Roman" w:hAnsi="Times New Roman"/>
                <w:spacing w:val="9"/>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4"/>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4"/>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5"/>
                <w:w w:val="95"/>
                <w:sz w:val="28"/>
                <w:szCs w:val="28"/>
              </w:rPr>
              <w:t xml:space="preserve"> </w:t>
            </w:r>
            <w:r w:rsidRPr="00E86ED2">
              <w:rPr>
                <w:rFonts w:ascii="Times New Roman" w:hAnsi="Times New Roman"/>
                <w:i/>
                <w:spacing w:val="11"/>
                <w:w w:val="95"/>
                <w:sz w:val="28"/>
                <w:szCs w:val="28"/>
                <w:u w:val="single"/>
              </w:rPr>
              <w:t>E</w:t>
            </w:r>
            <w:r w:rsidRPr="00E86ED2">
              <w:rPr>
                <w:rFonts w:ascii="Times New Roman" w:hAnsi="Times New Roman"/>
                <w:spacing w:val="11"/>
                <w:w w:val="95"/>
                <w:position w:val="-6"/>
                <w:sz w:val="28"/>
                <w:szCs w:val="28"/>
              </w:rPr>
              <w:t>2</w:t>
            </w:r>
            <w:r w:rsidRPr="00E86ED2">
              <w:rPr>
                <w:rFonts w:ascii="Times New Roman" w:hAnsi="Times New Roman"/>
                <w:spacing w:val="38"/>
                <w:w w:val="95"/>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28"/>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rPr>
              <w:t>R</w:t>
            </w:r>
            <w:r w:rsidRPr="00E86ED2">
              <w:rPr>
                <w:rFonts w:ascii="Times New Roman" w:hAnsi="Times New Roman"/>
                <w:w w:val="95"/>
                <w:sz w:val="28"/>
                <w:szCs w:val="28"/>
                <w:vertAlign w:val="subscript"/>
              </w:rPr>
              <w:t>2</w:t>
            </w:r>
            <w:r w:rsidRPr="00E86ED2">
              <w:rPr>
                <w:rFonts w:ascii="Times New Roman" w:hAnsi="Times New Roman"/>
                <w:spacing w:val="17"/>
                <w:w w:val="95"/>
                <w:sz w:val="28"/>
                <w:szCs w:val="28"/>
              </w:rPr>
              <w:t xml:space="preserve"> </w:t>
            </w:r>
            <w:r w:rsidRPr="00E86ED2">
              <w:rPr>
                <w:rFonts w:ascii="Times New Roman" w:hAnsi="Times New Roman"/>
                <w:w w:val="95"/>
                <w:sz w:val="28"/>
                <w:szCs w:val="28"/>
              </w:rPr>
              <w:t></w:t>
            </w:r>
            <w:r w:rsidRPr="00E86ED2">
              <w:rPr>
                <w:rFonts w:ascii="Times New Roman" w:hAnsi="Times New Roman"/>
                <w:spacing w:val="38"/>
                <w:w w:val="95"/>
                <w:sz w:val="28"/>
                <w:szCs w:val="28"/>
              </w:rPr>
              <w:t xml:space="preserve"> </w:t>
            </w:r>
            <w:r w:rsidRPr="00E86ED2">
              <w:rPr>
                <w:rFonts w:ascii="Times New Roman" w:hAnsi="Times New Roman"/>
                <w:i/>
                <w:w w:val="95"/>
                <w:sz w:val="28"/>
                <w:szCs w:val="28"/>
              </w:rPr>
              <w:t>jX</w:t>
            </w:r>
            <w:r w:rsidRPr="00E86ED2">
              <w:rPr>
                <w:rFonts w:ascii="Times New Roman" w:hAnsi="Times New Roman"/>
                <w:w w:val="95"/>
                <w:sz w:val="28"/>
                <w:szCs w:val="28"/>
                <w:vertAlign w:val="subscript"/>
              </w:rPr>
              <w:t>2</w:t>
            </w:r>
            <w:r w:rsidRPr="00E86ED2">
              <w:rPr>
                <w:rFonts w:ascii="Times New Roman" w:hAnsi="Times New Roman"/>
                <w:spacing w:val="-36"/>
                <w:w w:val="95"/>
                <w:sz w:val="28"/>
                <w:szCs w:val="28"/>
              </w:rPr>
              <w:t xml:space="preserve"> </w:t>
            </w:r>
            <w:r w:rsidRPr="00E86ED2">
              <w:rPr>
                <w:rFonts w:ascii="Times New Roman" w:hAnsi="Times New Roman"/>
                <w:w w:val="95"/>
                <w:sz w:val="28"/>
                <w:szCs w:val="28"/>
              </w:rPr>
              <w:t>)</w:t>
            </w:r>
            <w:r w:rsidRPr="00E86ED2">
              <w:rPr>
                <w:rFonts w:ascii="Times New Roman" w:hAnsi="Times New Roman"/>
                <w:i/>
                <w:w w:val="95"/>
                <w:sz w:val="28"/>
                <w:szCs w:val="28"/>
                <w:u w:val="single"/>
              </w:rPr>
              <w:t>I</w:t>
            </w:r>
            <w:r w:rsidRPr="00E86ED2">
              <w:rPr>
                <w:rFonts w:ascii="Times New Roman" w:hAnsi="Times New Roman"/>
                <w:i/>
                <w:spacing w:val="-22"/>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53"/>
                <w:position w:val="-6"/>
                <w:sz w:val="28"/>
                <w:szCs w:val="28"/>
              </w:rPr>
              <w:t xml:space="preserve"> </w:t>
            </w:r>
            <w:r w:rsidRPr="00E86ED2">
              <w:rPr>
                <w:rFonts w:ascii="Times New Roman" w:hAnsi="Times New Roman"/>
                <w:w w:val="95"/>
                <w:sz w:val="28"/>
                <w:szCs w:val="28"/>
              </w:rPr>
              <w:t></w:t>
            </w:r>
            <w:r w:rsidRPr="00E86ED2">
              <w:rPr>
                <w:rFonts w:ascii="Times New Roman" w:hAnsi="Times New Roman"/>
                <w:spacing w:val="-33"/>
                <w:w w:val="95"/>
                <w:sz w:val="28"/>
                <w:szCs w:val="28"/>
              </w:rPr>
              <w:t xml:space="preserve"> </w:t>
            </w:r>
            <w:r w:rsidRPr="00E86ED2">
              <w:rPr>
                <w:rFonts w:ascii="Times New Roman" w:hAnsi="Times New Roman"/>
                <w:i/>
                <w:w w:val="95"/>
                <w:sz w:val="28"/>
                <w:szCs w:val="28"/>
                <w:u w:val="single"/>
              </w:rPr>
              <w:t>U</w:t>
            </w:r>
            <w:r w:rsidRPr="00E86ED2">
              <w:rPr>
                <w:rFonts w:ascii="Times New Roman" w:hAnsi="Times New Roman"/>
                <w:i/>
                <w:spacing w:val="-22"/>
                <w:w w:val="95"/>
                <w:sz w:val="28"/>
                <w:szCs w:val="28"/>
              </w:rPr>
              <w:t xml:space="preserve"> </w:t>
            </w:r>
            <w:r w:rsidRPr="00E86ED2">
              <w:rPr>
                <w:rFonts w:ascii="Times New Roman" w:hAnsi="Times New Roman"/>
                <w:w w:val="95"/>
                <w:position w:val="-7"/>
                <w:sz w:val="28"/>
                <w:szCs w:val="28"/>
              </w:rPr>
              <w:t>20</w:t>
            </w:r>
            <w:r w:rsidRPr="00E86ED2">
              <w:rPr>
                <w:rFonts w:ascii="Times New Roman" w:hAnsi="Times New Roman"/>
                <w:spacing w:val="38"/>
                <w:w w:val="95"/>
                <w:position w:val="-7"/>
                <w:sz w:val="28"/>
                <w:szCs w:val="28"/>
              </w:rPr>
              <w:t xml:space="preserve"> </w:t>
            </w:r>
            <w:r w:rsidRPr="00E86ED2">
              <w:rPr>
                <w:rFonts w:ascii="Times New Roman" w:hAnsi="Times New Roman"/>
                <w:w w:val="95"/>
                <w:sz w:val="28"/>
                <w:szCs w:val="28"/>
              </w:rPr>
              <w:t></w:t>
            </w:r>
            <w:r w:rsidRPr="00E86ED2">
              <w:rPr>
                <w:rFonts w:ascii="Times New Roman" w:hAnsi="Times New Roman"/>
                <w:spacing w:val="-19"/>
                <w:w w:val="95"/>
                <w:sz w:val="28"/>
                <w:szCs w:val="28"/>
              </w:rPr>
              <w:t xml:space="preserve"> </w:t>
            </w:r>
            <w:r w:rsidRPr="00E86ED2">
              <w:rPr>
                <w:rFonts w:ascii="Times New Roman" w:hAnsi="Times New Roman"/>
                <w:i/>
                <w:w w:val="95"/>
                <w:sz w:val="28"/>
                <w:szCs w:val="28"/>
                <w:u w:val="single"/>
              </w:rPr>
              <w:t>Z</w:t>
            </w:r>
            <w:r w:rsidRPr="00E86ED2">
              <w:rPr>
                <w:rFonts w:ascii="Times New Roman" w:hAnsi="Times New Roman"/>
                <w:i/>
                <w:spacing w:val="-26"/>
                <w:w w:val="95"/>
                <w:sz w:val="28"/>
                <w:szCs w:val="28"/>
              </w:rPr>
              <w:t xml:space="preserve"> </w:t>
            </w:r>
            <w:r w:rsidRPr="00E86ED2">
              <w:rPr>
                <w:rFonts w:ascii="Times New Roman" w:hAnsi="Times New Roman"/>
                <w:w w:val="95"/>
                <w:position w:val="-6"/>
                <w:sz w:val="28"/>
                <w:szCs w:val="28"/>
              </w:rPr>
              <w:t>2</w:t>
            </w:r>
            <w:r w:rsidRPr="00E86ED2">
              <w:rPr>
                <w:rFonts w:ascii="Times New Roman" w:hAnsi="Times New Roman"/>
                <w:spacing w:val="-1"/>
                <w:w w:val="95"/>
                <w:position w:val="-6"/>
                <w:sz w:val="28"/>
                <w:szCs w:val="28"/>
              </w:rPr>
              <w:t xml:space="preserve"> </w:t>
            </w:r>
            <w:r w:rsidRPr="00E86ED2">
              <w:rPr>
                <w:rFonts w:ascii="Times New Roman" w:hAnsi="Times New Roman"/>
                <w:i/>
                <w:w w:val="95"/>
                <w:sz w:val="28"/>
                <w:szCs w:val="28"/>
                <w:u w:val="single"/>
              </w:rPr>
              <w:t>I</w:t>
            </w:r>
            <w:r w:rsidRPr="00E86ED2">
              <w:rPr>
                <w:rFonts w:ascii="Times New Roman" w:hAnsi="Times New Roman"/>
                <w:i/>
                <w:spacing w:val="-21"/>
                <w:w w:val="95"/>
                <w:sz w:val="28"/>
                <w:szCs w:val="28"/>
              </w:rPr>
              <w:t xml:space="preserve"> </w:t>
            </w:r>
            <w:r w:rsidRPr="00E86ED2">
              <w:rPr>
                <w:rFonts w:ascii="Times New Roman" w:hAnsi="Times New Roman"/>
                <w:w w:val="95"/>
                <w:position w:val="-6"/>
                <w:sz w:val="28"/>
                <w:szCs w:val="28"/>
              </w:rPr>
              <w:t>2</w:t>
            </w:r>
          </w:p>
        </w:tc>
        <w:tc>
          <w:tcPr>
            <w:tcW w:w="1471" w:type="dxa"/>
          </w:tcPr>
          <w:p w:rsidR="00E86ED2" w:rsidRPr="00E86ED2" w:rsidRDefault="00E86ED2" w:rsidP="00E86ED2">
            <w:pPr>
              <w:spacing w:before="231"/>
              <w:rPr>
                <w:rFonts w:ascii="Times New Roman" w:hAnsi="Times New Roman"/>
                <w:sz w:val="28"/>
                <w:szCs w:val="28"/>
              </w:rPr>
            </w:pPr>
            <w:r w:rsidRPr="00E86ED2">
              <w:rPr>
                <w:rFonts w:ascii="Times New Roman" w:hAnsi="Times New Roman"/>
                <w:sz w:val="28"/>
                <w:szCs w:val="28"/>
              </w:rPr>
              <w:t>(19)</w:t>
            </w:r>
          </w:p>
        </w:tc>
      </w:tr>
    </w:tbl>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sz w:val="28"/>
          <w:szCs w:val="28"/>
        </w:rPr>
      </w:pPr>
      <w:r w:rsidRPr="00E86ED2">
        <w:rPr>
          <w:rFonts w:ascii="Times New Roman" w:hAnsi="Times New Roman"/>
          <w:sz w:val="28"/>
          <w:szCs w:val="28"/>
        </w:rPr>
        <w:t>при</w:t>
      </w:r>
      <w:r w:rsidRPr="00E86ED2">
        <w:rPr>
          <w:rFonts w:ascii="Times New Roman" w:hAnsi="Times New Roman"/>
          <w:spacing w:val="2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25"/>
          <w:sz w:val="28"/>
          <w:szCs w:val="28"/>
        </w:rPr>
        <w:t xml:space="preserve"> </w:t>
      </w:r>
      <w:r w:rsidRPr="00E86ED2">
        <w:rPr>
          <w:rFonts w:ascii="Times New Roman" w:hAnsi="Times New Roman"/>
          <w:sz w:val="28"/>
          <w:szCs w:val="28"/>
        </w:rPr>
        <w:t>тока</w:t>
      </w:r>
      <w:r w:rsidRPr="00E86ED2">
        <w:rPr>
          <w:rFonts w:ascii="Times New Roman" w:hAnsi="Times New Roman"/>
          <w:spacing w:val="25"/>
          <w:sz w:val="28"/>
          <w:szCs w:val="28"/>
        </w:rPr>
        <w:t xml:space="preserve"> </w:t>
      </w:r>
      <w:r w:rsidRPr="00E86ED2">
        <w:rPr>
          <w:rFonts w:ascii="Times New Roman" w:hAnsi="Times New Roman"/>
          <w:sz w:val="28"/>
          <w:szCs w:val="28"/>
        </w:rPr>
        <w:t>нагрузки</w:t>
      </w:r>
      <w:r w:rsidRPr="00E86ED2">
        <w:rPr>
          <w:rFonts w:ascii="Times New Roman" w:hAnsi="Times New Roman"/>
          <w:spacing w:val="28"/>
          <w:sz w:val="28"/>
          <w:szCs w:val="28"/>
        </w:rPr>
        <w:t xml:space="preserve"> </w:t>
      </w:r>
      <w:r w:rsidRPr="00E86ED2">
        <w:rPr>
          <w:rFonts w:ascii="Times New Roman" w:hAnsi="Times New Roman"/>
          <w:sz w:val="28"/>
          <w:szCs w:val="28"/>
        </w:rPr>
        <w:t>уменьшается</w:t>
      </w:r>
      <w:r w:rsidRPr="00E86ED2">
        <w:rPr>
          <w:rFonts w:ascii="Times New Roman" w:hAnsi="Times New Roman"/>
          <w:spacing w:val="26"/>
          <w:sz w:val="28"/>
          <w:szCs w:val="28"/>
        </w:rPr>
        <w:t xml:space="preserve"> </w:t>
      </w:r>
      <w:r w:rsidRPr="00E86ED2">
        <w:rPr>
          <w:rFonts w:ascii="Times New Roman" w:hAnsi="Times New Roman"/>
          <w:sz w:val="28"/>
          <w:szCs w:val="28"/>
        </w:rPr>
        <w:t>как</w:t>
      </w:r>
      <w:r w:rsidRPr="00E86ED2">
        <w:rPr>
          <w:rFonts w:ascii="Times New Roman" w:hAnsi="Times New Roman"/>
          <w:spacing w:val="25"/>
          <w:sz w:val="28"/>
          <w:szCs w:val="28"/>
        </w:rPr>
        <w:t xml:space="preserve"> </w:t>
      </w:r>
      <w:r w:rsidRPr="00E86ED2">
        <w:rPr>
          <w:rFonts w:ascii="Times New Roman" w:hAnsi="Times New Roman"/>
          <w:sz w:val="28"/>
          <w:szCs w:val="28"/>
        </w:rPr>
        <w:t>за</w:t>
      </w:r>
      <w:r w:rsidRPr="00E86ED2">
        <w:rPr>
          <w:rFonts w:ascii="Times New Roman" w:hAnsi="Times New Roman"/>
          <w:spacing w:val="25"/>
          <w:sz w:val="28"/>
          <w:szCs w:val="28"/>
        </w:rPr>
        <w:t xml:space="preserve"> </w:t>
      </w:r>
      <w:r w:rsidRPr="00E86ED2">
        <w:rPr>
          <w:rFonts w:ascii="Times New Roman" w:hAnsi="Times New Roman"/>
          <w:sz w:val="28"/>
          <w:szCs w:val="28"/>
        </w:rPr>
        <w:t>счет</w:t>
      </w:r>
      <w:r w:rsidRPr="00E86ED2">
        <w:rPr>
          <w:rFonts w:ascii="Times New Roman" w:hAnsi="Times New Roman"/>
          <w:spacing w:val="26"/>
          <w:sz w:val="28"/>
          <w:szCs w:val="28"/>
        </w:rPr>
        <w:t xml:space="preserve"> </w:t>
      </w:r>
      <w:r w:rsidRPr="00E86ED2">
        <w:rPr>
          <w:rFonts w:ascii="Times New Roman" w:hAnsi="Times New Roman"/>
          <w:sz w:val="28"/>
          <w:szCs w:val="28"/>
        </w:rPr>
        <w:t>увеличения</w:t>
      </w:r>
      <w:r w:rsidRPr="00E86ED2">
        <w:rPr>
          <w:rFonts w:ascii="Times New Roman" w:hAnsi="Times New Roman"/>
          <w:spacing w:val="26"/>
          <w:sz w:val="28"/>
          <w:szCs w:val="28"/>
        </w:rPr>
        <w:t xml:space="preserve"> </w:t>
      </w:r>
      <w:r w:rsidRPr="00E86ED2">
        <w:rPr>
          <w:rFonts w:ascii="Times New Roman" w:hAnsi="Times New Roman"/>
          <w:sz w:val="28"/>
          <w:szCs w:val="28"/>
        </w:rPr>
        <w:t>падения</w:t>
      </w:r>
    </w:p>
    <w:p w:rsidR="00E86ED2" w:rsidRPr="00E86ED2" w:rsidRDefault="002A08DC" w:rsidP="002A08DC">
      <w:pPr>
        <w:widowControl w:val="0"/>
        <w:autoSpaceDE w:val="0"/>
        <w:autoSpaceDN w:val="0"/>
        <w:spacing w:before="7" w:after="0" w:line="240" w:lineRule="auto"/>
        <w:rPr>
          <w:rFonts w:ascii="Times New Roman" w:hAnsi="Times New Roman"/>
          <w:sz w:val="28"/>
          <w:szCs w:val="28"/>
        </w:rPr>
      </w:pPr>
      <w:r>
        <w:rPr>
          <w:rFonts w:ascii="Times New Roman" w:hAnsi="Times New Roman"/>
          <w:spacing w:val="-2"/>
          <w:sz w:val="28"/>
          <w:szCs w:val="28"/>
        </w:rPr>
        <w:t xml:space="preserve">напряжения </w:t>
      </w:r>
      <w:r w:rsidR="00E86ED2" w:rsidRPr="00E86ED2">
        <w:rPr>
          <w:rFonts w:ascii="Times New Roman" w:hAnsi="Times New Roman"/>
          <w:i/>
          <w:spacing w:val="13"/>
          <w:w w:val="105"/>
          <w:sz w:val="28"/>
          <w:szCs w:val="28"/>
        </w:rPr>
        <w:t>Z</w:t>
      </w:r>
      <w:r w:rsidR="00E86ED2" w:rsidRPr="00E86ED2">
        <w:rPr>
          <w:rFonts w:ascii="Times New Roman" w:hAnsi="Times New Roman"/>
          <w:spacing w:val="19"/>
          <w:w w:val="119"/>
          <w:sz w:val="28"/>
          <w:szCs w:val="28"/>
          <w:vertAlign w:val="subscript"/>
        </w:rPr>
        <w:t>2</w:t>
      </w:r>
      <w:r w:rsidR="00E86ED2" w:rsidRPr="00E86ED2">
        <w:rPr>
          <w:rFonts w:ascii="Times New Roman" w:hAnsi="Times New Roman"/>
          <w:i/>
          <w:spacing w:val="17"/>
          <w:w w:val="105"/>
          <w:sz w:val="28"/>
          <w:szCs w:val="28"/>
        </w:rPr>
        <w:t>I</w:t>
      </w:r>
      <w:r w:rsidR="00E86ED2" w:rsidRPr="00E86ED2">
        <w:rPr>
          <w:rFonts w:ascii="Times New Roman" w:hAnsi="Times New Roman"/>
          <w:w w:val="119"/>
          <w:sz w:val="28"/>
          <w:szCs w:val="28"/>
          <w:vertAlign w:val="subscript"/>
        </w:rPr>
        <w:t>2</w:t>
      </w:r>
      <w:r>
        <w:rPr>
          <w:rFonts w:ascii="Times New Roman" w:hAnsi="Times New Roman"/>
          <w:w w:val="119"/>
          <w:sz w:val="28"/>
          <w:szCs w:val="28"/>
          <w:vertAlign w:val="subscript"/>
        </w:rPr>
        <w:t xml:space="preserve"> </w:t>
      </w:r>
      <w:r w:rsidR="00E86ED2" w:rsidRPr="00E86ED2">
        <w:rPr>
          <w:rFonts w:ascii="Times New Roman" w:hAnsi="Times New Roman"/>
          <w:sz w:val="28"/>
          <w:szCs w:val="28"/>
        </w:rPr>
        <w:t>на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его</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обмотке,</w:t>
      </w:r>
      <w:r w:rsidR="00E86ED2" w:rsidRPr="00E86ED2">
        <w:rPr>
          <w:rFonts w:ascii="Times New Roman" w:hAnsi="Times New Roman"/>
          <w:spacing w:val="-10"/>
          <w:sz w:val="28"/>
          <w:szCs w:val="28"/>
        </w:rPr>
        <w:t xml:space="preserve"> </w:t>
      </w:r>
      <w:r w:rsidR="00E86ED2" w:rsidRPr="00E86ED2">
        <w:rPr>
          <w:rFonts w:ascii="Times New Roman" w:hAnsi="Times New Roman"/>
          <w:sz w:val="28"/>
          <w:szCs w:val="28"/>
        </w:rPr>
        <w:t>так</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за</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счёт</w:t>
      </w:r>
      <w:r w:rsidR="00E86ED2" w:rsidRPr="00E86ED2">
        <w:rPr>
          <w:rFonts w:ascii="Times New Roman" w:hAnsi="Times New Roman"/>
          <w:spacing w:val="-8"/>
          <w:sz w:val="28"/>
          <w:szCs w:val="28"/>
        </w:rPr>
        <w:t xml:space="preserve"> </w:t>
      </w:r>
      <w:r w:rsidR="00E86ED2" w:rsidRPr="00E86ED2">
        <w:rPr>
          <w:rFonts w:ascii="Times New Roman" w:hAnsi="Times New Roman"/>
          <w:sz w:val="28"/>
          <w:szCs w:val="28"/>
        </w:rPr>
        <w:t>уменьшения</w:t>
      </w:r>
      <w:r w:rsidR="00E86ED2" w:rsidRPr="00E86ED2">
        <w:rPr>
          <w:rFonts w:ascii="Times New Roman" w:hAnsi="Times New Roman"/>
          <w:spacing w:val="-9"/>
          <w:sz w:val="28"/>
          <w:szCs w:val="28"/>
        </w:rPr>
        <w:t xml:space="preserve"> </w:t>
      </w:r>
      <w:r w:rsidR="00E86ED2" w:rsidRPr="00E86ED2">
        <w:rPr>
          <w:rFonts w:ascii="Times New Roman" w:hAnsi="Times New Roman"/>
          <w:sz w:val="28"/>
          <w:szCs w:val="28"/>
        </w:rPr>
        <w:t>ЭДС</w:t>
      </w:r>
      <w:r w:rsidR="00E86ED2" w:rsidRPr="00E86ED2">
        <w:rPr>
          <w:rFonts w:ascii="Times New Roman" w:hAnsi="Times New Roman"/>
          <w:spacing w:val="-6"/>
          <w:sz w:val="28"/>
          <w:szCs w:val="28"/>
        </w:rPr>
        <w:t xml:space="preserve"> </w:t>
      </w:r>
      <w:r w:rsidR="00E86ED2" w:rsidRPr="00E86ED2">
        <w:rPr>
          <w:rFonts w:ascii="Times New Roman" w:hAnsi="Times New Roman"/>
          <w:i/>
          <w:sz w:val="28"/>
          <w:szCs w:val="28"/>
        </w:rPr>
        <w:t>Е</w:t>
      </w:r>
      <w:r w:rsidR="00E86ED2" w:rsidRPr="00E86ED2">
        <w:rPr>
          <w:rFonts w:ascii="Times New Roman" w:hAnsi="Times New Roman"/>
          <w:sz w:val="28"/>
          <w:szCs w:val="28"/>
          <w:vertAlign w:val="subscript"/>
        </w:rPr>
        <w:t>2</w:t>
      </w:r>
    </w:p>
    <w:p w:rsidR="00E86ED2" w:rsidRPr="00E86ED2" w:rsidRDefault="00E86ED2" w:rsidP="00E86ED2">
      <w:pPr>
        <w:widowControl w:val="0"/>
        <w:autoSpaceDE w:val="0"/>
        <w:autoSpaceDN w:val="0"/>
        <w:spacing w:before="27" w:after="0" w:line="240" w:lineRule="auto"/>
        <w:ind w:right="181"/>
        <w:jc w:val="both"/>
        <w:rPr>
          <w:rFonts w:ascii="Times New Roman" w:hAnsi="Times New Roman"/>
          <w:sz w:val="28"/>
          <w:szCs w:val="28"/>
        </w:rPr>
      </w:pPr>
      <w:r w:rsidRPr="00E86ED2">
        <w:rPr>
          <w:rFonts w:ascii="Times New Roman" w:hAnsi="Times New Roman"/>
          <w:sz w:val="28"/>
          <w:szCs w:val="28"/>
        </w:rPr>
        <w:t>(вследствие</w:t>
      </w:r>
      <w:r w:rsidRPr="00E86ED2">
        <w:rPr>
          <w:rFonts w:ascii="Times New Roman" w:hAnsi="Times New Roman"/>
          <w:spacing w:val="1"/>
          <w:sz w:val="28"/>
          <w:szCs w:val="28"/>
        </w:rPr>
        <w:t xml:space="preserve"> </w:t>
      </w:r>
      <w:r w:rsidRPr="00E86ED2">
        <w:rPr>
          <w:rFonts w:ascii="Times New Roman" w:hAnsi="Times New Roman"/>
          <w:sz w:val="28"/>
          <w:szCs w:val="28"/>
        </w:rPr>
        <w:t>некоторого</w:t>
      </w:r>
      <w:r w:rsidRPr="00E86ED2">
        <w:rPr>
          <w:rFonts w:ascii="Times New Roman" w:hAnsi="Times New Roman"/>
          <w:spacing w:val="1"/>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1"/>
          <w:sz w:val="28"/>
          <w:szCs w:val="28"/>
        </w:rPr>
        <w:t xml:space="preserve"> </w:t>
      </w:r>
      <w:r w:rsidRPr="00E86ED2">
        <w:rPr>
          <w:rFonts w:ascii="Times New Roman" w:hAnsi="Times New Roman"/>
          <w:sz w:val="28"/>
          <w:szCs w:val="28"/>
        </w:rPr>
        <w:t>магнитного</w:t>
      </w:r>
      <w:r w:rsidRPr="00E86ED2">
        <w:rPr>
          <w:rFonts w:ascii="Times New Roman" w:hAnsi="Times New Roman"/>
          <w:spacing w:val="1"/>
          <w:sz w:val="28"/>
          <w:szCs w:val="28"/>
        </w:rPr>
        <w:t xml:space="preserve"> </w:t>
      </w:r>
      <w:r w:rsidRPr="00E86ED2">
        <w:rPr>
          <w:rFonts w:ascii="Times New Roman" w:hAnsi="Times New Roman"/>
          <w:sz w:val="28"/>
          <w:szCs w:val="28"/>
        </w:rPr>
        <w:t>потока</w:t>
      </w:r>
      <w:r w:rsidRPr="00E86ED2">
        <w:rPr>
          <w:rFonts w:ascii="Times New Roman" w:hAnsi="Times New Roman"/>
          <w:spacing w:val="1"/>
          <w:sz w:val="28"/>
          <w:szCs w:val="28"/>
        </w:rPr>
        <w:t xml:space="preserve"> </w:t>
      </w:r>
      <w:r w:rsidRPr="00E86ED2">
        <w:rPr>
          <w:rFonts w:ascii="Times New Roman" w:hAnsi="Times New Roman"/>
          <w:i/>
          <w:sz w:val="28"/>
          <w:szCs w:val="28"/>
        </w:rPr>
        <w:t>Ф</w:t>
      </w:r>
      <w:r w:rsidRPr="00E86ED2">
        <w:rPr>
          <w:rFonts w:ascii="Times New Roman" w:hAnsi="Times New Roman"/>
          <w:i/>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соответствующем</w:t>
      </w:r>
      <w:r w:rsidRPr="00E86ED2">
        <w:rPr>
          <w:rFonts w:ascii="Times New Roman" w:hAnsi="Times New Roman"/>
          <w:spacing w:val="1"/>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1"/>
          <w:sz w:val="28"/>
          <w:szCs w:val="28"/>
        </w:rPr>
        <w:t xml:space="preserve"> </w:t>
      </w:r>
      <w:r w:rsidRPr="00E86ED2">
        <w:rPr>
          <w:rFonts w:ascii="Times New Roman" w:hAnsi="Times New Roman"/>
          <w:sz w:val="28"/>
          <w:szCs w:val="28"/>
        </w:rPr>
        <w:t>тока</w:t>
      </w:r>
      <w:r w:rsidRPr="00E86ED2">
        <w:rPr>
          <w:rFonts w:ascii="Times New Roman" w:hAnsi="Times New Roman"/>
          <w:spacing w:val="1"/>
          <w:sz w:val="28"/>
          <w:szCs w:val="28"/>
        </w:rPr>
        <w:t xml:space="preserve"> </w:t>
      </w:r>
      <w:r w:rsidRPr="00E86ED2">
        <w:rPr>
          <w:rFonts w:ascii="Times New Roman" w:hAnsi="Times New Roman"/>
          <w:i/>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Однако,</w:t>
      </w:r>
      <w:r w:rsidRPr="00E86ED2">
        <w:rPr>
          <w:rFonts w:ascii="Times New Roman" w:hAnsi="Times New Roman"/>
          <w:spacing w:val="1"/>
          <w:sz w:val="28"/>
          <w:szCs w:val="28"/>
        </w:rPr>
        <w:t xml:space="preserve"> </w:t>
      </w:r>
      <w:r w:rsidRPr="00E86ED2">
        <w:rPr>
          <w:rFonts w:ascii="Times New Roman" w:hAnsi="Times New Roman"/>
          <w:sz w:val="28"/>
          <w:szCs w:val="28"/>
        </w:rPr>
        <w:t>при</w:t>
      </w:r>
      <w:r w:rsidRPr="00E86ED2">
        <w:rPr>
          <w:rFonts w:ascii="Times New Roman" w:hAnsi="Times New Roman"/>
          <w:spacing w:val="1"/>
          <w:sz w:val="28"/>
          <w:szCs w:val="28"/>
        </w:rPr>
        <w:t xml:space="preserve"> </w:t>
      </w:r>
      <w:r w:rsidRPr="00E86ED2">
        <w:rPr>
          <w:rFonts w:ascii="Times New Roman" w:hAnsi="Times New Roman"/>
          <w:sz w:val="28"/>
          <w:szCs w:val="28"/>
        </w:rPr>
        <w:t>активно-ёмкостной</w:t>
      </w:r>
      <w:r w:rsidRPr="00E86ED2">
        <w:rPr>
          <w:rFonts w:ascii="Times New Roman" w:hAnsi="Times New Roman"/>
          <w:spacing w:val="1"/>
          <w:sz w:val="28"/>
          <w:szCs w:val="28"/>
        </w:rPr>
        <w:t xml:space="preserve"> </w:t>
      </w:r>
      <w:r w:rsidRPr="00E86ED2">
        <w:rPr>
          <w:rFonts w:ascii="Times New Roman" w:hAnsi="Times New Roman"/>
          <w:sz w:val="28"/>
          <w:szCs w:val="28"/>
        </w:rPr>
        <w:t>нагрузке</w:t>
      </w:r>
      <w:r w:rsidRPr="00E86ED2">
        <w:rPr>
          <w:rFonts w:ascii="Times New Roman" w:hAnsi="Times New Roman"/>
          <w:spacing w:val="-9"/>
          <w:sz w:val="28"/>
          <w:szCs w:val="28"/>
        </w:rPr>
        <w:t xml:space="preserve"> </w:t>
      </w:r>
      <w:r w:rsidRPr="00E86ED2">
        <w:rPr>
          <w:rFonts w:ascii="Times New Roman" w:hAnsi="Times New Roman"/>
          <w:sz w:val="28"/>
          <w:szCs w:val="28"/>
        </w:rPr>
        <w:t>при</w:t>
      </w:r>
      <w:r w:rsidRPr="00E86ED2">
        <w:rPr>
          <w:rFonts w:ascii="Times New Roman" w:hAnsi="Times New Roman"/>
          <w:spacing w:val="-5"/>
          <w:sz w:val="28"/>
          <w:szCs w:val="28"/>
        </w:rPr>
        <w:t xml:space="preserve"> </w:t>
      </w:r>
      <w:r w:rsidRPr="00E86ED2">
        <w:rPr>
          <w:rFonts w:ascii="Times New Roman" w:hAnsi="Times New Roman"/>
          <w:sz w:val="28"/>
          <w:szCs w:val="28"/>
        </w:rPr>
        <w:t>увеличении</w:t>
      </w:r>
      <w:r w:rsidRPr="00E86ED2">
        <w:rPr>
          <w:rFonts w:ascii="Times New Roman" w:hAnsi="Times New Roman"/>
          <w:spacing w:val="-8"/>
          <w:sz w:val="28"/>
          <w:szCs w:val="28"/>
        </w:rPr>
        <w:t xml:space="preserve"> </w:t>
      </w:r>
      <w:r w:rsidRPr="00E86ED2">
        <w:rPr>
          <w:rFonts w:ascii="Times New Roman" w:hAnsi="Times New Roman"/>
          <w:sz w:val="28"/>
          <w:szCs w:val="28"/>
        </w:rPr>
        <w:t>тока</w:t>
      </w:r>
      <w:r w:rsidRPr="00E86ED2">
        <w:rPr>
          <w:rFonts w:ascii="Times New Roman" w:hAnsi="Times New Roman"/>
          <w:spacing w:val="-8"/>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8"/>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5"/>
          <w:sz w:val="28"/>
          <w:szCs w:val="28"/>
        </w:rPr>
        <w:t xml:space="preserve"> </w:t>
      </w:r>
      <w:r w:rsidRPr="00E86ED2">
        <w:rPr>
          <w:rFonts w:ascii="Times New Roman" w:hAnsi="Times New Roman"/>
          <w:sz w:val="28"/>
          <w:szCs w:val="28"/>
        </w:rPr>
        <w:t>увеличивается.</w:t>
      </w:r>
    </w:p>
    <w:p w:rsidR="00E86ED2" w:rsidRPr="00E86ED2" w:rsidRDefault="00E86ED2" w:rsidP="00E86ED2">
      <w:pPr>
        <w:widowControl w:val="0"/>
        <w:autoSpaceDE w:val="0"/>
        <w:autoSpaceDN w:val="0"/>
        <w:spacing w:after="0" w:line="240" w:lineRule="auto"/>
        <w:ind w:right="185"/>
        <w:jc w:val="both"/>
        <w:rPr>
          <w:rFonts w:ascii="Times New Roman" w:hAnsi="Times New Roman"/>
          <w:sz w:val="28"/>
          <w:szCs w:val="28"/>
        </w:rPr>
      </w:pPr>
      <w:r w:rsidRPr="00E86ED2">
        <w:rPr>
          <w:rFonts w:ascii="Times New Roman" w:hAnsi="Times New Roman"/>
          <w:sz w:val="28"/>
          <w:szCs w:val="28"/>
        </w:rPr>
        <w:t>Внешние характеристики могут быть рассчитаны и построены, исходя из</w:t>
      </w:r>
      <w:r w:rsidRPr="00E86ED2">
        <w:rPr>
          <w:rFonts w:ascii="Times New Roman" w:hAnsi="Times New Roman"/>
          <w:spacing w:val="1"/>
          <w:sz w:val="28"/>
          <w:szCs w:val="28"/>
        </w:rPr>
        <w:t xml:space="preserve"> </w:t>
      </w:r>
      <w:r w:rsidRPr="00E86ED2">
        <w:rPr>
          <w:rFonts w:ascii="Times New Roman" w:hAnsi="Times New Roman"/>
          <w:sz w:val="28"/>
          <w:szCs w:val="28"/>
        </w:rPr>
        <w:t>паспортных данных трансформатора (см. табл. 1), а также путём прямого</w:t>
      </w:r>
      <w:r w:rsidRPr="00E86ED2">
        <w:rPr>
          <w:rFonts w:ascii="Times New Roman" w:hAnsi="Times New Roman"/>
          <w:spacing w:val="1"/>
          <w:sz w:val="28"/>
          <w:szCs w:val="28"/>
        </w:rPr>
        <w:t xml:space="preserve"> </w:t>
      </w:r>
      <w:r w:rsidRPr="00E86ED2">
        <w:rPr>
          <w:rFonts w:ascii="Times New Roman" w:hAnsi="Times New Roman"/>
          <w:sz w:val="28"/>
          <w:szCs w:val="28"/>
        </w:rPr>
        <w:t>измерения</w:t>
      </w:r>
      <w:r w:rsidRPr="00E86ED2">
        <w:rPr>
          <w:rFonts w:ascii="Times New Roman" w:hAnsi="Times New Roman"/>
          <w:spacing w:val="-4"/>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2"/>
          <w:sz w:val="28"/>
          <w:szCs w:val="28"/>
        </w:rPr>
        <w:t xml:space="preserve"> </w:t>
      </w:r>
      <w:r w:rsidRPr="00E86ED2">
        <w:rPr>
          <w:rFonts w:ascii="Times New Roman" w:hAnsi="Times New Roman"/>
          <w:i/>
          <w:sz w:val="28"/>
          <w:szCs w:val="28"/>
        </w:rPr>
        <w:t>U</w:t>
      </w:r>
      <w:r w:rsidRPr="00E86ED2">
        <w:rPr>
          <w:rFonts w:ascii="Times New Roman" w:hAnsi="Times New Roman"/>
          <w:sz w:val="28"/>
          <w:szCs w:val="28"/>
          <w:vertAlign w:val="subscript"/>
        </w:rPr>
        <w:t>2</w:t>
      </w:r>
      <w:r w:rsidRPr="00E86ED2">
        <w:rPr>
          <w:rFonts w:ascii="Times New Roman" w:hAnsi="Times New Roman"/>
          <w:spacing w:val="20"/>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 xml:space="preserve">тока </w:t>
      </w:r>
      <w:r w:rsidRPr="00E86ED2">
        <w:rPr>
          <w:rFonts w:ascii="Times New Roman" w:hAnsi="Times New Roman"/>
          <w:i/>
          <w:sz w:val="28"/>
          <w:szCs w:val="28"/>
        </w:rPr>
        <w:t>I</w:t>
      </w:r>
      <w:r w:rsidRPr="00E86ED2">
        <w:rPr>
          <w:rFonts w:ascii="Times New Roman" w:hAnsi="Times New Roman"/>
          <w:sz w:val="28"/>
          <w:szCs w:val="28"/>
          <w:vertAlign w:val="subscript"/>
        </w:rPr>
        <w:t>2</w:t>
      </w:r>
      <w:r w:rsidRPr="00E86ED2">
        <w:rPr>
          <w:rFonts w:ascii="Times New Roman" w:hAnsi="Times New Roman"/>
          <w:spacing w:val="19"/>
          <w:sz w:val="28"/>
          <w:szCs w:val="28"/>
        </w:rPr>
        <w:t xml:space="preserve"> </w:t>
      </w:r>
      <w:r w:rsidRPr="00E86ED2">
        <w:rPr>
          <w:rFonts w:ascii="Times New Roman" w:hAnsi="Times New Roman"/>
          <w:sz w:val="28"/>
          <w:szCs w:val="28"/>
        </w:rPr>
        <w:t>при</w:t>
      </w:r>
      <w:r w:rsidRPr="00E86ED2">
        <w:rPr>
          <w:rFonts w:ascii="Times New Roman" w:hAnsi="Times New Roman"/>
          <w:spacing w:val="-2"/>
          <w:sz w:val="28"/>
          <w:szCs w:val="28"/>
        </w:rPr>
        <w:t xml:space="preserve"> </w:t>
      </w:r>
      <w:r w:rsidRPr="00E86ED2">
        <w:rPr>
          <w:rFonts w:ascii="Times New Roman" w:hAnsi="Times New Roman"/>
          <w:sz w:val="28"/>
          <w:szCs w:val="28"/>
        </w:rPr>
        <w:t>изменении</w:t>
      </w:r>
      <w:r w:rsidRPr="00E86ED2">
        <w:rPr>
          <w:rFonts w:ascii="Times New Roman" w:hAnsi="Times New Roman"/>
          <w:spacing w:val="-4"/>
          <w:sz w:val="28"/>
          <w:szCs w:val="28"/>
        </w:rPr>
        <w:t xml:space="preserve"> </w:t>
      </w:r>
      <w:r w:rsidRPr="00E86ED2">
        <w:rPr>
          <w:rFonts w:ascii="Times New Roman" w:hAnsi="Times New Roman"/>
          <w:sz w:val="28"/>
          <w:szCs w:val="28"/>
        </w:rPr>
        <w:t>нагрузки</w:t>
      </w:r>
      <w:r w:rsidRPr="00E86ED2">
        <w:rPr>
          <w:rFonts w:ascii="Times New Roman" w:hAnsi="Times New Roman"/>
          <w:spacing w:val="4"/>
          <w:sz w:val="28"/>
          <w:szCs w:val="28"/>
        </w:rPr>
        <w:t xml:space="preserve"> </w:t>
      </w:r>
      <w:r w:rsidRPr="00E86ED2">
        <w:rPr>
          <w:rFonts w:ascii="Times New Roman" w:hAnsi="Times New Roman"/>
          <w:i/>
          <w:sz w:val="28"/>
          <w:szCs w:val="28"/>
        </w:rPr>
        <w:t>Z</w:t>
      </w:r>
      <w:r w:rsidRPr="00E86ED2">
        <w:rPr>
          <w:rFonts w:ascii="Times New Roman" w:hAnsi="Times New Roman"/>
          <w:i/>
          <w:sz w:val="28"/>
          <w:szCs w:val="28"/>
          <w:vertAlign w:val="subscript"/>
        </w:rPr>
        <w:t>н</w:t>
      </w:r>
      <w:r w:rsidRPr="00E86ED2">
        <w:rPr>
          <w:rFonts w:ascii="Times New Roman" w:hAnsi="Times New Roman"/>
          <w:sz w:val="28"/>
          <w:szCs w:val="28"/>
        </w:rPr>
        <w:t>.</w:t>
      </w:r>
    </w:p>
    <w:p w:rsidR="002A08DC" w:rsidRDefault="002A08DC" w:rsidP="00E86ED2">
      <w:pPr>
        <w:widowControl w:val="0"/>
        <w:autoSpaceDE w:val="0"/>
        <w:autoSpaceDN w:val="0"/>
        <w:spacing w:before="67" w:after="0" w:line="240" w:lineRule="auto"/>
        <w:ind w:right="186"/>
        <w:jc w:val="both"/>
        <w:rPr>
          <w:rFonts w:ascii="Times New Roman" w:hAnsi="Times New Roman"/>
          <w:sz w:val="28"/>
          <w:szCs w:val="28"/>
        </w:rPr>
      </w:pPr>
    </w:p>
    <w:p w:rsidR="00E86ED2" w:rsidRPr="00E86ED2" w:rsidRDefault="00E86ED2" w:rsidP="00E86ED2">
      <w:pPr>
        <w:widowControl w:val="0"/>
        <w:autoSpaceDE w:val="0"/>
        <w:autoSpaceDN w:val="0"/>
        <w:spacing w:before="67" w:after="0" w:line="240" w:lineRule="auto"/>
        <w:ind w:right="186"/>
        <w:jc w:val="both"/>
        <w:rPr>
          <w:rFonts w:ascii="Times New Roman" w:hAnsi="Times New Roman"/>
          <w:sz w:val="28"/>
          <w:szCs w:val="28"/>
        </w:rPr>
      </w:pPr>
      <w:hyperlink r:id="rId328">
        <w:r w:rsidRPr="00E86ED2">
          <w:rPr>
            <w:rFonts w:ascii="Times New Roman" w:hAnsi="Times New Roman"/>
            <w:b/>
            <w:sz w:val="28"/>
            <w:szCs w:val="28"/>
          </w:rPr>
          <w:t>Цель</w:t>
        </w:r>
        <w:r w:rsidRPr="00E86ED2">
          <w:rPr>
            <w:rFonts w:ascii="Times New Roman" w:hAnsi="Times New Roman"/>
            <w:b/>
            <w:spacing w:val="1"/>
            <w:sz w:val="28"/>
            <w:szCs w:val="28"/>
          </w:rPr>
          <w:t xml:space="preserve"> </w:t>
        </w:r>
        <w:r w:rsidRPr="00E86ED2">
          <w:rPr>
            <w:rFonts w:ascii="Times New Roman" w:hAnsi="Times New Roman"/>
            <w:b/>
            <w:sz w:val="28"/>
            <w:szCs w:val="28"/>
          </w:rPr>
          <w:t>работы:</w:t>
        </w:r>
        <w:r w:rsidRPr="00E86ED2">
          <w:rPr>
            <w:rFonts w:ascii="Times New Roman" w:hAnsi="Times New Roman"/>
            <w:b/>
            <w:spacing w:val="1"/>
            <w:sz w:val="28"/>
            <w:szCs w:val="28"/>
          </w:rPr>
          <w:t xml:space="preserve"> </w:t>
        </w:r>
        <w:r w:rsidRPr="00E86ED2">
          <w:rPr>
            <w:rFonts w:ascii="Times New Roman" w:hAnsi="Times New Roman"/>
            <w:sz w:val="28"/>
            <w:szCs w:val="28"/>
          </w:rPr>
          <w:t>изучить</w:t>
        </w:r>
        <w:r w:rsidRPr="00E86ED2">
          <w:rPr>
            <w:rFonts w:ascii="Times New Roman" w:hAnsi="Times New Roman"/>
            <w:spacing w:val="1"/>
            <w:sz w:val="28"/>
            <w:szCs w:val="28"/>
          </w:rPr>
          <w:t xml:space="preserve"> </w:t>
        </w:r>
        <w:r w:rsidRPr="00E86ED2">
          <w:rPr>
            <w:rFonts w:ascii="Times New Roman" w:hAnsi="Times New Roman"/>
            <w:sz w:val="28"/>
            <w:szCs w:val="28"/>
          </w:rPr>
          <w:t>устройство,</w:t>
        </w:r>
        <w:r w:rsidRPr="00E86ED2">
          <w:rPr>
            <w:rFonts w:ascii="Times New Roman" w:hAnsi="Times New Roman"/>
            <w:spacing w:val="1"/>
            <w:sz w:val="28"/>
            <w:szCs w:val="28"/>
          </w:rPr>
          <w:t xml:space="preserve"> </w:t>
        </w:r>
        <w:r w:rsidRPr="00E86ED2">
          <w:rPr>
            <w:rFonts w:ascii="Times New Roman" w:hAnsi="Times New Roman"/>
            <w:sz w:val="28"/>
            <w:szCs w:val="28"/>
          </w:rPr>
          <w:t>принцип</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назначение</w:t>
        </w:r>
      </w:hyperlink>
      <w:r w:rsidRPr="00E86ED2">
        <w:rPr>
          <w:rFonts w:ascii="Times New Roman" w:hAnsi="Times New Roman"/>
          <w:spacing w:val="1"/>
          <w:sz w:val="28"/>
          <w:szCs w:val="28"/>
        </w:rPr>
        <w:t xml:space="preserve"> </w:t>
      </w:r>
      <w:hyperlink r:id="rId329">
        <w:r w:rsidRPr="00E86ED2">
          <w:rPr>
            <w:rFonts w:ascii="Times New Roman" w:hAnsi="Times New Roman"/>
            <w:sz w:val="28"/>
            <w:szCs w:val="28"/>
          </w:rPr>
          <w:t>однофазного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hyperlink>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установить</w:t>
      </w:r>
      <w:r w:rsidRPr="00E86ED2">
        <w:rPr>
          <w:rFonts w:ascii="Times New Roman" w:hAnsi="Times New Roman"/>
          <w:spacing w:val="1"/>
          <w:sz w:val="28"/>
          <w:szCs w:val="28"/>
        </w:rPr>
        <w:t xml:space="preserve"> </w:t>
      </w:r>
      <w:r w:rsidRPr="00E86ED2">
        <w:rPr>
          <w:rFonts w:ascii="Times New Roman" w:hAnsi="Times New Roman"/>
          <w:sz w:val="28"/>
          <w:szCs w:val="28"/>
        </w:rPr>
        <w:t>зависимость</w:t>
      </w:r>
      <w:r w:rsidRPr="00E86ED2">
        <w:rPr>
          <w:rFonts w:ascii="Times New Roman" w:hAnsi="Times New Roman"/>
          <w:spacing w:val="1"/>
          <w:sz w:val="28"/>
          <w:szCs w:val="28"/>
        </w:rPr>
        <w:t xml:space="preserve"> </w:t>
      </w:r>
      <w:r w:rsidRPr="00E86ED2">
        <w:rPr>
          <w:rFonts w:ascii="Times New Roman" w:hAnsi="Times New Roman"/>
          <w:sz w:val="28"/>
          <w:szCs w:val="28"/>
        </w:rPr>
        <w:t>между</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напряжениями и токами в первичной и вторичной обмотках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4"/>
          <w:sz w:val="28"/>
          <w:szCs w:val="28"/>
        </w:rPr>
        <w:t xml:space="preserve"> </w:t>
      </w:r>
      <w:r w:rsidRPr="00E86ED2">
        <w:rPr>
          <w:rFonts w:ascii="Times New Roman" w:hAnsi="Times New Roman"/>
          <w:sz w:val="28"/>
          <w:szCs w:val="28"/>
        </w:rPr>
        <w:t>однофазного</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6" w:after="0" w:line="240" w:lineRule="auto"/>
        <w:rPr>
          <w:rFonts w:ascii="Times New Roman" w:hAnsi="Times New Roman"/>
          <w:sz w:val="28"/>
          <w:szCs w:val="28"/>
        </w:rPr>
      </w:pPr>
    </w:p>
    <w:p w:rsidR="00E86ED2" w:rsidRPr="00E86ED2" w:rsidRDefault="00E86ED2" w:rsidP="00E86ED2">
      <w:pPr>
        <w:widowControl w:val="0"/>
        <w:autoSpaceDE w:val="0"/>
        <w:autoSpaceDN w:val="0"/>
        <w:spacing w:before="1" w:after="0" w:line="240" w:lineRule="auto"/>
        <w:ind w:right="2429"/>
        <w:jc w:val="center"/>
        <w:outlineLvl w:val="0"/>
        <w:rPr>
          <w:rFonts w:ascii="Times New Roman" w:hAnsi="Times New Roman"/>
          <w:b/>
          <w:bCs/>
          <w:sz w:val="28"/>
          <w:szCs w:val="28"/>
        </w:rPr>
      </w:pPr>
      <w:r w:rsidRPr="00E86ED2">
        <w:rPr>
          <w:rFonts w:ascii="Times New Roman" w:hAnsi="Times New Roman"/>
          <w:b/>
          <w:bCs/>
          <w:sz w:val="28"/>
          <w:szCs w:val="28"/>
        </w:rPr>
        <w:t>Описание</w:t>
      </w:r>
      <w:r w:rsidRPr="00E86ED2">
        <w:rPr>
          <w:rFonts w:ascii="Times New Roman" w:hAnsi="Times New Roman"/>
          <w:b/>
          <w:bCs/>
          <w:spacing w:val="-3"/>
          <w:sz w:val="28"/>
          <w:szCs w:val="28"/>
        </w:rPr>
        <w:t xml:space="preserve"> </w:t>
      </w:r>
      <w:r w:rsidRPr="00E86ED2">
        <w:rPr>
          <w:rFonts w:ascii="Times New Roman" w:hAnsi="Times New Roman"/>
          <w:b/>
          <w:bCs/>
          <w:sz w:val="28"/>
          <w:szCs w:val="28"/>
        </w:rPr>
        <w:t>установки.</w:t>
      </w:r>
    </w:p>
    <w:p w:rsidR="00E86ED2" w:rsidRPr="00E86ED2" w:rsidRDefault="00E86ED2" w:rsidP="00E86ED2">
      <w:pPr>
        <w:widowControl w:val="0"/>
        <w:autoSpaceDE w:val="0"/>
        <w:autoSpaceDN w:val="0"/>
        <w:spacing w:before="179" w:after="0" w:line="240" w:lineRule="auto"/>
        <w:jc w:val="both"/>
        <w:rPr>
          <w:rFonts w:ascii="Times New Roman" w:hAnsi="Times New Roman"/>
          <w:sz w:val="28"/>
          <w:szCs w:val="28"/>
        </w:rPr>
      </w:pPr>
      <w:r w:rsidRPr="00E86ED2">
        <w:rPr>
          <w:rFonts w:ascii="Times New Roman" w:hAnsi="Times New Roman"/>
          <w:sz w:val="28"/>
          <w:szCs w:val="28"/>
        </w:rPr>
        <w:t>На</w:t>
      </w:r>
      <w:r w:rsidRPr="00E86ED2">
        <w:rPr>
          <w:rFonts w:ascii="Times New Roman" w:hAnsi="Times New Roman"/>
          <w:spacing w:val="-3"/>
          <w:sz w:val="28"/>
          <w:szCs w:val="28"/>
        </w:rPr>
        <w:t xml:space="preserve"> </w:t>
      </w:r>
      <w:r w:rsidRPr="00E86ED2">
        <w:rPr>
          <w:rFonts w:ascii="Times New Roman" w:hAnsi="Times New Roman"/>
          <w:sz w:val="28"/>
          <w:szCs w:val="28"/>
        </w:rPr>
        <w:t>рисунке</w:t>
      </w:r>
      <w:r w:rsidRPr="00E86ED2">
        <w:rPr>
          <w:rFonts w:ascii="Times New Roman" w:hAnsi="Times New Roman"/>
          <w:spacing w:val="-2"/>
          <w:sz w:val="28"/>
          <w:szCs w:val="28"/>
        </w:rPr>
        <w:t xml:space="preserve"> </w:t>
      </w:r>
      <w:r w:rsidRPr="00E86ED2">
        <w:rPr>
          <w:rFonts w:ascii="Times New Roman" w:hAnsi="Times New Roman"/>
          <w:sz w:val="28"/>
          <w:szCs w:val="28"/>
        </w:rPr>
        <w:t>7</w:t>
      </w:r>
      <w:r w:rsidRPr="00E86ED2">
        <w:rPr>
          <w:rFonts w:ascii="Times New Roman" w:hAnsi="Times New Roman"/>
          <w:spacing w:val="-3"/>
          <w:sz w:val="28"/>
          <w:szCs w:val="28"/>
        </w:rPr>
        <w:t xml:space="preserve"> </w:t>
      </w:r>
      <w:r w:rsidRPr="00E86ED2">
        <w:rPr>
          <w:rFonts w:ascii="Times New Roman" w:hAnsi="Times New Roman"/>
          <w:sz w:val="28"/>
          <w:szCs w:val="28"/>
        </w:rPr>
        <w:t>приведены</w:t>
      </w:r>
      <w:r w:rsidRPr="00E86ED2">
        <w:rPr>
          <w:rFonts w:ascii="Times New Roman" w:hAnsi="Times New Roman"/>
          <w:spacing w:val="-2"/>
          <w:sz w:val="28"/>
          <w:szCs w:val="28"/>
        </w:rPr>
        <w:t xml:space="preserve"> </w:t>
      </w:r>
      <w:r w:rsidRPr="00E86ED2">
        <w:rPr>
          <w:rFonts w:ascii="Times New Roman" w:hAnsi="Times New Roman"/>
          <w:sz w:val="28"/>
          <w:szCs w:val="28"/>
        </w:rPr>
        <w:t>фотография</w:t>
      </w:r>
      <w:r w:rsidRPr="00E86ED2">
        <w:rPr>
          <w:rFonts w:ascii="Times New Roman" w:hAnsi="Times New Roman"/>
          <w:spacing w:val="-2"/>
          <w:sz w:val="28"/>
          <w:szCs w:val="28"/>
        </w:rPr>
        <w:t xml:space="preserve"> </w:t>
      </w:r>
      <w:r w:rsidRPr="00E86ED2">
        <w:rPr>
          <w:rFonts w:ascii="Times New Roman" w:hAnsi="Times New Roman"/>
          <w:sz w:val="28"/>
          <w:szCs w:val="28"/>
        </w:rPr>
        <w:t>установки</w:t>
      </w:r>
      <w:r w:rsidRPr="00E86ED2">
        <w:rPr>
          <w:rFonts w:ascii="Times New Roman" w:hAnsi="Times New Roman"/>
          <w:spacing w:val="-3"/>
          <w:sz w:val="28"/>
          <w:szCs w:val="28"/>
        </w:rPr>
        <w:t xml:space="preserve"> </w:t>
      </w:r>
      <w:r w:rsidRPr="00E86ED2">
        <w:rPr>
          <w:rFonts w:ascii="Times New Roman" w:hAnsi="Times New Roman"/>
          <w:sz w:val="28"/>
          <w:szCs w:val="28"/>
        </w:rPr>
        <w:t>и</w:t>
      </w:r>
      <w:r w:rsidRPr="00E86ED2">
        <w:rPr>
          <w:rFonts w:ascii="Times New Roman" w:hAnsi="Times New Roman"/>
          <w:spacing w:val="-2"/>
          <w:sz w:val="28"/>
          <w:szCs w:val="28"/>
        </w:rPr>
        <w:t xml:space="preserve"> </w:t>
      </w:r>
      <w:r w:rsidRPr="00E86ED2">
        <w:rPr>
          <w:rFonts w:ascii="Times New Roman" w:hAnsi="Times New Roman"/>
          <w:sz w:val="28"/>
          <w:szCs w:val="28"/>
        </w:rPr>
        <w:t>её</w:t>
      </w:r>
      <w:r w:rsidRPr="00E86ED2">
        <w:rPr>
          <w:rFonts w:ascii="Times New Roman" w:hAnsi="Times New Roman"/>
          <w:spacing w:val="-3"/>
          <w:sz w:val="28"/>
          <w:szCs w:val="28"/>
        </w:rPr>
        <w:t xml:space="preserve"> </w:t>
      </w:r>
      <w:r w:rsidRPr="00E86ED2">
        <w:rPr>
          <w:rFonts w:ascii="Times New Roman" w:hAnsi="Times New Roman"/>
          <w:sz w:val="28"/>
          <w:szCs w:val="28"/>
        </w:rPr>
        <w:t>схема.</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7"/>
      </w:tblGrid>
      <w:tr w:rsidR="00E86ED2" w:rsidRPr="00E86ED2" w:rsidTr="00E86ED2">
        <w:trPr>
          <w:trHeight w:val="8167"/>
        </w:trPr>
        <w:tc>
          <w:tcPr>
            <w:tcW w:w="9347" w:type="dxa"/>
          </w:tcPr>
          <w:p w:rsidR="00E86ED2" w:rsidRPr="00E86ED2" w:rsidRDefault="009373B9" w:rsidP="00E86ED2">
            <w:pPr>
              <w:ind w:right="-130"/>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5905500" cy="1933575"/>
                  <wp:effectExtent l="0" t="0" r="0" b="0"/>
                  <wp:docPr id="138" name="image18.jpeg" descr="Описание: Описание: C:\папка обмена на ph12\Трансформатор\Фото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Описание: Описание: C:\папка обмена на ph12\Трансформатор\Фото_01.pn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905500" cy="193357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а)</w:t>
            </w:r>
          </w:p>
          <w:p w:rsidR="00E86ED2" w:rsidRPr="00E86ED2" w:rsidRDefault="009373B9" w:rsidP="00E86ED2">
            <w:pPr>
              <w:rPr>
                <w:rFonts w:ascii="Times New Roman" w:hAnsi="Times New Roman"/>
                <w:sz w:val="28"/>
                <w:szCs w:val="28"/>
              </w:rPr>
            </w:pPr>
            <w:r w:rsidRPr="009373B9">
              <w:rPr>
                <w:rFonts w:ascii="Times New Roman" w:hAnsi="Times New Roman"/>
                <w:noProof/>
                <w:sz w:val="28"/>
                <w:szCs w:val="28"/>
                <w:lang w:val="ru-RU" w:eastAsia="ru-RU"/>
              </w:rPr>
              <w:drawing>
                <wp:inline distT="0" distB="0" distL="0" distR="0">
                  <wp:extent cx="4667250" cy="2638425"/>
                  <wp:effectExtent l="0" t="0" r="0" b="0"/>
                  <wp:docPr id="139" name="image19.png" descr="Описание: Описание: C:\папка обмена на ph12\Трансформатор\Схема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Описание: Описание: C:\папка обмена на ph12\Трансформатор\Схема_01.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667250" cy="2638425"/>
                          </a:xfrm>
                          <a:prstGeom prst="rect">
                            <a:avLst/>
                          </a:prstGeom>
                          <a:noFill/>
                          <a:ln>
                            <a:noFill/>
                          </a:ln>
                        </pic:spPr>
                      </pic:pic>
                    </a:graphicData>
                  </a:graphic>
                </wp:inline>
              </w:drawing>
            </w:r>
          </w:p>
          <w:p w:rsidR="00E86ED2" w:rsidRPr="00E86ED2" w:rsidRDefault="00E86ED2" w:rsidP="00E86ED2">
            <w:pPr>
              <w:ind w:right="4524"/>
              <w:jc w:val="center"/>
              <w:rPr>
                <w:rFonts w:ascii="Times New Roman" w:hAnsi="Times New Roman"/>
                <w:sz w:val="28"/>
                <w:szCs w:val="28"/>
              </w:rPr>
            </w:pPr>
            <w:r w:rsidRPr="00E86ED2">
              <w:rPr>
                <w:rFonts w:ascii="Times New Roman" w:hAnsi="Times New Roman"/>
                <w:sz w:val="28"/>
                <w:szCs w:val="28"/>
              </w:rPr>
              <w:t>б)</w:t>
            </w:r>
          </w:p>
        </w:tc>
      </w:tr>
      <w:tr w:rsidR="00E86ED2" w:rsidRPr="00E86ED2" w:rsidTr="00E86ED2">
        <w:trPr>
          <w:trHeight w:val="323"/>
        </w:trPr>
        <w:tc>
          <w:tcPr>
            <w:tcW w:w="9347"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Рис.7.</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а)</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фото установки</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б)</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электрическая</w:t>
            </w:r>
            <w:r w:rsidRPr="00E86ED2">
              <w:rPr>
                <w:rFonts w:ascii="Times New Roman" w:hAnsi="Times New Roman"/>
                <w:spacing w:val="-1"/>
                <w:sz w:val="28"/>
                <w:szCs w:val="28"/>
                <w:lang w:val="ru-RU"/>
              </w:rPr>
              <w:t xml:space="preserve"> </w:t>
            </w:r>
            <w:r w:rsidRPr="00E86ED2">
              <w:rPr>
                <w:rFonts w:ascii="Times New Roman" w:hAnsi="Times New Roman"/>
                <w:sz w:val="28"/>
                <w:szCs w:val="28"/>
                <w:lang w:val="ru-RU"/>
              </w:rPr>
              <w:t>схема.</w:t>
            </w:r>
          </w:p>
        </w:tc>
      </w:tr>
    </w:tbl>
    <w:p w:rsidR="00E86ED2" w:rsidRPr="00E86ED2" w:rsidRDefault="00E86ED2" w:rsidP="00E86ED2">
      <w:pPr>
        <w:widowControl w:val="0"/>
        <w:autoSpaceDE w:val="0"/>
        <w:autoSpaceDN w:val="0"/>
        <w:spacing w:before="5"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59" w:lineRule="auto"/>
        <w:ind w:right="189"/>
        <w:jc w:val="both"/>
        <w:rPr>
          <w:rFonts w:ascii="Times New Roman" w:hAnsi="Times New Roman"/>
          <w:sz w:val="28"/>
          <w:szCs w:val="28"/>
        </w:rPr>
      </w:pPr>
      <w:r w:rsidRPr="00E86ED2">
        <w:rPr>
          <w:rFonts w:ascii="Times New Roman" w:hAnsi="Times New Roman"/>
          <w:sz w:val="28"/>
          <w:szCs w:val="28"/>
        </w:rPr>
        <w:t>Установка</w:t>
      </w:r>
      <w:r w:rsidRPr="00E86ED2">
        <w:rPr>
          <w:rFonts w:ascii="Times New Roman" w:hAnsi="Times New Roman"/>
          <w:spacing w:val="1"/>
          <w:sz w:val="28"/>
          <w:szCs w:val="28"/>
        </w:rPr>
        <w:t xml:space="preserve"> </w:t>
      </w:r>
      <w:r w:rsidRPr="00E86ED2">
        <w:rPr>
          <w:rFonts w:ascii="Times New Roman" w:hAnsi="Times New Roman"/>
          <w:sz w:val="28"/>
          <w:szCs w:val="28"/>
        </w:rPr>
        <w:t>состоит</w:t>
      </w:r>
      <w:r w:rsidRPr="00E86ED2">
        <w:rPr>
          <w:rFonts w:ascii="Times New Roman" w:hAnsi="Times New Roman"/>
          <w:spacing w:val="1"/>
          <w:sz w:val="28"/>
          <w:szCs w:val="28"/>
        </w:rPr>
        <w:t xml:space="preserve"> </w:t>
      </w:r>
      <w:r w:rsidRPr="00E86ED2">
        <w:rPr>
          <w:rFonts w:ascii="Times New Roman" w:hAnsi="Times New Roman"/>
          <w:sz w:val="28"/>
          <w:szCs w:val="28"/>
        </w:rPr>
        <w:t>из</w:t>
      </w:r>
      <w:r w:rsidRPr="00E86ED2">
        <w:rPr>
          <w:rFonts w:ascii="Times New Roman" w:hAnsi="Times New Roman"/>
          <w:spacing w:val="1"/>
          <w:sz w:val="28"/>
          <w:szCs w:val="28"/>
        </w:rPr>
        <w:t xml:space="preserve"> </w:t>
      </w:r>
      <w:r w:rsidRPr="00E86ED2">
        <w:rPr>
          <w:rFonts w:ascii="Times New Roman" w:hAnsi="Times New Roman"/>
          <w:sz w:val="28"/>
          <w:szCs w:val="28"/>
        </w:rPr>
        <w:t>лабораторного</w:t>
      </w:r>
      <w:r w:rsidRPr="00E86ED2">
        <w:rPr>
          <w:rFonts w:ascii="Times New Roman" w:hAnsi="Times New Roman"/>
          <w:spacing w:val="1"/>
          <w:sz w:val="28"/>
          <w:szCs w:val="28"/>
        </w:rPr>
        <w:t xml:space="preserve"> </w:t>
      </w:r>
      <w:r w:rsidRPr="00E86ED2">
        <w:rPr>
          <w:rFonts w:ascii="Times New Roman" w:hAnsi="Times New Roman"/>
          <w:sz w:val="28"/>
          <w:szCs w:val="28"/>
        </w:rPr>
        <w:t>автотрансформатора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регулируемого</w:t>
      </w:r>
      <w:r w:rsidRPr="00E86ED2">
        <w:rPr>
          <w:rFonts w:ascii="Times New Roman" w:hAnsi="Times New Roman"/>
          <w:spacing w:val="-4"/>
          <w:sz w:val="28"/>
          <w:szCs w:val="28"/>
        </w:rPr>
        <w:t xml:space="preserve"> </w:t>
      </w:r>
      <w:r w:rsidRPr="00E86ED2">
        <w:rPr>
          <w:rFonts w:ascii="Times New Roman" w:hAnsi="Times New Roman"/>
          <w:sz w:val="28"/>
          <w:szCs w:val="28"/>
        </w:rPr>
        <w:t>(ЛАТР)</w:t>
      </w:r>
      <w:r w:rsidRPr="00E86ED2">
        <w:rPr>
          <w:rFonts w:ascii="Times New Roman" w:hAnsi="Times New Roman"/>
          <w:spacing w:val="-5"/>
          <w:sz w:val="28"/>
          <w:szCs w:val="28"/>
        </w:rPr>
        <w:t xml:space="preserve"> </w:t>
      </w:r>
      <w:r w:rsidRPr="00E86ED2">
        <w:rPr>
          <w:rFonts w:ascii="Times New Roman" w:hAnsi="Times New Roman"/>
          <w:sz w:val="28"/>
          <w:szCs w:val="28"/>
        </w:rPr>
        <w:t>1,</w:t>
      </w:r>
      <w:r w:rsidRPr="00E86ED2">
        <w:rPr>
          <w:rFonts w:ascii="Times New Roman" w:hAnsi="Times New Roman"/>
          <w:spacing w:val="-5"/>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6"/>
          <w:sz w:val="28"/>
          <w:szCs w:val="28"/>
        </w:rPr>
        <w:t xml:space="preserve"> </w:t>
      </w:r>
      <w:r w:rsidRPr="00E86ED2">
        <w:rPr>
          <w:rFonts w:ascii="Times New Roman" w:hAnsi="Times New Roman"/>
          <w:sz w:val="28"/>
          <w:szCs w:val="28"/>
        </w:rPr>
        <w:t>2,</w:t>
      </w:r>
      <w:r w:rsidRPr="00E86ED2">
        <w:rPr>
          <w:rFonts w:ascii="Times New Roman" w:hAnsi="Times New Roman"/>
          <w:spacing w:val="-5"/>
          <w:sz w:val="28"/>
          <w:szCs w:val="28"/>
        </w:rPr>
        <w:t xml:space="preserve"> </w:t>
      </w:r>
      <w:r w:rsidRPr="00E86ED2">
        <w:rPr>
          <w:rFonts w:ascii="Times New Roman" w:hAnsi="Times New Roman"/>
          <w:sz w:val="28"/>
          <w:szCs w:val="28"/>
        </w:rPr>
        <w:t>для</w:t>
      </w:r>
      <w:r w:rsidRPr="00E86ED2">
        <w:rPr>
          <w:rFonts w:ascii="Times New Roman" w:hAnsi="Times New Roman"/>
          <w:spacing w:val="-7"/>
          <w:sz w:val="28"/>
          <w:szCs w:val="28"/>
        </w:rPr>
        <w:t xml:space="preserve"> </w:t>
      </w:r>
      <w:r w:rsidRPr="00E86ED2">
        <w:rPr>
          <w:rFonts w:ascii="Times New Roman" w:hAnsi="Times New Roman"/>
          <w:sz w:val="28"/>
          <w:szCs w:val="28"/>
        </w:rPr>
        <w:t>измерения</w:t>
      </w:r>
      <w:r w:rsidRPr="00E86ED2">
        <w:rPr>
          <w:rFonts w:ascii="Times New Roman" w:hAnsi="Times New Roman"/>
          <w:spacing w:val="-7"/>
          <w:sz w:val="28"/>
          <w:szCs w:val="28"/>
        </w:rPr>
        <w:t xml:space="preserve"> </w:t>
      </w:r>
      <w:r w:rsidRPr="00E86ED2">
        <w:rPr>
          <w:rFonts w:ascii="Times New Roman" w:hAnsi="Times New Roman"/>
          <w:sz w:val="28"/>
          <w:szCs w:val="28"/>
        </w:rPr>
        <w:t>напряжений</w:t>
      </w:r>
      <w:r w:rsidRPr="00E86ED2">
        <w:rPr>
          <w:rFonts w:ascii="Times New Roman" w:hAnsi="Times New Roman"/>
          <w:spacing w:val="-6"/>
          <w:sz w:val="28"/>
          <w:szCs w:val="28"/>
        </w:rPr>
        <w:t xml:space="preserve"> </w:t>
      </w:r>
      <w:r w:rsidRPr="00E86ED2">
        <w:rPr>
          <w:rFonts w:ascii="Times New Roman" w:hAnsi="Times New Roman"/>
          <w:sz w:val="28"/>
          <w:szCs w:val="28"/>
        </w:rPr>
        <w:t>и</w:t>
      </w:r>
      <w:r w:rsidRPr="00E86ED2">
        <w:rPr>
          <w:rFonts w:ascii="Times New Roman" w:hAnsi="Times New Roman"/>
          <w:spacing w:val="-5"/>
          <w:sz w:val="28"/>
          <w:szCs w:val="28"/>
        </w:rPr>
        <w:t xml:space="preserve"> </w:t>
      </w:r>
      <w:r w:rsidRPr="00E86ED2">
        <w:rPr>
          <w:rFonts w:ascii="Times New Roman" w:hAnsi="Times New Roman"/>
          <w:sz w:val="28"/>
          <w:szCs w:val="28"/>
        </w:rPr>
        <w:t>токов</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3</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 трансформатора 4.</w:t>
      </w:r>
    </w:p>
    <w:p w:rsidR="00E86ED2" w:rsidRPr="00E86ED2" w:rsidRDefault="00E86ED2" w:rsidP="00E86ED2">
      <w:pPr>
        <w:widowControl w:val="0"/>
        <w:autoSpaceDE w:val="0"/>
        <w:autoSpaceDN w:val="0"/>
        <w:spacing w:before="157" w:after="0" w:line="240" w:lineRule="auto"/>
        <w:jc w:val="both"/>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лабораторной</w:t>
      </w:r>
      <w:r w:rsidRPr="00E86ED2">
        <w:rPr>
          <w:rFonts w:ascii="Times New Roman" w:hAnsi="Times New Roman"/>
          <w:spacing w:val="-7"/>
          <w:sz w:val="28"/>
          <w:szCs w:val="28"/>
        </w:rPr>
        <w:t xml:space="preserve"> </w:t>
      </w:r>
      <w:r w:rsidRPr="00E86ED2">
        <w:rPr>
          <w:rFonts w:ascii="Times New Roman" w:hAnsi="Times New Roman"/>
          <w:sz w:val="28"/>
          <w:szCs w:val="28"/>
        </w:rPr>
        <w:t>предусмотрено</w:t>
      </w:r>
      <w:r w:rsidRPr="00E86ED2">
        <w:rPr>
          <w:rFonts w:ascii="Times New Roman" w:hAnsi="Times New Roman"/>
          <w:spacing w:val="-3"/>
          <w:sz w:val="28"/>
          <w:szCs w:val="28"/>
        </w:rPr>
        <w:t xml:space="preserve"> </w:t>
      </w:r>
      <w:r w:rsidRPr="00E86ED2">
        <w:rPr>
          <w:rFonts w:ascii="Times New Roman" w:hAnsi="Times New Roman"/>
          <w:sz w:val="28"/>
          <w:szCs w:val="28"/>
        </w:rPr>
        <w:t>три</w:t>
      </w:r>
      <w:r w:rsidRPr="00E86ED2">
        <w:rPr>
          <w:rFonts w:ascii="Times New Roman" w:hAnsi="Times New Roman"/>
          <w:spacing w:val="-4"/>
          <w:sz w:val="28"/>
          <w:szCs w:val="28"/>
        </w:rPr>
        <w:t xml:space="preserve"> </w:t>
      </w:r>
      <w:r w:rsidRPr="00E86ED2">
        <w:rPr>
          <w:rFonts w:ascii="Times New Roman" w:hAnsi="Times New Roman"/>
          <w:sz w:val="28"/>
          <w:szCs w:val="28"/>
        </w:rPr>
        <w:t>режима</w:t>
      </w:r>
      <w:r w:rsidRPr="00E86ED2">
        <w:rPr>
          <w:rFonts w:ascii="Times New Roman" w:hAnsi="Times New Roman"/>
          <w:spacing w:val="-4"/>
          <w:sz w:val="28"/>
          <w:szCs w:val="28"/>
        </w:rPr>
        <w:t xml:space="preserve"> </w:t>
      </w:r>
      <w:r w:rsidRPr="00E86ED2">
        <w:rPr>
          <w:rFonts w:ascii="Times New Roman" w:hAnsi="Times New Roman"/>
          <w:sz w:val="28"/>
          <w:szCs w:val="28"/>
        </w:rPr>
        <w:t>работы</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8"/>
        </w:numPr>
        <w:tabs>
          <w:tab w:val="left" w:pos="1270"/>
        </w:tabs>
        <w:autoSpaceDE w:val="0"/>
        <w:autoSpaceDN w:val="0"/>
        <w:spacing w:before="18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w:t>
      </w:r>
      <w:r w:rsidRPr="00E86ED2">
        <w:rPr>
          <w:rFonts w:ascii="Times New Roman" w:hAnsi="Times New Roman"/>
          <w:spacing w:val="-3"/>
          <w:sz w:val="28"/>
          <w:szCs w:val="28"/>
        </w:rPr>
        <w:t xml:space="preserve"> </w:t>
      </w:r>
      <w:r w:rsidRPr="00E86ED2">
        <w:rPr>
          <w:rFonts w:ascii="Times New Roman" w:hAnsi="Times New Roman"/>
          <w:sz w:val="28"/>
          <w:szCs w:val="28"/>
        </w:rPr>
        <w:t>(положение</w:t>
      </w:r>
      <w:r w:rsidRPr="00E86ED2">
        <w:rPr>
          <w:rFonts w:ascii="Times New Roman" w:hAnsi="Times New Roman"/>
          <w:spacing w:val="-5"/>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ХХ),</w:t>
      </w:r>
    </w:p>
    <w:p w:rsidR="00E86ED2" w:rsidRPr="00E86ED2" w:rsidRDefault="00E86ED2" w:rsidP="006B6FC9">
      <w:pPr>
        <w:widowControl w:val="0"/>
        <w:numPr>
          <w:ilvl w:val="0"/>
          <w:numId w:val="88"/>
        </w:numPr>
        <w:tabs>
          <w:tab w:val="left" w:pos="1270"/>
        </w:tabs>
        <w:autoSpaceDE w:val="0"/>
        <w:autoSpaceDN w:val="0"/>
        <w:spacing w:before="26"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короткого</w:t>
      </w:r>
      <w:r w:rsidRPr="00E86ED2">
        <w:rPr>
          <w:rFonts w:ascii="Times New Roman" w:hAnsi="Times New Roman"/>
          <w:spacing w:val="-2"/>
          <w:sz w:val="28"/>
          <w:szCs w:val="28"/>
        </w:rPr>
        <w:t xml:space="preserve"> </w:t>
      </w:r>
      <w:r w:rsidRPr="00E86ED2">
        <w:rPr>
          <w:rFonts w:ascii="Times New Roman" w:hAnsi="Times New Roman"/>
          <w:sz w:val="28"/>
          <w:szCs w:val="28"/>
        </w:rPr>
        <w:t>замыкания.</w:t>
      </w:r>
      <w:r w:rsidRPr="00E86ED2">
        <w:rPr>
          <w:rFonts w:ascii="Times New Roman" w:hAnsi="Times New Roman"/>
          <w:spacing w:val="-2"/>
          <w:sz w:val="28"/>
          <w:szCs w:val="28"/>
        </w:rPr>
        <w:t xml:space="preserve"> </w:t>
      </w:r>
      <w:r w:rsidRPr="00E86ED2">
        <w:rPr>
          <w:rFonts w:ascii="Times New Roman" w:hAnsi="Times New Roman"/>
          <w:sz w:val="28"/>
          <w:szCs w:val="28"/>
        </w:rPr>
        <w:t>(положение</w:t>
      </w:r>
      <w:r w:rsidRPr="00E86ED2">
        <w:rPr>
          <w:rFonts w:ascii="Times New Roman" w:hAnsi="Times New Roman"/>
          <w:spacing w:val="-3"/>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3"/>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6B6FC9">
      <w:pPr>
        <w:widowControl w:val="0"/>
        <w:numPr>
          <w:ilvl w:val="0"/>
          <w:numId w:val="88"/>
        </w:numPr>
        <w:tabs>
          <w:tab w:val="left" w:pos="1270"/>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Режим</w:t>
      </w:r>
      <w:r w:rsidRPr="00E86ED2">
        <w:rPr>
          <w:rFonts w:ascii="Times New Roman" w:hAnsi="Times New Roman"/>
          <w:spacing w:val="-6"/>
          <w:sz w:val="28"/>
          <w:szCs w:val="28"/>
        </w:rPr>
        <w:t xml:space="preserve"> </w:t>
      </w:r>
      <w:r w:rsidRPr="00E86ED2">
        <w:rPr>
          <w:rFonts w:ascii="Times New Roman" w:hAnsi="Times New Roman"/>
          <w:sz w:val="28"/>
          <w:szCs w:val="28"/>
        </w:rPr>
        <w:t>работы</w:t>
      </w:r>
      <w:r w:rsidRPr="00E86ED2">
        <w:rPr>
          <w:rFonts w:ascii="Times New Roman" w:hAnsi="Times New Roman"/>
          <w:spacing w:val="-2"/>
          <w:sz w:val="28"/>
          <w:szCs w:val="28"/>
        </w:rPr>
        <w:t xml:space="preserve"> </w:t>
      </w:r>
      <w:r w:rsidRPr="00E86ED2">
        <w:rPr>
          <w:rFonts w:ascii="Times New Roman" w:hAnsi="Times New Roman"/>
          <w:sz w:val="28"/>
          <w:szCs w:val="28"/>
        </w:rPr>
        <w:t>под</w:t>
      </w:r>
      <w:r w:rsidRPr="00E86ED2">
        <w:rPr>
          <w:rFonts w:ascii="Times New Roman" w:hAnsi="Times New Roman"/>
          <w:spacing w:val="-1"/>
          <w:sz w:val="28"/>
          <w:szCs w:val="28"/>
        </w:rPr>
        <w:t xml:space="preserve"> </w:t>
      </w:r>
      <w:r w:rsidRPr="00E86ED2">
        <w:rPr>
          <w:rFonts w:ascii="Times New Roman" w:hAnsi="Times New Roman"/>
          <w:sz w:val="28"/>
          <w:szCs w:val="28"/>
        </w:rPr>
        <w:t>нагрузкой</w:t>
      </w:r>
      <w:r w:rsidRPr="00E86ED2">
        <w:rPr>
          <w:rFonts w:ascii="Times New Roman" w:hAnsi="Times New Roman"/>
          <w:spacing w:val="-2"/>
          <w:sz w:val="28"/>
          <w:szCs w:val="28"/>
        </w:rPr>
        <w:t xml:space="preserve"> </w:t>
      </w:r>
      <w:r w:rsidRPr="00E86ED2">
        <w:rPr>
          <w:rFonts w:ascii="Times New Roman" w:hAnsi="Times New Roman"/>
          <w:sz w:val="28"/>
          <w:szCs w:val="28"/>
        </w:rPr>
        <w:t>(положения</w:t>
      </w:r>
      <w:r w:rsidRPr="00E86ED2">
        <w:rPr>
          <w:rFonts w:ascii="Times New Roman" w:hAnsi="Times New Roman"/>
          <w:spacing w:val="-2"/>
          <w:sz w:val="28"/>
          <w:szCs w:val="28"/>
        </w:rPr>
        <w:t xml:space="preserve"> </w:t>
      </w:r>
      <w:r w:rsidRPr="00E86ED2">
        <w:rPr>
          <w:rFonts w:ascii="Times New Roman" w:hAnsi="Times New Roman"/>
          <w:sz w:val="28"/>
          <w:szCs w:val="28"/>
        </w:rPr>
        <w:t>переключателя</w:t>
      </w:r>
      <w:r w:rsidRPr="00E86ED2">
        <w:rPr>
          <w:rFonts w:ascii="Times New Roman" w:hAnsi="Times New Roman"/>
          <w:spacing w:val="-2"/>
          <w:sz w:val="28"/>
          <w:szCs w:val="28"/>
        </w:rPr>
        <w:t xml:space="preserve"> </w:t>
      </w:r>
      <w:r w:rsidRPr="00E86ED2">
        <w:rPr>
          <w:rFonts w:ascii="Times New Roman" w:hAnsi="Times New Roman"/>
          <w:sz w:val="28"/>
          <w:szCs w:val="28"/>
        </w:rPr>
        <w:t>1-10).</w:t>
      </w:r>
    </w:p>
    <w:p w:rsidR="00E86ED2" w:rsidRPr="00E86ED2" w:rsidRDefault="00E86ED2" w:rsidP="00E86ED2">
      <w:pPr>
        <w:widowControl w:val="0"/>
        <w:autoSpaceDE w:val="0"/>
        <w:autoSpaceDN w:val="0"/>
        <w:spacing w:before="26" w:after="0" w:line="256" w:lineRule="auto"/>
        <w:rPr>
          <w:rFonts w:ascii="Times New Roman" w:hAnsi="Times New Roman"/>
          <w:sz w:val="28"/>
          <w:szCs w:val="28"/>
        </w:rPr>
      </w:pPr>
      <w:r w:rsidRPr="00E86ED2">
        <w:rPr>
          <w:rFonts w:ascii="Times New Roman" w:hAnsi="Times New Roman"/>
          <w:sz w:val="28"/>
          <w:szCs w:val="28"/>
        </w:rPr>
        <w:t>В</w:t>
      </w:r>
      <w:r w:rsidRPr="00E86ED2">
        <w:rPr>
          <w:rFonts w:ascii="Times New Roman" w:hAnsi="Times New Roman"/>
          <w:spacing w:val="52"/>
          <w:sz w:val="28"/>
          <w:szCs w:val="28"/>
        </w:rPr>
        <w:t xml:space="preserve"> </w:t>
      </w:r>
      <w:r w:rsidRPr="00E86ED2">
        <w:rPr>
          <w:rFonts w:ascii="Times New Roman" w:hAnsi="Times New Roman"/>
          <w:sz w:val="28"/>
          <w:szCs w:val="28"/>
        </w:rPr>
        <w:t>качестве</w:t>
      </w:r>
      <w:r w:rsidRPr="00E86ED2">
        <w:rPr>
          <w:rFonts w:ascii="Times New Roman" w:hAnsi="Times New Roman"/>
          <w:spacing w:val="51"/>
          <w:sz w:val="28"/>
          <w:szCs w:val="28"/>
        </w:rPr>
        <w:t xml:space="preserve"> </w:t>
      </w:r>
      <w:r w:rsidRPr="00E86ED2">
        <w:rPr>
          <w:rFonts w:ascii="Times New Roman" w:hAnsi="Times New Roman"/>
          <w:sz w:val="28"/>
          <w:szCs w:val="28"/>
        </w:rPr>
        <w:t>исследуемого</w:t>
      </w:r>
      <w:r w:rsidRPr="00E86ED2">
        <w:rPr>
          <w:rFonts w:ascii="Times New Roman" w:hAnsi="Times New Roman"/>
          <w:spacing w:val="5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54"/>
          <w:sz w:val="28"/>
          <w:szCs w:val="28"/>
        </w:rPr>
        <w:t xml:space="preserve"> </w:t>
      </w:r>
      <w:r w:rsidRPr="00E86ED2">
        <w:rPr>
          <w:rFonts w:ascii="Times New Roman" w:hAnsi="Times New Roman"/>
          <w:sz w:val="28"/>
          <w:szCs w:val="28"/>
        </w:rPr>
        <w:t>используется</w:t>
      </w:r>
      <w:r w:rsidRPr="00E86ED2">
        <w:rPr>
          <w:rFonts w:ascii="Times New Roman" w:hAnsi="Times New Roman"/>
          <w:spacing w:val="54"/>
          <w:sz w:val="28"/>
          <w:szCs w:val="28"/>
        </w:rPr>
        <w:t xml:space="preserve"> </w:t>
      </w:r>
      <w:r w:rsidRPr="00E86ED2">
        <w:rPr>
          <w:rFonts w:ascii="Times New Roman" w:hAnsi="Times New Roman"/>
          <w:sz w:val="28"/>
          <w:szCs w:val="28"/>
        </w:rPr>
        <w:t>ТП-112-4</w:t>
      </w:r>
      <w:r w:rsidRPr="00E86ED2">
        <w:rPr>
          <w:rFonts w:ascii="Times New Roman" w:hAnsi="Times New Roman"/>
          <w:spacing w:val="54"/>
          <w:sz w:val="28"/>
          <w:szCs w:val="28"/>
        </w:rPr>
        <w:t xml:space="preserve"> </w:t>
      </w:r>
      <w:r w:rsidRPr="00E86ED2">
        <w:rPr>
          <w:rFonts w:ascii="Times New Roman" w:hAnsi="Times New Roman"/>
          <w:sz w:val="28"/>
          <w:szCs w:val="28"/>
        </w:rPr>
        <w:t>его</w:t>
      </w:r>
      <w:r w:rsidRPr="00E86ED2">
        <w:rPr>
          <w:rFonts w:ascii="Times New Roman" w:hAnsi="Times New Roman"/>
          <w:spacing w:val="-67"/>
          <w:sz w:val="28"/>
          <w:szCs w:val="28"/>
        </w:rPr>
        <w:t xml:space="preserve"> </w:t>
      </w:r>
      <w:r w:rsidRPr="00E86ED2">
        <w:rPr>
          <w:rFonts w:ascii="Times New Roman" w:hAnsi="Times New Roman"/>
          <w:sz w:val="28"/>
          <w:szCs w:val="28"/>
        </w:rPr>
        <w:t>основные</w:t>
      </w:r>
      <w:r w:rsidRPr="00E86ED2">
        <w:rPr>
          <w:rFonts w:ascii="Times New Roman" w:hAnsi="Times New Roman"/>
          <w:spacing w:val="-4"/>
          <w:sz w:val="28"/>
          <w:szCs w:val="28"/>
        </w:rPr>
        <w:t xml:space="preserve"> </w:t>
      </w:r>
      <w:r w:rsidRPr="00E86ED2">
        <w:rPr>
          <w:rFonts w:ascii="Times New Roman" w:hAnsi="Times New Roman"/>
          <w:sz w:val="28"/>
          <w:szCs w:val="28"/>
        </w:rPr>
        <w:t>характеристики приведены в</w:t>
      </w:r>
      <w:r w:rsidRPr="00E86ED2">
        <w:rPr>
          <w:rFonts w:ascii="Times New Roman" w:hAnsi="Times New Roman"/>
          <w:spacing w:val="-2"/>
          <w:sz w:val="28"/>
          <w:szCs w:val="28"/>
        </w:rPr>
        <w:t xml:space="preserve"> </w:t>
      </w:r>
      <w:r w:rsidRPr="00E86ED2">
        <w:rPr>
          <w:rFonts w:ascii="Times New Roman" w:hAnsi="Times New Roman"/>
          <w:sz w:val="28"/>
          <w:szCs w:val="28"/>
        </w:rPr>
        <w:t>таблице 1.</w:t>
      </w:r>
    </w:p>
    <w:p w:rsidR="00E86ED2" w:rsidRPr="00E86ED2" w:rsidRDefault="00E86ED2" w:rsidP="00E86ED2">
      <w:pPr>
        <w:widowControl w:val="0"/>
        <w:autoSpaceDE w:val="0"/>
        <w:autoSpaceDN w:val="0"/>
        <w:spacing w:before="164"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42"/>
        <w:gridCol w:w="1694"/>
      </w:tblGrid>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lang w:val="ru-RU"/>
              </w:rPr>
            </w:pPr>
            <w:r w:rsidRPr="00E86ED2">
              <w:rPr>
                <w:rFonts w:ascii="Times New Roman" w:hAnsi="Times New Roman"/>
                <w:sz w:val="28"/>
                <w:szCs w:val="28"/>
                <w:lang w:val="ru-RU"/>
              </w:rPr>
              <w:t>Номинальное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6"/>
                <w:sz w:val="28"/>
                <w:szCs w:val="28"/>
                <w:lang w:val="ru-RU"/>
              </w:rPr>
              <w:t xml:space="preserve"> </w:t>
            </w:r>
            <w:r w:rsidRPr="00E86ED2">
              <w:rPr>
                <w:rFonts w:ascii="Times New Roman" w:hAnsi="Times New Roman"/>
                <w:sz w:val="28"/>
                <w:szCs w:val="28"/>
                <w:lang w:val="ru-RU"/>
              </w:rPr>
              <w:t>обмотке</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U</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line="301" w:lineRule="exact"/>
              <w:ind w:right="387"/>
              <w:jc w:val="center"/>
              <w:rPr>
                <w:rFonts w:ascii="Times New Roman" w:hAnsi="Times New Roman"/>
                <w:sz w:val="28"/>
                <w:szCs w:val="28"/>
              </w:rPr>
            </w:pPr>
            <w:r w:rsidRPr="00E86ED2">
              <w:rPr>
                <w:rFonts w:ascii="Times New Roman" w:hAnsi="Times New Roman"/>
                <w:sz w:val="28"/>
                <w:szCs w:val="28"/>
              </w:rPr>
              <w:t>220±22</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Частота</w:t>
            </w:r>
            <w:r w:rsidRPr="00E86ED2">
              <w:rPr>
                <w:rFonts w:ascii="Times New Roman" w:hAnsi="Times New Roman"/>
                <w:spacing w:val="-4"/>
                <w:sz w:val="28"/>
                <w:szCs w:val="28"/>
              </w:rPr>
              <w:t xml:space="preserve"> </w:t>
            </w:r>
            <w:r w:rsidRPr="00E86ED2">
              <w:rPr>
                <w:rFonts w:ascii="Times New Roman" w:hAnsi="Times New Roman"/>
                <w:sz w:val="28"/>
                <w:szCs w:val="28"/>
              </w:rPr>
              <w:t>переменного тока,</w:t>
            </w:r>
            <w:r w:rsidRPr="00E86ED2">
              <w:rPr>
                <w:rFonts w:ascii="Times New Roman" w:hAnsi="Times New Roman"/>
                <w:spacing w:val="-2"/>
                <w:sz w:val="28"/>
                <w:szCs w:val="28"/>
              </w:rPr>
              <w:t xml:space="preserve"> </w:t>
            </w:r>
            <w:r w:rsidRPr="00E86ED2">
              <w:rPr>
                <w:rFonts w:ascii="Times New Roman" w:hAnsi="Times New Roman"/>
                <w:sz w:val="28"/>
                <w:szCs w:val="28"/>
              </w:rPr>
              <w:t>Гц</w:t>
            </w:r>
          </w:p>
        </w:tc>
        <w:tc>
          <w:tcPr>
            <w:tcW w:w="1694" w:type="dxa"/>
          </w:tcPr>
          <w:p w:rsidR="00E86ED2" w:rsidRPr="00E86ED2" w:rsidRDefault="00E86ED2" w:rsidP="00E86ED2">
            <w:pPr>
              <w:spacing w:line="304" w:lineRule="exact"/>
              <w:ind w:right="387"/>
              <w:jc w:val="center"/>
              <w:rPr>
                <w:rFonts w:ascii="Times New Roman" w:hAnsi="Times New Roman"/>
                <w:sz w:val="28"/>
                <w:szCs w:val="28"/>
              </w:rPr>
            </w:pPr>
            <w:r w:rsidRPr="00E86ED2">
              <w:rPr>
                <w:rFonts w:ascii="Times New Roman" w:hAnsi="Times New Roman"/>
                <w:sz w:val="28"/>
                <w:szCs w:val="28"/>
              </w:rPr>
              <w:t>50±0,5</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Мощность</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номинальная,</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694" w:type="dxa"/>
          </w:tcPr>
          <w:p w:rsidR="00E86ED2" w:rsidRPr="00E86ED2" w:rsidRDefault="00E86ED2" w:rsidP="00E86ED2">
            <w:pPr>
              <w:spacing w:line="301" w:lineRule="exact"/>
              <w:ind w:right="385"/>
              <w:jc w:val="center"/>
              <w:rPr>
                <w:rFonts w:ascii="Times New Roman" w:hAnsi="Times New Roman"/>
                <w:sz w:val="28"/>
                <w:szCs w:val="28"/>
              </w:rPr>
            </w:pPr>
            <w:r w:rsidRPr="00E86ED2">
              <w:rPr>
                <w:rFonts w:ascii="Times New Roman" w:hAnsi="Times New Roman"/>
                <w:sz w:val="28"/>
                <w:szCs w:val="28"/>
              </w:rPr>
              <w:t>7,2</w:t>
            </w:r>
          </w:p>
        </w:tc>
      </w:tr>
      <w:tr w:rsidR="00E86ED2" w:rsidRPr="00E86ED2" w:rsidTr="00E86ED2">
        <w:trPr>
          <w:trHeight w:val="642"/>
        </w:trPr>
        <w:tc>
          <w:tcPr>
            <w:tcW w:w="6942" w:type="dxa"/>
          </w:tcPr>
          <w:p w:rsidR="00E86ED2" w:rsidRPr="00E86ED2" w:rsidRDefault="00E86ED2" w:rsidP="00E86ED2">
            <w:pPr>
              <w:spacing w:line="315" w:lineRule="exact"/>
              <w:rPr>
                <w:rFonts w:ascii="Times New Roman" w:hAnsi="Times New Roman"/>
                <w:sz w:val="28"/>
                <w:szCs w:val="28"/>
                <w:lang w:val="ru-RU"/>
              </w:rPr>
            </w:pPr>
            <w:r w:rsidRPr="00E86ED2">
              <w:rPr>
                <w:rFonts w:ascii="Times New Roman" w:hAnsi="Times New Roman"/>
                <w:sz w:val="28"/>
                <w:szCs w:val="28"/>
                <w:lang w:val="ru-RU"/>
              </w:rPr>
              <w:t>Ток</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2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26"/>
                <w:sz w:val="28"/>
                <w:szCs w:val="28"/>
                <w:lang w:val="ru-RU"/>
              </w:rPr>
              <w:t xml:space="preserve"> </w:t>
            </w:r>
            <w:r w:rsidRPr="00E86ED2">
              <w:rPr>
                <w:rFonts w:ascii="Times New Roman" w:hAnsi="Times New Roman"/>
                <w:sz w:val="28"/>
                <w:szCs w:val="28"/>
                <w:lang w:val="ru-RU"/>
              </w:rPr>
              <w:t>холостого</w:t>
            </w:r>
            <w:r w:rsidRPr="00E86ED2">
              <w:rPr>
                <w:rFonts w:ascii="Times New Roman" w:hAnsi="Times New Roman"/>
                <w:spacing w:val="29"/>
                <w:sz w:val="28"/>
                <w:szCs w:val="28"/>
                <w:lang w:val="ru-RU"/>
              </w:rPr>
              <w:t xml:space="preserve"> </w:t>
            </w:r>
            <w:r w:rsidRPr="00E86ED2">
              <w:rPr>
                <w:rFonts w:ascii="Times New Roman" w:hAnsi="Times New Roman"/>
                <w:sz w:val="28"/>
                <w:szCs w:val="28"/>
                <w:lang w:val="ru-RU"/>
              </w:rPr>
              <w:t>хода</w:t>
            </w:r>
            <w:r w:rsidRPr="00E86ED2">
              <w:rPr>
                <w:rFonts w:ascii="Times New Roman" w:hAnsi="Times New Roman"/>
                <w:spacing w:val="28"/>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I</w:t>
            </w:r>
            <w:r w:rsidRPr="00E86ED2">
              <w:rPr>
                <w:rFonts w:ascii="Times New Roman" w:hAnsi="Times New Roman"/>
                <w:sz w:val="28"/>
                <w:szCs w:val="28"/>
                <w:vertAlign w:val="subscript"/>
                <w:lang w:val="ru-RU"/>
              </w:rPr>
              <w:t>Н1</w:t>
            </w:r>
            <w:r w:rsidRPr="00E86ED2">
              <w:rPr>
                <w:rFonts w:ascii="Times New Roman" w:hAnsi="Times New Roman"/>
                <w:sz w:val="28"/>
                <w:szCs w:val="28"/>
                <w:lang w:val="ru-RU"/>
              </w:rPr>
              <w:t>)</w:t>
            </w:r>
          </w:p>
          <w:p w:rsidR="00E86ED2" w:rsidRPr="00E86ED2" w:rsidRDefault="00E86ED2" w:rsidP="00E86ED2">
            <w:pPr>
              <w:spacing w:line="308" w:lineRule="exact"/>
              <w:rPr>
                <w:rFonts w:ascii="Times New Roman" w:hAnsi="Times New Roman"/>
                <w:sz w:val="28"/>
                <w:szCs w:val="28"/>
              </w:rPr>
            </w:pPr>
            <w:r w:rsidRPr="00E86ED2">
              <w:rPr>
                <w:rFonts w:ascii="Times New Roman" w:hAnsi="Times New Roman"/>
                <w:sz w:val="28"/>
                <w:szCs w:val="28"/>
              </w:rPr>
              <w:t>А,</w:t>
            </w:r>
            <w:r w:rsidRPr="00E86ED2">
              <w:rPr>
                <w:rFonts w:ascii="Times New Roman" w:hAnsi="Times New Roman"/>
                <w:spacing w:val="-2"/>
                <w:sz w:val="28"/>
                <w:szCs w:val="28"/>
              </w:rPr>
              <w:t xml:space="preserve"> </w:t>
            </w:r>
            <w:r w:rsidRPr="00E86ED2">
              <w:rPr>
                <w:rFonts w:ascii="Times New Roman" w:hAnsi="Times New Roman"/>
                <w:sz w:val="28"/>
                <w:szCs w:val="28"/>
              </w:rPr>
              <w:t>не более</w:t>
            </w:r>
          </w:p>
        </w:tc>
        <w:tc>
          <w:tcPr>
            <w:tcW w:w="1694" w:type="dxa"/>
          </w:tcPr>
          <w:p w:rsidR="00E86ED2" w:rsidRPr="00E86ED2" w:rsidRDefault="00E86ED2" w:rsidP="00E86ED2">
            <w:pPr>
              <w:spacing w:before="153"/>
              <w:ind w:right="386"/>
              <w:jc w:val="center"/>
              <w:rPr>
                <w:rFonts w:ascii="Times New Roman" w:hAnsi="Times New Roman"/>
                <w:sz w:val="28"/>
                <w:szCs w:val="28"/>
              </w:rPr>
            </w:pPr>
            <w:r w:rsidRPr="00E86ED2">
              <w:rPr>
                <w:rFonts w:ascii="Times New Roman" w:hAnsi="Times New Roman"/>
                <w:sz w:val="28"/>
                <w:szCs w:val="28"/>
              </w:rPr>
              <w:t>0,03</w:t>
            </w:r>
          </w:p>
        </w:tc>
      </w:tr>
      <w:tr w:rsidR="00E86ED2" w:rsidRPr="00E86ED2" w:rsidTr="00E86ED2">
        <w:trPr>
          <w:trHeight w:val="645"/>
        </w:trPr>
        <w:tc>
          <w:tcPr>
            <w:tcW w:w="6942" w:type="dxa"/>
          </w:tcPr>
          <w:p w:rsidR="00E86ED2" w:rsidRPr="00E86ED2" w:rsidRDefault="00E86ED2" w:rsidP="00E86ED2">
            <w:pPr>
              <w:spacing w:line="317" w:lineRule="exact"/>
              <w:rPr>
                <w:rFonts w:ascii="Times New Roman" w:hAnsi="Times New Roman"/>
                <w:sz w:val="28"/>
                <w:szCs w:val="28"/>
                <w:lang w:val="ru-RU"/>
              </w:rPr>
            </w:pPr>
            <w:r w:rsidRPr="00E86ED2">
              <w:rPr>
                <w:rFonts w:ascii="Times New Roman" w:hAnsi="Times New Roman"/>
                <w:sz w:val="28"/>
                <w:szCs w:val="28"/>
                <w:lang w:val="ru-RU"/>
              </w:rPr>
              <w:t>Напряжение</w:t>
            </w:r>
            <w:r w:rsidRPr="00E86ED2">
              <w:rPr>
                <w:rFonts w:ascii="Times New Roman" w:hAnsi="Times New Roman"/>
                <w:spacing w:val="-16"/>
                <w:sz w:val="28"/>
                <w:szCs w:val="28"/>
                <w:lang w:val="ru-RU"/>
              </w:rPr>
              <w:t xml:space="preserve"> </w:t>
            </w:r>
            <w:r w:rsidRPr="00E86ED2">
              <w:rPr>
                <w:rFonts w:ascii="Times New Roman" w:hAnsi="Times New Roman"/>
                <w:sz w:val="28"/>
                <w:szCs w:val="28"/>
                <w:lang w:val="ru-RU"/>
              </w:rPr>
              <w:t>вторичных</w:t>
            </w:r>
            <w:r w:rsidRPr="00E86ED2">
              <w:rPr>
                <w:rFonts w:ascii="Times New Roman" w:hAnsi="Times New Roman"/>
                <w:spacing w:val="-15"/>
                <w:sz w:val="28"/>
                <w:szCs w:val="28"/>
                <w:lang w:val="ru-RU"/>
              </w:rPr>
              <w:t xml:space="preserve"> </w:t>
            </w:r>
            <w:r w:rsidRPr="00E86ED2">
              <w:rPr>
                <w:rFonts w:ascii="Times New Roman" w:hAnsi="Times New Roman"/>
                <w:sz w:val="28"/>
                <w:szCs w:val="28"/>
                <w:lang w:val="ru-RU"/>
              </w:rPr>
              <w:t>обмоток</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в</w:t>
            </w:r>
            <w:r w:rsidRPr="00E86ED2">
              <w:rPr>
                <w:rFonts w:ascii="Times New Roman" w:hAnsi="Times New Roman"/>
                <w:spacing w:val="-17"/>
                <w:sz w:val="28"/>
                <w:szCs w:val="28"/>
                <w:lang w:val="ru-RU"/>
              </w:rPr>
              <w:t xml:space="preserve"> </w:t>
            </w:r>
            <w:r w:rsidRPr="00E86ED2">
              <w:rPr>
                <w:rFonts w:ascii="Times New Roman" w:hAnsi="Times New Roman"/>
                <w:sz w:val="28"/>
                <w:szCs w:val="28"/>
                <w:lang w:val="ru-RU"/>
              </w:rPr>
              <w:t>режиме</w:t>
            </w:r>
            <w:r w:rsidRPr="00E86ED2">
              <w:rPr>
                <w:rFonts w:ascii="Times New Roman" w:hAnsi="Times New Roman"/>
                <w:spacing w:val="-13"/>
                <w:sz w:val="28"/>
                <w:szCs w:val="28"/>
                <w:lang w:val="ru-RU"/>
              </w:rPr>
              <w:t xml:space="preserve"> </w:t>
            </w:r>
            <w:r w:rsidRPr="00E86ED2">
              <w:rPr>
                <w:rFonts w:ascii="Times New Roman" w:hAnsi="Times New Roman"/>
                <w:sz w:val="28"/>
                <w:szCs w:val="28"/>
                <w:lang w:val="ru-RU"/>
              </w:rPr>
              <w:t>номинальной</w:t>
            </w:r>
          </w:p>
          <w:p w:rsidR="00E86ED2" w:rsidRPr="00E86ED2" w:rsidRDefault="00E86ED2" w:rsidP="00E86ED2">
            <w:pPr>
              <w:spacing w:line="308" w:lineRule="exact"/>
              <w:rPr>
                <w:rFonts w:ascii="Times New Roman" w:hAnsi="Times New Roman"/>
                <w:sz w:val="28"/>
                <w:szCs w:val="28"/>
                <w:lang w:val="ru-RU"/>
              </w:rPr>
            </w:pPr>
            <w:r w:rsidRPr="00E86ED2">
              <w:rPr>
                <w:rFonts w:ascii="Times New Roman" w:hAnsi="Times New Roman"/>
                <w:sz w:val="28"/>
                <w:szCs w:val="28"/>
                <w:lang w:val="ru-RU"/>
              </w:rPr>
              <w:t>нагрузки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при</w:t>
            </w:r>
            <w:r w:rsidRPr="00E86ED2">
              <w:rPr>
                <w:rFonts w:ascii="Times New Roman" w:hAnsi="Times New Roman"/>
                <w:spacing w:val="-2"/>
                <w:sz w:val="28"/>
                <w:szCs w:val="28"/>
                <w:lang w:val="ru-RU"/>
              </w:rPr>
              <w:t xml:space="preserve"> </w:t>
            </w:r>
            <w:r w:rsidRPr="00E86ED2">
              <w:rPr>
                <w:rFonts w:ascii="Times New Roman" w:hAnsi="Times New Roman"/>
                <w:sz w:val="28"/>
                <w:szCs w:val="28"/>
                <w:lang w:val="ru-RU"/>
              </w:rPr>
              <w:t>номинальном</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напряжении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сети,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w:t>
            </w:r>
          </w:p>
        </w:tc>
        <w:tc>
          <w:tcPr>
            <w:tcW w:w="1694" w:type="dxa"/>
          </w:tcPr>
          <w:p w:rsidR="00E86ED2" w:rsidRPr="00E86ED2" w:rsidRDefault="00E86ED2" w:rsidP="00E86ED2">
            <w:pPr>
              <w:spacing w:before="156"/>
              <w:ind w:right="386"/>
              <w:jc w:val="center"/>
              <w:rPr>
                <w:rFonts w:ascii="Times New Roman" w:hAnsi="Times New Roman"/>
                <w:sz w:val="28"/>
                <w:szCs w:val="28"/>
              </w:rPr>
            </w:pPr>
            <w:r w:rsidRPr="00E86ED2">
              <w:rPr>
                <w:rFonts w:ascii="Times New Roman" w:hAnsi="Times New Roman"/>
                <w:sz w:val="28"/>
                <w:szCs w:val="28"/>
              </w:rPr>
              <w:t>7,1±0,4</w:t>
            </w:r>
          </w:p>
        </w:tc>
      </w:tr>
      <w:tr w:rsidR="00E86ED2" w:rsidRPr="00E86ED2" w:rsidTr="00E86ED2">
        <w:trPr>
          <w:trHeight w:val="321"/>
        </w:trPr>
        <w:tc>
          <w:tcPr>
            <w:tcW w:w="6942"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Ток</w:t>
            </w:r>
            <w:r w:rsidRPr="00E86ED2">
              <w:rPr>
                <w:rFonts w:ascii="Times New Roman" w:hAnsi="Times New Roman"/>
                <w:spacing w:val="-2"/>
                <w:sz w:val="28"/>
                <w:szCs w:val="28"/>
              </w:rPr>
              <w:t xml:space="preserve"> </w:t>
            </w:r>
            <w:r w:rsidRPr="00E86ED2">
              <w:rPr>
                <w:rFonts w:ascii="Times New Roman" w:hAnsi="Times New Roman"/>
                <w:sz w:val="28"/>
                <w:szCs w:val="28"/>
              </w:rPr>
              <w:t>номинальной</w:t>
            </w:r>
            <w:r w:rsidRPr="00E86ED2">
              <w:rPr>
                <w:rFonts w:ascii="Times New Roman" w:hAnsi="Times New Roman"/>
                <w:spacing w:val="-2"/>
                <w:sz w:val="28"/>
                <w:szCs w:val="28"/>
              </w:rPr>
              <w:t xml:space="preserve"> </w:t>
            </w:r>
            <w:r w:rsidRPr="00E86ED2">
              <w:rPr>
                <w:rFonts w:ascii="Times New Roman" w:hAnsi="Times New Roman"/>
                <w:sz w:val="28"/>
                <w:szCs w:val="28"/>
              </w:rPr>
              <w:t>нагрузок,</w:t>
            </w:r>
            <w:r w:rsidRPr="00E86ED2">
              <w:rPr>
                <w:rFonts w:ascii="Times New Roman" w:hAnsi="Times New Roman"/>
                <w:spacing w:val="-3"/>
                <w:sz w:val="28"/>
                <w:szCs w:val="28"/>
              </w:rPr>
              <w:t xml:space="preserve"> </w:t>
            </w:r>
            <w:r w:rsidRPr="00E86ED2">
              <w:rPr>
                <w:rFonts w:ascii="Times New Roman" w:hAnsi="Times New Roman"/>
                <w:sz w:val="28"/>
                <w:szCs w:val="28"/>
              </w:rPr>
              <w:t>А</w:t>
            </w:r>
          </w:p>
        </w:tc>
        <w:tc>
          <w:tcPr>
            <w:tcW w:w="1694" w:type="dxa"/>
          </w:tcPr>
          <w:p w:rsidR="00E86ED2" w:rsidRPr="00E86ED2" w:rsidRDefault="00E86ED2" w:rsidP="00E86ED2">
            <w:pPr>
              <w:spacing w:line="301" w:lineRule="exact"/>
              <w:ind w:right="386"/>
              <w:jc w:val="center"/>
              <w:rPr>
                <w:rFonts w:ascii="Times New Roman" w:hAnsi="Times New Roman"/>
                <w:sz w:val="28"/>
                <w:szCs w:val="28"/>
              </w:rPr>
            </w:pPr>
            <w:r w:rsidRPr="00E86ED2">
              <w:rPr>
                <w:rFonts w:ascii="Times New Roman" w:hAnsi="Times New Roman"/>
                <w:sz w:val="28"/>
                <w:szCs w:val="28"/>
              </w:rPr>
              <w:t>0,39</w:t>
            </w:r>
          </w:p>
        </w:tc>
      </w:tr>
      <w:tr w:rsidR="00E86ED2" w:rsidRPr="00E86ED2" w:rsidTr="00E86ED2">
        <w:trPr>
          <w:trHeight w:val="321"/>
        </w:trPr>
        <w:tc>
          <w:tcPr>
            <w:tcW w:w="6942" w:type="dxa"/>
          </w:tcPr>
          <w:p w:rsidR="00E86ED2" w:rsidRPr="00E86ED2" w:rsidRDefault="00E86ED2" w:rsidP="00E86ED2">
            <w:pPr>
              <w:spacing w:line="302"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первичной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1</w:t>
            </w:r>
            <w:r w:rsidRPr="00E86ED2">
              <w:rPr>
                <w:rFonts w:ascii="Times New Roman" w:hAnsi="Times New Roman"/>
                <w:sz w:val="28"/>
                <w:szCs w:val="28"/>
                <w:lang w:val="ru-RU"/>
              </w:rPr>
              <w:t>),</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2" w:lineRule="exact"/>
              <w:ind w:right="387"/>
              <w:jc w:val="center"/>
              <w:rPr>
                <w:rFonts w:ascii="Times New Roman" w:hAnsi="Times New Roman"/>
                <w:sz w:val="28"/>
                <w:szCs w:val="28"/>
              </w:rPr>
            </w:pPr>
            <w:r w:rsidRPr="00E86ED2">
              <w:rPr>
                <w:rFonts w:ascii="Times New Roman" w:hAnsi="Times New Roman"/>
                <w:sz w:val="28"/>
                <w:szCs w:val="28"/>
              </w:rPr>
              <w:t>540</w:t>
            </w:r>
          </w:p>
        </w:tc>
      </w:tr>
      <w:tr w:rsidR="00E86ED2" w:rsidRPr="00E86ED2" w:rsidTr="00E86ED2">
        <w:trPr>
          <w:trHeight w:val="323"/>
        </w:trPr>
        <w:tc>
          <w:tcPr>
            <w:tcW w:w="6942" w:type="dxa"/>
          </w:tcPr>
          <w:p w:rsidR="00E86ED2" w:rsidRPr="00E86ED2" w:rsidRDefault="00E86ED2" w:rsidP="00E86ED2">
            <w:pPr>
              <w:spacing w:line="304" w:lineRule="exact"/>
              <w:rPr>
                <w:rFonts w:ascii="Times New Roman" w:hAnsi="Times New Roman"/>
                <w:sz w:val="28"/>
                <w:szCs w:val="28"/>
                <w:lang w:val="ru-RU"/>
              </w:rPr>
            </w:pPr>
            <w:r w:rsidRPr="00E86ED2">
              <w:rPr>
                <w:rFonts w:ascii="Times New Roman" w:hAnsi="Times New Roman"/>
                <w:sz w:val="28"/>
                <w:szCs w:val="28"/>
                <w:lang w:val="ru-RU"/>
              </w:rPr>
              <w:t>Активное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сопротивление</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вторичной</w:t>
            </w:r>
            <w:r w:rsidRPr="00E86ED2">
              <w:rPr>
                <w:rFonts w:ascii="Times New Roman" w:hAnsi="Times New Roman"/>
                <w:spacing w:val="-5"/>
                <w:sz w:val="28"/>
                <w:szCs w:val="28"/>
                <w:lang w:val="ru-RU"/>
              </w:rPr>
              <w:t xml:space="preserve"> </w:t>
            </w:r>
            <w:r w:rsidRPr="00E86ED2">
              <w:rPr>
                <w:rFonts w:ascii="Times New Roman" w:hAnsi="Times New Roman"/>
                <w:sz w:val="28"/>
                <w:szCs w:val="28"/>
                <w:lang w:val="ru-RU"/>
              </w:rPr>
              <w:t>обмотки</w:t>
            </w:r>
            <w:r w:rsidRPr="00E86ED2">
              <w:rPr>
                <w:rFonts w:ascii="Times New Roman" w:hAnsi="Times New Roman"/>
                <w:spacing w:val="-3"/>
                <w:sz w:val="28"/>
                <w:szCs w:val="28"/>
                <w:lang w:val="ru-RU"/>
              </w:rPr>
              <w:t xml:space="preserve"> </w:t>
            </w:r>
            <w:r w:rsidRPr="00E86ED2">
              <w:rPr>
                <w:rFonts w:ascii="Times New Roman" w:hAnsi="Times New Roman"/>
                <w:sz w:val="28"/>
                <w:szCs w:val="28"/>
                <w:lang w:val="ru-RU"/>
              </w:rPr>
              <w:t>(</w:t>
            </w:r>
            <w:r w:rsidRPr="00E86ED2">
              <w:rPr>
                <w:rFonts w:ascii="Times New Roman" w:hAnsi="Times New Roman"/>
                <w:sz w:val="28"/>
                <w:szCs w:val="28"/>
              </w:rPr>
              <w:t>R</w:t>
            </w:r>
            <w:r w:rsidRPr="00E86ED2">
              <w:rPr>
                <w:rFonts w:ascii="Times New Roman" w:hAnsi="Times New Roman"/>
                <w:sz w:val="28"/>
                <w:szCs w:val="28"/>
                <w:vertAlign w:val="subscript"/>
                <w:lang w:val="ru-RU"/>
              </w:rPr>
              <w:t>2</w:t>
            </w:r>
            <w:r w:rsidRPr="00E86ED2">
              <w:rPr>
                <w:rFonts w:ascii="Times New Roman" w:hAnsi="Times New Roman"/>
                <w:sz w:val="28"/>
                <w:szCs w:val="28"/>
                <w:lang w:val="ru-RU"/>
              </w:rPr>
              <w:t>),</w:t>
            </w:r>
            <w:r w:rsidRPr="00E86ED2">
              <w:rPr>
                <w:rFonts w:ascii="Times New Roman" w:hAnsi="Times New Roman"/>
                <w:spacing w:val="-4"/>
                <w:sz w:val="28"/>
                <w:szCs w:val="28"/>
                <w:lang w:val="ru-RU"/>
              </w:rPr>
              <w:t xml:space="preserve"> </w:t>
            </w:r>
            <w:r w:rsidRPr="00E86ED2">
              <w:rPr>
                <w:rFonts w:ascii="Times New Roman" w:hAnsi="Times New Roman"/>
                <w:sz w:val="28"/>
                <w:szCs w:val="28"/>
                <w:lang w:val="ru-RU"/>
              </w:rPr>
              <w:t>Ом</w:t>
            </w:r>
          </w:p>
        </w:tc>
        <w:tc>
          <w:tcPr>
            <w:tcW w:w="1694" w:type="dxa"/>
          </w:tcPr>
          <w:p w:rsidR="00E86ED2" w:rsidRPr="00E86ED2" w:rsidRDefault="00E86ED2" w:rsidP="00E86ED2">
            <w:pPr>
              <w:spacing w:line="304" w:lineRule="exact"/>
              <w:ind w:right="386"/>
              <w:jc w:val="center"/>
              <w:rPr>
                <w:rFonts w:ascii="Times New Roman" w:hAnsi="Times New Roman"/>
                <w:sz w:val="28"/>
                <w:szCs w:val="28"/>
              </w:rPr>
            </w:pPr>
            <w:r w:rsidRPr="00E86ED2">
              <w:rPr>
                <w:rFonts w:ascii="Times New Roman" w:hAnsi="Times New Roman"/>
                <w:sz w:val="28"/>
                <w:szCs w:val="28"/>
              </w:rPr>
              <w:t>3,19</w:t>
            </w:r>
          </w:p>
        </w:tc>
      </w:tr>
    </w:tbl>
    <w:p w:rsidR="00E86ED2" w:rsidRPr="00E86ED2" w:rsidRDefault="00E86ED2" w:rsidP="00E86ED2">
      <w:pPr>
        <w:widowControl w:val="0"/>
        <w:autoSpaceDE w:val="0"/>
        <w:autoSpaceDN w:val="0"/>
        <w:spacing w:before="7"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Экспериментальная</w:t>
      </w:r>
      <w:r w:rsidRPr="00E86ED2">
        <w:rPr>
          <w:rFonts w:ascii="Times New Roman" w:hAnsi="Times New Roman"/>
          <w:b/>
          <w:bCs/>
          <w:spacing w:val="-5"/>
          <w:sz w:val="28"/>
          <w:szCs w:val="28"/>
        </w:rPr>
        <w:t xml:space="preserve"> </w:t>
      </w:r>
      <w:r w:rsidRPr="00E86ED2">
        <w:rPr>
          <w:rFonts w:ascii="Times New Roman" w:hAnsi="Times New Roman"/>
          <w:b/>
          <w:bCs/>
          <w:sz w:val="28"/>
          <w:szCs w:val="28"/>
        </w:rPr>
        <w:t>часть.</w:t>
      </w:r>
    </w:p>
    <w:p w:rsidR="00E86ED2" w:rsidRPr="00E86ED2" w:rsidRDefault="00E86ED2" w:rsidP="00E86ED2">
      <w:pPr>
        <w:widowControl w:val="0"/>
        <w:autoSpaceDE w:val="0"/>
        <w:autoSpaceDN w:val="0"/>
        <w:spacing w:before="184" w:after="0" w:line="256" w:lineRule="auto"/>
        <w:rPr>
          <w:rFonts w:ascii="Times New Roman" w:hAnsi="Times New Roman"/>
          <w:sz w:val="28"/>
          <w:szCs w:val="28"/>
        </w:rPr>
      </w:pPr>
      <w:r w:rsidRPr="00E86ED2">
        <w:rPr>
          <w:rFonts w:ascii="Times New Roman" w:hAnsi="Times New Roman"/>
          <w:sz w:val="28"/>
          <w:szCs w:val="28"/>
        </w:rPr>
        <w:t>Перед</w:t>
      </w:r>
      <w:r w:rsidRPr="00E86ED2">
        <w:rPr>
          <w:rFonts w:ascii="Times New Roman" w:hAnsi="Times New Roman"/>
          <w:spacing w:val="34"/>
          <w:sz w:val="28"/>
          <w:szCs w:val="28"/>
        </w:rPr>
        <w:t xml:space="preserve"> </w:t>
      </w:r>
      <w:r w:rsidRPr="00E86ED2">
        <w:rPr>
          <w:rFonts w:ascii="Times New Roman" w:hAnsi="Times New Roman"/>
          <w:sz w:val="28"/>
          <w:szCs w:val="28"/>
        </w:rPr>
        <w:t>началом</w:t>
      </w:r>
      <w:r w:rsidRPr="00E86ED2">
        <w:rPr>
          <w:rFonts w:ascii="Times New Roman" w:hAnsi="Times New Roman"/>
          <w:spacing w:val="33"/>
          <w:sz w:val="28"/>
          <w:szCs w:val="28"/>
        </w:rPr>
        <w:t xml:space="preserve"> </w:t>
      </w:r>
      <w:r w:rsidRPr="00E86ED2">
        <w:rPr>
          <w:rFonts w:ascii="Times New Roman" w:hAnsi="Times New Roman"/>
          <w:sz w:val="28"/>
          <w:szCs w:val="28"/>
        </w:rPr>
        <w:t>работы,</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33"/>
          <w:sz w:val="28"/>
          <w:szCs w:val="28"/>
        </w:rPr>
        <w:t xml:space="preserve"> </w:t>
      </w:r>
      <w:r w:rsidRPr="00E86ED2">
        <w:rPr>
          <w:rFonts w:ascii="Times New Roman" w:hAnsi="Times New Roman"/>
          <w:sz w:val="28"/>
          <w:szCs w:val="28"/>
        </w:rPr>
        <w:t>присутствие</w:t>
      </w:r>
      <w:r w:rsidRPr="00E86ED2">
        <w:rPr>
          <w:rFonts w:ascii="Times New Roman" w:hAnsi="Times New Roman"/>
          <w:spacing w:val="34"/>
          <w:sz w:val="28"/>
          <w:szCs w:val="28"/>
        </w:rPr>
        <w:t xml:space="preserve"> </w:t>
      </w:r>
      <w:r w:rsidRPr="00E86ED2">
        <w:rPr>
          <w:rFonts w:ascii="Times New Roman" w:hAnsi="Times New Roman"/>
          <w:sz w:val="28"/>
          <w:szCs w:val="28"/>
        </w:rPr>
        <w:t>преподавателя,</w:t>
      </w:r>
      <w:r w:rsidRPr="00E86ED2">
        <w:rPr>
          <w:rFonts w:ascii="Times New Roman" w:hAnsi="Times New Roman"/>
          <w:spacing w:val="33"/>
          <w:sz w:val="28"/>
          <w:szCs w:val="28"/>
        </w:rPr>
        <w:t xml:space="preserve"> </w:t>
      </w:r>
      <w:r w:rsidRPr="00E86ED2">
        <w:rPr>
          <w:rFonts w:ascii="Times New Roman" w:hAnsi="Times New Roman"/>
          <w:sz w:val="28"/>
          <w:szCs w:val="28"/>
        </w:rPr>
        <w:t>убедитесь</w:t>
      </w:r>
      <w:r w:rsidRPr="00E86ED2">
        <w:rPr>
          <w:rFonts w:ascii="Times New Roman" w:hAnsi="Times New Roman"/>
          <w:spacing w:val="33"/>
          <w:sz w:val="28"/>
          <w:szCs w:val="28"/>
        </w:rPr>
        <w:t xml:space="preserve"> </w:t>
      </w:r>
      <w:r w:rsidRPr="00E86ED2">
        <w:rPr>
          <w:rFonts w:ascii="Times New Roman" w:hAnsi="Times New Roman"/>
          <w:sz w:val="28"/>
          <w:szCs w:val="28"/>
        </w:rPr>
        <w:t>в</w:t>
      </w:r>
      <w:r w:rsidRPr="00E86ED2">
        <w:rPr>
          <w:rFonts w:ascii="Times New Roman" w:hAnsi="Times New Roman"/>
          <w:spacing w:val="-67"/>
          <w:sz w:val="28"/>
          <w:szCs w:val="28"/>
        </w:rPr>
        <w:t xml:space="preserve"> </w:t>
      </w:r>
      <w:r w:rsidRPr="00E86ED2">
        <w:rPr>
          <w:rFonts w:ascii="Times New Roman" w:hAnsi="Times New Roman"/>
          <w:sz w:val="28"/>
          <w:szCs w:val="28"/>
        </w:rPr>
        <w:t>правильности</w:t>
      </w:r>
      <w:r w:rsidRPr="00E86ED2">
        <w:rPr>
          <w:rFonts w:ascii="Times New Roman" w:hAnsi="Times New Roman"/>
          <w:spacing w:val="-3"/>
          <w:sz w:val="28"/>
          <w:szCs w:val="28"/>
        </w:rPr>
        <w:t xml:space="preserve"> </w:t>
      </w:r>
      <w:r w:rsidRPr="00E86ED2">
        <w:rPr>
          <w:rFonts w:ascii="Times New Roman" w:hAnsi="Times New Roman"/>
          <w:sz w:val="28"/>
          <w:szCs w:val="28"/>
        </w:rPr>
        <w:t>сборки и подключения установки.</w:t>
      </w:r>
    </w:p>
    <w:p w:rsidR="00E86ED2" w:rsidRPr="00E86ED2" w:rsidRDefault="00E86ED2" w:rsidP="00E86ED2">
      <w:pPr>
        <w:widowControl w:val="0"/>
        <w:autoSpaceDE w:val="0"/>
        <w:autoSpaceDN w:val="0"/>
        <w:spacing w:before="166" w:after="0" w:line="256" w:lineRule="auto"/>
        <w:rPr>
          <w:rFonts w:ascii="Times New Roman" w:hAnsi="Times New Roman"/>
          <w:sz w:val="28"/>
          <w:szCs w:val="28"/>
        </w:rPr>
      </w:pPr>
      <w:r w:rsidRPr="00E86ED2">
        <w:rPr>
          <w:rFonts w:ascii="Times New Roman" w:hAnsi="Times New Roman"/>
          <w:sz w:val="28"/>
          <w:szCs w:val="28"/>
        </w:rPr>
        <w:t>Переключатель</w:t>
      </w:r>
      <w:r w:rsidRPr="00E86ED2">
        <w:rPr>
          <w:rFonts w:ascii="Times New Roman" w:hAnsi="Times New Roman"/>
          <w:spacing w:val="17"/>
          <w:sz w:val="28"/>
          <w:szCs w:val="28"/>
        </w:rPr>
        <w:t xml:space="preserve"> </w:t>
      </w:r>
      <w:r w:rsidRPr="00E86ED2">
        <w:rPr>
          <w:rFonts w:ascii="Times New Roman" w:hAnsi="Times New Roman"/>
          <w:sz w:val="28"/>
          <w:szCs w:val="28"/>
        </w:rPr>
        <w:t>режима</w:t>
      </w:r>
      <w:r w:rsidRPr="00E86ED2">
        <w:rPr>
          <w:rFonts w:ascii="Times New Roman" w:hAnsi="Times New Roman"/>
          <w:spacing w:val="17"/>
          <w:sz w:val="28"/>
          <w:szCs w:val="28"/>
        </w:rPr>
        <w:t xml:space="preserve"> </w:t>
      </w:r>
      <w:r w:rsidRPr="00E86ED2">
        <w:rPr>
          <w:rFonts w:ascii="Times New Roman" w:hAnsi="Times New Roman"/>
          <w:sz w:val="28"/>
          <w:szCs w:val="28"/>
        </w:rPr>
        <w:t>работы</w:t>
      </w:r>
      <w:r w:rsidRPr="00E86ED2">
        <w:rPr>
          <w:rFonts w:ascii="Times New Roman" w:hAnsi="Times New Roman"/>
          <w:spacing w:val="20"/>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9"/>
          <w:sz w:val="28"/>
          <w:szCs w:val="28"/>
        </w:rPr>
        <w:t xml:space="preserve"> </w:t>
      </w:r>
      <w:r w:rsidRPr="00E86ED2">
        <w:rPr>
          <w:rFonts w:ascii="Times New Roman" w:hAnsi="Times New Roman"/>
          <w:sz w:val="28"/>
          <w:szCs w:val="28"/>
        </w:rPr>
        <w:t>перевести</w:t>
      </w:r>
      <w:r w:rsidRPr="00E86ED2">
        <w:rPr>
          <w:rFonts w:ascii="Times New Roman" w:hAnsi="Times New Roman"/>
          <w:spacing w:val="20"/>
          <w:sz w:val="28"/>
          <w:szCs w:val="28"/>
        </w:rPr>
        <w:t xml:space="preserve"> </w:t>
      </w:r>
      <w:r w:rsidRPr="00E86ED2">
        <w:rPr>
          <w:rFonts w:ascii="Times New Roman" w:hAnsi="Times New Roman"/>
          <w:sz w:val="28"/>
          <w:szCs w:val="28"/>
        </w:rPr>
        <w:t>в</w:t>
      </w:r>
      <w:r w:rsidRPr="00E86ED2">
        <w:rPr>
          <w:rFonts w:ascii="Times New Roman" w:hAnsi="Times New Roman"/>
          <w:spacing w:val="18"/>
          <w:sz w:val="28"/>
          <w:szCs w:val="28"/>
        </w:rPr>
        <w:t xml:space="preserve"> </w:t>
      </w:r>
      <w:r w:rsidRPr="00E86ED2">
        <w:rPr>
          <w:rFonts w:ascii="Times New Roman" w:hAnsi="Times New Roman"/>
          <w:sz w:val="28"/>
          <w:szCs w:val="28"/>
        </w:rPr>
        <w:t>режим</w:t>
      </w:r>
      <w:r w:rsidRPr="00E86ED2">
        <w:rPr>
          <w:rFonts w:ascii="Times New Roman" w:hAnsi="Times New Roman"/>
          <w:spacing w:val="-67"/>
          <w:sz w:val="28"/>
          <w:szCs w:val="28"/>
        </w:rPr>
        <w:t xml:space="preserve"> </w:t>
      </w:r>
      <w:r w:rsidRPr="00E86ED2">
        <w:rPr>
          <w:rFonts w:ascii="Times New Roman" w:hAnsi="Times New Roman"/>
          <w:sz w:val="28"/>
          <w:szCs w:val="28"/>
        </w:rPr>
        <w:t>холостого</w:t>
      </w:r>
      <w:r w:rsidRPr="00E86ED2">
        <w:rPr>
          <w:rFonts w:ascii="Times New Roman" w:hAnsi="Times New Roman"/>
          <w:spacing w:val="-2"/>
          <w:sz w:val="28"/>
          <w:szCs w:val="28"/>
        </w:rPr>
        <w:t xml:space="preserve"> </w:t>
      </w:r>
      <w:r w:rsidRPr="00E86ED2">
        <w:rPr>
          <w:rFonts w:ascii="Times New Roman" w:hAnsi="Times New Roman"/>
          <w:sz w:val="28"/>
          <w:szCs w:val="28"/>
        </w:rPr>
        <w:t>хода (ХХ).</w:t>
      </w:r>
    </w:p>
    <w:p w:rsidR="00E86ED2" w:rsidRPr="00E86ED2" w:rsidRDefault="00E86ED2" w:rsidP="00E86ED2">
      <w:pPr>
        <w:widowControl w:val="0"/>
        <w:autoSpaceDE w:val="0"/>
        <w:autoSpaceDN w:val="0"/>
        <w:spacing w:before="165" w:after="0" w:line="256" w:lineRule="auto"/>
        <w:rPr>
          <w:rFonts w:ascii="Times New Roman" w:hAnsi="Times New Roman"/>
          <w:sz w:val="28"/>
          <w:szCs w:val="28"/>
        </w:rPr>
      </w:pPr>
      <w:r w:rsidRPr="00E86ED2">
        <w:rPr>
          <w:rFonts w:ascii="Times New Roman" w:hAnsi="Times New Roman"/>
          <w:sz w:val="28"/>
          <w:szCs w:val="28"/>
        </w:rPr>
        <w:t>Установить</w:t>
      </w:r>
      <w:r w:rsidRPr="00E86ED2">
        <w:rPr>
          <w:rFonts w:ascii="Times New Roman" w:hAnsi="Times New Roman"/>
          <w:spacing w:val="34"/>
          <w:sz w:val="28"/>
          <w:szCs w:val="28"/>
        </w:rPr>
        <w:t xml:space="preserve"> </w:t>
      </w:r>
      <w:r w:rsidRPr="00E86ED2">
        <w:rPr>
          <w:rFonts w:ascii="Times New Roman" w:hAnsi="Times New Roman"/>
          <w:sz w:val="28"/>
          <w:szCs w:val="28"/>
        </w:rPr>
        <w:t>на</w:t>
      </w:r>
      <w:r w:rsidRPr="00E86ED2">
        <w:rPr>
          <w:rFonts w:ascii="Times New Roman" w:hAnsi="Times New Roman"/>
          <w:spacing w:val="37"/>
          <w:sz w:val="28"/>
          <w:szCs w:val="28"/>
        </w:rPr>
        <w:t xml:space="preserve"> </w:t>
      </w:r>
      <w:r w:rsidRPr="00E86ED2">
        <w:rPr>
          <w:rFonts w:ascii="Times New Roman" w:hAnsi="Times New Roman"/>
          <w:sz w:val="28"/>
          <w:szCs w:val="28"/>
        </w:rPr>
        <w:t>ЛАТРе</w:t>
      </w:r>
      <w:r w:rsidRPr="00E86ED2">
        <w:rPr>
          <w:rFonts w:ascii="Times New Roman" w:hAnsi="Times New Roman"/>
          <w:spacing w:val="35"/>
          <w:sz w:val="28"/>
          <w:szCs w:val="28"/>
        </w:rPr>
        <w:t xml:space="preserve"> </w:t>
      </w:r>
      <w:r w:rsidRPr="00E86ED2">
        <w:rPr>
          <w:rFonts w:ascii="Times New Roman" w:hAnsi="Times New Roman"/>
          <w:sz w:val="28"/>
          <w:szCs w:val="28"/>
        </w:rPr>
        <w:t>минимальное</w:t>
      </w:r>
      <w:r w:rsidRPr="00E86ED2">
        <w:rPr>
          <w:rFonts w:ascii="Times New Roman" w:hAnsi="Times New Roman"/>
          <w:spacing w:val="37"/>
          <w:sz w:val="28"/>
          <w:szCs w:val="28"/>
        </w:rPr>
        <w:t xml:space="preserve"> </w:t>
      </w:r>
      <w:r w:rsidRPr="00E86ED2">
        <w:rPr>
          <w:rFonts w:ascii="Times New Roman" w:hAnsi="Times New Roman"/>
          <w:sz w:val="28"/>
          <w:szCs w:val="28"/>
        </w:rPr>
        <w:t>выходное</w:t>
      </w:r>
      <w:r w:rsidRPr="00E86ED2">
        <w:rPr>
          <w:rFonts w:ascii="Times New Roman" w:hAnsi="Times New Roman"/>
          <w:spacing w:val="33"/>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34"/>
          <w:sz w:val="28"/>
          <w:szCs w:val="28"/>
        </w:rPr>
        <w:t xml:space="preserve"> </w:t>
      </w:r>
      <w:r w:rsidRPr="00E86ED2">
        <w:rPr>
          <w:rFonts w:ascii="Times New Roman" w:hAnsi="Times New Roman"/>
          <w:sz w:val="28"/>
          <w:szCs w:val="28"/>
        </w:rPr>
        <w:t>Для</w:t>
      </w:r>
      <w:r w:rsidRPr="00E86ED2">
        <w:rPr>
          <w:rFonts w:ascii="Times New Roman" w:hAnsi="Times New Roman"/>
          <w:spacing w:val="36"/>
          <w:sz w:val="28"/>
          <w:szCs w:val="28"/>
        </w:rPr>
        <w:t xml:space="preserve"> </w:t>
      </w:r>
      <w:r w:rsidRPr="00E86ED2">
        <w:rPr>
          <w:rFonts w:ascii="Times New Roman" w:hAnsi="Times New Roman"/>
          <w:sz w:val="28"/>
          <w:szCs w:val="28"/>
        </w:rPr>
        <w:t>этого</w:t>
      </w:r>
      <w:r w:rsidRPr="00E86ED2">
        <w:rPr>
          <w:rFonts w:ascii="Times New Roman" w:hAnsi="Times New Roman"/>
          <w:spacing w:val="-67"/>
          <w:sz w:val="28"/>
          <w:szCs w:val="28"/>
        </w:rPr>
        <w:t xml:space="preserve"> </w:t>
      </w:r>
      <w:r w:rsidRPr="00E86ED2">
        <w:rPr>
          <w:rFonts w:ascii="Times New Roman" w:hAnsi="Times New Roman"/>
          <w:sz w:val="28"/>
          <w:szCs w:val="28"/>
        </w:rPr>
        <w:t>необходимо</w:t>
      </w:r>
      <w:r w:rsidRPr="00E86ED2">
        <w:rPr>
          <w:rFonts w:ascii="Times New Roman" w:hAnsi="Times New Roman"/>
          <w:spacing w:val="-4"/>
          <w:sz w:val="28"/>
          <w:szCs w:val="28"/>
        </w:rPr>
        <w:t xml:space="preserve"> </w:t>
      </w:r>
      <w:r w:rsidRPr="00E86ED2">
        <w:rPr>
          <w:rFonts w:ascii="Times New Roman" w:hAnsi="Times New Roman"/>
          <w:sz w:val="28"/>
          <w:szCs w:val="28"/>
        </w:rPr>
        <w:t>ручку</w:t>
      </w:r>
      <w:r w:rsidRPr="00E86ED2">
        <w:rPr>
          <w:rFonts w:ascii="Times New Roman" w:hAnsi="Times New Roman"/>
          <w:spacing w:val="-4"/>
          <w:sz w:val="28"/>
          <w:szCs w:val="28"/>
        </w:rPr>
        <w:t xml:space="preserve"> </w:t>
      </w:r>
      <w:r w:rsidRPr="00E86ED2">
        <w:rPr>
          <w:rFonts w:ascii="Times New Roman" w:hAnsi="Times New Roman"/>
          <w:sz w:val="28"/>
          <w:szCs w:val="28"/>
        </w:rPr>
        <w:t>ЛАТРа</w:t>
      </w:r>
      <w:r w:rsidRPr="00E86ED2">
        <w:rPr>
          <w:rFonts w:ascii="Times New Roman" w:hAnsi="Times New Roman"/>
          <w:spacing w:val="-2"/>
          <w:sz w:val="28"/>
          <w:szCs w:val="28"/>
        </w:rPr>
        <w:t xml:space="preserve"> </w:t>
      </w:r>
      <w:r w:rsidRPr="00E86ED2">
        <w:rPr>
          <w:rFonts w:ascii="Times New Roman" w:hAnsi="Times New Roman"/>
          <w:sz w:val="28"/>
          <w:szCs w:val="28"/>
        </w:rPr>
        <w:t>повернуть</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против</w:t>
      </w:r>
      <w:r w:rsidRPr="00E86ED2">
        <w:rPr>
          <w:rFonts w:ascii="Times New Roman" w:hAnsi="Times New Roman"/>
          <w:spacing w:val="-4"/>
          <w:sz w:val="28"/>
          <w:szCs w:val="28"/>
        </w:rPr>
        <w:t xml:space="preserve"> </w:t>
      </w:r>
      <w:r w:rsidRPr="00E86ED2">
        <w:rPr>
          <w:rFonts w:ascii="Times New Roman" w:hAnsi="Times New Roman"/>
          <w:sz w:val="28"/>
          <w:szCs w:val="28"/>
        </w:rPr>
        <w:t>часовой</w:t>
      </w:r>
      <w:r w:rsidRPr="00E86ED2">
        <w:rPr>
          <w:rFonts w:ascii="Times New Roman" w:hAnsi="Times New Roman"/>
          <w:spacing w:val="-1"/>
          <w:sz w:val="28"/>
          <w:szCs w:val="28"/>
        </w:rPr>
        <w:t xml:space="preserve"> </w:t>
      </w:r>
      <w:r w:rsidRPr="00E86ED2">
        <w:rPr>
          <w:rFonts w:ascii="Times New Roman" w:hAnsi="Times New Roman"/>
          <w:sz w:val="28"/>
          <w:szCs w:val="28"/>
        </w:rPr>
        <w:t>стрелки</w:t>
      </w:r>
      <w:r w:rsidRPr="00E86ED2">
        <w:rPr>
          <w:rFonts w:ascii="Times New Roman" w:hAnsi="Times New Roman"/>
          <w:spacing w:val="-2"/>
          <w:sz w:val="28"/>
          <w:szCs w:val="28"/>
        </w:rPr>
        <w:t xml:space="preserve"> </w:t>
      </w:r>
      <w:r w:rsidRPr="00E86ED2">
        <w:rPr>
          <w:rFonts w:ascii="Times New Roman" w:hAnsi="Times New Roman"/>
          <w:sz w:val="28"/>
          <w:szCs w:val="28"/>
        </w:rPr>
        <w:t>до</w:t>
      </w:r>
      <w:r w:rsidRPr="00E86ED2">
        <w:rPr>
          <w:rFonts w:ascii="Times New Roman" w:hAnsi="Times New Roman"/>
          <w:spacing w:val="-1"/>
          <w:sz w:val="28"/>
          <w:szCs w:val="28"/>
        </w:rPr>
        <w:t xml:space="preserve"> </w:t>
      </w:r>
      <w:r w:rsidRPr="00E86ED2">
        <w:rPr>
          <w:rFonts w:ascii="Times New Roman" w:hAnsi="Times New Roman"/>
          <w:sz w:val="28"/>
          <w:szCs w:val="28"/>
        </w:rPr>
        <w:t>упора.</w:t>
      </w:r>
    </w:p>
    <w:p w:rsidR="00E86ED2" w:rsidRPr="00E86ED2" w:rsidRDefault="00E86ED2" w:rsidP="00E86ED2">
      <w:pPr>
        <w:widowControl w:val="0"/>
        <w:autoSpaceDE w:val="0"/>
        <w:autoSpaceDN w:val="0"/>
        <w:spacing w:before="166" w:after="0" w:line="376" w:lineRule="auto"/>
        <w:ind w:right="5487"/>
        <w:rPr>
          <w:rFonts w:ascii="Times New Roman" w:hAnsi="Times New Roman"/>
          <w:sz w:val="28"/>
          <w:szCs w:val="28"/>
        </w:rPr>
      </w:pPr>
      <w:r w:rsidRPr="00E86ED2">
        <w:rPr>
          <w:rFonts w:ascii="Times New Roman" w:hAnsi="Times New Roman"/>
          <w:sz w:val="28"/>
          <w:szCs w:val="28"/>
        </w:rPr>
        <w:t>Включить установку в сеть.</w:t>
      </w:r>
      <w:r w:rsidRPr="00E86ED2">
        <w:rPr>
          <w:rFonts w:ascii="Times New Roman" w:hAnsi="Times New Roman"/>
          <w:spacing w:val="-67"/>
          <w:sz w:val="28"/>
          <w:szCs w:val="28"/>
        </w:rPr>
        <w:t xml:space="preserve"> </w:t>
      </w:r>
      <w:r w:rsidRPr="00E86ED2">
        <w:rPr>
          <w:rFonts w:ascii="Times New Roman" w:hAnsi="Times New Roman"/>
          <w:sz w:val="28"/>
          <w:szCs w:val="28"/>
        </w:rPr>
        <w:t>Включить</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мультиметры.</w:t>
      </w:r>
    </w:p>
    <w:p w:rsidR="00E86ED2" w:rsidRPr="00E86ED2" w:rsidRDefault="00E86ED2" w:rsidP="00E86ED2">
      <w:pPr>
        <w:widowControl w:val="0"/>
        <w:autoSpaceDE w:val="0"/>
        <w:autoSpaceDN w:val="0"/>
        <w:spacing w:before="9" w:after="0" w:line="259" w:lineRule="auto"/>
        <w:ind w:right="187"/>
        <w:jc w:val="both"/>
        <w:outlineLvl w:val="0"/>
        <w:rPr>
          <w:rFonts w:ascii="Times New Roman" w:hAnsi="Times New Roman"/>
          <w:b/>
          <w:bCs/>
          <w:sz w:val="28"/>
          <w:szCs w:val="28"/>
        </w:rPr>
      </w:pPr>
      <w:r w:rsidRPr="00E86ED2">
        <w:rPr>
          <w:rFonts w:ascii="Times New Roman" w:hAnsi="Times New Roman"/>
          <w:b/>
          <w:bCs/>
          <w:sz w:val="28"/>
          <w:szCs w:val="28"/>
          <w:u w:val="thick"/>
        </w:rPr>
        <w:t>Внимание перед любыми изменениями положения переключателя</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режима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работы трансформатора, а также перед завершением работы,</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необходимо</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устанавливать</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на</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ЛАТРе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минимальное</w:t>
      </w:r>
      <w:r w:rsidRPr="00E86ED2">
        <w:rPr>
          <w:rFonts w:ascii="Times New Roman" w:hAnsi="Times New Roman"/>
          <w:b/>
          <w:bCs/>
          <w:spacing w:val="1"/>
          <w:sz w:val="28"/>
          <w:szCs w:val="28"/>
          <w:u w:val="thick"/>
        </w:rPr>
        <w:t xml:space="preserve"> </w:t>
      </w:r>
      <w:r w:rsidRPr="00E86ED2">
        <w:rPr>
          <w:rFonts w:ascii="Times New Roman" w:hAnsi="Times New Roman"/>
          <w:b/>
          <w:bCs/>
          <w:sz w:val="28"/>
          <w:szCs w:val="28"/>
          <w:u w:val="thick"/>
        </w:rPr>
        <w:t>выходное</w:t>
      </w:r>
      <w:r w:rsidRPr="00E86ED2">
        <w:rPr>
          <w:rFonts w:ascii="Times New Roman" w:hAnsi="Times New Roman"/>
          <w:b/>
          <w:bCs/>
          <w:spacing w:val="1"/>
          <w:sz w:val="28"/>
          <w:szCs w:val="28"/>
        </w:rPr>
        <w:t xml:space="preserve"> </w:t>
      </w:r>
      <w:r w:rsidRPr="00E86ED2">
        <w:rPr>
          <w:rFonts w:ascii="Times New Roman" w:hAnsi="Times New Roman"/>
          <w:b/>
          <w:bCs/>
          <w:sz w:val="28"/>
          <w:szCs w:val="28"/>
          <w:u w:val="thick"/>
        </w:rPr>
        <w:t>напряжение</w:t>
      </w:r>
    </w:p>
    <w:p w:rsidR="00E86ED2" w:rsidRPr="00E86ED2" w:rsidRDefault="00E86ED2" w:rsidP="00E86ED2">
      <w:pPr>
        <w:widowControl w:val="0"/>
        <w:autoSpaceDE w:val="0"/>
        <w:autoSpaceDN w:val="0"/>
        <w:spacing w:before="157" w:after="0" w:line="240" w:lineRule="auto"/>
        <w:jc w:val="both"/>
        <w:rPr>
          <w:rFonts w:ascii="Times New Roman" w:hAnsi="Times New Roman"/>
          <w:b/>
          <w:sz w:val="28"/>
          <w:szCs w:val="28"/>
        </w:rPr>
      </w:pPr>
      <w:r w:rsidRPr="00E86ED2">
        <w:rPr>
          <w:rFonts w:ascii="Times New Roman" w:hAnsi="Times New Roman"/>
          <w:b/>
          <w:sz w:val="28"/>
          <w:szCs w:val="28"/>
        </w:rPr>
        <w:t>Режим</w:t>
      </w:r>
      <w:r w:rsidRPr="00E86ED2">
        <w:rPr>
          <w:rFonts w:ascii="Times New Roman" w:hAnsi="Times New Roman"/>
          <w:b/>
          <w:spacing w:val="-2"/>
          <w:sz w:val="28"/>
          <w:szCs w:val="28"/>
        </w:rPr>
        <w:t xml:space="preserve"> </w:t>
      </w:r>
      <w:r w:rsidRPr="00E86ED2">
        <w:rPr>
          <w:rFonts w:ascii="Times New Roman" w:hAnsi="Times New Roman"/>
          <w:b/>
          <w:sz w:val="28"/>
          <w:szCs w:val="28"/>
        </w:rPr>
        <w:t>холостого</w:t>
      </w:r>
      <w:r w:rsidRPr="00E86ED2">
        <w:rPr>
          <w:rFonts w:ascii="Times New Roman" w:hAnsi="Times New Roman"/>
          <w:b/>
          <w:spacing w:val="-5"/>
          <w:sz w:val="28"/>
          <w:szCs w:val="28"/>
        </w:rPr>
        <w:t xml:space="preserve"> </w:t>
      </w:r>
      <w:r w:rsidRPr="00E86ED2">
        <w:rPr>
          <w:rFonts w:ascii="Times New Roman" w:hAnsi="Times New Roman"/>
          <w:b/>
          <w:sz w:val="28"/>
          <w:szCs w:val="28"/>
        </w:rPr>
        <w:t>хода.</w:t>
      </w:r>
    </w:p>
    <w:p w:rsidR="00E86ED2" w:rsidRPr="00E86ED2" w:rsidRDefault="00E86ED2" w:rsidP="00E86ED2">
      <w:pPr>
        <w:widowControl w:val="0"/>
        <w:autoSpaceDE w:val="0"/>
        <w:autoSpaceDN w:val="0"/>
        <w:spacing w:before="185" w:after="0" w:line="256" w:lineRule="auto"/>
        <w:ind w:right="186"/>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(см.</w:t>
      </w:r>
      <w:r w:rsidRPr="00E86ED2">
        <w:rPr>
          <w:rFonts w:ascii="Times New Roman" w:hAnsi="Times New Roman"/>
          <w:spacing w:val="1"/>
          <w:sz w:val="28"/>
          <w:szCs w:val="28"/>
        </w:rPr>
        <w:t xml:space="preserve"> </w:t>
      </w:r>
      <w:r w:rsidRPr="00E86ED2">
        <w:rPr>
          <w:rFonts w:ascii="Times New Roman" w:hAnsi="Times New Roman"/>
          <w:sz w:val="28"/>
          <w:szCs w:val="28"/>
        </w:rPr>
        <w:t>таблицу</w:t>
      </w:r>
      <w:r w:rsidRPr="00E86ED2">
        <w:rPr>
          <w:rFonts w:ascii="Times New Roman" w:hAnsi="Times New Roman"/>
          <w:spacing w:val="1"/>
          <w:sz w:val="28"/>
          <w:szCs w:val="28"/>
        </w:rPr>
        <w:t xml:space="preserve"> </w:t>
      </w:r>
      <w:r w:rsidRPr="00E86ED2">
        <w:rPr>
          <w:rFonts w:ascii="Times New Roman" w:hAnsi="Times New Roman"/>
          <w:sz w:val="28"/>
          <w:szCs w:val="28"/>
        </w:rPr>
        <w:t>1).</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 мультиметра В1.</w:t>
      </w:r>
    </w:p>
    <w:p w:rsidR="00E86ED2" w:rsidRPr="00E86ED2" w:rsidRDefault="00E86ED2" w:rsidP="00E86ED2">
      <w:pPr>
        <w:widowControl w:val="0"/>
        <w:autoSpaceDE w:val="0"/>
        <w:autoSpaceDN w:val="0"/>
        <w:spacing w:before="169" w:after="0" w:line="256" w:lineRule="auto"/>
        <w:ind w:right="190"/>
        <w:jc w:val="both"/>
        <w:rPr>
          <w:rFonts w:ascii="Times New Roman" w:hAnsi="Times New Roman"/>
          <w:sz w:val="28"/>
          <w:szCs w:val="28"/>
        </w:rPr>
      </w:pPr>
      <w:r w:rsidRPr="00E86ED2">
        <w:rPr>
          <w:rFonts w:ascii="Times New Roman" w:hAnsi="Times New Roman"/>
          <w:sz w:val="28"/>
          <w:szCs w:val="28"/>
        </w:rPr>
        <w:t>В таблицу 2 занесите значения напряжений на первичной и вторичной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обмотках трансформатора (U</w:t>
      </w:r>
      <w:r w:rsidRPr="00E86ED2">
        <w:rPr>
          <w:rFonts w:ascii="Times New Roman" w:hAnsi="Times New Roman"/>
          <w:sz w:val="28"/>
          <w:szCs w:val="28"/>
          <w:vertAlign w:val="subscript"/>
        </w:rPr>
        <w:t>1</w:t>
      </w:r>
      <w:r w:rsidRPr="00E86ED2">
        <w:rPr>
          <w:rFonts w:ascii="Times New Roman" w:hAnsi="Times New Roman"/>
          <w:sz w:val="28"/>
          <w:szCs w:val="28"/>
        </w:rPr>
        <w:t xml:space="preserve"> и U</w:t>
      </w:r>
      <w:r w:rsidRPr="00E86ED2">
        <w:rPr>
          <w:rFonts w:ascii="Times New Roman" w:hAnsi="Times New Roman"/>
          <w:sz w:val="28"/>
          <w:szCs w:val="28"/>
          <w:vertAlign w:val="subscript"/>
        </w:rPr>
        <w:t>2</w:t>
      </w:r>
      <w:r w:rsidRPr="00E86ED2">
        <w:rPr>
          <w:rFonts w:ascii="Times New Roman" w:hAnsi="Times New Roman"/>
          <w:sz w:val="28"/>
          <w:szCs w:val="28"/>
        </w:rPr>
        <w:t>), а также ток протекающий по первичной</w:t>
      </w:r>
      <w:r w:rsidRPr="00E86ED2">
        <w:rPr>
          <w:rFonts w:ascii="Times New Roman" w:hAnsi="Times New Roman"/>
          <w:spacing w:val="1"/>
          <w:sz w:val="28"/>
          <w:szCs w:val="28"/>
        </w:rPr>
        <w:t xml:space="preserve"> </w:t>
      </w:r>
      <w:r w:rsidRPr="00E86ED2">
        <w:rPr>
          <w:rFonts w:ascii="Times New Roman" w:hAnsi="Times New Roman"/>
          <w:sz w:val="28"/>
          <w:szCs w:val="28"/>
        </w:rPr>
        <w:t>обмотке</w:t>
      </w:r>
      <w:r w:rsidRPr="00E86ED2">
        <w:rPr>
          <w:rFonts w:ascii="Times New Roman" w:hAnsi="Times New Roman"/>
          <w:spacing w:val="-1"/>
          <w:sz w:val="28"/>
          <w:szCs w:val="28"/>
        </w:rPr>
        <w:t xml:space="preserve"> </w:t>
      </w:r>
      <w:r w:rsidRPr="00E86ED2">
        <w:rPr>
          <w:rFonts w:ascii="Times New Roman" w:hAnsi="Times New Roman"/>
          <w:sz w:val="28"/>
          <w:szCs w:val="28"/>
        </w:rPr>
        <w:t>I</w:t>
      </w:r>
      <w:r w:rsidRPr="00E86ED2">
        <w:rPr>
          <w:rFonts w:ascii="Times New Roman" w:hAnsi="Times New Roman"/>
          <w:sz w:val="28"/>
          <w:szCs w:val="28"/>
          <w:vertAlign w:val="subscript"/>
        </w:rPr>
        <w:t>1</w:t>
      </w:r>
      <w:r w:rsidRPr="00E86ED2">
        <w:rPr>
          <w:rFonts w:ascii="Times New Roman" w:hAnsi="Times New Roman"/>
          <w:sz w:val="28"/>
          <w:szCs w:val="28"/>
        </w:rPr>
        <w:t xml:space="preserve"> мА.</w:t>
      </w:r>
    </w:p>
    <w:p w:rsidR="00E86ED2" w:rsidRPr="00E86ED2" w:rsidRDefault="00E86ED2" w:rsidP="00E86ED2">
      <w:pPr>
        <w:widowControl w:val="0"/>
        <w:autoSpaceDE w:val="0"/>
        <w:autoSpaceDN w:val="0"/>
        <w:spacing w:after="0" w:line="256" w:lineRule="auto"/>
        <w:jc w:val="both"/>
        <w:rPr>
          <w:rFonts w:ascii="Times New Roman" w:hAnsi="Times New Roman"/>
          <w:sz w:val="28"/>
          <w:szCs w:val="28"/>
        </w:rPr>
        <w:sectPr w:rsidR="00E86ED2" w:rsidRPr="00E86ED2">
          <w:pgSz w:w="11910" w:h="16840"/>
          <w:pgMar w:top="1040" w:right="660" w:bottom="280" w:left="1500" w:header="720" w:footer="720" w:gutter="0"/>
          <w:cols w:space="720"/>
        </w:sectPr>
      </w:pPr>
    </w:p>
    <w:p w:rsidR="00E86ED2" w:rsidRPr="00E86ED2" w:rsidRDefault="00E86ED2" w:rsidP="00E86ED2">
      <w:pPr>
        <w:widowControl w:val="0"/>
        <w:autoSpaceDE w:val="0"/>
        <w:autoSpaceDN w:val="0"/>
        <w:spacing w:before="65"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2.</w:t>
      </w:r>
    </w:p>
    <w:p w:rsidR="00E86ED2" w:rsidRPr="00E86ED2" w:rsidRDefault="00E86ED2" w:rsidP="00E86ED2">
      <w:pPr>
        <w:widowControl w:val="0"/>
        <w:autoSpaceDE w:val="0"/>
        <w:autoSpaceDN w:val="0"/>
        <w:spacing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9"/>
        <w:gridCol w:w="1167"/>
        <w:gridCol w:w="1169"/>
        <w:gridCol w:w="1169"/>
        <w:gridCol w:w="1166"/>
        <w:gridCol w:w="1168"/>
        <w:gridCol w:w="1169"/>
        <w:gridCol w:w="1168"/>
      </w:tblGrid>
      <w:tr w:rsidR="00E86ED2" w:rsidRPr="00E86ED2" w:rsidTr="00E86ED2">
        <w:trPr>
          <w:trHeight w:val="343"/>
        </w:trPr>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7"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мА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169"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166"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ХХ</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168"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0</w:t>
            </w:r>
            <w:r w:rsidRPr="00E86ED2">
              <w:rPr>
                <w:rFonts w:ascii="Times New Roman" w:hAnsi="Times New Roman"/>
                <w:sz w:val="28"/>
                <w:szCs w:val="28"/>
              </w:rPr>
              <w:t>, %</w:t>
            </w:r>
          </w:p>
        </w:tc>
        <w:tc>
          <w:tcPr>
            <w:tcW w:w="1169"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k</w:t>
            </w:r>
          </w:p>
        </w:tc>
        <w:tc>
          <w:tcPr>
            <w:tcW w:w="1168" w:type="dxa"/>
          </w:tcPr>
          <w:p w:rsidR="00E86ED2" w:rsidRPr="00E86ED2" w:rsidRDefault="00E86ED2" w:rsidP="00E86ED2">
            <w:pPr>
              <w:spacing w:line="323" w:lineRule="exact"/>
              <w:rPr>
                <w:rFonts w:ascii="Times New Roman" w:hAnsi="Times New Roman"/>
                <w:sz w:val="28"/>
                <w:szCs w:val="28"/>
              </w:rPr>
            </w:pPr>
            <w:r w:rsidRPr="00E86ED2">
              <w:rPr>
                <w:rFonts w:ascii="Times New Roman" w:hAnsi="Times New Roman"/>
                <w:sz w:val="28"/>
                <w:szCs w:val="28"/>
              </w:rPr>
              <w:t>cos</w:t>
            </w:r>
            <w:r w:rsidRPr="00E86ED2">
              <w:rPr>
                <w:rFonts w:ascii="Times New Roman" w:hAnsi="Times New Roman"/>
                <w:spacing w:val="-4"/>
                <w:sz w:val="28"/>
                <w:szCs w:val="28"/>
              </w:rPr>
              <w:t xml:space="preserve"> </w:t>
            </w:r>
            <w:r w:rsidRPr="00E86ED2">
              <w:rPr>
                <w:rFonts w:ascii="Times New Roman" w:hAnsi="Times New Roman"/>
                <w:sz w:val="28"/>
                <w:szCs w:val="28"/>
              </w:rPr>
              <w:t></w:t>
            </w:r>
          </w:p>
        </w:tc>
      </w:tr>
      <w:tr w:rsidR="00E86ED2" w:rsidRPr="00E86ED2" w:rsidTr="00E86ED2">
        <w:trPr>
          <w:trHeight w:val="323"/>
        </w:trPr>
        <w:tc>
          <w:tcPr>
            <w:tcW w:w="1169" w:type="dxa"/>
          </w:tcPr>
          <w:p w:rsidR="00E86ED2" w:rsidRPr="00E86ED2" w:rsidRDefault="00E86ED2" w:rsidP="00E86ED2">
            <w:pPr>
              <w:rPr>
                <w:rFonts w:ascii="Times New Roman" w:hAnsi="Times New Roman"/>
                <w:sz w:val="28"/>
                <w:szCs w:val="28"/>
              </w:rPr>
            </w:pPr>
          </w:p>
        </w:tc>
        <w:tc>
          <w:tcPr>
            <w:tcW w:w="1167"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6"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c>
          <w:tcPr>
            <w:tcW w:w="1169" w:type="dxa"/>
          </w:tcPr>
          <w:p w:rsidR="00E86ED2" w:rsidRPr="00E86ED2" w:rsidRDefault="00E86ED2" w:rsidP="00E86ED2">
            <w:pPr>
              <w:rPr>
                <w:rFonts w:ascii="Times New Roman" w:hAnsi="Times New Roman"/>
                <w:sz w:val="28"/>
                <w:szCs w:val="28"/>
              </w:rPr>
            </w:pPr>
          </w:p>
        </w:tc>
        <w:tc>
          <w:tcPr>
            <w:tcW w:w="1168"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before="113" w:after="0" w:line="240" w:lineRule="auto"/>
        <w:rPr>
          <w:rFonts w:ascii="Times New Roman" w:hAnsi="Times New Roman"/>
          <w:sz w:val="28"/>
          <w:szCs w:val="28"/>
        </w:rPr>
      </w:pPr>
      <w:r w:rsidRPr="00E86ED2">
        <w:rPr>
          <w:rFonts w:ascii="Times New Roman" w:hAnsi="Times New Roman"/>
          <w:sz w:val="28"/>
          <w:szCs w:val="28"/>
        </w:rPr>
        <w:t>Произведите</w:t>
      </w:r>
      <w:r w:rsidRPr="00E86ED2">
        <w:rPr>
          <w:rFonts w:ascii="Times New Roman" w:hAnsi="Times New Roman"/>
          <w:spacing w:val="-4"/>
          <w:sz w:val="28"/>
          <w:szCs w:val="28"/>
        </w:rPr>
        <w:t xml:space="preserve"> </w:t>
      </w:r>
      <w:r w:rsidRPr="00E86ED2">
        <w:rPr>
          <w:rFonts w:ascii="Times New Roman" w:hAnsi="Times New Roman"/>
          <w:sz w:val="28"/>
          <w:szCs w:val="28"/>
        </w:rPr>
        <w:t>заполнение</w:t>
      </w:r>
      <w:r w:rsidRPr="00E86ED2">
        <w:rPr>
          <w:rFonts w:ascii="Times New Roman" w:hAnsi="Times New Roman"/>
          <w:spacing w:val="-4"/>
          <w:sz w:val="28"/>
          <w:szCs w:val="28"/>
        </w:rPr>
        <w:t xml:space="preserve"> </w:t>
      </w:r>
      <w:r w:rsidRPr="00E86ED2">
        <w:rPr>
          <w:rFonts w:ascii="Times New Roman" w:hAnsi="Times New Roman"/>
          <w:sz w:val="28"/>
          <w:szCs w:val="28"/>
        </w:rPr>
        <w:t>оставшихся</w:t>
      </w:r>
      <w:r w:rsidRPr="00E86ED2">
        <w:rPr>
          <w:rFonts w:ascii="Times New Roman" w:hAnsi="Times New Roman"/>
          <w:spacing w:val="-4"/>
          <w:sz w:val="28"/>
          <w:szCs w:val="28"/>
        </w:rPr>
        <w:t xml:space="preserve"> </w:t>
      </w:r>
      <w:r w:rsidRPr="00E86ED2">
        <w:rPr>
          <w:rFonts w:ascii="Times New Roman" w:hAnsi="Times New Roman"/>
          <w:sz w:val="28"/>
          <w:szCs w:val="28"/>
        </w:rPr>
        <w:t>ячеек</w:t>
      </w:r>
      <w:r w:rsidRPr="00E86ED2">
        <w:rPr>
          <w:rFonts w:ascii="Times New Roman" w:hAnsi="Times New Roman"/>
          <w:spacing w:val="-3"/>
          <w:sz w:val="28"/>
          <w:szCs w:val="28"/>
        </w:rPr>
        <w:t xml:space="preserve"> </w:t>
      </w:r>
      <w:r w:rsidRPr="00E86ED2">
        <w:rPr>
          <w:rFonts w:ascii="Times New Roman" w:hAnsi="Times New Roman"/>
          <w:sz w:val="28"/>
          <w:szCs w:val="28"/>
        </w:rPr>
        <w:t>таблицы.</w:t>
      </w:r>
    </w:p>
    <w:p w:rsidR="00E86ED2" w:rsidRPr="00E86ED2" w:rsidRDefault="00E86ED2" w:rsidP="006B6FC9">
      <w:pPr>
        <w:widowControl w:val="0"/>
        <w:numPr>
          <w:ilvl w:val="0"/>
          <w:numId w:val="87"/>
        </w:numPr>
        <w:tabs>
          <w:tab w:val="left" w:pos="1270"/>
        </w:tabs>
        <w:autoSpaceDE w:val="0"/>
        <w:autoSpaceDN w:val="0"/>
        <w:spacing w:before="119" w:after="0" w:line="240" w:lineRule="auto"/>
        <w:ind w:right="638"/>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4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45"/>
          <w:sz w:val="28"/>
          <w:szCs w:val="28"/>
        </w:rPr>
        <w:t xml:space="preserve"> </w:t>
      </w:r>
      <w:r w:rsidRPr="00E86ED2">
        <w:rPr>
          <w:rFonts w:ascii="Times New Roman" w:hAnsi="Times New Roman"/>
          <w:sz w:val="28"/>
          <w:szCs w:val="28"/>
        </w:rPr>
        <w:t>усиления</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46"/>
          <w:sz w:val="28"/>
          <w:szCs w:val="28"/>
        </w:rPr>
        <w:t xml:space="preserve"> </w:t>
      </w:r>
      <w:r w:rsidRPr="00E86ED2">
        <w:rPr>
          <w:rFonts w:ascii="Times New Roman" w:hAnsi="Times New Roman"/>
          <w:sz w:val="28"/>
          <w:szCs w:val="28"/>
        </w:rPr>
        <w:t>току</w:t>
      </w:r>
      <w:r w:rsidRPr="00E86ED2">
        <w:rPr>
          <w:rFonts w:ascii="Times New Roman" w:hAnsi="Times New Roman"/>
          <w:spacing w:val="46"/>
          <w:sz w:val="28"/>
          <w:szCs w:val="28"/>
        </w:rPr>
        <w:t xml:space="preserve"> </w:t>
      </w:r>
      <w:r w:rsidRPr="00E86ED2">
        <w:rPr>
          <w:rFonts w:ascii="Times New Roman" w:hAnsi="Times New Roman"/>
          <w:sz w:val="28"/>
          <w:szCs w:val="28"/>
        </w:rPr>
        <w:t>в</w:t>
      </w:r>
      <w:r w:rsidRPr="00E86ED2">
        <w:rPr>
          <w:rFonts w:ascii="Times New Roman" w:hAnsi="Times New Roman"/>
          <w:spacing w:val="45"/>
          <w:sz w:val="28"/>
          <w:szCs w:val="28"/>
        </w:rPr>
        <w:t xml:space="preserve"> </w:t>
      </w:r>
      <w:r w:rsidRPr="00E86ED2">
        <w:rPr>
          <w:rFonts w:ascii="Times New Roman" w:hAnsi="Times New Roman"/>
          <w:sz w:val="28"/>
          <w:szCs w:val="28"/>
        </w:rPr>
        <w:t>процентах</w:t>
      </w:r>
      <w:r w:rsidRPr="00E86ED2">
        <w:rPr>
          <w:rFonts w:ascii="Times New Roman" w:hAnsi="Times New Roman"/>
          <w:spacing w:val="44"/>
          <w:sz w:val="28"/>
          <w:szCs w:val="28"/>
        </w:rPr>
        <w:t xml:space="preserve"> </w:t>
      </w:r>
      <w:r w:rsidRPr="00E86ED2">
        <w:rPr>
          <w:rFonts w:ascii="Times New Roman" w:hAnsi="Times New Roman"/>
          <w:sz w:val="28"/>
          <w:szCs w:val="28"/>
        </w:rPr>
        <w:t>по</w:t>
      </w:r>
      <w:r w:rsidRPr="00E86ED2">
        <w:rPr>
          <w:rFonts w:ascii="Times New Roman" w:hAnsi="Times New Roman"/>
          <w:spacing w:val="-67"/>
          <w:sz w:val="28"/>
          <w:szCs w:val="28"/>
        </w:rPr>
        <w:t xml:space="preserve"> </w:t>
      </w:r>
      <w:r w:rsidRPr="00E86ED2">
        <w:rPr>
          <w:rFonts w:ascii="Times New Roman" w:hAnsi="Times New Roman"/>
          <w:sz w:val="28"/>
          <w:szCs w:val="28"/>
        </w:rPr>
        <w:t>отношению</w:t>
      </w:r>
      <w:r w:rsidRPr="00E86ED2">
        <w:rPr>
          <w:rFonts w:ascii="Times New Roman" w:hAnsi="Times New Roman"/>
          <w:spacing w:val="-2"/>
          <w:sz w:val="28"/>
          <w:szCs w:val="28"/>
        </w:rPr>
        <w:t xml:space="preserve"> </w:t>
      </w:r>
      <w:r w:rsidRPr="00E86ED2">
        <w:rPr>
          <w:rFonts w:ascii="Times New Roman" w:hAnsi="Times New Roman"/>
          <w:sz w:val="28"/>
          <w:szCs w:val="28"/>
        </w:rPr>
        <w:t>к</w:t>
      </w:r>
      <w:r w:rsidRPr="00E86ED2">
        <w:rPr>
          <w:rFonts w:ascii="Times New Roman" w:hAnsi="Times New Roman"/>
          <w:spacing w:val="-4"/>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4"/>
          <w:sz w:val="28"/>
          <w:szCs w:val="28"/>
        </w:rPr>
        <w:t xml:space="preserve"> </w:t>
      </w:r>
      <w:r w:rsidRPr="00E86ED2">
        <w:rPr>
          <w:rFonts w:ascii="Times New Roman" w:hAnsi="Times New Roman"/>
          <w:sz w:val="28"/>
          <w:szCs w:val="28"/>
        </w:rPr>
        <w:t>току</w:t>
      </w:r>
      <w:r w:rsidRPr="00E86ED2">
        <w:rPr>
          <w:rFonts w:ascii="Times New Roman" w:hAnsi="Times New Roman"/>
          <w:spacing w:val="-4"/>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4" w:after="1" w:line="240" w:lineRule="auto"/>
        <w:rPr>
          <w:rFonts w:ascii="Times New Roman" w:hAnsi="Times New Roman"/>
          <w:sz w:val="28"/>
          <w:szCs w:val="28"/>
        </w:rPr>
      </w:pPr>
    </w:p>
    <w:tbl>
      <w:tblPr>
        <w:tblStyle w:val="TableNormal3"/>
        <w:tblW w:w="0" w:type="auto"/>
        <w:tblInd w:w="3461" w:type="dxa"/>
        <w:tblLayout w:type="fixed"/>
        <w:tblLook w:val="01E0" w:firstRow="1" w:lastRow="1" w:firstColumn="1" w:lastColumn="1" w:noHBand="0" w:noVBand="0"/>
      </w:tblPr>
      <w:tblGrid>
        <w:gridCol w:w="3501"/>
        <w:gridCol w:w="2530"/>
      </w:tblGrid>
      <w:tr w:rsidR="00E86ED2" w:rsidRPr="00E86ED2" w:rsidTr="00E86ED2">
        <w:trPr>
          <w:trHeight w:val="753"/>
        </w:trPr>
        <w:tc>
          <w:tcPr>
            <w:tcW w:w="3501" w:type="dxa"/>
          </w:tcPr>
          <w:p w:rsidR="00E86ED2" w:rsidRPr="00E86ED2" w:rsidRDefault="00E86ED2" w:rsidP="00E86ED2">
            <w:pPr>
              <w:spacing w:line="419"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rPr>
              <w:t></w:t>
            </w:r>
            <w:r w:rsidRPr="00E86ED2">
              <w:rPr>
                <w:rFonts w:ascii="Times New Roman" w:hAnsi="Times New Roman"/>
                <w:spacing w:val="58"/>
                <w:sz w:val="28"/>
                <w:szCs w:val="28"/>
              </w:rPr>
              <w:t xml:space="preserve"> </w:t>
            </w:r>
            <w:r w:rsidRPr="00E86ED2">
              <w:rPr>
                <w:rFonts w:ascii="Times New Roman" w:hAnsi="Times New Roman"/>
                <w:i/>
                <w:position w:val="18"/>
                <w:sz w:val="28"/>
                <w:szCs w:val="28"/>
              </w:rPr>
              <w:t>I</w:t>
            </w:r>
            <w:r w:rsidRPr="00E86ED2">
              <w:rPr>
                <w:rFonts w:ascii="Times New Roman" w:hAnsi="Times New Roman"/>
                <w:position w:val="10"/>
                <w:sz w:val="28"/>
                <w:szCs w:val="28"/>
              </w:rPr>
              <w:t>0</w:t>
            </w:r>
            <w:r w:rsidRPr="00E86ED2">
              <w:rPr>
                <w:rFonts w:ascii="Times New Roman" w:hAnsi="Times New Roman"/>
                <w:spacing w:val="43"/>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681"/>
              </w:tabs>
              <w:spacing w:before="7" w:line="72" w:lineRule="auto"/>
              <w:rPr>
                <w:rFonts w:ascii="Times New Roman" w:hAnsi="Times New Roman"/>
                <w:i/>
                <w:sz w:val="28"/>
                <w:szCs w:val="28"/>
              </w:rPr>
            </w:pPr>
            <w:r w:rsidRPr="00E86ED2">
              <w:rPr>
                <w:rFonts w:ascii="Times New Roman" w:hAnsi="Times New Roman"/>
                <w:w w:val="105"/>
                <w:sz w:val="28"/>
                <w:szCs w:val="28"/>
              </w:rPr>
              <w:t>0</w:t>
            </w:r>
            <w:r w:rsidRPr="00E86ED2">
              <w:rPr>
                <w:rFonts w:ascii="Times New Roman" w:hAnsi="Times New Roman"/>
                <w:w w:val="105"/>
                <w:sz w:val="28"/>
                <w:szCs w:val="28"/>
              </w:rPr>
              <w:tab/>
            </w:r>
            <w:r w:rsidRPr="00E86ED2">
              <w:rPr>
                <w:rFonts w:ascii="Times New Roman" w:hAnsi="Times New Roman"/>
                <w:i/>
                <w:w w:val="105"/>
                <w:position w:val="-14"/>
                <w:sz w:val="28"/>
                <w:szCs w:val="28"/>
              </w:rPr>
              <w:t>I</w:t>
            </w:r>
          </w:p>
          <w:p w:rsidR="00E86ED2" w:rsidRPr="00E86ED2" w:rsidRDefault="00E86ED2" w:rsidP="00E86ED2">
            <w:pPr>
              <w:spacing w:before="5" w:line="165" w:lineRule="exact"/>
              <w:rPr>
                <w:rFonts w:ascii="Times New Roman" w:hAnsi="Times New Roman"/>
                <w:i/>
                <w:sz w:val="28"/>
                <w:szCs w:val="28"/>
              </w:rPr>
            </w:pPr>
            <w:r w:rsidRPr="00E86ED2">
              <w:rPr>
                <w:rFonts w:ascii="Times New Roman" w:hAnsi="Times New Roman"/>
                <w:w w:val="105"/>
                <w:sz w:val="28"/>
                <w:szCs w:val="28"/>
              </w:rPr>
              <w:t>1</w:t>
            </w:r>
            <w:r w:rsidRPr="00E86ED2">
              <w:rPr>
                <w:rFonts w:ascii="Times New Roman" w:hAnsi="Times New Roman"/>
                <w:i/>
                <w:w w:val="105"/>
                <w:sz w:val="28"/>
                <w:szCs w:val="28"/>
              </w:rPr>
              <w:t>н</w:t>
            </w:r>
          </w:p>
        </w:tc>
        <w:tc>
          <w:tcPr>
            <w:tcW w:w="2530" w:type="dxa"/>
          </w:tcPr>
          <w:p w:rsidR="00E86ED2" w:rsidRPr="00E86ED2" w:rsidRDefault="00E86ED2" w:rsidP="00E86ED2">
            <w:pPr>
              <w:spacing w:before="205"/>
              <w:ind w:right="197"/>
              <w:jc w:val="right"/>
              <w:rPr>
                <w:rFonts w:ascii="Times New Roman" w:hAnsi="Times New Roman"/>
                <w:sz w:val="28"/>
                <w:szCs w:val="28"/>
              </w:rPr>
            </w:pPr>
            <w:r w:rsidRPr="00E86ED2">
              <w:rPr>
                <w:rFonts w:ascii="Times New Roman" w:hAnsi="Times New Roman"/>
                <w:sz w:val="28"/>
                <w:szCs w:val="28"/>
              </w:rPr>
              <w:t>(20)</w:t>
            </w:r>
          </w:p>
        </w:tc>
      </w:tr>
    </w:tbl>
    <w:p w:rsidR="00E86ED2" w:rsidRPr="00E86ED2" w:rsidRDefault="00380583" w:rsidP="006B6FC9">
      <w:pPr>
        <w:widowControl w:val="0"/>
        <w:numPr>
          <w:ilvl w:val="0"/>
          <w:numId w:val="87"/>
        </w:numPr>
        <w:tabs>
          <w:tab w:val="left" w:pos="1270"/>
        </w:tabs>
        <w:autoSpaceDE w:val="0"/>
        <w:autoSpaceDN w:val="0"/>
        <w:spacing w:before="1"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3616" behindDoc="1" locked="0" layoutInCell="1" allowOverlap="1">
                <wp:simplePos x="0" y="0"/>
                <wp:positionH relativeFrom="page">
                  <wp:posOffset>3561715</wp:posOffset>
                </wp:positionH>
                <wp:positionV relativeFrom="paragraph">
                  <wp:posOffset>-252095</wp:posOffset>
                </wp:positionV>
                <wp:extent cx="201930" cy="0"/>
                <wp:effectExtent l="8890" t="5080" r="8255" b="13970"/>
                <wp:wrapNone/>
                <wp:docPr id="107"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4E11E" id="Line 623" o:spid="_x0000_s1026" style="position:absolute;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0.45pt,-19.85pt" to="296.3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Pp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трансформации</w:t>
      </w:r>
    </w:p>
    <w:p w:rsidR="00E86ED2" w:rsidRPr="00E86ED2" w:rsidRDefault="00E86ED2" w:rsidP="00E86ED2">
      <w:pPr>
        <w:widowControl w:val="0"/>
        <w:autoSpaceDE w:val="0"/>
        <w:autoSpaceDN w:val="0"/>
        <w:spacing w:before="3" w:after="1" w:line="240" w:lineRule="auto"/>
        <w:rPr>
          <w:rFonts w:ascii="Times New Roman" w:hAnsi="Times New Roman"/>
          <w:sz w:val="28"/>
          <w:szCs w:val="28"/>
        </w:rPr>
      </w:pPr>
    </w:p>
    <w:tbl>
      <w:tblPr>
        <w:tblStyle w:val="TableNormal3"/>
        <w:tblW w:w="0" w:type="auto"/>
        <w:tblInd w:w="3504" w:type="dxa"/>
        <w:tblLayout w:type="fixed"/>
        <w:tblLook w:val="01E0" w:firstRow="1" w:lastRow="1" w:firstColumn="1" w:lastColumn="1" w:noHBand="0" w:noVBand="0"/>
      </w:tblPr>
      <w:tblGrid>
        <w:gridCol w:w="3423"/>
        <w:gridCol w:w="2570"/>
      </w:tblGrid>
      <w:tr w:rsidR="00E86ED2" w:rsidRPr="00E86ED2" w:rsidTr="00E86ED2">
        <w:trPr>
          <w:trHeight w:val="753"/>
        </w:trPr>
        <w:tc>
          <w:tcPr>
            <w:tcW w:w="3423" w:type="dxa"/>
          </w:tcPr>
          <w:p w:rsidR="00E86ED2" w:rsidRPr="00E86ED2" w:rsidRDefault="00E86ED2" w:rsidP="00E86ED2">
            <w:pPr>
              <w:spacing w:line="436" w:lineRule="exact"/>
              <w:rPr>
                <w:rFonts w:ascii="Times New Roman" w:hAnsi="Times New Roman"/>
                <w:sz w:val="28"/>
                <w:szCs w:val="28"/>
              </w:rPr>
            </w:pPr>
            <w:r w:rsidRPr="00E86ED2">
              <w:rPr>
                <w:rFonts w:ascii="Times New Roman" w:hAnsi="Times New Roman"/>
                <w:i/>
                <w:w w:val="105"/>
                <w:sz w:val="28"/>
                <w:szCs w:val="28"/>
              </w:rPr>
              <w:t>k</w:t>
            </w:r>
            <w:r w:rsidRPr="00E86ED2">
              <w:rPr>
                <w:rFonts w:ascii="Times New Roman" w:hAnsi="Times New Roman"/>
                <w:i/>
                <w:spacing w:val="-8"/>
                <w:w w:val="105"/>
                <w:sz w:val="28"/>
                <w:szCs w:val="28"/>
              </w:rPr>
              <w:t xml:space="preserve"> </w:t>
            </w:r>
            <w:r w:rsidRPr="00E86ED2">
              <w:rPr>
                <w:rFonts w:ascii="Times New Roman" w:hAnsi="Times New Roman"/>
                <w:w w:val="105"/>
                <w:sz w:val="28"/>
                <w:szCs w:val="28"/>
              </w:rPr>
              <w:t></w:t>
            </w:r>
            <w:r w:rsidRPr="00E86ED2">
              <w:rPr>
                <w:rFonts w:ascii="Times New Roman" w:hAnsi="Times New Roman"/>
                <w:spacing w:val="14"/>
                <w:w w:val="105"/>
                <w:sz w:val="28"/>
                <w:szCs w:val="28"/>
              </w:rPr>
              <w:t xml:space="preserve"> </w:t>
            </w:r>
            <w:r w:rsidRPr="00E86ED2">
              <w:rPr>
                <w:rFonts w:ascii="Times New Roman" w:hAnsi="Times New Roman"/>
                <w:i/>
                <w:w w:val="105"/>
                <w:position w:val="18"/>
                <w:sz w:val="28"/>
                <w:szCs w:val="28"/>
              </w:rPr>
              <w:t>E</w:t>
            </w:r>
            <w:r w:rsidRPr="00E86ED2">
              <w:rPr>
                <w:rFonts w:ascii="Times New Roman" w:hAnsi="Times New Roman"/>
                <w:w w:val="105"/>
                <w:position w:val="10"/>
                <w:sz w:val="28"/>
                <w:szCs w:val="28"/>
              </w:rPr>
              <w:t xml:space="preserve">1 </w:t>
            </w:r>
            <w:r w:rsidRPr="00E86ED2">
              <w:rPr>
                <w:rFonts w:ascii="Times New Roman" w:hAnsi="Times New Roman"/>
                <w:spacing w:val="8"/>
                <w:w w:val="105"/>
                <w:position w:val="10"/>
                <w:sz w:val="28"/>
                <w:szCs w:val="28"/>
              </w:rPr>
              <w:t xml:space="preserve"> </w:t>
            </w:r>
            <w:r w:rsidRPr="00E86ED2">
              <w:rPr>
                <w:rFonts w:ascii="Times New Roman" w:hAnsi="Times New Roman"/>
                <w:w w:val="105"/>
                <w:sz w:val="28"/>
                <w:szCs w:val="28"/>
              </w:rPr>
              <w:t></w:t>
            </w:r>
            <w:r w:rsidRPr="00E86ED2">
              <w:rPr>
                <w:rFonts w:ascii="Times New Roman" w:hAnsi="Times New Roman"/>
                <w:spacing w:val="-17"/>
                <w:w w:val="105"/>
                <w:sz w:val="28"/>
                <w:szCs w:val="28"/>
              </w:rPr>
              <w:t xml:space="preserve"> </w:t>
            </w:r>
            <w:r w:rsidRPr="00E86ED2">
              <w:rPr>
                <w:rFonts w:ascii="Times New Roman" w:hAnsi="Times New Roman"/>
                <w:i/>
                <w:w w:val="105"/>
                <w:position w:val="18"/>
                <w:sz w:val="28"/>
                <w:szCs w:val="28"/>
              </w:rPr>
              <w:t>U</w:t>
            </w:r>
            <w:r w:rsidRPr="00E86ED2">
              <w:rPr>
                <w:rFonts w:ascii="Times New Roman" w:hAnsi="Times New Roman"/>
                <w:w w:val="105"/>
                <w:position w:val="10"/>
                <w:sz w:val="28"/>
                <w:szCs w:val="28"/>
              </w:rPr>
              <w:t>1</w:t>
            </w:r>
          </w:p>
          <w:p w:rsidR="00E86ED2" w:rsidRPr="00E86ED2" w:rsidRDefault="00E86ED2" w:rsidP="00E86ED2">
            <w:pPr>
              <w:tabs>
                <w:tab w:val="left" w:pos="1215"/>
              </w:tabs>
              <w:spacing w:line="297" w:lineRule="exact"/>
              <w:rPr>
                <w:rFonts w:ascii="Times New Roman" w:hAnsi="Times New Roman"/>
                <w:sz w:val="28"/>
                <w:szCs w:val="28"/>
              </w:rPr>
            </w:pPr>
            <w:r w:rsidRPr="00E86ED2">
              <w:rPr>
                <w:rFonts w:ascii="Times New Roman" w:hAnsi="Times New Roman"/>
                <w:i/>
                <w:w w:val="105"/>
                <w:sz w:val="28"/>
                <w:szCs w:val="28"/>
              </w:rPr>
              <w:t>E</w:t>
            </w:r>
            <w:r w:rsidRPr="00E86ED2">
              <w:rPr>
                <w:rFonts w:ascii="Times New Roman" w:hAnsi="Times New Roman"/>
                <w:w w:val="105"/>
                <w:position w:val="-6"/>
                <w:sz w:val="28"/>
                <w:szCs w:val="28"/>
              </w:rPr>
              <w:t>2</w:t>
            </w:r>
            <w:r w:rsidRPr="00E86ED2">
              <w:rPr>
                <w:rFonts w:ascii="Times New Roman" w:hAnsi="Times New Roman"/>
                <w:w w:val="105"/>
                <w:position w:val="-6"/>
                <w:sz w:val="28"/>
                <w:szCs w:val="28"/>
              </w:rPr>
              <w:tab/>
            </w:r>
            <w:r w:rsidRPr="00E86ED2">
              <w:rPr>
                <w:rFonts w:ascii="Times New Roman" w:hAnsi="Times New Roman"/>
                <w:i/>
                <w:w w:val="105"/>
                <w:sz w:val="28"/>
                <w:szCs w:val="28"/>
              </w:rPr>
              <w:t>U</w:t>
            </w:r>
            <w:r w:rsidRPr="00E86ED2">
              <w:rPr>
                <w:rFonts w:ascii="Times New Roman" w:hAnsi="Times New Roman"/>
                <w:w w:val="105"/>
                <w:position w:val="-6"/>
                <w:sz w:val="28"/>
                <w:szCs w:val="28"/>
              </w:rPr>
              <w:t>2</w:t>
            </w:r>
          </w:p>
        </w:tc>
        <w:tc>
          <w:tcPr>
            <w:tcW w:w="2570" w:type="dxa"/>
          </w:tcPr>
          <w:p w:rsidR="00E86ED2" w:rsidRPr="00E86ED2" w:rsidRDefault="00E86ED2" w:rsidP="00E86ED2">
            <w:pPr>
              <w:spacing w:before="207"/>
              <w:ind w:right="197"/>
              <w:jc w:val="right"/>
              <w:rPr>
                <w:rFonts w:ascii="Times New Roman" w:hAnsi="Times New Roman"/>
                <w:sz w:val="28"/>
                <w:szCs w:val="28"/>
              </w:rPr>
            </w:pPr>
            <w:r w:rsidRPr="00E86ED2">
              <w:rPr>
                <w:rFonts w:ascii="Times New Roman" w:hAnsi="Times New Roman"/>
                <w:sz w:val="28"/>
                <w:szCs w:val="28"/>
              </w:rPr>
              <w:t>(21)</w:t>
            </w:r>
          </w:p>
        </w:tc>
      </w:tr>
    </w:tbl>
    <w:p w:rsidR="00E86ED2" w:rsidRPr="00E86ED2" w:rsidRDefault="00380583" w:rsidP="006B6FC9">
      <w:pPr>
        <w:widowControl w:val="0"/>
        <w:numPr>
          <w:ilvl w:val="0"/>
          <w:numId w:val="87"/>
        </w:numPr>
        <w:tabs>
          <w:tab w:val="left" w:pos="1270"/>
        </w:tabs>
        <w:autoSpaceDE w:val="0"/>
        <w:autoSpaceDN w:val="0"/>
        <w:spacing w:before="4" w:after="0" w:line="256" w:lineRule="auto"/>
        <w:ind w:right="187"/>
        <w:rPr>
          <w:rFonts w:ascii="Times New Roman" w:hAnsi="Times New Roman"/>
          <w:sz w:val="28"/>
          <w:szCs w:val="28"/>
        </w:rPr>
      </w:pPr>
      <w:r>
        <w:rPr>
          <w:noProof/>
          <w:lang w:eastAsia="ru-RU"/>
        </w:rPr>
        <mc:AlternateContent>
          <mc:Choice Requires="wps">
            <w:drawing>
              <wp:anchor distT="0" distB="0" distL="114300" distR="114300" simplePos="0" relativeHeight="251824640" behindDoc="1" locked="0" layoutInCell="1" allowOverlap="1">
                <wp:simplePos x="0" y="0"/>
                <wp:positionH relativeFrom="page">
                  <wp:posOffset>3568700</wp:posOffset>
                </wp:positionH>
                <wp:positionV relativeFrom="paragraph">
                  <wp:posOffset>-252095</wp:posOffset>
                </wp:positionV>
                <wp:extent cx="198755" cy="0"/>
                <wp:effectExtent l="6350" t="5080" r="13970" b="13970"/>
                <wp:wrapNone/>
                <wp:docPr id="10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B5B6" id="Line 624"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pt,-19.85pt" to="296.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j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" strokeweight=".23589mm">
                <w10:wrap anchorx="page"/>
              </v:line>
            </w:pict>
          </mc:Fallback>
        </mc:AlternateContent>
      </w:r>
      <w:r>
        <w:rPr>
          <w:noProof/>
          <w:lang w:eastAsia="ru-RU"/>
        </w:rPr>
        <mc:AlternateContent>
          <mc:Choice Requires="wps">
            <w:drawing>
              <wp:anchor distT="0" distB="0" distL="114300" distR="114300" simplePos="0" relativeHeight="251825664" behindDoc="1" locked="0" layoutInCell="1" allowOverlap="1">
                <wp:simplePos x="0" y="0"/>
                <wp:positionH relativeFrom="page">
                  <wp:posOffset>3950335</wp:posOffset>
                </wp:positionH>
                <wp:positionV relativeFrom="paragraph">
                  <wp:posOffset>-252095</wp:posOffset>
                </wp:positionV>
                <wp:extent cx="209550" cy="0"/>
                <wp:effectExtent l="6985" t="5080" r="12065" b="13970"/>
                <wp:wrapNone/>
                <wp:docPr id="105"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F569A" id="Line 625"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1.05pt,-19.85pt" to="327.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mv3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" strokeweight=".23589mm">
                <w10:wrap anchorx="page"/>
              </v:line>
            </w:pict>
          </mc:Fallback>
        </mc:AlternateContent>
      </w:r>
      <w:r w:rsidR="00E86ED2" w:rsidRPr="00E86ED2">
        <w:rPr>
          <w:rFonts w:ascii="Times New Roman" w:hAnsi="Times New Roman"/>
          <w:sz w:val="28"/>
          <w:szCs w:val="28"/>
        </w:rPr>
        <w:t>мощность</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холостого</w:t>
      </w:r>
      <w:r w:rsidR="00E86ED2" w:rsidRPr="00E86ED2">
        <w:rPr>
          <w:rFonts w:ascii="Times New Roman" w:hAnsi="Times New Roman"/>
          <w:spacing w:val="34"/>
          <w:sz w:val="28"/>
          <w:szCs w:val="28"/>
        </w:rPr>
        <w:t xml:space="preserve"> </w:t>
      </w:r>
      <w:r w:rsidR="00E86ED2" w:rsidRPr="00E86ED2">
        <w:rPr>
          <w:rFonts w:ascii="Times New Roman" w:hAnsi="Times New Roman"/>
          <w:sz w:val="28"/>
          <w:szCs w:val="28"/>
        </w:rPr>
        <w:t>хода</w:t>
      </w:r>
      <w:r w:rsidR="00E86ED2" w:rsidRPr="00E86ED2">
        <w:rPr>
          <w:rFonts w:ascii="Times New Roman" w:hAnsi="Times New Roman"/>
          <w:spacing w:val="36"/>
          <w:sz w:val="28"/>
          <w:szCs w:val="28"/>
        </w:rPr>
        <w:t xml:space="preserve">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0</w:t>
      </w:r>
      <w:r w:rsidR="00E86ED2" w:rsidRPr="00E86ED2">
        <w:rPr>
          <w:rFonts w:ascii="Times New Roman" w:hAnsi="Times New Roman"/>
          <w:i/>
          <w:sz w:val="28"/>
          <w:szCs w:val="28"/>
        </w:rPr>
        <w:t xml:space="preserve"> </w:t>
      </w:r>
      <w:r w:rsidR="00E86ED2" w:rsidRPr="00E86ED2">
        <w:rPr>
          <w:rFonts w:ascii="Times New Roman" w:hAnsi="Times New Roman"/>
          <w:sz w:val="28"/>
          <w:szCs w:val="28"/>
        </w:rPr>
        <w:t>,</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равная</w:t>
      </w:r>
      <w:r w:rsidR="00E86ED2" w:rsidRPr="00E86ED2">
        <w:rPr>
          <w:rFonts w:ascii="Times New Roman" w:hAnsi="Times New Roman"/>
          <w:spacing w:val="3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33"/>
          <w:sz w:val="28"/>
          <w:szCs w:val="28"/>
        </w:rPr>
        <w:t xml:space="preserve"> </w:t>
      </w:r>
      <w:r w:rsidR="00E86ED2" w:rsidRPr="00E86ED2">
        <w:rPr>
          <w:rFonts w:ascii="Times New Roman" w:hAnsi="Times New Roman"/>
          <w:sz w:val="28"/>
          <w:szCs w:val="28"/>
        </w:rPr>
        <w:t>тепловых</w:t>
      </w:r>
      <w:r w:rsidR="00E86ED2" w:rsidRPr="00E86ED2">
        <w:rPr>
          <w:rFonts w:ascii="Times New Roman" w:hAnsi="Times New Roman"/>
          <w:spacing w:val="35"/>
          <w:sz w:val="28"/>
          <w:szCs w:val="28"/>
        </w:rPr>
        <w:t xml:space="preserve"> </w:t>
      </w:r>
      <w:r w:rsidR="00E86ED2" w:rsidRPr="00E86ED2">
        <w:rPr>
          <w:rFonts w:ascii="Times New Roman" w:hAnsi="Times New Roman"/>
          <w:sz w:val="28"/>
          <w:szCs w:val="28"/>
        </w:rPr>
        <w:t>потерь</w:t>
      </w:r>
      <w:r w:rsidR="00E86ED2" w:rsidRPr="00E86ED2">
        <w:rPr>
          <w:rFonts w:ascii="Times New Roman" w:hAnsi="Times New Roman"/>
          <w:spacing w:val="32"/>
          <w:sz w:val="28"/>
          <w:szCs w:val="28"/>
        </w:rPr>
        <w:t xml:space="preserve"> </w:t>
      </w:r>
      <w:r w:rsidR="00E86ED2" w:rsidRPr="00E86ED2">
        <w:rPr>
          <w:rFonts w:ascii="Times New Roman" w:hAnsi="Times New Roman"/>
          <w:sz w:val="28"/>
          <w:szCs w:val="28"/>
        </w:rPr>
        <w:t>в</w:t>
      </w:r>
      <w:r w:rsidR="00E86ED2" w:rsidRPr="00E86ED2">
        <w:rPr>
          <w:rFonts w:ascii="Times New Roman" w:hAnsi="Times New Roman"/>
          <w:spacing w:val="-67"/>
          <w:sz w:val="28"/>
          <w:szCs w:val="28"/>
        </w:rPr>
        <w:t xml:space="preserve"> </w:t>
      </w:r>
      <w:r w:rsidR="00E86ED2" w:rsidRPr="00E86ED2">
        <w:rPr>
          <w:rFonts w:ascii="Times New Roman" w:hAnsi="Times New Roman"/>
          <w:sz w:val="28"/>
          <w:szCs w:val="28"/>
        </w:rPr>
        <w:t>сердечнике из-за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гистерезиса</w:t>
      </w:r>
      <w:r w:rsidR="00E86ED2" w:rsidRPr="00E86ED2">
        <w:rPr>
          <w:rFonts w:ascii="Times New Roman" w:hAnsi="Times New Roman"/>
          <w:spacing w:val="-4"/>
          <w:sz w:val="28"/>
          <w:szCs w:val="28"/>
        </w:rPr>
        <w:t xml:space="preserve"> </w:t>
      </w:r>
      <w:r w:rsidR="00E86ED2" w:rsidRPr="00E86ED2">
        <w:rPr>
          <w:rFonts w:ascii="Times New Roman" w:hAnsi="Times New Roman"/>
          <w:sz w:val="28"/>
          <w:szCs w:val="28"/>
        </w:rPr>
        <w:t>и вихревых</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 xml:space="preserve">токов </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cт</w:t>
      </w:r>
      <w:r w:rsidR="00E86ED2" w:rsidRPr="00E86ED2">
        <w:rPr>
          <w:rFonts w:ascii="Times New Roman" w:hAnsi="Times New Roman"/>
          <w:sz w:val="28"/>
          <w:szCs w:val="28"/>
        </w:rPr>
        <w:t>.</w:t>
      </w:r>
    </w:p>
    <w:p w:rsidR="00E86ED2" w:rsidRPr="00E86ED2" w:rsidRDefault="00E86ED2" w:rsidP="00E86ED2">
      <w:pPr>
        <w:widowControl w:val="0"/>
        <w:autoSpaceDE w:val="0"/>
        <w:autoSpaceDN w:val="0"/>
        <w:spacing w:before="9" w:after="1" w:line="240" w:lineRule="auto"/>
        <w:rPr>
          <w:rFonts w:ascii="Times New Roman" w:hAnsi="Times New Roman"/>
          <w:sz w:val="28"/>
          <w:szCs w:val="28"/>
        </w:rPr>
      </w:pPr>
    </w:p>
    <w:tbl>
      <w:tblPr>
        <w:tblStyle w:val="TableNormal3"/>
        <w:tblW w:w="0" w:type="auto"/>
        <w:tblInd w:w="3400" w:type="dxa"/>
        <w:tblLayout w:type="fixed"/>
        <w:tblLook w:val="01E0" w:firstRow="1" w:lastRow="1" w:firstColumn="1" w:lastColumn="1" w:noHBand="0" w:noVBand="0"/>
      </w:tblPr>
      <w:tblGrid>
        <w:gridCol w:w="3611"/>
        <w:gridCol w:w="2486"/>
      </w:tblGrid>
      <w:tr w:rsidR="00E86ED2" w:rsidRPr="00E86ED2" w:rsidTr="00E86ED2">
        <w:trPr>
          <w:trHeight w:val="386"/>
        </w:trPr>
        <w:tc>
          <w:tcPr>
            <w:tcW w:w="3611" w:type="dxa"/>
          </w:tcPr>
          <w:p w:rsidR="00E86ED2" w:rsidRPr="00E86ED2" w:rsidRDefault="00E86ED2" w:rsidP="00E86ED2">
            <w:pPr>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pacing w:val="64"/>
                <w:sz w:val="28"/>
                <w:szCs w:val="28"/>
              </w:rPr>
              <w:t xml:space="preserve"> </w:t>
            </w:r>
            <w:r w:rsidRPr="00E86ED2">
              <w:rPr>
                <w:rFonts w:ascii="Times New Roman" w:hAnsi="Times New Roman"/>
                <w:sz w:val="28"/>
                <w:szCs w:val="28"/>
              </w:rPr>
              <w:t></w:t>
            </w:r>
            <w:r w:rsidRPr="00E86ED2">
              <w:rPr>
                <w:rFonts w:ascii="Times New Roman" w:hAnsi="Times New Roman"/>
                <w:spacing w:val="8"/>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8"/>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825"/>
                <w:tab w:val="left" w:pos="1604"/>
              </w:tabs>
              <w:spacing w:line="96" w:lineRule="exact"/>
              <w:rPr>
                <w:rFonts w:ascii="Times New Roman" w:hAnsi="Times New Roman"/>
                <w:i/>
                <w:sz w:val="28"/>
                <w:szCs w:val="28"/>
              </w:rPr>
            </w:pPr>
            <w:r w:rsidRPr="00E86ED2">
              <w:rPr>
                <w:rFonts w:ascii="Times New Roman" w:hAnsi="Times New Roman"/>
                <w:sz w:val="28"/>
                <w:szCs w:val="28"/>
              </w:rPr>
              <w:t>0</w:t>
            </w:r>
            <w:r w:rsidRPr="00E86ED2">
              <w:rPr>
                <w:rFonts w:ascii="Times New Roman" w:hAnsi="Times New Roman"/>
                <w:sz w:val="28"/>
                <w:szCs w:val="28"/>
              </w:rPr>
              <w:tab/>
              <w:t xml:space="preserve">0   </w:t>
            </w:r>
            <w:r w:rsidRPr="00E86ED2">
              <w:rPr>
                <w:rFonts w:ascii="Times New Roman" w:hAnsi="Times New Roman"/>
                <w:spacing w:val="31"/>
                <w:sz w:val="28"/>
                <w:szCs w:val="28"/>
              </w:rPr>
              <w:t xml:space="preserve"> </w:t>
            </w:r>
            <w:r w:rsidRPr="00E86ED2">
              <w:rPr>
                <w:rFonts w:ascii="Times New Roman" w:hAnsi="Times New Roman"/>
                <w:sz w:val="28"/>
                <w:szCs w:val="28"/>
              </w:rPr>
              <w:t>1</w:t>
            </w:r>
            <w:r w:rsidRPr="00E86ED2">
              <w:rPr>
                <w:rFonts w:ascii="Times New Roman" w:hAnsi="Times New Roman"/>
                <w:sz w:val="28"/>
                <w:szCs w:val="28"/>
              </w:rPr>
              <w:tab/>
            </w:r>
            <w:r w:rsidRPr="00E86ED2">
              <w:rPr>
                <w:rFonts w:ascii="Times New Roman" w:hAnsi="Times New Roman"/>
                <w:i/>
                <w:sz w:val="28"/>
                <w:szCs w:val="28"/>
              </w:rPr>
              <w:t>ст</w:t>
            </w:r>
          </w:p>
        </w:tc>
        <w:tc>
          <w:tcPr>
            <w:tcW w:w="2486" w:type="dxa"/>
          </w:tcPr>
          <w:p w:rsidR="00E86ED2" w:rsidRPr="00E86ED2" w:rsidRDefault="00E86ED2" w:rsidP="00E86ED2">
            <w:pPr>
              <w:spacing w:before="21"/>
              <w:ind w:right="197"/>
              <w:jc w:val="right"/>
              <w:rPr>
                <w:rFonts w:ascii="Times New Roman" w:hAnsi="Times New Roman"/>
                <w:sz w:val="28"/>
                <w:szCs w:val="28"/>
              </w:rPr>
            </w:pPr>
            <w:r w:rsidRPr="00E86ED2">
              <w:rPr>
                <w:rFonts w:ascii="Times New Roman" w:hAnsi="Times New Roman"/>
                <w:sz w:val="28"/>
                <w:szCs w:val="28"/>
              </w:rPr>
              <w:t>(22)</w:t>
            </w:r>
          </w:p>
        </w:tc>
      </w:tr>
    </w:tbl>
    <w:p w:rsidR="00E86ED2" w:rsidRPr="00E86ED2" w:rsidRDefault="00380583" w:rsidP="006B6FC9">
      <w:pPr>
        <w:widowControl w:val="0"/>
        <w:numPr>
          <w:ilvl w:val="0"/>
          <w:numId w:val="87"/>
        </w:numPr>
        <w:tabs>
          <w:tab w:val="left" w:pos="1270"/>
        </w:tabs>
        <w:autoSpaceDE w:val="0"/>
        <w:autoSpaceDN w:val="0"/>
        <w:spacing w:before="5" w:after="0" w:line="240" w:lineRule="auto"/>
        <w:rPr>
          <w:rFonts w:ascii="Times New Roman" w:hAnsi="Times New Roman"/>
          <w:sz w:val="28"/>
          <w:szCs w:val="28"/>
        </w:rPr>
      </w:pPr>
      <w:r>
        <w:rPr>
          <w:noProof/>
          <w:lang w:eastAsia="ru-RU"/>
        </w:rPr>
        <mc:AlternateContent>
          <mc:Choice Requires="wps">
            <w:drawing>
              <wp:anchor distT="0" distB="0" distL="114300" distR="114300" simplePos="0" relativeHeight="251826688" behindDoc="1" locked="0" layoutInCell="1" allowOverlap="1">
                <wp:simplePos x="0" y="0"/>
                <wp:positionH relativeFrom="page">
                  <wp:posOffset>3803650</wp:posOffset>
                </wp:positionH>
                <wp:positionV relativeFrom="paragraph">
                  <wp:posOffset>567055</wp:posOffset>
                </wp:positionV>
                <wp:extent cx="383540" cy="0"/>
                <wp:effectExtent l="12700" t="5080" r="13335" b="13970"/>
                <wp:wrapNone/>
                <wp:docPr id="104"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354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8A982" id="Line 626"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9.5pt,44.65pt" to="329.7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h1FA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" strokeweight=".23589mm">
                <w10:wrap anchorx="page"/>
              </v:line>
            </w:pict>
          </mc:Fallback>
        </mc:AlternateContent>
      </w:r>
      <w:r w:rsidR="00E86ED2" w:rsidRPr="00E86ED2">
        <w:rPr>
          <w:rFonts w:ascii="Times New Roman" w:hAnsi="Times New Roman"/>
          <w:sz w:val="28"/>
          <w:szCs w:val="28"/>
        </w:rPr>
        <w:t>коэффициент</w:t>
      </w:r>
      <w:r w:rsidR="00E86ED2" w:rsidRPr="00E86ED2">
        <w:rPr>
          <w:rFonts w:ascii="Times New Roman" w:hAnsi="Times New Roman"/>
          <w:spacing w:val="-6"/>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5"/>
          <w:sz w:val="28"/>
          <w:szCs w:val="28"/>
        </w:rPr>
        <w:t xml:space="preserve"> </w:t>
      </w:r>
      <w:r w:rsidR="00E86ED2"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before="2" w:after="0" w:line="240" w:lineRule="auto"/>
        <w:rPr>
          <w:rFonts w:ascii="Times New Roman" w:hAnsi="Times New Roman"/>
          <w:sz w:val="28"/>
          <w:szCs w:val="28"/>
        </w:rPr>
      </w:pPr>
    </w:p>
    <w:tbl>
      <w:tblPr>
        <w:tblStyle w:val="TableNormal3"/>
        <w:tblW w:w="0" w:type="auto"/>
        <w:tblInd w:w="3446" w:type="dxa"/>
        <w:tblLayout w:type="fixed"/>
        <w:tblLook w:val="01E0" w:firstRow="1" w:lastRow="1" w:firstColumn="1" w:lastColumn="1" w:noHBand="0" w:noVBand="0"/>
      </w:tblPr>
      <w:tblGrid>
        <w:gridCol w:w="3501"/>
        <w:gridCol w:w="2550"/>
      </w:tblGrid>
      <w:tr w:rsidR="00E86ED2" w:rsidRPr="00E86ED2" w:rsidTr="00E86ED2">
        <w:trPr>
          <w:trHeight w:val="753"/>
        </w:trPr>
        <w:tc>
          <w:tcPr>
            <w:tcW w:w="3501" w:type="dxa"/>
          </w:tcPr>
          <w:p w:rsidR="00E86ED2" w:rsidRPr="00E86ED2" w:rsidRDefault="00E86ED2" w:rsidP="00E86ED2">
            <w:pPr>
              <w:tabs>
                <w:tab w:val="left" w:pos="1244"/>
              </w:tabs>
              <w:spacing w:line="439" w:lineRule="exact"/>
              <w:rPr>
                <w:rFonts w:ascii="Times New Roman" w:hAnsi="Times New Roman"/>
                <w:sz w:val="28"/>
                <w:szCs w:val="28"/>
              </w:rPr>
            </w:pPr>
            <w:r w:rsidRPr="00E86ED2">
              <w:rPr>
                <w:rFonts w:ascii="Times New Roman" w:hAnsi="Times New Roman"/>
                <w:w w:val="105"/>
                <w:sz w:val="28"/>
                <w:szCs w:val="28"/>
              </w:rPr>
              <w:t>cos</w:t>
            </w:r>
            <w:r w:rsidRPr="00E86ED2">
              <w:rPr>
                <w:rFonts w:ascii="Times New Roman" w:hAnsi="Times New Roman"/>
                <w:w w:val="105"/>
                <w:sz w:val="28"/>
                <w:szCs w:val="28"/>
              </w:rPr>
              <w:t></w:t>
            </w:r>
            <w:r w:rsidRPr="00E86ED2">
              <w:rPr>
                <w:rFonts w:ascii="Times New Roman" w:hAnsi="Times New Roman"/>
                <w:spacing w:val="-7"/>
                <w:w w:val="105"/>
                <w:sz w:val="28"/>
                <w:szCs w:val="28"/>
              </w:rPr>
              <w:t xml:space="preserve"> </w:t>
            </w:r>
            <w:r w:rsidRPr="00E86ED2">
              <w:rPr>
                <w:rFonts w:ascii="Times New Roman" w:hAnsi="Times New Roman"/>
                <w:w w:val="105"/>
                <w:sz w:val="28"/>
                <w:szCs w:val="28"/>
              </w:rPr>
              <w:t></w:t>
            </w:r>
            <w:r w:rsidRPr="00E86ED2">
              <w:rPr>
                <w:rFonts w:ascii="Times New Roman" w:hAnsi="Times New Roman"/>
                <w:w w:val="105"/>
                <w:sz w:val="28"/>
                <w:szCs w:val="28"/>
              </w:rPr>
              <w:tab/>
            </w:r>
            <w:r w:rsidRPr="00E86ED2">
              <w:rPr>
                <w:rFonts w:ascii="Times New Roman" w:hAnsi="Times New Roman"/>
                <w:i/>
                <w:w w:val="105"/>
                <w:position w:val="18"/>
                <w:sz w:val="28"/>
                <w:szCs w:val="28"/>
              </w:rPr>
              <w:t>P</w:t>
            </w:r>
            <w:r w:rsidRPr="00E86ED2">
              <w:rPr>
                <w:rFonts w:ascii="Times New Roman" w:hAnsi="Times New Roman"/>
                <w:w w:val="105"/>
                <w:position w:val="10"/>
                <w:sz w:val="28"/>
                <w:szCs w:val="28"/>
              </w:rPr>
              <w:t>0</w:t>
            </w:r>
          </w:p>
          <w:p w:rsidR="00E86ED2" w:rsidRPr="00E86ED2" w:rsidRDefault="00E86ED2" w:rsidP="00E86ED2">
            <w:pPr>
              <w:spacing w:line="295" w:lineRule="exact"/>
              <w:rPr>
                <w:rFonts w:ascii="Times New Roman" w:hAnsi="Times New Roman"/>
                <w:sz w:val="28"/>
                <w:szCs w:val="28"/>
              </w:rPr>
            </w:pPr>
            <w:r w:rsidRPr="00E86ED2">
              <w:rPr>
                <w:rFonts w:ascii="Times New Roman" w:hAnsi="Times New Roman"/>
                <w:i/>
                <w:position w:val="7"/>
                <w:sz w:val="28"/>
                <w:szCs w:val="28"/>
              </w:rPr>
              <w:t>U</w:t>
            </w:r>
            <w:r w:rsidRPr="00E86ED2">
              <w:rPr>
                <w:rFonts w:ascii="Times New Roman" w:hAnsi="Times New Roman"/>
                <w:sz w:val="28"/>
                <w:szCs w:val="28"/>
              </w:rPr>
              <w:t>1</w:t>
            </w:r>
            <w:r w:rsidRPr="00E86ED2">
              <w:rPr>
                <w:rFonts w:ascii="Times New Roman" w:hAnsi="Times New Roman"/>
                <w:i/>
                <w:sz w:val="28"/>
                <w:szCs w:val="28"/>
              </w:rPr>
              <w:t>н</w:t>
            </w:r>
            <w:r w:rsidRPr="00E86ED2">
              <w:rPr>
                <w:rFonts w:ascii="Times New Roman" w:hAnsi="Times New Roman"/>
                <w:i/>
                <w:spacing w:val="-18"/>
                <w:sz w:val="28"/>
                <w:szCs w:val="28"/>
              </w:rPr>
              <w:t xml:space="preserve"> </w:t>
            </w:r>
            <w:r w:rsidRPr="00E86ED2">
              <w:rPr>
                <w:rFonts w:ascii="Times New Roman" w:hAnsi="Times New Roman"/>
                <w:i/>
                <w:position w:val="7"/>
                <w:sz w:val="28"/>
                <w:szCs w:val="28"/>
              </w:rPr>
              <w:t>I</w:t>
            </w:r>
            <w:r w:rsidRPr="00E86ED2">
              <w:rPr>
                <w:rFonts w:ascii="Times New Roman" w:hAnsi="Times New Roman"/>
                <w:sz w:val="28"/>
                <w:szCs w:val="28"/>
              </w:rPr>
              <w:t>0</w:t>
            </w:r>
          </w:p>
        </w:tc>
        <w:tc>
          <w:tcPr>
            <w:tcW w:w="2550" w:type="dxa"/>
          </w:tcPr>
          <w:p w:rsidR="00E86ED2" w:rsidRPr="00E86ED2" w:rsidRDefault="00E86ED2" w:rsidP="00E86ED2">
            <w:pPr>
              <w:spacing w:before="207"/>
              <w:ind w:right="198"/>
              <w:jc w:val="right"/>
              <w:rPr>
                <w:rFonts w:ascii="Times New Roman" w:hAnsi="Times New Roman"/>
                <w:sz w:val="28"/>
                <w:szCs w:val="28"/>
              </w:rPr>
            </w:pPr>
            <w:r w:rsidRPr="00E86ED2">
              <w:rPr>
                <w:rFonts w:ascii="Times New Roman" w:hAnsi="Times New Roman"/>
                <w:sz w:val="28"/>
                <w:szCs w:val="28"/>
              </w:rPr>
              <w:t>(23)</w:t>
            </w:r>
          </w:p>
        </w:tc>
      </w:tr>
    </w:tbl>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outlineLvl w:val="0"/>
        <w:rPr>
          <w:rFonts w:ascii="Times New Roman" w:hAnsi="Times New Roman"/>
          <w:b/>
          <w:bCs/>
          <w:sz w:val="28"/>
          <w:szCs w:val="28"/>
        </w:rPr>
      </w:pPr>
      <w:r w:rsidRPr="00E86ED2">
        <w:rPr>
          <w:rFonts w:ascii="Times New Roman" w:hAnsi="Times New Roman"/>
          <w:b/>
          <w:bCs/>
          <w:sz w:val="28"/>
          <w:szCs w:val="28"/>
        </w:rPr>
        <w:t>Режим</w:t>
      </w:r>
      <w:r w:rsidRPr="00E86ED2">
        <w:rPr>
          <w:rFonts w:ascii="Times New Roman" w:hAnsi="Times New Roman"/>
          <w:b/>
          <w:bCs/>
          <w:spacing w:val="-4"/>
          <w:sz w:val="28"/>
          <w:szCs w:val="28"/>
        </w:rPr>
        <w:t xml:space="preserve"> </w:t>
      </w:r>
      <w:r w:rsidRPr="00E86ED2">
        <w:rPr>
          <w:rFonts w:ascii="Times New Roman" w:hAnsi="Times New Roman"/>
          <w:b/>
          <w:bCs/>
          <w:sz w:val="28"/>
          <w:szCs w:val="28"/>
        </w:rPr>
        <w:t>короткого</w:t>
      </w:r>
      <w:r w:rsidRPr="00E86ED2">
        <w:rPr>
          <w:rFonts w:ascii="Times New Roman" w:hAnsi="Times New Roman"/>
          <w:b/>
          <w:bCs/>
          <w:spacing w:val="-4"/>
          <w:sz w:val="28"/>
          <w:szCs w:val="28"/>
        </w:rPr>
        <w:t xml:space="preserve"> </w:t>
      </w:r>
      <w:r w:rsidRPr="00E86ED2">
        <w:rPr>
          <w:rFonts w:ascii="Times New Roman" w:hAnsi="Times New Roman"/>
          <w:b/>
          <w:bCs/>
          <w:sz w:val="28"/>
          <w:szCs w:val="28"/>
        </w:rPr>
        <w:t>замыкания.</w:t>
      </w:r>
    </w:p>
    <w:p w:rsidR="00E86ED2" w:rsidRPr="00E86ED2" w:rsidRDefault="00E86ED2" w:rsidP="00E86ED2">
      <w:pPr>
        <w:widowControl w:val="0"/>
        <w:autoSpaceDE w:val="0"/>
        <w:autoSpaceDN w:val="0"/>
        <w:spacing w:before="182" w:after="0" w:line="256" w:lineRule="auto"/>
        <w:ind w:right="190"/>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КЗ.</w:t>
      </w:r>
    </w:p>
    <w:p w:rsidR="00E86ED2" w:rsidRPr="00E86ED2" w:rsidRDefault="00E86ED2" w:rsidP="00E86ED2">
      <w:pPr>
        <w:widowControl w:val="0"/>
        <w:autoSpaceDE w:val="0"/>
        <w:autoSpaceDN w:val="0"/>
        <w:spacing w:before="166" w:after="0" w:line="259" w:lineRule="auto"/>
        <w:ind w:right="185"/>
        <w:jc w:val="both"/>
        <w:rPr>
          <w:rFonts w:ascii="Times New Roman" w:hAnsi="Times New Roman"/>
          <w:sz w:val="28"/>
          <w:szCs w:val="28"/>
        </w:rPr>
      </w:pPr>
      <w:r w:rsidRPr="00E86ED2">
        <w:rPr>
          <w:rFonts w:ascii="Times New Roman" w:hAnsi="Times New Roman"/>
          <w:sz w:val="28"/>
          <w:szCs w:val="28"/>
        </w:rPr>
        <w:t>Плавно</w:t>
      </w:r>
      <w:r w:rsidRPr="00E86ED2">
        <w:rPr>
          <w:rFonts w:ascii="Times New Roman" w:hAnsi="Times New Roman"/>
          <w:spacing w:val="1"/>
          <w:sz w:val="28"/>
          <w:szCs w:val="28"/>
        </w:rPr>
        <w:t xml:space="preserve"> </w:t>
      </w:r>
      <w:r w:rsidRPr="00E86ED2">
        <w:rPr>
          <w:rFonts w:ascii="Times New Roman" w:hAnsi="Times New Roman"/>
          <w:sz w:val="28"/>
          <w:szCs w:val="28"/>
        </w:rPr>
        <w:t>вращая</w:t>
      </w:r>
      <w:r w:rsidRPr="00E86ED2">
        <w:rPr>
          <w:rFonts w:ascii="Times New Roman" w:hAnsi="Times New Roman"/>
          <w:spacing w:val="1"/>
          <w:sz w:val="28"/>
          <w:szCs w:val="28"/>
        </w:rPr>
        <w:t xml:space="preserve"> </w:t>
      </w:r>
      <w:r w:rsidRPr="00E86ED2">
        <w:rPr>
          <w:rFonts w:ascii="Times New Roman" w:hAnsi="Times New Roman"/>
          <w:sz w:val="28"/>
          <w:szCs w:val="28"/>
        </w:rPr>
        <w:t>ручку</w:t>
      </w:r>
      <w:r w:rsidRPr="00E86ED2">
        <w:rPr>
          <w:rFonts w:ascii="Times New Roman" w:hAnsi="Times New Roman"/>
          <w:spacing w:val="1"/>
          <w:sz w:val="28"/>
          <w:szCs w:val="28"/>
        </w:rPr>
        <w:t xml:space="preserve"> </w:t>
      </w:r>
      <w:r w:rsidRPr="00E86ED2">
        <w:rPr>
          <w:rFonts w:ascii="Times New Roman" w:hAnsi="Times New Roman"/>
          <w:sz w:val="28"/>
          <w:szCs w:val="28"/>
        </w:rPr>
        <w:t>ЛАТРа,</w:t>
      </w:r>
      <w:r w:rsidRPr="00E86ED2">
        <w:rPr>
          <w:rFonts w:ascii="Times New Roman" w:hAnsi="Times New Roman"/>
          <w:spacing w:val="1"/>
          <w:sz w:val="28"/>
          <w:szCs w:val="28"/>
        </w:rPr>
        <w:t xml:space="preserve"> </w:t>
      </w:r>
      <w:r w:rsidRPr="00E86ED2">
        <w:rPr>
          <w:rFonts w:ascii="Times New Roman" w:hAnsi="Times New Roman"/>
          <w:sz w:val="28"/>
          <w:szCs w:val="28"/>
        </w:rPr>
        <w:t>добейтесь</w:t>
      </w:r>
      <w:r w:rsidRPr="00E86ED2">
        <w:rPr>
          <w:rFonts w:ascii="Times New Roman" w:hAnsi="Times New Roman"/>
          <w:spacing w:val="1"/>
          <w:sz w:val="28"/>
          <w:szCs w:val="28"/>
        </w:rPr>
        <w:t xml:space="preserve"> </w:t>
      </w:r>
      <w:r w:rsidRPr="00E86ED2">
        <w:rPr>
          <w:rFonts w:ascii="Times New Roman" w:hAnsi="Times New Roman"/>
          <w:sz w:val="28"/>
          <w:szCs w:val="28"/>
        </w:rPr>
        <w:t>протекания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первичной</w:t>
      </w:r>
      <w:r w:rsidRPr="00E86ED2">
        <w:rPr>
          <w:rFonts w:ascii="Times New Roman" w:hAnsi="Times New Roman"/>
          <w:spacing w:val="1"/>
          <w:sz w:val="28"/>
          <w:szCs w:val="28"/>
        </w:rPr>
        <w:t xml:space="preserve"> </w:t>
      </w:r>
      <w:r w:rsidRPr="00E86ED2">
        <w:rPr>
          <w:rFonts w:ascii="Times New Roman" w:hAnsi="Times New Roman"/>
          <w:spacing w:val="-1"/>
          <w:sz w:val="28"/>
          <w:szCs w:val="28"/>
        </w:rPr>
        <w:t>обмотке</w:t>
      </w:r>
      <w:r w:rsidRPr="00E86ED2">
        <w:rPr>
          <w:rFonts w:ascii="Times New Roman" w:hAnsi="Times New Roman"/>
          <w:spacing w:val="-18"/>
          <w:sz w:val="28"/>
          <w:szCs w:val="28"/>
        </w:rPr>
        <w:t xml:space="preserve"> </w:t>
      </w:r>
      <w:r w:rsidRPr="00E86ED2">
        <w:rPr>
          <w:rFonts w:ascii="Times New Roman" w:hAnsi="Times New Roman"/>
          <w:spacing w:val="-1"/>
          <w:sz w:val="28"/>
          <w:szCs w:val="28"/>
        </w:rPr>
        <w:t>трансформатора</w:t>
      </w:r>
      <w:r w:rsidRPr="00E86ED2">
        <w:rPr>
          <w:rFonts w:ascii="Times New Roman" w:hAnsi="Times New Roman"/>
          <w:spacing w:val="-18"/>
          <w:sz w:val="28"/>
          <w:szCs w:val="28"/>
        </w:rPr>
        <w:t xml:space="preserve"> </w:t>
      </w:r>
      <w:r w:rsidRPr="00E86ED2">
        <w:rPr>
          <w:rFonts w:ascii="Times New Roman" w:hAnsi="Times New Roman"/>
          <w:spacing w:val="-1"/>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равного</w:t>
      </w:r>
      <w:r w:rsidRPr="00E86ED2">
        <w:rPr>
          <w:rFonts w:ascii="Times New Roman" w:hAnsi="Times New Roman"/>
          <w:spacing w:val="-13"/>
          <w:sz w:val="28"/>
          <w:szCs w:val="28"/>
        </w:rPr>
        <w:t xml:space="preserve"> </w:t>
      </w:r>
      <w:r w:rsidRPr="00E86ED2">
        <w:rPr>
          <w:rFonts w:ascii="Times New Roman" w:hAnsi="Times New Roman"/>
          <w:i/>
          <w:sz w:val="28"/>
          <w:szCs w:val="28"/>
        </w:rPr>
        <w:t>I</w:t>
      </w:r>
      <w:r w:rsidRPr="00E86ED2">
        <w:rPr>
          <w:rFonts w:ascii="Times New Roman" w:hAnsi="Times New Roman"/>
          <w:i/>
          <w:sz w:val="28"/>
          <w:szCs w:val="28"/>
          <w:vertAlign w:val="subscript"/>
        </w:rPr>
        <w:t>Н1</w:t>
      </w:r>
      <w:r w:rsidRPr="00E86ED2">
        <w:rPr>
          <w:rFonts w:ascii="Times New Roman" w:hAnsi="Times New Roman"/>
          <w:i/>
          <w:spacing w:val="-16"/>
          <w:sz w:val="28"/>
          <w:szCs w:val="28"/>
        </w:rPr>
        <w:t xml:space="preserve"> </w:t>
      </w:r>
      <w:r w:rsidRPr="00E86ED2">
        <w:rPr>
          <w:rFonts w:ascii="Times New Roman" w:hAnsi="Times New Roman"/>
          <w:sz w:val="28"/>
          <w:szCs w:val="28"/>
        </w:rPr>
        <w:t>=30</w:t>
      </w:r>
      <w:r w:rsidRPr="00E86ED2">
        <w:rPr>
          <w:rFonts w:ascii="Times New Roman" w:hAnsi="Times New Roman"/>
          <w:spacing w:val="-17"/>
          <w:sz w:val="28"/>
          <w:szCs w:val="28"/>
        </w:rPr>
        <w:t xml:space="preserve"> </w:t>
      </w:r>
      <w:r w:rsidRPr="00E86ED2">
        <w:rPr>
          <w:rFonts w:ascii="Times New Roman" w:hAnsi="Times New Roman"/>
          <w:sz w:val="28"/>
          <w:szCs w:val="28"/>
        </w:rPr>
        <w:t>мА.</w:t>
      </w:r>
      <w:r w:rsidRPr="00E86ED2">
        <w:rPr>
          <w:rFonts w:ascii="Times New Roman" w:hAnsi="Times New Roman"/>
          <w:spacing w:val="-17"/>
          <w:sz w:val="28"/>
          <w:szCs w:val="28"/>
        </w:rPr>
        <w:t xml:space="preserve"> </w:t>
      </w:r>
      <w:r w:rsidRPr="00E86ED2">
        <w:rPr>
          <w:rFonts w:ascii="Times New Roman" w:hAnsi="Times New Roman"/>
          <w:sz w:val="28"/>
          <w:szCs w:val="28"/>
        </w:rPr>
        <w:t>Значение</w:t>
      </w:r>
      <w:r w:rsidRPr="00E86ED2">
        <w:rPr>
          <w:rFonts w:ascii="Times New Roman" w:hAnsi="Times New Roman"/>
          <w:spacing w:val="-20"/>
          <w:sz w:val="28"/>
          <w:szCs w:val="28"/>
        </w:rPr>
        <w:t xml:space="preserve"> </w:t>
      </w:r>
      <w:r w:rsidRPr="00E86ED2">
        <w:rPr>
          <w:rFonts w:ascii="Times New Roman" w:hAnsi="Times New Roman"/>
          <w:sz w:val="28"/>
          <w:szCs w:val="28"/>
        </w:rPr>
        <w:t>тока</w:t>
      </w:r>
      <w:r w:rsidRPr="00E86ED2">
        <w:rPr>
          <w:rFonts w:ascii="Times New Roman" w:hAnsi="Times New Roman"/>
          <w:spacing w:val="-20"/>
          <w:sz w:val="28"/>
          <w:szCs w:val="28"/>
        </w:rPr>
        <w:t xml:space="preserve"> </w:t>
      </w:r>
      <w:r w:rsidRPr="00E86ED2">
        <w:rPr>
          <w:rFonts w:ascii="Times New Roman" w:hAnsi="Times New Roman"/>
          <w:sz w:val="28"/>
          <w:szCs w:val="28"/>
        </w:rPr>
        <w:t>определяется</w:t>
      </w:r>
      <w:r w:rsidRPr="00E86ED2">
        <w:rPr>
          <w:rFonts w:ascii="Times New Roman" w:hAnsi="Times New Roman"/>
          <w:spacing w:val="-68"/>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мультиметру</w:t>
      </w:r>
      <w:r w:rsidRPr="00E86ED2">
        <w:rPr>
          <w:rFonts w:ascii="Times New Roman" w:hAnsi="Times New Roman"/>
          <w:spacing w:val="-4"/>
          <w:sz w:val="28"/>
          <w:szCs w:val="28"/>
        </w:rPr>
        <w:t xml:space="preserve"> </w:t>
      </w:r>
      <w:r w:rsidRPr="00E86ED2">
        <w:rPr>
          <w:rFonts w:ascii="Times New Roman" w:hAnsi="Times New Roman"/>
          <w:sz w:val="28"/>
          <w:szCs w:val="28"/>
        </w:rPr>
        <w:t>A</w:t>
      </w:r>
      <w:r w:rsidRPr="00E86ED2">
        <w:rPr>
          <w:rFonts w:ascii="Times New Roman" w:hAnsi="Times New Roman"/>
          <w:sz w:val="28"/>
          <w:szCs w:val="28"/>
          <w:vertAlign w:val="subscript"/>
        </w:rPr>
        <w:t>1</w:t>
      </w:r>
      <w:r w:rsidRPr="00E86ED2">
        <w:rPr>
          <w:rFonts w:ascii="Times New Roman" w:hAnsi="Times New Roman"/>
          <w:sz w:val="28"/>
          <w:szCs w:val="28"/>
        </w:rPr>
        <w:t>.</w:t>
      </w:r>
    </w:p>
    <w:p w:rsidR="00E86ED2" w:rsidRPr="00E86ED2" w:rsidRDefault="00E86ED2" w:rsidP="00E86ED2">
      <w:pPr>
        <w:widowControl w:val="0"/>
        <w:autoSpaceDE w:val="0"/>
        <w:autoSpaceDN w:val="0"/>
        <w:spacing w:before="159" w:after="0" w:line="256" w:lineRule="auto"/>
        <w:ind w:right="187"/>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5"/>
          <w:sz w:val="28"/>
          <w:szCs w:val="28"/>
        </w:rPr>
        <w:t xml:space="preserve"> </w:t>
      </w:r>
      <w:r w:rsidRPr="00E86ED2">
        <w:rPr>
          <w:rFonts w:ascii="Times New Roman" w:hAnsi="Times New Roman"/>
          <w:sz w:val="28"/>
          <w:szCs w:val="28"/>
        </w:rPr>
        <w:t>в</w:t>
      </w:r>
      <w:r w:rsidRPr="00E86ED2">
        <w:rPr>
          <w:rFonts w:ascii="Times New Roman" w:hAnsi="Times New Roman"/>
          <w:spacing w:val="-4"/>
          <w:sz w:val="28"/>
          <w:szCs w:val="28"/>
        </w:rPr>
        <w:t xml:space="preserve"> </w:t>
      </w:r>
      <w:r w:rsidRPr="00E86ED2">
        <w:rPr>
          <w:rFonts w:ascii="Times New Roman" w:hAnsi="Times New Roman"/>
          <w:sz w:val="28"/>
          <w:szCs w:val="28"/>
        </w:rPr>
        <w:t>таблицу</w:t>
      </w:r>
      <w:r w:rsidRPr="00E86ED2">
        <w:rPr>
          <w:rFonts w:ascii="Times New Roman" w:hAnsi="Times New Roman"/>
          <w:spacing w:val="-6"/>
          <w:sz w:val="28"/>
          <w:szCs w:val="28"/>
        </w:rPr>
        <w:t xml:space="preserve"> </w:t>
      </w:r>
      <w:r w:rsidRPr="00E86ED2">
        <w:rPr>
          <w:rFonts w:ascii="Times New Roman" w:hAnsi="Times New Roman"/>
          <w:sz w:val="28"/>
          <w:szCs w:val="28"/>
        </w:rPr>
        <w:t>3</w:t>
      </w:r>
      <w:r w:rsidRPr="00E86ED2">
        <w:rPr>
          <w:rFonts w:ascii="Times New Roman" w:hAnsi="Times New Roman"/>
          <w:spacing w:val="-2"/>
          <w:sz w:val="28"/>
          <w:szCs w:val="28"/>
        </w:rPr>
        <w:t xml:space="preserve"> </w:t>
      </w:r>
      <w:r w:rsidRPr="00E86ED2">
        <w:rPr>
          <w:rFonts w:ascii="Times New Roman" w:hAnsi="Times New Roman"/>
          <w:sz w:val="28"/>
          <w:szCs w:val="28"/>
        </w:rPr>
        <w:t>значения</w:t>
      </w:r>
      <w:r w:rsidRPr="00E86ED2">
        <w:rPr>
          <w:rFonts w:ascii="Times New Roman" w:hAnsi="Times New Roman"/>
          <w:spacing w:val="-3"/>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7"/>
          <w:sz w:val="28"/>
          <w:szCs w:val="28"/>
        </w:rPr>
        <w:t xml:space="preserve"> </w:t>
      </w:r>
      <w:r w:rsidRPr="00E86ED2">
        <w:rPr>
          <w:rFonts w:ascii="Times New Roman" w:hAnsi="Times New Roman"/>
          <w:sz w:val="28"/>
          <w:szCs w:val="28"/>
        </w:rPr>
        <w:t>и</w:t>
      </w:r>
      <w:r w:rsidRPr="00E86ED2">
        <w:rPr>
          <w:rFonts w:ascii="Times New Roman" w:hAnsi="Times New Roman"/>
          <w:spacing w:val="-4"/>
          <w:sz w:val="28"/>
          <w:szCs w:val="28"/>
        </w:rPr>
        <w:t xml:space="preserve"> </w:t>
      </w:r>
      <w:r w:rsidRPr="00E86ED2">
        <w:rPr>
          <w:rFonts w:ascii="Times New Roman" w:hAnsi="Times New Roman"/>
          <w:sz w:val="28"/>
          <w:szCs w:val="28"/>
        </w:rPr>
        <w:t>тока</w:t>
      </w:r>
      <w:r w:rsidRPr="00E86ED2">
        <w:rPr>
          <w:rFonts w:ascii="Times New Roman" w:hAnsi="Times New Roman"/>
          <w:spacing w:val="-4"/>
          <w:sz w:val="28"/>
          <w:szCs w:val="28"/>
        </w:rPr>
        <w:t xml:space="preserve"> </w:t>
      </w:r>
      <w:r w:rsidRPr="00E86ED2">
        <w:rPr>
          <w:rFonts w:ascii="Times New Roman" w:hAnsi="Times New Roman"/>
          <w:sz w:val="28"/>
          <w:szCs w:val="28"/>
        </w:rPr>
        <w:t>первичной</w:t>
      </w:r>
      <w:r w:rsidRPr="00E86ED2">
        <w:rPr>
          <w:rFonts w:ascii="Times New Roman" w:hAnsi="Times New Roman"/>
          <w:spacing w:val="-5"/>
          <w:sz w:val="28"/>
          <w:szCs w:val="28"/>
        </w:rPr>
        <w:t xml:space="preserve"> </w:t>
      </w:r>
      <w:r w:rsidRPr="00E86ED2">
        <w:rPr>
          <w:rFonts w:ascii="Times New Roman" w:hAnsi="Times New Roman"/>
          <w:sz w:val="28"/>
          <w:szCs w:val="28"/>
        </w:rPr>
        <w:t>обмотки,</w:t>
      </w:r>
      <w:r w:rsidRPr="00E86ED2">
        <w:rPr>
          <w:rFonts w:ascii="Times New Roman" w:hAnsi="Times New Roman"/>
          <w:spacing w:val="-5"/>
          <w:sz w:val="28"/>
          <w:szCs w:val="28"/>
        </w:rPr>
        <w:t xml:space="preserve"> </w:t>
      </w:r>
      <w:r w:rsidRPr="00E86ED2">
        <w:rPr>
          <w:rFonts w:ascii="Times New Roman" w:hAnsi="Times New Roman"/>
          <w:sz w:val="28"/>
          <w:szCs w:val="28"/>
        </w:rPr>
        <w:t>а</w:t>
      </w:r>
      <w:r w:rsidRPr="00E86ED2">
        <w:rPr>
          <w:rFonts w:ascii="Times New Roman" w:hAnsi="Times New Roman"/>
          <w:spacing w:val="-68"/>
          <w:sz w:val="28"/>
          <w:szCs w:val="28"/>
        </w:rPr>
        <w:t xml:space="preserve"> </w:t>
      </w:r>
      <w:r w:rsidRPr="00E86ED2">
        <w:rPr>
          <w:rFonts w:ascii="Times New Roman" w:hAnsi="Times New Roman"/>
          <w:sz w:val="28"/>
          <w:szCs w:val="28"/>
        </w:rPr>
        <w:t>так</w:t>
      </w:r>
      <w:r w:rsidRPr="00E86ED2">
        <w:rPr>
          <w:rFonts w:ascii="Times New Roman" w:hAnsi="Times New Roman"/>
          <w:spacing w:val="-1"/>
          <w:sz w:val="28"/>
          <w:szCs w:val="28"/>
        </w:rPr>
        <w:t xml:space="preserve"> </w:t>
      </w:r>
      <w:r w:rsidRPr="00E86ED2">
        <w:rPr>
          <w:rFonts w:ascii="Times New Roman" w:hAnsi="Times New Roman"/>
          <w:sz w:val="28"/>
          <w:szCs w:val="28"/>
        </w:rPr>
        <w:t>же ток,</w:t>
      </w:r>
      <w:r w:rsidRPr="00E86ED2">
        <w:rPr>
          <w:rFonts w:ascii="Times New Roman" w:hAnsi="Times New Roman"/>
          <w:spacing w:val="-1"/>
          <w:sz w:val="28"/>
          <w:szCs w:val="28"/>
        </w:rPr>
        <w:t xml:space="preserve"> </w:t>
      </w:r>
      <w:r w:rsidRPr="00E86ED2">
        <w:rPr>
          <w:rFonts w:ascii="Times New Roman" w:hAnsi="Times New Roman"/>
          <w:sz w:val="28"/>
          <w:szCs w:val="28"/>
        </w:rPr>
        <w:t>протекающий</w:t>
      </w:r>
      <w:r w:rsidRPr="00E86ED2">
        <w:rPr>
          <w:rFonts w:ascii="Times New Roman" w:hAnsi="Times New Roman"/>
          <w:spacing w:val="-2"/>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вторичной</w:t>
      </w:r>
      <w:r w:rsidRPr="00E86ED2">
        <w:rPr>
          <w:rFonts w:ascii="Times New Roman" w:hAnsi="Times New Roman"/>
          <w:spacing w:val="-2"/>
          <w:sz w:val="28"/>
          <w:szCs w:val="28"/>
        </w:rPr>
        <w:t xml:space="preserve"> </w:t>
      </w:r>
      <w:r w:rsidRPr="00E86ED2">
        <w:rPr>
          <w:rFonts w:ascii="Times New Roman" w:hAnsi="Times New Roman"/>
          <w:sz w:val="28"/>
          <w:szCs w:val="28"/>
        </w:rPr>
        <w:t>обмотке.</w:t>
      </w:r>
    </w:p>
    <w:p w:rsidR="00E86ED2" w:rsidRPr="00E86ED2" w:rsidRDefault="00E86ED2" w:rsidP="00E86ED2">
      <w:pPr>
        <w:widowControl w:val="0"/>
        <w:autoSpaceDE w:val="0"/>
        <w:autoSpaceDN w:val="0"/>
        <w:spacing w:before="163"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3.</w:t>
      </w: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1"/>
        <w:gridCol w:w="1868"/>
        <w:gridCol w:w="1871"/>
        <w:gridCol w:w="1870"/>
      </w:tblGrid>
      <w:tr w:rsidR="00E86ED2" w:rsidRPr="00E86ED2" w:rsidTr="00E86ED2">
        <w:trPr>
          <w:trHeight w:val="321"/>
        </w:trPr>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1871" w:type="dxa"/>
          </w:tcPr>
          <w:p w:rsidR="00E86ED2" w:rsidRPr="00E86ED2" w:rsidRDefault="00E86ED2" w:rsidP="00E86ED2">
            <w:pPr>
              <w:spacing w:line="301" w:lineRule="exact"/>
              <w:ind w:right="643"/>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68" w:type="dxa"/>
          </w:tcPr>
          <w:p w:rsidR="00E86ED2" w:rsidRPr="00E86ED2" w:rsidRDefault="00E86ED2" w:rsidP="00E86ED2">
            <w:pPr>
              <w:spacing w:line="301" w:lineRule="exact"/>
              <w:ind w:right="644"/>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1871"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sz w:val="28"/>
                <w:szCs w:val="28"/>
              </w:rPr>
              <w:t>Вт</w:t>
            </w:r>
          </w:p>
        </w:tc>
        <w:tc>
          <w:tcPr>
            <w:tcW w:w="187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КЗ</w:t>
            </w: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r>
      <w:tr w:rsidR="00E86ED2" w:rsidRPr="00E86ED2" w:rsidTr="00E86ED2">
        <w:trPr>
          <w:trHeight w:val="324"/>
        </w:trPr>
        <w:tc>
          <w:tcPr>
            <w:tcW w:w="1870"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68" w:type="dxa"/>
          </w:tcPr>
          <w:p w:rsidR="00E86ED2" w:rsidRPr="00E86ED2" w:rsidRDefault="00E86ED2" w:rsidP="00E86ED2">
            <w:pPr>
              <w:rPr>
                <w:rFonts w:ascii="Times New Roman" w:hAnsi="Times New Roman"/>
                <w:sz w:val="28"/>
                <w:szCs w:val="28"/>
              </w:rPr>
            </w:pPr>
          </w:p>
        </w:tc>
        <w:tc>
          <w:tcPr>
            <w:tcW w:w="1871" w:type="dxa"/>
          </w:tcPr>
          <w:p w:rsidR="00E86ED2" w:rsidRPr="00E86ED2" w:rsidRDefault="00E86ED2" w:rsidP="00E86ED2">
            <w:pPr>
              <w:rPr>
                <w:rFonts w:ascii="Times New Roman" w:hAnsi="Times New Roman"/>
                <w:sz w:val="28"/>
                <w:szCs w:val="28"/>
              </w:rPr>
            </w:pPr>
          </w:p>
        </w:tc>
        <w:tc>
          <w:tcPr>
            <w:tcW w:w="1870"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14"/>
          <w:sz w:val="28"/>
          <w:szCs w:val="28"/>
        </w:rPr>
        <w:t xml:space="preserve"> </w:t>
      </w:r>
      <w:r w:rsidRPr="00E86ED2">
        <w:rPr>
          <w:rFonts w:ascii="Times New Roman" w:hAnsi="Times New Roman"/>
          <w:sz w:val="28"/>
          <w:szCs w:val="28"/>
        </w:rPr>
        <w:t>мощность</w:t>
      </w:r>
      <w:r w:rsidRPr="00E86ED2">
        <w:rPr>
          <w:rFonts w:ascii="Times New Roman" w:hAnsi="Times New Roman"/>
          <w:spacing w:val="14"/>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3"/>
          <w:sz w:val="28"/>
          <w:szCs w:val="28"/>
        </w:rPr>
        <w:t xml:space="preserve"> </w:t>
      </w:r>
      <w:r w:rsidRPr="00E86ED2">
        <w:rPr>
          <w:rFonts w:ascii="Times New Roman" w:hAnsi="Times New Roman"/>
          <w:sz w:val="28"/>
          <w:szCs w:val="28"/>
        </w:rPr>
        <w:t>в</w:t>
      </w:r>
      <w:r w:rsidRPr="00E86ED2">
        <w:rPr>
          <w:rFonts w:ascii="Times New Roman" w:hAnsi="Times New Roman"/>
          <w:spacing w:val="14"/>
          <w:sz w:val="28"/>
          <w:szCs w:val="28"/>
        </w:rPr>
        <w:t xml:space="preserve"> </w:t>
      </w:r>
      <w:r w:rsidRPr="00E86ED2">
        <w:rPr>
          <w:rFonts w:ascii="Times New Roman" w:hAnsi="Times New Roman"/>
          <w:sz w:val="28"/>
          <w:szCs w:val="28"/>
        </w:rPr>
        <w:t>режиме</w:t>
      </w:r>
      <w:r w:rsidRPr="00E86ED2">
        <w:rPr>
          <w:rFonts w:ascii="Times New Roman" w:hAnsi="Times New Roman"/>
          <w:spacing w:val="14"/>
          <w:sz w:val="28"/>
          <w:szCs w:val="28"/>
        </w:rPr>
        <w:t xml:space="preserve"> </w:t>
      </w:r>
      <w:r w:rsidRPr="00E86ED2">
        <w:rPr>
          <w:rFonts w:ascii="Times New Roman" w:hAnsi="Times New Roman"/>
          <w:sz w:val="28"/>
          <w:szCs w:val="28"/>
        </w:rPr>
        <w:t>КЗ</w:t>
      </w:r>
      <w:r w:rsidRPr="00E86ED2">
        <w:rPr>
          <w:rFonts w:ascii="Times New Roman" w:hAnsi="Times New Roman"/>
          <w:spacing w:val="19"/>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КЗ</w:t>
      </w:r>
      <w:r w:rsidRPr="00E86ED2">
        <w:rPr>
          <w:rFonts w:ascii="Times New Roman" w:hAnsi="Times New Roman"/>
          <w:i/>
          <w:spacing w:val="-14"/>
          <w:sz w:val="28"/>
          <w:szCs w:val="28"/>
        </w:rPr>
        <w:t xml:space="preserve"> </w:t>
      </w:r>
      <w:r w:rsidRPr="00E86ED2">
        <w:rPr>
          <w:rFonts w:ascii="Times New Roman" w:hAnsi="Times New Roman"/>
          <w:sz w:val="28"/>
          <w:szCs w:val="28"/>
        </w:rPr>
        <w:t>,</w:t>
      </w:r>
      <w:r w:rsidRPr="00E86ED2">
        <w:rPr>
          <w:rFonts w:ascii="Times New Roman" w:hAnsi="Times New Roman"/>
          <w:spacing w:val="14"/>
          <w:sz w:val="28"/>
          <w:szCs w:val="28"/>
        </w:rPr>
        <w:t xml:space="preserve"> </w:t>
      </w:r>
      <w:r w:rsidRPr="00E86ED2">
        <w:rPr>
          <w:rFonts w:ascii="Times New Roman" w:hAnsi="Times New Roman"/>
          <w:sz w:val="28"/>
          <w:szCs w:val="28"/>
        </w:rPr>
        <w:t>которая</w:t>
      </w:r>
      <w:r w:rsidRPr="00E86ED2">
        <w:rPr>
          <w:rFonts w:ascii="Times New Roman" w:hAnsi="Times New Roman"/>
          <w:spacing w:val="15"/>
          <w:sz w:val="28"/>
          <w:szCs w:val="28"/>
        </w:rPr>
        <w:t xml:space="preserve"> </w:t>
      </w:r>
      <w:r w:rsidRPr="00E86ED2">
        <w:rPr>
          <w:rFonts w:ascii="Times New Roman" w:hAnsi="Times New Roman"/>
          <w:sz w:val="28"/>
          <w:szCs w:val="28"/>
        </w:rPr>
        <w:t>равна</w:t>
      </w:r>
      <w:r w:rsidRPr="00E86ED2">
        <w:rPr>
          <w:rFonts w:ascii="Times New Roman" w:hAnsi="Times New Roman"/>
          <w:spacing w:val="-67"/>
          <w:sz w:val="28"/>
          <w:szCs w:val="28"/>
        </w:rPr>
        <w:t xml:space="preserve"> </w:t>
      </w:r>
      <w:r w:rsidRPr="00E86ED2">
        <w:rPr>
          <w:rFonts w:ascii="Times New Roman" w:hAnsi="Times New Roman"/>
          <w:sz w:val="28"/>
          <w:szCs w:val="28"/>
        </w:rPr>
        <w:t>мощности,</w:t>
      </w:r>
      <w:r w:rsidRPr="00E86ED2">
        <w:rPr>
          <w:rFonts w:ascii="Times New Roman" w:hAnsi="Times New Roman"/>
          <w:spacing w:val="-2"/>
          <w:sz w:val="28"/>
          <w:szCs w:val="28"/>
        </w:rPr>
        <w:t xml:space="preserve"> </w:t>
      </w:r>
      <w:r w:rsidRPr="00E86ED2">
        <w:rPr>
          <w:rFonts w:ascii="Times New Roman" w:hAnsi="Times New Roman"/>
          <w:sz w:val="28"/>
          <w:szCs w:val="28"/>
        </w:rPr>
        <w:t>идущих</w:t>
      </w:r>
      <w:r w:rsidRPr="00E86ED2">
        <w:rPr>
          <w:rFonts w:ascii="Times New Roman" w:hAnsi="Times New Roman"/>
          <w:spacing w:val="-1"/>
          <w:sz w:val="28"/>
          <w:szCs w:val="28"/>
        </w:rPr>
        <w:t xml:space="preserve"> </w:t>
      </w:r>
      <w:r w:rsidRPr="00E86ED2">
        <w:rPr>
          <w:rFonts w:ascii="Times New Roman" w:hAnsi="Times New Roman"/>
          <w:sz w:val="28"/>
          <w:szCs w:val="28"/>
        </w:rPr>
        <w:t>на нагрев</w:t>
      </w:r>
      <w:r w:rsidRPr="00E86ED2">
        <w:rPr>
          <w:rFonts w:ascii="Times New Roman" w:hAnsi="Times New Roman"/>
          <w:spacing w:val="-2"/>
          <w:sz w:val="28"/>
          <w:szCs w:val="28"/>
        </w:rPr>
        <w:t xml:space="preserve"> </w:t>
      </w:r>
      <w:r w:rsidRPr="00E86ED2">
        <w:rPr>
          <w:rFonts w:ascii="Times New Roman" w:hAnsi="Times New Roman"/>
          <w:sz w:val="28"/>
          <w:szCs w:val="28"/>
        </w:rPr>
        <w:t>медных</w:t>
      </w:r>
      <w:r w:rsidRPr="00E86ED2">
        <w:rPr>
          <w:rFonts w:ascii="Times New Roman" w:hAnsi="Times New Roman"/>
          <w:spacing w:val="1"/>
          <w:sz w:val="28"/>
          <w:szCs w:val="28"/>
        </w:rPr>
        <w:t xml:space="preserve"> </w:t>
      </w:r>
      <w:r w:rsidRPr="00E86ED2">
        <w:rPr>
          <w:rFonts w:ascii="Times New Roman" w:hAnsi="Times New Roman"/>
          <w:sz w:val="28"/>
          <w:szCs w:val="28"/>
        </w:rPr>
        <w:t>обмоток</w:t>
      </w:r>
      <w:r w:rsidRPr="00E86ED2">
        <w:rPr>
          <w:rFonts w:ascii="Times New Roman" w:hAnsi="Times New Roman"/>
          <w:spacing w:val="1"/>
          <w:sz w:val="28"/>
          <w:szCs w:val="28"/>
        </w:rPr>
        <w:t xml:space="preserve"> </w:t>
      </w:r>
      <w:r w:rsidRPr="00E86ED2">
        <w:rPr>
          <w:rFonts w:ascii="Times New Roman" w:hAnsi="Times New Roman"/>
          <w:i/>
          <w:sz w:val="28"/>
          <w:szCs w:val="28"/>
        </w:rPr>
        <w:t>Р</w:t>
      </w:r>
      <w:r w:rsidRPr="00E86ED2">
        <w:rPr>
          <w:rFonts w:ascii="Times New Roman" w:hAnsi="Times New Roman"/>
          <w:i/>
          <w:sz w:val="28"/>
          <w:szCs w:val="28"/>
          <w:vertAlign w:val="subscript"/>
        </w:rPr>
        <w:t>м</w:t>
      </w:r>
      <w:r w:rsidRPr="00E86ED2">
        <w:rPr>
          <w:rFonts w:ascii="Times New Roman" w:hAnsi="Times New Roman"/>
          <w:sz w:val="28"/>
          <w:szCs w:val="28"/>
        </w:rPr>
        <w:t>:</w:t>
      </w:r>
    </w:p>
    <w:p w:rsidR="00E86ED2" w:rsidRPr="00E86ED2" w:rsidRDefault="00E86ED2" w:rsidP="00E86ED2">
      <w:pPr>
        <w:widowControl w:val="0"/>
        <w:autoSpaceDE w:val="0"/>
        <w:autoSpaceDN w:val="0"/>
        <w:spacing w:before="1" w:after="1" w:line="240" w:lineRule="auto"/>
        <w:rPr>
          <w:rFonts w:ascii="Times New Roman" w:hAnsi="Times New Roman"/>
          <w:sz w:val="28"/>
          <w:szCs w:val="28"/>
        </w:rPr>
      </w:pPr>
    </w:p>
    <w:tbl>
      <w:tblPr>
        <w:tblStyle w:val="TableNormal3"/>
        <w:tblW w:w="0" w:type="auto"/>
        <w:tblInd w:w="2986" w:type="dxa"/>
        <w:tblLayout w:type="fixed"/>
        <w:tblLook w:val="01E0" w:firstRow="1" w:lastRow="1" w:firstColumn="1" w:lastColumn="1" w:noHBand="0" w:noVBand="0"/>
      </w:tblPr>
      <w:tblGrid>
        <w:gridCol w:w="4222"/>
        <w:gridCol w:w="2289"/>
      </w:tblGrid>
      <w:tr w:rsidR="00E86ED2" w:rsidRPr="00E86ED2" w:rsidTr="00E86ED2">
        <w:trPr>
          <w:trHeight w:val="386"/>
        </w:trPr>
        <w:tc>
          <w:tcPr>
            <w:tcW w:w="4222" w:type="dxa"/>
          </w:tcPr>
          <w:p w:rsidR="00E86ED2" w:rsidRPr="00E86ED2" w:rsidRDefault="00E86ED2" w:rsidP="00E86ED2">
            <w:pPr>
              <w:tabs>
                <w:tab w:val="left" w:pos="612"/>
              </w:tabs>
              <w:spacing w:before="8" w:line="263" w:lineRule="exact"/>
              <w:rPr>
                <w:rFonts w:ascii="Times New Roman" w:hAnsi="Times New Roman"/>
                <w:i/>
                <w:sz w:val="28"/>
                <w:szCs w:val="28"/>
              </w:rPr>
            </w:pPr>
            <w:r w:rsidRPr="00E86ED2">
              <w:rPr>
                <w:rFonts w:ascii="Times New Roman" w:hAnsi="Times New Roman"/>
                <w:i/>
                <w:sz w:val="28"/>
                <w:szCs w:val="28"/>
              </w:rPr>
              <w:t>P</w:t>
            </w:r>
            <w:r w:rsidRPr="00E86ED2">
              <w:rPr>
                <w:rFonts w:ascii="Times New Roman" w:hAnsi="Times New Roman"/>
                <w:i/>
                <w:sz w:val="28"/>
                <w:szCs w:val="28"/>
              </w:rPr>
              <w:tab/>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62"/>
                <w:sz w:val="28"/>
                <w:szCs w:val="28"/>
              </w:rPr>
              <w:t xml:space="preserve"> </w:t>
            </w:r>
            <w:r w:rsidRPr="00E86ED2">
              <w:rPr>
                <w:rFonts w:ascii="Times New Roman" w:hAnsi="Times New Roman"/>
                <w:sz w:val="28"/>
                <w:szCs w:val="28"/>
              </w:rPr>
              <w:t></w:t>
            </w:r>
            <w:r w:rsidRPr="00E86ED2">
              <w:rPr>
                <w:rFonts w:ascii="Times New Roman" w:hAnsi="Times New Roman"/>
                <w:spacing w:val="2"/>
                <w:sz w:val="28"/>
                <w:szCs w:val="28"/>
              </w:rPr>
              <w:t xml:space="preserve"> </w:t>
            </w:r>
            <w:r w:rsidRPr="00E86ED2">
              <w:rPr>
                <w:rFonts w:ascii="Times New Roman" w:hAnsi="Times New Roman"/>
                <w:i/>
                <w:sz w:val="28"/>
                <w:szCs w:val="28"/>
              </w:rPr>
              <w:t>I</w:t>
            </w:r>
            <w:r w:rsidRPr="00E86ED2">
              <w:rPr>
                <w:rFonts w:ascii="Times New Roman" w:hAnsi="Times New Roman"/>
                <w:i/>
                <w:spacing w:val="-24"/>
                <w:sz w:val="28"/>
                <w:szCs w:val="28"/>
              </w:rPr>
              <w:t xml:space="preserve"> </w:t>
            </w:r>
            <w:r w:rsidRPr="00E86ED2">
              <w:rPr>
                <w:rFonts w:ascii="Times New Roman" w:hAnsi="Times New Roman"/>
                <w:sz w:val="28"/>
                <w:szCs w:val="28"/>
                <w:vertAlign w:val="superscript"/>
              </w:rPr>
              <w:t>2</w:t>
            </w:r>
            <w:r w:rsidRPr="00E86ED2">
              <w:rPr>
                <w:rFonts w:ascii="Times New Roman" w:hAnsi="Times New Roman"/>
                <w:i/>
                <w:sz w:val="28"/>
                <w:szCs w:val="28"/>
              </w:rPr>
              <w:t>R</w:t>
            </w:r>
            <w:r w:rsidRPr="00E86ED2">
              <w:rPr>
                <w:rFonts w:ascii="Times New Roman" w:hAnsi="Times New Roman"/>
                <w:i/>
                <w:spacing w:val="37"/>
                <w:sz w:val="28"/>
                <w:szCs w:val="28"/>
              </w:rPr>
              <w:t xml:space="preserve"> </w:t>
            </w:r>
            <w:r w:rsidRPr="00E86ED2">
              <w:rPr>
                <w:rFonts w:ascii="Times New Roman" w:hAnsi="Times New Roman"/>
                <w:sz w:val="28"/>
                <w:szCs w:val="28"/>
              </w:rPr>
              <w:t></w:t>
            </w:r>
            <w:r w:rsidRPr="00E86ED2">
              <w:rPr>
                <w:rFonts w:ascii="Times New Roman" w:hAnsi="Times New Roman"/>
                <w:spacing w:val="7"/>
                <w:sz w:val="28"/>
                <w:szCs w:val="28"/>
              </w:rPr>
              <w:t xml:space="preserve"> </w:t>
            </w:r>
            <w:r w:rsidRPr="00E86ED2">
              <w:rPr>
                <w:rFonts w:ascii="Times New Roman" w:hAnsi="Times New Roman"/>
                <w:i/>
                <w:sz w:val="28"/>
                <w:szCs w:val="28"/>
              </w:rPr>
              <w:t>P</w:t>
            </w:r>
          </w:p>
          <w:p w:rsidR="00E86ED2" w:rsidRPr="00E86ED2" w:rsidRDefault="00E86ED2" w:rsidP="00E86ED2">
            <w:pPr>
              <w:tabs>
                <w:tab w:val="left" w:pos="927"/>
                <w:tab w:val="left" w:pos="1211"/>
                <w:tab w:val="left" w:pos="1686"/>
                <w:tab w:val="left" w:pos="1970"/>
                <w:tab w:val="left" w:pos="2496"/>
              </w:tabs>
              <w:spacing w:line="96" w:lineRule="exact"/>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w w:val="105"/>
                <w:sz w:val="28"/>
                <w:szCs w:val="28"/>
              </w:rPr>
              <w:t>1</w:t>
            </w:r>
            <w:r w:rsidRPr="00E86ED2">
              <w:rPr>
                <w:rFonts w:ascii="Times New Roman" w:hAnsi="Times New Roman"/>
                <w:w w:val="105"/>
                <w:sz w:val="28"/>
                <w:szCs w:val="28"/>
              </w:rPr>
              <w:tab/>
              <w:t>1</w:t>
            </w:r>
            <w:r w:rsidRPr="00E86ED2">
              <w:rPr>
                <w:rFonts w:ascii="Times New Roman" w:hAnsi="Times New Roman"/>
                <w:w w:val="105"/>
                <w:sz w:val="28"/>
                <w:szCs w:val="28"/>
              </w:rPr>
              <w:tab/>
              <w:t>2</w:t>
            </w:r>
            <w:r w:rsidRPr="00E86ED2">
              <w:rPr>
                <w:rFonts w:ascii="Times New Roman" w:hAnsi="Times New Roman"/>
                <w:w w:val="105"/>
                <w:sz w:val="28"/>
                <w:szCs w:val="28"/>
              </w:rPr>
              <w:tab/>
              <w:t>2</w:t>
            </w:r>
            <w:r w:rsidRPr="00E86ED2">
              <w:rPr>
                <w:rFonts w:ascii="Times New Roman" w:hAnsi="Times New Roman"/>
                <w:w w:val="105"/>
                <w:sz w:val="28"/>
                <w:szCs w:val="28"/>
              </w:rPr>
              <w:tab/>
            </w:r>
            <w:r w:rsidRPr="00E86ED2">
              <w:rPr>
                <w:rFonts w:ascii="Times New Roman" w:hAnsi="Times New Roman"/>
                <w:i/>
                <w:w w:val="105"/>
                <w:sz w:val="28"/>
                <w:szCs w:val="28"/>
              </w:rPr>
              <w:t>м</w:t>
            </w:r>
          </w:p>
        </w:tc>
        <w:tc>
          <w:tcPr>
            <w:tcW w:w="2289" w:type="dxa"/>
          </w:tcPr>
          <w:p w:rsidR="00E86ED2" w:rsidRPr="00E86ED2" w:rsidRDefault="00E86ED2" w:rsidP="00E86ED2">
            <w:pPr>
              <w:spacing w:before="23"/>
              <w:ind w:right="198"/>
              <w:jc w:val="right"/>
              <w:rPr>
                <w:rFonts w:ascii="Times New Roman" w:hAnsi="Times New Roman"/>
                <w:sz w:val="28"/>
                <w:szCs w:val="28"/>
              </w:rPr>
            </w:pPr>
            <w:r w:rsidRPr="00E86ED2">
              <w:rPr>
                <w:rFonts w:ascii="Times New Roman" w:hAnsi="Times New Roman"/>
                <w:sz w:val="28"/>
                <w:szCs w:val="28"/>
              </w:rPr>
              <w:t>(24)</w:t>
            </w:r>
          </w:p>
        </w:tc>
      </w:tr>
    </w:tbl>
    <w:p w:rsidR="00E86ED2" w:rsidRPr="00E86ED2" w:rsidRDefault="00E86ED2" w:rsidP="00E86ED2">
      <w:pPr>
        <w:widowControl w:val="0"/>
        <w:autoSpaceDE w:val="0"/>
        <w:autoSpaceDN w:val="0"/>
        <w:spacing w:before="9" w:after="0" w:line="256" w:lineRule="auto"/>
        <w:rPr>
          <w:rFonts w:ascii="Times New Roman" w:hAnsi="Times New Roman"/>
          <w:sz w:val="28"/>
          <w:szCs w:val="28"/>
        </w:rPr>
      </w:pPr>
      <w:r w:rsidRPr="00E86ED2">
        <w:rPr>
          <w:rFonts w:ascii="Times New Roman" w:hAnsi="Times New Roman"/>
          <w:sz w:val="28"/>
          <w:szCs w:val="28"/>
        </w:rPr>
        <w:t>Вычислите</w:t>
      </w:r>
      <w:r w:rsidRPr="00E86ED2">
        <w:rPr>
          <w:rFonts w:ascii="Times New Roman" w:hAnsi="Times New Roman"/>
          <w:spacing w:val="6"/>
          <w:sz w:val="28"/>
          <w:szCs w:val="28"/>
        </w:rPr>
        <w:t xml:space="preserve"> </w:t>
      </w:r>
      <w:r w:rsidRPr="00E86ED2">
        <w:rPr>
          <w:rFonts w:ascii="Times New Roman" w:hAnsi="Times New Roman"/>
          <w:sz w:val="28"/>
          <w:szCs w:val="28"/>
        </w:rPr>
        <w:t>напряжение</w:t>
      </w:r>
      <w:r w:rsidRPr="00E86ED2">
        <w:rPr>
          <w:rFonts w:ascii="Times New Roman" w:hAnsi="Times New Roman"/>
          <w:spacing w:val="7"/>
          <w:sz w:val="28"/>
          <w:szCs w:val="28"/>
        </w:rPr>
        <w:t xml:space="preserve"> </w:t>
      </w:r>
      <w:r w:rsidRPr="00E86ED2">
        <w:rPr>
          <w:rFonts w:ascii="Times New Roman" w:hAnsi="Times New Roman"/>
          <w:sz w:val="28"/>
          <w:szCs w:val="28"/>
        </w:rPr>
        <w:t>короткого</w:t>
      </w:r>
      <w:r w:rsidRPr="00E86ED2">
        <w:rPr>
          <w:rFonts w:ascii="Times New Roman" w:hAnsi="Times New Roman"/>
          <w:spacing w:val="8"/>
          <w:sz w:val="28"/>
          <w:szCs w:val="28"/>
        </w:rPr>
        <w:t xml:space="preserve"> </w:t>
      </w:r>
      <w:r w:rsidRPr="00E86ED2">
        <w:rPr>
          <w:rFonts w:ascii="Times New Roman" w:hAnsi="Times New Roman"/>
          <w:sz w:val="28"/>
          <w:szCs w:val="28"/>
        </w:rPr>
        <w:t>замыкания</w:t>
      </w:r>
      <w:r w:rsidRPr="00E86ED2">
        <w:rPr>
          <w:rFonts w:ascii="Times New Roman" w:hAnsi="Times New Roman"/>
          <w:spacing w:val="7"/>
          <w:sz w:val="28"/>
          <w:szCs w:val="28"/>
        </w:rPr>
        <w:t xml:space="preserve"> </w:t>
      </w:r>
      <w:r w:rsidRPr="00E86ED2">
        <w:rPr>
          <w:rFonts w:ascii="Times New Roman" w:hAnsi="Times New Roman"/>
          <w:sz w:val="28"/>
          <w:szCs w:val="28"/>
        </w:rPr>
        <w:t>в</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spacing w:val="6"/>
          <w:sz w:val="28"/>
          <w:szCs w:val="28"/>
        </w:rPr>
        <w:t xml:space="preserve"> </w:t>
      </w:r>
      <w:r w:rsidRPr="00E86ED2">
        <w:rPr>
          <w:rFonts w:ascii="Times New Roman" w:hAnsi="Times New Roman"/>
          <w:sz w:val="28"/>
          <w:szCs w:val="28"/>
        </w:rPr>
        <w:t>по</w:t>
      </w:r>
      <w:r w:rsidRPr="00E86ED2">
        <w:rPr>
          <w:rFonts w:ascii="Times New Roman" w:hAnsi="Times New Roman"/>
          <w:spacing w:val="8"/>
          <w:sz w:val="28"/>
          <w:szCs w:val="28"/>
        </w:rPr>
        <w:t xml:space="preserve"> </w:t>
      </w:r>
      <w:r w:rsidRPr="00E86ED2">
        <w:rPr>
          <w:rFonts w:ascii="Times New Roman" w:hAnsi="Times New Roman"/>
          <w:sz w:val="28"/>
          <w:szCs w:val="28"/>
        </w:rPr>
        <w:t>отношению</w:t>
      </w:r>
      <w:r w:rsidRPr="00E86ED2">
        <w:rPr>
          <w:rFonts w:ascii="Times New Roman" w:hAnsi="Times New Roman"/>
          <w:spacing w:val="6"/>
          <w:sz w:val="28"/>
          <w:szCs w:val="28"/>
        </w:rPr>
        <w:t xml:space="preserve"> </w:t>
      </w:r>
      <w:r w:rsidRPr="00E86ED2">
        <w:rPr>
          <w:rFonts w:ascii="Times New Roman" w:hAnsi="Times New Roman"/>
          <w:sz w:val="28"/>
          <w:szCs w:val="28"/>
        </w:rPr>
        <w:t>к</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номинальному</w:t>
      </w:r>
      <w:r w:rsidRPr="00E86ED2">
        <w:rPr>
          <w:rFonts w:ascii="Times New Roman" w:hAnsi="Times New Roman"/>
          <w:spacing w:val="-5"/>
          <w:sz w:val="28"/>
          <w:szCs w:val="28"/>
        </w:rPr>
        <w:t xml:space="preserve"> </w:t>
      </w:r>
      <w:r w:rsidRPr="00E86ED2">
        <w:rPr>
          <w:rFonts w:ascii="Times New Roman" w:hAnsi="Times New Roman"/>
          <w:sz w:val="28"/>
          <w:szCs w:val="28"/>
        </w:rPr>
        <w:t>напряжению</w:t>
      </w:r>
      <w:r w:rsidRPr="00E86ED2">
        <w:rPr>
          <w:rFonts w:ascii="Times New Roman" w:hAnsi="Times New Roman"/>
          <w:spacing w:val="-2"/>
          <w:sz w:val="28"/>
          <w:szCs w:val="28"/>
        </w:rPr>
        <w:t xml:space="preserve"> </w:t>
      </w:r>
      <w:r w:rsidRPr="00E86ED2">
        <w:rPr>
          <w:rFonts w:ascii="Times New Roman" w:hAnsi="Times New Roman"/>
          <w:sz w:val="28"/>
          <w:szCs w:val="28"/>
        </w:rPr>
        <w:t>первичной</w:t>
      </w:r>
      <w:r w:rsidRPr="00E86ED2">
        <w:rPr>
          <w:rFonts w:ascii="Times New Roman" w:hAnsi="Times New Roman"/>
          <w:spacing w:val="-4"/>
          <w:sz w:val="28"/>
          <w:szCs w:val="28"/>
        </w:rPr>
        <w:t xml:space="preserve"> </w:t>
      </w:r>
      <w:r w:rsidRPr="00E86ED2">
        <w:rPr>
          <w:rFonts w:ascii="Times New Roman" w:hAnsi="Times New Roman"/>
          <w:sz w:val="28"/>
          <w:szCs w:val="28"/>
        </w:rPr>
        <w:t>обмотки</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p>
    <w:p w:rsidR="00E86ED2" w:rsidRPr="00E86ED2" w:rsidRDefault="00E86ED2" w:rsidP="00E86ED2">
      <w:pPr>
        <w:widowControl w:val="0"/>
        <w:autoSpaceDE w:val="0"/>
        <w:autoSpaceDN w:val="0"/>
        <w:spacing w:after="0" w:line="256" w:lineRule="auto"/>
        <w:rPr>
          <w:rFonts w:ascii="Times New Roman" w:hAnsi="Times New Roman"/>
          <w:sz w:val="28"/>
          <w:szCs w:val="28"/>
        </w:rPr>
        <w:sectPr w:rsidR="00E86ED2" w:rsidRPr="00E86ED2">
          <w:pgSz w:w="11910" w:h="16840"/>
          <w:pgMar w:top="1040" w:right="660" w:bottom="280" w:left="1500" w:header="720" w:footer="720" w:gutter="0"/>
          <w:cols w:space="720"/>
        </w:sectPr>
      </w:pPr>
    </w:p>
    <w:tbl>
      <w:tblPr>
        <w:tblStyle w:val="TableNormal3"/>
        <w:tblW w:w="0" w:type="auto"/>
        <w:tblInd w:w="3187" w:type="dxa"/>
        <w:tblLayout w:type="fixed"/>
        <w:tblLook w:val="01E0" w:firstRow="1" w:lastRow="1" w:firstColumn="1" w:lastColumn="1" w:noHBand="0" w:noVBand="0"/>
      </w:tblPr>
      <w:tblGrid>
        <w:gridCol w:w="3909"/>
        <w:gridCol w:w="2401"/>
      </w:tblGrid>
      <w:tr w:rsidR="00E86ED2" w:rsidRPr="00E86ED2" w:rsidTr="00E86ED2">
        <w:trPr>
          <w:trHeight w:val="753"/>
        </w:trPr>
        <w:tc>
          <w:tcPr>
            <w:tcW w:w="3909" w:type="dxa"/>
          </w:tcPr>
          <w:p w:rsidR="00E86ED2" w:rsidRPr="00E86ED2" w:rsidRDefault="00E86ED2" w:rsidP="00E86ED2">
            <w:pPr>
              <w:tabs>
                <w:tab w:val="left" w:pos="652"/>
              </w:tabs>
              <w:spacing w:line="410" w:lineRule="exact"/>
              <w:rPr>
                <w:rFonts w:ascii="Times New Roman" w:hAnsi="Times New Roman"/>
                <w:sz w:val="28"/>
                <w:szCs w:val="28"/>
              </w:rPr>
            </w:pPr>
            <w:r w:rsidRPr="00E86ED2">
              <w:rPr>
                <w:rFonts w:ascii="Times New Roman" w:hAnsi="Times New Roman"/>
                <w:i/>
                <w:w w:val="105"/>
                <w:sz w:val="28"/>
                <w:szCs w:val="28"/>
              </w:rPr>
              <w:t>U</w:t>
            </w:r>
            <w:r w:rsidRPr="00E86ED2">
              <w:rPr>
                <w:rFonts w:ascii="Times New Roman" w:hAnsi="Times New Roman"/>
                <w:i/>
                <w:w w:val="105"/>
                <w:sz w:val="28"/>
                <w:szCs w:val="28"/>
              </w:rPr>
              <w:tab/>
            </w:r>
            <w:r w:rsidRPr="00E86ED2">
              <w:rPr>
                <w:rFonts w:ascii="Times New Roman" w:hAnsi="Times New Roman"/>
                <w:sz w:val="28"/>
                <w:szCs w:val="28"/>
              </w:rPr>
              <w:t>%</w:t>
            </w:r>
            <w:r w:rsidRPr="00E86ED2">
              <w:rPr>
                <w:rFonts w:ascii="Times New Roman" w:hAnsi="Times New Roman"/>
                <w:spacing w:val="-13"/>
                <w:sz w:val="28"/>
                <w:szCs w:val="28"/>
              </w:rPr>
              <w:t xml:space="preserve"> </w:t>
            </w:r>
            <w:r w:rsidRPr="00E86ED2">
              <w:rPr>
                <w:rFonts w:ascii="Times New Roman" w:hAnsi="Times New Roman"/>
                <w:sz w:val="28"/>
                <w:szCs w:val="28"/>
              </w:rPr>
              <w:t xml:space="preserve">  </w:t>
            </w:r>
            <w:r w:rsidRPr="00E86ED2">
              <w:rPr>
                <w:rFonts w:ascii="Times New Roman" w:hAnsi="Times New Roman"/>
                <w:i/>
                <w:position w:val="18"/>
                <w:sz w:val="28"/>
                <w:szCs w:val="28"/>
              </w:rPr>
              <w:t>U</w:t>
            </w:r>
            <w:r w:rsidRPr="00E86ED2">
              <w:rPr>
                <w:rFonts w:ascii="Times New Roman" w:hAnsi="Times New Roman"/>
                <w:position w:val="10"/>
                <w:sz w:val="28"/>
                <w:szCs w:val="28"/>
              </w:rPr>
              <w:t>1</w:t>
            </w:r>
            <w:r w:rsidRPr="00E86ED2">
              <w:rPr>
                <w:rFonts w:ascii="Times New Roman" w:hAnsi="Times New Roman"/>
                <w:spacing w:val="39"/>
                <w:position w:val="10"/>
                <w:sz w:val="28"/>
                <w:szCs w:val="28"/>
              </w:rPr>
              <w:t xml:space="preserve"> </w:t>
            </w:r>
            <w:r w:rsidRPr="00E86ED2">
              <w:rPr>
                <w:rFonts w:ascii="Times New Roman" w:hAnsi="Times New Roman"/>
                <w:sz w:val="28"/>
                <w:szCs w:val="28"/>
              </w:rPr>
              <w:t>100</w:t>
            </w:r>
          </w:p>
          <w:p w:rsidR="00E86ED2" w:rsidRPr="00E86ED2" w:rsidRDefault="00E86ED2" w:rsidP="00E86ED2">
            <w:pPr>
              <w:tabs>
                <w:tab w:val="left" w:pos="1156"/>
              </w:tabs>
              <w:spacing w:before="7" w:line="72" w:lineRule="auto"/>
              <w:rPr>
                <w:rFonts w:ascii="Times New Roman" w:hAnsi="Times New Roman"/>
                <w:i/>
                <w:sz w:val="28"/>
                <w:szCs w:val="28"/>
              </w:rPr>
            </w:pPr>
            <w:r w:rsidRPr="00E86ED2">
              <w:rPr>
                <w:rFonts w:ascii="Times New Roman" w:hAnsi="Times New Roman"/>
                <w:i/>
                <w:w w:val="105"/>
                <w:sz w:val="28"/>
                <w:szCs w:val="28"/>
              </w:rPr>
              <w:t>КЗ</w:t>
            </w:r>
            <w:r w:rsidRPr="00E86ED2">
              <w:rPr>
                <w:rFonts w:ascii="Times New Roman" w:hAnsi="Times New Roman"/>
                <w:i/>
                <w:w w:val="105"/>
                <w:sz w:val="28"/>
                <w:szCs w:val="28"/>
              </w:rPr>
              <w:tab/>
            </w:r>
            <w:r w:rsidRPr="00E86ED2">
              <w:rPr>
                <w:rFonts w:ascii="Times New Roman" w:hAnsi="Times New Roman"/>
                <w:i/>
                <w:w w:val="105"/>
                <w:position w:val="-14"/>
                <w:sz w:val="28"/>
                <w:szCs w:val="28"/>
              </w:rPr>
              <w:t>U</w:t>
            </w:r>
          </w:p>
          <w:p w:rsidR="00E86ED2" w:rsidRPr="00E86ED2" w:rsidRDefault="00E86ED2" w:rsidP="00E86ED2">
            <w:pPr>
              <w:spacing w:before="5" w:line="173" w:lineRule="exact"/>
              <w:ind w:right="2292"/>
              <w:jc w:val="center"/>
              <w:rPr>
                <w:rFonts w:ascii="Times New Roman" w:hAnsi="Times New Roman"/>
                <w:sz w:val="28"/>
                <w:szCs w:val="28"/>
              </w:rPr>
            </w:pPr>
            <w:r w:rsidRPr="00E86ED2">
              <w:rPr>
                <w:rFonts w:ascii="Times New Roman" w:hAnsi="Times New Roman"/>
                <w:i/>
                <w:w w:val="105"/>
                <w:sz w:val="28"/>
                <w:szCs w:val="28"/>
              </w:rPr>
              <w:t>Н</w:t>
            </w:r>
            <w:r w:rsidRPr="00E86ED2">
              <w:rPr>
                <w:rFonts w:ascii="Times New Roman" w:hAnsi="Times New Roman"/>
                <w:w w:val="105"/>
                <w:sz w:val="28"/>
                <w:szCs w:val="28"/>
              </w:rPr>
              <w:t>1</w:t>
            </w:r>
          </w:p>
        </w:tc>
        <w:tc>
          <w:tcPr>
            <w:tcW w:w="2401" w:type="dxa"/>
          </w:tcPr>
          <w:p w:rsidR="00E86ED2" w:rsidRPr="00E86ED2" w:rsidRDefault="00E86ED2" w:rsidP="00E86ED2">
            <w:pPr>
              <w:spacing w:before="197"/>
              <w:ind w:right="198"/>
              <w:jc w:val="right"/>
              <w:rPr>
                <w:rFonts w:ascii="Times New Roman" w:hAnsi="Times New Roman"/>
                <w:sz w:val="28"/>
                <w:szCs w:val="28"/>
              </w:rPr>
            </w:pPr>
            <w:r w:rsidRPr="00E86ED2">
              <w:rPr>
                <w:rFonts w:ascii="Times New Roman" w:hAnsi="Times New Roman"/>
                <w:sz w:val="28"/>
                <w:szCs w:val="28"/>
              </w:rPr>
              <w:t>(25)</w:t>
            </w: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9" w:after="0" w:line="240" w:lineRule="auto"/>
        <w:rPr>
          <w:rFonts w:ascii="Times New Roman" w:hAnsi="Times New Roman"/>
          <w:sz w:val="28"/>
          <w:szCs w:val="28"/>
        </w:rPr>
      </w:pPr>
    </w:p>
    <w:p w:rsidR="00E86ED2" w:rsidRPr="00E86ED2" w:rsidRDefault="00380583" w:rsidP="00E86ED2">
      <w:pPr>
        <w:widowControl w:val="0"/>
        <w:autoSpaceDE w:val="0"/>
        <w:autoSpaceDN w:val="0"/>
        <w:spacing w:before="89" w:after="0" w:line="240" w:lineRule="auto"/>
        <w:jc w:val="both"/>
        <w:outlineLvl w:val="0"/>
        <w:rPr>
          <w:rFonts w:ascii="Times New Roman" w:hAnsi="Times New Roman"/>
          <w:b/>
          <w:bCs/>
          <w:sz w:val="28"/>
          <w:szCs w:val="28"/>
        </w:rPr>
      </w:pPr>
      <w:r>
        <w:rPr>
          <w:noProof/>
          <w:lang w:eastAsia="ru-RU"/>
        </w:rPr>
        <mc:AlternateContent>
          <mc:Choice Requires="wps">
            <w:drawing>
              <wp:anchor distT="0" distB="0" distL="114300" distR="114300" simplePos="0" relativeHeight="251827712" behindDoc="1" locked="0" layoutInCell="1" allowOverlap="1">
                <wp:simplePos x="0" y="0"/>
                <wp:positionH relativeFrom="page">
                  <wp:posOffset>3712210</wp:posOffset>
                </wp:positionH>
                <wp:positionV relativeFrom="paragraph">
                  <wp:posOffset>-519430</wp:posOffset>
                </wp:positionV>
                <wp:extent cx="290195" cy="0"/>
                <wp:effectExtent l="6985" t="13970" r="7620" b="5080"/>
                <wp:wrapNone/>
                <wp:docPr id="101"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19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8FE63" id="Line 627"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3pt,-40.9pt" to="315.1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cTFQIAACsEAAAOAAAAZHJzL2Uyb0RvYy54bWysU02P2yAQvVfqf0DcE3/U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" strokeweight=".23589mm">
                <w10:wrap anchorx="page"/>
              </v:line>
            </w:pict>
          </mc:Fallback>
        </mc:AlternateContent>
      </w:r>
      <w:r w:rsidR="00E86ED2" w:rsidRPr="00E86ED2">
        <w:rPr>
          <w:rFonts w:ascii="Times New Roman" w:hAnsi="Times New Roman"/>
          <w:bCs/>
          <w:sz w:val="28"/>
          <w:szCs w:val="28"/>
        </w:rPr>
        <w:t>–</w:t>
      </w:r>
      <w:r w:rsidR="00E86ED2" w:rsidRPr="00E86ED2">
        <w:rPr>
          <w:rFonts w:ascii="Times New Roman" w:hAnsi="Times New Roman"/>
          <w:b/>
          <w:bCs/>
          <w:sz w:val="28"/>
          <w:szCs w:val="28"/>
        </w:rPr>
        <w:t>Режим</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работы</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под</w:t>
      </w:r>
      <w:r w:rsidR="00E86ED2" w:rsidRPr="00E86ED2">
        <w:rPr>
          <w:rFonts w:ascii="Times New Roman" w:hAnsi="Times New Roman"/>
          <w:b/>
          <w:bCs/>
          <w:spacing w:val="-3"/>
          <w:sz w:val="28"/>
          <w:szCs w:val="28"/>
        </w:rPr>
        <w:t xml:space="preserve"> </w:t>
      </w:r>
      <w:r w:rsidR="00E86ED2" w:rsidRPr="00E86ED2">
        <w:rPr>
          <w:rFonts w:ascii="Times New Roman" w:hAnsi="Times New Roman"/>
          <w:b/>
          <w:bCs/>
          <w:sz w:val="28"/>
          <w:szCs w:val="28"/>
        </w:rPr>
        <w:t>нагрузкой</w:t>
      </w:r>
    </w:p>
    <w:p w:rsidR="00E86ED2" w:rsidRPr="00E86ED2" w:rsidRDefault="00E86ED2" w:rsidP="00E86ED2">
      <w:pPr>
        <w:widowControl w:val="0"/>
        <w:autoSpaceDE w:val="0"/>
        <w:autoSpaceDN w:val="0"/>
        <w:spacing w:before="187" w:after="0" w:line="256" w:lineRule="auto"/>
        <w:ind w:right="184"/>
        <w:jc w:val="both"/>
        <w:rPr>
          <w:rFonts w:ascii="Times New Roman" w:hAnsi="Times New Roman"/>
          <w:sz w:val="28"/>
          <w:szCs w:val="28"/>
        </w:rPr>
      </w:pPr>
      <w:r w:rsidRPr="00E86ED2">
        <w:rPr>
          <w:rFonts w:ascii="Times New Roman" w:hAnsi="Times New Roman"/>
          <w:sz w:val="28"/>
          <w:szCs w:val="28"/>
        </w:rPr>
        <w:t>Переведите</w:t>
      </w:r>
      <w:r w:rsidRPr="00E86ED2">
        <w:rPr>
          <w:rFonts w:ascii="Times New Roman" w:hAnsi="Times New Roman"/>
          <w:spacing w:val="1"/>
          <w:sz w:val="28"/>
          <w:szCs w:val="28"/>
        </w:rPr>
        <w:t xml:space="preserve"> </w:t>
      </w:r>
      <w:r w:rsidRPr="00E86ED2">
        <w:rPr>
          <w:rFonts w:ascii="Times New Roman" w:hAnsi="Times New Roman"/>
          <w:sz w:val="28"/>
          <w:szCs w:val="28"/>
        </w:rPr>
        <w:t>переключатель</w:t>
      </w:r>
      <w:r w:rsidRPr="00E86ED2">
        <w:rPr>
          <w:rFonts w:ascii="Times New Roman" w:hAnsi="Times New Roman"/>
          <w:spacing w:val="1"/>
          <w:sz w:val="28"/>
          <w:szCs w:val="28"/>
        </w:rPr>
        <w:t xml:space="preserve"> </w:t>
      </w:r>
      <w:r w:rsidRPr="00E86ED2">
        <w:rPr>
          <w:rFonts w:ascii="Times New Roman" w:hAnsi="Times New Roman"/>
          <w:sz w:val="28"/>
          <w:szCs w:val="28"/>
        </w:rPr>
        <w:t>режима</w:t>
      </w:r>
      <w:r w:rsidRPr="00E86ED2">
        <w:rPr>
          <w:rFonts w:ascii="Times New Roman" w:hAnsi="Times New Roman"/>
          <w:spacing w:val="1"/>
          <w:sz w:val="28"/>
          <w:szCs w:val="28"/>
        </w:rPr>
        <w:t xml:space="preserve"> </w:t>
      </w:r>
      <w:r w:rsidRPr="00E86ED2">
        <w:rPr>
          <w:rFonts w:ascii="Times New Roman" w:hAnsi="Times New Roman"/>
          <w:sz w:val="28"/>
          <w:szCs w:val="28"/>
        </w:rPr>
        <w:t>работы</w:t>
      </w:r>
      <w:r w:rsidRPr="00E86ED2">
        <w:rPr>
          <w:rFonts w:ascii="Times New Roman" w:hAnsi="Times New Roman"/>
          <w:spacing w:val="1"/>
          <w:sz w:val="28"/>
          <w:szCs w:val="28"/>
        </w:rPr>
        <w:t xml:space="preserve"> </w:t>
      </w:r>
      <w:r w:rsidRPr="00E86ED2">
        <w:rPr>
          <w:rFonts w:ascii="Times New Roman" w:hAnsi="Times New Roman"/>
          <w:sz w:val="28"/>
          <w:szCs w:val="28"/>
        </w:rPr>
        <w:t>трансформатора</w:t>
      </w:r>
      <w:r w:rsidRPr="00E86ED2">
        <w:rPr>
          <w:rFonts w:ascii="Times New Roman" w:hAnsi="Times New Roman"/>
          <w:spacing w:val="1"/>
          <w:sz w:val="28"/>
          <w:szCs w:val="28"/>
        </w:rPr>
        <w:t xml:space="preserve"> </w:t>
      </w:r>
      <w:r w:rsidRPr="00E86ED2">
        <w:rPr>
          <w:rFonts w:ascii="Times New Roman" w:hAnsi="Times New Roman"/>
          <w:sz w:val="28"/>
          <w:szCs w:val="28"/>
        </w:rPr>
        <w:t>в</w:t>
      </w:r>
      <w:r w:rsidRPr="00E86ED2">
        <w:rPr>
          <w:rFonts w:ascii="Times New Roman" w:hAnsi="Times New Roman"/>
          <w:spacing w:val="1"/>
          <w:sz w:val="28"/>
          <w:szCs w:val="28"/>
        </w:rPr>
        <w:t xml:space="preserve"> </w:t>
      </w:r>
      <w:r w:rsidRPr="00E86ED2">
        <w:rPr>
          <w:rFonts w:ascii="Times New Roman" w:hAnsi="Times New Roman"/>
          <w:sz w:val="28"/>
          <w:szCs w:val="28"/>
        </w:rPr>
        <w:t>положение</w:t>
      </w:r>
      <w:r w:rsidRPr="00E86ED2">
        <w:rPr>
          <w:rFonts w:ascii="Times New Roman" w:hAnsi="Times New Roman"/>
          <w:spacing w:val="-1"/>
          <w:sz w:val="28"/>
          <w:szCs w:val="28"/>
        </w:rPr>
        <w:t xml:space="preserve"> </w:t>
      </w:r>
      <w:r w:rsidRPr="00E86ED2">
        <w:rPr>
          <w:rFonts w:ascii="Times New Roman" w:hAnsi="Times New Roman"/>
          <w:sz w:val="28"/>
          <w:szCs w:val="28"/>
        </w:rPr>
        <w:t>1.</w:t>
      </w:r>
    </w:p>
    <w:p w:rsidR="00E86ED2" w:rsidRPr="00E86ED2" w:rsidRDefault="00E86ED2" w:rsidP="00E86ED2">
      <w:pPr>
        <w:widowControl w:val="0"/>
        <w:autoSpaceDE w:val="0"/>
        <w:autoSpaceDN w:val="0"/>
        <w:spacing w:before="168" w:after="0" w:line="256" w:lineRule="auto"/>
        <w:ind w:right="192"/>
        <w:jc w:val="both"/>
        <w:rPr>
          <w:rFonts w:ascii="Times New Roman" w:hAnsi="Times New Roman"/>
          <w:sz w:val="28"/>
          <w:szCs w:val="28"/>
        </w:rPr>
      </w:pPr>
      <w:r w:rsidRPr="00E86ED2">
        <w:rPr>
          <w:rFonts w:ascii="Times New Roman" w:hAnsi="Times New Roman"/>
          <w:sz w:val="28"/>
          <w:szCs w:val="28"/>
        </w:rPr>
        <w:t>Вращая ручку ЛАТРа добейтесь на первичной обмотке трансформатора</w:t>
      </w:r>
      <w:r w:rsidRPr="00E86ED2">
        <w:rPr>
          <w:rFonts w:ascii="Times New Roman" w:hAnsi="Times New Roman"/>
          <w:spacing w:val="-67"/>
          <w:sz w:val="28"/>
          <w:szCs w:val="28"/>
        </w:rPr>
        <w:t xml:space="preserve"> </w:t>
      </w:r>
      <w:r w:rsidRPr="00E86ED2">
        <w:rPr>
          <w:rFonts w:ascii="Times New Roman" w:hAnsi="Times New Roman"/>
          <w:sz w:val="28"/>
          <w:szCs w:val="28"/>
        </w:rPr>
        <w:t>номинального</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Значение</w:t>
      </w:r>
      <w:r w:rsidRPr="00E86ED2">
        <w:rPr>
          <w:rFonts w:ascii="Times New Roman" w:hAnsi="Times New Roman"/>
          <w:spacing w:val="1"/>
          <w:sz w:val="28"/>
          <w:szCs w:val="28"/>
        </w:rPr>
        <w:t xml:space="preserve"> </w:t>
      </w:r>
      <w:r w:rsidRPr="00E86ED2">
        <w:rPr>
          <w:rFonts w:ascii="Times New Roman" w:hAnsi="Times New Roman"/>
          <w:sz w:val="28"/>
          <w:szCs w:val="28"/>
        </w:rPr>
        <w:t>напряжения</w:t>
      </w:r>
      <w:r w:rsidRPr="00E86ED2">
        <w:rPr>
          <w:rFonts w:ascii="Times New Roman" w:hAnsi="Times New Roman"/>
          <w:spacing w:val="1"/>
          <w:sz w:val="28"/>
          <w:szCs w:val="28"/>
        </w:rPr>
        <w:t xml:space="preserve"> </w:t>
      </w:r>
      <w:r w:rsidRPr="00E86ED2">
        <w:rPr>
          <w:rFonts w:ascii="Times New Roman" w:hAnsi="Times New Roman"/>
          <w:sz w:val="28"/>
          <w:szCs w:val="28"/>
        </w:rPr>
        <w:t>фиксируются</w:t>
      </w:r>
      <w:r w:rsidRPr="00E86ED2">
        <w:rPr>
          <w:rFonts w:ascii="Times New Roman" w:hAnsi="Times New Roman"/>
          <w:spacing w:val="1"/>
          <w:sz w:val="28"/>
          <w:szCs w:val="28"/>
        </w:rPr>
        <w:t xml:space="preserve"> </w:t>
      </w:r>
      <w:r w:rsidRPr="00E86ED2">
        <w:rPr>
          <w:rFonts w:ascii="Times New Roman" w:hAnsi="Times New Roman"/>
          <w:sz w:val="28"/>
          <w:szCs w:val="28"/>
        </w:rPr>
        <w:t>по</w:t>
      </w:r>
      <w:r w:rsidRPr="00E86ED2">
        <w:rPr>
          <w:rFonts w:ascii="Times New Roman" w:hAnsi="Times New Roman"/>
          <w:spacing w:val="1"/>
          <w:sz w:val="28"/>
          <w:szCs w:val="28"/>
        </w:rPr>
        <w:t xml:space="preserve"> </w:t>
      </w:r>
      <w:r w:rsidRPr="00E86ED2">
        <w:rPr>
          <w:rFonts w:ascii="Times New Roman" w:hAnsi="Times New Roman"/>
          <w:sz w:val="28"/>
          <w:szCs w:val="28"/>
        </w:rPr>
        <w:t>показаниям</w:t>
      </w:r>
      <w:r w:rsidRPr="00E86ED2">
        <w:rPr>
          <w:rFonts w:ascii="Times New Roman" w:hAnsi="Times New Roman"/>
          <w:spacing w:val="-1"/>
          <w:sz w:val="28"/>
          <w:szCs w:val="28"/>
        </w:rPr>
        <w:t xml:space="preserve"> </w:t>
      </w:r>
      <w:r w:rsidRPr="00E86ED2">
        <w:rPr>
          <w:rFonts w:ascii="Times New Roman" w:hAnsi="Times New Roman"/>
          <w:sz w:val="28"/>
          <w:szCs w:val="28"/>
        </w:rPr>
        <w:t>мультиметра В1.</w:t>
      </w:r>
    </w:p>
    <w:p w:rsidR="00E86ED2" w:rsidRPr="00E86ED2" w:rsidRDefault="00E86ED2" w:rsidP="00E86ED2">
      <w:pPr>
        <w:widowControl w:val="0"/>
        <w:autoSpaceDE w:val="0"/>
        <w:autoSpaceDN w:val="0"/>
        <w:spacing w:before="169" w:after="0" w:line="240" w:lineRule="auto"/>
        <w:jc w:val="both"/>
        <w:rPr>
          <w:rFonts w:ascii="Times New Roman" w:hAnsi="Times New Roman"/>
          <w:sz w:val="28"/>
          <w:szCs w:val="28"/>
        </w:rPr>
      </w:pPr>
      <w:r w:rsidRPr="00E86ED2">
        <w:rPr>
          <w:rFonts w:ascii="Times New Roman" w:hAnsi="Times New Roman"/>
          <w:sz w:val="28"/>
          <w:szCs w:val="28"/>
        </w:rPr>
        <w:t>Занесите</w:t>
      </w:r>
      <w:r w:rsidRPr="00E86ED2">
        <w:rPr>
          <w:rFonts w:ascii="Times New Roman" w:hAnsi="Times New Roman"/>
          <w:spacing w:val="23"/>
          <w:sz w:val="28"/>
          <w:szCs w:val="28"/>
        </w:rPr>
        <w:t xml:space="preserve"> </w:t>
      </w:r>
      <w:r w:rsidRPr="00E86ED2">
        <w:rPr>
          <w:rFonts w:ascii="Times New Roman" w:hAnsi="Times New Roman"/>
          <w:sz w:val="28"/>
          <w:szCs w:val="28"/>
        </w:rPr>
        <w:t>показания</w:t>
      </w:r>
      <w:r w:rsidRPr="00E86ED2">
        <w:rPr>
          <w:rFonts w:ascii="Times New Roman" w:hAnsi="Times New Roman"/>
          <w:spacing w:val="21"/>
          <w:sz w:val="28"/>
          <w:szCs w:val="28"/>
        </w:rPr>
        <w:t xml:space="preserve"> </w:t>
      </w:r>
      <w:r w:rsidRPr="00E86ED2">
        <w:rPr>
          <w:rFonts w:ascii="Times New Roman" w:hAnsi="Times New Roman"/>
          <w:sz w:val="28"/>
          <w:szCs w:val="28"/>
        </w:rPr>
        <w:t>мультиметров</w:t>
      </w:r>
      <w:r w:rsidRPr="00E86ED2">
        <w:rPr>
          <w:rFonts w:ascii="Times New Roman" w:hAnsi="Times New Roman"/>
          <w:spacing w:val="23"/>
          <w:sz w:val="28"/>
          <w:szCs w:val="28"/>
        </w:rPr>
        <w:t xml:space="preserve"> </w:t>
      </w:r>
      <w:r w:rsidRPr="00E86ED2">
        <w:rPr>
          <w:rFonts w:ascii="Times New Roman" w:hAnsi="Times New Roman"/>
          <w:sz w:val="28"/>
          <w:szCs w:val="28"/>
        </w:rPr>
        <w:t>в</w:t>
      </w:r>
      <w:r w:rsidRPr="00E86ED2">
        <w:rPr>
          <w:rFonts w:ascii="Times New Roman" w:hAnsi="Times New Roman"/>
          <w:spacing w:val="23"/>
          <w:sz w:val="28"/>
          <w:szCs w:val="28"/>
        </w:rPr>
        <w:t xml:space="preserve"> </w:t>
      </w:r>
      <w:r w:rsidRPr="00E86ED2">
        <w:rPr>
          <w:rFonts w:ascii="Times New Roman" w:hAnsi="Times New Roman"/>
          <w:sz w:val="28"/>
          <w:szCs w:val="28"/>
        </w:rPr>
        <w:t>соответствующие</w:t>
      </w:r>
      <w:r w:rsidRPr="00E86ED2">
        <w:rPr>
          <w:rFonts w:ascii="Times New Roman" w:hAnsi="Times New Roman"/>
          <w:spacing w:val="24"/>
          <w:sz w:val="28"/>
          <w:szCs w:val="28"/>
        </w:rPr>
        <w:t xml:space="preserve"> </w:t>
      </w:r>
      <w:r w:rsidRPr="00E86ED2">
        <w:rPr>
          <w:rFonts w:ascii="Times New Roman" w:hAnsi="Times New Roman"/>
          <w:sz w:val="28"/>
          <w:szCs w:val="28"/>
        </w:rPr>
        <w:t>ячейки</w:t>
      </w:r>
      <w:r w:rsidRPr="00E86ED2">
        <w:rPr>
          <w:rFonts w:ascii="Times New Roman" w:hAnsi="Times New Roman"/>
          <w:spacing w:val="30"/>
          <w:sz w:val="28"/>
          <w:szCs w:val="28"/>
        </w:rPr>
        <w:t xml:space="preserve"> </w:t>
      </w:r>
      <w:r w:rsidRPr="00E86ED2">
        <w:rPr>
          <w:rFonts w:ascii="Times New Roman" w:hAnsi="Times New Roman"/>
          <w:sz w:val="28"/>
          <w:szCs w:val="28"/>
        </w:rPr>
        <w:t>таблицы</w:t>
      </w:r>
    </w:p>
    <w:p w:rsidR="00E86ED2" w:rsidRPr="00E86ED2" w:rsidRDefault="00E86ED2" w:rsidP="00E86ED2">
      <w:pPr>
        <w:widowControl w:val="0"/>
        <w:autoSpaceDE w:val="0"/>
        <w:autoSpaceDN w:val="0"/>
        <w:spacing w:before="21" w:after="0" w:line="240" w:lineRule="auto"/>
        <w:rPr>
          <w:rFonts w:ascii="Times New Roman" w:hAnsi="Times New Roman"/>
          <w:sz w:val="28"/>
          <w:szCs w:val="28"/>
        </w:rPr>
      </w:pPr>
      <w:r w:rsidRPr="00E86ED2">
        <w:rPr>
          <w:rFonts w:ascii="Times New Roman" w:hAnsi="Times New Roman"/>
          <w:sz w:val="28"/>
          <w:szCs w:val="28"/>
        </w:rPr>
        <w:t>4.</w:t>
      </w:r>
    </w:p>
    <w:p w:rsidR="00E86ED2" w:rsidRPr="00E86ED2" w:rsidRDefault="00E86ED2" w:rsidP="00E86ED2">
      <w:pPr>
        <w:widowControl w:val="0"/>
        <w:autoSpaceDE w:val="0"/>
        <w:autoSpaceDN w:val="0"/>
        <w:spacing w:before="187" w:after="0" w:line="240" w:lineRule="auto"/>
        <w:ind w:right="183"/>
        <w:jc w:val="right"/>
        <w:rPr>
          <w:rFonts w:ascii="Times New Roman" w:hAnsi="Times New Roman"/>
          <w:sz w:val="28"/>
          <w:szCs w:val="28"/>
        </w:rPr>
      </w:pPr>
      <w:r w:rsidRPr="00E86ED2">
        <w:rPr>
          <w:rFonts w:ascii="Times New Roman" w:hAnsi="Times New Roman"/>
          <w:sz w:val="28"/>
          <w:szCs w:val="28"/>
        </w:rPr>
        <w:t>Таблица</w:t>
      </w:r>
      <w:r w:rsidRPr="00E86ED2">
        <w:rPr>
          <w:rFonts w:ascii="Times New Roman" w:hAnsi="Times New Roman"/>
          <w:spacing w:val="-1"/>
          <w:sz w:val="28"/>
          <w:szCs w:val="28"/>
        </w:rPr>
        <w:t xml:space="preserve"> </w:t>
      </w:r>
      <w:r w:rsidRPr="00E86ED2">
        <w:rPr>
          <w:rFonts w:ascii="Times New Roman" w:hAnsi="Times New Roman"/>
          <w:sz w:val="28"/>
          <w:szCs w:val="28"/>
        </w:rPr>
        <w:t>4.</w:t>
      </w:r>
    </w:p>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tbl>
      <w:tblPr>
        <w:tblStyle w:val="TableNormal3"/>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850"/>
        <w:gridCol w:w="848"/>
        <w:gridCol w:w="850"/>
        <w:gridCol w:w="850"/>
        <w:gridCol w:w="850"/>
        <w:gridCol w:w="850"/>
        <w:gridCol w:w="850"/>
        <w:gridCol w:w="853"/>
        <w:gridCol w:w="996"/>
      </w:tblGrid>
      <w:tr w:rsidR="00E86ED2" w:rsidRPr="00E86ED2" w:rsidTr="00E86ED2">
        <w:trPr>
          <w:trHeight w:val="645"/>
        </w:trPr>
        <w:tc>
          <w:tcPr>
            <w:tcW w:w="850" w:type="dxa"/>
          </w:tcPr>
          <w:p w:rsidR="00E86ED2" w:rsidRPr="00E86ED2" w:rsidRDefault="00E86ED2" w:rsidP="00E86ED2">
            <w:pPr>
              <w:spacing w:line="315" w:lineRule="exact"/>
              <w:jc w:val="center"/>
              <w:rPr>
                <w:rFonts w:ascii="Times New Roman" w:hAnsi="Times New Roman"/>
                <w:i/>
                <w:sz w:val="28"/>
                <w:szCs w:val="28"/>
              </w:rPr>
            </w:pPr>
            <w:r w:rsidRPr="00E86ED2">
              <w:rPr>
                <w:rFonts w:ascii="Times New Roman" w:hAnsi="Times New Roman"/>
                <w:i/>
                <w:sz w:val="28"/>
                <w:szCs w:val="28"/>
              </w:rPr>
              <w:t>N</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48" w:type="dxa"/>
          </w:tcPr>
          <w:p w:rsidR="00E86ED2" w:rsidRPr="00E86ED2" w:rsidRDefault="00E86ED2" w:rsidP="00E86ED2">
            <w:pPr>
              <w:spacing w:line="315" w:lineRule="exact"/>
              <w:ind w:right="206"/>
              <w:jc w:val="center"/>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ind w:right="206"/>
              <w:jc w:val="center"/>
              <w:rPr>
                <w:rFonts w:ascii="Times New Roman" w:hAnsi="Times New Roman"/>
                <w:sz w:val="28"/>
                <w:szCs w:val="28"/>
              </w:rPr>
            </w:pPr>
            <w:r w:rsidRPr="00E86ED2">
              <w:rPr>
                <w:rFonts w:ascii="Times New Roman" w:hAnsi="Times New Roman"/>
                <w:sz w:val="28"/>
                <w:szCs w:val="28"/>
              </w:rPr>
              <w:t>мА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1</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U</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В</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I</w:t>
            </w:r>
            <w:r w:rsidRPr="00E86ED2">
              <w:rPr>
                <w:rFonts w:ascii="Times New Roman" w:hAnsi="Times New Roman"/>
                <w:i/>
                <w:sz w:val="28"/>
                <w:szCs w:val="28"/>
                <w:vertAlign w:val="subscript"/>
              </w:rPr>
              <w:t>2</w:t>
            </w:r>
            <w:r w:rsidRPr="00E86ED2">
              <w:rPr>
                <w:rFonts w:ascii="Times New Roman" w:hAnsi="Times New Roman"/>
                <w:sz w:val="28"/>
                <w:szCs w:val="28"/>
              </w:rPr>
              <w:t>,</w:t>
            </w:r>
            <w:r w:rsidRPr="00E86ED2">
              <w:rPr>
                <w:rFonts w:ascii="Times New Roman" w:hAnsi="Times New Roman"/>
                <w:spacing w:val="-1"/>
                <w:sz w:val="28"/>
                <w:szCs w:val="28"/>
              </w:rPr>
              <w:t xml:space="preserve"> </w:t>
            </w:r>
            <w:r w:rsidRPr="00E86ED2">
              <w:rPr>
                <w:rFonts w:ascii="Times New Roman" w:hAnsi="Times New Roman"/>
                <w:sz w:val="28"/>
                <w:szCs w:val="28"/>
              </w:rPr>
              <w:t>А</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1</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0" w:type="dxa"/>
          </w:tcPr>
          <w:p w:rsidR="00E86ED2" w:rsidRPr="00E86ED2" w:rsidRDefault="00E86ED2" w:rsidP="00E86ED2">
            <w:pPr>
              <w:spacing w:line="315" w:lineRule="exact"/>
              <w:rPr>
                <w:rFonts w:ascii="Times New Roman" w:hAnsi="Times New Roman"/>
                <w:sz w:val="28"/>
                <w:szCs w:val="28"/>
              </w:rPr>
            </w:pPr>
            <w:r w:rsidRPr="00E86ED2">
              <w:rPr>
                <w:rFonts w:ascii="Times New Roman" w:hAnsi="Times New Roman"/>
                <w:i/>
                <w:sz w:val="28"/>
                <w:szCs w:val="28"/>
              </w:rPr>
              <w:t>P</w:t>
            </w:r>
            <w:r w:rsidRPr="00E86ED2">
              <w:rPr>
                <w:rFonts w:ascii="Times New Roman" w:hAnsi="Times New Roman"/>
                <w:i/>
                <w:sz w:val="28"/>
                <w:szCs w:val="28"/>
                <w:vertAlign w:val="subscript"/>
              </w:rPr>
              <w:t>2</w:t>
            </w:r>
            <w:r w:rsidRPr="00E86ED2">
              <w:rPr>
                <w:rFonts w:ascii="Times New Roman" w:hAnsi="Times New Roman"/>
                <w:sz w:val="28"/>
                <w:szCs w:val="28"/>
              </w:rPr>
              <w:t>,</w:t>
            </w:r>
          </w:p>
          <w:p w:rsidR="00E86ED2" w:rsidRPr="00E86ED2" w:rsidRDefault="00E86ED2" w:rsidP="00E86ED2">
            <w:pPr>
              <w:spacing w:before="2" w:line="308" w:lineRule="exact"/>
              <w:rPr>
                <w:rFonts w:ascii="Times New Roman" w:hAnsi="Times New Roman"/>
                <w:sz w:val="28"/>
                <w:szCs w:val="28"/>
              </w:rPr>
            </w:pPr>
            <w:r w:rsidRPr="00E86ED2">
              <w:rPr>
                <w:rFonts w:ascii="Times New Roman" w:hAnsi="Times New Roman"/>
                <w:sz w:val="28"/>
                <w:szCs w:val="28"/>
              </w:rPr>
              <w:t>Вт</w:t>
            </w:r>
          </w:p>
        </w:tc>
        <w:tc>
          <w:tcPr>
            <w:tcW w:w="853" w:type="dxa"/>
          </w:tcPr>
          <w:p w:rsidR="00E86ED2" w:rsidRPr="00E86ED2" w:rsidRDefault="00E86ED2" w:rsidP="00E86ED2">
            <w:pPr>
              <w:spacing w:line="340" w:lineRule="exact"/>
              <w:rPr>
                <w:rFonts w:ascii="Times New Roman" w:hAnsi="Times New Roman"/>
                <w:sz w:val="28"/>
                <w:szCs w:val="28"/>
              </w:rPr>
            </w:pPr>
            <w:r w:rsidRPr="00E86ED2">
              <w:rPr>
                <w:rFonts w:ascii="Times New Roman" w:hAnsi="Times New Roman"/>
                <w:sz w:val="28"/>
                <w:szCs w:val="28"/>
              </w:rPr>
              <w:t>,</w:t>
            </w:r>
            <w:r w:rsidRPr="00E86ED2">
              <w:rPr>
                <w:rFonts w:ascii="Times New Roman" w:hAnsi="Times New Roman"/>
                <w:spacing w:val="-3"/>
                <w:sz w:val="28"/>
                <w:szCs w:val="28"/>
              </w:rPr>
              <w:t xml:space="preserve"> </w:t>
            </w:r>
            <w:r w:rsidRPr="00E86ED2">
              <w:rPr>
                <w:rFonts w:ascii="Times New Roman" w:hAnsi="Times New Roman"/>
                <w:sz w:val="28"/>
                <w:szCs w:val="28"/>
              </w:rPr>
              <w:t>%</w:t>
            </w:r>
          </w:p>
        </w:tc>
        <w:tc>
          <w:tcPr>
            <w:tcW w:w="996" w:type="dxa"/>
          </w:tcPr>
          <w:p w:rsidR="00E86ED2" w:rsidRPr="00E86ED2" w:rsidRDefault="00E86ED2" w:rsidP="00E86ED2">
            <w:pPr>
              <w:spacing w:line="340" w:lineRule="exact"/>
              <w:rPr>
                <w:rFonts w:ascii="Times New Roman" w:hAnsi="Times New Roman"/>
                <w:i/>
                <w:sz w:val="28"/>
                <w:szCs w:val="28"/>
              </w:rPr>
            </w:pPr>
            <w:r w:rsidRPr="00E86ED2">
              <w:rPr>
                <w:rFonts w:ascii="Times New Roman" w:hAnsi="Times New Roman"/>
                <w:sz w:val="28"/>
                <w:szCs w:val="28"/>
              </w:rPr>
              <w:t>cos</w:t>
            </w:r>
            <w:r w:rsidRPr="00E86ED2">
              <w:rPr>
                <w:rFonts w:ascii="Times New Roman" w:hAnsi="Times New Roman"/>
                <w:spacing w:val="-6"/>
                <w:sz w:val="28"/>
                <w:szCs w:val="28"/>
              </w:rPr>
              <w:t xml:space="preserve"> </w:t>
            </w:r>
            <w:r w:rsidRPr="00E86ED2">
              <w:rPr>
                <w:rFonts w:ascii="Times New Roman" w:hAnsi="Times New Roman"/>
                <w:sz w:val="28"/>
                <w:szCs w:val="28"/>
              </w:rPr>
              <w:t></w:t>
            </w:r>
            <w:r w:rsidRPr="00E86ED2">
              <w:rPr>
                <w:rFonts w:ascii="Times New Roman" w:hAnsi="Times New Roman"/>
                <w:i/>
                <w:sz w:val="28"/>
                <w:szCs w:val="28"/>
                <w:vertAlign w:val="subscript"/>
              </w:rPr>
              <w:t>2</w:t>
            </w: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2.</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3.</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4.</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5.</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6.</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7.</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2" w:lineRule="exact"/>
              <w:rPr>
                <w:rFonts w:ascii="Times New Roman" w:hAnsi="Times New Roman"/>
                <w:sz w:val="28"/>
                <w:szCs w:val="28"/>
              </w:rPr>
            </w:pPr>
            <w:r w:rsidRPr="00E86ED2">
              <w:rPr>
                <w:rFonts w:ascii="Times New Roman" w:hAnsi="Times New Roman"/>
                <w:sz w:val="28"/>
                <w:szCs w:val="28"/>
              </w:rPr>
              <w:t>8.</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3"/>
        </w:trPr>
        <w:tc>
          <w:tcPr>
            <w:tcW w:w="850" w:type="dxa"/>
          </w:tcPr>
          <w:p w:rsidR="00E86ED2" w:rsidRPr="00E86ED2" w:rsidRDefault="00E86ED2" w:rsidP="00E86ED2">
            <w:pPr>
              <w:spacing w:line="304" w:lineRule="exact"/>
              <w:rPr>
                <w:rFonts w:ascii="Times New Roman" w:hAnsi="Times New Roman"/>
                <w:sz w:val="28"/>
                <w:szCs w:val="28"/>
              </w:rPr>
            </w:pPr>
            <w:r w:rsidRPr="00E86ED2">
              <w:rPr>
                <w:rFonts w:ascii="Times New Roman" w:hAnsi="Times New Roman"/>
                <w:sz w:val="28"/>
                <w:szCs w:val="28"/>
              </w:rPr>
              <w:t>9.</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r w:rsidR="00E86ED2" w:rsidRPr="00E86ED2" w:rsidTr="00E86ED2">
        <w:trPr>
          <w:trHeight w:val="321"/>
        </w:trPr>
        <w:tc>
          <w:tcPr>
            <w:tcW w:w="850" w:type="dxa"/>
          </w:tcPr>
          <w:p w:rsidR="00E86ED2" w:rsidRPr="00E86ED2" w:rsidRDefault="00E86ED2" w:rsidP="00E86ED2">
            <w:pPr>
              <w:spacing w:line="301" w:lineRule="exact"/>
              <w:rPr>
                <w:rFonts w:ascii="Times New Roman" w:hAnsi="Times New Roman"/>
                <w:sz w:val="28"/>
                <w:szCs w:val="28"/>
              </w:rPr>
            </w:pPr>
            <w:r w:rsidRPr="00E86ED2">
              <w:rPr>
                <w:rFonts w:ascii="Times New Roman" w:hAnsi="Times New Roman"/>
                <w:sz w:val="28"/>
                <w:szCs w:val="28"/>
              </w:rPr>
              <w:t>10.</w:t>
            </w:r>
          </w:p>
        </w:tc>
        <w:tc>
          <w:tcPr>
            <w:tcW w:w="850" w:type="dxa"/>
          </w:tcPr>
          <w:p w:rsidR="00E86ED2" w:rsidRPr="00E86ED2" w:rsidRDefault="00E86ED2" w:rsidP="00E86ED2">
            <w:pPr>
              <w:rPr>
                <w:rFonts w:ascii="Times New Roman" w:hAnsi="Times New Roman"/>
                <w:sz w:val="28"/>
                <w:szCs w:val="28"/>
              </w:rPr>
            </w:pPr>
          </w:p>
        </w:tc>
        <w:tc>
          <w:tcPr>
            <w:tcW w:w="848"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0" w:type="dxa"/>
          </w:tcPr>
          <w:p w:rsidR="00E86ED2" w:rsidRPr="00E86ED2" w:rsidRDefault="00E86ED2" w:rsidP="00E86ED2">
            <w:pPr>
              <w:rPr>
                <w:rFonts w:ascii="Times New Roman" w:hAnsi="Times New Roman"/>
                <w:sz w:val="28"/>
                <w:szCs w:val="28"/>
              </w:rPr>
            </w:pPr>
          </w:p>
        </w:tc>
        <w:tc>
          <w:tcPr>
            <w:tcW w:w="853" w:type="dxa"/>
          </w:tcPr>
          <w:p w:rsidR="00E86ED2" w:rsidRPr="00E86ED2" w:rsidRDefault="00E86ED2" w:rsidP="00E86ED2">
            <w:pPr>
              <w:rPr>
                <w:rFonts w:ascii="Times New Roman" w:hAnsi="Times New Roman"/>
                <w:sz w:val="28"/>
                <w:szCs w:val="28"/>
              </w:rPr>
            </w:pPr>
          </w:p>
        </w:tc>
        <w:tc>
          <w:tcPr>
            <w:tcW w:w="996" w:type="dxa"/>
          </w:tcPr>
          <w:p w:rsidR="00E86ED2" w:rsidRPr="00E86ED2" w:rsidRDefault="00E86ED2" w:rsidP="00E86ED2">
            <w:pPr>
              <w:rPr>
                <w:rFonts w:ascii="Times New Roman" w:hAnsi="Times New Roman"/>
                <w:sz w:val="28"/>
                <w:szCs w:val="28"/>
              </w:rPr>
            </w:pPr>
          </w:p>
        </w:tc>
      </w:tr>
    </w:tbl>
    <w:p w:rsidR="00E86ED2" w:rsidRPr="00E86ED2" w:rsidRDefault="00E86ED2" w:rsidP="00E86ED2">
      <w:pPr>
        <w:widowControl w:val="0"/>
        <w:autoSpaceDE w:val="0"/>
        <w:autoSpaceDN w:val="0"/>
        <w:spacing w:after="0" w:line="240" w:lineRule="auto"/>
        <w:rPr>
          <w:rFonts w:ascii="Times New Roman" w:hAnsi="Times New Roman"/>
          <w:sz w:val="28"/>
          <w:szCs w:val="28"/>
        </w:rPr>
      </w:pPr>
    </w:p>
    <w:p w:rsidR="00E86ED2" w:rsidRPr="00E86ED2" w:rsidRDefault="00E86ED2" w:rsidP="00E86ED2">
      <w:pPr>
        <w:widowControl w:val="0"/>
        <w:autoSpaceDE w:val="0"/>
        <w:autoSpaceDN w:val="0"/>
        <w:spacing w:before="8" w:after="0" w:line="240" w:lineRule="auto"/>
        <w:rPr>
          <w:rFonts w:ascii="Times New Roman" w:hAnsi="Times New Roman"/>
          <w:sz w:val="28"/>
          <w:szCs w:val="28"/>
        </w:rPr>
      </w:pPr>
    </w:p>
    <w:p w:rsidR="00E86ED2" w:rsidRPr="00E86ED2" w:rsidRDefault="00E86ED2" w:rsidP="00E86ED2">
      <w:pPr>
        <w:widowControl w:val="0"/>
        <w:autoSpaceDE w:val="0"/>
        <w:autoSpaceDN w:val="0"/>
        <w:spacing w:before="89" w:after="0" w:line="376" w:lineRule="auto"/>
        <w:ind w:right="504"/>
        <w:jc w:val="both"/>
        <w:rPr>
          <w:rFonts w:ascii="Times New Roman" w:hAnsi="Times New Roman"/>
          <w:sz w:val="28"/>
          <w:szCs w:val="28"/>
        </w:rPr>
      </w:pPr>
      <w:r w:rsidRPr="00E86ED2">
        <w:rPr>
          <w:rFonts w:ascii="Times New Roman" w:hAnsi="Times New Roman"/>
          <w:sz w:val="28"/>
          <w:szCs w:val="28"/>
        </w:rPr>
        <w:t xml:space="preserve">Повторить эксперимент изменяя нагрузку (режимы работы </w:t>
      </w:r>
      <w:r w:rsidRPr="00E86ED2">
        <w:rPr>
          <w:rFonts w:ascii="Times New Roman" w:hAnsi="Times New Roman"/>
          <w:i/>
          <w:sz w:val="28"/>
          <w:szCs w:val="28"/>
        </w:rPr>
        <w:t xml:space="preserve">N </w:t>
      </w:r>
      <w:r w:rsidRPr="00E86ED2">
        <w:rPr>
          <w:rFonts w:ascii="Times New Roman" w:hAnsi="Times New Roman"/>
          <w:sz w:val="28"/>
          <w:szCs w:val="28"/>
        </w:rPr>
        <w:t>= 2-10).</w:t>
      </w:r>
      <w:r w:rsidRPr="00E86ED2">
        <w:rPr>
          <w:rFonts w:ascii="Times New Roman" w:hAnsi="Times New Roman"/>
          <w:spacing w:val="-67"/>
          <w:sz w:val="28"/>
          <w:szCs w:val="28"/>
        </w:rPr>
        <w:t xml:space="preserve"> </w:t>
      </w:r>
      <w:r w:rsidRPr="00E86ED2">
        <w:rPr>
          <w:rFonts w:ascii="Times New Roman" w:hAnsi="Times New Roman"/>
          <w:sz w:val="28"/>
          <w:szCs w:val="28"/>
        </w:rPr>
        <w:t>Заполните</w:t>
      </w:r>
      <w:r w:rsidRPr="00E86ED2">
        <w:rPr>
          <w:rFonts w:ascii="Times New Roman" w:hAnsi="Times New Roman"/>
          <w:spacing w:val="-4"/>
          <w:sz w:val="28"/>
          <w:szCs w:val="28"/>
        </w:rPr>
        <w:t xml:space="preserve"> </w:t>
      </w:r>
      <w:r w:rsidRPr="00E86ED2">
        <w:rPr>
          <w:rFonts w:ascii="Times New Roman" w:hAnsi="Times New Roman"/>
          <w:sz w:val="28"/>
          <w:szCs w:val="28"/>
        </w:rPr>
        <w:t>оставшиеся ячейки</w:t>
      </w:r>
      <w:r w:rsidRPr="00E86ED2">
        <w:rPr>
          <w:rFonts w:ascii="Times New Roman" w:hAnsi="Times New Roman"/>
          <w:spacing w:val="2"/>
          <w:sz w:val="28"/>
          <w:szCs w:val="28"/>
        </w:rPr>
        <w:t xml:space="preserve"> </w:t>
      </w:r>
      <w:r w:rsidRPr="00E86ED2">
        <w:rPr>
          <w:rFonts w:ascii="Times New Roman" w:hAnsi="Times New Roman"/>
          <w:sz w:val="28"/>
          <w:szCs w:val="28"/>
        </w:rPr>
        <w:t>таблицы 4.</w:t>
      </w:r>
    </w:p>
    <w:p w:rsidR="00E86ED2" w:rsidRPr="00E86ED2" w:rsidRDefault="00380583" w:rsidP="00E86ED2">
      <w:pPr>
        <w:widowControl w:val="0"/>
        <w:autoSpaceDE w:val="0"/>
        <w:autoSpaceDN w:val="0"/>
        <w:spacing w:before="4" w:after="0" w:line="254" w:lineRule="auto"/>
        <w:ind w:right="186"/>
        <w:jc w:val="both"/>
        <w:rPr>
          <w:rFonts w:ascii="Times New Roman" w:hAnsi="Times New Roman"/>
          <w:sz w:val="28"/>
          <w:szCs w:val="28"/>
        </w:rPr>
      </w:pPr>
      <w:r>
        <w:rPr>
          <w:noProof/>
          <w:lang w:eastAsia="ru-RU"/>
        </w:rPr>
        <mc:AlternateContent>
          <mc:Choice Requires="wps">
            <w:drawing>
              <wp:anchor distT="0" distB="0" distL="114300" distR="114300" simplePos="0" relativeHeight="251828736" behindDoc="1" locked="0" layoutInCell="1" allowOverlap="1">
                <wp:simplePos x="0" y="0"/>
                <wp:positionH relativeFrom="page">
                  <wp:posOffset>3137535</wp:posOffset>
                </wp:positionH>
                <wp:positionV relativeFrom="paragraph">
                  <wp:posOffset>1242695</wp:posOffset>
                </wp:positionV>
                <wp:extent cx="171450" cy="0"/>
                <wp:effectExtent l="13335" t="13970" r="5715" b="5080"/>
                <wp:wrapNone/>
                <wp:docPr id="100"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965EE" id="Line 628" o:spid="_x0000_s1026" style="position:absolute;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05pt,97.85pt" to="260.5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FdFA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" strokeweight=".23589mm">
                <w10:wrap anchorx="page"/>
              </v:line>
            </w:pict>
          </mc:Fallback>
        </mc:AlternateContent>
      </w:r>
      <w:r>
        <w:rPr>
          <w:noProof/>
          <w:lang w:eastAsia="ru-RU"/>
        </w:rPr>
        <mc:AlternateContent>
          <mc:Choice Requires="wps">
            <w:drawing>
              <wp:anchor distT="0" distB="0" distL="114300" distR="114300" simplePos="0" relativeHeight="251829760" behindDoc="1" locked="0" layoutInCell="1" allowOverlap="1">
                <wp:simplePos x="0" y="0"/>
                <wp:positionH relativeFrom="page">
                  <wp:posOffset>3493135</wp:posOffset>
                </wp:positionH>
                <wp:positionV relativeFrom="paragraph">
                  <wp:posOffset>1242695</wp:posOffset>
                </wp:positionV>
                <wp:extent cx="1101725" cy="0"/>
                <wp:effectExtent l="6985" t="13970" r="5715" b="5080"/>
                <wp:wrapNone/>
                <wp:docPr id="99"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1725" cy="0"/>
                        </a:xfrm>
                        <a:prstGeom prst="line">
                          <a:avLst/>
                        </a:prstGeom>
                        <a:noFill/>
                        <a:ln w="84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F0043" id="Line 629"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97.85pt" to="361.8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" strokeweight=".23589mm">
                <w10:wrap anchorx="page"/>
              </v:line>
            </w:pict>
          </mc:Fallback>
        </mc:AlternateContent>
      </w:r>
      <w:r w:rsidR="00E86ED2" w:rsidRPr="00E86ED2">
        <w:rPr>
          <w:rFonts w:ascii="Times New Roman" w:hAnsi="Times New Roman"/>
          <w:sz w:val="28"/>
          <w:szCs w:val="28"/>
        </w:rPr>
        <w:t>Постройте</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графики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зависимости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КПД</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от</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активной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мощности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вторичной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обмотки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w:t>
      </w:r>
      <w:r w:rsidR="00E86ED2" w:rsidRPr="00E86ED2">
        <w:rPr>
          <w:rFonts w:ascii="Times New Roman" w:hAnsi="Times New Roman"/>
          <w:i/>
          <w:sz w:val="28"/>
          <w:szCs w:val="28"/>
        </w:rPr>
        <w:t>P</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и</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внешнюю</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характеристику</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трансформатора (</w:t>
      </w:r>
      <w:r w:rsidR="00E86ED2" w:rsidRPr="00E86ED2">
        <w:rPr>
          <w:rFonts w:ascii="Times New Roman" w:hAnsi="Times New Roman"/>
          <w:i/>
          <w:sz w:val="28"/>
          <w:szCs w:val="28"/>
        </w:rPr>
        <w:t>U</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w:t>
      </w:r>
      <w:r w:rsidR="00E86ED2" w:rsidRPr="00E86ED2">
        <w:rPr>
          <w:rFonts w:ascii="Times New Roman" w:hAnsi="Times New Roman"/>
          <w:i/>
          <w:sz w:val="28"/>
          <w:szCs w:val="28"/>
        </w:rPr>
        <w:t>I</w:t>
      </w:r>
      <w:r w:rsidR="00E86ED2" w:rsidRPr="00E86ED2">
        <w:rPr>
          <w:rFonts w:ascii="Times New Roman" w:hAnsi="Times New Roman"/>
          <w:i/>
          <w:sz w:val="28"/>
          <w:szCs w:val="28"/>
          <w:vertAlign w:val="subscript"/>
        </w:rPr>
        <w:t>2</w:t>
      </w:r>
      <w:r w:rsidR="00E86ED2" w:rsidRPr="00E86ED2">
        <w:rPr>
          <w:rFonts w:ascii="Times New Roman" w:hAnsi="Times New Roman"/>
          <w:sz w:val="28"/>
          <w:szCs w:val="28"/>
        </w:rPr>
        <w:t>)). КПД трансформатора вычисляется по следующей</w:t>
      </w:r>
      <w:r w:rsidR="00E86ED2" w:rsidRPr="00E86ED2">
        <w:rPr>
          <w:rFonts w:ascii="Times New Roman" w:hAnsi="Times New Roman"/>
          <w:spacing w:val="1"/>
          <w:sz w:val="28"/>
          <w:szCs w:val="28"/>
        </w:rPr>
        <w:t xml:space="preserve"> </w:t>
      </w:r>
      <w:r w:rsidR="00E86ED2" w:rsidRPr="00E86ED2">
        <w:rPr>
          <w:rFonts w:ascii="Times New Roman" w:hAnsi="Times New Roman"/>
          <w:sz w:val="28"/>
          <w:szCs w:val="28"/>
        </w:rPr>
        <w:t>формуле:</w:t>
      </w:r>
    </w:p>
    <w:p w:rsidR="00E86ED2" w:rsidRPr="00E86ED2" w:rsidRDefault="00E86ED2" w:rsidP="00E86ED2">
      <w:pPr>
        <w:widowControl w:val="0"/>
        <w:autoSpaceDE w:val="0"/>
        <w:autoSpaceDN w:val="0"/>
        <w:spacing w:after="1" w:line="240" w:lineRule="auto"/>
        <w:rPr>
          <w:rFonts w:ascii="Times New Roman" w:hAnsi="Times New Roman"/>
          <w:sz w:val="28"/>
          <w:szCs w:val="28"/>
        </w:rPr>
      </w:pPr>
    </w:p>
    <w:tbl>
      <w:tblPr>
        <w:tblStyle w:val="TableNormal3"/>
        <w:tblW w:w="0" w:type="auto"/>
        <w:tblInd w:w="2780" w:type="dxa"/>
        <w:tblLayout w:type="fixed"/>
        <w:tblLook w:val="01E0" w:firstRow="1" w:lastRow="1" w:firstColumn="1" w:lastColumn="1" w:noHBand="0" w:noVBand="0"/>
      </w:tblPr>
      <w:tblGrid>
        <w:gridCol w:w="4488"/>
        <w:gridCol w:w="2229"/>
      </w:tblGrid>
      <w:tr w:rsidR="00E86ED2" w:rsidRPr="00E86ED2" w:rsidTr="00E86ED2">
        <w:trPr>
          <w:trHeight w:val="753"/>
        </w:trPr>
        <w:tc>
          <w:tcPr>
            <w:tcW w:w="4488" w:type="dxa"/>
          </w:tcPr>
          <w:p w:rsidR="00E86ED2" w:rsidRPr="00E86ED2" w:rsidRDefault="00E86ED2" w:rsidP="00E86ED2">
            <w:pPr>
              <w:tabs>
                <w:tab w:val="left" w:pos="1864"/>
              </w:tabs>
              <w:spacing w:before="19" w:line="175" w:lineRule="auto"/>
              <w:rPr>
                <w:rFonts w:ascii="Times New Roman" w:hAnsi="Times New Roman"/>
                <w:sz w:val="28"/>
                <w:szCs w:val="28"/>
              </w:rPr>
            </w:pPr>
            <w:r w:rsidRPr="00E86ED2">
              <w:rPr>
                <w:rFonts w:ascii="Times New Roman" w:hAnsi="Times New Roman"/>
                <w:position w:val="-17"/>
                <w:sz w:val="28"/>
                <w:szCs w:val="28"/>
              </w:rPr>
              <w:t></w:t>
            </w:r>
            <w:r w:rsidRPr="00E86ED2">
              <w:rPr>
                <w:rFonts w:ascii="Times New Roman" w:hAnsi="Times New Roman"/>
                <w:spacing w:val="-2"/>
                <w:position w:val="-17"/>
                <w:sz w:val="28"/>
                <w:szCs w:val="28"/>
              </w:rPr>
              <w:t xml:space="preserve"> </w:t>
            </w:r>
            <w:r w:rsidRPr="00E86ED2">
              <w:rPr>
                <w:rFonts w:ascii="Times New Roman" w:hAnsi="Times New Roman"/>
                <w:position w:val="-17"/>
                <w:sz w:val="28"/>
                <w:szCs w:val="28"/>
              </w:rPr>
              <w:t></w:t>
            </w:r>
            <w:r w:rsidRPr="00E86ED2">
              <w:rPr>
                <w:rFonts w:ascii="Times New Roman" w:hAnsi="Times New Roman"/>
                <w:spacing w:val="11"/>
                <w:position w:val="-17"/>
                <w:sz w:val="28"/>
                <w:szCs w:val="28"/>
              </w:rPr>
              <w:t xml:space="preserve"> </w:t>
            </w:r>
            <w:r w:rsidRPr="00E86ED2">
              <w:rPr>
                <w:rFonts w:ascii="Times New Roman" w:hAnsi="Times New Roman"/>
                <w:i/>
                <w:sz w:val="28"/>
                <w:szCs w:val="28"/>
              </w:rPr>
              <w:t>P</w:t>
            </w:r>
            <w:r w:rsidRPr="00E86ED2">
              <w:rPr>
                <w:rFonts w:ascii="Times New Roman" w:hAnsi="Times New Roman"/>
                <w:position w:val="-6"/>
                <w:sz w:val="28"/>
                <w:szCs w:val="28"/>
              </w:rPr>
              <w:t>2</w:t>
            </w:r>
            <w:r w:rsidRPr="00E86ED2">
              <w:rPr>
                <w:rFonts w:ascii="Times New Roman" w:hAnsi="Times New Roman"/>
                <w:spacing w:val="57"/>
                <w:position w:val="-6"/>
                <w:sz w:val="28"/>
                <w:szCs w:val="28"/>
              </w:rPr>
              <w:t xml:space="preserve"> </w:t>
            </w:r>
            <w:r w:rsidRPr="00E86ED2">
              <w:rPr>
                <w:rFonts w:ascii="Times New Roman" w:hAnsi="Times New Roman"/>
                <w:position w:val="-17"/>
                <w:sz w:val="28"/>
                <w:szCs w:val="28"/>
              </w:rPr>
              <w:t></w:t>
            </w:r>
            <w:r w:rsidRPr="00E86ED2">
              <w:rPr>
                <w:rFonts w:ascii="Times New Roman" w:hAnsi="Times New Roman"/>
                <w:position w:val="-17"/>
                <w:sz w:val="28"/>
                <w:szCs w:val="28"/>
              </w:rPr>
              <w:tab/>
            </w:r>
            <w:r w:rsidRPr="00E86ED2">
              <w:rPr>
                <w:rFonts w:ascii="Times New Roman" w:hAnsi="Times New Roman"/>
                <w:i/>
                <w:sz w:val="28"/>
                <w:szCs w:val="28"/>
              </w:rPr>
              <w:t>I</w:t>
            </w:r>
            <w:r w:rsidRPr="00E86ED2">
              <w:rPr>
                <w:rFonts w:ascii="Times New Roman" w:hAnsi="Times New Roman"/>
                <w:position w:val="-6"/>
                <w:sz w:val="28"/>
                <w:szCs w:val="28"/>
              </w:rPr>
              <w:t>2</w:t>
            </w:r>
            <w:r w:rsidRPr="00E86ED2">
              <w:rPr>
                <w:rFonts w:ascii="Times New Roman" w:hAnsi="Times New Roman"/>
                <w:spacing w:val="-22"/>
                <w:position w:val="-6"/>
                <w:sz w:val="28"/>
                <w:szCs w:val="28"/>
              </w:rPr>
              <w:t xml:space="preserve"> </w:t>
            </w:r>
            <w:r w:rsidRPr="00E86ED2">
              <w:rPr>
                <w:rFonts w:ascii="Times New Roman" w:hAnsi="Times New Roman"/>
                <w:i/>
                <w:sz w:val="28"/>
                <w:szCs w:val="28"/>
              </w:rPr>
              <w:t>R</w:t>
            </w:r>
            <w:r w:rsidRPr="00E86ED2">
              <w:rPr>
                <w:rFonts w:ascii="Times New Roman" w:hAnsi="Times New Roman"/>
                <w:position w:val="-6"/>
                <w:sz w:val="28"/>
                <w:szCs w:val="28"/>
              </w:rPr>
              <w:t>2</w:t>
            </w:r>
          </w:p>
          <w:p w:rsidR="00E86ED2" w:rsidRPr="00E86ED2" w:rsidRDefault="00E86ED2" w:rsidP="00E86ED2">
            <w:pPr>
              <w:tabs>
                <w:tab w:val="left" w:pos="1253"/>
              </w:tabs>
              <w:spacing w:line="305" w:lineRule="exact"/>
              <w:rPr>
                <w:rFonts w:ascii="Times New Roman" w:hAnsi="Times New Roman"/>
                <w:i/>
                <w:sz w:val="28"/>
                <w:szCs w:val="28"/>
              </w:rPr>
            </w:pPr>
            <w:r w:rsidRPr="00E86ED2">
              <w:rPr>
                <w:rFonts w:ascii="Times New Roman" w:hAnsi="Times New Roman"/>
                <w:i/>
                <w:spacing w:val="-67"/>
                <w:w w:val="102"/>
                <w:sz w:val="28"/>
                <w:szCs w:val="28"/>
              </w:rPr>
              <w:t>P</w:t>
            </w:r>
            <w:r w:rsidRPr="00E86ED2">
              <w:rPr>
                <w:rFonts w:ascii="Times New Roman" w:hAnsi="Times New Roman"/>
                <w:w w:val="103"/>
                <w:position w:val="-6"/>
                <w:sz w:val="28"/>
                <w:szCs w:val="28"/>
              </w:rPr>
              <w:t>1</w:t>
            </w:r>
            <w:r w:rsidRPr="00E86ED2">
              <w:rPr>
                <w:rFonts w:ascii="Times New Roman" w:hAnsi="Times New Roman"/>
                <w:position w:val="-6"/>
                <w:sz w:val="28"/>
                <w:szCs w:val="28"/>
              </w:rPr>
              <w:tab/>
            </w:r>
            <w:r w:rsidRPr="00E86ED2">
              <w:rPr>
                <w:rFonts w:ascii="Times New Roman" w:hAnsi="Times New Roman"/>
                <w:i/>
                <w:spacing w:val="13"/>
                <w:w w:val="102"/>
                <w:sz w:val="28"/>
                <w:szCs w:val="28"/>
              </w:rPr>
              <w:t>I</w:t>
            </w:r>
            <w:r w:rsidRPr="00E86ED2">
              <w:rPr>
                <w:rFonts w:ascii="Times New Roman" w:hAnsi="Times New Roman"/>
                <w:w w:val="103"/>
                <w:position w:val="-6"/>
                <w:sz w:val="28"/>
                <w:szCs w:val="28"/>
              </w:rPr>
              <w:t>2</w:t>
            </w:r>
            <w:r w:rsidRPr="00E86ED2">
              <w:rPr>
                <w:rFonts w:ascii="Times New Roman" w:hAnsi="Times New Roman"/>
                <w:spacing w:val="-24"/>
                <w:position w:val="-6"/>
                <w:sz w:val="28"/>
                <w:szCs w:val="28"/>
              </w:rPr>
              <w:t xml:space="preserve"> </w:t>
            </w:r>
            <w:r w:rsidRPr="00E86ED2">
              <w:rPr>
                <w:rFonts w:ascii="Times New Roman" w:hAnsi="Times New Roman"/>
                <w:i/>
                <w:spacing w:val="-14"/>
                <w:w w:val="102"/>
                <w:sz w:val="28"/>
                <w:szCs w:val="28"/>
              </w:rPr>
              <w:t>R</w:t>
            </w:r>
            <w:r w:rsidRPr="00E86ED2">
              <w:rPr>
                <w:rFonts w:ascii="Times New Roman" w:hAnsi="Times New Roman"/>
                <w:w w:val="103"/>
                <w:position w:val="-6"/>
                <w:sz w:val="28"/>
                <w:szCs w:val="28"/>
              </w:rPr>
              <w:t>2</w:t>
            </w:r>
            <w:r w:rsidRPr="00E86ED2">
              <w:rPr>
                <w:rFonts w:ascii="Times New Roman" w:hAnsi="Times New Roman"/>
                <w:position w:val="-6"/>
                <w:sz w:val="28"/>
                <w:szCs w:val="28"/>
              </w:rPr>
              <w:t xml:space="preserve"> </w:t>
            </w:r>
            <w:r w:rsidRPr="00E86ED2">
              <w:rPr>
                <w:rFonts w:ascii="Times New Roman" w:hAnsi="Times New Roman"/>
                <w:spacing w:val="-5"/>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16"/>
                <w:w w:val="102"/>
                <w:sz w:val="28"/>
                <w:szCs w:val="28"/>
              </w:rPr>
              <w:t>R</w:t>
            </w:r>
            <w:r w:rsidRPr="00E86ED2">
              <w:rPr>
                <w:rFonts w:ascii="Times New Roman" w:hAnsi="Times New Roman"/>
                <w:i/>
                <w:spacing w:val="-4"/>
                <w:w w:val="103"/>
                <w:position w:val="-6"/>
                <w:sz w:val="28"/>
                <w:szCs w:val="28"/>
              </w:rPr>
              <w:t>с</w:t>
            </w:r>
            <w:r w:rsidRPr="00E86ED2">
              <w:rPr>
                <w:rFonts w:ascii="Times New Roman" w:hAnsi="Times New Roman"/>
                <w:i/>
                <w:w w:val="103"/>
                <w:position w:val="-6"/>
                <w:sz w:val="28"/>
                <w:szCs w:val="28"/>
              </w:rPr>
              <w:t>т</w:t>
            </w:r>
            <w:r w:rsidRPr="00E86ED2">
              <w:rPr>
                <w:rFonts w:ascii="Times New Roman" w:hAnsi="Times New Roman"/>
                <w:i/>
                <w:position w:val="-6"/>
                <w:sz w:val="28"/>
                <w:szCs w:val="28"/>
              </w:rPr>
              <w:t xml:space="preserve"> </w:t>
            </w:r>
            <w:r w:rsidRPr="00E86ED2">
              <w:rPr>
                <w:rFonts w:ascii="Times New Roman" w:hAnsi="Times New Roman"/>
                <w:i/>
                <w:spacing w:val="-4"/>
                <w:position w:val="-6"/>
                <w:sz w:val="28"/>
                <w:szCs w:val="28"/>
              </w:rPr>
              <w:t xml:space="preserve"> </w:t>
            </w:r>
            <w:r w:rsidRPr="00E86ED2">
              <w:rPr>
                <w:rFonts w:ascii="Times New Roman" w:hAnsi="Times New Roman"/>
                <w:w w:val="102"/>
                <w:sz w:val="28"/>
                <w:szCs w:val="28"/>
              </w:rPr>
              <w:t></w:t>
            </w:r>
            <w:r w:rsidRPr="00E86ED2">
              <w:rPr>
                <w:rFonts w:ascii="Times New Roman" w:hAnsi="Times New Roman"/>
                <w:spacing w:val="-9"/>
                <w:sz w:val="28"/>
                <w:szCs w:val="28"/>
              </w:rPr>
              <w:t xml:space="preserve"> </w:t>
            </w:r>
            <w:r w:rsidRPr="00E86ED2">
              <w:rPr>
                <w:rFonts w:ascii="Times New Roman" w:hAnsi="Times New Roman"/>
                <w:i/>
                <w:spacing w:val="-3"/>
                <w:w w:val="102"/>
                <w:sz w:val="28"/>
                <w:szCs w:val="28"/>
              </w:rPr>
              <w:t>R</w:t>
            </w:r>
            <w:r w:rsidRPr="00E86ED2">
              <w:rPr>
                <w:rFonts w:ascii="Times New Roman" w:hAnsi="Times New Roman"/>
                <w:i/>
                <w:w w:val="103"/>
                <w:position w:val="-6"/>
                <w:sz w:val="28"/>
                <w:szCs w:val="28"/>
              </w:rPr>
              <w:t>м</w:t>
            </w:r>
          </w:p>
        </w:tc>
        <w:tc>
          <w:tcPr>
            <w:tcW w:w="2229" w:type="dxa"/>
          </w:tcPr>
          <w:p w:rsidR="00E86ED2" w:rsidRPr="00E86ED2" w:rsidRDefault="00E86ED2" w:rsidP="00E86ED2">
            <w:pPr>
              <w:spacing w:before="206"/>
              <w:ind w:right="197"/>
              <w:jc w:val="right"/>
              <w:rPr>
                <w:rFonts w:ascii="Times New Roman" w:hAnsi="Times New Roman"/>
                <w:sz w:val="28"/>
                <w:szCs w:val="28"/>
              </w:rPr>
            </w:pPr>
            <w:r w:rsidRPr="00E86ED2">
              <w:rPr>
                <w:rFonts w:ascii="Times New Roman" w:hAnsi="Times New Roman"/>
                <w:sz w:val="28"/>
                <w:szCs w:val="28"/>
              </w:rPr>
              <w:t>(26)</w:t>
            </w:r>
          </w:p>
        </w:tc>
      </w:tr>
    </w:tbl>
    <w:p w:rsidR="00E86ED2" w:rsidRPr="00E86ED2" w:rsidRDefault="00E86ED2" w:rsidP="00E86ED2">
      <w:pPr>
        <w:widowControl w:val="0"/>
        <w:autoSpaceDE w:val="0"/>
        <w:autoSpaceDN w:val="0"/>
        <w:spacing w:before="10" w:after="0" w:line="240" w:lineRule="auto"/>
        <w:rPr>
          <w:rFonts w:ascii="Times New Roman" w:hAnsi="Times New Roman"/>
          <w:sz w:val="28"/>
          <w:szCs w:val="28"/>
        </w:rPr>
      </w:pPr>
    </w:p>
    <w:p w:rsidR="00E86ED2" w:rsidRPr="00E86ED2" w:rsidRDefault="00E86ED2" w:rsidP="00E86ED2">
      <w:pPr>
        <w:widowControl w:val="0"/>
        <w:autoSpaceDE w:val="0"/>
        <w:autoSpaceDN w:val="0"/>
        <w:spacing w:after="0" w:line="240" w:lineRule="auto"/>
        <w:rPr>
          <w:rFonts w:ascii="Times New Roman" w:hAnsi="Times New Roman"/>
          <w:b/>
          <w:sz w:val="28"/>
          <w:szCs w:val="28"/>
        </w:rPr>
      </w:pPr>
      <w:r>
        <w:rPr>
          <w:rFonts w:ascii="Times New Roman" w:hAnsi="Times New Roman"/>
          <w:b/>
          <w:sz w:val="28"/>
          <w:szCs w:val="28"/>
        </w:rPr>
        <w:t>Контрольные в</w:t>
      </w:r>
      <w:r w:rsidRPr="00E86ED2">
        <w:rPr>
          <w:rFonts w:ascii="Times New Roman" w:hAnsi="Times New Roman"/>
          <w:b/>
          <w:sz w:val="28"/>
          <w:szCs w:val="28"/>
        </w:rPr>
        <w:t>опросы</w:t>
      </w:r>
      <w:r>
        <w:rPr>
          <w:rFonts w:ascii="Times New Roman" w:hAnsi="Times New Roman"/>
          <w:b/>
          <w:sz w:val="28"/>
          <w:szCs w:val="28"/>
        </w:rPr>
        <w:t>:</w:t>
      </w:r>
    </w:p>
    <w:p w:rsidR="00E86ED2" w:rsidRPr="00E86ED2" w:rsidRDefault="00E86ED2" w:rsidP="006B6FC9">
      <w:pPr>
        <w:widowControl w:val="0"/>
        <w:numPr>
          <w:ilvl w:val="0"/>
          <w:numId w:val="86"/>
        </w:numPr>
        <w:tabs>
          <w:tab w:val="left" w:pos="682"/>
        </w:tabs>
        <w:autoSpaceDE w:val="0"/>
        <w:autoSpaceDN w:val="0"/>
        <w:spacing w:before="115" w:after="0" w:line="240" w:lineRule="auto"/>
        <w:rPr>
          <w:rFonts w:ascii="Times New Roman" w:hAnsi="Times New Roman"/>
          <w:sz w:val="28"/>
          <w:szCs w:val="28"/>
        </w:rPr>
      </w:pPr>
      <w:r w:rsidRPr="00E86ED2">
        <w:rPr>
          <w:rFonts w:ascii="Times New Roman" w:hAnsi="Times New Roman"/>
          <w:sz w:val="28"/>
          <w:szCs w:val="28"/>
        </w:rPr>
        <w:t>Закон</w:t>
      </w:r>
      <w:r w:rsidRPr="00E86ED2">
        <w:rPr>
          <w:rFonts w:ascii="Times New Roman" w:hAnsi="Times New Roman"/>
          <w:spacing w:val="-4"/>
          <w:sz w:val="28"/>
          <w:szCs w:val="28"/>
        </w:rPr>
        <w:t xml:space="preserve"> </w:t>
      </w:r>
      <w:r w:rsidRPr="00E86ED2">
        <w:rPr>
          <w:rFonts w:ascii="Times New Roman" w:hAnsi="Times New Roman"/>
          <w:sz w:val="28"/>
          <w:szCs w:val="28"/>
        </w:rPr>
        <w:t>Фарадея.</w:t>
      </w:r>
      <w:r w:rsidRPr="00E86ED2">
        <w:rPr>
          <w:rFonts w:ascii="Times New Roman" w:hAnsi="Times New Roman"/>
          <w:spacing w:val="-4"/>
          <w:sz w:val="28"/>
          <w:szCs w:val="28"/>
        </w:rPr>
        <w:t xml:space="preserve"> </w:t>
      </w:r>
      <w:r w:rsidRPr="00E86ED2">
        <w:rPr>
          <w:rFonts w:ascii="Times New Roman" w:hAnsi="Times New Roman"/>
          <w:sz w:val="28"/>
          <w:szCs w:val="28"/>
        </w:rPr>
        <w:t>Магнитный</w:t>
      </w:r>
      <w:r w:rsidRPr="00E86ED2">
        <w:rPr>
          <w:rFonts w:ascii="Times New Roman" w:hAnsi="Times New Roman"/>
          <w:spacing w:val="-4"/>
          <w:sz w:val="28"/>
          <w:szCs w:val="28"/>
        </w:rPr>
        <w:t xml:space="preserve"> </w:t>
      </w:r>
      <w:r w:rsidRPr="00E86ED2">
        <w:rPr>
          <w:rFonts w:ascii="Times New Roman" w:hAnsi="Times New Roman"/>
          <w:sz w:val="28"/>
          <w:szCs w:val="28"/>
        </w:rPr>
        <w:t>поток.</w:t>
      </w:r>
    </w:p>
    <w:p w:rsidR="00E86ED2" w:rsidRPr="00E86ED2" w:rsidRDefault="00E86ED2" w:rsidP="00E86ED2">
      <w:pPr>
        <w:widowControl w:val="0"/>
        <w:autoSpaceDE w:val="0"/>
        <w:autoSpaceDN w:val="0"/>
        <w:spacing w:after="0" w:line="240" w:lineRule="auto"/>
        <w:rPr>
          <w:rFonts w:ascii="Times New Roman" w:hAnsi="Times New Roman"/>
          <w:sz w:val="28"/>
          <w:szCs w:val="28"/>
        </w:rPr>
        <w:sectPr w:rsidR="00E86ED2" w:rsidRPr="00E86ED2">
          <w:pgSz w:w="11910" w:h="16840"/>
          <w:pgMar w:top="1140" w:right="660" w:bottom="280" w:left="1500" w:header="720" w:footer="720" w:gutter="0"/>
          <w:cols w:space="720"/>
        </w:sectPr>
      </w:pPr>
    </w:p>
    <w:p w:rsidR="00E86ED2" w:rsidRPr="00E86ED2" w:rsidRDefault="00E86ED2" w:rsidP="006B6FC9">
      <w:pPr>
        <w:widowControl w:val="0"/>
        <w:numPr>
          <w:ilvl w:val="0"/>
          <w:numId w:val="86"/>
        </w:numPr>
        <w:tabs>
          <w:tab w:val="left" w:pos="682"/>
        </w:tabs>
        <w:autoSpaceDE w:val="0"/>
        <w:autoSpaceDN w:val="0"/>
        <w:spacing w:before="67" w:after="0" w:line="240" w:lineRule="auto"/>
        <w:rPr>
          <w:rFonts w:ascii="Times New Roman" w:hAnsi="Times New Roman"/>
          <w:sz w:val="28"/>
          <w:szCs w:val="28"/>
        </w:rPr>
      </w:pPr>
      <w:r w:rsidRPr="00E86ED2">
        <w:rPr>
          <w:rFonts w:ascii="Times New Roman" w:hAnsi="Times New Roman"/>
          <w:sz w:val="28"/>
          <w:szCs w:val="28"/>
        </w:rPr>
        <w:t>Токи</w:t>
      </w:r>
      <w:r w:rsidRPr="00E86ED2">
        <w:rPr>
          <w:rFonts w:ascii="Times New Roman" w:hAnsi="Times New Roman"/>
          <w:spacing w:val="-2"/>
          <w:sz w:val="28"/>
          <w:szCs w:val="28"/>
        </w:rPr>
        <w:t xml:space="preserve"> </w:t>
      </w:r>
      <w:r w:rsidRPr="00E86ED2">
        <w:rPr>
          <w:rFonts w:ascii="Times New Roman" w:hAnsi="Times New Roman"/>
          <w:sz w:val="28"/>
          <w:szCs w:val="28"/>
        </w:rPr>
        <w:t>Фуко</w:t>
      </w:r>
      <w:r w:rsidRPr="00E86ED2">
        <w:rPr>
          <w:rFonts w:ascii="Times New Roman" w:hAnsi="Times New Roman"/>
          <w:spacing w:val="-1"/>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способы</w:t>
      </w:r>
      <w:r w:rsidRPr="00E86ED2">
        <w:rPr>
          <w:rFonts w:ascii="Times New Roman" w:hAnsi="Times New Roman"/>
          <w:spacing w:val="-2"/>
          <w:sz w:val="28"/>
          <w:szCs w:val="28"/>
        </w:rPr>
        <w:t xml:space="preserve"> </w:t>
      </w:r>
      <w:r w:rsidRPr="00E86ED2">
        <w:rPr>
          <w:rFonts w:ascii="Times New Roman" w:hAnsi="Times New Roman"/>
          <w:sz w:val="28"/>
          <w:szCs w:val="28"/>
        </w:rPr>
        <w:t>их</w:t>
      </w:r>
      <w:r w:rsidRPr="00E86ED2">
        <w:rPr>
          <w:rFonts w:ascii="Times New Roman" w:hAnsi="Times New Roman"/>
          <w:spacing w:val="-2"/>
          <w:sz w:val="28"/>
          <w:szCs w:val="28"/>
        </w:rPr>
        <w:t xml:space="preserve"> </w:t>
      </w:r>
      <w:r w:rsidRPr="00E86ED2">
        <w:rPr>
          <w:rFonts w:ascii="Times New Roman" w:hAnsi="Times New Roman"/>
          <w:sz w:val="28"/>
          <w:szCs w:val="28"/>
        </w:rPr>
        <w:t>уменьшения</w:t>
      </w:r>
      <w:r w:rsidRPr="00E86ED2">
        <w:rPr>
          <w:rFonts w:ascii="Times New Roman" w:hAnsi="Times New Roman"/>
          <w:spacing w:val="-2"/>
          <w:sz w:val="28"/>
          <w:szCs w:val="28"/>
        </w:rPr>
        <w:t xml:space="preserve"> </w:t>
      </w:r>
      <w:r w:rsidRPr="00E86ED2">
        <w:rPr>
          <w:rFonts w:ascii="Times New Roman" w:hAnsi="Times New Roman"/>
          <w:sz w:val="28"/>
          <w:szCs w:val="28"/>
        </w:rPr>
        <w:t>в</w:t>
      </w:r>
      <w:r w:rsidRPr="00E86ED2">
        <w:rPr>
          <w:rFonts w:ascii="Times New Roman" w:hAnsi="Times New Roman"/>
          <w:spacing w:val="-5"/>
          <w:sz w:val="28"/>
          <w:szCs w:val="28"/>
        </w:rPr>
        <w:t xml:space="preserve"> </w:t>
      </w:r>
      <w:r w:rsidRPr="00E86ED2">
        <w:rPr>
          <w:rFonts w:ascii="Times New Roman" w:hAnsi="Times New Roman"/>
          <w:sz w:val="28"/>
          <w:szCs w:val="28"/>
        </w:rPr>
        <w:t>трансформаторах.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Определение</w:t>
      </w:r>
      <w:r w:rsidRPr="00E86ED2">
        <w:rPr>
          <w:rFonts w:ascii="Times New Roman" w:hAnsi="Times New Roman"/>
          <w:spacing w:val="-5"/>
          <w:sz w:val="28"/>
          <w:szCs w:val="28"/>
        </w:rPr>
        <w:t xml:space="preserve"> </w:t>
      </w:r>
      <w:r w:rsidRPr="00E86ED2">
        <w:rPr>
          <w:rFonts w:ascii="Times New Roman" w:hAnsi="Times New Roman"/>
          <w:sz w:val="28"/>
          <w:szCs w:val="28"/>
        </w:rPr>
        <w:t>индуктивности</w:t>
      </w:r>
      <w:r w:rsidRPr="00E86ED2">
        <w:rPr>
          <w:rFonts w:ascii="Times New Roman" w:hAnsi="Times New Roman"/>
          <w:spacing w:val="-4"/>
          <w:sz w:val="28"/>
          <w:szCs w:val="28"/>
        </w:rPr>
        <w:t xml:space="preserve"> </w:t>
      </w:r>
      <w:r w:rsidRPr="00E86ED2">
        <w:rPr>
          <w:rFonts w:ascii="Times New Roman" w:hAnsi="Times New Roman"/>
          <w:sz w:val="28"/>
          <w:szCs w:val="28"/>
        </w:rPr>
        <w:t>и</w:t>
      </w:r>
      <w:r w:rsidRPr="00E86ED2">
        <w:rPr>
          <w:rFonts w:ascii="Times New Roman" w:hAnsi="Times New Roman"/>
          <w:spacing w:val="-3"/>
          <w:sz w:val="28"/>
          <w:szCs w:val="28"/>
        </w:rPr>
        <w:t xml:space="preserve"> </w:t>
      </w:r>
      <w:r w:rsidRPr="00E86ED2">
        <w:rPr>
          <w:rFonts w:ascii="Times New Roman" w:hAnsi="Times New Roman"/>
          <w:sz w:val="28"/>
          <w:szCs w:val="28"/>
        </w:rPr>
        <w:t>ее</w:t>
      </w:r>
      <w:r w:rsidRPr="00E86ED2">
        <w:rPr>
          <w:rFonts w:ascii="Times New Roman" w:hAnsi="Times New Roman"/>
          <w:spacing w:val="-3"/>
          <w:sz w:val="28"/>
          <w:szCs w:val="28"/>
        </w:rPr>
        <w:t xml:space="preserve"> </w:t>
      </w:r>
      <w:r w:rsidRPr="00E86ED2">
        <w:rPr>
          <w:rFonts w:ascii="Times New Roman" w:hAnsi="Times New Roman"/>
          <w:sz w:val="28"/>
          <w:szCs w:val="28"/>
        </w:rPr>
        <w:t>формула</w:t>
      </w:r>
      <w:r w:rsidRPr="00E86ED2">
        <w:rPr>
          <w:rFonts w:ascii="Times New Roman" w:hAnsi="Times New Roman"/>
          <w:spacing w:val="-2"/>
          <w:sz w:val="28"/>
          <w:szCs w:val="28"/>
        </w:rPr>
        <w:t xml:space="preserve"> </w:t>
      </w:r>
      <w:r w:rsidRPr="00E86ED2">
        <w:rPr>
          <w:rFonts w:ascii="Times New Roman" w:hAnsi="Times New Roman"/>
          <w:sz w:val="28"/>
          <w:szCs w:val="28"/>
        </w:rPr>
        <w:t>для</w:t>
      </w:r>
      <w:r w:rsidRPr="00E86ED2">
        <w:rPr>
          <w:rFonts w:ascii="Times New Roman" w:hAnsi="Times New Roman"/>
          <w:spacing w:val="-2"/>
          <w:sz w:val="28"/>
          <w:szCs w:val="28"/>
        </w:rPr>
        <w:t xml:space="preserve"> </w:t>
      </w:r>
      <w:r w:rsidRPr="00E86ED2">
        <w:rPr>
          <w:rFonts w:ascii="Times New Roman" w:hAnsi="Times New Roman"/>
          <w:sz w:val="28"/>
          <w:szCs w:val="28"/>
        </w:rPr>
        <w:t>катушки.</w:t>
      </w:r>
    </w:p>
    <w:p w:rsidR="00E86ED2" w:rsidRPr="00E86ED2" w:rsidRDefault="00E86ED2" w:rsidP="006B6FC9">
      <w:pPr>
        <w:widowControl w:val="0"/>
        <w:numPr>
          <w:ilvl w:val="0"/>
          <w:numId w:val="86"/>
        </w:numPr>
        <w:tabs>
          <w:tab w:val="left" w:pos="682"/>
        </w:tabs>
        <w:autoSpaceDE w:val="0"/>
        <w:autoSpaceDN w:val="0"/>
        <w:spacing w:before="120" w:after="0" w:line="240" w:lineRule="auto"/>
        <w:ind w:left="681" w:right="643"/>
        <w:rPr>
          <w:rFonts w:ascii="Times New Roman" w:hAnsi="Times New Roman"/>
          <w:sz w:val="28"/>
          <w:szCs w:val="28"/>
        </w:rPr>
      </w:pPr>
      <w:r w:rsidRPr="00E86ED2">
        <w:rPr>
          <w:rFonts w:ascii="Times New Roman" w:hAnsi="Times New Roman"/>
          <w:sz w:val="28"/>
          <w:szCs w:val="28"/>
        </w:rPr>
        <w:t>Индуктивное сопротивление и сдвиг фаз между током и напряжением</w:t>
      </w:r>
      <w:r w:rsidRPr="00E86ED2">
        <w:rPr>
          <w:rFonts w:ascii="Times New Roman" w:hAnsi="Times New Roman"/>
          <w:spacing w:val="-67"/>
          <w:sz w:val="28"/>
          <w:szCs w:val="28"/>
        </w:rPr>
        <w:t xml:space="preserve"> </w:t>
      </w:r>
      <w:r w:rsidRPr="00E86ED2">
        <w:rPr>
          <w:rFonts w:ascii="Times New Roman" w:hAnsi="Times New Roman"/>
          <w:sz w:val="28"/>
          <w:szCs w:val="28"/>
        </w:rPr>
        <w:t>на</w:t>
      </w:r>
      <w:r w:rsidRPr="00E86ED2">
        <w:rPr>
          <w:rFonts w:ascii="Times New Roman" w:hAnsi="Times New Roman"/>
          <w:spacing w:val="-1"/>
          <w:sz w:val="28"/>
          <w:szCs w:val="28"/>
        </w:rPr>
        <w:t xml:space="preserve"> </w:t>
      </w:r>
      <w:r w:rsidRPr="00E86ED2">
        <w:rPr>
          <w:rFonts w:ascii="Times New Roman" w:hAnsi="Times New Roman"/>
          <w:sz w:val="28"/>
          <w:szCs w:val="28"/>
        </w:rPr>
        <w:t>индуктивности.</w:t>
      </w:r>
    </w:p>
    <w:p w:rsidR="00E86ED2" w:rsidRPr="00E86ED2" w:rsidRDefault="00E86ED2" w:rsidP="006B6FC9">
      <w:pPr>
        <w:widowControl w:val="0"/>
        <w:numPr>
          <w:ilvl w:val="0"/>
          <w:numId w:val="86"/>
        </w:numPr>
        <w:tabs>
          <w:tab w:val="left" w:pos="682"/>
        </w:tabs>
        <w:autoSpaceDE w:val="0"/>
        <w:autoSpaceDN w:val="0"/>
        <w:spacing w:before="119" w:after="0" w:line="240" w:lineRule="auto"/>
        <w:ind w:left="681" w:right="2197"/>
        <w:rPr>
          <w:rFonts w:ascii="Times New Roman" w:hAnsi="Times New Roman"/>
          <w:sz w:val="28"/>
          <w:szCs w:val="28"/>
        </w:rPr>
      </w:pPr>
      <w:r w:rsidRPr="00E86ED2">
        <w:rPr>
          <w:rFonts w:ascii="Times New Roman" w:hAnsi="Times New Roman"/>
          <w:sz w:val="28"/>
          <w:szCs w:val="28"/>
        </w:rPr>
        <w:t>Как определить потери мощности в стальном сердечнике</w:t>
      </w:r>
      <w:r w:rsidRPr="00E86ED2">
        <w:rPr>
          <w:rFonts w:ascii="Times New Roman" w:hAnsi="Times New Roman"/>
          <w:spacing w:val="-67"/>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20" w:after="0" w:line="240" w:lineRule="auto"/>
        <w:rPr>
          <w:rFonts w:ascii="Times New Roman" w:hAnsi="Times New Roman"/>
          <w:sz w:val="28"/>
          <w:szCs w:val="28"/>
        </w:rPr>
      </w:pPr>
      <w:r w:rsidRPr="00E86ED2">
        <w:rPr>
          <w:rFonts w:ascii="Times New Roman" w:hAnsi="Times New Roman"/>
          <w:sz w:val="28"/>
          <w:szCs w:val="28"/>
        </w:rPr>
        <w:t>Как</w:t>
      </w:r>
      <w:r w:rsidRPr="00E86ED2">
        <w:rPr>
          <w:rFonts w:ascii="Times New Roman" w:hAnsi="Times New Roman"/>
          <w:spacing w:val="-3"/>
          <w:sz w:val="28"/>
          <w:szCs w:val="28"/>
        </w:rPr>
        <w:t xml:space="preserve"> </w:t>
      </w:r>
      <w:r w:rsidRPr="00E86ED2">
        <w:rPr>
          <w:rFonts w:ascii="Times New Roman" w:hAnsi="Times New Roman"/>
          <w:sz w:val="28"/>
          <w:szCs w:val="28"/>
        </w:rPr>
        <w:t>определить</w:t>
      </w:r>
      <w:r w:rsidRPr="00E86ED2">
        <w:rPr>
          <w:rFonts w:ascii="Times New Roman" w:hAnsi="Times New Roman"/>
          <w:spacing w:val="-4"/>
          <w:sz w:val="28"/>
          <w:szCs w:val="28"/>
        </w:rPr>
        <w:t xml:space="preserve"> </w:t>
      </w:r>
      <w:r w:rsidRPr="00E86ED2">
        <w:rPr>
          <w:rFonts w:ascii="Times New Roman" w:hAnsi="Times New Roman"/>
          <w:sz w:val="28"/>
          <w:szCs w:val="28"/>
        </w:rPr>
        <w:t>потери</w:t>
      </w:r>
      <w:r w:rsidRPr="00E86ED2">
        <w:rPr>
          <w:rFonts w:ascii="Times New Roman" w:hAnsi="Times New Roman"/>
          <w:spacing w:val="-2"/>
          <w:sz w:val="28"/>
          <w:szCs w:val="28"/>
        </w:rPr>
        <w:t xml:space="preserve"> </w:t>
      </w:r>
      <w:r w:rsidRPr="00E86ED2">
        <w:rPr>
          <w:rFonts w:ascii="Times New Roman" w:hAnsi="Times New Roman"/>
          <w:sz w:val="28"/>
          <w:szCs w:val="28"/>
        </w:rPr>
        <w:t>мощности</w:t>
      </w:r>
      <w:r w:rsidRPr="00E86ED2">
        <w:rPr>
          <w:rFonts w:ascii="Times New Roman" w:hAnsi="Times New Roman"/>
          <w:spacing w:val="-3"/>
          <w:sz w:val="28"/>
          <w:szCs w:val="28"/>
        </w:rPr>
        <w:t xml:space="preserve"> </w:t>
      </w:r>
      <w:r w:rsidRPr="00E86ED2">
        <w:rPr>
          <w:rFonts w:ascii="Times New Roman" w:hAnsi="Times New Roman"/>
          <w:sz w:val="28"/>
          <w:szCs w:val="28"/>
        </w:rPr>
        <w:t>в</w:t>
      </w:r>
      <w:r w:rsidRPr="00E86ED2">
        <w:rPr>
          <w:rFonts w:ascii="Times New Roman" w:hAnsi="Times New Roman"/>
          <w:spacing w:val="-3"/>
          <w:sz w:val="28"/>
          <w:szCs w:val="28"/>
        </w:rPr>
        <w:t xml:space="preserve"> </w:t>
      </w:r>
      <w:r w:rsidRPr="00E86ED2">
        <w:rPr>
          <w:rFonts w:ascii="Times New Roman" w:hAnsi="Times New Roman"/>
          <w:sz w:val="28"/>
          <w:szCs w:val="28"/>
        </w:rPr>
        <w:t>обмотках?</w:t>
      </w:r>
    </w:p>
    <w:p w:rsidR="00E86ED2" w:rsidRPr="00E86ED2" w:rsidRDefault="00E86ED2" w:rsidP="006B6FC9">
      <w:pPr>
        <w:widowControl w:val="0"/>
        <w:numPr>
          <w:ilvl w:val="0"/>
          <w:numId w:val="86"/>
        </w:numPr>
        <w:tabs>
          <w:tab w:val="left" w:pos="682"/>
        </w:tabs>
        <w:autoSpaceDE w:val="0"/>
        <w:autoSpaceDN w:val="0"/>
        <w:spacing w:before="122"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3"/>
          <w:sz w:val="28"/>
          <w:szCs w:val="28"/>
        </w:rPr>
        <w:t xml:space="preserve"> </w:t>
      </w:r>
      <w:r w:rsidRPr="00E86ED2">
        <w:rPr>
          <w:rFonts w:ascii="Times New Roman" w:hAnsi="Times New Roman"/>
          <w:sz w:val="28"/>
          <w:szCs w:val="28"/>
        </w:rPr>
        <w:t>такое</w:t>
      </w:r>
      <w:r w:rsidRPr="00E86ED2">
        <w:rPr>
          <w:rFonts w:ascii="Times New Roman" w:hAnsi="Times New Roman"/>
          <w:spacing w:val="-3"/>
          <w:sz w:val="28"/>
          <w:szCs w:val="28"/>
        </w:rPr>
        <w:t xml:space="preserve"> </w:t>
      </w:r>
      <w:r w:rsidRPr="00E86ED2">
        <w:rPr>
          <w:rFonts w:ascii="Times New Roman" w:hAnsi="Times New Roman"/>
          <w:sz w:val="28"/>
          <w:szCs w:val="28"/>
        </w:rPr>
        <w:t>коэффициент</w:t>
      </w:r>
      <w:r w:rsidRPr="00E86ED2">
        <w:rPr>
          <w:rFonts w:ascii="Times New Roman" w:hAnsi="Times New Roman"/>
          <w:spacing w:val="-3"/>
          <w:sz w:val="28"/>
          <w:szCs w:val="28"/>
        </w:rPr>
        <w:t xml:space="preserve"> </w:t>
      </w:r>
      <w:r w:rsidRPr="00E86ED2">
        <w:rPr>
          <w:rFonts w:ascii="Times New Roman" w:hAnsi="Times New Roman"/>
          <w:sz w:val="28"/>
          <w:szCs w:val="28"/>
        </w:rPr>
        <w:t>трансформации</w:t>
      </w:r>
      <w:r w:rsidRPr="00E86ED2">
        <w:rPr>
          <w:rFonts w:ascii="Times New Roman" w:hAnsi="Times New Roman"/>
          <w:spacing w:val="-2"/>
          <w:sz w:val="28"/>
          <w:szCs w:val="28"/>
        </w:rPr>
        <w:t xml:space="preserve"> </w:t>
      </w:r>
      <w:r w:rsidRPr="00E86ED2">
        <w:rPr>
          <w:rFonts w:ascii="Times New Roman" w:hAnsi="Times New Roman"/>
          <w:sz w:val="28"/>
          <w:szCs w:val="28"/>
        </w:rPr>
        <w:t>трансформатора?</w:t>
      </w:r>
    </w:p>
    <w:p w:rsidR="00E86ED2" w:rsidRPr="00E86ED2" w:rsidRDefault="00E86ED2" w:rsidP="006B6FC9">
      <w:pPr>
        <w:widowControl w:val="0"/>
        <w:numPr>
          <w:ilvl w:val="0"/>
          <w:numId w:val="86"/>
        </w:numPr>
        <w:tabs>
          <w:tab w:val="left" w:pos="682"/>
        </w:tabs>
        <w:autoSpaceDE w:val="0"/>
        <w:autoSpaceDN w:val="0"/>
        <w:spacing w:before="119" w:after="0" w:line="240" w:lineRule="auto"/>
        <w:rPr>
          <w:rFonts w:ascii="Times New Roman" w:hAnsi="Times New Roman"/>
          <w:sz w:val="28"/>
          <w:szCs w:val="28"/>
        </w:rPr>
      </w:pPr>
      <w:r w:rsidRPr="00E86ED2">
        <w:rPr>
          <w:rFonts w:ascii="Times New Roman" w:hAnsi="Times New Roman"/>
          <w:sz w:val="28"/>
          <w:szCs w:val="28"/>
        </w:rPr>
        <w:t>Что</w:t>
      </w:r>
      <w:r w:rsidRPr="00E86ED2">
        <w:rPr>
          <w:rFonts w:ascii="Times New Roman" w:hAnsi="Times New Roman"/>
          <w:spacing w:val="-2"/>
          <w:sz w:val="28"/>
          <w:szCs w:val="28"/>
        </w:rPr>
        <w:t xml:space="preserve"> </w:t>
      </w:r>
      <w:r w:rsidRPr="00E86ED2">
        <w:rPr>
          <w:rFonts w:ascii="Times New Roman" w:hAnsi="Times New Roman"/>
          <w:sz w:val="28"/>
          <w:szCs w:val="28"/>
        </w:rPr>
        <w:t>такое</w:t>
      </w:r>
      <w:r w:rsidRPr="00E86ED2">
        <w:rPr>
          <w:rFonts w:ascii="Times New Roman" w:hAnsi="Times New Roman"/>
          <w:spacing w:val="-2"/>
          <w:sz w:val="28"/>
          <w:szCs w:val="28"/>
        </w:rPr>
        <w:t xml:space="preserve"> </w:t>
      </w:r>
      <w:r w:rsidRPr="00E86ED2">
        <w:rPr>
          <w:rFonts w:ascii="Times New Roman" w:hAnsi="Times New Roman"/>
          <w:sz w:val="28"/>
          <w:szCs w:val="28"/>
        </w:rPr>
        <w:t>гистерезис</w:t>
      </w:r>
      <w:r w:rsidRPr="00E86ED2">
        <w:rPr>
          <w:rFonts w:ascii="Times New Roman" w:hAnsi="Times New Roman"/>
          <w:spacing w:val="-2"/>
          <w:sz w:val="28"/>
          <w:szCs w:val="28"/>
        </w:rPr>
        <w:t xml:space="preserve"> </w:t>
      </w:r>
      <w:r w:rsidRPr="00E86ED2">
        <w:rPr>
          <w:rFonts w:ascii="Times New Roman" w:hAnsi="Times New Roman"/>
          <w:sz w:val="28"/>
          <w:szCs w:val="28"/>
        </w:rPr>
        <w:t>ферромагнетика?</w:t>
      </w:r>
    </w:p>
    <w:p w:rsidR="00E86ED2" w:rsidRPr="00E86ED2" w:rsidRDefault="00E86ED2" w:rsidP="00E86ED2">
      <w:pPr>
        <w:widowControl w:val="0"/>
        <w:autoSpaceDE w:val="0"/>
        <w:autoSpaceDN w:val="0"/>
        <w:spacing w:after="0" w:line="240" w:lineRule="auto"/>
        <w:rPr>
          <w:rFonts w:ascii="Times New Roman" w:hAnsi="Times New Roman"/>
          <w:sz w:val="30"/>
          <w:szCs w:val="28"/>
        </w:rPr>
      </w:pPr>
    </w:p>
    <w:p w:rsidR="005D0EA1" w:rsidRPr="00157675" w:rsidRDefault="005D0EA1" w:rsidP="005D0EA1">
      <w:pPr>
        <w:jc w:val="center"/>
        <w:rPr>
          <w:rFonts w:ascii="Times New Roman" w:hAnsi="Times New Roman"/>
          <w:b/>
          <w:bCs/>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5D0EA1" w:rsidRPr="006C46BE" w:rsidRDefault="005D0EA1" w:rsidP="005D0EA1">
      <w:pPr>
        <w:tabs>
          <w:tab w:val="left" w:pos="0"/>
        </w:tabs>
        <w:spacing w:after="0" w:line="240" w:lineRule="auto"/>
        <w:jc w:val="both"/>
        <w:rPr>
          <w:rFonts w:ascii="Times New Roman" w:hAnsi="Times New Roman"/>
          <w:sz w:val="28"/>
          <w:szCs w:val="28"/>
        </w:rPr>
      </w:pP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5D0EA1" w:rsidRPr="006C46BE" w:rsidRDefault="005D0EA1" w:rsidP="005D0EA1">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5D0EA1" w:rsidRPr="006C46BE" w:rsidRDefault="005D0EA1" w:rsidP="005D0EA1">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5D0EA1" w:rsidRDefault="005D0EA1"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EB1AAB" w:rsidRDefault="00EB1AAB" w:rsidP="00EB1AAB">
      <w:pPr>
        <w:spacing w:after="0" w:line="240" w:lineRule="auto"/>
        <w:jc w:val="center"/>
        <w:rPr>
          <w:rFonts w:ascii="Times New Roman" w:hAnsi="Times New Roman"/>
          <w:b/>
          <w:bCs/>
          <w:sz w:val="28"/>
          <w:szCs w:val="28"/>
        </w:rPr>
      </w:pPr>
      <w:r w:rsidRPr="00EB1AAB">
        <w:rPr>
          <w:rFonts w:ascii="Times New Roman" w:hAnsi="Times New Roman"/>
          <w:b/>
          <w:bCs/>
          <w:sz w:val="28"/>
          <w:szCs w:val="28"/>
        </w:rPr>
        <w:t xml:space="preserve">Раздел </w:t>
      </w:r>
      <w:r>
        <w:rPr>
          <w:rFonts w:ascii="Times New Roman" w:hAnsi="Times New Roman"/>
          <w:b/>
          <w:bCs/>
          <w:sz w:val="28"/>
          <w:szCs w:val="28"/>
        </w:rPr>
        <w:t>5</w:t>
      </w:r>
      <w:r w:rsidRPr="00EB1AAB">
        <w:rPr>
          <w:rFonts w:ascii="Times New Roman" w:hAnsi="Times New Roman"/>
          <w:b/>
          <w:bCs/>
          <w:sz w:val="28"/>
          <w:szCs w:val="28"/>
        </w:rPr>
        <w:t xml:space="preserve">. </w:t>
      </w:r>
      <w:r>
        <w:rPr>
          <w:rFonts w:ascii="Times New Roman" w:hAnsi="Times New Roman"/>
          <w:b/>
          <w:bCs/>
          <w:sz w:val="28"/>
          <w:szCs w:val="28"/>
        </w:rPr>
        <w:t>Оптика</w:t>
      </w:r>
    </w:p>
    <w:p w:rsidR="00EB1AAB" w:rsidRPr="00EB1AAB" w:rsidRDefault="00EB1AAB" w:rsidP="00EB1AAB">
      <w:pPr>
        <w:spacing w:after="0" w:line="240" w:lineRule="auto"/>
        <w:jc w:val="center"/>
        <w:rPr>
          <w:rFonts w:ascii="Times New Roman" w:hAnsi="Times New Roman"/>
          <w:b/>
          <w:bCs/>
          <w:sz w:val="28"/>
          <w:szCs w:val="28"/>
        </w:rPr>
      </w:pPr>
    </w:p>
    <w:p w:rsidR="00EB1AAB" w:rsidRDefault="00EB1AAB" w:rsidP="00EB1AAB">
      <w:pPr>
        <w:spacing w:after="0" w:line="240" w:lineRule="auto"/>
        <w:rPr>
          <w:rFonts w:ascii="Times New Roman" w:hAnsi="Times New Roman"/>
          <w:b/>
          <w:bCs/>
          <w:sz w:val="28"/>
          <w:szCs w:val="28"/>
        </w:rPr>
      </w:pPr>
      <w:r w:rsidRPr="00EB1AAB">
        <w:rPr>
          <w:rFonts w:ascii="Times New Roman" w:hAnsi="Times New Roman"/>
          <w:b/>
          <w:bCs/>
          <w:sz w:val="28"/>
          <w:szCs w:val="28"/>
        </w:rPr>
        <w:t xml:space="preserve">Тема </w:t>
      </w:r>
      <w:r>
        <w:rPr>
          <w:rFonts w:ascii="Times New Roman" w:hAnsi="Times New Roman"/>
          <w:b/>
          <w:bCs/>
          <w:sz w:val="28"/>
          <w:szCs w:val="28"/>
        </w:rPr>
        <w:t>5</w:t>
      </w:r>
      <w:r w:rsidRPr="00EB1AAB">
        <w:rPr>
          <w:rFonts w:ascii="Times New Roman" w:hAnsi="Times New Roman"/>
          <w:b/>
          <w:bCs/>
          <w:sz w:val="28"/>
          <w:szCs w:val="28"/>
        </w:rPr>
        <w:t xml:space="preserve">.1. </w:t>
      </w:r>
      <w:r>
        <w:rPr>
          <w:rFonts w:ascii="Times New Roman" w:hAnsi="Times New Roman"/>
          <w:b/>
          <w:bCs/>
          <w:sz w:val="28"/>
          <w:szCs w:val="28"/>
        </w:rPr>
        <w:t xml:space="preserve">Природа света </w:t>
      </w:r>
      <w:r w:rsidRPr="00EB1AAB">
        <w:rPr>
          <w:rFonts w:ascii="Times New Roman" w:hAnsi="Times New Roman"/>
          <w:b/>
          <w:bCs/>
          <w:sz w:val="28"/>
          <w:szCs w:val="28"/>
        </w:rPr>
        <w:t xml:space="preserve"> </w:t>
      </w:r>
    </w:p>
    <w:p w:rsidR="00EB1AAB" w:rsidRPr="00EB1AAB" w:rsidRDefault="00EB1AAB" w:rsidP="00EB1AAB">
      <w:pPr>
        <w:spacing w:after="0" w:line="240" w:lineRule="auto"/>
        <w:rPr>
          <w:rFonts w:ascii="Times New Roman" w:hAnsi="Times New Roman"/>
          <w:b/>
          <w:bCs/>
          <w:sz w:val="28"/>
          <w:szCs w:val="28"/>
        </w:rPr>
      </w:pPr>
    </w:p>
    <w:p w:rsidR="00EB1AAB" w:rsidRPr="00EB1AAB" w:rsidRDefault="00EB1AAB" w:rsidP="00EB1AAB">
      <w:pPr>
        <w:spacing w:after="0" w:line="240" w:lineRule="auto"/>
        <w:rPr>
          <w:rFonts w:ascii="Times New Roman" w:hAnsi="Times New Roman"/>
          <w:b/>
          <w:bCs/>
          <w:sz w:val="28"/>
          <w:szCs w:val="28"/>
        </w:rPr>
      </w:pPr>
      <w:r w:rsidRPr="00EB1AAB">
        <w:rPr>
          <w:rFonts w:ascii="Times New Roman" w:hAnsi="Times New Roman"/>
          <w:b/>
          <w:sz w:val="28"/>
          <w:szCs w:val="28"/>
        </w:rPr>
        <w:t>Устный опрос</w:t>
      </w:r>
      <w:r w:rsidRPr="00EB1AAB">
        <w:rPr>
          <w:rFonts w:ascii="Times New Roman" w:hAnsi="Times New Roman"/>
          <w:b/>
          <w:bCs/>
          <w:sz w:val="28"/>
          <w:szCs w:val="28"/>
        </w:rPr>
        <w:t xml:space="preserve"> (УО)</w:t>
      </w:r>
    </w:p>
    <w:p w:rsidR="00EB1AAB" w:rsidRPr="00EB1AAB" w:rsidRDefault="00EB1AAB" w:rsidP="00EB1AAB">
      <w:pPr>
        <w:spacing w:after="0" w:line="240" w:lineRule="auto"/>
        <w:rPr>
          <w:rFonts w:ascii="Times New Roman" w:hAnsi="Times New Roman"/>
          <w:bCs/>
          <w:sz w:val="28"/>
          <w:szCs w:val="28"/>
        </w:rPr>
      </w:pPr>
      <w:r>
        <w:rPr>
          <w:rFonts w:ascii="Times New Roman" w:hAnsi="Times New Roman"/>
          <w:bCs/>
          <w:sz w:val="28"/>
          <w:szCs w:val="28"/>
        </w:rPr>
        <w:t xml:space="preserve">1. </w:t>
      </w:r>
      <w:r w:rsidRPr="00EB1AAB">
        <w:rPr>
          <w:rFonts w:ascii="Times New Roman" w:hAnsi="Times New Roman"/>
          <w:bCs/>
          <w:sz w:val="28"/>
          <w:szCs w:val="28"/>
        </w:rPr>
        <w:t>Какую природу имеет свет?</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 Дайте определение длины световой волны.</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3. С какой скоростью свет распространяется в вакууме?</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4. Сформулируйте закон прямолинейного распространения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5. Что такое световой луч?</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6. Что называют углом падения? Углом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7. Сформулируйте законы отражения света, законы преломления света.</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8. Что называют абсолютным (относительным) показателем преломления?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9. Что называют предельным углом полного отражения?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10. В чем различие собирающих и рассеивающих линз?</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11. Какая линза называется тонкой?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12. Что такое фокусное расстояние линзы, оптическая сила линзы?</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13. Как осуществляется построение изображения предметов в линзах?</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14. Напишите формулу тонкой линзы.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15. Почему глаз — оптическая система?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16. Какую линзу называют лупой?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17. Чему равно угловое увеличение лупы?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18. Из каких оптических элементов состоит микроскоп?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19. От чего зависит увеличение микроскопа?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20. Дайте понятие разрешающей способности оптического прибора.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xml:space="preserve">21. Из каких оптических элементов состоит телескоп-рефрактор? </w:t>
      </w:r>
    </w:p>
    <w:p w:rsid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22. Напишите выражение для углового увеличения телескопа-рефрактора</w:t>
      </w:r>
      <w:r>
        <w:rPr>
          <w:rFonts w:ascii="Times New Roman" w:hAnsi="Times New Roman"/>
          <w:bCs/>
          <w:sz w:val="28"/>
          <w:szCs w:val="28"/>
        </w:rPr>
        <w:t>.</w:t>
      </w:r>
    </w:p>
    <w:p w:rsidR="00EB1AAB" w:rsidRPr="00EB1AAB" w:rsidRDefault="00EB1AAB" w:rsidP="00EB1AAB">
      <w:pPr>
        <w:spacing w:after="0" w:line="240" w:lineRule="auto"/>
        <w:rPr>
          <w:rFonts w:ascii="Times New Roman" w:hAnsi="Times New Roman"/>
          <w:bCs/>
          <w:sz w:val="28"/>
          <w:szCs w:val="28"/>
        </w:rPr>
      </w:pPr>
    </w:p>
    <w:p w:rsidR="00EB1AAB" w:rsidRPr="00EB1AAB" w:rsidRDefault="00EB1AAB" w:rsidP="00EB1AAB">
      <w:pPr>
        <w:spacing w:after="0" w:line="240" w:lineRule="auto"/>
        <w:rPr>
          <w:rFonts w:ascii="Times New Roman" w:hAnsi="Times New Roman"/>
          <w:sz w:val="28"/>
          <w:szCs w:val="28"/>
          <w:u w:val="single"/>
        </w:rPr>
      </w:pPr>
      <w:r w:rsidRPr="00EB1AAB">
        <w:rPr>
          <w:rFonts w:ascii="Times New Roman" w:hAnsi="Times New Roman"/>
          <w:sz w:val="28"/>
          <w:szCs w:val="28"/>
        </w:rPr>
        <w:t xml:space="preserve">Контролируемые компетенции: </w:t>
      </w:r>
      <w:r w:rsidRPr="00EB1AAB">
        <w:rPr>
          <w:rFonts w:ascii="Times New Roman" w:hAnsi="Times New Roman"/>
          <w:sz w:val="28"/>
          <w:szCs w:val="28"/>
          <w:u w:val="single"/>
        </w:rPr>
        <w:t>ОК 01-ОК 0</w:t>
      </w:r>
      <w:r>
        <w:rPr>
          <w:rFonts w:ascii="Times New Roman" w:hAnsi="Times New Roman"/>
          <w:sz w:val="28"/>
          <w:szCs w:val="28"/>
          <w:u w:val="single"/>
        </w:rPr>
        <w:t>5</w:t>
      </w:r>
      <w:r w:rsidRPr="00EB1AAB">
        <w:rPr>
          <w:rFonts w:ascii="Times New Roman" w:hAnsi="Times New Roman"/>
          <w:sz w:val="28"/>
          <w:szCs w:val="28"/>
          <w:u w:val="single"/>
        </w:rPr>
        <w:t>; Л.1.-Л.6.; М.1.-М.6.; П.1.-П.7.; ЛР2, ЛР4, ЛР23, ЛР30</w:t>
      </w:r>
    </w:p>
    <w:p w:rsidR="00EB1AAB" w:rsidRPr="00EB1AAB" w:rsidRDefault="00EB1AAB" w:rsidP="00EB1AAB">
      <w:pPr>
        <w:spacing w:after="0" w:line="240" w:lineRule="auto"/>
        <w:rPr>
          <w:rFonts w:ascii="Times New Roman" w:hAnsi="Times New Roman"/>
          <w:sz w:val="28"/>
          <w:szCs w:val="28"/>
        </w:rPr>
      </w:pPr>
    </w:p>
    <w:p w:rsidR="00EB1AAB" w:rsidRPr="00EB1AAB" w:rsidRDefault="00EB1AAB" w:rsidP="00EB1AAB">
      <w:pPr>
        <w:spacing w:after="0" w:line="240" w:lineRule="auto"/>
        <w:rPr>
          <w:rFonts w:ascii="Times New Roman" w:hAnsi="Times New Roman"/>
          <w:sz w:val="28"/>
          <w:szCs w:val="28"/>
        </w:rPr>
      </w:pPr>
      <w:r w:rsidRPr="00EB1AAB">
        <w:rPr>
          <w:rFonts w:ascii="Times New Roman" w:hAnsi="Times New Roman"/>
          <w:sz w:val="28"/>
          <w:szCs w:val="28"/>
        </w:rPr>
        <w:t>Критерии оценки:</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«5»</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полно раскрыто содержание материала</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для доказательства использованы различные умения, выводы из наблюдений, опытов</w:t>
      </w:r>
    </w:p>
    <w:p w:rsidR="00EB1AAB" w:rsidRPr="00EB1AAB" w:rsidRDefault="00EB1AAB" w:rsidP="00EB1AAB">
      <w:pPr>
        <w:numPr>
          <w:ilvl w:val="0"/>
          <w:numId w:val="12"/>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 использованы ранее приобретенные знания.</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«4»</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раскрыто основное содержание материала</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в основном правильно даны определения понятий и использованы научные термины.</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ответ самостоятельный</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B1AAB" w:rsidRPr="00EB1AAB" w:rsidRDefault="00EB1AAB" w:rsidP="00EB1AAB">
      <w:pPr>
        <w:numPr>
          <w:ilvl w:val="0"/>
          <w:numId w:val="13"/>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уточняющего характера (позиция понимающий)</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«3»</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определения понятий недостаточно четкие</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ошибки и неточности в использовании научной терминологии, определение понятий</w:t>
      </w:r>
    </w:p>
    <w:p w:rsidR="00EB1AAB" w:rsidRPr="00EB1AAB" w:rsidRDefault="00EB1AAB" w:rsidP="00EB1AAB">
      <w:pPr>
        <w:numPr>
          <w:ilvl w:val="0"/>
          <w:numId w:val="14"/>
        </w:numPr>
        <w:spacing w:after="0" w:line="240" w:lineRule="auto"/>
        <w:ind w:left="0"/>
        <w:rPr>
          <w:rFonts w:ascii="Times New Roman" w:hAnsi="Times New Roman"/>
          <w:bCs/>
          <w:sz w:val="28"/>
          <w:szCs w:val="28"/>
        </w:rPr>
      </w:pPr>
      <w:r w:rsidRPr="00EB1AAB">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 </w:t>
      </w:r>
    </w:p>
    <w:p w:rsidR="00EB1AAB" w:rsidRPr="00EB1AAB" w:rsidRDefault="00EB1AAB" w:rsidP="00EB1AAB">
      <w:pPr>
        <w:spacing w:after="0" w:line="240" w:lineRule="auto"/>
        <w:rPr>
          <w:rFonts w:ascii="Times New Roman" w:hAnsi="Times New Roman"/>
          <w:bCs/>
          <w:sz w:val="28"/>
          <w:szCs w:val="28"/>
        </w:rPr>
      </w:pPr>
      <w:r w:rsidRPr="00EB1AAB">
        <w:rPr>
          <w:rFonts w:ascii="Times New Roman" w:hAnsi="Times New Roman"/>
          <w:bCs/>
          <w:sz w:val="28"/>
          <w:szCs w:val="28"/>
        </w:rPr>
        <w:t>Отметка «2»</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основное содержание учебного материала не раскрыто</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не даны ответы на вопросы наводящего и конкретизирующего характера</w:t>
      </w:r>
    </w:p>
    <w:p w:rsidR="00EB1AAB" w:rsidRPr="00EB1AAB" w:rsidRDefault="00EB1AAB" w:rsidP="00EB1AAB">
      <w:pPr>
        <w:numPr>
          <w:ilvl w:val="0"/>
          <w:numId w:val="15"/>
        </w:numPr>
        <w:spacing w:after="0" w:line="240" w:lineRule="auto"/>
        <w:ind w:left="0"/>
        <w:rPr>
          <w:rFonts w:ascii="Times New Roman" w:hAnsi="Times New Roman"/>
          <w:bCs/>
          <w:sz w:val="28"/>
          <w:szCs w:val="28"/>
        </w:rPr>
      </w:pPr>
      <w:r w:rsidRPr="00EB1AAB">
        <w:rPr>
          <w:rFonts w:ascii="Times New Roman" w:hAnsi="Times New Roman"/>
          <w:bCs/>
          <w:sz w:val="28"/>
          <w:szCs w:val="28"/>
        </w:rPr>
        <w:t>допущены грубые ошибки в определении понятий, при использовании терминологии. </w:t>
      </w:r>
    </w:p>
    <w:p w:rsidR="00EB1AAB" w:rsidRDefault="00EB1AAB" w:rsidP="000767B9">
      <w:pPr>
        <w:pStyle w:val="a8"/>
        <w:shd w:val="clear" w:color="auto" w:fill="FFFFFF"/>
        <w:spacing w:before="0" w:beforeAutospacing="0" w:after="0" w:afterAutospacing="0"/>
        <w:rPr>
          <w:b/>
          <w:sz w:val="28"/>
          <w:szCs w:val="28"/>
        </w:rPr>
      </w:pPr>
    </w:p>
    <w:p w:rsidR="00EB1AAB" w:rsidRDefault="00EB1AAB"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jc w:val="center"/>
        <w:rPr>
          <w:rFonts w:ascii="Times New Roman" w:hAnsi="Times New Roman"/>
          <w:b/>
          <w:sz w:val="28"/>
          <w:szCs w:val="28"/>
        </w:rPr>
      </w:pPr>
      <w:r w:rsidRPr="002A08DC">
        <w:rPr>
          <w:rFonts w:ascii="Times New Roman" w:hAnsi="Times New Roman"/>
          <w:b/>
          <w:sz w:val="28"/>
          <w:szCs w:val="28"/>
        </w:rPr>
        <w:t>Задания для самостоятельной работы (СР)</w:t>
      </w:r>
    </w:p>
    <w:p w:rsidR="002A08DC" w:rsidRPr="002A08DC" w:rsidRDefault="002A08DC" w:rsidP="002A08DC">
      <w:pPr>
        <w:spacing w:after="0" w:line="240" w:lineRule="auto"/>
        <w:jc w:val="center"/>
        <w:rPr>
          <w:rFonts w:ascii="Times New Roman" w:hAnsi="Times New Roman"/>
          <w:b/>
          <w:sz w:val="28"/>
          <w:szCs w:val="28"/>
        </w:rPr>
      </w:pPr>
    </w:p>
    <w:p w:rsidR="002A08DC" w:rsidRP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Темы эссе (рефератов, докладов, сообщений)</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Точечный источник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Скорость распространения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Законы отражения и преломления света.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Принцип Гюйгенса.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Полное отражение.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Построение изображения в линзах.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Формула тонкой линзы.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Увеличение линзы.</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Глаз как оптическая система. </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sz w:val="28"/>
          <w:szCs w:val="28"/>
        </w:rPr>
        <w:t xml:space="preserve">Оптические приборы. </w:t>
      </w:r>
    </w:p>
    <w:p w:rsidR="002A08DC" w:rsidRPr="002A08DC" w:rsidRDefault="002A08DC" w:rsidP="006B6FC9">
      <w:pPr>
        <w:pStyle w:val="a6"/>
        <w:numPr>
          <w:ilvl w:val="0"/>
          <w:numId w:val="92"/>
        </w:numPr>
        <w:spacing w:after="0" w:line="240" w:lineRule="auto"/>
        <w:jc w:val="both"/>
        <w:rPr>
          <w:rFonts w:ascii="Times New Roman" w:hAnsi="Times New Roman"/>
          <w:bCs/>
          <w:iCs/>
          <w:sz w:val="28"/>
          <w:szCs w:val="28"/>
        </w:rPr>
      </w:pPr>
      <w:r w:rsidRPr="002A08DC">
        <w:rPr>
          <w:rFonts w:ascii="Times New Roman" w:hAnsi="Times New Roman"/>
          <w:bCs/>
          <w:iCs/>
          <w:sz w:val="28"/>
          <w:szCs w:val="28"/>
        </w:rPr>
        <w:t>Сила света.</w:t>
      </w:r>
    </w:p>
    <w:p w:rsidR="002A08DC" w:rsidRPr="002A08DC" w:rsidRDefault="002A08DC" w:rsidP="006B6FC9">
      <w:pPr>
        <w:pStyle w:val="a6"/>
        <w:numPr>
          <w:ilvl w:val="0"/>
          <w:numId w:val="92"/>
        </w:numPr>
        <w:spacing w:after="0" w:line="240" w:lineRule="auto"/>
        <w:jc w:val="both"/>
        <w:rPr>
          <w:rFonts w:ascii="Times New Roman" w:hAnsi="Times New Roman"/>
          <w:sz w:val="28"/>
          <w:szCs w:val="28"/>
        </w:rPr>
      </w:pPr>
      <w:r w:rsidRPr="002A08DC">
        <w:rPr>
          <w:rFonts w:ascii="Times New Roman" w:hAnsi="Times New Roman"/>
          <w:bCs/>
          <w:iCs/>
          <w:sz w:val="28"/>
          <w:szCs w:val="28"/>
        </w:rPr>
        <w:t>Освещённость. Законы освещенности.</w:t>
      </w:r>
      <w:r w:rsidRPr="002A08DC">
        <w:rPr>
          <w:rFonts w:ascii="Times New Roman" w:hAnsi="Times New Roman"/>
          <w:sz w:val="28"/>
          <w:szCs w:val="28"/>
        </w:rPr>
        <w:t xml:space="preserve"> </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w:t>
      </w:r>
    </w:p>
    <w:p w:rsidR="00EB1AAB" w:rsidRDefault="00EB1AAB"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jc w:val="center"/>
        <w:rPr>
          <w:rFonts w:ascii="Times New Roman" w:hAnsi="Times New Roman"/>
          <w:b/>
          <w:bCs/>
          <w:sz w:val="28"/>
          <w:szCs w:val="28"/>
        </w:rPr>
      </w:pPr>
      <w:r w:rsidRPr="002A08DC">
        <w:rPr>
          <w:rFonts w:ascii="Times New Roman" w:hAnsi="Times New Roman"/>
          <w:b/>
          <w:bCs/>
          <w:sz w:val="28"/>
          <w:szCs w:val="28"/>
        </w:rPr>
        <w:t>Лабораторные работы</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 xml:space="preserve">Инструкционная карта к лабораторной работе № </w:t>
      </w:r>
      <w:r>
        <w:rPr>
          <w:rFonts w:ascii="Times New Roman" w:hAnsi="Times New Roman"/>
          <w:b/>
          <w:bCs/>
          <w:color w:val="000000"/>
          <w:sz w:val="28"/>
          <w:szCs w:val="28"/>
          <w:lang w:eastAsia="ru-RU"/>
        </w:rPr>
        <w:t>13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Тема занятия: </w:t>
      </w:r>
      <w:r w:rsidRPr="002A08DC">
        <w:rPr>
          <w:rFonts w:ascii="Times New Roman" w:hAnsi="Times New Roman"/>
          <w:color w:val="000000"/>
          <w:sz w:val="28"/>
          <w:szCs w:val="28"/>
          <w:lang w:eastAsia="ru-RU"/>
        </w:rPr>
        <w:t>определение показателя преломления стекла при помощи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Цель занятия</w:t>
      </w:r>
      <w:r w:rsidRPr="002A08DC">
        <w:rPr>
          <w:rFonts w:ascii="Times New Roman" w:hAnsi="Times New Roman"/>
          <w:color w:val="000000"/>
          <w:sz w:val="28"/>
          <w:szCs w:val="28"/>
          <w:lang w:eastAsia="ru-RU"/>
        </w:rPr>
        <w:t>: определить показатель преломления прозрачных пластинок из различных материалов.</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Перед началом занятия необходимо знать:</w:t>
      </w:r>
      <w:r w:rsidRPr="002A08DC">
        <w:rPr>
          <w:rFonts w:ascii="Times New Roman" w:hAnsi="Times New Roman"/>
          <w:color w:val="000000"/>
          <w:sz w:val="28"/>
          <w:szCs w:val="28"/>
          <w:lang w:eastAsia="ru-RU"/>
        </w:rPr>
        <w:t> закон преломления света, принцип работы микроскопа.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После окончания занятия необходимо уметь:</w:t>
      </w:r>
      <w:r w:rsidRPr="002A08DC">
        <w:rPr>
          <w:rFonts w:ascii="Times New Roman" w:hAnsi="Times New Roman"/>
          <w:color w:val="000000"/>
          <w:sz w:val="28"/>
          <w:szCs w:val="28"/>
          <w:lang w:eastAsia="ru-RU"/>
        </w:rPr>
        <w:t> определять показатель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Оборудование:</w:t>
      </w:r>
      <w:r w:rsidRPr="002A08DC">
        <w:rPr>
          <w:rFonts w:ascii="Times New Roman" w:hAnsi="Times New Roman"/>
          <w:color w:val="000000"/>
          <w:sz w:val="28"/>
          <w:szCs w:val="28"/>
          <w:lang w:eastAsia="ru-RU"/>
        </w:rPr>
        <w:t> компьютер, Интернет, инструкционная карта.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Содержание и теория.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В основе применяемого метода лежит явление кажущегося уменьшения толщины стеклянной пластинки при рассматривании сквозь него предмета-метки на нижней поверхности стекла. Схема прохождения пучка лучей через пластинку показана на рисунке.</w:t>
      </w:r>
    </w:p>
    <w:p w:rsidR="002A08DC" w:rsidRPr="002A08DC" w:rsidRDefault="009373B9" w:rsidP="002A08DC">
      <w:pPr>
        <w:shd w:val="clear" w:color="auto" w:fill="FFFFFF"/>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2362200" cy="2038350"/>
            <wp:effectExtent l="0" t="0" r="0" b="0"/>
            <wp:docPr id="140" name="Рисунок 284" descr="Описание: Описание: https://fsd.multiurok.ru/html/2022/10/06/s_633e739c2fe26/phpkypgm8_Netodichka.-Avdulova_html_e07fad089a6cc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Описание: Описание: https://fsd.multiurok.ru/html/2022/10/06/s_633e739c2fe26/phpkypgm8_Netodichka.-Avdulova_html_e07fad089a6cceb.pn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362200" cy="2038350"/>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Существует связь между действительной толщиной </w:t>
      </w:r>
      <w:r w:rsidRPr="002A08DC">
        <w:rPr>
          <w:rFonts w:ascii="Times New Roman" w:hAnsi="Times New Roman"/>
          <w:i/>
          <w:iCs/>
          <w:color w:val="000000"/>
          <w:sz w:val="28"/>
          <w:szCs w:val="28"/>
          <w:lang w:eastAsia="ru-RU"/>
        </w:rPr>
        <w:t>Н</w:t>
      </w:r>
      <w:r w:rsidRPr="002A08DC">
        <w:rPr>
          <w:rFonts w:ascii="Times New Roman" w:hAnsi="Times New Roman"/>
          <w:color w:val="000000"/>
          <w:sz w:val="28"/>
          <w:szCs w:val="28"/>
          <w:lang w:eastAsia="ru-RU"/>
        </w:rPr>
        <w:t> исследуемой пластинки, кажущейся толщиной и показателем преломления стекла. Установить эту связь можно из рассмотрения хода лучей от точки </w:t>
      </w:r>
      <w:r w:rsidRPr="002A08DC">
        <w:rPr>
          <w:rFonts w:ascii="Times New Roman" w:hAnsi="Times New Roman"/>
          <w:i/>
          <w:iCs/>
          <w:color w:val="000000"/>
          <w:sz w:val="28"/>
          <w:szCs w:val="28"/>
          <w:lang w:eastAsia="ru-RU"/>
        </w:rPr>
        <w:t>А </w:t>
      </w:r>
      <w:r w:rsidRPr="002A08DC">
        <w:rPr>
          <w:rFonts w:ascii="Times New Roman" w:hAnsi="Times New Roman"/>
          <w:color w:val="000000"/>
          <w:sz w:val="28"/>
          <w:szCs w:val="28"/>
          <w:lang w:eastAsia="ru-RU"/>
        </w:rPr>
        <w:t>через стеклянную пластинку. При этом предлагается, что глаз находится на той нормали к плоскости пластинки, которая проходит через точку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и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составляет с нормалью малый угол </w:t>
      </w:r>
      <w:r w:rsidR="009373B9" w:rsidRPr="009373B9">
        <w:rPr>
          <w:rFonts w:ascii="Times New Roman" w:hAnsi="Times New Roman"/>
          <w:noProof/>
          <w:color w:val="000000"/>
          <w:sz w:val="28"/>
          <w:szCs w:val="28"/>
          <w:lang w:eastAsia="ru-RU"/>
        </w:rPr>
        <w:drawing>
          <wp:inline distT="0" distB="0" distL="0" distR="0">
            <wp:extent cx="200025" cy="190500"/>
            <wp:effectExtent l="0" t="0" r="0" b="0"/>
            <wp:docPr id="141" name="Рисунок 285"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Описание: Описание: https://fsd.multiurok.ru/html/2022/10/06/s_633e739c2fe26/phpkypgm8_Netodichka.-Avdulova_html_ccc2eff76a121b81.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Узкий пучок лучей </w:t>
      </w:r>
      <w:r w:rsidRPr="002A08DC">
        <w:rPr>
          <w:rFonts w:ascii="Times New Roman" w:hAnsi="Times New Roman"/>
          <w:i/>
          <w:iCs/>
          <w:color w:val="000000"/>
          <w:sz w:val="28"/>
          <w:szCs w:val="28"/>
          <w:lang w:eastAsia="ru-RU"/>
        </w:rPr>
        <w:t>АВ</w:t>
      </w:r>
      <w:r w:rsidRPr="002A08DC">
        <w:rPr>
          <w:rFonts w:ascii="Times New Roman" w:hAnsi="Times New Roman"/>
          <w:color w:val="000000"/>
          <w:sz w:val="28"/>
          <w:szCs w:val="28"/>
          <w:lang w:eastAsia="ru-RU"/>
        </w:rPr>
        <w:t> после преломления на границе раздела двух сред выходит из пластинки в воздух и составляет с нормалью и ее поверхности угол </w:t>
      </w:r>
      <w:r w:rsidR="009373B9" w:rsidRPr="009373B9">
        <w:rPr>
          <w:rFonts w:ascii="Times New Roman" w:hAnsi="Times New Roman"/>
          <w:noProof/>
          <w:color w:val="000000"/>
          <w:sz w:val="28"/>
          <w:szCs w:val="28"/>
          <w:lang w:eastAsia="ru-RU"/>
        </w:rPr>
        <w:drawing>
          <wp:inline distT="0" distB="0" distL="0" distR="0">
            <wp:extent cx="161925" cy="190500"/>
            <wp:effectExtent l="0" t="0" r="0" b="0"/>
            <wp:docPr id="142" name="Рисунок 286" descr="Описание: Описание: 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descr="Описание: Описание: https://fsd.multiurok.ru/html/2022/10/06/s_633e739c2fe26/phpkypgm8_Netodichka.-Avdulova_html_8b0dc4c20e9a950b.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 Этот угол связан с углом </w:t>
      </w:r>
      <w:r w:rsidR="009373B9" w:rsidRPr="009373B9">
        <w:rPr>
          <w:rFonts w:ascii="Times New Roman" w:hAnsi="Times New Roman"/>
          <w:noProof/>
          <w:color w:val="000000"/>
          <w:sz w:val="28"/>
          <w:szCs w:val="28"/>
          <w:lang w:eastAsia="ru-RU"/>
        </w:rPr>
        <w:drawing>
          <wp:inline distT="0" distB="0" distL="0" distR="0">
            <wp:extent cx="200025" cy="190500"/>
            <wp:effectExtent l="0" t="0" r="0" b="0"/>
            <wp:docPr id="143" name="Рисунок 287"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Описание: Описание: https://fsd.multiurok.ru/html/2022/10/06/s_633e739c2fe26/phpkypgm8_Netodichka.-Avdulova_html_ccc2eff76a121b81.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через показатель преломления n так: </w:t>
      </w:r>
      <w:r w:rsidR="009373B9" w:rsidRPr="009373B9">
        <w:rPr>
          <w:rFonts w:ascii="Times New Roman" w:hAnsi="Times New Roman"/>
          <w:noProof/>
          <w:color w:val="000000"/>
          <w:sz w:val="28"/>
          <w:szCs w:val="28"/>
          <w:lang w:eastAsia="ru-RU"/>
        </w:rPr>
        <w:drawing>
          <wp:inline distT="0" distB="0" distL="0" distR="0">
            <wp:extent cx="647700" cy="285750"/>
            <wp:effectExtent l="0" t="0" r="0" b="0"/>
            <wp:docPr id="144" name="Рисунок 80" descr="Описание: Описание: https://fsd.multiurok.ru/html/2022/10/06/s_633e739c2fe26/phpkypgm8_Netodichka.-Avdulova_html_9d2cbb6a7ac3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https://fsd.multiurok.ru/html/2022/10/06/s_633e739c2fe26/phpkypgm8_Netodichka.-Avdulova_html_9d2cbb6a7ac3e113.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47700" cy="285750"/>
                    </a:xfrm>
                    <a:prstGeom prst="rect">
                      <a:avLst/>
                    </a:prstGeom>
                    <a:noFill/>
                    <a:ln>
                      <a:noFill/>
                    </a:ln>
                  </pic:spPr>
                </pic:pic>
              </a:graphicData>
            </a:graphic>
          </wp:inline>
        </w:drawing>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Наблюдателю кажется, что рассматриваемый пучок лучей исходит не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lang w:eastAsia="ru-RU"/>
        </w:rPr>
        <w:t>, а из точки </w:t>
      </w:r>
      <w:r w:rsidRPr="002A08DC">
        <w:rPr>
          <w:rFonts w:ascii="Times New Roman" w:hAnsi="Times New Roman"/>
          <w:i/>
          <w:iCs/>
          <w:color w:val="000000"/>
          <w:sz w:val="28"/>
          <w:szCs w:val="28"/>
          <w:lang w:eastAsia="ru-RU"/>
        </w:rPr>
        <w:t>А</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приподнятой на некоторую высоту </w:t>
      </w:r>
      <w:r w:rsidRPr="002A08DC">
        <w:rPr>
          <w:rFonts w:ascii="Times New Roman" w:hAnsi="Times New Roman"/>
          <w:i/>
          <w:iCs/>
          <w:color w:val="000000"/>
          <w:sz w:val="28"/>
          <w:szCs w:val="28"/>
          <w:lang w:eastAsia="ru-RU"/>
        </w:rPr>
        <w:t>АА</w:t>
      </w:r>
      <w:r w:rsidRPr="002A08DC">
        <w:rPr>
          <w:rFonts w:ascii="Times New Roman" w:hAnsi="Times New Roman"/>
          <w:i/>
          <w:iCs/>
          <w:color w:val="000000"/>
          <w:sz w:val="28"/>
          <w:szCs w:val="28"/>
          <w:vertAlign w:val="subscript"/>
          <w:lang w:eastAsia="ru-RU"/>
        </w:rPr>
        <w:t>1</w:t>
      </w:r>
      <w:r w:rsidRPr="002A08DC">
        <w:rPr>
          <w:rFonts w:ascii="Times New Roman" w:hAnsi="Times New Roman"/>
          <w:color w:val="000000"/>
          <w:sz w:val="28"/>
          <w:szCs w:val="28"/>
          <w:lang w:eastAsia="ru-RU"/>
        </w:rPr>
        <w:t>. Рассматривая треугольники </w:t>
      </w:r>
      <w:r w:rsidRPr="002A08DC">
        <w:rPr>
          <w:rFonts w:ascii="Times New Roman" w:hAnsi="Times New Roman"/>
          <w:i/>
          <w:iCs/>
          <w:color w:val="000000"/>
          <w:sz w:val="28"/>
          <w:szCs w:val="28"/>
          <w:lang w:eastAsia="ru-RU"/>
        </w:rPr>
        <w:t>АВС</w:t>
      </w:r>
      <w:r w:rsidRPr="002A08DC">
        <w:rPr>
          <w:rFonts w:ascii="Times New Roman" w:hAnsi="Times New Roman"/>
          <w:color w:val="000000"/>
          <w:sz w:val="28"/>
          <w:szCs w:val="28"/>
          <w:lang w:eastAsia="ru-RU"/>
        </w:rPr>
        <w:t> и </w:t>
      </w:r>
      <w:r w:rsidRPr="002A08DC">
        <w:rPr>
          <w:rFonts w:ascii="Times New Roman" w:hAnsi="Times New Roman"/>
          <w:i/>
          <w:iCs/>
          <w:color w:val="000000"/>
          <w:sz w:val="28"/>
          <w:szCs w:val="28"/>
          <w:lang w:eastAsia="ru-RU"/>
        </w:rPr>
        <w:t>А</w:t>
      </w:r>
      <w:r w:rsidRPr="002A08DC">
        <w:rPr>
          <w:rFonts w:ascii="Times New Roman" w:hAnsi="Times New Roman"/>
          <w:i/>
          <w:iCs/>
          <w:color w:val="000000"/>
          <w:sz w:val="28"/>
          <w:szCs w:val="28"/>
          <w:vertAlign w:val="subscript"/>
          <w:lang w:eastAsia="ru-RU"/>
        </w:rPr>
        <w:t>1</w:t>
      </w:r>
      <w:r w:rsidRPr="002A08DC">
        <w:rPr>
          <w:rFonts w:ascii="Times New Roman" w:hAnsi="Times New Roman"/>
          <w:i/>
          <w:iCs/>
          <w:color w:val="000000"/>
          <w:sz w:val="28"/>
          <w:szCs w:val="28"/>
          <w:lang w:eastAsia="ru-RU"/>
        </w:rPr>
        <w:t>ВС</w:t>
      </w:r>
      <w:r w:rsidRPr="002A08DC">
        <w:rPr>
          <w:rFonts w:ascii="Times New Roman" w:hAnsi="Times New Roman"/>
          <w:color w:val="000000"/>
          <w:sz w:val="28"/>
          <w:szCs w:val="28"/>
          <w:lang w:eastAsia="ru-RU"/>
        </w:rPr>
        <w:t>, можно написать, что</w:t>
      </w:r>
    </w:p>
    <w:p w:rsidR="002A08DC" w:rsidRPr="002A08DC" w:rsidRDefault="009373B9" w:rsidP="002A08DC">
      <w:pPr>
        <w:shd w:val="clear" w:color="auto" w:fill="FFFFFF"/>
        <w:spacing w:after="150" w:line="240" w:lineRule="auto"/>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876300" cy="171450"/>
            <wp:effectExtent l="0" t="0" r="0" b="0"/>
            <wp:docPr id="145" name="Рисунок 82" descr="Описание: Описание: https://fsd.multiurok.ru/html/2022/10/06/s_633e739c2fe26/phpkypgm8_Netodichka.-Avdulova_html_d12565026ac702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Описание: Описание: https://fsd.multiurok.ru/html/2022/10/06/s_633e739c2fe26/phpkypgm8_Netodichka.-Avdulova_html_d12565026ac7024f.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w:t>
      </w:r>
      <w:r w:rsidRPr="009373B9">
        <w:rPr>
          <w:rFonts w:ascii="Times New Roman" w:hAnsi="Times New Roman"/>
          <w:noProof/>
          <w:color w:val="000000"/>
          <w:sz w:val="28"/>
          <w:szCs w:val="28"/>
          <w:lang w:eastAsia="ru-RU"/>
        </w:rPr>
        <w:drawing>
          <wp:inline distT="0" distB="0" distL="0" distR="0">
            <wp:extent cx="781050" cy="209550"/>
            <wp:effectExtent l="0" t="0" r="0" b="0"/>
            <wp:docPr id="146" name="Рисунок 90" descr="Описание: Описание: https://fsd.multiurok.ru/html/2022/10/06/s_633e739c2fe26/phpkypgm8_Netodichka.-Avdulova_html_1ed7c507cd6733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Описание: https://fsd.multiurok.ru/html/2022/10/06/s_633e739c2fe26/phpkypgm8_Netodichka.-Avdulova_html_1ed7c507cd6733a8.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или </w:t>
      </w:r>
      <w:r w:rsidRPr="009373B9">
        <w:rPr>
          <w:rFonts w:ascii="Times New Roman" w:hAnsi="Times New Roman"/>
          <w:noProof/>
          <w:color w:val="000000"/>
          <w:sz w:val="28"/>
          <w:szCs w:val="28"/>
          <w:lang w:eastAsia="ru-RU"/>
        </w:rPr>
        <w:drawing>
          <wp:inline distT="0" distB="0" distL="0" distR="0">
            <wp:extent cx="638175" cy="400050"/>
            <wp:effectExtent l="0" t="0" r="0" b="0"/>
            <wp:docPr id="147" name="Рисунок 91" descr="Описание: Описание: https://fsd.multiurok.ru/html/2022/10/06/s_633e739c2fe26/phpkypgm8_Netodichka.-Avdulova_html_ec436065e3b25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Описание: Описание: https://fsd.multiurok.ru/html/2022/10/06/s_633e739c2fe26/phpkypgm8_Netodichka.-Avdulova_html_ec436065e3b25712.gif"/>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38175" cy="400050"/>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Принимая во внимание, что углы </w:t>
      </w:r>
      <w:r w:rsidR="009373B9" w:rsidRPr="009373B9">
        <w:rPr>
          <w:rFonts w:ascii="Times New Roman" w:hAnsi="Times New Roman"/>
          <w:noProof/>
          <w:color w:val="000000"/>
          <w:sz w:val="28"/>
          <w:szCs w:val="28"/>
          <w:lang w:eastAsia="ru-RU"/>
        </w:rPr>
        <w:drawing>
          <wp:inline distT="0" distB="0" distL="0" distR="0">
            <wp:extent cx="161925" cy="190500"/>
            <wp:effectExtent l="0" t="0" r="0" b="0"/>
            <wp:docPr id="148" name="Рисунок 92" descr="Описание: Описание: https://fsd.multiurok.ru/html/2022/10/06/s_633e739c2fe26/phpkypgm8_Netodichka.-Avdulova_html_8b0dc4c20e9a95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Описание: https://fsd.multiurok.ru/html/2022/10/06/s_633e739c2fe26/phpkypgm8_Netodichka.-Avdulova_html_8b0dc4c20e9a950b.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и </w:t>
      </w:r>
      <w:r w:rsidR="009373B9" w:rsidRPr="009373B9">
        <w:rPr>
          <w:rFonts w:ascii="Times New Roman" w:hAnsi="Times New Roman"/>
          <w:noProof/>
          <w:color w:val="000000"/>
          <w:sz w:val="28"/>
          <w:szCs w:val="28"/>
          <w:lang w:eastAsia="ru-RU"/>
        </w:rPr>
        <w:drawing>
          <wp:inline distT="0" distB="0" distL="0" distR="0">
            <wp:extent cx="200025" cy="190500"/>
            <wp:effectExtent l="0" t="0" r="0" b="0"/>
            <wp:docPr id="149" name="Рисунок 93" descr="Описание: Описание: https://fsd.multiurok.ru/html/2022/10/06/s_633e739c2fe26/phpkypgm8_Netodichka.-Avdulova_html_ccc2eff76a121b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Описание: Описание: https://fsd.multiurok.ru/html/2022/10/06/s_633e739c2fe26/phpkypgm8_Netodichka.-Avdulova_html_ccc2eff76a121b81.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Pr="002A08DC">
        <w:rPr>
          <w:rFonts w:ascii="Times New Roman" w:hAnsi="Times New Roman"/>
          <w:color w:val="000000"/>
          <w:sz w:val="28"/>
          <w:szCs w:val="28"/>
          <w:lang w:eastAsia="ru-RU"/>
        </w:rPr>
        <w:t> малы, можно отношение тангенсов заменить отношением синусов этих углов, т.е. получить выражение: </w:t>
      </w:r>
      <w:r w:rsidR="009373B9" w:rsidRPr="009373B9">
        <w:rPr>
          <w:rFonts w:ascii="Times New Roman" w:hAnsi="Times New Roman"/>
          <w:noProof/>
          <w:color w:val="000000"/>
          <w:sz w:val="28"/>
          <w:szCs w:val="28"/>
          <w:lang w:eastAsia="ru-RU"/>
        </w:rPr>
        <w:drawing>
          <wp:inline distT="0" distB="0" distL="0" distR="0">
            <wp:extent cx="352425" cy="323850"/>
            <wp:effectExtent l="0" t="0" r="0" b="0"/>
            <wp:docPr id="150" name="Рисунок 94" descr="Описание: Описание: https://fsd.multiurok.ru/html/2022/10/06/s_633e739c2fe26/phpkypgm8_Netodichka.-Avdulova_html_d13fcc77f64af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Описание: https://fsd.multiurok.ru/html/2022/10/06/s_633e739c2fe26/phpkypgm8_Netodichka.-Avdulova_html_d13fcc77f64afeec.gif"/>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52425" cy="323850"/>
                    </a:xfrm>
                    <a:prstGeom prst="rect">
                      <a:avLst/>
                    </a:prstGeom>
                    <a:noFill/>
                    <a:ln>
                      <a:noFill/>
                    </a:ln>
                  </pic:spPr>
                </pic:pic>
              </a:graphicData>
            </a:graphic>
          </wp:inline>
        </w:drawing>
      </w:r>
      <w:r w:rsidRPr="002A08DC">
        <w:rPr>
          <w:rFonts w:ascii="Times New Roman" w:hAnsi="Times New Roman"/>
          <w:color w:val="000000"/>
          <w:sz w:val="28"/>
          <w:szCs w:val="28"/>
          <w:lang w:eastAsia="ru-RU"/>
        </w:rPr>
        <w:t> .</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Таким образом, измерив толщину пластинки и кажущуюся толщину (h=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можно найти показатель преломления стекла.</w:t>
      </w: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Описание установки виртуальной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Экспериментальная установка представлена на рисунке.</w:t>
      </w:r>
      <w:r w:rsidR="00224696">
        <w:rPr>
          <w:noProof/>
          <w:lang w:eastAsia="ru-RU"/>
        </w:rPr>
        <w:drawing>
          <wp:anchor distT="0" distB="0" distL="0" distR="0" simplePos="0" relativeHeight="251509248" behindDoc="0" locked="0" layoutInCell="1" allowOverlap="0">
            <wp:simplePos x="0" y="0"/>
            <wp:positionH relativeFrom="column">
              <wp:align>left</wp:align>
            </wp:positionH>
            <wp:positionV relativeFrom="line">
              <wp:posOffset>0</wp:posOffset>
            </wp:positionV>
            <wp:extent cx="4143375" cy="3105150"/>
            <wp:effectExtent l="0" t="0" r="0" b="0"/>
            <wp:wrapSquare wrapText="bothSides"/>
            <wp:docPr id="630" name="Рисунок 2" descr="Описание: Описание: https://fsd.multiurok.ru/html/2022/10/06/s_633e739c2fe26/phpkypgm8_Netodichka.-Avdulova_html_15374ffea469f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15374ffea469f4a.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143375" cy="310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08DC">
        <w:rPr>
          <w:rFonts w:ascii="Times New Roman" w:hAnsi="Times New Roman"/>
          <w:color w:val="000000"/>
          <w:sz w:val="28"/>
          <w:szCs w:val="28"/>
          <w:lang w:eastAsia="ru-RU"/>
        </w:rPr>
        <w:t> В левом нижнем углу представлена панель «параметров пластины», в которой можно менять значение Н и h. Правее находится панель выбора материала пластинки, нам понадобится материал только стекло. В крайнем левом углу находится окошко показывающее то. что будет видно в микроскоп при изменение параметров установки. А именно красный и синий крест.</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Используя представленную установку, достигается цель поставленной лабораторной работы</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b/>
          <w:bCs/>
          <w:color w:val="000000"/>
          <w:sz w:val="28"/>
          <w:szCs w:val="28"/>
          <w:lang w:eastAsia="ru-RU"/>
        </w:rPr>
        <w:t>План выполнения задания:</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Перейдите по ссылке </w:t>
      </w:r>
      <w:r w:rsidRPr="002A08DC">
        <w:rPr>
          <w:rFonts w:ascii="Times New Roman" w:hAnsi="Times New Roman"/>
          <w:color w:val="000000"/>
          <w:sz w:val="28"/>
          <w:szCs w:val="28"/>
          <w:u w:val="single"/>
          <w:lang w:eastAsia="ru-RU"/>
        </w:rPr>
        <w:t>https://www.youtube.com/watch?v=wyi8OafJXSY</w:t>
      </w:r>
      <w:r w:rsidRPr="002A08DC">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Перейдите по ссылке </w:t>
      </w:r>
      <w:r w:rsidRPr="002A08DC">
        <w:rPr>
          <w:rFonts w:ascii="Times New Roman" w:hAnsi="Times New Roman"/>
          <w:color w:val="000000"/>
          <w:sz w:val="28"/>
          <w:szCs w:val="28"/>
          <w:u w:val="single"/>
          <w:lang w:eastAsia="ru-RU"/>
        </w:rPr>
        <w:t>http://mediadidaktika.ru/mod/page/view.php?id=393</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и выполняйте последовательность действий описанных ниже.</w:t>
      </w:r>
    </w:p>
    <w:p w:rsidR="002A08DC" w:rsidRPr="002A08DC" w:rsidRDefault="002A08DC" w:rsidP="002A08DC">
      <w:pPr>
        <w:spacing w:after="0" w:line="240" w:lineRule="auto"/>
        <w:rPr>
          <w:rFonts w:ascii="Times New Roman" w:hAnsi="Times New Roman"/>
          <w:sz w:val="28"/>
          <w:szCs w:val="28"/>
          <w:lang w:eastAsia="ru-RU"/>
        </w:rPr>
      </w:pPr>
      <w:r w:rsidRPr="002A08DC">
        <w:rPr>
          <w:rFonts w:ascii="Times New Roman" w:hAnsi="Times New Roman"/>
          <w:color w:val="252525"/>
          <w:sz w:val="28"/>
          <w:szCs w:val="28"/>
          <w:shd w:val="clear" w:color="auto" w:fill="FFFFFF"/>
          <w:lang w:eastAsia="ru-RU"/>
        </w:rPr>
        <w:t>Задание 1</w:t>
      </w:r>
      <w:r w:rsidRPr="002A08DC">
        <w:rPr>
          <w:rFonts w:ascii="Times New Roman" w:hAnsi="Times New Roman"/>
          <w:i/>
          <w:iCs/>
          <w:color w:val="252525"/>
          <w:sz w:val="28"/>
          <w:szCs w:val="28"/>
          <w:shd w:val="clear" w:color="auto" w:fill="FFFFFF"/>
          <w:lang w:eastAsia="ru-RU"/>
        </w:rPr>
        <w:t>. Определение показателя преломления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 Запустите виртуальный стенд.</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 Выберите материал стекло.</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 Задайте толщину стеклянной пластинки </w:t>
      </w:r>
      <w:r w:rsidR="009373B9" w:rsidRPr="009373B9">
        <w:rPr>
          <w:rFonts w:ascii="Times New Roman" w:hAnsi="Times New Roman"/>
          <w:noProof/>
          <w:color w:val="000000"/>
          <w:sz w:val="28"/>
          <w:szCs w:val="28"/>
          <w:lang w:eastAsia="ru-RU"/>
        </w:rPr>
        <w:drawing>
          <wp:inline distT="0" distB="0" distL="0" distR="0">
            <wp:extent cx="95250" cy="171450"/>
            <wp:effectExtent l="0" t="0" r="0" b="0"/>
            <wp:docPr id="151" name="Рисунок 288" descr="Описание: Описание: https://fsd.multiurok.ru/html/2022/10/06/s_633e739c2fe26/phpkypgm8_Netodichka.-Avdulova_html_a2827bf2347771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Описание: Описание: https://fsd.multiurok.ru/html/2022/10/06/s_633e739c2fe26/phpkypgm8_Netodichka.-Avdulova_html_a2827bf2347771f6.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2A08DC">
        <w:rPr>
          <w:rFonts w:ascii="Times New Roman" w:hAnsi="Times New Roman"/>
          <w:color w:val="000000"/>
          <w:sz w:val="28"/>
          <w:szCs w:val="28"/>
          <w:lang w:eastAsia="ru-RU"/>
        </w:rPr>
        <w:t> в соответствии, с вариантом совпадающем с последней цифрой по списку группы, он находится в конце документа.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 Определить кажущуюся толщину </w:t>
      </w:r>
      <w:r w:rsidRPr="002A08DC">
        <w:rPr>
          <w:rFonts w:ascii="Times New Roman" w:hAnsi="Times New Roman"/>
          <w:i/>
          <w:iCs/>
          <w:color w:val="000000"/>
          <w:sz w:val="28"/>
          <w:szCs w:val="28"/>
          <w:lang w:eastAsia="ru-RU"/>
        </w:rPr>
        <w:t>h</w:t>
      </w:r>
      <w:r w:rsidRPr="002A08DC">
        <w:rPr>
          <w:rFonts w:ascii="Times New Roman" w:hAnsi="Times New Roman"/>
          <w:color w:val="000000"/>
          <w:sz w:val="28"/>
          <w:szCs w:val="28"/>
          <w:lang w:eastAsia="ru-RU"/>
        </w:rPr>
        <w:t> стеклянной пластинки. Перемещая указатель </w:t>
      </w:r>
      <w:r w:rsidR="009373B9" w:rsidRPr="009373B9">
        <w:rPr>
          <w:rFonts w:ascii="Times New Roman" w:hAnsi="Times New Roman"/>
          <w:noProof/>
          <w:color w:val="000000"/>
          <w:sz w:val="28"/>
          <w:szCs w:val="28"/>
          <w:lang w:eastAsia="ru-RU"/>
        </w:rPr>
        <w:drawing>
          <wp:inline distT="0" distB="0" distL="0" distR="0">
            <wp:extent cx="142875" cy="200025"/>
            <wp:effectExtent l="0" t="0" r="0" b="0"/>
            <wp:docPr id="152" name="Рисунок 289" descr="Описание: Описание: 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Описание: Описание: https://fsd.multiurok.ru/html/2022/10/06/s_633e739c2fe26/phpkypgm8_Netodichka.-Avdulova_html_f3409df9213072b7.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получения четкого синего креста в окошке, занесите показание в таблицу 1 – это будет 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 Установите на 10 мм верхний показатель h</w:t>
      </w:r>
      <w:r w:rsidRPr="002A08DC">
        <w:rPr>
          <w:rFonts w:ascii="Times New Roman" w:hAnsi="Times New Roman"/>
          <w:color w:val="000000"/>
          <w:sz w:val="28"/>
          <w:szCs w:val="28"/>
          <w:vertAlign w:val="subscript"/>
          <w:lang w:eastAsia="ru-RU"/>
        </w:rPr>
        <w:t>2 </w:t>
      </w:r>
      <w:r w:rsidRPr="002A08DC">
        <w:rPr>
          <w:rFonts w:ascii="Times New Roman" w:hAnsi="Times New Roman"/>
          <w:color w:val="000000"/>
          <w:sz w:val="28"/>
          <w:szCs w:val="28"/>
          <w:lang w:eastAsia="ru-RU"/>
        </w:rPr>
        <w:t>и изменяйте,</w:t>
      </w:r>
      <w:r w:rsidRPr="002A08DC">
        <w:rPr>
          <w:rFonts w:ascii="Times New Roman" w:hAnsi="Times New Roman"/>
          <w:color w:val="000000"/>
          <w:sz w:val="28"/>
          <w:szCs w:val="28"/>
          <w:vertAlign w:val="subscript"/>
          <w:lang w:eastAsia="ru-RU"/>
        </w:rPr>
        <w:t> </w:t>
      </w:r>
      <w:r w:rsidRPr="002A08DC">
        <w:rPr>
          <w:rFonts w:ascii="Times New Roman" w:hAnsi="Times New Roman"/>
          <w:color w:val="000000"/>
          <w:sz w:val="28"/>
          <w:szCs w:val="28"/>
          <w:lang w:eastAsia="ru-RU"/>
        </w:rPr>
        <w:t>перемещая указатель </w:t>
      </w:r>
      <w:r w:rsidR="009373B9" w:rsidRPr="009373B9">
        <w:rPr>
          <w:rFonts w:ascii="Times New Roman" w:hAnsi="Times New Roman"/>
          <w:noProof/>
          <w:color w:val="000000"/>
          <w:sz w:val="28"/>
          <w:szCs w:val="28"/>
          <w:lang w:eastAsia="ru-RU"/>
        </w:rPr>
        <w:drawing>
          <wp:inline distT="0" distB="0" distL="0" distR="0">
            <wp:extent cx="142875" cy="200025"/>
            <wp:effectExtent l="0" t="0" r="0" b="0"/>
            <wp:docPr id="153" name="Рисунок 290" descr="Описание: Описание: https://fsd.multiurok.ru/html/2022/10/06/s_633e739c2fe26/phpkypgm8_Netodichka.-Avdulova_html_f3409df9213072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Описание: Описание: https://fsd.multiurok.ru/html/2022/10/06/s_633e739c2fe26/phpkypgm8_Netodichka.-Avdulova_html_f3409df9213072b7.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2A08DC">
        <w:rPr>
          <w:rFonts w:ascii="Times New Roman" w:hAnsi="Times New Roman"/>
          <w:color w:val="000000"/>
          <w:sz w:val="28"/>
          <w:szCs w:val="28"/>
          <w:lang w:eastAsia="ru-RU"/>
        </w:rPr>
        <w:t> до появления четкого красного креста. Запишите показания индикатора h</w:t>
      </w:r>
      <w:r w:rsidRPr="002A08DC">
        <w:rPr>
          <w:rFonts w:ascii="Times New Roman" w:hAnsi="Times New Roman"/>
          <w:color w:val="000000"/>
          <w:sz w:val="28"/>
          <w:szCs w:val="28"/>
          <w:vertAlign w:val="subscript"/>
          <w:lang w:eastAsia="ru-RU"/>
        </w:rPr>
        <w:t>2.</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6. Повторите опыт с другими значениями Н.</w:t>
      </w:r>
    </w:p>
    <w:tbl>
      <w:tblPr>
        <w:tblW w:w="10095" w:type="dxa"/>
        <w:tblCellMar>
          <w:top w:w="105" w:type="dxa"/>
          <w:left w:w="105" w:type="dxa"/>
          <w:bottom w:w="105" w:type="dxa"/>
          <w:right w:w="105" w:type="dxa"/>
        </w:tblCellMar>
        <w:tblLook w:val="04A0" w:firstRow="1" w:lastRow="0" w:firstColumn="1" w:lastColumn="0" w:noHBand="0" w:noVBand="1"/>
      </w:tblPr>
      <w:tblGrid>
        <w:gridCol w:w="837"/>
        <w:gridCol w:w="1749"/>
        <w:gridCol w:w="875"/>
        <w:gridCol w:w="1046"/>
        <w:gridCol w:w="1027"/>
        <w:gridCol w:w="1540"/>
        <w:gridCol w:w="760"/>
        <w:gridCol w:w="798"/>
        <w:gridCol w:w="741"/>
        <w:gridCol w:w="722"/>
      </w:tblGrid>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13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1</w:t>
            </w:r>
            <w:r w:rsidRPr="002A08DC">
              <w:rPr>
                <w:rFonts w:ascii="Times New Roman" w:hAnsi="Times New Roman"/>
                <w:color w:val="000000"/>
                <w:sz w:val="28"/>
                <w:szCs w:val="28"/>
                <w:lang w:eastAsia="ru-RU"/>
              </w:rPr>
              <w:t>, мм</w:t>
            </w: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h</w:t>
            </w:r>
            <w:r w:rsidRPr="002A08DC">
              <w:rPr>
                <w:rFonts w:ascii="Times New Roman" w:hAnsi="Times New Roman"/>
                <w:color w:val="000000"/>
                <w:sz w:val="28"/>
                <w:szCs w:val="28"/>
                <w:vertAlign w:val="subscript"/>
                <w:lang w:eastAsia="ru-RU"/>
              </w:rPr>
              <w:t>2</w:t>
            </w:r>
            <w:r w:rsidRPr="002A08DC">
              <w:rPr>
                <w:rFonts w:ascii="Times New Roman" w:hAnsi="Times New Roman"/>
                <w:color w:val="000000"/>
                <w:sz w:val="28"/>
                <w:szCs w:val="28"/>
                <w:lang w:eastAsia="ru-RU"/>
              </w:rPr>
              <w:t>, мм</w:t>
            </w: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9373B9" w:rsidP="002A08DC">
            <w:pPr>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71450" cy="180975"/>
                  <wp:effectExtent l="0" t="0" r="0" b="0"/>
                  <wp:docPr id="154" name="Рисунок 291" descr="Описание: Описание: https://fsd.multiurok.ru/html/2022/10/06/s_633e739c2fe26/phpkypgm8_Netodichka.-Avdulova_html_e8a46a75727508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Описание: Описание: https://fsd.multiurok.ru/html/2022/10/06/s_633e739c2fe26/phpkypgm8_Netodichka.-Avdulova_html_e8a46a75727508ac.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w:t>
            </w:r>
            <w:r w:rsidRPr="009373B9">
              <w:rPr>
                <w:rFonts w:ascii="Times New Roman" w:hAnsi="Times New Roman"/>
                <w:noProof/>
                <w:color w:val="000000"/>
                <w:sz w:val="28"/>
                <w:szCs w:val="28"/>
                <w:lang w:eastAsia="ru-RU"/>
              </w:rPr>
              <w:drawing>
                <wp:inline distT="0" distB="0" distL="0" distR="0">
                  <wp:extent cx="485775" cy="142875"/>
                  <wp:effectExtent l="0" t="0" r="0" b="0"/>
                  <wp:docPr id="155" name="Рисунок 292" descr="Описание: Описание: https://fsd.multiurok.ru/html/2022/10/06/s_633e739c2fe26/phpkypgm8_Netodichka.-Avdulova_html_434178b353ff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2" descr="Описание: Описание: https://fsd.multiurok.ru/html/2022/10/06/s_633e739c2fe26/phpkypgm8_Netodichka.-Avdulova_html_434178b353ff28c7.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sidR="002A08DC" w:rsidRPr="002A08DC">
              <w:rPr>
                <w:rFonts w:ascii="Times New Roman" w:hAnsi="Times New Roman"/>
                <w:color w:val="000000"/>
                <w:sz w:val="28"/>
                <w:szCs w:val="28"/>
                <w:lang w:eastAsia="ru-RU"/>
              </w:rPr>
              <w:t> , мм</w:t>
            </w: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c>
          <w:tcPr>
            <w:tcW w:w="6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i/>
                <w:iCs/>
                <w:color w:val="000000"/>
                <w:sz w:val="28"/>
                <w:szCs w:val="28"/>
                <w:lang w:eastAsia="ru-RU"/>
              </w:rPr>
              <w:t>n</w:t>
            </w:r>
            <w:r w:rsidRPr="002A08DC">
              <w:rPr>
                <w:rFonts w:ascii="Times New Roman" w:hAnsi="Times New Roman"/>
                <w:i/>
                <w:iCs/>
                <w:color w:val="000000"/>
                <w:sz w:val="28"/>
                <w:szCs w:val="28"/>
                <w:vertAlign w:val="subscript"/>
                <w:lang w:eastAsia="ru-RU"/>
              </w:rPr>
              <w:t>ср</w:t>
            </w:r>
          </w:p>
        </w:tc>
        <w:tc>
          <w:tcPr>
            <w:tcW w:w="5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44"/>
            </w:r>
            <w:r w:rsidRPr="002A08DC">
              <w:rPr>
                <w:rFonts w:ascii="Times New Roman" w:hAnsi="Times New Roman"/>
                <w:i/>
                <w:iCs/>
                <w:color w:val="000000"/>
                <w:sz w:val="28"/>
                <w:szCs w:val="28"/>
                <w:lang w:eastAsia="ru-RU"/>
              </w:rPr>
              <w:t>n</w:t>
            </w:r>
          </w:p>
        </w:tc>
        <w:tc>
          <w:tcPr>
            <w:tcW w:w="5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sym w:font="Symbol" w:char="F065"/>
            </w:r>
            <w:r w:rsidRPr="002A08DC">
              <w:rPr>
                <w:rFonts w:ascii="Times New Roman" w:hAnsi="Times New Roman"/>
                <w:color w:val="000000"/>
                <w:sz w:val="28"/>
                <w:szCs w:val="28"/>
                <w:lang w:eastAsia="ru-RU"/>
              </w:rPr>
              <w:t>, %</w:t>
            </w: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38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30"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585"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5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r w:rsidR="002A08DC" w:rsidRPr="002A08DC" w:rsidTr="002A08D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2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81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121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60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2A08DC" w:rsidRPr="002A08DC" w:rsidRDefault="002A08DC" w:rsidP="002A08DC">
            <w:pPr>
              <w:spacing w:after="0" w:line="240" w:lineRule="auto"/>
              <w:rPr>
                <w:rFonts w:ascii="Times New Roman" w:hAnsi="Times New Roman"/>
                <w:color w:val="252525"/>
                <w:sz w:val="28"/>
                <w:szCs w:val="28"/>
                <w:lang w:eastAsia="ru-RU"/>
              </w:rPr>
            </w:pPr>
          </w:p>
        </w:tc>
      </w:tr>
    </w:tbl>
    <w:p w:rsidR="002A08DC" w:rsidRPr="002A08DC" w:rsidRDefault="002A08DC" w:rsidP="002A08DC">
      <w:pPr>
        <w:shd w:val="clear" w:color="auto" w:fill="FFFFFF"/>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Табличные значения показателей преломления некоторых твердых тел</w:t>
      </w:r>
    </w:p>
    <w:tbl>
      <w:tblPr>
        <w:tblW w:w="9870" w:type="dxa"/>
        <w:tblCellMar>
          <w:top w:w="105" w:type="dxa"/>
          <w:left w:w="105" w:type="dxa"/>
          <w:bottom w:w="105" w:type="dxa"/>
          <w:right w:w="105" w:type="dxa"/>
        </w:tblCellMar>
        <w:tblLook w:val="04A0" w:firstRow="1" w:lastRow="0" w:firstColumn="1" w:lastColumn="0" w:noHBand="0" w:noVBand="1"/>
      </w:tblPr>
      <w:tblGrid>
        <w:gridCol w:w="3280"/>
        <w:gridCol w:w="3295"/>
        <w:gridCol w:w="3295"/>
      </w:tblGrid>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 п/п</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Материал</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n</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Рубин</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1,76</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Алмаз</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2,42</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Стекло</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Лед</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1,31</w:t>
            </w:r>
          </w:p>
        </w:tc>
      </w:tr>
      <w:tr w:rsidR="002A08DC" w:rsidRPr="002A08DC" w:rsidTr="002A08DC">
        <w:tc>
          <w:tcPr>
            <w:tcW w:w="30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30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Слюда</w:t>
            </w:r>
          </w:p>
        </w:tc>
        <w:tc>
          <w:tcPr>
            <w:tcW w:w="30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1,58</w:t>
            </w:r>
          </w:p>
        </w:tc>
      </w:tr>
    </w:tbl>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7. Сделайте вывод.</w:t>
      </w:r>
    </w:p>
    <w:p w:rsidR="002A08DC" w:rsidRPr="002A08DC" w:rsidRDefault="002A08DC" w:rsidP="002A08DC">
      <w:pPr>
        <w:spacing w:after="0" w:line="240" w:lineRule="auto"/>
        <w:rPr>
          <w:rFonts w:ascii="Times New Roman" w:hAnsi="Times New Roman"/>
          <w:b/>
          <w:sz w:val="28"/>
          <w:szCs w:val="28"/>
          <w:lang w:eastAsia="ru-RU"/>
        </w:rPr>
      </w:pPr>
      <w:r w:rsidRPr="002A08DC">
        <w:rPr>
          <w:rFonts w:ascii="Times New Roman" w:hAnsi="Times New Roman"/>
          <w:b/>
          <w:sz w:val="28"/>
          <w:szCs w:val="28"/>
          <w:shd w:val="clear" w:color="auto" w:fill="FFFFFF"/>
          <w:lang w:eastAsia="ru-RU"/>
        </w:rPr>
        <w:t>Контрольные вопросы</w:t>
      </w:r>
      <w:r>
        <w:rPr>
          <w:rFonts w:ascii="Times New Roman" w:hAnsi="Times New Roman"/>
          <w:b/>
          <w:sz w:val="28"/>
          <w:szCs w:val="28"/>
          <w:shd w:val="clear" w:color="auto" w:fill="FFFFFF"/>
          <w:lang w:eastAsia="ru-RU"/>
        </w:rPr>
        <w:t>:</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Как связаны показатель преломления среды и скорость распространения света в ней?</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Начертите ход лучей в микроскопе.</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Что такое абсолютный показатель преломления среды? Что он характеризует, от чего он зависит?</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Зависит ли абсолютный показатель вещества от того, каким светом его облучают?</w:t>
      </w:r>
      <w:r w:rsidRPr="002A08DC">
        <w:rPr>
          <w:rFonts w:ascii="Times New Roman" w:hAnsi="Times New Roman"/>
          <w:color w:val="000000"/>
          <w:sz w:val="28"/>
          <w:szCs w:val="28"/>
          <w:vertAlign w:val="superscript"/>
          <w:lang w:eastAsia="ru-RU"/>
        </w:rPr>
        <w:t> </w:t>
      </w:r>
      <w:r w:rsidRPr="002A08DC">
        <w:rPr>
          <w:rFonts w:ascii="Times New Roman" w:hAnsi="Times New Roman"/>
          <w:color w:val="000000"/>
          <w:sz w:val="28"/>
          <w:szCs w:val="28"/>
          <w:lang w:eastAsia="ru-RU"/>
        </w:rPr>
        <w:t>Если зависит то как?</w:t>
      </w:r>
    </w:p>
    <w:p w:rsidR="002A08DC" w:rsidRPr="002A08DC" w:rsidRDefault="002A08DC" w:rsidP="006B6FC9">
      <w:pPr>
        <w:numPr>
          <w:ilvl w:val="3"/>
          <w:numId w:val="93"/>
        </w:numPr>
        <w:shd w:val="clear" w:color="auto" w:fill="FFFFFF"/>
        <w:spacing w:after="0" w:line="240" w:lineRule="auto"/>
        <w:ind w:left="357" w:hanging="357"/>
        <w:rPr>
          <w:rFonts w:ascii="Times New Roman" w:hAnsi="Times New Roman"/>
          <w:color w:val="000000"/>
          <w:sz w:val="28"/>
          <w:szCs w:val="28"/>
          <w:lang w:eastAsia="ru-RU"/>
        </w:rPr>
      </w:pPr>
      <w:r w:rsidRPr="002A08DC">
        <w:rPr>
          <w:rFonts w:ascii="Times New Roman" w:hAnsi="Times New Roman"/>
          <w:color w:val="000000"/>
          <w:sz w:val="28"/>
          <w:szCs w:val="28"/>
          <w:lang w:eastAsia="ru-RU"/>
        </w:rPr>
        <w:t>Объясните для чего надо измерять натуральную величину стекла.</w:t>
      </w: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p>
    <w:p w:rsidR="002A08DC" w:rsidRPr="002A08DC" w:rsidRDefault="002A08DC" w:rsidP="002A08DC">
      <w:pPr>
        <w:shd w:val="clear" w:color="auto" w:fill="FFFFFF"/>
        <w:spacing w:after="150" w:line="240" w:lineRule="auto"/>
        <w:rPr>
          <w:rFonts w:ascii="Times New Roman" w:hAnsi="Times New Roman"/>
          <w:color w:val="000000"/>
          <w:sz w:val="28"/>
          <w:szCs w:val="28"/>
          <w:lang w:eastAsia="ru-RU"/>
        </w:rPr>
      </w:pPr>
      <w:r w:rsidRPr="002A08DC">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4A0" w:firstRow="1" w:lastRow="0" w:firstColumn="1" w:lastColumn="0" w:noHBand="0" w:noVBand="1"/>
      </w:tblPr>
      <w:tblGrid>
        <w:gridCol w:w="1920"/>
        <w:gridCol w:w="1920"/>
      </w:tblGrid>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Н, мм</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70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80</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85</w:t>
            </w:r>
          </w:p>
        </w:tc>
      </w:tr>
      <w:tr w:rsidR="002A08DC" w:rsidRPr="002A08DC" w:rsidTr="002A08DC">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2A08DC" w:rsidRPr="002A08DC" w:rsidRDefault="002A08DC" w:rsidP="002A08DC">
            <w:pPr>
              <w:spacing w:after="150" w:line="240" w:lineRule="auto"/>
              <w:jc w:val="center"/>
              <w:rPr>
                <w:rFonts w:ascii="Times New Roman" w:hAnsi="Times New Roman"/>
                <w:color w:val="000000"/>
                <w:sz w:val="28"/>
                <w:szCs w:val="28"/>
                <w:lang w:eastAsia="ru-RU"/>
              </w:rPr>
            </w:pPr>
            <w:r w:rsidRPr="002A08DC">
              <w:rPr>
                <w:rFonts w:ascii="Times New Roman" w:hAnsi="Times New Roman"/>
                <w:color w:val="000000"/>
                <w:sz w:val="28"/>
                <w:szCs w:val="28"/>
                <w:lang w:eastAsia="ru-RU"/>
              </w:rPr>
              <w:t>60</w:t>
            </w:r>
          </w:p>
        </w:tc>
      </w:tr>
    </w:tbl>
    <w:p w:rsidR="002A08DC" w:rsidRPr="002A08DC" w:rsidRDefault="002A08DC" w:rsidP="002A08DC">
      <w:pPr>
        <w:jc w:val="center"/>
        <w:rPr>
          <w:rFonts w:ascii="Times New Roman" w:hAnsi="Times New Roman"/>
          <w:bCs/>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tabs>
          <w:tab w:val="left" w:pos="0"/>
        </w:tabs>
        <w:spacing w:after="0" w:line="240" w:lineRule="auto"/>
        <w:jc w:val="both"/>
        <w:rPr>
          <w:rFonts w:ascii="Times New Roman" w:hAnsi="Times New Roman"/>
          <w:sz w:val="28"/>
          <w:szCs w:val="28"/>
        </w:rPr>
      </w:pP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2A08DC" w:rsidRPr="002A08DC" w:rsidRDefault="002A08DC" w:rsidP="002A08DC">
      <w:pPr>
        <w:tabs>
          <w:tab w:val="left" w:pos="0"/>
        </w:tabs>
        <w:spacing w:after="0" w:line="240" w:lineRule="auto"/>
        <w:jc w:val="both"/>
        <w:rPr>
          <w:rFonts w:ascii="Times New Roman" w:hAnsi="Times New Roman"/>
          <w:sz w:val="28"/>
          <w:szCs w:val="28"/>
        </w:rPr>
      </w:pPr>
      <w:r w:rsidRPr="002A08D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2A08DC" w:rsidRPr="002A08DC" w:rsidRDefault="002A08DC" w:rsidP="002A08DC">
      <w:pPr>
        <w:tabs>
          <w:tab w:val="left" w:pos="0"/>
        </w:tabs>
        <w:spacing w:after="0" w:line="240" w:lineRule="auto"/>
        <w:jc w:val="both"/>
        <w:rPr>
          <w:rFonts w:ascii="Times New Roman" w:hAnsi="Times New Roman"/>
          <w:sz w:val="24"/>
          <w:szCs w:val="24"/>
        </w:rPr>
      </w:pPr>
      <w:r w:rsidRPr="002A08D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2A08DC" w:rsidRDefault="002A08DC" w:rsidP="000767B9">
      <w:pPr>
        <w:pStyle w:val="a8"/>
        <w:shd w:val="clear" w:color="auto" w:fill="FFFFFF"/>
        <w:spacing w:before="0" w:beforeAutospacing="0" w:after="0" w:afterAutospacing="0"/>
        <w:rPr>
          <w:b/>
          <w:sz w:val="28"/>
          <w:szCs w:val="28"/>
        </w:rPr>
      </w:pPr>
    </w:p>
    <w:p w:rsidR="002A08DC" w:rsidRDefault="002A08DC" w:rsidP="000767B9">
      <w:pPr>
        <w:pStyle w:val="a8"/>
        <w:shd w:val="clear" w:color="auto" w:fill="FFFFFF"/>
        <w:spacing w:before="0" w:beforeAutospacing="0" w:after="0" w:afterAutospacing="0"/>
        <w:rPr>
          <w:b/>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bCs/>
          <w:sz w:val="28"/>
          <w:szCs w:val="28"/>
        </w:rPr>
        <w:t xml:space="preserve">Тема </w:t>
      </w:r>
      <w:r>
        <w:rPr>
          <w:rFonts w:ascii="Times New Roman" w:hAnsi="Times New Roman"/>
          <w:b/>
          <w:bCs/>
          <w:sz w:val="28"/>
          <w:szCs w:val="28"/>
        </w:rPr>
        <w:t>5</w:t>
      </w:r>
      <w:r w:rsidRPr="002A08DC">
        <w:rPr>
          <w:rFonts w:ascii="Times New Roman" w:hAnsi="Times New Roman"/>
          <w:b/>
          <w:bCs/>
          <w:sz w:val="28"/>
          <w:szCs w:val="28"/>
        </w:rPr>
        <w:t>.</w:t>
      </w:r>
      <w:r>
        <w:rPr>
          <w:rFonts w:ascii="Times New Roman" w:hAnsi="Times New Roman"/>
          <w:b/>
          <w:bCs/>
          <w:sz w:val="28"/>
          <w:szCs w:val="28"/>
        </w:rPr>
        <w:t>2</w:t>
      </w:r>
      <w:r w:rsidRPr="002A08DC">
        <w:rPr>
          <w:rFonts w:ascii="Times New Roman" w:hAnsi="Times New Roman"/>
          <w:b/>
          <w:bCs/>
          <w:sz w:val="28"/>
          <w:szCs w:val="28"/>
        </w:rPr>
        <w:t xml:space="preserve">. </w:t>
      </w:r>
      <w:r>
        <w:rPr>
          <w:rFonts w:ascii="Times New Roman" w:hAnsi="Times New Roman"/>
          <w:b/>
          <w:bCs/>
          <w:sz w:val="28"/>
          <w:szCs w:val="28"/>
        </w:rPr>
        <w:t>Волновое свойство света</w:t>
      </w:r>
      <w:r w:rsidRPr="002A08DC">
        <w:rPr>
          <w:rFonts w:ascii="Times New Roman" w:hAnsi="Times New Roman"/>
          <w:b/>
          <w:bCs/>
          <w:sz w:val="28"/>
          <w:szCs w:val="28"/>
        </w:rPr>
        <w:t xml:space="preserve"> </w:t>
      </w:r>
    </w:p>
    <w:p w:rsidR="002A08DC" w:rsidRPr="002A08DC" w:rsidRDefault="002A08DC" w:rsidP="002A08DC">
      <w:pPr>
        <w:spacing w:after="0" w:line="240" w:lineRule="auto"/>
        <w:rPr>
          <w:rFonts w:ascii="Times New Roman" w:hAnsi="Times New Roman"/>
          <w:b/>
          <w:bCs/>
          <w:sz w:val="28"/>
          <w:szCs w:val="28"/>
        </w:rPr>
      </w:pPr>
    </w:p>
    <w:p w:rsidR="002A08DC" w:rsidRDefault="002A08DC" w:rsidP="002A08DC">
      <w:pPr>
        <w:spacing w:after="0" w:line="240" w:lineRule="auto"/>
        <w:rPr>
          <w:rFonts w:ascii="Times New Roman" w:hAnsi="Times New Roman"/>
          <w:b/>
          <w:bCs/>
          <w:sz w:val="28"/>
          <w:szCs w:val="28"/>
        </w:rPr>
      </w:pPr>
      <w:r w:rsidRPr="002A08DC">
        <w:rPr>
          <w:rFonts w:ascii="Times New Roman" w:hAnsi="Times New Roman"/>
          <w:b/>
          <w:sz w:val="28"/>
          <w:szCs w:val="28"/>
        </w:rPr>
        <w:t>Устный опрос</w:t>
      </w:r>
      <w:r w:rsidRPr="002A08DC">
        <w:rPr>
          <w:rFonts w:ascii="Times New Roman" w:hAnsi="Times New Roman"/>
          <w:b/>
          <w:bCs/>
          <w:sz w:val="28"/>
          <w:szCs w:val="28"/>
        </w:rPr>
        <w:t xml:space="preserve"> (УО)</w:t>
      </w:r>
    </w:p>
    <w:p w:rsidR="002A08DC" w:rsidRPr="002A08DC" w:rsidRDefault="002A08DC" w:rsidP="002A08DC">
      <w:pPr>
        <w:spacing w:after="0" w:line="240" w:lineRule="auto"/>
        <w:rPr>
          <w:rFonts w:ascii="Times New Roman" w:hAnsi="Times New Roman"/>
          <w:b/>
          <w:bCs/>
          <w:sz w:val="28"/>
          <w:szCs w:val="28"/>
        </w:rPr>
      </w:pP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1. Что называют интерференцией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2. Какие волны называют когерентными?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3. Сформулируйте условие максимумов и минимумов интерференции.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4. Что такое оптический и геометрический путь света?</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5. Как объяснить цвета тонких пленок?</w:t>
      </w:r>
    </w:p>
    <w:p w:rsid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6. Что такое просветленная оптика?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7</w:t>
      </w:r>
      <w:r w:rsidRPr="002A08DC">
        <w:rPr>
          <w:rFonts w:ascii="Times New Roman" w:hAnsi="Times New Roman"/>
          <w:bCs/>
          <w:sz w:val="28"/>
          <w:szCs w:val="28"/>
        </w:rPr>
        <w:t>. Что называют дифракцией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8</w:t>
      </w:r>
      <w:r w:rsidRPr="002A08DC">
        <w:rPr>
          <w:rFonts w:ascii="Times New Roman" w:hAnsi="Times New Roman"/>
          <w:bCs/>
          <w:sz w:val="28"/>
          <w:szCs w:val="28"/>
        </w:rPr>
        <w:t>. При каких условиях она наблюдается?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9</w:t>
      </w:r>
      <w:r w:rsidRPr="002A08DC">
        <w:rPr>
          <w:rFonts w:ascii="Times New Roman" w:hAnsi="Times New Roman"/>
          <w:bCs/>
          <w:sz w:val="28"/>
          <w:szCs w:val="28"/>
        </w:rPr>
        <w:t>. Объясните дифракцию на одной щели.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10</w:t>
      </w:r>
      <w:r w:rsidRPr="002A08DC">
        <w:rPr>
          <w:rFonts w:ascii="Times New Roman" w:hAnsi="Times New Roman"/>
          <w:bCs/>
          <w:sz w:val="28"/>
          <w:szCs w:val="28"/>
        </w:rPr>
        <w:t>. Сформулируйте условие главных максимумов при дифракции на решетке.</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11</w:t>
      </w:r>
      <w:r w:rsidRPr="002A08DC">
        <w:rPr>
          <w:rFonts w:ascii="Times New Roman" w:hAnsi="Times New Roman"/>
          <w:bCs/>
          <w:sz w:val="28"/>
          <w:szCs w:val="28"/>
        </w:rPr>
        <w:t>. Что понимают под разрешающей способностью дифракционной решетки?</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12</w:t>
      </w:r>
      <w:r w:rsidRPr="002A08DC">
        <w:rPr>
          <w:rFonts w:ascii="Times New Roman" w:hAnsi="Times New Roman"/>
          <w:bCs/>
          <w:sz w:val="28"/>
          <w:szCs w:val="28"/>
        </w:rPr>
        <w:t>. Какой свет называют естественным? Поляризованным?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13</w:t>
      </w:r>
      <w:r w:rsidRPr="002A08DC">
        <w:rPr>
          <w:rFonts w:ascii="Times New Roman" w:hAnsi="Times New Roman"/>
          <w:bCs/>
          <w:sz w:val="28"/>
          <w:szCs w:val="28"/>
        </w:rPr>
        <w:t>. Сформулируйте закон Брюстера.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14</w:t>
      </w:r>
      <w:r w:rsidRPr="002A08DC">
        <w:rPr>
          <w:rFonts w:ascii="Times New Roman" w:hAnsi="Times New Roman"/>
          <w:bCs/>
          <w:sz w:val="28"/>
          <w:szCs w:val="28"/>
        </w:rPr>
        <w:t>. Какие способы получения поляризованного света вам известны?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15</w:t>
      </w:r>
      <w:r w:rsidRPr="002A08DC">
        <w:rPr>
          <w:rFonts w:ascii="Times New Roman" w:hAnsi="Times New Roman"/>
          <w:bCs/>
          <w:sz w:val="28"/>
          <w:szCs w:val="28"/>
        </w:rPr>
        <w:t>. Что называют дисперсией света?</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16</w:t>
      </w:r>
      <w:r w:rsidRPr="002A08DC">
        <w:rPr>
          <w:rFonts w:ascii="Times New Roman" w:hAnsi="Times New Roman"/>
          <w:bCs/>
          <w:sz w:val="28"/>
          <w:szCs w:val="28"/>
        </w:rPr>
        <w:t>. Что такое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17</w:t>
      </w:r>
      <w:r w:rsidRPr="002A08DC">
        <w:rPr>
          <w:rFonts w:ascii="Times New Roman" w:hAnsi="Times New Roman"/>
          <w:bCs/>
          <w:sz w:val="28"/>
          <w:szCs w:val="28"/>
        </w:rPr>
        <w:t>. Какие существуют линии спектров излучения?</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18</w:t>
      </w:r>
      <w:r w:rsidRPr="002A08DC">
        <w:rPr>
          <w:rFonts w:ascii="Times New Roman" w:hAnsi="Times New Roman"/>
          <w:bCs/>
          <w:sz w:val="28"/>
          <w:szCs w:val="28"/>
        </w:rPr>
        <w:t>. Какие вещества дают сплошной спектр?</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19</w:t>
      </w:r>
      <w:r w:rsidRPr="002A08DC">
        <w:rPr>
          <w:rFonts w:ascii="Times New Roman" w:hAnsi="Times New Roman"/>
          <w:bCs/>
          <w:sz w:val="28"/>
          <w:szCs w:val="28"/>
        </w:rPr>
        <w:t>. Какие вещества дают линейчатый, полосатый спектры?</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20</w:t>
      </w:r>
      <w:r w:rsidRPr="002A08DC">
        <w:rPr>
          <w:rFonts w:ascii="Times New Roman" w:hAnsi="Times New Roman"/>
          <w:bCs/>
          <w:sz w:val="28"/>
          <w:szCs w:val="28"/>
        </w:rPr>
        <w:t>. Расскажите об ультрафиолетовом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21</w:t>
      </w:r>
      <w:r w:rsidRPr="002A08DC">
        <w:rPr>
          <w:rFonts w:ascii="Times New Roman" w:hAnsi="Times New Roman"/>
          <w:bCs/>
          <w:sz w:val="28"/>
          <w:szCs w:val="28"/>
        </w:rPr>
        <w:t>. Расскажите об инфракрасном излучении и его свойствах.</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22</w:t>
      </w:r>
      <w:r w:rsidRPr="002A08DC">
        <w:rPr>
          <w:rFonts w:ascii="Times New Roman" w:hAnsi="Times New Roman"/>
          <w:bCs/>
          <w:sz w:val="28"/>
          <w:szCs w:val="28"/>
        </w:rPr>
        <w:t>. Что называют спектральным анализом?</w:t>
      </w:r>
    </w:p>
    <w:p w:rsidR="002A08DC" w:rsidRP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23</w:t>
      </w:r>
      <w:r w:rsidRPr="002A08DC">
        <w:rPr>
          <w:rFonts w:ascii="Times New Roman" w:hAnsi="Times New Roman"/>
          <w:bCs/>
          <w:sz w:val="28"/>
          <w:szCs w:val="28"/>
        </w:rPr>
        <w:t>. Что такое фраунгоферовы линии?</w:t>
      </w:r>
    </w:p>
    <w:p w:rsidR="002A08DC" w:rsidRDefault="002A08DC" w:rsidP="002A08DC">
      <w:pPr>
        <w:spacing w:after="0" w:line="240" w:lineRule="auto"/>
        <w:rPr>
          <w:rFonts w:ascii="Times New Roman" w:hAnsi="Times New Roman"/>
          <w:bCs/>
          <w:sz w:val="28"/>
          <w:szCs w:val="28"/>
        </w:rPr>
      </w:pPr>
      <w:r>
        <w:rPr>
          <w:rFonts w:ascii="Times New Roman" w:hAnsi="Times New Roman"/>
          <w:bCs/>
          <w:sz w:val="28"/>
          <w:szCs w:val="28"/>
        </w:rPr>
        <w:t>24</w:t>
      </w:r>
      <w:r w:rsidRPr="002A08DC">
        <w:rPr>
          <w:rFonts w:ascii="Times New Roman" w:hAnsi="Times New Roman"/>
          <w:bCs/>
          <w:sz w:val="28"/>
          <w:szCs w:val="28"/>
        </w:rPr>
        <w:t>. Каковы природа и свойства рентгеновских лучей?</w:t>
      </w:r>
    </w:p>
    <w:p w:rsidR="002A08DC" w:rsidRPr="002A08DC" w:rsidRDefault="002A08DC" w:rsidP="002A08DC">
      <w:pPr>
        <w:spacing w:after="0" w:line="240" w:lineRule="auto"/>
        <w:rPr>
          <w:rFonts w:ascii="Times New Roman" w:hAnsi="Times New Roman"/>
          <w:bCs/>
          <w:sz w:val="28"/>
          <w:szCs w:val="28"/>
        </w:rPr>
      </w:pPr>
    </w:p>
    <w:p w:rsidR="002A08DC" w:rsidRPr="002A08DC" w:rsidRDefault="002A08DC" w:rsidP="002A08DC">
      <w:pPr>
        <w:spacing w:after="0" w:line="240" w:lineRule="auto"/>
        <w:rPr>
          <w:rFonts w:ascii="Times New Roman" w:hAnsi="Times New Roman"/>
          <w:sz w:val="28"/>
          <w:szCs w:val="28"/>
          <w:u w:val="single"/>
        </w:rPr>
      </w:pPr>
      <w:r w:rsidRPr="002A08DC">
        <w:rPr>
          <w:rFonts w:ascii="Times New Roman" w:hAnsi="Times New Roman"/>
          <w:sz w:val="28"/>
          <w:szCs w:val="28"/>
        </w:rPr>
        <w:t xml:space="preserve">Контролируемые компетенции: </w:t>
      </w:r>
      <w:r w:rsidRPr="002A08DC">
        <w:rPr>
          <w:rFonts w:ascii="Times New Roman" w:hAnsi="Times New Roman"/>
          <w:sz w:val="28"/>
          <w:szCs w:val="28"/>
          <w:u w:val="single"/>
        </w:rPr>
        <w:t>ОК 01-ОК 0</w:t>
      </w:r>
      <w:r>
        <w:rPr>
          <w:rFonts w:ascii="Times New Roman" w:hAnsi="Times New Roman"/>
          <w:sz w:val="28"/>
          <w:szCs w:val="28"/>
          <w:u w:val="single"/>
        </w:rPr>
        <w:t>5</w:t>
      </w:r>
      <w:r w:rsidRPr="002A08DC">
        <w:rPr>
          <w:rFonts w:ascii="Times New Roman" w:hAnsi="Times New Roman"/>
          <w:sz w:val="28"/>
          <w:szCs w:val="28"/>
          <w:u w:val="single"/>
        </w:rPr>
        <w:t>; Л.1.-Л.6.; М.1.-М.6.; П.1.-П.7.; ЛР2, ЛР4, ЛР23, ЛР30</w:t>
      </w:r>
    </w:p>
    <w:p w:rsidR="002A08DC" w:rsidRPr="002A08DC" w:rsidRDefault="002A08DC" w:rsidP="002A08DC">
      <w:pPr>
        <w:spacing w:after="0" w:line="240" w:lineRule="auto"/>
        <w:rPr>
          <w:rFonts w:ascii="Times New Roman" w:hAnsi="Times New Roman"/>
          <w:sz w:val="28"/>
          <w:szCs w:val="28"/>
        </w:rPr>
      </w:pPr>
    </w:p>
    <w:p w:rsidR="002A08DC" w:rsidRPr="002A08DC" w:rsidRDefault="002A08DC" w:rsidP="002A08DC">
      <w:pPr>
        <w:spacing w:after="0" w:line="240" w:lineRule="auto"/>
        <w:rPr>
          <w:rFonts w:ascii="Times New Roman" w:hAnsi="Times New Roman"/>
          <w:sz w:val="28"/>
          <w:szCs w:val="28"/>
        </w:rPr>
      </w:pPr>
      <w:r w:rsidRPr="002A08DC">
        <w:rPr>
          <w:rFonts w:ascii="Times New Roman" w:hAnsi="Times New Roman"/>
          <w:sz w:val="28"/>
          <w:szCs w:val="28"/>
        </w:rPr>
        <w:t>Критерии оценки:</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«5»</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полно раскрыто содержание материала</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для доказательства использованы различные умения, выводы из наблюдений, опытов</w:t>
      </w:r>
    </w:p>
    <w:p w:rsidR="002A08DC" w:rsidRPr="002A08DC" w:rsidRDefault="002A08DC" w:rsidP="002A08DC">
      <w:pPr>
        <w:numPr>
          <w:ilvl w:val="0"/>
          <w:numId w:val="12"/>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 использованы ранее приобретенные знания.</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«4»</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раскрыто основное содержание материала</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в основном правильно даны определения понятий и использованы научные термины.</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ответ самостоятельный</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2A08DC" w:rsidRPr="002A08DC" w:rsidRDefault="002A08DC" w:rsidP="002A08DC">
      <w:pPr>
        <w:numPr>
          <w:ilvl w:val="0"/>
          <w:numId w:val="13"/>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уточняющего характера (позиция понимающий)</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«3»</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определения понятий недостаточно четкие</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ошибки и неточности в использовании научной терминологии, определение понятий</w:t>
      </w:r>
    </w:p>
    <w:p w:rsidR="002A08DC" w:rsidRPr="002A08DC" w:rsidRDefault="002A08DC" w:rsidP="002A08DC">
      <w:pPr>
        <w:numPr>
          <w:ilvl w:val="0"/>
          <w:numId w:val="14"/>
        </w:numPr>
        <w:spacing w:after="0" w:line="240" w:lineRule="auto"/>
        <w:ind w:left="0"/>
        <w:rPr>
          <w:rFonts w:ascii="Times New Roman" w:hAnsi="Times New Roman"/>
          <w:bCs/>
          <w:sz w:val="28"/>
          <w:szCs w:val="28"/>
        </w:rPr>
      </w:pPr>
      <w:r w:rsidRPr="002A08D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 </w:t>
      </w:r>
    </w:p>
    <w:p w:rsidR="002A08DC" w:rsidRPr="002A08DC" w:rsidRDefault="002A08DC" w:rsidP="002A08DC">
      <w:pPr>
        <w:spacing w:after="0" w:line="240" w:lineRule="auto"/>
        <w:rPr>
          <w:rFonts w:ascii="Times New Roman" w:hAnsi="Times New Roman"/>
          <w:bCs/>
          <w:sz w:val="28"/>
          <w:szCs w:val="28"/>
        </w:rPr>
      </w:pPr>
      <w:r w:rsidRPr="002A08DC">
        <w:rPr>
          <w:rFonts w:ascii="Times New Roman" w:hAnsi="Times New Roman"/>
          <w:bCs/>
          <w:sz w:val="28"/>
          <w:szCs w:val="28"/>
        </w:rPr>
        <w:t>Отметка «2»</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основное содержание учебного материала не раскрыто</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не даны ответы на вопросы наводящего и конкретизирующего характера</w:t>
      </w:r>
    </w:p>
    <w:p w:rsidR="002A08DC" w:rsidRPr="002A08DC" w:rsidRDefault="002A08DC" w:rsidP="002A08DC">
      <w:pPr>
        <w:numPr>
          <w:ilvl w:val="0"/>
          <w:numId w:val="15"/>
        </w:numPr>
        <w:spacing w:after="0" w:line="240" w:lineRule="auto"/>
        <w:ind w:left="0"/>
        <w:rPr>
          <w:rFonts w:ascii="Times New Roman" w:hAnsi="Times New Roman"/>
          <w:bCs/>
          <w:sz w:val="28"/>
          <w:szCs w:val="28"/>
        </w:rPr>
      </w:pPr>
      <w:r w:rsidRPr="002A08DC">
        <w:rPr>
          <w:rFonts w:ascii="Times New Roman" w:hAnsi="Times New Roman"/>
          <w:bCs/>
          <w:sz w:val="28"/>
          <w:szCs w:val="28"/>
        </w:rPr>
        <w:t>допущены грубые ошибки в определении понятий, при использовании терминологии. </w:t>
      </w:r>
    </w:p>
    <w:p w:rsidR="002A08DC" w:rsidRDefault="002A08DC"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spacing w:after="0" w:line="240" w:lineRule="auto"/>
        <w:jc w:val="center"/>
        <w:rPr>
          <w:rFonts w:ascii="Times New Roman" w:hAnsi="Times New Roman"/>
          <w:b/>
          <w:sz w:val="28"/>
          <w:szCs w:val="28"/>
        </w:rPr>
      </w:pPr>
      <w:r w:rsidRPr="00C83F1D">
        <w:rPr>
          <w:rFonts w:ascii="Times New Roman" w:hAnsi="Times New Roman"/>
          <w:b/>
          <w:sz w:val="28"/>
          <w:szCs w:val="28"/>
        </w:rPr>
        <w:t>Задания для самостоятельной работы (СР)</w:t>
      </w:r>
    </w:p>
    <w:p w:rsidR="00C83F1D" w:rsidRPr="00C83F1D" w:rsidRDefault="00C83F1D" w:rsidP="00C83F1D">
      <w:pPr>
        <w:spacing w:after="0" w:line="240" w:lineRule="auto"/>
        <w:rPr>
          <w:rFonts w:ascii="Times New Roman" w:hAnsi="Times New Roman"/>
          <w:b/>
          <w:sz w:val="28"/>
          <w:szCs w:val="28"/>
        </w:rPr>
      </w:pPr>
    </w:p>
    <w:p w:rsidR="00C83F1D" w:rsidRPr="00C83F1D" w:rsidRDefault="00C83F1D" w:rsidP="00C83F1D">
      <w:pPr>
        <w:spacing w:after="0" w:line="240" w:lineRule="auto"/>
        <w:rPr>
          <w:rFonts w:ascii="Times New Roman" w:hAnsi="Times New Roman"/>
          <w:b/>
          <w:bCs/>
          <w:sz w:val="28"/>
          <w:szCs w:val="28"/>
        </w:rPr>
      </w:pPr>
      <w:r w:rsidRPr="00C83F1D">
        <w:rPr>
          <w:rFonts w:ascii="Times New Roman" w:hAnsi="Times New Roman"/>
          <w:b/>
          <w:bCs/>
          <w:sz w:val="28"/>
          <w:szCs w:val="28"/>
        </w:rPr>
        <w:t>Темы эссе (рефератов, докладов, сообщений)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Интерференция света.</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Когерентность световых лучей.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Интерференция в тонких пленках.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Кольца Ньютона.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Использование интерференции в науке и технике.</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Дифракция на щели в параллельных лучах.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Дифракционная решетка.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Понятие о голографии.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поперечных волн.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Поляризация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Двойное лучепреломление.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Поляроиды.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Дисперсия света.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излучений.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Виды спектров.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испускания.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Спектры поглощения.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Спектральный анализ.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Ультрафиолетовое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Инфракрасное излучение. </w:t>
      </w:r>
    </w:p>
    <w:p w:rsidR="00C83F1D" w:rsidRPr="00C83F1D" w:rsidRDefault="00C83F1D" w:rsidP="006B6FC9">
      <w:pPr>
        <w:pStyle w:val="a6"/>
        <w:numPr>
          <w:ilvl w:val="0"/>
          <w:numId w:val="94"/>
        </w:numPr>
        <w:spacing w:after="0" w:line="240" w:lineRule="auto"/>
        <w:rPr>
          <w:rFonts w:ascii="Times New Roman" w:hAnsi="Times New Roman"/>
          <w:bCs/>
          <w:sz w:val="28"/>
          <w:szCs w:val="28"/>
        </w:rPr>
      </w:pPr>
      <w:r w:rsidRPr="00C83F1D">
        <w:rPr>
          <w:rFonts w:ascii="Times New Roman" w:hAnsi="Times New Roman"/>
          <w:bCs/>
          <w:sz w:val="28"/>
          <w:szCs w:val="28"/>
        </w:rPr>
        <w:t xml:space="preserve">Рентгеновские лучи. Их природа и свойства. </w:t>
      </w:r>
    </w:p>
    <w:p w:rsidR="00C83F1D" w:rsidRPr="00C83F1D" w:rsidRDefault="00C83F1D" w:rsidP="006B6FC9">
      <w:pPr>
        <w:pStyle w:val="a6"/>
        <w:numPr>
          <w:ilvl w:val="0"/>
          <w:numId w:val="94"/>
        </w:numPr>
        <w:spacing w:after="0" w:line="240" w:lineRule="auto"/>
        <w:rPr>
          <w:rFonts w:ascii="Times New Roman" w:hAnsi="Times New Roman"/>
          <w:sz w:val="28"/>
          <w:szCs w:val="28"/>
        </w:rPr>
      </w:pPr>
      <w:r w:rsidRPr="00C83F1D">
        <w:rPr>
          <w:rFonts w:ascii="Times New Roman" w:hAnsi="Times New Roman"/>
          <w:bCs/>
          <w:sz w:val="28"/>
          <w:szCs w:val="28"/>
        </w:rPr>
        <w:t>Шкала электромагнитных излучений.</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spacing w:after="0" w:line="240" w:lineRule="auto"/>
        <w:rPr>
          <w:rFonts w:ascii="Times New Roman" w:hAnsi="Times New Roman"/>
          <w:sz w:val="28"/>
          <w:szCs w:val="28"/>
        </w:rPr>
      </w:pPr>
    </w:p>
    <w:p w:rsidR="00C83F1D" w:rsidRPr="00C83F1D" w:rsidRDefault="00C83F1D" w:rsidP="00C83F1D">
      <w:pPr>
        <w:spacing w:after="0" w:line="240" w:lineRule="auto"/>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«5»</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полно раскрыто содержание материала</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для доказательства использованы различные умения, выводы из наблюдений, опытов</w:t>
      </w:r>
    </w:p>
    <w:p w:rsidR="00C83F1D" w:rsidRPr="00C83F1D" w:rsidRDefault="00C83F1D" w:rsidP="00C83F1D">
      <w:pPr>
        <w:numPr>
          <w:ilvl w:val="0"/>
          <w:numId w:val="12"/>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 использованы ранее приобретенные знания.</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«4»</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раскрыто основное содержание материала</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в основном правильно даны определения понятий и использованы научные термины.</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ответ самостоятельный</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83F1D" w:rsidRPr="00C83F1D" w:rsidRDefault="00C83F1D" w:rsidP="00C83F1D">
      <w:pPr>
        <w:numPr>
          <w:ilvl w:val="0"/>
          <w:numId w:val="13"/>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уточняющего характера (позиция понимающий)</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«3»</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определения понятий недостаточно четкие</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допущены ошибки и неточности в использовании научной терминологии, определение понятий</w:t>
      </w:r>
    </w:p>
    <w:p w:rsidR="00C83F1D" w:rsidRPr="00C83F1D" w:rsidRDefault="00C83F1D" w:rsidP="00C83F1D">
      <w:pPr>
        <w:numPr>
          <w:ilvl w:val="0"/>
          <w:numId w:val="14"/>
        </w:numPr>
        <w:spacing w:after="0" w:line="240" w:lineRule="auto"/>
        <w:ind w:left="0"/>
        <w:rPr>
          <w:rFonts w:ascii="Times New Roman" w:hAnsi="Times New Roman"/>
          <w:bCs/>
          <w:sz w:val="28"/>
          <w:szCs w:val="28"/>
        </w:rPr>
      </w:pPr>
      <w:r w:rsidRPr="00C83F1D">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 </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Отметка «2»</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основное содержание учебного материала не раскрыто</w:t>
      </w:r>
    </w:p>
    <w:p w:rsidR="00C83F1D" w:rsidRPr="00C83F1D" w:rsidRDefault="00C83F1D" w:rsidP="00C83F1D">
      <w:pPr>
        <w:numPr>
          <w:ilvl w:val="0"/>
          <w:numId w:val="15"/>
        </w:numPr>
        <w:spacing w:after="0" w:line="240" w:lineRule="auto"/>
        <w:ind w:left="0"/>
        <w:rPr>
          <w:rFonts w:ascii="Times New Roman" w:hAnsi="Times New Roman"/>
          <w:bCs/>
          <w:sz w:val="28"/>
          <w:szCs w:val="28"/>
        </w:rPr>
      </w:pPr>
      <w:r w:rsidRPr="00C83F1D">
        <w:rPr>
          <w:rFonts w:ascii="Times New Roman" w:hAnsi="Times New Roman"/>
          <w:bCs/>
          <w:sz w:val="28"/>
          <w:szCs w:val="28"/>
        </w:rPr>
        <w:t>не даны ответы на вопросы наводящего и конкретизирующего характера</w:t>
      </w:r>
    </w:p>
    <w:p w:rsidR="00C83F1D" w:rsidRPr="00C83F1D" w:rsidRDefault="00C83F1D" w:rsidP="00C83F1D">
      <w:pPr>
        <w:spacing w:after="0" w:line="240" w:lineRule="auto"/>
        <w:rPr>
          <w:rFonts w:ascii="Times New Roman" w:hAnsi="Times New Roman"/>
          <w:bCs/>
          <w:sz w:val="28"/>
          <w:szCs w:val="28"/>
        </w:rPr>
      </w:pPr>
      <w:r w:rsidRPr="00C83F1D">
        <w:rPr>
          <w:rFonts w:ascii="Times New Roman" w:hAnsi="Times New Roman"/>
          <w:bCs/>
          <w:sz w:val="28"/>
          <w:szCs w:val="28"/>
        </w:rPr>
        <w:t>допущены грубые ошибки в определении понятий, при использовании терминологии.</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Инструкционная</w:t>
      </w:r>
      <w:r>
        <w:rPr>
          <w:rFonts w:ascii="Times New Roman" w:hAnsi="Times New Roman"/>
          <w:b/>
          <w:bCs/>
          <w:color w:val="000000"/>
          <w:sz w:val="28"/>
          <w:szCs w:val="28"/>
          <w:lang w:eastAsia="ru-RU"/>
        </w:rPr>
        <w:t xml:space="preserve"> карта к лабораторной работе № 14</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Тема занятия:</w:t>
      </w:r>
      <w:r w:rsidRPr="00C83F1D">
        <w:rPr>
          <w:rFonts w:ascii="Times New Roman" w:hAnsi="Times New Roman"/>
          <w:color w:val="000000"/>
          <w:sz w:val="28"/>
          <w:szCs w:val="28"/>
          <w:lang w:eastAsia="ru-RU"/>
        </w:rPr>
        <w:t> измерение длины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Цель занятия</w:t>
      </w:r>
      <w:r w:rsidRPr="00C83F1D">
        <w:rPr>
          <w:rFonts w:ascii="Times New Roman" w:hAnsi="Times New Roman"/>
          <w:color w:val="000000"/>
          <w:sz w:val="28"/>
          <w:szCs w:val="28"/>
          <w:lang w:eastAsia="ru-RU"/>
        </w:rPr>
        <w:t>: измерить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Перед началом занятия необходимо знать:</w:t>
      </w:r>
      <w:r w:rsidRPr="00C83F1D">
        <w:rPr>
          <w:rFonts w:ascii="Times New Roman" w:hAnsi="Times New Roman"/>
          <w:color w:val="000000"/>
          <w:sz w:val="28"/>
          <w:szCs w:val="28"/>
          <w:lang w:eastAsia="ru-RU"/>
        </w:rPr>
        <w:t> что такое длина световой волны, определение дифракционной решетки и принцип ее действия.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После окончания занятия необходимо уметь:</w:t>
      </w:r>
      <w:r w:rsidRPr="00C83F1D">
        <w:rPr>
          <w:rFonts w:ascii="Times New Roman" w:hAnsi="Times New Roman"/>
          <w:color w:val="000000"/>
          <w:sz w:val="28"/>
          <w:szCs w:val="28"/>
          <w:lang w:eastAsia="ru-RU"/>
        </w:rPr>
        <w:t> определять длину световой волны с помощью дифракционной решетки.</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Оборудование:</w:t>
      </w:r>
      <w:r w:rsidRPr="00C83F1D">
        <w:rPr>
          <w:rFonts w:ascii="Times New Roman" w:hAnsi="Times New Roman"/>
          <w:color w:val="000000"/>
          <w:sz w:val="28"/>
          <w:szCs w:val="28"/>
          <w:lang w:eastAsia="ru-RU"/>
        </w:rPr>
        <w:t> компьютер, Интернет, инструкционная карта.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Содержание и теория.</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Дифракционная решетка представляет собой совокупность большого числа очень узких параллельных щелей, разделенных непрозрачными промежутками. Общая ширина щели и непрозрачного промежутка называется периодом решетки. Например, если на дифракционной решетке имеется 100 штрихов на 1 мм, то период дифракционной решетки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56" name="Рисунок 293" descr="Описание: Описание: https://fsd.multiurok.ru/html/2022/10/06/s_633e739c2fe26/phpkypgm8_Netodichka.-Avdulova_html_76331420ad9455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descr="Описание: Описание: https://fsd.multiurok.ru/html/2022/10/06/s_633e739c2fe26/phpkypgm8_Netodichka.-Avdulova_html_76331420ad9455b8.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=0,01 мм.</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рисунке представлена схема хода лучей через решетку. Лучи, проходящие через решетку перпендикулярно ее плоскости, попадают в зрачок наблюдателя и образуют на сетчатке глаза обычное изображение источника света. Лучи, огибающие края щелей решетки имеют некоторую разность хода, зависящую от угла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57" name="Рисунок 294" descr="Описание: Описание: https://fsd.multiurok.ru/html/2022/10/06/s_633e739c2fe26/phpkypgm8_Netodichka.-Avdulova_html_d0ce83a4afa69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Описание: Описание: https://fsd.multiurok.ru/html/2022/10/06/s_633e739c2fe26/phpkypgm8_Netodichka.-Avdulova_html_d0ce83a4afa69dd3.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Если эта разность пропорциональна </w:t>
      </w:r>
      <w:r w:rsidR="009373B9" w:rsidRPr="009373B9">
        <w:rPr>
          <w:rFonts w:ascii="Times New Roman" w:hAnsi="Times New Roman"/>
          <w:noProof/>
          <w:color w:val="000000"/>
          <w:sz w:val="28"/>
          <w:szCs w:val="28"/>
          <w:lang w:eastAsia="ru-RU"/>
        </w:rPr>
        <w:drawing>
          <wp:inline distT="0" distB="0" distL="0" distR="0">
            <wp:extent cx="171450" cy="95250"/>
            <wp:effectExtent l="0" t="0" r="0" b="0"/>
            <wp:docPr id="158" name="Рисунок 295" descr="Описание: Описание: https://fsd.multiurok.ru/html/2022/10/06/s_633e739c2fe26/phpkypgm8_Netodichka.-Avdulova_html_ddd0a4ebdcf2de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descr="Описание: Описание: https://fsd.multiurok.ru/html/2022/10/06/s_633e739c2fe26/phpkypgm8_Netodichka.-Avdulova_html_ddd0a4ebdcf2de3c.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7145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59" name="Рисунок 297" descr="Описание: Описание: 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Описание: Описание: https://fsd.multiurok.ru/html/2022/10/06/s_633e739c2fe26/phpkypgm8_Netodichka.-Avdulova_html_ac79eb2bc41d279b.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целое число, то каждая такая пара лучей образует на сетчатке изображение источника, цвет которого определяется соответствующей длиной волны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60" name="Рисунок 298"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Описание: Описание: https://fsd.multiurok.ru/html/2022/10/06/s_633e739c2fe26/phpkypgm8_Netodichka.-Avdulova_html_63f561bbfbcd3b15.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r w:rsidRPr="00C83F1D">
        <w:rPr>
          <w:rFonts w:ascii="Times New Roman" w:hAnsi="Times New Roman"/>
          <w:i/>
          <w:iCs/>
          <w:color w:val="000000"/>
          <w:sz w:val="28"/>
          <w:szCs w:val="28"/>
          <w:lang w:eastAsia="ru-RU"/>
        </w:rPr>
        <w:t>.</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r w:rsidR="00224696">
        <w:rPr>
          <w:noProof/>
          <w:lang w:eastAsia="ru-RU"/>
        </w:rPr>
        <w:drawing>
          <wp:anchor distT="0" distB="0" distL="0" distR="0" simplePos="0" relativeHeight="251510272" behindDoc="0" locked="0" layoutInCell="1" allowOverlap="0">
            <wp:simplePos x="0" y="0"/>
            <wp:positionH relativeFrom="column">
              <wp:align>left</wp:align>
            </wp:positionH>
            <wp:positionV relativeFrom="line">
              <wp:posOffset>0</wp:posOffset>
            </wp:positionV>
            <wp:extent cx="2657475" cy="1885950"/>
            <wp:effectExtent l="0" t="0" r="0" b="0"/>
            <wp:wrapSquare wrapText="bothSides"/>
            <wp:docPr id="631" name="Рисунок 2" descr="Описание: Описание: https://fsd.multiurok.ru/html/2022/10/06/s_633e739c2fe26/phpkypgm8_Netodichka.-Avdulova_html_4b390968d279b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https://fsd.multiurok.ru/html/2022/10/06/s_633e739c2fe26/phpkypgm8_Netodichka.-Avdulova_html_4b390968d279b239.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6574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 мотря сквозь решетку на источник света, наблюдатель, кроме этого источника, видит расположенные симметрично по обе стороны от него дифракционные спектры. Ближайшая пара спектров (1-го порядка) соответствует разности хода лучей, равной </w:t>
      </w:r>
      <w:r w:rsidR="009373B9" w:rsidRPr="009373B9">
        <w:rPr>
          <w:rFonts w:ascii="Times New Roman" w:hAnsi="Times New Roman"/>
          <w:noProof/>
          <w:color w:val="000000"/>
          <w:sz w:val="28"/>
          <w:szCs w:val="28"/>
          <w:lang w:eastAsia="ru-RU"/>
        </w:rPr>
        <w:drawing>
          <wp:inline distT="0" distB="0" distL="0" distR="0">
            <wp:extent cx="114300" cy="95250"/>
            <wp:effectExtent l="0" t="0" r="0" b="0"/>
            <wp:docPr id="161" name="Рисунок 300"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descr="Описание: Описание: https://fsd.multiurok.ru/html/2022/10/06/s_633e739c2fe26/phpkypgm8_Netodichka.-Avdulova_html_63f561bbfbcd3b15.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для соответствующего тона. Более удаленная пара спектров (2-го порядка) соответствует разности хода лучей равной </w:t>
      </w:r>
      <w:r w:rsidR="009373B9" w:rsidRPr="009373B9">
        <w:rPr>
          <w:rFonts w:ascii="Times New Roman" w:hAnsi="Times New Roman"/>
          <w:noProof/>
          <w:color w:val="000000"/>
          <w:sz w:val="28"/>
          <w:szCs w:val="28"/>
          <w:lang w:eastAsia="ru-RU"/>
        </w:rPr>
        <w:drawing>
          <wp:inline distT="0" distB="0" distL="0" distR="0">
            <wp:extent cx="247650" cy="95250"/>
            <wp:effectExtent l="0" t="0" r="0" b="0"/>
            <wp:docPr id="162" name="Рисунок 301" descr="Описание: Описание: https://fsd.multiurok.ru/html/2022/10/06/s_633e739c2fe26/phpkypgm8_Netodichka.-Avdulova_html_441a8b54f11fc0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descr="Описание: Описание: https://fsd.multiurok.ru/html/2022/10/06/s_633e739c2fe26/phpkypgm8_Netodichka.-Avdulova_html_441a8b54f11fc03c.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47650"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и т.д.</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Внешний вид установки, для определения длины световой волны изображен на рис. 2.</w:t>
      </w:r>
    </w:p>
    <w:p w:rsidR="00C83F1D" w:rsidRPr="00C83F1D" w:rsidRDefault="00224696" w:rsidP="00C83F1D">
      <w:pPr>
        <w:shd w:val="clear" w:color="auto" w:fill="FFFFFF"/>
        <w:spacing w:after="150" w:line="240" w:lineRule="auto"/>
        <w:jc w:val="both"/>
        <w:rPr>
          <w:rFonts w:ascii="Times New Roman" w:hAnsi="Times New Roman"/>
          <w:color w:val="000000"/>
          <w:sz w:val="28"/>
          <w:szCs w:val="28"/>
          <w:lang w:eastAsia="ru-RU"/>
        </w:rPr>
      </w:pPr>
      <w:r>
        <w:rPr>
          <w:noProof/>
          <w:lang w:eastAsia="ru-RU"/>
        </w:rPr>
        <w:drawing>
          <wp:anchor distT="0" distB="0" distL="0" distR="0" simplePos="0" relativeHeight="251511296" behindDoc="0" locked="0" layoutInCell="1" allowOverlap="0">
            <wp:simplePos x="0" y="0"/>
            <wp:positionH relativeFrom="column">
              <wp:align>left</wp:align>
            </wp:positionH>
            <wp:positionV relativeFrom="line">
              <wp:posOffset>0</wp:posOffset>
            </wp:positionV>
            <wp:extent cx="2543175" cy="1285875"/>
            <wp:effectExtent l="0" t="0" r="0" b="0"/>
            <wp:wrapSquare wrapText="bothSides"/>
            <wp:docPr id="632" name="Рисунок 3" descr="Описание: Описание: https://fsd.multiurok.ru/html/2022/10/06/s_633e739c2fe26/phpkypgm8_Netodichka.-Avdulova_html_109334c065a727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https://fsd.multiurok.ru/html/2022/10/06/s_633e739c2fe26/phpkypgm8_Netodichka.-Avdulova_html_109334c065a727c3.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5431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оптической скамье может передвигаться пластина, в которой прорезана щель прямолинейной формы. Под щелью укреплена шкала с делениями. Щель освещается электрической лампочкой, между лампочкой и щелью вставляется монохроматический светофильтр. В другом конце оптической скамьи укреплен держатель </w:t>
      </w:r>
      <w:r w:rsidRPr="00C83F1D">
        <w:rPr>
          <w:rFonts w:ascii="Times New Roman" w:hAnsi="Times New Roman"/>
          <w:i/>
          <w:iCs/>
          <w:color w:val="000000"/>
          <w:sz w:val="28"/>
          <w:szCs w:val="28"/>
          <w:lang w:eastAsia="ru-RU"/>
        </w:rPr>
        <w:t>Р</w:t>
      </w:r>
      <w:r w:rsidRPr="00C83F1D">
        <w:rPr>
          <w:rFonts w:ascii="Times New Roman" w:hAnsi="Times New Roman"/>
          <w:color w:val="000000"/>
          <w:sz w:val="28"/>
          <w:szCs w:val="28"/>
          <w:lang w:eastAsia="ru-RU"/>
        </w:rPr>
        <w:t>, в который вставляется дифракционная решетка. Если смотреть на освещенную монохроматическим светом щель через дифракционную решетку, то кроме щели </w:t>
      </w:r>
      <w:r w:rsidR="009373B9" w:rsidRPr="009373B9">
        <w:rPr>
          <w:rFonts w:ascii="Times New Roman" w:hAnsi="Times New Roman"/>
          <w:noProof/>
          <w:color w:val="000000"/>
          <w:sz w:val="28"/>
          <w:szCs w:val="28"/>
          <w:lang w:eastAsia="ru-RU"/>
        </w:rPr>
        <w:drawing>
          <wp:inline distT="0" distB="0" distL="0" distR="0">
            <wp:extent cx="209550" cy="180975"/>
            <wp:effectExtent l="0" t="0" r="0" b="0"/>
            <wp:docPr id="163" name="Рисунок 303" descr="Описание: Описание: https://fsd.multiurok.ru/html/2022/10/06/s_633e739c2fe26/phpkypgm8_Netodichka.-Avdulova_html_401fdb7b4cc6a8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Описание: Описание: https://fsd.multiurok.ru/html/2022/10/06/s_633e739c2fe26/phpkypgm8_Netodichka.-Avdulova_html_401fdb7b4cc6a8b4.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по бокам видны симметричные изображения ее. Каждое боковое дифракционное изображение смещено в сторону на величину </w:t>
      </w:r>
      <w:r w:rsidR="009373B9" w:rsidRPr="009373B9">
        <w:rPr>
          <w:rFonts w:ascii="Times New Roman" w:hAnsi="Times New Roman"/>
          <w:noProof/>
          <w:color w:val="000000"/>
          <w:sz w:val="28"/>
          <w:szCs w:val="28"/>
          <w:lang w:eastAsia="ru-RU"/>
        </w:rPr>
        <w:drawing>
          <wp:inline distT="0" distB="0" distL="0" distR="0">
            <wp:extent cx="971550" cy="142875"/>
            <wp:effectExtent l="0" t="0" r="0" b="0"/>
            <wp:docPr id="164" name="Рисунок 304" descr="Описание: Описание: https://fsd.multiurok.ru/html/2022/10/06/s_633e739c2fe26/phpkypgm8_Netodichka.-Avdulova_html_cc9d4e3a5fc769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Описание: Описание: https://fsd.multiurok.ru/html/2022/10/06/s_633e739c2fe26/phpkypgm8_Netodichka.-Avdulova_html_cc9d4e3a5fc7695e.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971550" cy="142875"/>
                    </a:xfrm>
                    <a:prstGeom prst="rect">
                      <a:avLst/>
                    </a:prstGeom>
                    <a:noFill/>
                    <a:ln>
                      <a:noFill/>
                    </a:ln>
                  </pic:spPr>
                </pic:pic>
              </a:graphicData>
            </a:graphic>
          </wp:inline>
        </w:drawing>
      </w:r>
      <w:r w:rsidRPr="00C83F1D">
        <w:rPr>
          <w:rFonts w:ascii="Times New Roman" w:hAnsi="Times New Roman"/>
          <w:color w:val="000000"/>
          <w:sz w:val="28"/>
          <w:szCs w:val="28"/>
          <w:lang w:eastAsia="ru-RU"/>
        </w:rPr>
        <w:t xml:space="preserve"> . </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 рис.2 изображены лучи, образующие изображенные щели, очевидно:</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 </w:t>
      </w:r>
      <w:r w:rsidR="009373B9" w:rsidRPr="009373B9">
        <w:rPr>
          <w:rFonts w:ascii="Times New Roman" w:hAnsi="Times New Roman"/>
          <w:noProof/>
          <w:color w:val="000000"/>
          <w:sz w:val="28"/>
          <w:szCs w:val="28"/>
          <w:lang w:eastAsia="ru-RU"/>
        </w:rPr>
        <w:drawing>
          <wp:inline distT="0" distB="0" distL="0" distR="0">
            <wp:extent cx="1076325" cy="228600"/>
            <wp:effectExtent l="0" t="0" r="0" b="0"/>
            <wp:docPr id="165" name="Рисунок 305" descr="Описание: Описание: https://fsd.multiurok.ru/html/2022/10/06/s_633e739c2fe26/phpkypgm8_Netodichka.-Avdulova_html_ca774b7c63f41d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Описание: Описание: https://fsd.multiurok.ru/html/2022/10/06/s_633e739c2fe26/phpkypgm8_Netodichka.-Avdulova_html_ca774b7c63f41d2a.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r w:rsidRPr="00C83F1D">
        <w:rPr>
          <w:rFonts w:ascii="Times New Roman" w:hAnsi="Times New Roman"/>
          <w:color w:val="000000"/>
          <w:sz w:val="28"/>
          <w:szCs w:val="28"/>
          <w:lang w:eastAsia="ru-RU"/>
        </w:rPr>
        <w:t> , где </w:t>
      </w:r>
      <w:r w:rsidRPr="00C83F1D">
        <w:rPr>
          <w:rFonts w:ascii="Times New Roman" w:hAnsi="Times New Roman"/>
          <w:i/>
          <w:iCs/>
          <w:color w:val="000000"/>
          <w:sz w:val="28"/>
          <w:szCs w:val="28"/>
          <w:lang w:eastAsia="ru-RU"/>
        </w:rPr>
        <w:t>R</w:t>
      </w:r>
      <w:r w:rsidRPr="00C83F1D">
        <w:rPr>
          <w:rFonts w:ascii="Times New Roman" w:hAnsi="Times New Roman"/>
          <w:color w:val="000000"/>
          <w:sz w:val="28"/>
          <w:szCs w:val="28"/>
          <w:lang w:eastAsia="ru-RU"/>
        </w:rPr>
        <w:t>-расстояние от решетки до щели </w:t>
      </w:r>
      <w:r w:rsidRPr="00C83F1D">
        <w:rPr>
          <w:rFonts w:ascii="Times New Roman" w:hAnsi="Times New Roman"/>
          <w:i/>
          <w:iCs/>
          <w:color w:val="000000"/>
          <w:sz w:val="28"/>
          <w:szCs w:val="28"/>
          <w:lang w:eastAsia="ru-RU"/>
        </w:rPr>
        <w:t>М</w:t>
      </w:r>
      <w:r w:rsidRPr="00C83F1D">
        <w:rPr>
          <w:rFonts w:ascii="Times New Roman" w:hAnsi="Times New Roman"/>
          <w:color w:val="000000"/>
          <w:sz w:val="28"/>
          <w:szCs w:val="28"/>
          <w:lang w:eastAsia="ru-RU"/>
        </w:rPr>
        <w:t>.</w:t>
      </w:r>
    </w:p>
    <w:p w:rsidR="00C83F1D" w:rsidRDefault="00C83F1D" w:rsidP="00C83F1D">
      <w:pPr>
        <w:shd w:val="clear" w:color="auto" w:fill="FFFFFF"/>
        <w:spacing w:after="150" w:line="240" w:lineRule="auto"/>
        <w:jc w:val="both"/>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Т</w:t>
      </w:r>
      <w:r w:rsidR="00224696">
        <w:rPr>
          <w:noProof/>
          <w:lang w:eastAsia="ru-RU"/>
        </w:rPr>
        <w:drawing>
          <wp:anchor distT="0" distB="0" distL="0" distR="0" simplePos="0" relativeHeight="251512320" behindDoc="0" locked="0" layoutInCell="1" allowOverlap="0">
            <wp:simplePos x="0" y="0"/>
            <wp:positionH relativeFrom="column">
              <wp:align>left</wp:align>
            </wp:positionH>
            <wp:positionV relativeFrom="line">
              <wp:posOffset>0</wp:posOffset>
            </wp:positionV>
            <wp:extent cx="4648200" cy="1457325"/>
            <wp:effectExtent l="0" t="0" r="0" b="0"/>
            <wp:wrapSquare wrapText="bothSides"/>
            <wp:docPr id="633" name="Рисунок 4" descr="Описание: Описание: https://fsd.multiurok.ru/html/2022/10/06/s_633e739c2fe26/phpkypgm8_Netodichka.-Avdulova_html_791601532169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https://fsd.multiurok.ru/html/2022/10/06/s_633e739c2fe26/phpkypgm8_Netodichka.-Avdulova_html_791601532169635.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64820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color w:val="000000"/>
          <w:sz w:val="28"/>
          <w:szCs w:val="28"/>
          <w:lang w:eastAsia="ru-RU"/>
        </w:rPr>
        <w:t>ак как угол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66" name="Рисунок 307" descr="Описание: Описание: https://fsd.multiurok.ru/html/2022/10/06/s_633e739c2fe26/phpkypgm8_Netodichka.-Avdulova_html_f0dccbb11610ba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Описание: Описание: https://fsd.multiurok.ru/html/2022/10/06/s_633e739c2fe26/phpkypgm8_Netodichka.-Avdulova_html_f0dccbb11610ba22.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мал, то </w:t>
      </w:r>
      <w:r w:rsidR="009373B9" w:rsidRPr="009373B9">
        <w:rPr>
          <w:rFonts w:ascii="Times New Roman" w:hAnsi="Times New Roman"/>
          <w:noProof/>
          <w:color w:val="000000"/>
          <w:sz w:val="28"/>
          <w:szCs w:val="28"/>
          <w:lang w:eastAsia="ru-RU"/>
        </w:rPr>
        <w:drawing>
          <wp:inline distT="0" distB="0" distL="0" distR="0">
            <wp:extent cx="304800" cy="104775"/>
            <wp:effectExtent l="0" t="0" r="0" b="0"/>
            <wp:docPr id="167" name="Рисунок 308" descr="Описание: Описание: https://fsd.multiurok.ru/html/2022/10/06/s_633e739c2fe26/phpkypgm8_Netodichka.-Avdulova_html_9711f5f14efbc9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Описание: Описание: https://fsd.multiurok.ru/html/2022/10/06/s_633e739c2fe26/phpkypgm8_Netodichka.-Avdulova_html_9711f5f14efbc9c1.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04800" cy="104775"/>
                    </a:xfrm>
                    <a:prstGeom prst="rect">
                      <a:avLst/>
                    </a:prstGeom>
                    <a:noFill/>
                    <a:ln>
                      <a:noFill/>
                    </a:ln>
                  </pic:spPr>
                </pic:pic>
              </a:graphicData>
            </a:graphic>
          </wp:inline>
        </w:drawing>
      </w:r>
      <w:r w:rsidRPr="00C83F1D">
        <w:rPr>
          <w:rFonts w:ascii="Times New Roman" w:hAnsi="Times New Roman"/>
          <w:color w:val="000000"/>
          <w:sz w:val="28"/>
          <w:szCs w:val="28"/>
          <w:lang w:eastAsia="ru-RU"/>
        </w:rPr>
        <w:t> можно с достаточной степенью точности заменить </w:t>
      </w:r>
      <w:r w:rsidR="009373B9" w:rsidRPr="009373B9">
        <w:rPr>
          <w:rFonts w:ascii="Times New Roman" w:hAnsi="Times New Roman"/>
          <w:noProof/>
          <w:color w:val="000000"/>
          <w:sz w:val="28"/>
          <w:szCs w:val="28"/>
          <w:lang w:eastAsia="ru-RU"/>
        </w:rPr>
        <w:drawing>
          <wp:inline distT="0" distB="0" distL="0" distR="0">
            <wp:extent cx="428625" cy="104775"/>
            <wp:effectExtent l="0" t="0" r="0" b="0"/>
            <wp:docPr id="168" name="Рисунок 309" descr="Описание: Описание: https://fsd.multiurok.ru/html/2022/10/06/s_633e739c2fe26/phpkypgm8_Netodichka.-Avdulova_html_6a6bc61d3a68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Описание: Описание: https://fsd.multiurok.ru/html/2022/10/06/s_633e739c2fe26/phpkypgm8_Netodichka.-Avdulova_html_6a6bc61d3a68e030.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28625" cy="104775"/>
                    </a:xfrm>
                    <a:prstGeom prst="rect">
                      <a:avLst/>
                    </a:prstGeom>
                    <a:noFill/>
                    <a:ln>
                      <a:noFill/>
                    </a:ln>
                  </pic:spPr>
                </pic:pic>
              </a:graphicData>
            </a:graphic>
          </wp:inline>
        </w:drawing>
      </w:r>
      <w:r w:rsidRPr="00C83F1D">
        <w:rPr>
          <w:rFonts w:ascii="Times New Roman" w:hAnsi="Times New Roman"/>
          <w:color w:val="000000"/>
          <w:sz w:val="28"/>
          <w:szCs w:val="28"/>
          <w:lang w:eastAsia="ru-RU"/>
        </w:rPr>
        <w:t> , т.е. </w:t>
      </w:r>
      <w:r w:rsidR="009373B9" w:rsidRPr="009373B9">
        <w:rPr>
          <w:rFonts w:ascii="Times New Roman" w:hAnsi="Times New Roman"/>
          <w:noProof/>
          <w:color w:val="000000"/>
          <w:sz w:val="28"/>
          <w:szCs w:val="28"/>
          <w:lang w:eastAsia="ru-RU"/>
        </w:rPr>
        <w:drawing>
          <wp:inline distT="0" distB="0" distL="0" distR="0">
            <wp:extent cx="666750" cy="381000"/>
            <wp:effectExtent l="0" t="0" r="0" b="0"/>
            <wp:docPr id="169" name="Рисунок 310" descr="Описание: Описание: https://fsd.multiurok.ru/html/2022/10/06/s_633e739c2fe26/phpkypgm8_Netodichka.-Avdulova_html_b329be0920d2fa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descr="Описание: Описание: https://fsd.multiurok.ru/html/2022/10/06/s_633e739c2fe26/phpkypgm8_Netodichka.-Avdulova_html_b329be0920d2fa0d.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666750" cy="38100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Сравнивая последнее выражение с условием главного дифракционного максимума </w:t>
      </w:r>
      <w:r w:rsidR="009373B9" w:rsidRPr="009373B9">
        <w:rPr>
          <w:rFonts w:ascii="Times New Roman" w:hAnsi="Times New Roman"/>
          <w:noProof/>
          <w:color w:val="000000"/>
          <w:sz w:val="28"/>
          <w:szCs w:val="28"/>
          <w:lang w:eastAsia="ru-RU"/>
        </w:rPr>
        <w:drawing>
          <wp:inline distT="0" distB="0" distL="0" distR="0">
            <wp:extent cx="781050" cy="152400"/>
            <wp:effectExtent l="0" t="0" r="0" b="0"/>
            <wp:docPr id="170" name="Рисунок 311" descr="Описание: Описание: https://fsd.multiurok.ru/html/2022/10/06/s_633e739c2fe26/phpkypgm8_Netodichka.-Avdulova_html_16b63182865f8b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descr="Описание: Описание: https://fsd.multiurok.ru/html/2022/10/06/s_633e739c2fe26/phpkypgm8_Netodichka.-Avdulova_html_16b63182865f8b84.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81050" cy="152400"/>
                    </a:xfrm>
                    <a:prstGeom prst="rect">
                      <a:avLst/>
                    </a:prstGeom>
                    <a:noFill/>
                    <a:ln>
                      <a:noFill/>
                    </a:ln>
                  </pic:spPr>
                </pic:pic>
              </a:graphicData>
            </a:graphic>
          </wp:inline>
        </w:drawing>
      </w:r>
      <w:r w:rsidRPr="00C83F1D">
        <w:rPr>
          <w:rFonts w:ascii="Times New Roman" w:hAnsi="Times New Roman"/>
          <w:color w:val="000000"/>
          <w:sz w:val="28"/>
          <w:szCs w:val="28"/>
          <w:lang w:eastAsia="ru-RU"/>
        </w:rPr>
        <w:t> получаем расчетную формулу:</w:t>
      </w:r>
    </w:p>
    <w:p w:rsidR="00C83F1D" w:rsidRPr="00C83F1D" w:rsidRDefault="009373B9" w:rsidP="00C83F1D">
      <w:pPr>
        <w:shd w:val="clear" w:color="auto" w:fill="FFFFFF"/>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457200" cy="238125"/>
            <wp:effectExtent l="0" t="0" r="0" b="0"/>
            <wp:docPr id="171" name="Рисунок 312" descr="Описание: Описание: 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descr="Описание: Описание: https://fsd.multiurok.ru/html/2022/10/06/s_633e739c2fe26/phpkypgm8_Netodichka.-Avdulova_html_2647c1736a38cf7c.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О</w:t>
      </w:r>
      <w:r w:rsidR="00224696">
        <w:rPr>
          <w:noProof/>
          <w:lang w:eastAsia="ru-RU"/>
        </w:rPr>
        <w:drawing>
          <wp:anchor distT="0" distB="0" distL="0" distR="0" simplePos="0" relativeHeight="251513344" behindDoc="0" locked="0" layoutInCell="1" allowOverlap="0">
            <wp:simplePos x="0" y="0"/>
            <wp:positionH relativeFrom="column">
              <wp:align>left</wp:align>
            </wp:positionH>
            <wp:positionV relativeFrom="line">
              <wp:posOffset>0</wp:posOffset>
            </wp:positionV>
            <wp:extent cx="4514850" cy="3267075"/>
            <wp:effectExtent l="0" t="0" r="0" b="0"/>
            <wp:wrapSquare wrapText="bothSides"/>
            <wp:docPr id="634" name="Рисунок 5" descr="Описание: Описание: https://fsd.multiurok.ru/html/2022/10/06/s_633e739c2fe26/phpkypgm8_Netodichka.-Avdulova_html_cb12e783a4211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https://fsd.multiurok.ru/html/2022/10/06/s_633e739c2fe26/phpkypgm8_Netodichka.-Avdulova_html_cb12e783a4211dc.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51485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1D">
        <w:rPr>
          <w:rFonts w:ascii="Times New Roman" w:hAnsi="Times New Roman"/>
          <w:b/>
          <w:bCs/>
          <w:color w:val="000000"/>
          <w:sz w:val="28"/>
          <w:szCs w:val="28"/>
          <w:lang w:eastAsia="ru-RU"/>
        </w:rPr>
        <w:t> писание установки виртуальной лабораторной работы.</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Экспериментальная установка представлена на рисунке. В крайнем нижнем правом углу панель «спектр», можно выбирать светофильтр от красного до фиолетового.</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Внизу слева расположена панель «расстояние от решетки до экрана», которую если менять меняется расположение решетки в окне выше справа. Окно показывает как меняется расположение линейки при движении относительно решетки.</w:t>
      </w:r>
    </w:p>
    <w:p w:rsidR="00C83F1D" w:rsidRPr="00C83F1D" w:rsidRDefault="00C83F1D" w:rsidP="00C83F1D">
      <w:pPr>
        <w:shd w:val="clear" w:color="auto" w:fill="FFFFFF"/>
        <w:spacing w:after="150" w:line="240" w:lineRule="auto"/>
        <w:jc w:val="center"/>
        <w:rPr>
          <w:rFonts w:ascii="Times New Roman" w:hAnsi="Times New Roman"/>
          <w:color w:val="000000"/>
          <w:sz w:val="28"/>
          <w:szCs w:val="28"/>
          <w:lang w:eastAsia="ru-RU"/>
        </w:rPr>
      </w:pPr>
      <w:r w:rsidRPr="00C83F1D">
        <w:rPr>
          <w:rFonts w:ascii="Times New Roman" w:hAnsi="Times New Roman"/>
          <w:b/>
          <w:bCs/>
          <w:color w:val="000000"/>
          <w:sz w:val="28"/>
          <w:szCs w:val="28"/>
          <w:lang w:eastAsia="ru-RU"/>
        </w:rPr>
        <w:t>План выполнения задания:</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1. Перейдите по ссылке </w:t>
      </w:r>
      <w:r w:rsidRPr="00C83F1D">
        <w:rPr>
          <w:rFonts w:ascii="Times New Roman" w:hAnsi="Times New Roman"/>
          <w:color w:val="000000"/>
          <w:sz w:val="28"/>
          <w:szCs w:val="28"/>
          <w:u w:val="single"/>
          <w:lang w:eastAsia="ru-RU"/>
        </w:rPr>
        <w:t>https://www.youtube.com/watch?v=VPE9is9f_d0</w:t>
      </w:r>
      <w:r w:rsidRPr="00C83F1D">
        <w:rPr>
          <w:rFonts w:ascii="Times New Roman" w:hAnsi="Times New Roman"/>
          <w:color w:val="000000"/>
          <w:sz w:val="28"/>
          <w:szCs w:val="28"/>
          <w:lang w:eastAsia="ru-RU"/>
        </w:rPr>
        <w:t> и просмотрите видеоурок который пояснит, каким образом проводится лабораторная работа в реальных условиях.</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Перейдите по ссылке </w:t>
      </w:r>
      <w:r w:rsidRPr="00C83F1D">
        <w:rPr>
          <w:rFonts w:ascii="Times New Roman" w:hAnsi="Times New Roman"/>
          <w:color w:val="000000"/>
          <w:sz w:val="28"/>
          <w:szCs w:val="28"/>
          <w:u w:val="single"/>
          <w:lang w:eastAsia="ru-RU"/>
        </w:rPr>
        <w:t>http://mediadidaktika.ru/mod/page/view.php?id=397</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и выполняйте последовательность действий описанных ниже.</w:t>
      </w:r>
    </w:p>
    <w:p w:rsidR="00C83F1D" w:rsidRDefault="00C83F1D" w:rsidP="00C83F1D">
      <w:pPr>
        <w:spacing w:after="0" w:line="240" w:lineRule="auto"/>
        <w:rPr>
          <w:rFonts w:ascii="Times New Roman" w:hAnsi="Times New Roman"/>
          <w:sz w:val="28"/>
          <w:szCs w:val="28"/>
          <w:shd w:val="clear" w:color="auto" w:fill="FFFFFF"/>
          <w:lang w:eastAsia="ru-RU"/>
        </w:rPr>
      </w:pPr>
      <w:r w:rsidRPr="00C83F1D">
        <w:rPr>
          <w:rFonts w:ascii="Times New Roman" w:hAnsi="Times New Roman"/>
          <w:sz w:val="28"/>
          <w:szCs w:val="28"/>
          <w:shd w:val="clear" w:color="auto" w:fill="FFFFFF"/>
          <w:lang w:eastAsia="ru-RU"/>
        </w:rPr>
        <w:t>Задание 1</w:t>
      </w:r>
      <w:r w:rsidRPr="00C83F1D">
        <w:rPr>
          <w:rFonts w:ascii="Times New Roman" w:hAnsi="Times New Roman"/>
          <w:iCs/>
          <w:sz w:val="28"/>
          <w:szCs w:val="28"/>
          <w:shd w:val="clear" w:color="auto" w:fill="FFFFFF"/>
          <w:lang w:eastAsia="ru-RU"/>
        </w:rPr>
        <w:t>. Измерение длины световой волны с помощью дифракционной решетки.</w:t>
      </w:r>
      <w:r w:rsidRPr="00C83F1D">
        <w:rPr>
          <w:rFonts w:ascii="Times New Roman" w:hAnsi="Times New Roman"/>
          <w:sz w:val="28"/>
          <w:szCs w:val="28"/>
          <w:shd w:val="clear" w:color="auto" w:fill="FFFFFF"/>
          <w:lang w:eastAsia="ru-RU"/>
        </w:rPr>
        <w:t> </w:t>
      </w:r>
    </w:p>
    <w:p w:rsidR="00C83F1D" w:rsidRPr="00C83F1D" w:rsidRDefault="00C83F1D" w:rsidP="00C83F1D">
      <w:pPr>
        <w:spacing w:after="0" w:line="240" w:lineRule="auto"/>
        <w:rPr>
          <w:rFonts w:ascii="Times New Roman" w:hAnsi="Times New Roman"/>
          <w:sz w:val="28"/>
          <w:szCs w:val="28"/>
          <w:lang w:eastAsia="ru-RU"/>
        </w:rPr>
      </w:pPr>
      <w:r w:rsidRPr="00C83F1D">
        <w:rPr>
          <w:rFonts w:ascii="Times New Roman" w:hAnsi="Times New Roman"/>
          <w:sz w:val="28"/>
          <w:szCs w:val="28"/>
          <w:shd w:val="clear" w:color="auto" w:fill="FFFFFF"/>
          <w:lang w:eastAsia="ru-RU"/>
        </w:rPr>
        <w:t>1. Запустить виртуальный стенд.</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2. Поместите шкалу на расстояние </w:t>
      </w:r>
      <w:r w:rsidR="009373B9" w:rsidRPr="009373B9">
        <w:rPr>
          <w:rFonts w:ascii="Times New Roman" w:hAnsi="Times New Roman"/>
          <w:noProof/>
          <w:color w:val="000000"/>
          <w:sz w:val="28"/>
          <w:szCs w:val="28"/>
          <w:lang w:eastAsia="ru-RU"/>
        </w:rPr>
        <w:drawing>
          <wp:inline distT="0" distB="0" distL="0" distR="0">
            <wp:extent cx="171450" cy="180975"/>
            <wp:effectExtent l="0" t="0" r="0" b="0"/>
            <wp:docPr id="172" name="Рисунок 314" descr="Описание: Описание: 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descr="Описание: Описание: https://fsd.multiurok.ru/html/2022/10/06/s_633e739c2fe26/phpkypgm8_Netodichka.-Avdulova_html_1f9885e3e3a9d5e4.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от дифракционной решетки. Возьмите последовательно значения R, в соответствии, с вариантом совпадающем с последней цифрой по списку группы, он находится в конце документа,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3. Выберите светофильтр начиная с красного, и по шкале щитка, рассматриваемой через решетку, определите расстояние от щели до наблюдаемой линии 1-го порядка (расстояние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73" name="Рисунок 315" descr="Описание: Описание: 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descr="Описание: Описание: https://fsd.multiurok.ru/html/2022/10/06/s_633e739c2fe26/phpkypgm8_Netodichka.-Avdulova_html_5a8f4546a215fbb0.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4. Результаты измерений занесите в таблицу 1.</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5. Те же измерения проведите для лучей другого цвета.</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6. Определите длину световой волны </w:t>
      </w:r>
      <w:r w:rsidR="009373B9" w:rsidRPr="009373B9">
        <w:rPr>
          <w:rFonts w:ascii="Times New Roman" w:hAnsi="Times New Roman"/>
          <w:noProof/>
          <w:color w:val="000000"/>
          <w:sz w:val="28"/>
          <w:szCs w:val="28"/>
          <w:lang w:eastAsia="ru-RU"/>
        </w:rPr>
        <w:drawing>
          <wp:inline distT="0" distB="0" distL="0" distR="0">
            <wp:extent cx="457200" cy="238125"/>
            <wp:effectExtent l="0" t="0" r="0" b="0"/>
            <wp:docPr id="174" name="Рисунок 316" descr="Описание: Описание: https://fsd.multiurok.ru/html/2022/10/06/s_633e739c2fe26/phpkypgm8_Netodichka.-Avdulova_html_2647c1736a38cf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Описание: Описание: https://fsd.multiurok.ru/html/2022/10/06/s_633e739c2fe26/phpkypgm8_Netodichka.-Avdulova_html_2647c1736a38cf7c.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C83F1D">
        <w:rPr>
          <w:rFonts w:ascii="Times New Roman" w:hAnsi="Times New Roman"/>
          <w:color w:val="000000"/>
          <w:sz w:val="28"/>
          <w:szCs w:val="28"/>
          <w:lang w:eastAsia="ru-RU"/>
        </w:rPr>
        <w:t> для всех цветов лучей и занесите в таблицу.</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tbl>
      <w:tblPr>
        <w:tblW w:w="0" w:type="auto"/>
        <w:tblCellMar>
          <w:top w:w="60" w:type="dxa"/>
          <w:left w:w="60" w:type="dxa"/>
          <w:bottom w:w="60" w:type="dxa"/>
          <w:right w:w="60" w:type="dxa"/>
        </w:tblCellMar>
        <w:tblLook w:val="04A0" w:firstRow="1" w:lastRow="0" w:firstColumn="1" w:lastColumn="0" w:noHBand="0" w:noVBand="1"/>
      </w:tblPr>
      <w:tblGrid>
        <w:gridCol w:w="1088"/>
        <w:gridCol w:w="3311"/>
        <w:gridCol w:w="368"/>
        <w:gridCol w:w="392"/>
        <w:gridCol w:w="464"/>
        <w:gridCol w:w="299"/>
        <w:gridCol w:w="331"/>
        <w:gridCol w:w="368"/>
        <w:gridCol w:w="421"/>
        <w:gridCol w:w="328"/>
        <w:gridCol w:w="349"/>
        <w:gridCol w:w="413"/>
        <w:gridCol w:w="266"/>
        <w:gridCol w:w="294"/>
        <w:gridCol w:w="327"/>
        <w:gridCol w:w="452"/>
      </w:tblGrid>
      <w:tr w:rsidR="00C83F1D" w:rsidRPr="00C83F1D" w:rsidTr="00C83F1D">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Порядок</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линии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спектра</w:t>
            </w:r>
          </w:p>
          <w:p w:rsidR="00C83F1D" w:rsidRPr="00C83F1D" w:rsidRDefault="009373B9" w:rsidP="00C83F1D">
            <w:pPr>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14300" cy="95250"/>
                  <wp:effectExtent l="0" t="0" r="0" b="0"/>
                  <wp:docPr id="175" name="Рисунок 317" descr="Описание: Описание: https://fsd.multiurok.ru/html/2022/10/06/s_633e739c2fe26/phpkypgm8_Netodichka.-Avdulova_html_ac79eb2bc41d27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Описание: Описание: https://fsd.multiurok.ru/html/2022/10/06/s_633e739c2fe26/phpkypgm8_Netodichka.-Avdulova_html_ac79eb2bc41d279b.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p>
        </w:tc>
        <w:tc>
          <w:tcPr>
            <w:tcW w:w="0" w:type="auto"/>
            <w:vMerge w:val="restart"/>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решетки до шкалы </w:t>
            </w:r>
            <w:r w:rsidR="009373B9" w:rsidRPr="009373B9">
              <w:rPr>
                <w:rFonts w:ascii="Times New Roman" w:hAnsi="Times New Roman"/>
                <w:noProof/>
                <w:color w:val="000000"/>
                <w:sz w:val="28"/>
                <w:szCs w:val="28"/>
                <w:lang w:eastAsia="ru-RU"/>
              </w:rPr>
              <w:drawing>
                <wp:inline distT="0" distB="0" distL="0" distR="0">
                  <wp:extent cx="171450" cy="180975"/>
                  <wp:effectExtent l="0" t="0" r="0" b="0"/>
                  <wp:docPr id="176" name="Рисунок 318" descr="Описание: Описание: https://fsd.multiurok.ru/html/2022/10/06/s_633e739c2fe26/phpkypgm8_Netodichka.-Avdulova_html_1f9885e3e3a9d5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Описание: Описание: https://fsd.multiurok.ru/html/2022/10/06/s_633e739c2fe26/phpkypgm8_Netodichka.-Avdulova_html_1f9885e3e3a9d5e4.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83F1D">
              <w:rPr>
                <w:rFonts w:ascii="Times New Roman" w:hAnsi="Times New Roman"/>
                <w:color w:val="000000"/>
                <w:sz w:val="28"/>
                <w:szCs w:val="28"/>
                <w:lang w:eastAsia="ru-RU"/>
              </w:rPr>
              <w:t> , м</w:t>
            </w:r>
          </w:p>
        </w:tc>
        <w:tc>
          <w:tcPr>
            <w:tcW w:w="0" w:type="auto"/>
            <w:gridSpan w:val="7"/>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Расстояние от прорези</w:t>
            </w: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шкалы до линии </w:t>
            </w:r>
            <w:r w:rsidR="009373B9" w:rsidRPr="009373B9">
              <w:rPr>
                <w:rFonts w:ascii="Times New Roman" w:hAnsi="Times New Roman"/>
                <w:noProof/>
                <w:color w:val="000000"/>
                <w:sz w:val="28"/>
                <w:szCs w:val="28"/>
                <w:lang w:eastAsia="ru-RU"/>
              </w:rPr>
              <w:drawing>
                <wp:inline distT="0" distB="0" distL="0" distR="0">
                  <wp:extent cx="161925" cy="95250"/>
                  <wp:effectExtent l="0" t="0" r="0" b="0"/>
                  <wp:docPr id="177" name="Рисунок 319" descr="Описание: Описание: https://fsd.multiurok.ru/html/2022/10/06/s_633e739c2fe26/phpkypgm8_Netodichka.-Avdulova_html_5a8f4546a215fb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Описание: Описание: https://fsd.multiurok.ru/html/2022/10/06/s_633e739c2fe26/phpkypgm8_Netodichka.-Avdulova_html_5a8f4546a215fbb0.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 cy="95250"/>
                          </a:xfrm>
                          <a:prstGeom prst="rect">
                            <a:avLst/>
                          </a:prstGeom>
                          <a:noFill/>
                          <a:ln>
                            <a:noFill/>
                          </a:ln>
                        </pic:spPr>
                      </pic:pic>
                    </a:graphicData>
                  </a:graphic>
                </wp:inline>
              </w:drawing>
            </w:r>
            <w:r w:rsidRPr="00C83F1D">
              <w:rPr>
                <w:rFonts w:ascii="Times New Roman" w:hAnsi="Times New Roman"/>
                <w:color w:val="000000"/>
                <w:sz w:val="28"/>
                <w:szCs w:val="28"/>
                <w:lang w:eastAsia="ru-RU"/>
              </w:rPr>
              <w:t> , </w:t>
            </w:r>
            <w:r w:rsidR="009373B9" w:rsidRPr="009373B9">
              <w:rPr>
                <w:rFonts w:ascii="Times New Roman" w:hAnsi="Times New Roman"/>
                <w:noProof/>
                <w:color w:val="000000"/>
                <w:sz w:val="28"/>
                <w:szCs w:val="28"/>
                <w:lang w:eastAsia="ru-RU"/>
              </w:rPr>
              <w:drawing>
                <wp:inline distT="0" distB="0" distL="0" distR="0">
                  <wp:extent cx="323850" cy="171450"/>
                  <wp:effectExtent l="0" t="0" r="0" b="0"/>
                  <wp:docPr id="178" name="Рисунок 512" descr="Описание: Описание: https://fsd.multiurok.ru/html/2022/10/06/s_633e739c2fe26/phpkypgm8_Netodichka.-Avdulova_html_b24553e67b46a7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descr="Описание: Описание: https://fsd.multiurok.ru/html/2022/10/06/s_633e739c2fe26/phpkypgm8_Netodichka.-Avdulova_html_b24553e67b46a729.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Pr="00C83F1D">
              <w:rPr>
                <w:rFonts w:ascii="Times New Roman" w:hAnsi="Times New Roman"/>
                <w:color w:val="000000"/>
                <w:sz w:val="28"/>
                <w:szCs w:val="28"/>
                <w:lang w:eastAsia="ru-RU"/>
              </w:rPr>
              <w:t> м</w:t>
            </w:r>
          </w:p>
        </w:tc>
        <w:tc>
          <w:tcPr>
            <w:tcW w:w="0" w:type="auto"/>
            <w:gridSpan w:val="7"/>
            <w:tcBorders>
              <w:top w:val="single" w:sz="6" w:space="0" w:color="000000"/>
              <w:left w:val="double" w:sz="4"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Длина световой волны,</w:t>
            </w:r>
          </w:p>
          <w:p w:rsidR="00C83F1D" w:rsidRPr="00C83F1D" w:rsidRDefault="009373B9" w:rsidP="00C83F1D">
            <w:pPr>
              <w:spacing w:after="150" w:line="240" w:lineRule="auto"/>
              <w:jc w:val="center"/>
              <w:rPr>
                <w:rFonts w:ascii="Times New Roman" w:hAnsi="Times New Roman"/>
                <w:color w:val="000000"/>
                <w:sz w:val="28"/>
                <w:szCs w:val="28"/>
                <w:lang w:eastAsia="ru-RU"/>
              </w:rPr>
            </w:pPr>
            <w:r w:rsidRPr="009373B9">
              <w:rPr>
                <w:rFonts w:ascii="Times New Roman" w:hAnsi="Times New Roman"/>
                <w:noProof/>
                <w:color w:val="000000"/>
                <w:sz w:val="28"/>
                <w:szCs w:val="28"/>
                <w:lang w:eastAsia="ru-RU"/>
              </w:rPr>
              <w:drawing>
                <wp:inline distT="0" distB="0" distL="0" distR="0">
                  <wp:extent cx="114300" cy="95250"/>
                  <wp:effectExtent l="0" t="0" r="0" b="0"/>
                  <wp:docPr id="179" name="Рисунок 513" descr="Описание: Описание: https://fsd.multiurok.ru/html/2022/10/06/s_633e739c2fe26/phpkypgm8_Netodichka.-Avdulova_html_63f561bbfbcd3b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descr="Описание: Описание: https://fsd.multiurok.ru/html/2022/10/06/s_633e739c2fe26/phpkypgm8_Netodichka.-Avdulova_html_63f561bbfbcd3b15.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 </w:t>
            </w:r>
            <w:r w:rsidRPr="009373B9">
              <w:rPr>
                <w:rFonts w:ascii="Times New Roman" w:hAnsi="Times New Roman"/>
                <w:noProof/>
                <w:color w:val="000000"/>
                <w:sz w:val="28"/>
                <w:szCs w:val="28"/>
                <w:lang w:eastAsia="ru-RU"/>
              </w:rPr>
              <w:drawing>
                <wp:inline distT="0" distB="0" distL="0" distR="0">
                  <wp:extent cx="323850" cy="171450"/>
                  <wp:effectExtent l="0" t="0" r="0" b="0"/>
                  <wp:docPr id="180" name="Рисунок 514" descr="Описание: Описание: https://fsd.multiurok.ru/html/2022/10/06/s_633e739c2fe26/phpkypgm8_Netodichka.-Avdulova_html_36b8fd55633acb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Описание: Описание: https://fsd.multiurok.ru/html/2022/10/06/s_633e739c2fe26/phpkypgm8_Netodichka.-Avdulova_html_36b8fd55633acb04.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23850" cy="171450"/>
                          </a:xfrm>
                          <a:prstGeom prst="rect">
                            <a:avLst/>
                          </a:prstGeom>
                          <a:noFill/>
                          <a:ln>
                            <a:noFill/>
                          </a:ln>
                        </pic:spPr>
                      </pic:pic>
                    </a:graphicData>
                  </a:graphic>
                </wp:inline>
              </w:drawing>
            </w:r>
            <w:r w:rsidR="00C83F1D" w:rsidRPr="00C83F1D">
              <w:rPr>
                <w:rFonts w:ascii="Times New Roman" w:hAnsi="Times New Roman"/>
                <w:color w:val="000000"/>
                <w:sz w:val="28"/>
                <w:szCs w:val="28"/>
                <w:lang w:eastAsia="ru-RU"/>
              </w:rPr>
              <w:t> м</w:t>
            </w:r>
          </w:p>
        </w:tc>
      </w:tr>
      <w:tr w:rsidR="00C83F1D" w:rsidRPr="00C83F1D" w:rsidTr="00C83F1D">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К</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О</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Ж</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З</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w:t>
            </w: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С</w:t>
            </w: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vAlign w:val="cente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Ф</w:t>
            </w:r>
          </w:p>
        </w:tc>
      </w:tr>
      <w:tr w:rsidR="00C83F1D" w:rsidRPr="00C83F1D" w:rsidTr="00C83F1D">
        <w:tc>
          <w:tcPr>
            <w:tcW w:w="0" w:type="auto"/>
            <w:vMerge w:val="restart"/>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vMerge/>
            <w:tcBorders>
              <w:top w:val="double" w:sz="4" w:space="0" w:color="000000"/>
              <w:left w:val="single" w:sz="6" w:space="0" w:color="000000"/>
              <w:bottom w:val="single" w:sz="6" w:space="0" w:color="000000"/>
              <w:right w:val="nil"/>
            </w:tcBorders>
            <w:shd w:val="clear" w:color="auto" w:fill="FFFFFF"/>
            <w:vAlign w:val="center"/>
            <w:hideMark/>
          </w:tcPr>
          <w:p w:rsidR="00C83F1D" w:rsidRPr="00C83F1D" w:rsidRDefault="00C83F1D" w:rsidP="00C83F1D">
            <w:pPr>
              <w:spacing w:after="0" w:line="240" w:lineRule="auto"/>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double" w:sz="4"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single" w:sz="6" w:space="0" w:color="000000"/>
              <w:left w:val="single" w:sz="6" w:space="0" w:color="000000"/>
              <w:bottom w:val="double" w:sz="4"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r w:rsidR="00C83F1D" w:rsidRPr="00C83F1D" w:rsidTr="00C83F1D">
        <w:tc>
          <w:tcPr>
            <w:tcW w:w="0" w:type="auto"/>
            <w:gridSpan w:val="9"/>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both"/>
              <w:rPr>
                <w:rFonts w:ascii="Times New Roman" w:hAnsi="Times New Roman"/>
                <w:color w:val="000000"/>
                <w:sz w:val="28"/>
                <w:szCs w:val="28"/>
                <w:lang w:eastAsia="ru-RU"/>
              </w:rPr>
            </w:pPr>
            <w:r w:rsidRPr="00C83F1D">
              <w:rPr>
                <w:rFonts w:ascii="Times New Roman" w:hAnsi="Times New Roman"/>
                <w:color w:val="000000"/>
                <w:sz w:val="28"/>
                <w:szCs w:val="28"/>
                <w:lang w:eastAsia="ru-RU"/>
              </w:rPr>
              <w:t>Среднее значение</w:t>
            </w:r>
          </w:p>
          <w:p w:rsidR="00C83F1D" w:rsidRPr="00C83F1D" w:rsidRDefault="00C83F1D" w:rsidP="00C83F1D">
            <w:pPr>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длины волны</w:t>
            </w:r>
          </w:p>
        </w:tc>
        <w:tc>
          <w:tcPr>
            <w:tcW w:w="0" w:type="auto"/>
            <w:tcBorders>
              <w:top w:val="double" w:sz="4" w:space="0" w:color="000000"/>
              <w:left w:val="double" w:sz="4"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nil"/>
            </w:tcBorders>
            <w:shd w:val="clear" w:color="auto" w:fill="FFFFFF"/>
            <w:tcMar>
              <w:top w:w="0" w:type="dxa"/>
              <w:left w:w="58"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c>
          <w:tcPr>
            <w:tcW w:w="0" w:type="auto"/>
            <w:tcBorders>
              <w:top w:val="double" w:sz="4" w:space="0" w:color="000000"/>
              <w:left w:val="single" w:sz="6" w:space="0" w:color="000000"/>
              <w:bottom w:val="single" w:sz="6" w:space="0" w:color="000000"/>
              <w:right w:val="single" w:sz="6" w:space="0" w:color="000000"/>
            </w:tcBorders>
            <w:shd w:val="clear" w:color="auto" w:fill="FFFFFF"/>
            <w:tcMar>
              <w:top w:w="0" w:type="dxa"/>
              <w:left w:w="58" w:type="dxa"/>
              <w:bottom w:w="0" w:type="dxa"/>
              <w:right w:w="58"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p>
        </w:tc>
      </w:tr>
    </w:tbl>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7. Сделайте вывод.</w:t>
      </w:r>
    </w:p>
    <w:p w:rsidR="00C83F1D" w:rsidRPr="00C83F1D" w:rsidRDefault="00C83F1D" w:rsidP="00C83F1D">
      <w:pPr>
        <w:spacing w:after="0" w:line="240" w:lineRule="auto"/>
        <w:rPr>
          <w:rFonts w:ascii="Times New Roman" w:hAnsi="Times New Roman"/>
          <w:b/>
          <w:sz w:val="28"/>
          <w:szCs w:val="28"/>
          <w:lang w:eastAsia="ru-RU"/>
        </w:rPr>
      </w:pPr>
      <w:r w:rsidRPr="00C83F1D">
        <w:rPr>
          <w:rFonts w:ascii="Times New Roman" w:hAnsi="Times New Roman"/>
          <w:b/>
          <w:sz w:val="28"/>
          <w:szCs w:val="28"/>
          <w:shd w:val="clear" w:color="auto" w:fill="FFFFFF"/>
          <w:lang w:eastAsia="ru-RU"/>
        </w:rPr>
        <w:t>Контрольные вопросы.</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Какие волны называются когерентными?</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называется дифракцией света? Объясните это явление.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Каков порядок следования цветов в дифракционных спектрах? Какова окраска нулевого максимума?</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Чем отличаются дифракционные картины при освещении решетки монохроматическим светом и белым светом? Объясните эти явления.</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Что такое интерференция света? Участвует ли это явление при образовании дифракционного спектра на щели или решетке?</w:t>
      </w:r>
    </w:p>
    <w:p w:rsidR="00C83F1D" w:rsidRPr="00C83F1D" w:rsidRDefault="00C83F1D" w:rsidP="006B6FC9">
      <w:pPr>
        <w:numPr>
          <w:ilvl w:val="0"/>
          <w:numId w:val="95"/>
        </w:num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Как определить длину световой волны с помощью дифракционной решетки?</w:t>
      </w: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p>
    <w:p w:rsidR="00C83F1D" w:rsidRPr="00C83F1D" w:rsidRDefault="00C83F1D" w:rsidP="00C83F1D">
      <w:pPr>
        <w:shd w:val="clear" w:color="auto" w:fill="FFFFFF"/>
        <w:spacing w:after="150" w:line="240" w:lineRule="auto"/>
        <w:rPr>
          <w:rFonts w:ascii="Times New Roman" w:hAnsi="Times New Roman"/>
          <w:color w:val="000000"/>
          <w:sz w:val="28"/>
          <w:szCs w:val="28"/>
          <w:lang w:eastAsia="ru-RU"/>
        </w:rPr>
      </w:pPr>
      <w:r w:rsidRPr="00C83F1D">
        <w:rPr>
          <w:rFonts w:ascii="Times New Roman" w:hAnsi="Times New Roman"/>
          <w:color w:val="000000"/>
          <w:sz w:val="28"/>
          <w:szCs w:val="28"/>
          <w:lang w:eastAsia="ru-RU"/>
        </w:rPr>
        <w:t>Начальные данные по вариантам к заданиям</w:t>
      </w:r>
    </w:p>
    <w:tbl>
      <w:tblPr>
        <w:tblW w:w="3840" w:type="dxa"/>
        <w:tblCellMar>
          <w:top w:w="105" w:type="dxa"/>
          <w:left w:w="105" w:type="dxa"/>
          <w:bottom w:w="105" w:type="dxa"/>
          <w:right w:w="105" w:type="dxa"/>
        </w:tblCellMar>
        <w:tblLook w:val="04A0" w:firstRow="1" w:lastRow="0" w:firstColumn="1" w:lastColumn="0" w:noHBand="0" w:noVBand="1"/>
      </w:tblPr>
      <w:tblGrid>
        <w:gridCol w:w="1920"/>
        <w:gridCol w:w="1920"/>
      </w:tblGrid>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Группа</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R, см</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2</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3</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4</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5</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70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8 0</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9</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85</w:t>
            </w:r>
          </w:p>
        </w:tc>
      </w:tr>
      <w:tr w:rsidR="00C83F1D" w:rsidRPr="00C83F1D" w:rsidTr="00C83F1D">
        <w:tc>
          <w:tcPr>
            <w:tcW w:w="16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10</w:t>
            </w:r>
          </w:p>
        </w:tc>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C83F1D" w:rsidRPr="00C83F1D" w:rsidRDefault="00C83F1D" w:rsidP="00C83F1D">
            <w:pPr>
              <w:spacing w:after="150" w:line="240" w:lineRule="auto"/>
              <w:jc w:val="center"/>
              <w:rPr>
                <w:rFonts w:ascii="Times New Roman" w:hAnsi="Times New Roman"/>
                <w:color w:val="000000"/>
                <w:sz w:val="28"/>
                <w:szCs w:val="28"/>
                <w:lang w:eastAsia="ru-RU"/>
              </w:rPr>
            </w:pPr>
            <w:r w:rsidRPr="00C83F1D">
              <w:rPr>
                <w:rFonts w:ascii="Times New Roman" w:hAnsi="Times New Roman"/>
                <w:color w:val="000000"/>
                <w:sz w:val="28"/>
                <w:szCs w:val="28"/>
                <w:lang w:eastAsia="ru-RU"/>
              </w:rPr>
              <w:t>60</w:t>
            </w:r>
          </w:p>
        </w:tc>
      </w:tr>
    </w:tbl>
    <w:p w:rsidR="00C83F1D" w:rsidRPr="00C83F1D" w:rsidRDefault="00C83F1D" w:rsidP="00C83F1D">
      <w:pPr>
        <w:jc w:val="center"/>
        <w:rPr>
          <w:rFonts w:ascii="Times New Roman" w:hAnsi="Times New Roman"/>
          <w:b/>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C83F1D" w:rsidRDefault="00C83F1D" w:rsidP="000767B9">
      <w:pPr>
        <w:pStyle w:val="a8"/>
        <w:shd w:val="clear" w:color="auto" w:fill="FFFFFF"/>
        <w:spacing w:before="0" w:beforeAutospacing="0" w:after="0" w:afterAutospacing="0"/>
        <w:rPr>
          <w:b/>
          <w:sz w:val="28"/>
          <w:szCs w:val="28"/>
        </w:rPr>
      </w:pPr>
    </w:p>
    <w:p w:rsidR="00C83F1D" w:rsidRDefault="00C83F1D" w:rsidP="00C83F1D">
      <w:pPr>
        <w:jc w:val="center"/>
        <w:rPr>
          <w:rFonts w:ascii="Times New Roman" w:hAnsi="Times New Roman"/>
          <w:b/>
          <w:bCs/>
          <w:sz w:val="28"/>
          <w:szCs w:val="28"/>
        </w:rPr>
      </w:pPr>
      <w:r w:rsidRPr="00C83F1D">
        <w:rPr>
          <w:rFonts w:ascii="Times New Roman" w:hAnsi="Times New Roman"/>
          <w:b/>
          <w:bCs/>
          <w:sz w:val="28"/>
          <w:szCs w:val="28"/>
        </w:rPr>
        <w:t>Лабораторные работы</w:t>
      </w:r>
    </w:p>
    <w:p w:rsidR="00C83F1D" w:rsidRDefault="00C83F1D" w:rsidP="00C83F1D">
      <w:pPr>
        <w:jc w:val="center"/>
        <w:rPr>
          <w:rFonts w:ascii="Times New Roman" w:hAnsi="Times New Roman"/>
          <w:b/>
          <w:bCs/>
          <w:sz w:val="28"/>
          <w:szCs w:val="28"/>
        </w:rPr>
      </w:pPr>
      <w:r>
        <w:rPr>
          <w:rFonts w:ascii="Times New Roman" w:hAnsi="Times New Roman"/>
          <w:b/>
          <w:bCs/>
          <w:sz w:val="28"/>
          <w:szCs w:val="28"/>
        </w:rPr>
        <w:t>Лабораторная работа № 15</w:t>
      </w:r>
    </w:p>
    <w:p w:rsidR="00E60780" w:rsidRPr="00E60780" w:rsidRDefault="00E60780" w:rsidP="00E60780">
      <w:pPr>
        <w:pStyle w:val="a8"/>
        <w:shd w:val="clear" w:color="auto" w:fill="FFFFFF"/>
        <w:spacing w:before="0" w:beforeAutospacing="0" w:after="150" w:afterAutospacing="0"/>
        <w:rPr>
          <w:color w:val="000000"/>
          <w:sz w:val="28"/>
          <w:szCs w:val="28"/>
        </w:rPr>
      </w:pPr>
      <w:r w:rsidRPr="00E60780">
        <w:rPr>
          <w:b/>
          <w:bCs/>
          <w:color w:val="000000"/>
          <w:sz w:val="28"/>
          <w:szCs w:val="28"/>
        </w:rPr>
        <w:t>Цель работы:</w:t>
      </w:r>
      <w:r w:rsidRPr="00E60780">
        <w:rPr>
          <w:bCs/>
          <w:color w:val="000000"/>
          <w:sz w:val="28"/>
          <w:szCs w:val="28"/>
        </w:rPr>
        <w:t xml:space="preserve"> с помощью необходимого оборудования наблюдать сплошной спектр, неоновый, гелиевый или водородный.</w:t>
      </w:r>
    </w:p>
    <w:p w:rsidR="00C83F1D" w:rsidRDefault="00C83F1D" w:rsidP="00C83F1D">
      <w:pPr>
        <w:pStyle w:val="a8"/>
        <w:shd w:val="clear" w:color="auto" w:fill="FFFFFF"/>
        <w:spacing w:before="0" w:beforeAutospacing="0" w:after="150" w:afterAutospacing="0"/>
        <w:rPr>
          <w:bCs/>
          <w:color w:val="000000"/>
          <w:sz w:val="28"/>
          <w:szCs w:val="28"/>
        </w:rPr>
      </w:pPr>
      <w:r w:rsidRPr="00E60780">
        <w:rPr>
          <w:b/>
          <w:bCs/>
          <w:color w:val="000000"/>
          <w:sz w:val="28"/>
          <w:szCs w:val="28"/>
        </w:rPr>
        <w:t>Оборудование:</w:t>
      </w:r>
      <w:r w:rsidRPr="00E60780">
        <w:rPr>
          <w:bCs/>
          <w:color w:val="000000"/>
          <w:sz w:val="28"/>
          <w:szCs w:val="28"/>
        </w:rPr>
        <w:t xml:space="preserve"> проекционный аппарат, спектральные</w:t>
      </w:r>
      <w:r w:rsidR="00E60780" w:rsidRPr="00E60780">
        <w:rPr>
          <w:bCs/>
          <w:color w:val="000000"/>
          <w:sz w:val="28"/>
          <w:szCs w:val="28"/>
        </w:rPr>
        <w:t xml:space="preserve"> </w:t>
      </w:r>
      <w:r w:rsidRPr="00E60780">
        <w:rPr>
          <w:bCs/>
          <w:color w:val="000000"/>
          <w:sz w:val="28"/>
          <w:szCs w:val="28"/>
        </w:rPr>
        <w:t>трубки с водородом, неоном или гелием,</w:t>
      </w:r>
      <w:r w:rsidR="00E60780" w:rsidRPr="00E60780">
        <w:rPr>
          <w:bCs/>
          <w:color w:val="000000"/>
          <w:sz w:val="28"/>
          <w:szCs w:val="28"/>
        </w:rPr>
        <w:t xml:space="preserve"> </w:t>
      </w:r>
      <w:r w:rsidRPr="00E60780">
        <w:rPr>
          <w:bCs/>
          <w:color w:val="000000"/>
          <w:sz w:val="28"/>
          <w:szCs w:val="28"/>
        </w:rPr>
        <w:t>высоковольтный индуктор, источник</w:t>
      </w:r>
      <w:r w:rsidR="00E60780" w:rsidRPr="00E60780">
        <w:rPr>
          <w:bCs/>
          <w:color w:val="000000"/>
          <w:sz w:val="28"/>
          <w:szCs w:val="28"/>
        </w:rPr>
        <w:t xml:space="preserve"> </w:t>
      </w:r>
      <w:r w:rsidRPr="00E60780">
        <w:rPr>
          <w:bCs/>
          <w:color w:val="000000"/>
          <w:sz w:val="28"/>
          <w:szCs w:val="28"/>
        </w:rPr>
        <w:t>питания</w:t>
      </w:r>
      <w:r w:rsidR="00E60780">
        <w:rPr>
          <w:bCs/>
          <w:color w:val="000000"/>
          <w:sz w:val="28"/>
          <w:szCs w:val="28"/>
        </w:rPr>
        <w:t>.</w:t>
      </w:r>
    </w:p>
    <w:p w:rsidR="00E60780" w:rsidRDefault="009373B9" w:rsidP="00C83F1D">
      <w:pPr>
        <w:pStyle w:val="a8"/>
        <w:shd w:val="clear" w:color="auto" w:fill="FFFFFF"/>
        <w:spacing w:before="0" w:beforeAutospacing="0" w:after="150" w:afterAutospacing="0"/>
        <w:rPr>
          <w:color w:val="000000"/>
          <w:sz w:val="28"/>
          <w:szCs w:val="28"/>
        </w:rPr>
      </w:pPr>
      <w:r w:rsidRPr="00C87060">
        <w:rPr>
          <w:noProof/>
        </w:rPr>
        <w:drawing>
          <wp:inline distT="0" distB="0" distL="0" distR="0">
            <wp:extent cx="5915025" cy="3295650"/>
            <wp:effectExtent l="0" t="0" r="0" b="0"/>
            <wp:docPr id="181" name="Рисунок 515" descr="Описание: Описание: ХОД РАБОТ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descr="Описание: Описание: ХОД РАБОТЫ: "/>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pStyle w:val="a8"/>
        <w:shd w:val="clear" w:color="auto" w:fill="FFFFFF"/>
        <w:spacing w:before="0" w:beforeAutospacing="0" w:after="150" w:afterAutospacing="0"/>
        <w:rPr>
          <w:color w:val="000000"/>
          <w:sz w:val="28"/>
          <w:szCs w:val="28"/>
        </w:rPr>
      </w:pPr>
      <w:r w:rsidRPr="00C87060">
        <w:rPr>
          <w:noProof/>
        </w:rPr>
        <w:drawing>
          <wp:inline distT="0" distB="0" distL="0" distR="0">
            <wp:extent cx="5915025" cy="3295650"/>
            <wp:effectExtent l="0" t="0" r="0" b="0"/>
            <wp:docPr id="182" name="Рисунок 516" descr="Описание: Описание: 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descr="Описание: Описание: Укрепим спектроскоп в штативе таким образом, чтобы щель его коллиматора была расположена вертикально. Перед щелью на расстоянии нескольких сантиметров установим электрическую лампочку на подставке так, чтобы ее нить накаливания была на высоте щели, и подключим лампу через реостат к источнику тока. После этого включим лампу и при полном накале наблюдаем сплошной спектр излучения нити. Зарисуем цветными карандашами картину спектра, наблюдаемого нами.         Направим коллиматор спектроскопа на светящуюся люминесцентную лампу,  висящую на потолке. Рассмотрим ее спектр и зарисуем его в тетради.  Опишем, чем спектр люминесцентной лампы отличается от спектра  лампы накаливания.  "/>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pStyle w:val="a8"/>
        <w:shd w:val="clear" w:color="auto" w:fill="FFFFFF"/>
        <w:spacing w:before="0" w:beforeAutospacing="0" w:after="150" w:afterAutospacing="0"/>
        <w:rPr>
          <w:color w:val="000000"/>
          <w:sz w:val="28"/>
          <w:szCs w:val="28"/>
        </w:rPr>
      </w:pPr>
      <w:r w:rsidRPr="00C87060">
        <w:rPr>
          <w:noProof/>
        </w:rPr>
        <w:drawing>
          <wp:inline distT="0" distB="0" distL="0" distR="0">
            <wp:extent cx="5915025" cy="3295650"/>
            <wp:effectExtent l="0" t="0" r="0" b="0"/>
            <wp:docPr id="183" name="Рисунок 517" descr="Описание: Описание: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descr="Описание: Описание:  Мы видим основные цвета полученного сплошного спектра в следующем порядке: фиолетовый, синий, голубой, зеленый, желтый, оранжевый,красный. Данный спектр непрерывен. Это означает, что в спектре представлены волны всех длин. Таким образом, мы выяснили, что нагретое до высокой температуры вещество, находящееся в твёрдом состоянии, даёт сплошной спектр  "/>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E60780" w:rsidRDefault="00E60780" w:rsidP="00C83F1D">
      <w:pPr>
        <w:pStyle w:val="a8"/>
        <w:shd w:val="clear" w:color="auto" w:fill="FFFFFF"/>
        <w:spacing w:before="0" w:beforeAutospacing="0" w:after="150" w:afterAutospacing="0"/>
        <w:rPr>
          <w:color w:val="000000"/>
          <w:sz w:val="28"/>
          <w:szCs w:val="28"/>
        </w:rPr>
      </w:pPr>
    </w:p>
    <w:p w:rsidR="00C83F1D" w:rsidRDefault="009373B9" w:rsidP="00C83F1D">
      <w:pPr>
        <w:jc w:val="center"/>
        <w:rPr>
          <w:rFonts w:ascii="Times New Roman" w:hAnsi="Times New Roman"/>
          <w:bCs/>
          <w:sz w:val="28"/>
          <w:szCs w:val="28"/>
        </w:rPr>
      </w:pPr>
      <w:r w:rsidRPr="00C87060">
        <w:rPr>
          <w:noProof/>
          <w:lang w:eastAsia="ru-RU"/>
        </w:rPr>
        <w:drawing>
          <wp:inline distT="0" distB="0" distL="0" distR="0">
            <wp:extent cx="5915025" cy="3295650"/>
            <wp:effectExtent l="0" t="0" r="0" b="0"/>
            <wp:docPr id="184" name="Рисунок 518" descr="Описание: Описание: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descr="Описание: Описание:  Перейдем к рассмотрению спектров различных газов. Для этого вставим трубку с исследуемым газом в держатель прибора для зажигания спектральных трубок и подключим прибор к источнику напряжения.  Спектр водорода: фиолетовый, голубой, зеленый, оранжевый.  Наиболее яркой является оранжевая линия спектра. Спектр гелия: голубой, зеленый, желтый, красный. Наиболее яркой является желтая линия. "/>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jc w:val="center"/>
        <w:rPr>
          <w:rFonts w:ascii="Times New Roman" w:hAnsi="Times New Roman"/>
          <w:bCs/>
          <w:sz w:val="28"/>
          <w:szCs w:val="28"/>
        </w:rPr>
      </w:pPr>
      <w:r w:rsidRPr="00C87060">
        <w:rPr>
          <w:noProof/>
          <w:lang w:eastAsia="ru-RU"/>
        </w:rPr>
        <w:drawing>
          <wp:inline distT="0" distB="0" distL="0" distR="0">
            <wp:extent cx="5915025" cy="3295650"/>
            <wp:effectExtent l="0" t="0" r="0" b="0"/>
            <wp:docPr id="185" name="Рисунок 519" descr="Описание: Описание: https://fsd.multiurok.ru/html/2020/01/30/s_5e32a1fb5c24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Описание: Описание: https://fsd.multiurok.ru/html/2020/01/30/s_5e32a1fb5c245/img7.jp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Default="009373B9" w:rsidP="00C83F1D">
      <w:pPr>
        <w:jc w:val="center"/>
        <w:rPr>
          <w:rFonts w:ascii="Times New Roman" w:hAnsi="Times New Roman"/>
          <w:bCs/>
          <w:sz w:val="28"/>
          <w:szCs w:val="28"/>
        </w:rPr>
      </w:pPr>
      <w:r w:rsidRPr="00C87060">
        <w:rPr>
          <w:noProof/>
          <w:lang w:eastAsia="ru-RU"/>
        </w:rPr>
        <w:drawing>
          <wp:inline distT="0" distB="0" distL="0" distR="0">
            <wp:extent cx="5486400" cy="3124200"/>
            <wp:effectExtent l="0" t="0" r="0" b="0"/>
            <wp:docPr id="186" name="Рисунок 520" descr="Описание: Описание: 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descr="Описание: Описание: Мы видим множество цветных линий, разделенных широкими темными полосами. Наличие линейчатого спектра означает, что вещество излучает свет только вполне определенной длины волны.  Основываясь на нашем опыте, мы можем сделать вывод, что линейчатые спектры дают все вещества в газообразном атомарном состоянии . В этом случае свет излучают атомы, которые практически не взаимодействуют друг с другом.  Изолированные атомы излучают строго определенные длины волн.   "/>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486400" cy="3124200"/>
                    </a:xfrm>
                    <a:prstGeom prst="rect">
                      <a:avLst/>
                    </a:prstGeom>
                    <a:noFill/>
                    <a:ln>
                      <a:noFill/>
                    </a:ln>
                  </pic:spPr>
                </pic:pic>
              </a:graphicData>
            </a:graphic>
          </wp:inline>
        </w:drawing>
      </w:r>
    </w:p>
    <w:p w:rsidR="00E60780" w:rsidRDefault="009373B9" w:rsidP="00C83F1D">
      <w:pPr>
        <w:jc w:val="center"/>
        <w:rPr>
          <w:rFonts w:ascii="Times New Roman" w:hAnsi="Times New Roman"/>
          <w:bCs/>
          <w:sz w:val="28"/>
          <w:szCs w:val="28"/>
        </w:rPr>
      </w:pPr>
      <w:r w:rsidRPr="00C87060">
        <w:rPr>
          <w:noProof/>
          <w:lang w:eastAsia="ru-RU"/>
        </w:rPr>
        <w:drawing>
          <wp:inline distT="0" distB="0" distL="0" distR="0">
            <wp:extent cx="5915025" cy="3295650"/>
            <wp:effectExtent l="0" t="0" r="0" b="0"/>
            <wp:docPr id="187" name="Рисунок 521" descr="Описание: Описание: 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descr="Описание: Описание: Непрерывный спектр излучения 60-ватной лампы накаливания (вверху) и полосатый спектр излучения 11-ватной компактной люминесцентной лампы (внизу) Дешевая энергосберегающая люминесцентная лампа Спектр светодиодной лампы почти сплошной, хотя есть небольшой провал   "/>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15025" cy="3295650"/>
                    </a:xfrm>
                    <a:prstGeom prst="rect">
                      <a:avLst/>
                    </a:prstGeom>
                    <a:noFill/>
                    <a:ln>
                      <a:noFill/>
                    </a:ln>
                  </pic:spPr>
                </pic:pic>
              </a:graphicData>
            </a:graphic>
          </wp:inline>
        </w:drawing>
      </w:r>
    </w:p>
    <w:p w:rsidR="00E60780" w:rsidRPr="00C83F1D" w:rsidRDefault="00E60780" w:rsidP="00C83F1D">
      <w:pPr>
        <w:jc w:val="center"/>
        <w:rPr>
          <w:rFonts w:ascii="Times New Roman" w:hAnsi="Times New Roman"/>
          <w:bCs/>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Контролируемые компетенции: </w:t>
      </w:r>
      <w:r w:rsidRPr="00C83F1D">
        <w:rPr>
          <w:rFonts w:ascii="Times New Roman" w:hAnsi="Times New Roman"/>
          <w:sz w:val="28"/>
          <w:szCs w:val="28"/>
          <w:u w:val="single"/>
        </w:rPr>
        <w:t>ОК 01-ОК 0</w:t>
      </w:r>
      <w:r>
        <w:rPr>
          <w:rFonts w:ascii="Times New Roman" w:hAnsi="Times New Roman"/>
          <w:sz w:val="28"/>
          <w:szCs w:val="28"/>
          <w:u w:val="single"/>
        </w:rPr>
        <w:t>5</w:t>
      </w:r>
      <w:r w:rsidRPr="00C83F1D">
        <w:rPr>
          <w:rFonts w:ascii="Times New Roman" w:hAnsi="Times New Roman"/>
          <w:sz w:val="28"/>
          <w:szCs w:val="28"/>
          <w:u w:val="single"/>
        </w:rPr>
        <w:t>; Л.1.-Л.6.; М.1.-М.6.; П.1.-П.7.; ЛР2, ЛР4, ЛР23, ЛР30</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Критерии оценки:</w:t>
      </w:r>
    </w:p>
    <w:p w:rsidR="00C83F1D" w:rsidRPr="00C83F1D" w:rsidRDefault="00C83F1D" w:rsidP="00C83F1D">
      <w:pPr>
        <w:tabs>
          <w:tab w:val="left" w:pos="0"/>
        </w:tabs>
        <w:spacing w:after="0" w:line="240" w:lineRule="auto"/>
        <w:jc w:val="both"/>
        <w:rPr>
          <w:rFonts w:ascii="Times New Roman" w:hAnsi="Times New Roman"/>
          <w:sz w:val="28"/>
          <w:szCs w:val="28"/>
        </w:rPr>
      </w:pP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C83F1D" w:rsidRPr="00C83F1D" w:rsidRDefault="00C83F1D" w:rsidP="00C83F1D">
      <w:pPr>
        <w:tabs>
          <w:tab w:val="left" w:pos="0"/>
        </w:tabs>
        <w:spacing w:after="0" w:line="240" w:lineRule="auto"/>
        <w:jc w:val="both"/>
        <w:rPr>
          <w:rFonts w:ascii="Times New Roman" w:hAnsi="Times New Roman"/>
          <w:sz w:val="28"/>
          <w:szCs w:val="28"/>
        </w:rPr>
      </w:pPr>
      <w:r w:rsidRPr="00C83F1D">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C83F1D" w:rsidRPr="00C83F1D" w:rsidRDefault="00C83F1D" w:rsidP="00C83F1D">
      <w:pPr>
        <w:tabs>
          <w:tab w:val="left" w:pos="0"/>
        </w:tabs>
        <w:spacing w:after="0" w:line="240" w:lineRule="auto"/>
        <w:jc w:val="both"/>
        <w:rPr>
          <w:rFonts w:ascii="Times New Roman" w:hAnsi="Times New Roman"/>
          <w:sz w:val="24"/>
          <w:szCs w:val="24"/>
        </w:rPr>
      </w:pPr>
      <w:r w:rsidRPr="00C83F1D">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C83F1D" w:rsidRDefault="00C83F1D" w:rsidP="000767B9">
      <w:pPr>
        <w:pStyle w:val="a8"/>
        <w:shd w:val="clear" w:color="auto" w:fill="FFFFFF"/>
        <w:spacing w:before="0" w:beforeAutospacing="0" w:after="0" w:afterAutospacing="0"/>
        <w:rPr>
          <w:b/>
          <w:sz w:val="28"/>
          <w:szCs w:val="28"/>
        </w:rPr>
      </w:pPr>
    </w:p>
    <w:p w:rsidR="00E60780" w:rsidRDefault="00E60780" w:rsidP="000767B9">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r>
        <w:rPr>
          <w:rFonts w:ascii="Times New Roman" w:hAnsi="Times New Roman"/>
          <w:b/>
          <w:bCs/>
          <w:sz w:val="28"/>
          <w:szCs w:val="28"/>
        </w:rPr>
        <w:t>Тема 5</w:t>
      </w:r>
      <w:r w:rsidRPr="00E60780">
        <w:rPr>
          <w:rFonts w:ascii="Times New Roman" w:hAnsi="Times New Roman"/>
          <w:b/>
          <w:bCs/>
          <w:sz w:val="28"/>
          <w:szCs w:val="28"/>
        </w:rPr>
        <w:t>.</w:t>
      </w:r>
      <w:r>
        <w:rPr>
          <w:rFonts w:ascii="Times New Roman" w:hAnsi="Times New Roman"/>
          <w:b/>
          <w:bCs/>
          <w:sz w:val="28"/>
          <w:szCs w:val="28"/>
        </w:rPr>
        <w:t>3</w:t>
      </w:r>
      <w:r w:rsidRPr="00E60780">
        <w:rPr>
          <w:rFonts w:ascii="Times New Roman" w:hAnsi="Times New Roman"/>
          <w:b/>
          <w:bCs/>
          <w:sz w:val="28"/>
          <w:szCs w:val="28"/>
        </w:rPr>
        <w:t xml:space="preserve">. </w:t>
      </w:r>
      <w:r>
        <w:rPr>
          <w:rFonts w:ascii="Times New Roman" w:hAnsi="Times New Roman"/>
          <w:b/>
          <w:bCs/>
          <w:sz w:val="28"/>
          <w:szCs w:val="28"/>
        </w:rPr>
        <w:t>Специальная теория относительности</w:t>
      </w:r>
      <w:r w:rsidRPr="00E60780">
        <w:rPr>
          <w:rFonts w:ascii="Times New Roman" w:hAnsi="Times New Roman"/>
          <w:b/>
          <w:bCs/>
          <w:sz w:val="28"/>
          <w:szCs w:val="28"/>
        </w:rPr>
        <w:t xml:space="preserve"> </w:t>
      </w: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Устный опрос</w:t>
      </w:r>
      <w:r w:rsidRPr="00E60780">
        <w:rPr>
          <w:rFonts w:ascii="Times New Roman" w:hAnsi="Times New Roman"/>
          <w:b/>
          <w:bCs/>
          <w:sz w:val="28"/>
          <w:szCs w:val="28"/>
        </w:rPr>
        <w:t xml:space="preserve"> (УО)</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 Сформулируйте закон Брюстера.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2. Какие способы получения поляризованного света вам известны?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3. Что называют дисперсией света?</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4. Что такое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5. Какие существуют линии спектров излучения?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6. Какие вещества дают сплошной спектр?</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7. Какие вещества дают линейчатый, полосатый спектры?</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8. Расскажите об ультрафиолетовом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9. Расскажите об инфракрасном излучении и его свойствах.</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10. Что называют спектральным анализом?</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11. Что такое фраунгоферовы линии?</w:t>
      </w:r>
    </w:p>
    <w:p w:rsid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12. Каковы природа и свойства рентгеновских лучей?</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«5»</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полно раскрыто содержание материала</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для доказательства использованы различные умения, выводы из наблюдений, опытов</w:t>
      </w:r>
    </w:p>
    <w:p w:rsidR="00E60780" w:rsidRPr="00E60780" w:rsidRDefault="00E60780" w:rsidP="00E60780">
      <w:pPr>
        <w:numPr>
          <w:ilvl w:val="0"/>
          <w:numId w:val="12"/>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 использованы ранее приобретенные знания.</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«4»</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раскрыто основное содержание материала</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в основном правильно даны определения понятий и использованы научные термины.</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ответ самостоятельный</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E60780" w:rsidRPr="00E60780" w:rsidRDefault="00E60780" w:rsidP="00E60780">
      <w:pPr>
        <w:numPr>
          <w:ilvl w:val="0"/>
          <w:numId w:val="13"/>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уточняющего характера (позиция понимающий)</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«3»</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определения понятий недостаточно четкие</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ошибки и неточности в использовании научной терминологии, определение понятий</w:t>
      </w:r>
    </w:p>
    <w:p w:rsidR="00E60780" w:rsidRPr="00E60780" w:rsidRDefault="00E60780" w:rsidP="00E60780">
      <w:pPr>
        <w:numPr>
          <w:ilvl w:val="0"/>
          <w:numId w:val="14"/>
        </w:numPr>
        <w:spacing w:after="0" w:line="240" w:lineRule="auto"/>
        <w:ind w:left="0"/>
        <w:rPr>
          <w:rFonts w:ascii="Times New Roman" w:hAnsi="Times New Roman"/>
          <w:bCs/>
          <w:sz w:val="28"/>
          <w:szCs w:val="28"/>
        </w:rPr>
      </w:pPr>
      <w:r w:rsidRPr="00E60780">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 </w:t>
      </w: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Cs/>
          <w:sz w:val="28"/>
          <w:szCs w:val="28"/>
        </w:rPr>
        <w:t>Отметка «2»</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основное содержание учебного материала не раскрыто</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не даны ответы на вопросы наводящего и конкретизирующего характера</w:t>
      </w:r>
    </w:p>
    <w:p w:rsidR="00E60780" w:rsidRPr="00E60780" w:rsidRDefault="00E60780" w:rsidP="00E60780">
      <w:pPr>
        <w:numPr>
          <w:ilvl w:val="0"/>
          <w:numId w:val="15"/>
        </w:numPr>
        <w:spacing w:after="0" w:line="240" w:lineRule="auto"/>
        <w:ind w:left="0"/>
        <w:rPr>
          <w:rFonts w:ascii="Times New Roman" w:hAnsi="Times New Roman"/>
          <w:bCs/>
          <w:sz w:val="28"/>
          <w:szCs w:val="28"/>
        </w:rPr>
      </w:pPr>
      <w:r w:rsidRPr="00E60780">
        <w:rPr>
          <w:rFonts w:ascii="Times New Roman" w:hAnsi="Times New Roman"/>
          <w:bCs/>
          <w:sz w:val="28"/>
          <w:szCs w:val="28"/>
        </w:rPr>
        <w:t>допущены грубые ошибки в определении понятий, при использовании терминологии. </w:t>
      </w:r>
    </w:p>
    <w:p w:rsidR="00E60780" w:rsidRDefault="00E60780" w:rsidP="00E60780">
      <w:pPr>
        <w:pStyle w:val="a8"/>
        <w:shd w:val="clear" w:color="auto" w:fill="FFFFFF"/>
        <w:spacing w:before="0" w:beforeAutospacing="0" w:after="0" w:afterAutospacing="0"/>
        <w:rPr>
          <w:b/>
          <w:sz w:val="28"/>
          <w:szCs w:val="28"/>
        </w:rPr>
      </w:pPr>
    </w:p>
    <w:p w:rsidR="00E60780" w:rsidRDefault="00E60780" w:rsidP="00E60780">
      <w:pPr>
        <w:pStyle w:val="a8"/>
        <w:shd w:val="clear" w:color="auto" w:fill="FFFFFF"/>
        <w:spacing w:before="0" w:beforeAutospacing="0" w:after="0" w:afterAutospacing="0"/>
        <w:rPr>
          <w:b/>
          <w:sz w:val="28"/>
          <w:szCs w:val="28"/>
        </w:rPr>
      </w:pPr>
    </w:p>
    <w:p w:rsidR="00E60780" w:rsidRPr="00E60780" w:rsidRDefault="00E60780" w:rsidP="00E60780">
      <w:pPr>
        <w:spacing w:after="0" w:line="240" w:lineRule="auto"/>
        <w:rPr>
          <w:rFonts w:ascii="Times New Roman" w:hAnsi="Times New Roman"/>
          <w:b/>
          <w:bCs/>
          <w:sz w:val="28"/>
          <w:szCs w:val="28"/>
        </w:rPr>
      </w:pPr>
    </w:p>
    <w:p w:rsidR="00E60780" w:rsidRDefault="00E60780" w:rsidP="00E60780">
      <w:pPr>
        <w:spacing w:after="0" w:line="240" w:lineRule="auto"/>
        <w:rPr>
          <w:rFonts w:ascii="Times New Roman" w:hAnsi="Times New Roman"/>
          <w:b/>
          <w:bCs/>
          <w:sz w:val="28"/>
          <w:szCs w:val="28"/>
        </w:rPr>
      </w:pPr>
      <w:r w:rsidRPr="00E60780">
        <w:rPr>
          <w:rFonts w:ascii="Times New Roman" w:hAnsi="Times New Roman"/>
          <w:b/>
          <w:sz w:val="28"/>
          <w:szCs w:val="28"/>
        </w:rPr>
        <w:t>Тестирование</w:t>
      </w:r>
      <w:r w:rsidRPr="00E60780">
        <w:rPr>
          <w:rFonts w:ascii="Times New Roman" w:hAnsi="Times New Roman"/>
          <w:sz w:val="28"/>
          <w:szCs w:val="28"/>
        </w:rPr>
        <w:t xml:space="preserve"> </w:t>
      </w:r>
      <w:r w:rsidRPr="00E60780">
        <w:rPr>
          <w:rFonts w:ascii="Times New Roman" w:hAnsi="Times New Roman"/>
          <w:b/>
          <w:bCs/>
          <w:sz w:val="28"/>
          <w:szCs w:val="28"/>
        </w:rPr>
        <w:t xml:space="preserve">(Т) </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b/>
          <w:bCs/>
          <w:sz w:val="28"/>
          <w:szCs w:val="28"/>
        </w:rPr>
        <w:t>I вариант.</w:t>
      </w:r>
    </w:p>
    <w:p w:rsidR="00E60780" w:rsidRDefault="00E60780" w:rsidP="00E60780">
      <w:pPr>
        <w:spacing w:after="0" w:line="240" w:lineRule="auto"/>
        <w:rPr>
          <w:rFonts w:ascii="Times New Roman" w:hAnsi="Times New Roman"/>
          <w:bCs/>
          <w:sz w:val="28"/>
          <w:szCs w:val="28"/>
        </w:rPr>
      </w:pPr>
    </w:p>
    <w:p w:rsidR="00E60780" w:rsidRDefault="00E60780" w:rsidP="00E60780">
      <w:pPr>
        <w:pStyle w:val="a8"/>
        <w:shd w:val="clear" w:color="auto" w:fill="FFFFFF"/>
        <w:spacing w:before="0" w:beforeAutospacing="0" w:after="0" w:afterAutospacing="0"/>
        <w:rPr>
          <w:sz w:val="28"/>
          <w:szCs w:val="28"/>
        </w:rPr>
      </w:pPr>
      <w:r w:rsidRPr="00E60780">
        <w:rPr>
          <w:sz w:val="28"/>
          <w:szCs w:val="28"/>
        </w:rPr>
        <w:t>1. Что такое свет?</w:t>
      </w:r>
      <w:r w:rsidRPr="00E60780">
        <w:rPr>
          <w:sz w:val="28"/>
          <w:szCs w:val="28"/>
        </w:rPr>
        <w:br/>
        <w:t>а) это излучение, распространяющееся от любых нагретых тел;</w:t>
      </w:r>
      <w:r w:rsidRPr="00E60780">
        <w:rPr>
          <w:sz w:val="28"/>
          <w:szCs w:val="28"/>
        </w:rPr>
        <w:br/>
        <w:t xml:space="preserve">б) это излучение, воспринимаемое </w:t>
      </w:r>
      <w:r w:rsidR="0008685D">
        <w:rPr>
          <w:sz w:val="28"/>
          <w:szCs w:val="28"/>
        </w:rPr>
        <w:t>глазом, т.е. видимое излучение.</w:t>
      </w:r>
    </w:p>
    <w:p w:rsidR="002F047A" w:rsidRPr="00E60780"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В чем состоит значение света в нашей жизни?</w:t>
      </w:r>
      <w:r w:rsidRPr="00E60780">
        <w:rPr>
          <w:sz w:val="28"/>
          <w:szCs w:val="28"/>
        </w:rPr>
        <w:br/>
        <w:t>а) под действием света и</w:t>
      </w:r>
      <w:r w:rsidR="0008685D">
        <w:rPr>
          <w:sz w:val="28"/>
          <w:szCs w:val="28"/>
        </w:rPr>
        <w:t xml:space="preserve"> тепла на Земле возникла жизнь;</w:t>
      </w:r>
      <w:r w:rsidRPr="00E60780">
        <w:rPr>
          <w:sz w:val="28"/>
          <w:szCs w:val="28"/>
        </w:rPr>
        <w:br/>
        <w:t>б) свет — средство видения;</w:t>
      </w:r>
      <w:r w:rsidRPr="00E60780">
        <w:rPr>
          <w:sz w:val="28"/>
          <w:szCs w:val="28"/>
        </w:rPr>
        <w:br/>
        <w:t>в) свет — важнейшее средство познания природы;</w:t>
      </w:r>
      <w:r w:rsidRPr="00E60780">
        <w:rPr>
          <w:sz w:val="28"/>
          <w:szCs w:val="28"/>
        </w:rPr>
        <w:br/>
        <w:t>г) свет — активный участник различных физических явлений;</w:t>
      </w:r>
      <w:r w:rsidRPr="00E60780">
        <w:rPr>
          <w:sz w:val="28"/>
          <w:szCs w:val="28"/>
        </w:rPr>
        <w:br/>
        <w:t>д) деятельность человека зависима от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Какие крупные научные открытия обязаны свету?</w:t>
      </w:r>
      <w:r w:rsidRPr="00E60780">
        <w:rPr>
          <w:sz w:val="28"/>
          <w:szCs w:val="28"/>
        </w:rPr>
        <w:br/>
        <w:t>а) открытие законов движения планет;</w:t>
      </w:r>
      <w:r w:rsidRPr="00E60780">
        <w:rPr>
          <w:sz w:val="28"/>
          <w:szCs w:val="28"/>
        </w:rPr>
        <w:br/>
        <w:t>б) открытие строения клетки жив</w:t>
      </w:r>
      <w:r w:rsidR="0008685D">
        <w:rPr>
          <w:sz w:val="28"/>
          <w:szCs w:val="28"/>
        </w:rPr>
        <w:t>ых организмов;</w:t>
      </w:r>
      <w:r w:rsidRPr="00E60780">
        <w:rPr>
          <w:sz w:val="28"/>
          <w:szCs w:val="28"/>
        </w:rPr>
        <w:br/>
        <w:t>в) определение структуры металлов;</w:t>
      </w:r>
      <w:r w:rsidRPr="00E60780">
        <w:rPr>
          <w:sz w:val="28"/>
          <w:szCs w:val="28"/>
        </w:rPr>
        <w:br/>
        <w:t>г) определение химического состава Солнца и других небесных тел.</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Геометрической оптикой называется раздел оптики, в котором…</w:t>
      </w:r>
      <w:r w:rsidRPr="00E60780">
        <w:rPr>
          <w:sz w:val="28"/>
          <w:szCs w:val="28"/>
        </w:rPr>
        <w:br/>
        <w:t>а) изучаются законы распространения в прозрачных средах световой энергии на основе</w:t>
      </w:r>
      <w:r w:rsidR="0008685D">
        <w:rPr>
          <w:sz w:val="28"/>
          <w:szCs w:val="28"/>
        </w:rPr>
        <w:t xml:space="preserve"> представления о световом луче;</w:t>
      </w:r>
      <w:r w:rsidRPr="00E60780">
        <w:rPr>
          <w:sz w:val="28"/>
          <w:szCs w:val="28"/>
        </w:rPr>
        <w:br/>
        <w:t>б) глубоко рассматриваются свойства света и его взаимодействие с веществом.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 xml:space="preserve">5. Основоположником корпускулярной теории </w:t>
      </w:r>
      <w:r w:rsidR="0008685D">
        <w:rPr>
          <w:sz w:val="28"/>
          <w:szCs w:val="28"/>
        </w:rPr>
        <w:t>света был…</w:t>
      </w:r>
      <w:r w:rsidR="0008685D">
        <w:rPr>
          <w:sz w:val="28"/>
          <w:szCs w:val="28"/>
        </w:rPr>
        <w:br/>
        <w:t>а) Ремер;</w:t>
      </w:r>
      <w:r w:rsidR="0008685D">
        <w:rPr>
          <w:sz w:val="28"/>
          <w:szCs w:val="28"/>
        </w:rPr>
        <w:br/>
        <w:t>б) Ньютон;</w:t>
      </w:r>
      <w:r w:rsidRPr="00E60780">
        <w:rPr>
          <w:sz w:val="28"/>
          <w:szCs w:val="28"/>
        </w:rPr>
        <w:br/>
        <w:t>в) Максвелл;</w:t>
      </w:r>
      <w:r w:rsidRPr="00E60780">
        <w:rPr>
          <w:sz w:val="28"/>
          <w:szCs w:val="28"/>
        </w:rPr>
        <w:br/>
        <w:t>г) Аристотель;</w:t>
      </w:r>
      <w:r w:rsidRPr="00E60780">
        <w:rPr>
          <w:sz w:val="28"/>
          <w:szCs w:val="28"/>
        </w:rPr>
        <w:br/>
        <w:t>д) Гюйгенс.</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Двойственность свойств (корпускулярно-волновой дуа</w:t>
      </w:r>
      <w:r w:rsidR="0008685D">
        <w:rPr>
          <w:sz w:val="28"/>
          <w:szCs w:val="28"/>
        </w:rPr>
        <w:t>лизм) присуща…</w:t>
      </w:r>
      <w:r w:rsidR="0008685D">
        <w:rPr>
          <w:sz w:val="28"/>
          <w:szCs w:val="28"/>
        </w:rPr>
        <w:br/>
        <w:t>а) только свету;</w:t>
      </w:r>
      <w:r w:rsidRPr="00E60780">
        <w:rPr>
          <w:sz w:val="28"/>
          <w:szCs w:val="28"/>
        </w:rPr>
        <w:br/>
        <w:t>б) только микроскопическим телам;</w:t>
      </w:r>
      <w:r w:rsidRPr="00E60780">
        <w:rPr>
          <w:sz w:val="28"/>
          <w:szCs w:val="28"/>
        </w:rPr>
        <w:br/>
        <w:t>в) любой форме материи.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Кто впервые определил скорость света?</w:t>
      </w:r>
      <w:r w:rsidRPr="00E60780">
        <w:rPr>
          <w:sz w:val="28"/>
          <w:szCs w:val="28"/>
        </w:rPr>
        <w:br/>
        <w:t>а) Ма</w:t>
      </w:r>
      <w:r w:rsidR="0008685D">
        <w:rPr>
          <w:sz w:val="28"/>
          <w:szCs w:val="28"/>
        </w:rPr>
        <w:t>йкельсон;</w:t>
      </w:r>
      <w:r w:rsidR="0008685D">
        <w:rPr>
          <w:sz w:val="28"/>
          <w:szCs w:val="28"/>
        </w:rPr>
        <w:br/>
        <w:t>б) Галилей;</w:t>
      </w:r>
      <w:r w:rsidR="0008685D">
        <w:rPr>
          <w:sz w:val="28"/>
          <w:szCs w:val="28"/>
        </w:rPr>
        <w:br/>
        <w:t>в) Ремер;</w:t>
      </w:r>
      <w:r w:rsidRPr="00E60780">
        <w:rPr>
          <w:sz w:val="28"/>
          <w:szCs w:val="28"/>
        </w:rPr>
        <w:br/>
        <w:t>г) Физо.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Чем объяснялся успех астрономического метода измерения скорости тела?</w:t>
      </w:r>
      <w:r w:rsidRPr="00E60780">
        <w:rPr>
          <w:sz w:val="28"/>
          <w:szCs w:val="28"/>
        </w:rPr>
        <w:br/>
        <w:t>а) д</w:t>
      </w:r>
      <w:r w:rsidR="0008685D">
        <w:rPr>
          <w:sz w:val="28"/>
          <w:szCs w:val="28"/>
        </w:rPr>
        <w:t>вижением Юпитера вокруг Солнца;</w:t>
      </w:r>
      <w:r w:rsidRPr="00E60780">
        <w:rPr>
          <w:sz w:val="28"/>
          <w:szCs w:val="28"/>
        </w:rPr>
        <w:br/>
        <w:t>б) проходимые светом расстояния были очень велики;</w:t>
      </w:r>
      <w:r w:rsidRPr="00E60780">
        <w:rPr>
          <w:sz w:val="28"/>
          <w:szCs w:val="28"/>
        </w:rPr>
        <w:br/>
        <w:t>в) тем, что свет любые расстояния преодолевает мгновенно.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 чем сущность метода определения скорости света в опыте Физо?</w:t>
      </w:r>
      <w:r w:rsidRPr="00E60780">
        <w:rPr>
          <w:sz w:val="28"/>
          <w:szCs w:val="28"/>
        </w:rPr>
        <w:br/>
        <w:t>а) для измерения времени распространения света испо</w:t>
      </w:r>
      <w:r w:rsidR="0008685D">
        <w:rPr>
          <w:sz w:val="28"/>
          <w:szCs w:val="28"/>
        </w:rPr>
        <w:t>льзовалось вращающееся зеркало;</w:t>
      </w:r>
      <w:r w:rsidRPr="00E60780">
        <w:rPr>
          <w:sz w:val="28"/>
          <w:szCs w:val="28"/>
        </w:rPr>
        <w:br/>
        <w:t>б) для измерения времени распространения света использовался “прерыватель” — вращающееся зубчатое колесо.</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Что называется световым лучом?</w:t>
      </w:r>
      <w:r w:rsidRPr="00E60780">
        <w:rPr>
          <w:sz w:val="28"/>
          <w:szCs w:val="28"/>
        </w:rPr>
        <w:br/>
        <w:t>а) геометрическое место точек, имеющих одинаковые фазы в момент времени;</w:t>
      </w:r>
      <w:r w:rsidRPr="00E60780">
        <w:rPr>
          <w:sz w:val="28"/>
          <w:szCs w:val="28"/>
        </w:rPr>
        <w:br/>
        <w:t>б) линия, указывающая направление ра</w:t>
      </w:r>
      <w:r w:rsidR="0008685D">
        <w:rPr>
          <w:sz w:val="28"/>
          <w:szCs w:val="28"/>
        </w:rPr>
        <w:t>спространения световой энергии;</w:t>
      </w:r>
      <w:r w:rsidRPr="00E60780">
        <w:rPr>
          <w:sz w:val="28"/>
          <w:szCs w:val="28"/>
        </w:rPr>
        <w:br/>
        <w:t>в) воображаемая линия, параллельная фронту распространения световой волны.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С какой физической характеристикой связано различие в цвете?</w:t>
      </w:r>
      <w:r w:rsidRPr="00E60780">
        <w:rPr>
          <w:sz w:val="28"/>
          <w:szCs w:val="28"/>
        </w:rPr>
        <w:br/>
        <w:t>а) с длиной волны;</w:t>
      </w:r>
      <w:r w:rsidRPr="00E60780">
        <w:rPr>
          <w:sz w:val="28"/>
          <w:szCs w:val="28"/>
        </w:rPr>
        <w:br/>
        <w:t>б) с интенсивностью света;</w:t>
      </w:r>
      <w:r w:rsidRPr="00E60780">
        <w:rPr>
          <w:sz w:val="28"/>
          <w:szCs w:val="28"/>
        </w:rPr>
        <w:br/>
        <w:t>в) с показателем пр</w:t>
      </w:r>
      <w:r w:rsidR="0008685D">
        <w:rPr>
          <w:sz w:val="28"/>
          <w:szCs w:val="28"/>
        </w:rPr>
        <w:t>еломления среды;</w:t>
      </w:r>
      <w:r w:rsidR="0008685D">
        <w:rPr>
          <w:sz w:val="28"/>
          <w:szCs w:val="28"/>
        </w:rPr>
        <w:br/>
        <w:t>г) с частотой.</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От чего не зависит показатель преломления вещ</w:t>
      </w:r>
      <w:r w:rsidR="0008685D">
        <w:rPr>
          <w:sz w:val="28"/>
          <w:szCs w:val="28"/>
        </w:rPr>
        <w:t>ества?</w:t>
      </w:r>
      <w:r w:rsidR="0008685D">
        <w:rPr>
          <w:sz w:val="28"/>
          <w:szCs w:val="28"/>
        </w:rPr>
        <w:br/>
        <w:t>а) от свойства вещества;</w:t>
      </w:r>
      <w:r w:rsidRPr="00E60780">
        <w:rPr>
          <w:sz w:val="28"/>
          <w:szCs w:val="28"/>
        </w:rPr>
        <w:br/>
        <w:t>б) от длины волны;</w:t>
      </w:r>
      <w:r w:rsidRPr="00E60780">
        <w:rPr>
          <w:sz w:val="28"/>
          <w:szCs w:val="28"/>
        </w:rPr>
        <w:br/>
        <w:t>в) от частоты;</w:t>
      </w:r>
      <w:r w:rsidRPr="00E60780">
        <w:rPr>
          <w:sz w:val="28"/>
          <w:szCs w:val="28"/>
        </w:rPr>
        <w:br/>
        <w:t>г) от угла преломления;</w:t>
      </w:r>
      <w:r w:rsidRPr="00E60780">
        <w:rPr>
          <w:sz w:val="28"/>
          <w:szCs w:val="28"/>
        </w:rPr>
        <w:br/>
        <w:t>д) от скорости света.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Предмет кажется нам белым, если он…</w:t>
      </w:r>
      <w:r w:rsidRPr="00E60780">
        <w:rPr>
          <w:sz w:val="28"/>
          <w:szCs w:val="28"/>
        </w:rPr>
        <w:br/>
        <w:t>а) частично отражает все лучи;</w:t>
      </w:r>
      <w:r w:rsidRPr="00E60780">
        <w:rPr>
          <w:sz w:val="28"/>
          <w:szCs w:val="28"/>
        </w:rPr>
        <w:br/>
        <w:t>б) частично поглощает все лучи;</w:t>
      </w:r>
      <w:r w:rsidRPr="00E60780">
        <w:rPr>
          <w:sz w:val="28"/>
          <w:szCs w:val="28"/>
        </w:rPr>
        <w:br/>
      </w:r>
      <w:r w:rsidR="0008685D">
        <w:rPr>
          <w:sz w:val="28"/>
          <w:szCs w:val="28"/>
        </w:rPr>
        <w:t>в) одинаково отражает все лучи;</w:t>
      </w:r>
      <w:r w:rsidRPr="00E60780">
        <w:rPr>
          <w:sz w:val="28"/>
          <w:szCs w:val="28"/>
        </w:rPr>
        <w:br/>
        <w:t>г) одинаково поглощает все лучи.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чем заключается явление интерференции света?</w:t>
      </w:r>
      <w:r w:rsidRPr="00E60780">
        <w:rPr>
          <w:sz w:val="28"/>
          <w:szCs w:val="28"/>
        </w:rPr>
        <w:br/>
        <w:t>а) в усилении одного светового пучка другим;</w:t>
      </w:r>
      <w:r w:rsidRPr="00E60780">
        <w:rPr>
          <w:sz w:val="28"/>
          <w:szCs w:val="28"/>
        </w:rPr>
        <w:br/>
        <w:t>б) в получении спектра белого света;</w:t>
      </w:r>
      <w:r w:rsidRPr="00E60780">
        <w:rPr>
          <w:sz w:val="28"/>
          <w:szCs w:val="28"/>
        </w:rPr>
        <w:br/>
        <w:t>в) в огибании светом препятствий</w:t>
      </w:r>
      <w:r w:rsidR="0008685D">
        <w:rPr>
          <w:sz w:val="28"/>
          <w:szCs w:val="28"/>
        </w:rPr>
        <w:t>;</w:t>
      </w:r>
      <w:r w:rsidR="0008685D">
        <w:rPr>
          <w:sz w:val="28"/>
          <w:szCs w:val="28"/>
        </w:rPr>
        <w:br/>
        <w:t>г) в наложении световых волн.</w:t>
      </w:r>
    </w:p>
    <w:p w:rsidR="002F047A" w:rsidRDefault="002F047A" w:rsidP="00E60780">
      <w:pPr>
        <w:spacing w:after="0" w:line="240" w:lineRule="auto"/>
        <w:rPr>
          <w:rFonts w:ascii="Times New Roman" w:hAnsi="Times New Roman"/>
          <w:sz w:val="28"/>
          <w:szCs w:val="28"/>
          <w:shd w:val="clear" w:color="auto" w:fill="FFFFFF"/>
        </w:rPr>
      </w:pPr>
    </w:p>
    <w:p w:rsidR="00E60780" w:rsidRPr="00E60780" w:rsidRDefault="00E60780" w:rsidP="00E60780">
      <w:pPr>
        <w:spacing w:after="0" w:line="240" w:lineRule="auto"/>
        <w:rPr>
          <w:rFonts w:ascii="Times New Roman" w:hAnsi="Times New Roman"/>
          <w:bCs/>
          <w:sz w:val="28"/>
          <w:szCs w:val="28"/>
        </w:rPr>
      </w:pPr>
      <w:r w:rsidRPr="00E60780">
        <w:rPr>
          <w:rFonts w:ascii="Times New Roman" w:hAnsi="Times New Roman"/>
          <w:sz w:val="28"/>
          <w:szCs w:val="28"/>
          <w:shd w:val="clear" w:color="auto" w:fill="FFFFFF"/>
        </w:rPr>
        <w:t>20. В чем заключается просветление оптики?</w:t>
      </w:r>
      <w:r w:rsidRPr="00E60780">
        <w:rPr>
          <w:rFonts w:ascii="Times New Roman" w:hAnsi="Times New Roman"/>
          <w:sz w:val="28"/>
          <w:szCs w:val="28"/>
        </w:rPr>
        <w:br/>
      </w:r>
      <w:r w:rsidRPr="00E60780">
        <w:rPr>
          <w:rFonts w:ascii="Times New Roman" w:hAnsi="Times New Roman"/>
          <w:sz w:val="28"/>
          <w:szCs w:val="28"/>
          <w:shd w:val="clear" w:color="auto" w:fill="FFFFFF"/>
        </w:rPr>
        <w:t>а) в увеличении входного зрачка оптической системы;</w:t>
      </w:r>
      <w:r w:rsidRPr="00E60780">
        <w:rPr>
          <w:rFonts w:ascii="Times New Roman" w:hAnsi="Times New Roman"/>
          <w:sz w:val="28"/>
          <w:szCs w:val="28"/>
        </w:rPr>
        <w:br/>
      </w:r>
      <w:r w:rsidRPr="00E60780">
        <w:rPr>
          <w:rFonts w:ascii="Times New Roman" w:hAnsi="Times New Roman"/>
          <w:sz w:val="28"/>
          <w:szCs w:val="28"/>
          <w:shd w:val="clear" w:color="auto" w:fill="FFFFFF"/>
        </w:rPr>
        <w:t>б) в уменьшении отражения света от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в) в интерференции света на поверхности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г) в повышении прозрачности оптического стекла;</w:t>
      </w:r>
      <w:r w:rsidRPr="00E60780">
        <w:rPr>
          <w:rFonts w:ascii="Times New Roman" w:hAnsi="Times New Roman"/>
          <w:sz w:val="28"/>
          <w:szCs w:val="28"/>
        </w:rPr>
        <w:br/>
      </w:r>
      <w:r w:rsidRPr="00E60780">
        <w:rPr>
          <w:rFonts w:ascii="Times New Roman" w:hAnsi="Times New Roman"/>
          <w:sz w:val="28"/>
          <w:szCs w:val="28"/>
          <w:shd w:val="clear" w:color="auto" w:fill="FFFFFF"/>
        </w:rPr>
        <w:t>д) в применении светофильтров.</w:t>
      </w:r>
    </w:p>
    <w:p w:rsidR="00E60780" w:rsidRPr="00E60780" w:rsidRDefault="00E60780" w:rsidP="00E60780">
      <w:pPr>
        <w:spacing w:after="0" w:line="240" w:lineRule="auto"/>
        <w:rPr>
          <w:rFonts w:ascii="Times New Roman" w:hAnsi="Times New Roman"/>
          <w:b/>
          <w:bCs/>
          <w:sz w:val="28"/>
          <w:szCs w:val="28"/>
        </w:rPr>
      </w:pPr>
    </w:p>
    <w:p w:rsidR="00E60780" w:rsidRPr="00E60780" w:rsidRDefault="00E60780" w:rsidP="00E60780">
      <w:pPr>
        <w:spacing w:after="0" w:line="240" w:lineRule="auto"/>
        <w:rPr>
          <w:rFonts w:ascii="Times New Roman" w:hAnsi="Times New Roman"/>
          <w:b/>
          <w:bCs/>
          <w:sz w:val="28"/>
          <w:szCs w:val="28"/>
        </w:rPr>
      </w:pPr>
      <w:r w:rsidRPr="00E60780">
        <w:rPr>
          <w:rFonts w:ascii="Times New Roman" w:hAnsi="Times New Roman"/>
          <w:b/>
          <w:bCs/>
          <w:sz w:val="28"/>
          <w:szCs w:val="28"/>
        </w:rPr>
        <w:t>II вариант.</w:t>
      </w: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 Выберите верный ответ. Если фокусное расстояние одной линзы длиннее, чем другой, то какая из них даст больше</w:t>
      </w:r>
      <w:r w:rsidR="0008685D">
        <w:rPr>
          <w:sz w:val="28"/>
          <w:szCs w:val="28"/>
        </w:rPr>
        <w:t>е увеличение?</w:t>
      </w:r>
      <w:r w:rsidR="0008685D">
        <w:rPr>
          <w:sz w:val="28"/>
          <w:szCs w:val="28"/>
        </w:rPr>
        <w:br/>
        <w:t>а) Длиннофокусная</w:t>
      </w:r>
      <w:r w:rsidRPr="00E60780">
        <w:rPr>
          <w:sz w:val="28"/>
          <w:szCs w:val="28"/>
        </w:rPr>
        <w:br/>
        <w:t>б) Короткофокусная</w:t>
      </w:r>
      <w:r w:rsidRPr="00E60780">
        <w:rPr>
          <w:sz w:val="28"/>
          <w:szCs w:val="28"/>
        </w:rPr>
        <w:br/>
        <w:t>в) Обе дадут одно и то же увеличение</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 Отметьте, какая из линз, которые имеют фокусные расстояния 15 см, 20 см и 25 см, обладает наибольшей о</w:t>
      </w:r>
      <w:r w:rsidR="0008685D">
        <w:rPr>
          <w:sz w:val="28"/>
          <w:szCs w:val="28"/>
        </w:rPr>
        <w:t>птической силой?</w:t>
      </w:r>
      <w:r w:rsidR="0008685D">
        <w:rPr>
          <w:sz w:val="28"/>
          <w:szCs w:val="28"/>
        </w:rPr>
        <w:br/>
        <w:t>а) С F = 15 см</w:t>
      </w:r>
      <w:r w:rsidRPr="00E60780">
        <w:rPr>
          <w:sz w:val="28"/>
          <w:szCs w:val="28"/>
        </w:rPr>
        <w:br/>
        <w:t>б) С F = 20 см</w:t>
      </w:r>
      <w:r w:rsidRPr="00E60780">
        <w:rPr>
          <w:sz w:val="28"/>
          <w:szCs w:val="28"/>
        </w:rPr>
        <w:br/>
        <w:t>в) С F = 25 см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3. Выберите формулу, по которой рассчитывают оптическую силу линзы:</w:t>
      </w:r>
      <w:r w:rsidRPr="00E60780">
        <w:rPr>
          <w:sz w:val="28"/>
          <w:szCs w:val="28"/>
        </w:rPr>
        <w:br/>
        <w:t xml:space="preserve">а) </w:t>
      </w:r>
      <w:r w:rsidR="00A34496">
        <w:rPr>
          <w:sz w:val="28"/>
          <w:szCs w:val="28"/>
          <w:lang w:val="en-US"/>
        </w:rPr>
        <w:t>v</w:t>
      </w:r>
      <w:r w:rsidR="0008685D">
        <w:rPr>
          <w:sz w:val="28"/>
          <w:szCs w:val="28"/>
        </w:rPr>
        <w:t>= 1/T</w:t>
      </w:r>
      <w:r w:rsidR="0008685D">
        <w:rPr>
          <w:sz w:val="28"/>
          <w:szCs w:val="28"/>
        </w:rPr>
        <w:br/>
        <w:t>б) D = 1/F</w:t>
      </w:r>
      <w:r w:rsidRPr="00E60780">
        <w:rPr>
          <w:sz w:val="28"/>
          <w:szCs w:val="28"/>
        </w:rPr>
        <w:br/>
        <w:t>в) R = U/I</w:t>
      </w:r>
      <w:r w:rsidRPr="00E60780">
        <w:rPr>
          <w:sz w:val="28"/>
          <w:szCs w:val="28"/>
        </w:rPr>
        <w:br/>
        <w:t>г) q = Q/m</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4. В каких единицах измеряют оптическую силу линзы?</w:t>
      </w:r>
      <w:r w:rsidRPr="00E60780">
        <w:rPr>
          <w:sz w:val="28"/>
          <w:szCs w:val="28"/>
        </w:rPr>
        <w:br/>
        <w:t>а) Омах</w:t>
      </w:r>
      <w:r w:rsidRPr="00E60780">
        <w:rPr>
          <w:sz w:val="28"/>
          <w:szCs w:val="28"/>
        </w:rPr>
        <w:br/>
        <w:t>б) Вольт</w:t>
      </w:r>
      <w:r w:rsidR="0008685D">
        <w:rPr>
          <w:sz w:val="28"/>
          <w:szCs w:val="28"/>
        </w:rPr>
        <w:t>ах</w:t>
      </w:r>
      <w:r w:rsidR="0008685D">
        <w:rPr>
          <w:sz w:val="28"/>
          <w:szCs w:val="28"/>
        </w:rPr>
        <w:br/>
        <w:t>в) Калориях</w:t>
      </w:r>
      <w:r w:rsidR="0008685D">
        <w:rPr>
          <w:sz w:val="28"/>
          <w:szCs w:val="28"/>
        </w:rPr>
        <w:br/>
        <w:t>г) Диоптриях</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5. Найдите оптические силы линз, фокусные расстояния которых 25 см и 50 см.</w:t>
      </w:r>
      <w:r w:rsidRPr="00E60780">
        <w:rPr>
          <w:sz w:val="28"/>
          <w:szCs w:val="28"/>
        </w:rPr>
        <w:br/>
        <w:t>а) 0,04 дптр</w:t>
      </w:r>
      <w:r w:rsidR="0008685D">
        <w:rPr>
          <w:sz w:val="28"/>
          <w:szCs w:val="28"/>
        </w:rPr>
        <w:t xml:space="preserve"> и 0,02 дптр</w:t>
      </w:r>
      <w:r w:rsidR="0008685D">
        <w:rPr>
          <w:sz w:val="28"/>
          <w:szCs w:val="28"/>
        </w:rPr>
        <w:br/>
        <w:t>б) 4 дптр и 2 дптр</w:t>
      </w:r>
      <w:r w:rsidRPr="00E60780">
        <w:rPr>
          <w:sz w:val="28"/>
          <w:szCs w:val="28"/>
        </w:rPr>
        <w:br/>
        <w:t>в) 1 дптр и 2 дптр</w:t>
      </w:r>
      <w:r w:rsidRPr="00E60780">
        <w:rPr>
          <w:sz w:val="28"/>
          <w:szCs w:val="28"/>
        </w:rPr>
        <w:br/>
        <w:t>г) 4 дптр и 1 дптр</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6. Оптические силы линз равны 5 дптр и 8 дптр. Каковы их фокусные расстояния?</w:t>
      </w:r>
      <w:r w:rsidRPr="00E60780">
        <w:rPr>
          <w:sz w:val="28"/>
          <w:szCs w:val="28"/>
        </w:rPr>
        <w:br/>
        <w:t xml:space="preserve">а) </w:t>
      </w:r>
      <w:r w:rsidR="0008685D">
        <w:rPr>
          <w:sz w:val="28"/>
          <w:szCs w:val="28"/>
        </w:rPr>
        <w:t>2 м и 1,25 м</w:t>
      </w:r>
      <w:r w:rsidR="0008685D">
        <w:rPr>
          <w:sz w:val="28"/>
          <w:szCs w:val="28"/>
        </w:rPr>
        <w:br/>
        <w:t>б) 20 см и 12,5 см</w:t>
      </w:r>
      <w:r w:rsidRPr="00E60780">
        <w:rPr>
          <w:sz w:val="28"/>
          <w:szCs w:val="28"/>
        </w:rPr>
        <w:br/>
        <w:t>в) 2 см и 1,25 см</w:t>
      </w:r>
      <w:r w:rsidRPr="00E60780">
        <w:rPr>
          <w:sz w:val="28"/>
          <w:szCs w:val="28"/>
        </w:rPr>
        <w:br/>
        <w:t>г) 20 м и 12,5 м</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7. Для того чтобы отраженный луч составлял с падающим угол 40°, угол падения светового луч</w:t>
      </w:r>
      <w:r w:rsidR="0008685D">
        <w:rPr>
          <w:sz w:val="28"/>
          <w:szCs w:val="28"/>
        </w:rPr>
        <w:t>а должен быть следующим:</w:t>
      </w:r>
      <w:r w:rsidR="0008685D">
        <w:rPr>
          <w:sz w:val="28"/>
          <w:szCs w:val="28"/>
        </w:rPr>
        <w:br/>
        <w:t>а) 20°</w:t>
      </w:r>
      <w:r w:rsidRPr="00E60780">
        <w:rPr>
          <w:sz w:val="28"/>
          <w:szCs w:val="28"/>
        </w:rPr>
        <w:br/>
        <w:t>б) 50°</w:t>
      </w:r>
      <w:r w:rsidRPr="00E60780">
        <w:rPr>
          <w:sz w:val="28"/>
          <w:szCs w:val="28"/>
        </w:rPr>
        <w:br/>
        <w:t>в) 40°</w:t>
      </w:r>
      <w:r w:rsidRPr="00E60780">
        <w:rPr>
          <w:sz w:val="28"/>
          <w:szCs w:val="28"/>
        </w:rPr>
        <w:br/>
        <w:t>г) 25°</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8. Определите, каким будет относительный показатель преломления двух сред, если угол падения равен 60°, а угол между отраженным и преломленным лучам</w:t>
      </w:r>
      <w:r w:rsidR="0008685D">
        <w:rPr>
          <w:sz w:val="28"/>
          <w:szCs w:val="28"/>
        </w:rPr>
        <w:t>и равен 90°?</w:t>
      </w:r>
      <w:r w:rsidR="0008685D">
        <w:rPr>
          <w:sz w:val="28"/>
          <w:szCs w:val="28"/>
        </w:rPr>
        <w:br/>
        <w:t>а) 1,5</w:t>
      </w:r>
      <w:r w:rsidR="0008685D">
        <w:rPr>
          <w:sz w:val="28"/>
          <w:szCs w:val="28"/>
        </w:rPr>
        <w:br/>
        <w:t>б) v2</w:t>
      </w:r>
      <w:r w:rsidR="0008685D">
        <w:rPr>
          <w:sz w:val="28"/>
          <w:szCs w:val="28"/>
        </w:rPr>
        <w:br/>
        <w:t>в) v3</w:t>
      </w:r>
      <w:r w:rsidRPr="00E60780">
        <w:rPr>
          <w:sz w:val="28"/>
          <w:szCs w:val="28"/>
        </w:rPr>
        <w:br/>
        <w:t>г) 1,2</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9. Выберите, каким будет показатель преломления второй среды относительно первой, если при переходе света из первой среды во вторую угол преломления равен 30°, а угол падения в 2 раза бол</w:t>
      </w:r>
      <w:r w:rsidR="0008685D">
        <w:rPr>
          <w:sz w:val="28"/>
          <w:szCs w:val="28"/>
        </w:rPr>
        <w:t>ьше?</w:t>
      </w:r>
      <w:r w:rsidR="0008685D">
        <w:rPr>
          <w:sz w:val="28"/>
          <w:szCs w:val="28"/>
        </w:rPr>
        <w:br/>
        <w:t>а) 1/v3</w:t>
      </w:r>
      <w:r w:rsidR="0008685D">
        <w:rPr>
          <w:sz w:val="28"/>
          <w:szCs w:val="28"/>
        </w:rPr>
        <w:br/>
        <w:t>б) v2</w:t>
      </w:r>
      <w:r w:rsidR="0008685D">
        <w:rPr>
          <w:sz w:val="28"/>
          <w:szCs w:val="28"/>
        </w:rPr>
        <w:br/>
        <w:t>в) 1,5</w:t>
      </w:r>
      <w:r w:rsidR="0008685D">
        <w:rPr>
          <w:sz w:val="28"/>
          <w:szCs w:val="28"/>
        </w:rPr>
        <w:br/>
        <w:t>г) v3</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10. Выясните, чему будет равен угол падения при переходе светового луча в оптически менее плотную среду из оптической более плотной?</w:t>
      </w:r>
      <w:r w:rsidRPr="00E60780">
        <w:rPr>
          <w:sz w:val="28"/>
          <w:szCs w:val="28"/>
        </w:rPr>
        <w:br/>
        <w:t>а) угол падения равен углу преломления</w:t>
      </w:r>
      <w:r w:rsidRPr="00E60780">
        <w:rPr>
          <w:sz w:val="28"/>
          <w:szCs w:val="28"/>
        </w:rPr>
        <w:br/>
        <w:t>б) свет проходит без преломления</w:t>
      </w:r>
      <w:r w:rsidRPr="00E60780">
        <w:rPr>
          <w:sz w:val="28"/>
          <w:szCs w:val="28"/>
        </w:rPr>
        <w:br/>
        <w:t>в) угол падения больше угла преломления</w:t>
      </w:r>
      <w:r w:rsidRPr="00E60780">
        <w:rPr>
          <w:sz w:val="28"/>
          <w:szCs w:val="28"/>
        </w:rPr>
        <w:br/>
        <w:t xml:space="preserve">г) угол </w:t>
      </w:r>
      <w:r w:rsidR="0008685D">
        <w:rPr>
          <w:sz w:val="28"/>
          <w:szCs w:val="28"/>
        </w:rPr>
        <w:t>падения меньше угла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11. Световой луч переходит из воды (n = 1,5) в воздух. Какое из приведенных соотношений имеет место для угла преломления В, если угол</w:t>
      </w:r>
      <w:r w:rsidR="0008685D">
        <w:rPr>
          <w:sz w:val="28"/>
          <w:szCs w:val="28"/>
        </w:rPr>
        <w:t xml:space="preserve"> падения равен Б?</w:t>
      </w:r>
      <w:r w:rsidR="0008685D">
        <w:rPr>
          <w:sz w:val="28"/>
          <w:szCs w:val="28"/>
        </w:rPr>
        <w:br/>
        <w:t>а) В&lt;Б</w:t>
      </w:r>
      <w:r w:rsidR="0008685D">
        <w:rPr>
          <w:sz w:val="28"/>
          <w:szCs w:val="28"/>
        </w:rPr>
        <w:br/>
        <w:t>б) В&gt;Б</w:t>
      </w:r>
      <w:r w:rsidRPr="00E60780">
        <w:rPr>
          <w:sz w:val="28"/>
          <w:szCs w:val="28"/>
        </w:rPr>
        <w:br/>
        <w:t>в) В=Б</w:t>
      </w:r>
      <w:r w:rsidRPr="00E60780">
        <w:rPr>
          <w:sz w:val="28"/>
          <w:szCs w:val="28"/>
        </w:rPr>
        <w:br/>
        <w:t>г) В&gt;&gt;Б</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12. Угол между зеркалом и падающим лучом равен 50°. Определите, чему равен угол (град.) отражени</w:t>
      </w:r>
      <w:r w:rsidR="0008685D">
        <w:rPr>
          <w:sz w:val="28"/>
          <w:szCs w:val="28"/>
        </w:rPr>
        <w:t>я луча:</w:t>
      </w:r>
      <w:r w:rsidR="0008685D">
        <w:rPr>
          <w:sz w:val="28"/>
          <w:szCs w:val="28"/>
        </w:rPr>
        <w:br/>
        <w:t>а) 55</w:t>
      </w:r>
      <w:r w:rsidR="0008685D">
        <w:rPr>
          <w:sz w:val="28"/>
          <w:szCs w:val="28"/>
        </w:rPr>
        <w:br/>
        <w:t>б) 70</w:t>
      </w:r>
      <w:r w:rsidR="0008685D">
        <w:rPr>
          <w:sz w:val="28"/>
          <w:szCs w:val="28"/>
        </w:rPr>
        <w:br/>
        <w:t>в) 35</w:t>
      </w:r>
      <w:r w:rsidR="0008685D">
        <w:rPr>
          <w:sz w:val="28"/>
          <w:szCs w:val="28"/>
        </w:rPr>
        <w:br/>
        <w:t>г) 40</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13. Линза это:</w:t>
      </w:r>
      <w:r w:rsidRPr="00E60780">
        <w:rPr>
          <w:sz w:val="28"/>
          <w:szCs w:val="28"/>
        </w:rPr>
        <w:br/>
        <w:t>а) прозрачное тело, имеющее с двух сторон гладкие поверхности</w:t>
      </w:r>
      <w:r w:rsidRPr="00E60780">
        <w:rPr>
          <w:sz w:val="28"/>
          <w:szCs w:val="28"/>
        </w:rPr>
        <w:br/>
        <w:t>б) тело, стороны которого отполированы и округлены</w:t>
      </w:r>
      <w:r w:rsidRPr="00E60780">
        <w:rPr>
          <w:sz w:val="28"/>
          <w:szCs w:val="28"/>
        </w:rPr>
        <w:br/>
        <w:t>в) прозрачное тело, ограниченное сторонами, которые представляю</w:t>
      </w:r>
      <w:r w:rsidR="0008685D">
        <w:rPr>
          <w:sz w:val="28"/>
          <w:szCs w:val="28"/>
        </w:rPr>
        <w:t>т собой сферические поверхности</w:t>
      </w:r>
      <w:r w:rsidRPr="00E60780">
        <w:rPr>
          <w:sz w:val="28"/>
          <w:szCs w:val="28"/>
        </w:rPr>
        <w:br/>
        <w:t>г) любое тело с гладкими изогнутыми поверхностями</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14. Вспомните, когда линзы называют вогнутыми, когда — выпуклыми?</w:t>
      </w:r>
      <w:r w:rsidRPr="00E60780">
        <w:rPr>
          <w:sz w:val="28"/>
          <w:szCs w:val="28"/>
        </w:rPr>
        <w:br/>
        <w:t>а) Вогнутыми — те, у которых края толще, чем середина, выпуклыми — у ко</w:t>
      </w:r>
      <w:r w:rsidR="0008685D">
        <w:rPr>
          <w:sz w:val="28"/>
          <w:szCs w:val="28"/>
        </w:rPr>
        <w:t>торых края тоньше, чем середина</w:t>
      </w:r>
      <w:r w:rsidRPr="00E60780">
        <w:rPr>
          <w:sz w:val="28"/>
          <w:szCs w:val="28"/>
        </w:rPr>
        <w:br/>
        <w:t>б) Вогнутыми — у которых края тоньше, чем середина, выпуклыми — у к</w:t>
      </w:r>
      <w:r w:rsidR="0008685D">
        <w:rPr>
          <w:sz w:val="28"/>
          <w:szCs w:val="28"/>
        </w:rPr>
        <w:t>оторых края толще, чем середина</w:t>
      </w:r>
      <w:r w:rsidRPr="00E60780">
        <w:rPr>
          <w:sz w:val="28"/>
          <w:szCs w:val="28"/>
        </w:rPr>
        <w:br/>
        <w:t>в) Вогнутыми — тела с поверхностями, обращенными внутрь, выпуклыми — с поверхностями, обращенными наружу</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15. Что интересного в точке на оптической оси выпуклой линзы, которая называется фокусом?</w:t>
      </w:r>
      <w:r w:rsidRPr="00E60780">
        <w:rPr>
          <w:sz w:val="28"/>
          <w:szCs w:val="28"/>
        </w:rPr>
        <w:br/>
        <w:t>а) Тем, что в ней собираются все преломляемые линзой лучи</w:t>
      </w:r>
      <w:r w:rsidRPr="00E60780">
        <w:rPr>
          <w:sz w:val="28"/>
          <w:szCs w:val="28"/>
        </w:rPr>
        <w:br/>
        <w:t>б) Тем, что в ней пересекаются преломленные линзой лучи, направленные на</w:t>
      </w:r>
      <w:r w:rsidR="0008685D">
        <w:rPr>
          <w:sz w:val="28"/>
          <w:szCs w:val="28"/>
        </w:rPr>
        <w:t xml:space="preserve"> нее параллельно оптической оси</w:t>
      </w:r>
      <w:r w:rsidRPr="00E60780">
        <w:rPr>
          <w:sz w:val="28"/>
          <w:szCs w:val="28"/>
        </w:rPr>
        <w:br/>
        <w:t>в) Тем, что в этой точке пересекаются все лучи, прошедшие сквозь середину линзы</w:t>
      </w:r>
      <w:r w:rsidRPr="00E60780">
        <w:rPr>
          <w:sz w:val="28"/>
          <w:szCs w:val="28"/>
        </w:rPr>
        <w:br/>
        <w:t>г) Тем, что в ней пересекаются все лучи, прошедшие сквозь края линзы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16. Тень, отброшенная предметом, освещенным протяженным источником…</w:t>
      </w:r>
      <w:r w:rsidRPr="00E60780">
        <w:rPr>
          <w:sz w:val="28"/>
          <w:szCs w:val="28"/>
        </w:rPr>
        <w:br/>
        <w:t>а) имеет резкие очертания, подобные очертаниям п</w:t>
      </w:r>
      <w:r w:rsidR="0008685D">
        <w:rPr>
          <w:sz w:val="28"/>
          <w:szCs w:val="28"/>
        </w:rPr>
        <w:t>редмета;</w:t>
      </w:r>
      <w:r w:rsidR="0008685D">
        <w:rPr>
          <w:sz w:val="28"/>
          <w:szCs w:val="28"/>
        </w:rPr>
        <w:br/>
        <w:t>б) окружена полутенью.</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17. Если луч переходит из оптически менее плотной среды в оптически более плотную, то…</w:t>
      </w:r>
      <w:r w:rsidRPr="00E60780">
        <w:rPr>
          <w:sz w:val="28"/>
          <w:szCs w:val="28"/>
        </w:rPr>
        <w:br/>
        <w:t>а) угол п</w:t>
      </w:r>
      <w:r w:rsidR="0008685D">
        <w:rPr>
          <w:sz w:val="28"/>
          <w:szCs w:val="28"/>
        </w:rPr>
        <w:t>адения больше угла преломления;</w:t>
      </w:r>
      <w:r w:rsidRPr="00E60780">
        <w:rPr>
          <w:sz w:val="28"/>
          <w:szCs w:val="28"/>
        </w:rPr>
        <w:br/>
        <w:t>б) угол падения меньше угла преломления;</w:t>
      </w:r>
      <w:r w:rsidRPr="00E60780">
        <w:rPr>
          <w:sz w:val="28"/>
          <w:szCs w:val="28"/>
        </w:rPr>
        <w:br/>
        <w:t>в) угол падения равен углу преломления.</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18. Почему луч света при переходе из одной среды в другую преломляется?</w:t>
      </w:r>
      <w:r w:rsidRPr="00E60780">
        <w:rPr>
          <w:sz w:val="28"/>
          <w:szCs w:val="28"/>
        </w:rPr>
        <w:br/>
        <w:t>а) изм</w:t>
      </w:r>
      <w:r w:rsidR="0008685D">
        <w:rPr>
          <w:sz w:val="28"/>
          <w:szCs w:val="28"/>
        </w:rPr>
        <w:t>еняется скорость света в среде;</w:t>
      </w:r>
      <w:r w:rsidRPr="00E60780">
        <w:rPr>
          <w:sz w:val="28"/>
          <w:szCs w:val="28"/>
        </w:rPr>
        <w:br/>
        <w:t>б) изменяется направление светового пучка.</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19. В каком случае угол падения равен углу преломления?</w:t>
      </w:r>
      <w:r w:rsidRPr="00E60780">
        <w:rPr>
          <w:sz w:val="28"/>
          <w:szCs w:val="28"/>
        </w:rPr>
        <w:br/>
        <w:t>а) если угол падения близок к 90 градусам;</w:t>
      </w:r>
      <w:r w:rsidRPr="00E60780">
        <w:rPr>
          <w:sz w:val="28"/>
          <w:szCs w:val="28"/>
        </w:rPr>
        <w:br/>
        <w:t>б) если угол падения равен нулю;</w:t>
      </w:r>
      <w:r w:rsidRPr="00E60780">
        <w:rPr>
          <w:sz w:val="28"/>
          <w:szCs w:val="28"/>
        </w:rPr>
        <w:br/>
        <w:t>в) если скор</w:t>
      </w:r>
      <w:r w:rsidR="0008685D">
        <w:rPr>
          <w:sz w:val="28"/>
          <w:szCs w:val="28"/>
        </w:rPr>
        <w:t>ости света в двух средах равны.</w:t>
      </w:r>
    </w:p>
    <w:p w:rsidR="002F047A" w:rsidRDefault="002F047A" w:rsidP="00E60780">
      <w:pPr>
        <w:pStyle w:val="a8"/>
        <w:shd w:val="clear" w:color="auto" w:fill="FFFFFF"/>
        <w:spacing w:before="0" w:beforeAutospacing="0" w:after="0" w:afterAutospacing="0"/>
        <w:rPr>
          <w:sz w:val="28"/>
          <w:szCs w:val="28"/>
        </w:rPr>
      </w:pPr>
    </w:p>
    <w:p w:rsidR="00E60780" w:rsidRPr="00E60780" w:rsidRDefault="00E60780" w:rsidP="00E60780">
      <w:pPr>
        <w:pStyle w:val="a8"/>
        <w:shd w:val="clear" w:color="auto" w:fill="FFFFFF"/>
        <w:spacing w:before="0" w:beforeAutospacing="0" w:after="0" w:afterAutospacing="0"/>
        <w:rPr>
          <w:sz w:val="28"/>
          <w:szCs w:val="28"/>
        </w:rPr>
      </w:pPr>
      <w:r w:rsidRPr="00E60780">
        <w:rPr>
          <w:sz w:val="28"/>
          <w:szCs w:val="28"/>
        </w:rPr>
        <w:t>20. Определяя глубину водоема “на глаз”…</w:t>
      </w:r>
      <w:r w:rsidRPr="00E60780">
        <w:rPr>
          <w:sz w:val="28"/>
          <w:szCs w:val="28"/>
        </w:rPr>
        <w:br/>
        <w:t>а) мы точно определяем глубину;</w:t>
      </w:r>
      <w:r w:rsidRPr="00E60780">
        <w:rPr>
          <w:sz w:val="28"/>
          <w:szCs w:val="28"/>
        </w:rPr>
        <w:br/>
        <w:t>б) дно кажется нам глубже;</w:t>
      </w:r>
      <w:r w:rsidRPr="00E60780">
        <w:rPr>
          <w:sz w:val="28"/>
          <w:szCs w:val="28"/>
        </w:rPr>
        <w:br/>
        <w:t>в) дно кажется в</w:t>
      </w:r>
      <w:r w:rsidR="0008685D">
        <w:rPr>
          <w:sz w:val="28"/>
          <w:szCs w:val="28"/>
        </w:rPr>
        <w:t>сегда ближе к нам, т.е. мельче.</w:t>
      </w:r>
    </w:p>
    <w:p w:rsid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bCs/>
          <w:sz w:val="28"/>
          <w:szCs w:val="28"/>
        </w:rPr>
      </w:pPr>
    </w:p>
    <w:p w:rsidR="00E60780" w:rsidRPr="00E60780" w:rsidRDefault="00E60780" w:rsidP="00E60780">
      <w:pPr>
        <w:spacing w:after="0" w:line="240" w:lineRule="auto"/>
        <w:rPr>
          <w:rFonts w:ascii="Times New Roman" w:hAnsi="Times New Roman"/>
          <w:sz w:val="28"/>
          <w:szCs w:val="28"/>
          <w:u w:val="single"/>
        </w:rPr>
      </w:pPr>
      <w:r w:rsidRPr="00E60780">
        <w:rPr>
          <w:rFonts w:ascii="Times New Roman" w:hAnsi="Times New Roman"/>
          <w:sz w:val="28"/>
          <w:szCs w:val="28"/>
        </w:rPr>
        <w:t xml:space="preserve">Контролируемые компетенции: </w:t>
      </w:r>
      <w:r w:rsidRPr="00E60780">
        <w:rPr>
          <w:rFonts w:ascii="Times New Roman" w:hAnsi="Times New Roman"/>
          <w:sz w:val="28"/>
          <w:szCs w:val="28"/>
          <w:u w:val="single"/>
        </w:rPr>
        <w:t>ОК 01-ОК 0</w:t>
      </w:r>
      <w:r>
        <w:rPr>
          <w:rFonts w:ascii="Times New Roman" w:hAnsi="Times New Roman"/>
          <w:sz w:val="28"/>
          <w:szCs w:val="28"/>
          <w:u w:val="single"/>
        </w:rPr>
        <w:t>5</w:t>
      </w:r>
      <w:r w:rsidRPr="00E60780">
        <w:rPr>
          <w:rFonts w:ascii="Times New Roman" w:hAnsi="Times New Roman"/>
          <w:sz w:val="28"/>
          <w:szCs w:val="28"/>
          <w:u w:val="single"/>
        </w:rPr>
        <w:t>; Л.1.-Л.6.; М.1.-М.6.; П.1.-П.7.; ЛР2, ЛР4, ЛР23, ЛР30</w:t>
      </w:r>
    </w:p>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b/>
          <w:iCs/>
          <w:sz w:val="28"/>
          <w:szCs w:val="28"/>
          <w:u w:val="single"/>
        </w:rPr>
      </w:pPr>
      <w:r w:rsidRPr="00E60780">
        <w:rPr>
          <w:rFonts w:ascii="Times New Roman" w:hAnsi="Times New Roman"/>
          <w:b/>
          <w:iCs/>
          <w:sz w:val="28"/>
          <w:szCs w:val="28"/>
          <w:u w:val="single"/>
        </w:rPr>
        <w:t>Ключи к тестам:</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Вариант 1</w:t>
      </w:r>
    </w:p>
    <w:tbl>
      <w:tblPr>
        <w:tblStyle w:val="41"/>
        <w:tblW w:w="0" w:type="auto"/>
        <w:tblLook w:val="04A0" w:firstRow="1" w:lastRow="0" w:firstColumn="1" w:lastColumn="0" w:noHBand="0" w:noVBand="1"/>
      </w:tblPr>
      <w:tblGrid>
        <w:gridCol w:w="1614"/>
        <w:gridCol w:w="333"/>
        <w:gridCol w:w="333"/>
        <w:gridCol w:w="333"/>
        <w:gridCol w:w="333"/>
        <w:gridCol w:w="333"/>
        <w:gridCol w:w="333"/>
        <w:gridCol w:w="343"/>
        <w:gridCol w:w="333"/>
        <w:gridCol w:w="333"/>
        <w:gridCol w:w="450"/>
        <w:gridCol w:w="450"/>
        <w:gridCol w:w="450"/>
        <w:gridCol w:w="450"/>
        <w:gridCol w:w="450"/>
        <w:gridCol w:w="450"/>
        <w:gridCol w:w="450"/>
        <w:gridCol w:w="450"/>
        <w:gridCol w:w="450"/>
        <w:gridCol w:w="450"/>
        <w:gridCol w:w="450"/>
      </w:tblGrid>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330"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331"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34"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4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E60780">
        <w:tc>
          <w:tcPr>
            <w:tcW w:w="1587"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0"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331"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34"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в</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г</w:t>
            </w:r>
          </w:p>
        </w:tc>
        <w:tc>
          <w:tcPr>
            <w:tcW w:w="446" w:type="dxa"/>
          </w:tcPr>
          <w:p w:rsidR="00E60780" w:rsidRPr="00A34496" w:rsidRDefault="00A34496" w:rsidP="00E60780">
            <w:pPr>
              <w:rPr>
                <w:rFonts w:ascii="Times New Roman" w:hAnsi="Times New Roman"/>
                <w:b/>
                <w:sz w:val="28"/>
                <w:szCs w:val="28"/>
              </w:rPr>
            </w:pPr>
            <w:r w:rsidRPr="00A34496">
              <w:rPr>
                <w:rFonts w:ascii="Times New Roman" w:hAnsi="Times New Roman"/>
                <w:b/>
                <w:sz w:val="28"/>
                <w:szCs w:val="28"/>
              </w:rPr>
              <w:t>б</w:t>
            </w:r>
          </w:p>
        </w:tc>
      </w:tr>
    </w:tbl>
    <w:p w:rsidR="00E60780" w:rsidRPr="00E60780" w:rsidRDefault="00E60780" w:rsidP="00E60780">
      <w:pPr>
        <w:spacing w:after="0" w:line="240" w:lineRule="auto"/>
        <w:rPr>
          <w:rFonts w:ascii="Times New Roman" w:hAnsi="Times New Roman"/>
          <w:sz w:val="28"/>
          <w:szCs w:val="28"/>
          <w:lang w:val="en-US"/>
        </w:rPr>
      </w:pPr>
      <w:r w:rsidRPr="00E60780">
        <w:rPr>
          <w:rFonts w:ascii="Times New Roman" w:hAnsi="Times New Roman"/>
          <w:sz w:val="28"/>
          <w:szCs w:val="28"/>
        </w:rPr>
        <w:t>Вариант 2</w:t>
      </w:r>
    </w:p>
    <w:p w:rsidR="00E60780" w:rsidRPr="00E60780" w:rsidRDefault="00E60780" w:rsidP="00E60780">
      <w:pPr>
        <w:spacing w:after="0" w:line="240" w:lineRule="auto"/>
        <w:rPr>
          <w:rFonts w:ascii="Times New Roman" w:hAnsi="Times New Roman"/>
          <w:sz w:val="28"/>
          <w:szCs w:val="28"/>
        </w:rPr>
      </w:pPr>
    </w:p>
    <w:tbl>
      <w:tblPr>
        <w:tblStyle w:val="41"/>
        <w:tblW w:w="0" w:type="auto"/>
        <w:tblLook w:val="04A0" w:firstRow="1" w:lastRow="0" w:firstColumn="1" w:lastColumn="0" w:noHBand="0" w:noVBand="1"/>
      </w:tblPr>
      <w:tblGrid>
        <w:gridCol w:w="1614"/>
        <w:gridCol w:w="333"/>
        <w:gridCol w:w="333"/>
        <w:gridCol w:w="333"/>
        <w:gridCol w:w="333"/>
        <w:gridCol w:w="333"/>
        <w:gridCol w:w="333"/>
        <w:gridCol w:w="333"/>
        <w:gridCol w:w="343"/>
        <w:gridCol w:w="333"/>
        <w:gridCol w:w="450"/>
        <w:gridCol w:w="450"/>
        <w:gridCol w:w="450"/>
        <w:gridCol w:w="450"/>
        <w:gridCol w:w="450"/>
        <w:gridCol w:w="450"/>
        <w:gridCol w:w="450"/>
        <w:gridCol w:w="450"/>
        <w:gridCol w:w="450"/>
        <w:gridCol w:w="450"/>
        <w:gridCol w:w="450"/>
      </w:tblGrid>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 вопроса</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3</w:t>
            </w:r>
          </w:p>
        </w:tc>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10</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11</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12</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13</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14</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15</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16</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17</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18</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19</w:t>
            </w:r>
          </w:p>
        </w:tc>
        <w:tc>
          <w:tcPr>
            <w:tcW w:w="456"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20</w:t>
            </w:r>
          </w:p>
        </w:tc>
      </w:tr>
      <w:tr w:rsidR="00E60780" w:rsidRPr="00E60780" w:rsidTr="003955F9">
        <w:tc>
          <w:tcPr>
            <w:tcW w:w="455" w:type="dxa"/>
          </w:tcPr>
          <w:p w:rsidR="00E60780" w:rsidRPr="00E60780" w:rsidRDefault="00E60780" w:rsidP="00E60780">
            <w:pPr>
              <w:rPr>
                <w:rFonts w:ascii="Times New Roman" w:hAnsi="Times New Roman"/>
                <w:b/>
                <w:sz w:val="28"/>
                <w:szCs w:val="28"/>
              </w:rPr>
            </w:pPr>
            <w:r w:rsidRPr="00E60780">
              <w:rPr>
                <w:rFonts w:ascii="Times New Roman" w:hAnsi="Times New Roman"/>
                <w:b/>
                <w:sz w:val="28"/>
                <w:szCs w:val="28"/>
              </w:rPr>
              <w:t>Правильный ответ</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5"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г</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б</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а</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c>
          <w:tcPr>
            <w:tcW w:w="456" w:type="dxa"/>
          </w:tcPr>
          <w:p w:rsidR="00E60780" w:rsidRPr="00A34496" w:rsidRDefault="00A34496" w:rsidP="00E60780">
            <w:pPr>
              <w:rPr>
                <w:rFonts w:ascii="Times New Roman" w:hAnsi="Times New Roman"/>
                <w:b/>
                <w:sz w:val="28"/>
                <w:szCs w:val="28"/>
              </w:rPr>
            </w:pPr>
            <w:r>
              <w:rPr>
                <w:rFonts w:ascii="Times New Roman" w:hAnsi="Times New Roman"/>
                <w:b/>
                <w:sz w:val="28"/>
                <w:szCs w:val="28"/>
              </w:rPr>
              <w:t>в</w:t>
            </w:r>
          </w:p>
        </w:tc>
      </w:tr>
    </w:tbl>
    <w:p w:rsidR="00E60780" w:rsidRPr="00E60780" w:rsidRDefault="00E60780" w:rsidP="00E60780">
      <w:pPr>
        <w:spacing w:after="0" w:line="240" w:lineRule="auto"/>
        <w:rPr>
          <w:rFonts w:ascii="Times New Roman" w:hAnsi="Times New Roman"/>
          <w:sz w:val="28"/>
          <w:szCs w:val="28"/>
        </w:rPr>
      </w:pP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Критерии оценки:</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«2» выставляется обучающемуся, если набрал менее 8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«3» выставляется обучающемуся, за </w:t>
      </w:r>
      <w:r w:rsidR="003955F9">
        <w:rPr>
          <w:rFonts w:ascii="Times New Roman" w:hAnsi="Times New Roman"/>
          <w:sz w:val="28"/>
          <w:szCs w:val="28"/>
        </w:rPr>
        <w:t>11-9</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«4» выставляется обучающемуся, за </w:t>
      </w:r>
      <w:r w:rsidR="003955F9">
        <w:rPr>
          <w:rFonts w:ascii="Times New Roman" w:hAnsi="Times New Roman"/>
          <w:sz w:val="28"/>
          <w:szCs w:val="28"/>
        </w:rPr>
        <w:t>12-16</w:t>
      </w:r>
      <w:r w:rsidRPr="00E60780">
        <w:rPr>
          <w:rFonts w:ascii="Times New Roman" w:hAnsi="Times New Roman"/>
          <w:sz w:val="28"/>
          <w:szCs w:val="28"/>
        </w:rPr>
        <w:t xml:space="preserve"> баллов;</w:t>
      </w:r>
    </w:p>
    <w:p w:rsidR="00E60780" w:rsidRPr="00E60780" w:rsidRDefault="00E60780" w:rsidP="00E60780">
      <w:pPr>
        <w:spacing w:after="0" w:line="240" w:lineRule="auto"/>
        <w:rPr>
          <w:rFonts w:ascii="Times New Roman" w:hAnsi="Times New Roman"/>
          <w:sz w:val="28"/>
          <w:szCs w:val="28"/>
        </w:rPr>
      </w:pPr>
      <w:r w:rsidRPr="00E60780">
        <w:rPr>
          <w:rFonts w:ascii="Times New Roman" w:hAnsi="Times New Roman"/>
          <w:sz w:val="28"/>
          <w:szCs w:val="28"/>
        </w:rPr>
        <w:t xml:space="preserve">– «5» выставляется обучающемуся, за более </w:t>
      </w:r>
      <w:r w:rsidR="003955F9">
        <w:rPr>
          <w:rFonts w:ascii="Times New Roman" w:hAnsi="Times New Roman"/>
          <w:sz w:val="28"/>
          <w:szCs w:val="28"/>
        </w:rPr>
        <w:t>17</w:t>
      </w:r>
      <w:r w:rsidRPr="00E60780">
        <w:rPr>
          <w:rFonts w:ascii="Times New Roman" w:hAnsi="Times New Roman"/>
          <w:sz w:val="28"/>
          <w:szCs w:val="28"/>
        </w:rPr>
        <w:t xml:space="preserve"> баллов.</w:t>
      </w:r>
    </w:p>
    <w:p w:rsidR="00E60780" w:rsidRDefault="00E60780"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spacing w:after="0" w:line="240" w:lineRule="auto"/>
        <w:jc w:val="center"/>
        <w:rPr>
          <w:rFonts w:ascii="Times New Roman" w:hAnsi="Times New Roman"/>
          <w:b/>
          <w:sz w:val="28"/>
          <w:szCs w:val="28"/>
        </w:rPr>
      </w:pPr>
      <w:r w:rsidRPr="003955F9">
        <w:rPr>
          <w:rFonts w:ascii="Times New Roman" w:hAnsi="Times New Roman"/>
          <w:b/>
          <w:sz w:val="28"/>
          <w:szCs w:val="28"/>
        </w:rPr>
        <w:t>Задания для самостоятельной работы (СР)</w:t>
      </w:r>
    </w:p>
    <w:p w:rsidR="003955F9" w:rsidRPr="003955F9" w:rsidRDefault="003955F9" w:rsidP="003955F9">
      <w:pPr>
        <w:spacing w:after="0" w:line="240" w:lineRule="auto"/>
        <w:jc w:val="center"/>
        <w:rPr>
          <w:rFonts w:ascii="Times New Roman" w:hAnsi="Times New Roman"/>
          <w:b/>
          <w:sz w:val="28"/>
          <w:szCs w:val="28"/>
        </w:rPr>
      </w:pPr>
    </w:p>
    <w:p w:rsidR="003955F9" w:rsidRP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Темы эссе (рефератов, докладов, сообщений)</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Движение со скоростью света.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Постулаты теории относительности и следствия из них.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Инвариантность модуля скорости света в вакууме.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 xml:space="preserve">Энергия покоя. </w:t>
      </w:r>
    </w:p>
    <w:p w:rsidR="003955F9" w:rsidRPr="003955F9" w:rsidRDefault="003955F9" w:rsidP="006B6FC9">
      <w:pPr>
        <w:pStyle w:val="a6"/>
        <w:numPr>
          <w:ilvl w:val="0"/>
          <w:numId w:val="96"/>
        </w:numPr>
        <w:spacing w:after="0" w:line="240" w:lineRule="auto"/>
        <w:jc w:val="both"/>
        <w:rPr>
          <w:rFonts w:ascii="Times New Roman" w:hAnsi="Times New Roman"/>
          <w:sz w:val="28"/>
          <w:szCs w:val="28"/>
        </w:rPr>
      </w:pPr>
      <w:r w:rsidRPr="003955F9">
        <w:rPr>
          <w:rFonts w:ascii="Times New Roman" w:hAnsi="Times New Roman"/>
          <w:sz w:val="28"/>
          <w:szCs w:val="28"/>
        </w:rPr>
        <w:t>Связь массы и энергии свободной частицы.</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w:t>
      </w:r>
      <w:r>
        <w:rPr>
          <w:rFonts w:ascii="Times New Roman" w:hAnsi="Times New Roman"/>
          <w:sz w:val="28"/>
          <w:szCs w:val="28"/>
          <w:u w:val="single"/>
        </w:rPr>
        <w:t>5</w:t>
      </w:r>
      <w:r w:rsidRPr="003955F9">
        <w:rPr>
          <w:rFonts w:ascii="Times New Roman" w:hAnsi="Times New Roman"/>
          <w:sz w:val="28"/>
          <w:szCs w:val="28"/>
          <w:u w:val="single"/>
        </w:rPr>
        <w:t>;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w:t>
      </w:r>
    </w:p>
    <w:p w:rsidR="003955F9" w:rsidRDefault="003955F9" w:rsidP="000767B9">
      <w:pPr>
        <w:pStyle w:val="a8"/>
        <w:shd w:val="clear" w:color="auto" w:fill="FFFFFF"/>
        <w:spacing w:before="0" w:beforeAutospacing="0" w:after="0" w:afterAutospacing="0"/>
        <w:rPr>
          <w:b/>
          <w:sz w:val="28"/>
          <w:szCs w:val="28"/>
        </w:rPr>
      </w:pPr>
    </w:p>
    <w:p w:rsidR="003955F9" w:rsidRDefault="003955F9" w:rsidP="000767B9">
      <w:pPr>
        <w:pStyle w:val="a8"/>
        <w:shd w:val="clear" w:color="auto" w:fill="FFFFFF"/>
        <w:spacing w:before="0" w:beforeAutospacing="0" w:after="0" w:afterAutospacing="0"/>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Контрольная работа № 5</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r>
        <w:rPr>
          <w:b/>
          <w:sz w:val="28"/>
          <w:szCs w:val="28"/>
        </w:rPr>
        <w:t>По разделу «Оптика»</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1</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показатель преломления органического стекла, если скорость света в нём 200000 км/с. Какой угол падения света на органическое стекло,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 2.Предмет находится на расстоянии 12 см от рассеивающей линзы, фокусное расстояние которой 10 см. На каком расстоянии от линзы находится изображение предмета?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дифракции света. При каких условиях отчётливо наблюдается это явление?</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4.Какой наибольший порядок спектра можно видеть в дифракционной решётке, имеющей 500 штрихов на 1 мм, при освещении её светом с длиной волны 720 нм?</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2</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скорость света в глицерине, если показатель преломления равен 1,47.</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Найдите угол преломления света в глицерине,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2.Определите оптическую силу рассеивающей линзы, если известно,что предмет,</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помещённый перед ней на расстоянии 40 см, даёт мнимое изображение, уменьшенное в 4 раза.</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3.Назовите характерные черты явления интерференции света. При каких условиях</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отчётливо наблюдается это явление?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4.Определите период дифракционной решётки, если при освещении светом с длиной волны 656 нм максимум второго порядка виден под углом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pStyle w:val="a8"/>
        <w:shd w:val="clear" w:color="auto" w:fill="FFFFFF"/>
        <w:spacing w:before="0" w:beforeAutospacing="0" w:after="0" w:afterAutospacing="0"/>
        <w:jc w:val="both"/>
        <w:rPr>
          <w:b/>
          <w:sz w:val="28"/>
          <w:szCs w:val="28"/>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3</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1.Определите угол преломления света во льду, если угол падения равен 60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льда 1,31. Какова скорость света во льду?</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2.Оптическая сила собирающей линзы равна 5 дтпр. Предмет поместили на расстоянии 60 см от линзы. Где получится изображение этого предмета? Каково</w:t>
      </w:r>
      <w:r w:rsidRPr="003955F9">
        <w:rPr>
          <w:rFonts w:ascii="Times New Roman" w:hAnsi="Times New Roman"/>
          <w:sz w:val="28"/>
          <w:szCs w:val="28"/>
          <w:lang w:eastAsia="ru-RU"/>
        </w:rPr>
        <w:t> </w:t>
      </w:r>
      <w:r w:rsidRPr="003955F9">
        <w:rPr>
          <w:rFonts w:ascii="Times New Roman" w:hAnsi="Times New Roman"/>
          <w:sz w:val="28"/>
          <w:szCs w:val="28"/>
          <w:bdr w:val="none" w:sz="0" w:space="0" w:color="auto" w:frame="1"/>
          <w:lang w:eastAsia="ru-RU"/>
        </w:rPr>
        <w:t>увеличение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3.Объясните, как и почему происходит дифракция волн?</w:t>
      </w:r>
    </w:p>
    <w:p w:rsidR="003955F9" w:rsidRDefault="003955F9" w:rsidP="003955F9">
      <w:pPr>
        <w:spacing w:after="0" w:line="240" w:lineRule="auto"/>
        <w:jc w:val="both"/>
        <w:rPr>
          <w:rFonts w:ascii="Times New Roman" w:hAnsi="Times New Roman"/>
          <w:sz w:val="28"/>
          <w:szCs w:val="28"/>
          <w:bdr w:val="none" w:sz="0" w:space="0" w:color="auto" w:frame="1"/>
          <w:lang w:eastAsia="ru-RU"/>
        </w:rPr>
      </w:pPr>
      <w:r w:rsidRPr="003955F9">
        <w:rPr>
          <w:rFonts w:ascii="Times New Roman" w:hAnsi="Times New Roman"/>
          <w:sz w:val="28"/>
          <w:szCs w:val="28"/>
          <w:bdr w:val="none" w:sz="0" w:space="0" w:color="auto" w:frame="1"/>
          <w:lang w:eastAsia="ru-RU"/>
        </w:rPr>
        <w:t>   4.Дифракционная решётка содержит 100 штрихов на 1 мм Определите длину волны монохроматического света, падающего перпендикулярно на дифракционную решётку, если максимум первого порядка виден под углом 4</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w:t>
      </w:r>
    </w:p>
    <w:p w:rsidR="003955F9" w:rsidRPr="003955F9" w:rsidRDefault="003955F9" w:rsidP="003955F9">
      <w:pPr>
        <w:spacing w:after="0" w:line="240" w:lineRule="auto"/>
        <w:jc w:val="both"/>
        <w:rPr>
          <w:rFonts w:ascii="Times New Roman" w:hAnsi="Times New Roman"/>
          <w:sz w:val="28"/>
          <w:szCs w:val="28"/>
          <w:lang w:eastAsia="ru-RU"/>
        </w:rPr>
      </w:pPr>
    </w:p>
    <w:p w:rsidR="003955F9" w:rsidRPr="003955F9" w:rsidRDefault="003955F9" w:rsidP="003955F9">
      <w:pPr>
        <w:spacing w:after="0" w:line="240" w:lineRule="auto"/>
        <w:jc w:val="both"/>
        <w:rPr>
          <w:rFonts w:ascii="Times New Roman" w:hAnsi="Times New Roman"/>
          <w:b/>
          <w:sz w:val="28"/>
          <w:szCs w:val="28"/>
          <w:lang w:eastAsia="ru-RU"/>
        </w:rPr>
      </w:pPr>
      <w:r w:rsidRPr="003955F9">
        <w:rPr>
          <w:rFonts w:ascii="Times New Roman" w:hAnsi="Times New Roman"/>
          <w:b/>
          <w:iCs/>
          <w:sz w:val="28"/>
          <w:szCs w:val="28"/>
          <w:bdr w:val="none" w:sz="0" w:space="0" w:color="auto" w:frame="1"/>
          <w:lang w:eastAsia="ru-RU"/>
        </w:rPr>
        <w:t>Вариант 4</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1.Определите угол падения света на алмаз, если угол преломления 15</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Показатель преломления света для алмаза 2,42. Какова скорость света в алмазе? </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2.Расстояние между предметом и его изображением 72 см. Увеличение линзы равно 3. Найдите фокусное расстояние линзы.</w:t>
      </w:r>
    </w:p>
    <w:p w:rsidR="003955F9" w:rsidRPr="003955F9" w:rsidRDefault="003955F9" w:rsidP="003955F9">
      <w:pPr>
        <w:spacing w:after="0" w:line="240" w:lineRule="auto"/>
        <w:jc w:val="both"/>
        <w:rPr>
          <w:rFonts w:ascii="Times New Roman" w:hAnsi="Times New Roman"/>
          <w:sz w:val="28"/>
          <w:szCs w:val="28"/>
          <w:lang w:eastAsia="ru-RU"/>
        </w:rPr>
      </w:pPr>
      <w:r w:rsidRPr="003955F9">
        <w:rPr>
          <w:rFonts w:ascii="Times New Roman" w:hAnsi="Times New Roman"/>
          <w:sz w:val="28"/>
          <w:szCs w:val="28"/>
          <w:bdr w:val="none" w:sz="0" w:space="0" w:color="auto" w:frame="1"/>
          <w:lang w:eastAsia="ru-RU"/>
        </w:rPr>
        <w:t>   3.Могут ли интерферировать световые волны, идущие от двух электрических лампочек? Ответ поясните.</w:t>
      </w:r>
    </w:p>
    <w:p w:rsidR="003955F9" w:rsidRPr="003955F9" w:rsidRDefault="003955F9" w:rsidP="003955F9">
      <w:pPr>
        <w:shd w:val="clear" w:color="auto" w:fill="FFFFFF"/>
        <w:spacing w:after="0" w:line="240" w:lineRule="auto"/>
        <w:jc w:val="both"/>
        <w:rPr>
          <w:rFonts w:ascii="Times New Roman" w:hAnsi="Times New Roman"/>
          <w:color w:val="111115"/>
          <w:sz w:val="28"/>
          <w:szCs w:val="28"/>
          <w:lang w:eastAsia="ru-RU"/>
        </w:rPr>
      </w:pPr>
      <w:r w:rsidRPr="003955F9">
        <w:rPr>
          <w:rFonts w:ascii="Times New Roman" w:hAnsi="Times New Roman"/>
          <w:sz w:val="28"/>
          <w:szCs w:val="28"/>
          <w:bdr w:val="none" w:sz="0" w:space="0" w:color="auto" w:frame="1"/>
          <w:lang w:eastAsia="ru-RU"/>
        </w:rPr>
        <w:t>   4.На дифракционную решётку перпендикулярно падает свет с длиной волны 500 нм. Максимум второго порядка наблюдается при угле дифракции 30</w:t>
      </w:r>
      <w:r w:rsidRPr="003955F9">
        <w:rPr>
          <w:rFonts w:ascii="Times New Roman" w:hAnsi="Times New Roman"/>
          <w:sz w:val="28"/>
          <w:szCs w:val="28"/>
          <w:bdr w:val="none" w:sz="0" w:space="0" w:color="auto" w:frame="1"/>
          <w:vertAlign w:val="superscript"/>
          <w:lang w:eastAsia="ru-RU"/>
        </w:rPr>
        <w:t>0</w:t>
      </w:r>
      <w:r w:rsidRPr="003955F9">
        <w:rPr>
          <w:rFonts w:ascii="Times New Roman" w:hAnsi="Times New Roman"/>
          <w:sz w:val="28"/>
          <w:szCs w:val="28"/>
          <w:bdr w:val="none" w:sz="0" w:space="0" w:color="auto" w:frame="1"/>
          <w:lang w:eastAsia="ru-RU"/>
        </w:rPr>
        <w:t>. Найдите период дифракционной решётки.</w:t>
      </w:r>
    </w:p>
    <w:p w:rsidR="003955F9" w:rsidRDefault="003955F9" w:rsidP="003955F9">
      <w:pPr>
        <w:pStyle w:val="a8"/>
        <w:shd w:val="clear" w:color="auto" w:fill="FFFFFF"/>
        <w:spacing w:before="0" w:beforeAutospacing="0" w:after="0" w:afterAutospacing="0"/>
        <w:jc w:val="center"/>
        <w:rPr>
          <w:b/>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Контролируемые компетенции: </w:t>
      </w:r>
      <w:r>
        <w:rPr>
          <w:rFonts w:ascii="Times New Roman" w:hAnsi="Times New Roman"/>
          <w:sz w:val="28"/>
          <w:szCs w:val="28"/>
          <w:u w:val="single"/>
        </w:rPr>
        <w:t>ОК 01-ОК 05</w:t>
      </w:r>
      <w:r w:rsidRPr="003955F9">
        <w:rPr>
          <w:rFonts w:ascii="Times New Roman" w:hAnsi="Times New Roman"/>
          <w:sz w:val="28"/>
          <w:szCs w:val="28"/>
          <w:u w:val="single"/>
        </w:rPr>
        <w:t>; Л.1.-Л.6.; М.1.-М.6.; П.1.-П.7.; ЛР2, ЛР4, ЛР23, ЛР30</w:t>
      </w: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«5» ставиться за работу, выполненную полностью без ошибок и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3955F9" w:rsidRPr="003955F9" w:rsidRDefault="003955F9" w:rsidP="003955F9">
      <w:pPr>
        <w:tabs>
          <w:tab w:val="left" w:pos="0"/>
        </w:tabs>
        <w:spacing w:after="0" w:line="240" w:lineRule="auto"/>
        <w:jc w:val="both"/>
        <w:rPr>
          <w:rFonts w:ascii="Times New Roman" w:hAnsi="Times New Roman"/>
          <w:sz w:val="28"/>
          <w:szCs w:val="28"/>
        </w:rPr>
      </w:pPr>
      <w:r w:rsidRPr="003955F9">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955F9" w:rsidRDefault="003955F9" w:rsidP="003955F9">
      <w:pPr>
        <w:spacing w:after="0" w:line="240" w:lineRule="auto"/>
        <w:jc w:val="center"/>
        <w:rPr>
          <w:rFonts w:ascii="Times New Roman" w:hAnsi="Times New Roman"/>
          <w:b/>
          <w:bCs/>
          <w:sz w:val="28"/>
          <w:szCs w:val="28"/>
        </w:rPr>
      </w:pPr>
      <w:r w:rsidRPr="003955F9">
        <w:rPr>
          <w:rFonts w:ascii="Times New Roman" w:hAnsi="Times New Roman"/>
          <w:b/>
          <w:bCs/>
          <w:sz w:val="28"/>
          <w:szCs w:val="28"/>
        </w:rPr>
        <w:t xml:space="preserve">Раздел </w:t>
      </w:r>
      <w:r>
        <w:rPr>
          <w:rFonts w:ascii="Times New Roman" w:hAnsi="Times New Roman"/>
          <w:b/>
          <w:bCs/>
          <w:sz w:val="28"/>
          <w:szCs w:val="28"/>
        </w:rPr>
        <w:t>6</w:t>
      </w:r>
      <w:r w:rsidRPr="003955F9">
        <w:rPr>
          <w:rFonts w:ascii="Times New Roman" w:hAnsi="Times New Roman"/>
          <w:b/>
          <w:bCs/>
          <w:sz w:val="28"/>
          <w:szCs w:val="28"/>
        </w:rPr>
        <w:t xml:space="preserve">. </w:t>
      </w:r>
      <w:r w:rsidR="00395D5C" w:rsidRPr="00395D5C">
        <w:rPr>
          <w:rFonts w:ascii="Times New Roman" w:hAnsi="Times New Roman"/>
          <w:b/>
          <w:bCs/>
          <w:sz w:val="28"/>
          <w:szCs w:val="28"/>
        </w:rPr>
        <w:t>Элементы квантовой физики</w:t>
      </w:r>
    </w:p>
    <w:p w:rsidR="00395D5C" w:rsidRPr="003955F9" w:rsidRDefault="00395D5C" w:rsidP="003955F9">
      <w:pPr>
        <w:spacing w:after="0" w:line="240" w:lineRule="auto"/>
        <w:jc w:val="center"/>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bCs/>
          <w:sz w:val="28"/>
          <w:szCs w:val="28"/>
        </w:rPr>
        <w:t xml:space="preserve">Тема </w:t>
      </w:r>
      <w:r w:rsidR="00395D5C">
        <w:rPr>
          <w:rFonts w:ascii="Times New Roman" w:hAnsi="Times New Roman"/>
          <w:b/>
          <w:bCs/>
          <w:sz w:val="28"/>
          <w:szCs w:val="28"/>
        </w:rPr>
        <w:t>6</w:t>
      </w:r>
      <w:r w:rsidRPr="003955F9">
        <w:rPr>
          <w:rFonts w:ascii="Times New Roman" w:hAnsi="Times New Roman"/>
          <w:b/>
          <w:bCs/>
          <w:sz w:val="28"/>
          <w:szCs w:val="28"/>
        </w:rPr>
        <w:t xml:space="preserve">.1. </w:t>
      </w:r>
      <w:r w:rsidR="00395D5C" w:rsidRPr="00395D5C">
        <w:rPr>
          <w:rFonts w:ascii="Times New Roman" w:hAnsi="Times New Roman"/>
          <w:b/>
          <w:bCs/>
          <w:sz w:val="28"/>
          <w:szCs w:val="28"/>
        </w:rPr>
        <w:t>Квантовая оптика</w:t>
      </w:r>
    </w:p>
    <w:p w:rsidR="00395D5C" w:rsidRPr="003955F9" w:rsidRDefault="00395D5C" w:rsidP="003955F9">
      <w:pPr>
        <w:spacing w:after="0" w:line="240" w:lineRule="auto"/>
        <w:rPr>
          <w:rFonts w:ascii="Times New Roman" w:hAnsi="Times New Roman"/>
          <w:b/>
          <w:bCs/>
          <w:sz w:val="28"/>
          <w:szCs w:val="28"/>
        </w:rPr>
      </w:pPr>
    </w:p>
    <w:p w:rsidR="003955F9" w:rsidRDefault="003955F9" w:rsidP="003955F9">
      <w:pPr>
        <w:spacing w:after="0" w:line="240" w:lineRule="auto"/>
        <w:rPr>
          <w:rFonts w:ascii="Times New Roman" w:hAnsi="Times New Roman"/>
          <w:b/>
          <w:bCs/>
          <w:sz w:val="28"/>
          <w:szCs w:val="28"/>
        </w:rPr>
      </w:pPr>
      <w:r w:rsidRPr="003955F9">
        <w:rPr>
          <w:rFonts w:ascii="Times New Roman" w:hAnsi="Times New Roman"/>
          <w:b/>
          <w:sz w:val="28"/>
          <w:szCs w:val="28"/>
        </w:rPr>
        <w:t>Устный опрос</w:t>
      </w:r>
      <w:r w:rsidRPr="003955F9">
        <w:rPr>
          <w:rFonts w:ascii="Times New Roman" w:hAnsi="Times New Roman"/>
          <w:b/>
          <w:bCs/>
          <w:sz w:val="28"/>
          <w:szCs w:val="28"/>
        </w:rPr>
        <w:t xml:space="preserve"> (УО)</w:t>
      </w:r>
    </w:p>
    <w:p w:rsidR="00395D5C" w:rsidRPr="003955F9" w:rsidRDefault="00395D5C" w:rsidP="003955F9">
      <w:pPr>
        <w:spacing w:after="0" w:line="240" w:lineRule="auto"/>
        <w:rPr>
          <w:rFonts w:ascii="Times New Roman" w:hAnsi="Times New Roman"/>
          <w:b/>
          <w:bCs/>
          <w:sz w:val="28"/>
          <w:szCs w:val="28"/>
        </w:rPr>
      </w:pP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 Сформулируйте гипотезу Планка.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2. Что такое квант?</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3. Чему равна энергия кванта?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4. Чему равны энергия, масса, импульс фотона?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5. Что называют явлением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6. Сформулируйте законы Столетова.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7. Объясните уравнение Эйнштейна для внешнего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8. Что такое красная граница фотоэффекта?</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9. Какой фотоэффект называют многофотонным?</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10. Какие типы фотоэлементов вам известны?</w:t>
      </w:r>
    </w:p>
    <w:p w:rsidR="003955F9" w:rsidRPr="003955F9"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11. Что такое корпускулярно-волновой дуализм?</w:t>
      </w:r>
    </w:p>
    <w:p w:rsidR="003955F9" w:rsidRPr="003955F9" w:rsidRDefault="003955F9" w:rsidP="003955F9">
      <w:pPr>
        <w:spacing w:after="0" w:line="240" w:lineRule="auto"/>
        <w:rPr>
          <w:rFonts w:ascii="Times New Roman" w:hAnsi="Times New Roman"/>
          <w:bCs/>
          <w:sz w:val="28"/>
          <w:szCs w:val="28"/>
        </w:rPr>
      </w:pPr>
    </w:p>
    <w:p w:rsidR="003955F9" w:rsidRPr="003955F9" w:rsidRDefault="003955F9" w:rsidP="003955F9">
      <w:pPr>
        <w:spacing w:after="0" w:line="240" w:lineRule="auto"/>
        <w:rPr>
          <w:rFonts w:ascii="Times New Roman" w:hAnsi="Times New Roman"/>
          <w:sz w:val="28"/>
          <w:szCs w:val="28"/>
          <w:u w:val="single"/>
        </w:rPr>
      </w:pPr>
      <w:r w:rsidRPr="003955F9">
        <w:rPr>
          <w:rFonts w:ascii="Times New Roman" w:hAnsi="Times New Roman"/>
          <w:sz w:val="28"/>
          <w:szCs w:val="28"/>
        </w:rPr>
        <w:t xml:space="preserve">Контролируемые компетенции: </w:t>
      </w:r>
      <w:r w:rsidRPr="003955F9">
        <w:rPr>
          <w:rFonts w:ascii="Times New Roman" w:hAnsi="Times New Roman"/>
          <w:sz w:val="28"/>
          <w:szCs w:val="28"/>
          <w:u w:val="single"/>
        </w:rPr>
        <w:t>ОК 01-ОК 07; Л.1.-Л.6.; М.1.-М.6.; П.1.-П.7.; ЛР2, ЛР4, ЛР23, ЛР30</w:t>
      </w:r>
    </w:p>
    <w:p w:rsidR="003955F9" w:rsidRPr="003955F9" w:rsidRDefault="003955F9" w:rsidP="003955F9">
      <w:pPr>
        <w:spacing w:after="0" w:line="240" w:lineRule="auto"/>
        <w:rPr>
          <w:rFonts w:ascii="Times New Roman" w:hAnsi="Times New Roman"/>
          <w:sz w:val="28"/>
          <w:szCs w:val="28"/>
        </w:rPr>
      </w:pPr>
    </w:p>
    <w:p w:rsidR="003955F9" w:rsidRPr="003955F9" w:rsidRDefault="003955F9" w:rsidP="003955F9">
      <w:pPr>
        <w:spacing w:after="0" w:line="240" w:lineRule="auto"/>
        <w:rPr>
          <w:rFonts w:ascii="Times New Roman" w:hAnsi="Times New Roman"/>
          <w:sz w:val="28"/>
          <w:szCs w:val="28"/>
        </w:rPr>
      </w:pPr>
      <w:r w:rsidRPr="003955F9">
        <w:rPr>
          <w:rFonts w:ascii="Times New Roman" w:hAnsi="Times New Roman"/>
          <w:sz w:val="28"/>
          <w:szCs w:val="28"/>
        </w:rPr>
        <w:t>Критерии оценки:</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«5»</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полно раскрыто содержание материала</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для доказательства использованы различные умения, выводы из наблюдений, опытов</w:t>
      </w:r>
    </w:p>
    <w:p w:rsidR="003955F9" w:rsidRPr="003955F9" w:rsidRDefault="003955F9" w:rsidP="003955F9">
      <w:pPr>
        <w:numPr>
          <w:ilvl w:val="0"/>
          <w:numId w:val="12"/>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 использованы ранее приобретенные знания.</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«4»</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раскрыто основное содержание материала</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в основном правильно даны определения понятий и использованы научные термины.</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ответ самостоятельный</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5F9" w:rsidRPr="003955F9" w:rsidRDefault="003955F9" w:rsidP="003955F9">
      <w:pPr>
        <w:numPr>
          <w:ilvl w:val="0"/>
          <w:numId w:val="13"/>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уточняющего характера (позиция понимающий)</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«3»</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определения понятий недостаточно четкие</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ошибки и неточности в использовании научной терминологии, определение понятий</w:t>
      </w:r>
    </w:p>
    <w:p w:rsidR="003955F9" w:rsidRPr="003955F9" w:rsidRDefault="003955F9" w:rsidP="003955F9">
      <w:pPr>
        <w:numPr>
          <w:ilvl w:val="0"/>
          <w:numId w:val="14"/>
        </w:numPr>
        <w:spacing w:after="0" w:line="240" w:lineRule="auto"/>
        <w:ind w:left="0"/>
        <w:rPr>
          <w:rFonts w:ascii="Times New Roman" w:hAnsi="Times New Roman"/>
          <w:bCs/>
          <w:sz w:val="28"/>
          <w:szCs w:val="28"/>
        </w:rPr>
      </w:pPr>
      <w:r w:rsidRPr="003955F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 </w:t>
      </w:r>
    </w:p>
    <w:p w:rsidR="003955F9" w:rsidRPr="003955F9" w:rsidRDefault="003955F9" w:rsidP="003955F9">
      <w:pPr>
        <w:spacing w:after="0" w:line="240" w:lineRule="auto"/>
        <w:rPr>
          <w:rFonts w:ascii="Times New Roman" w:hAnsi="Times New Roman"/>
          <w:bCs/>
          <w:sz w:val="28"/>
          <w:szCs w:val="28"/>
        </w:rPr>
      </w:pPr>
      <w:r w:rsidRPr="003955F9">
        <w:rPr>
          <w:rFonts w:ascii="Times New Roman" w:hAnsi="Times New Roman"/>
          <w:bCs/>
          <w:sz w:val="28"/>
          <w:szCs w:val="28"/>
        </w:rPr>
        <w:t>Отметка «2»</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основное содержание учебного материала не раскрыто</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не даны ответы на вопросы наводящего и конкретизирующего характера</w:t>
      </w:r>
    </w:p>
    <w:p w:rsidR="003955F9" w:rsidRPr="003955F9" w:rsidRDefault="003955F9" w:rsidP="003955F9">
      <w:pPr>
        <w:numPr>
          <w:ilvl w:val="0"/>
          <w:numId w:val="15"/>
        </w:numPr>
        <w:spacing w:after="0" w:line="240" w:lineRule="auto"/>
        <w:ind w:left="0"/>
        <w:rPr>
          <w:rFonts w:ascii="Times New Roman" w:hAnsi="Times New Roman"/>
          <w:bCs/>
          <w:sz w:val="28"/>
          <w:szCs w:val="28"/>
        </w:rPr>
      </w:pPr>
      <w:r w:rsidRPr="003955F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D5C">
      <w:pPr>
        <w:spacing w:after="0" w:line="240" w:lineRule="auto"/>
        <w:rPr>
          <w:rFonts w:ascii="Times New Roman" w:hAnsi="Times New Roman"/>
          <w:b/>
          <w:sz w:val="28"/>
          <w:szCs w:val="28"/>
        </w:rPr>
      </w:pPr>
    </w:p>
    <w:p w:rsidR="00395D5C" w:rsidRDefault="00395D5C" w:rsidP="00395D5C">
      <w:pPr>
        <w:spacing w:after="0" w:line="240" w:lineRule="auto"/>
        <w:jc w:val="center"/>
        <w:rPr>
          <w:rFonts w:ascii="Times New Roman" w:hAnsi="Times New Roman"/>
          <w:b/>
          <w:sz w:val="28"/>
          <w:szCs w:val="28"/>
        </w:rPr>
      </w:pPr>
      <w:r w:rsidRPr="00395D5C">
        <w:rPr>
          <w:rFonts w:ascii="Times New Roman" w:hAnsi="Times New Roman"/>
          <w:b/>
          <w:sz w:val="28"/>
          <w:szCs w:val="28"/>
        </w:rPr>
        <w:t>Задания для самостоятельной работы (СР)</w:t>
      </w:r>
    </w:p>
    <w:p w:rsidR="00395D5C" w:rsidRPr="00395D5C" w:rsidRDefault="00395D5C" w:rsidP="00395D5C">
      <w:pPr>
        <w:spacing w:after="0" w:line="240" w:lineRule="auto"/>
        <w:jc w:val="center"/>
        <w:rPr>
          <w:rFonts w:ascii="Times New Roman" w:hAnsi="Times New Roman"/>
          <w:b/>
          <w:sz w:val="28"/>
          <w:szCs w:val="28"/>
        </w:rPr>
      </w:pPr>
    </w:p>
    <w:p w:rsid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Темы эссе (рефератов, докладов, сообщений)</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Квантовая гипотеза Планка.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Тепловое излучение. </w:t>
      </w:r>
    </w:p>
    <w:p w:rsidR="00395D5C" w:rsidRPr="00395D5C" w:rsidRDefault="00395D5C" w:rsidP="006B6FC9">
      <w:pPr>
        <w:pStyle w:val="a6"/>
        <w:numPr>
          <w:ilvl w:val="0"/>
          <w:numId w:val="97"/>
        </w:numPr>
        <w:spacing w:after="0" w:line="240" w:lineRule="auto"/>
        <w:rPr>
          <w:rFonts w:ascii="Times New Roman" w:hAnsi="Times New Roman"/>
          <w:bCs/>
          <w:sz w:val="28"/>
          <w:szCs w:val="28"/>
        </w:rPr>
      </w:pPr>
      <w:r w:rsidRPr="00395D5C">
        <w:rPr>
          <w:rFonts w:ascii="Times New Roman" w:hAnsi="Times New Roman"/>
          <w:sz w:val="28"/>
          <w:szCs w:val="28"/>
        </w:rPr>
        <w:t>Корпускулярно-волновой дуализм</w:t>
      </w:r>
      <w:r w:rsidRPr="00395D5C">
        <w:rPr>
          <w:rFonts w:ascii="Times New Roman" w:hAnsi="Times New Roman"/>
          <w:bCs/>
          <w:sz w:val="28"/>
          <w:szCs w:val="28"/>
        </w:rPr>
        <w:t xml:space="preserve">.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Фотоны.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Гипотеза де Бройля о волновых свойствах частиц.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Соотношение неопределенностей Гейзенберга.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Давление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 xml:space="preserve">Химическое действие света.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sz w:val="28"/>
          <w:szCs w:val="28"/>
        </w:rPr>
        <w:t>Опыты Лебедева и Вавилова.</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Уравнение Эйнштейна для фотоэффекта.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Внешний фотоэлектрический 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Внутренний фотоэффект. </w:t>
      </w:r>
    </w:p>
    <w:p w:rsidR="00395D5C" w:rsidRPr="00395D5C" w:rsidRDefault="00395D5C" w:rsidP="006B6FC9">
      <w:pPr>
        <w:pStyle w:val="a6"/>
        <w:numPr>
          <w:ilvl w:val="0"/>
          <w:numId w:val="97"/>
        </w:numPr>
        <w:spacing w:after="0" w:line="240" w:lineRule="auto"/>
        <w:rPr>
          <w:rFonts w:ascii="Times New Roman" w:hAnsi="Times New Roman"/>
          <w:bCs/>
          <w:iCs/>
          <w:sz w:val="28"/>
          <w:szCs w:val="28"/>
        </w:rPr>
      </w:pPr>
      <w:r w:rsidRPr="00395D5C">
        <w:rPr>
          <w:rFonts w:ascii="Times New Roman" w:hAnsi="Times New Roman"/>
          <w:bCs/>
          <w:iCs/>
          <w:sz w:val="28"/>
          <w:szCs w:val="28"/>
        </w:rPr>
        <w:t xml:space="preserve">Типы фотоэлементов. </w:t>
      </w:r>
    </w:p>
    <w:p w:rsidR="00395D5C" w:rsidRPr="00395D5C" w:rsidRDefault="00395D5C" w:rsidP="006B6FC9">
      <w:pPr>
        <w:pStyle w:val="a6"/>
        <w:numPr>
          <w:ilvl w:val="0"/>
          <w:numId w:val="97"/>
        </w:numPr>
        <w:spacing w:after="0" w:line="240" w:lineRule="auto"/>
        <w:rPr>
          <w:rFonts w:ascii="Times New Roman" w:hAnsi="Times New Roman"/>
          <w:sz w:val="28"/>
          <w:szCs w:val="28"/>
        </w:rPr>
      </w:pPr>
      <w:r w:rsidRPr="00395D5C">
        <w:rPr>
          <w:rFonts w:ascii="Times New Roman" w:hAnsi="Times New Roman"/>
          <w:bCs/>
          <w:iCs/>
          <w:sz w:val="28"/>
          <w:szCs w:val="28"/>
        </w:rPr>
        <w:t>Применение фотоэффекта.</w:t>
      </w:r>
      <w:r w:rsidRPr="00395D5C">
        <w:rPr>
          <w:rFonts w:ascii="Times New Roman" w:hAnsi="Times New Roman"/>
          <w:sz w:val="28"/>
          <w:szCs w:val="28"/>
        </w:rPr>
        <w:t xml:space="preserve"> </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spacing w:after="0" w:line="240" w:lineRule="auto"/>
        <w:rPr>
          <w:rFonts w:ascii="Times New Roman" w:hAnsi="Times New Roman"/>
          <w:sz w:val="28"/>
          <w:szCs w:val="28"/>
        </w:rPr>
      </w:pPr>
    </w:p>
    <w:p w:rsidR="00395D5C" w:rsidRPr="00395D5C" w:rsidRDefault="00395D5C" w:rsidP="00395D5C">
      <w:pPr>
        <w:spacing w:after="0" w:line="240" w:lineRule="auto"/>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«5»</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полно раскрыто содержание материала</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для доказательства использованы различные умения, выводы из наблюдений, опытов</w:t>
      </w:r>
    </w:p>
    <w:p w:rsidR="00395D5C" w:rsidRPr="00395D5C" w:rsidRDefault="00395D5C" w:rsidP="00395D5C">
      <w:pPr>
        <w:numPr>
          <w:ilvl w:val="0"/>
          <w:numId w:val="12"/>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 использованы ранее приобретенные знания.</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«4»</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раскрыто основное содержание материала</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в основном правильно даны определения понятий и использованы научные термины.</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ответ самостоятельный</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95D5C" w:rsidRPr="00395D5C" w:rsidRDefault="00395D5C" w:rsidP="00395D5C">
      <w:pPr>
        <w:numPr>
          <w:ilvl w:val="0"/>
          <w:numId w:val="13"/>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уточняющего характера (позиция понимающий)</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«3»</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определения понятий недостаточно четкие</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допущены ошибки и неточности в использовании научной терминологии, определение понятий</w:t>
      </w:r>
    </w:p>
    <w:p w:rsidR="00395D5C" w:rsidRPr="00395D5C" w:rsidRDefault="00395D5C" w:rsidP="00395D5C">
      <w:pPr>
        <w:numPr>
          <w:ilvl w:val="0"/>
          <w:numId w:val="14"/>
        </w:numPr>
        <w:spacing w:after="0" w:line="240" w:lineRule="auto"/>
        <w:ind w:left="0"/>
        <w:rPr>
          <w:rFonts w:ascii="Times New Roman" w:hAnsi="Times New Roman"/>
          <w:bCs/>
          <w:sz w:val="28"/>
          <w:szCs w:val="28"/>
        </w:rPr>
      </w:pPr>
      <w:r w:rsidRPr="00395D5C">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 </w:t>
      </w:r>
    </w:p>
    <w:p w:rsidR="00395D5C" w:rsidRP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Отметка «2»</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основное содержание учебного материала не раскрыто</w:t>
      </w:r>
    </w:p>
    <w:p w:rsidR="00395D5C" w:rsidRPr="00395D5C" w:rsidRDefault="00395D5C" w:rsidP="00395D5C">
      <w:pPr>
        <w:numPr>
          <w:ilvl w:val="0"/>
          <w:numId w:val="15"/>
        </w:numPr>
        <w:spacing w:after="0" w:line="240" w:lineRule="auto"/>
        <w:ind w:left="0"/>
        <w:rPr>
          <w:rFonts w:ascii="Times New Roman" w:hAnsi="Times New Roman"/>
          <w:bCs/>
          <w:sz w:val="28"/>
          <w:szCs w:val="28"/>
        </w:rPr>
      </w:pPr>
      <w:r w:rsidRPr="00395D5C">
        <w:rPr>
          <w:rFonts w:ascii="Times New Roman" w:hAnsi="Times New Roman"/>
          <w:bCs/>
          <w:sz w:val="28"/>
          <w:szCs w:val="28"/>
        </w:rPr>
        <w:t>не даны ответы на вопросы наводящего и конкретизирующего характера</w:t>
      </w:r>
    </w:p>
    <w:p w:rsidR="00395D5C" w:rsidRDefault="00395D5C" w:rsidP="00395D5C">
      <w:pPr>
        <w:spacing w:after="0" w:line="240" w:lineRule="auto"/>
        <w:rPr>
          <w:rFonts w:ascii="Times New Roman" w:hAnsi="Times New Roman"/>
          <w:bCs/>
          <w:sz w:val="28"/>
          <w:szCs w:val="28"/>
        </w:rPr>
      </w:pPr>
      <w:r w:rsidRPr="00395D5C">
        <w:rPr>
          <w:rFonts w:ascii="Times New Roman" w:hAnsi="Times New Roman"/>
          <w:bCs/>
          <w:sz w:val="28"/>
          <w:szCs w:val="28"/>
        </w:rPr>
        <w:t>допущены грубые ошибки в определении понятий, при использовании терминологии.</w:t>
      </w:r>
    </w:p>
    <w:p w:rsidR="00395D5C" w:rsidRDefault="00395D5C" w:rsidP="00395D5C">
      <w:pPr>
        <w:spacing w:after="0" w:line="240" w:lineRule="auto"/>
        <w:rPr>
          <w:rFonts w:ascii="Times New Roman" w:hAnsi="Times New Roman"/>
          <w:bCs/>
          <w:sz w:val="28"/>
          <w:szCs w:val="28"/>
        </w:rPr>
      </w:pPr>
    </w:p>
    <w:p w:rsidR="00395D5C" w:rsidRPr="00395D5C" w:rsidRDefault="00395D5C" w:rsidP="00395D5C">
      <w:pPr>
        <w:spacing w:after="0" w:line="240" w:lineRule="auto"/>
        <w:rPr>
          <w:rFonts w:ascii="Times New Roman" w:hAnsi="Times New Roman"/>
          <w:bCs/>
          <w:sz w:val="28"/>
          <w:szCs w:val="28"/>
        </w:rPr>
      </w:pPr>
    </w:p>
    <w:p w:rsidR="00395D5C" w:rsidRDefault="00395D5C" w:rsidP="00395D5C">
      <w:pPr>
        <w:jc w:val="center"/>
        <w:rPr>
          <w:rFonts w:ascii="Times New Roman" w:hAnsi="Times New Roman"/>
          <w:b/>
          <w:bCs/>
          <w:sz w:val="28"/>
          <w:szCs w:val="28"/>
        </w:rPr>
      </w:pPr>
      <w:r w:rsidRPr="00395D5C">
        <w:rPr>
          <w:rFonts w:ascii="Times New Roman" w:hAnsi="Times New Roman"/>
          <w:b/>
          <w:bCs/>
          <w:sz w:val="28"/>
          <w:szCs w:val="28"/>
        </w:rPr>
        <w:t>Лабораторные работы</w:t>
      </w:r>
    </w:p>
    <w:p w:rsidR="00395D5C" w:rsidRPr="00395D5C" w:rsidRDefault="00395D5C" w:rsidP="00395D5C">
      <w:pPr>
        <w:spacing w:after="0" w:line="240" w:lineRule="auto"/>
        <w:rPr>
          <w:rFonts w:ascii="Times New Roman" w:hAnsi="Times New Roman"/>
          <w:b/>
          <w:bCs/>
          <w:sz w:val="28"/>
          <w:szCs w:val="28"/>
        </w:rPr>
      </w:pPr>
      <w:r w:rsidRPr="00395D5C">
        <w:rPr>
          <w:rFonts w:ascii="Times New Roman" w:hAnsi="Times New Roman"/>
          <w:b/>
          <w:bCs/>
          <w:sz w:val="28"/>
          <w:szCs w:val="28"/>
        </w:rPr>
        <w:t>Лабораторная работа № 16</w:t>
      </w:r>
    </w:p>
    <w:p w:rsidR="00395D5C" w:rsidRDefault="005D23E3" w:rsidP="005D23E3">
      <w:pPr>
        <w:rPr>
          <w:rFonts w:ascii="Times New Roman" w:hAnsi="Times New Roman"/>
          <w:b/>
          <w:bCs/>
          <w:iCs/>
          <w:sz w:val="28"/>
          <w:szCs w:val="28"/>
        </w:rPr>
      </w:pPr>
      <w:r w:rsidRPr="005D23E3">
        <w:rPr>
          <w:rFonts w:ascii="Times New Roman" w:hAnsi="Times New Roman"/>
          <w:b/>
          <w:bCs/>
          <w:iCs/>
          <w:sz w:val="28"/>
          <w:szCs w:val="28"/>
        </w:rPr>
        <w:t xml:space="preserve">Изучение явления </w:t>
      </w:r>
      <w:r w:rsidR="003560E0">
        <w:rPr>
          <w:rFonts w:ascii="Times New Roman" w:hAnsi="Times New Roman"/>
          <w:b/>
          <w:bCs/>
          <w:iCs/>
          <w:sz w:val="28"/>
          <w:szCs w:val="28"/>
        </w:rPr>
        <w:t xml:space="preserve">внешнего </w:t>
      </w:r>
      <w:r w:rsidRPr="005D23E3">
        <w:rPr>
          <w:rFonts w:ascii="Times New Roman" w:hAnsi="Times New Roman"/>
          <w:b/>
          <w:bCs/>
          <w:iCs/>
          <w:sz w:val="28"/>
          <w:szCs w:val="28"/>
        </w:rPr>
        <w:t>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Приборы:</w:t>
      </w:r>
      <w:r w:rsidRPr="003560E0">
        <w:rPr>
          <w:rFonts w:ascii="Times New Roman" w:hAnsi="Times New Roman"/>
          <w:sz w:val="28"/>
          <w:szCs w:val="28"/>
          <w:lang w:eastAsia="ru-RU"/>
        </w:rPr>
        <w:t xml:space="preserve"> устройство измерительное, фотоприемники Ф-8 и Ф-25.</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b/>
          <w:sz w:val="28"/>
          <w:szCs w:val="28"/>
          <w:lang w:eastAsia="ru-RU"/>
        </w:rPr>
        <w:t>Цель работы:</w:t>
      </w:r>
      <w:r w:rsidRPr="003560E0">
        <w:rPr>
          <w:rFonts w:ascii="Times New Roman" w:hAnsi="Times New Roman"/>
          <w:sz w:val="28"/>
          <w:szCs w:val="28"/>
          <w:lang w:eastAsia="ru-RU"/>
        </w:rPr>
        <w:t xml:space="preserve"> снять и исследовать вольтамперные характеристики фотоэлемента, определить кинетическую энергию, максимальную скорость и работу выхода фотоэлектрона из металла, сравнить токи насыщения при </w:t>
      </w:r>
      <w:r w:rsidRPr="003560E0">
        <w:rPr>
          <w:rFonts w:ascii="Times New Roman" w:hAnsi="Times New Roman"/>
          <w:sz w:val="28"/>
          <w:szCs w:val="28"/>
          <w:lang w:val="en-US" w:eastAsia="ru-RU"/>
        </w:rPr>
        <w:t>U</w:t>
      </w:r>
      <w:r w:rsidRPr="003560E0">
        <w:rPr>
          <w:rFonts w:ascii="Times New Roman" w:hAnsi="Times New Roman"/>
          <w:sz w:val="28"/>
          <w:szCs w:val="28"/>
          <w:lang w:eastAsia="ru-RU"/>
        </w:rPr>
        <w:t xml:space="preserve"> = 5 В.</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1. ТЕОРЕТИЧЕСКАЯ ЧАСТЬ</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световых явлениях наблюдается дуализм (двойственность). Эта двойственность проявляется в том, что одни световые явления объясняются волновой теорией света (отражение, преломление, дифракция, интерференция и др.); другие явления не могут быть объяснены волновой теорией, а объясняются корпускулярной (квантовой) теорией света, согласно которой свет представляет собой поток частиц – фотонов, каждая из которых обладает определенной энергией, массой и импульсом. К числу явлений, объясняемых корпускулярной теорией света, относится явление фотоэффекта.</w:t>
      </w:r>
    </w:p>
    <w:p w:rsidR="003560E0" w:rsidRPr="003560E0" w:rsidRDefault="003560E0" w:rsidP="003560E0">
      <w:pPr>
        <w:spacing w:after="0" w:line="240" w:lineRule="auto"/>
        <w:ind w:firstLine="425"/>
        <w:jc w:val="both"/>
        <w:rPr>
          <w:rFonts w:ascii="Times New Roman" w:hAnsi="Times New Roman"/>
          <w:spacing w:val="6"/>
          <w:sz w:val="28"/>
          <w:szCs w:val="28"/>
          <w:lang w:eastAsia="ru-RU"/>
        </w:rPr>
      </w:pPr>
      <w:r w:rsidRPr="003560E0">
        <w:rPr>
          <w:rFonts w:ascii="Times New Roman" w:hAnsi="Times New Roman"/>
          <w:spacing w:val="6"/>
          <w:sz w:val="28"/>
          <w:szCs w:val="28"/>
          <w:lang w:eastAsia="ru-RU"/>
        </w:rPr>
        <w:t xml:space="preserve">Различают внешний и внутренний фотоэффект. Внешним фотоэффектом называется явление испускания электронов из вещества под действием света. Оно было открыто Герцем в 1887 году и подробно исследовано Столетовым в </w:t>
      </w:r>
      <w:smartTag w:uri="urn:schemas-microsoft-com:office:smarttags" w:element="metricconverter">
        <w:smartTagPr>
          <w:attr w:name="ProductID" w:val="1888 г"/>
        </w:smartTagPr>
        <w:r w:rsidRPr="003560E0">
          <w:rPr>
            <w:rFonts w:ascii="Times New Roman" w:hAnsi="Times New Roman"/>
            <w:spacing w:val="6"/>
            <w:sz w:val="28"/>
            <w:szCs w:val="28"/>
            <w:lang w:eastAsia="ru-RU"/>
          </w:rPr>
          <w:t>1888 г</w:t>
        </w:r>
      </w:smartTag>
      <w:r w:rsidRPr="003560E0">
        <w:rPr>
          <w:rFonts w:ascii="Times New Roman" w:hAnsi="Times New Roman"/>
          <w:spacing w:val="6"/>
          <w:sz w:val="28"/>
          <w:szCs w:val="28"/>
          <w:lang w:eastAsia="ru-RU"/>
        </w:rPr>
        <w:t>. Для исследования фотоэффекта Столетов собирал следующую схему (рис. 1.1). На схеме металлическая пластинка К (фотокатод) соединена с отрицательным полюсом батареи.</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Положительный полюс через гальванометр соединен с металлической сеткой А (анод). Оба электрода находятся в стеклянном сосуде, из которого откачивается воздух. При освещении катода (пластины К) светом в цепи возникает ток, который регистрируется гальванометром. Этот ток получил название фотоэлектрического тока (или фототока), а электроны, вырываемые светом из катода, – фотоэлектронами. Фототок представляет собой движение к аноду электронов, вышедших из 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исследовал зависимость фототока от величины приложенного напряжения между анодом и катодом. На рис. 1.2,</w:t>
      </w:r>
      <w:r w:rsidRPr="003560E0">
        <w:rPr>
          <w:rFonts w:ascii="Times New Roman" w:hAnsi="Times New Roman"/>
          <w:sz w:val="28"/>
          <w:szCs w:val="28"/>
          <w:lang w:val="en-US" w:eastAsia="ru-RU"/>
        </w:rPr>
        <w:t>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дана вольт-амперная характеристика фототока (т.е. зависимость величины тока от разности потенциалов между анодом и катодом при неизменном световом потоке Ф).</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графика на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некотором напряжении </w:t>
      </w:r>
      <w:r w:rsidRPr="003560E0">
        <w:rPr>
          <w:rFonts w:ascii="Times New Roman" w:hAnsi="Times New Roman"/>
          <w:sz w:val="28"/>
          <w:szCs w:val="28"/>
          <w:lang w:val="en-US" w:eastAsia="ru-RU"/>
        </w:rPr>
        <w:t>U</w:t>
      </w:r>
      <w:r w:rsidRPr="003560E0">
        <w:rPr>
          <w:rFonts w:ascii="Times New Roman" w:hAnsi="Times New Roman"/>
          <w:sz w:val="28"/>
          <w:szCs w:val="28"/>
          <w:vertAlign w:val="subscript"/>
          <w:lang w:eastAsia="ru-RU"/>
        </w:rPr>
        <w:t>Н</w:t>
      </w:r>
      <w:r w:rsidRPr="003560E0">
        <w:rPr>
          <w:rFonts w:ascii="Times New Roman" w:hAnsi="Times New Roman"/>
          <w:sz w:val="28"/>
          <w:szCs w:val="28"/>
          <w:lang w:eastAsia="ru-RU"/>
        </w:rPr>
        <w:t xml:space="preserve"> величина фототока достигает максимального значения и далее остается постоянной при любых значениях напряжения. Это значит, что все электроны, вырываемые светом из фотокатода, достигают анода. </w:t>
      </w:r>
      <w:r w:rsidRPr="003560E0">
        <w:rPr>
          <w:rFonts w:ascii="Times New Roman" w:hAnsi="Times New Roman"/>
          <w:b/>
          <w:sz w:val="28"/>
          <w:szCs w:val="28"/>
          <w:lang w:eastAsia="ru-RU"/>
        </w:rPr>
        <w:t xml:space="preserve">Максимальный ток называется током насыщения при данном световом потоке Ф. </w:t>
      </w:r>
      <w:r w:rsidRPr="003560E0">
        <w:rPr>
          <w:rFonts w:ascii="Times New Roman" w:hAnsi="Times New Roman"/>
          <w:sz w:val="28"/>
          <w:szCs w:val="28"/>
          <w:lang w:eastAsia="ru-RU"/>
        </w:rPr>
        <w:t xml:space="preserve">Если  изменять    величину    светового потока Ф, то получим семейство   кривых    для    данного фотокатода (рис. 1.2, </w:t>
      </w:r>
      <w:r w:rsidRPr="003560E0">
        <w:rPr>
          <w:rFonts w:ascii="Times New Roman" w:hAnsi="Times New Roman"/>
          <w:i/>
          <w:sz w:val="28"/>
          <w:szCs w:val="28"/>
          <w:lang w:eastAsia="ru-RU"/>
        </w:rPr>
        <w:t>б</w:t>
      </w:r>
      <w:r w:rsidRPr="003560E0">
        <w:rPr>
          <w:rFonts w:ascii="Times New Roman" w:hAnsi="Times New Roman"/>
          <w:sz w:val="28"/>
          <w:szCs w:val="28"/>
          <w:lang w:eastAsia="ru-RU"/>
        </w:rPr>
        <w:t>).</w:t>
      </w:r>
    </w:p>
    <w:p w:rsidR="003560E0" w:rsidRPr="003560E0" w:rsidRDefault="00224696"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59" type="#_x0000_t75" style="position:absolute;left:0;text-align:left;margin-left:3in;margin-top:5.7pt;width:253.5pt;height:306pt;z-index:251838976">
            <v:imagedata r:id="rId375" o:title=""/>
            <w10:wrap type="square" side="left"/>
          </v:shape>
          <o:OLEObject Type="Embed" ProgID="Visio.Drawing.11" ShapeID="_x0000_s1659" DrawAspect="Content" ObjectID="_1811750777" r:id="rId376"/>
        </w:object>
      </w:r>
      <w:r w:rsidR="003560E0" w:rsidRPr="003560E0">
        <w:rPr>
          <w:rFonts w:ascii="Times New Roman" w:hAnsi="Times New Roman"/>
          <w:sz w:val="28"/>
          <w:szCs w:val="28"/>
          <w:lang w:eastAsia="ru-RU"/>
        </w:rPr>
        <w:t>При обобщении полученных данных Столетовым установлены три закона внешнего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Первый закон Столетова. При неизменном спектральном составе света, падающего на фотокатод, фототок насыщения пропорционален мощности падающего на катод излучения, то есть число электронов, освобожденных светом в 1 секунду из катода (фототок насыщения </w:t>
      </w:r>
      <w:r w:rsidRPr="003560E0">
        <w:rPr>
          <w:rFonts w:ascii="Times New Roman" w:hAnsi="Times New Roman"/>
          <w:position w:val="-14"/>
          <w:sz w:val="28"/>
          <w:szCs w:val="28"/>
          <w:lang w:val="en-US" w:eastAsia="ru-RU"/>
        </w:rPr>
        <w:object w:dxaOrig="260" w:dyaOrig="480">
          <v:shape id="_x0000_i1056" type="#_x0000_t75" style="width:12.75pt;height:24pt" o:ole="" fillcolor="window">
            <v:imagedata r:id="rId377" o:title=""/>
          </v:shape>
          <o:OLEObject Type="Embed" ProgID="Equation.3" ShapeID="_x0000_i1056" DrawAspect="Content" ObjectID="_1811750738" r:id="rId378"/>
        </w:object>
      </w:r>
      <w:r w:rsidRPr="003560E0">
        <w:rPr>
          <w:rFonts w:ascii="Times New Roman" w:hAnsi="Times New Roman"/>
          <w:sz w:val="28"/>
          <w:szCs w:val="28"/>
          <w:lang w:eastAsia="ru-RU"/>
        </w:rPr>
        <w:t>) пропорционально световому потоку Ф:</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14"/>
          <w:sz w:val="28"/>
          <w:szCs w:val="28"/>
          <w:lang w:val="en-US" w:eastAsia="ru-RU"/>
        </w:rPr>
        <w:object w:dxaOrig="1100" w:dyaOrig="480">
          <v:shape id="_x0000_i1057" type="#_x0000_t75" style="width:54.75pt;height:24pt" o:ole="" fillcolor="window">
            <v:imagedata r:id="rId379" o:title=""/>
          </v:shape>
          <o:OLEObject Type="Embed" ProgID="Equation.3" ShapeID="_x0000_i1057" DrawAspect="Content" ObjectID="_1811750739" r:id="rId380"/>
        </w:object>
      </w:r>
      <w:r w:rsidRPr="003560E0">
        <w:rPr>
          <w:rFonts w:ascii="Times New Roman" w:hAnsi="Times New Roman"/>
          <w:sz w:val="28"/>
          <w:szCs w:val="28"/>
          <w:lang w:eastAsia="ru-RU"/>
        </w:rPr>
        <w:t>.            (1.1)</w:t>
      </w:r>
    </w:p>
    <w:p w:rsidR="003560E0" w:rsidRPr="003560E0" w:rsidRDefault="00224696" w:rsidP="003560E0">
      <w:pPr>
        <w:spacing w:after="0" w:line="240" w:lineRule="auto"/>
        <w:jc w:val="both"/>
        <w:rPr>
          <w:rFonts w:ascii="Times New Roman" w:hAnsi="Times New Roman"/>
          <w:sz w:val="28"/>
          <w:szCs w:val="28"/>
          <w:lang w:eastAsia="ru-RU"/>
        </w:rPr>
      </w:pPr>
      <w:r>
        <w:rPr>
          <w:noProof/>
          <w:lang w:eastAsia="ru-RU"/>
        </w:rPr>
        <w:object w:dxaOrig="1440" w:dyaOrig="1440">
          <v:shape id="_x0000_s1660" type="#_x0000_t75" style="position:absolute;left:0;text-align:left;margin-left:63pt;margin-top:38.3pt;width:377.25pt;height:153pt;z-index:251836928">
            <v:imagedata r:id="rId381" o:title="" cropbottom="17617f"/>
            <w10:wrap type="topAndBottom"/>
          </v:shape>
          <o:OLEObject Type="Embed" ProgID="Visio.Drawing.11" ShapeID="_x0000_s1660" DrawAspect="Content" ObjectID="_1811750778" r:id="rId382"/>
        </w:object>
      </w:r>
    </w:p>
    <w:p w:rsidR="003560E0" w:rsidRPr="003560E0" w:rsidRDefault="003560E0" w:rsidP="003560E0">
      <w:pPr>
        <w:spacing w:after="0" w:line="240" w:lineRule="auto"/>
        <w:ind w:firstLine="425"/>
        <w:rPr>
          <w:rFonts w:ascii="Times New Roman" w:hAnsi="Times New Roman"/>
          <w:i/>
          <w:sz w:val="28"/>
          <w:szCs w:val="28"/>
          <w:lang w:eastAsia="ru-RU"/>
        </w:rPr>
      </w:pPr>
      <w:r w:rsidRPr="003560E0">
        <w:rPr>
          <w:rFonts w:ascii="Times New Roman" w:hAnsi="Times New Roman"/>
          <w:i/>
          <w:sz w:val="28"/>
          <w:szCs w:val="28"/>
          <w:lang w:eastAsia="ru-RU"/>
        </w:rPr>
        <w:t xml:space="preserve">                а                                                б  </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Рис. 1.2. Вольтамперные характеристики</w:t>
      </w:r>
    </w:p>
    <w:p w:rsidR="003560E0" w:rsidRPr="003560E0" w:rsidRDefault="003560E0" w:rsidP="003560E0">
      <w:pPr>
        <w:spacing w:after="0" w:line="240" w:lineRule="auto"/>
        <w:ind w:firstLine="425"/>
        <w:jc w:val="center"/>
        <w:rPr>
          <w:rFonts w:ascii="Times New Roman" w:hAnsi="Times New Roman"/>
          <w:sz w:val="28"/>
          <w:szCs w:val="28"/>
          <w:lang w:eastAsia="ru-RU"/>
        </w:rPr>
      </w:pPr>
      <w:r w:rsidRPr="003560E0">
        <w:rPr>
          <w:rFonts w:ascii="Times New Roman" w:hAnsi="Times New Roman"/>
          <w:sz w:val="28"/>
          <w:szCs w:val="28"/>
          <w:lang w:eastAsia="ru-RU"/>
        </w:rPr>
        <w:t>фотоэлемента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световой поток является немонохроматическим (то есть состоящим из набора различных длин волн, например, белый свет), коэффициент пропорциональности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называется интегральной чувствительностью фотокатода</w:t>
      </w: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34"/>
          <w:sz w:val="28"/>
          <w:szCs w:val="28"/>
          <w:lang w:eastAsia="ru-RU"/>
        </w:rPr>
        <w:object w:dxaOrig="940" w:dyaOrig="900">
          <v:shape id="_x0000_i1058" type="#_x0000_t75" style="width:47.25pt;height:45pt" o:ole="" fillcolor="window">
            <v:imagedata r:id="rId383" o:title=""/>
          </v:shape>
          <o:OLEObject Type="Embed" ProgID="Equation.3" ShapeID="_x0000_i1058" DrawAspect="Content" ObjectID="_1811750740" r:id="rId384"/>
        </w:object>
      </w:r>
      <w:r w:rsidRPr="003560E0">
        <w:rPr>
          <w:rFonts w:ascii="Times New Roman" w:hAnsi="Times New Roman"/>
          <w:sz w:val="28"/>
          <w:szCs w:val="28"/>
          <w:lang w:eastAsia="ru-RU"/>
        </w:rPr>
        <w:t>,                                             (1.2)</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и измеряется в А/лм, мкА/лм или А/Вт.</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Если катод освещается монохроматическим светом (то есть светом определенной длины волны), то </w:t>
      </w:r>
      <w:r w:rsidRPr="003560E0">
        <w:rPr>
          <w:rFonts w:ascii="Times New Roman" w:hAnsi="Times New Roman"/>
          <w:position w:val="-42"/>
          <w:sz w:val="28"/>
          <w:szCs w:val="28"/>
          <w:lang w:eastAsia="ru-RU"/>
        </w:rPr>
        <w:object w:dxaOrig="1140" w:dyaOrig="980">
          <v:shape id="_x0000_i1059" type="#_x0000_t75" style="width:57pt;height:48.75pt" o:ole="" fillcolor="window">
            <v:imagedata r:id="rId385" o:title=""/>
          </v:shape>
          <o:OLEObject Type="Embed" ProgID="Equation.3" ShapeID="_x0000_i1059" DrawAspect="Content" ObjectID="_1811750741" r:id="rId386"/>
        </w:object>
      </w:r>
      <w:r w:rsidRPr="003560E0">
        <w:rPr>
          <w:rFonts w:ascii="Times New Roman" w:hAnsi="Times New Roman"/>
          <w:sz w:val="28"/>
          <w:szCs w:val="28"/>
          <w:lang w:eastAsia="ru-RU"/>
        </w:rPr>
        <w:t xml:space="preserve"> называется спектральной чувствительностью фотокатода. Чувствительность современных фотокатодов достигает 60–100 мкА/лм.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Столетов установил безынерционность внешнего фотоэффекта. Промежуток времени между началом освещения и началом фототока не превышает 10</w:t>
      </w:r>
      <w:r w:rsidRPr="003560E0">
        <w:rPr>
          <w:rFonts w:ascii="Times New Roman" w:hAnsi="Times New Roman"/>
          <w:sz w:val="28"/>
          <w:szCs w:val="28"/>
          <w:vertAlign w:val="superscript"/>
          <w:lang w:eastAsia="ru-RU"/>
        </w:rPr>
        <w:t>-9</w:t>
      </w:r>
      <w:r w:rsidRPr="003560E0">
        <w:rPr>
          <w:rFonts w:ascii="Times New Roman" w:hAnsi="Times New Roman"/>
          <w:sz w:val="28"/>
          <w:szCs w:val="28"/>
          <w:lang w:eastAsia="ru-RU"/>
        </w:rPr>
        <w:t xml:space="preserve"> секунду.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Второй закон Столетова. Максимальная начальная скорость фотоэлектронов зависит от частоты света и не зависит от его интенсивности (от величины светового потока), а, следовательно, максимальная кинетическая энергия фотоэлектронов зависит так же прямо пропорционально от частоты падающего света и не зависит от его интенсивности.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Теоретическое объяснение второго закона Столетова предложил Альберт Эйнштейн. Он записал уравнение на основании закона сохранения энергии и гипотезы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4"/>
          <w:sz w:val="28"/>
          <w:szCs w:val="28"/>
          <w:lang w:eastAsia="ru-RU"/>
        </w:rPr>
        <w:object w:dxaOrig="1620" w:dyaOrig="720">
          <v:shape id="_x0000_i1060" type="#_x0000_t75" style="width:89.25pt;height:39.75pt" o:ole="" fillcolor="window">
            <v:imagedata r:id="rId387" o:title=""/>
          </v:shape>
          <o:OLEObject Type="Embed" ProgID="Equation.3" ShapeID="_x0000_i1060" DrawAspect="Content" ObjectID="_1811750742" r:id="rId388"/>
        </w:object>
      </w:r>
      <w:r w:rsidRPr="003560E0">
        <w:rPr>
          <w:rFonts w:ascii="Times New Roman" w:hAnsi="Times New Roman"/>
          <w:sz w:val="28"/>
          <w:szCs w:val="28"/>
          <w:lang w:eastAsia="ru-RU"/>
        </w:rPr>
        <w:t>,                                       (1.3)</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val="en-US" w:eastAsia="ru-RU"/>
        </w:rPr>
        <w:t>h</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энергия кванта света, падающего на фотокатод фотоэлемента; </w:t>
      </w:r>
      <w:r w:rsidRPr="003560E0">
        <w:rPr>
          <w:rFonts w:ascii="Times New Roman" w:hAnsi="Times New Roman"/>
          <w:sz w:val="28"/>
          <w:szCs w:val="28"/>
          <w:lang w:val="en-US" w:eastAsia="ru-RU"/>
        </w:rPr>
        <w:t>h </w:t>
      </w:r>
      <w:r w:rsidRPr="003560E0">
        <w:rPr>
          <w:rFonts w:ascii="Times New Roman" w:hAnsi="Times New Roman"/>
          <w:sz w:val="28"/>
          <w:szCs w:val="28"/>
          <w:lang w:eastAsia="ru-RU"/>
        </w:rPr>
        <w:t>–</w:t>
      </w:r>
      <w:r w:rsidRPr="003560E0">
        <w:rPr>
          <w:rFonts w:ascii="Times New Roman" w:hAnsi="Times New Roman"/>
          <w:sz w:val="28"/>
          <w:szCs w:val="28"/>
          <w:lang w:val="en-US" w:eastAsia="ru-RU"/>
        </w:rPr>
        <w:t> </w:t>
      </w:r>
      <w:r w:rsidRPr="003560E0">
        <w:rPr>
          <w:rFonts w:ascii="Times New Roman" w:hAnsi="Times New Roman"/>
          <w:sz w:val="28"/>
          <w:szCs w:val="28"/>
          <w:lang w:eastAsia="ru-RU"/>
        </w:rPr>
        <w:t xml:space="preserve">постоянная Планка; </w:t>
      </w:r>
      <w:r w:rsidRPr="003560E0">
        <w:rPr>
          <w:rFonts w:ascii="Times New Roman" w:hAnsi="Times New Roman"/>
          <w:sz w:val="28"/>
          <w:szCs w:val="28"/>
          <w:lang w:val="en-US" w:eastAsia="ru-RU"/>
        </w:rPr>
        <w:sym w:font="Symbol" w:char="F06E"/>
      </w:r>
      <w:r w:rsidRPr="003560E0">
        <w:rPr>
          <w:rFonts w:ascii="Times New Roman" w:hAnsi="Times New Roman"/>
          <w:sz w:val="28"/>
          <w:szCs w:val="28"/>
          <w:lang w:eastAsia="ru-RU"/>
        </w:rPr>
        <w:t xml:space="preserve"> – частота; А – работа выхода электрона из металла; </w:t>
      </w:r>
      <w:r w:rsidRPr="003560E0">
        <w:rPr>
          <w:rFonts w:ascii="Times New Roman" w:hAnsi="Times New Roman"/>
          <w:sz w:val="28"/>
          <w:szCs w:val="28"/>
          <w:lang w:val="en-US" w:eastAsia="ru-RU"/>
        </w:rPr>
        <w:t>v</w:t>
      </w:r>
      <w:r w:rsidRPr="003560E0">
        <w:rPr>
          <w:rFonts w:ascii="Times New Roman" w:hAnsi="Times New Roman"/>
          <w:sz w:val="28"/>
          <w:szCs w:val="28"/>
          <w:lang w:eastAsia="ru-RU"/>
        </w:rPr>
        <w:t xml:space="preserve"> – скорость электрона.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Работа выхода А зависит от выбранного материала и чистоты его поверхности. Из уравнения (1.3) найдем кинетическую энергию выбитых электронов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4"/>
          <w:sz w:val="28"/>
          <w:szCs w:val="28"/>
          <w:lang w:eastAsia="ru-RU"/>
        </w:rPr>
        <w:object w:dxaOrig="1620" w:dyaOrig="720">
          <v:shape id="_x0000_i1061" type="#_x0000_t75" style="width:89.25pt;height:39.75pt" o:ole="" fillcolor="window">
            <v:imagedata r:id="rId389" o:title=""/>
          </v:shape>
          <o:OLEObject Type="Embed" ProgID="Equation.3" ShapeID="_x0000_i1061" DrawAspect="Content" ObjectID="_1811750743" r:id="rId390"/>
        </w:object>
      </w:r>
      <w:r w:rsidRPr="003560E0">
        <w:rPr>
          <w:rFonts w:ascii="Times New Roman" w:hAnsi="Times New Roman"/>
          <w:sz w:val="28"/>
          <w:szCs w:val="28"/>
          <w:lang w:eastAsia="ru-RU"/>
        </w:rPr>
        <w:t>,                                         (1.4)</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тогда скорость фотоэлектронов можно определить соответственно </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6"/>
          <w:sz w:val="28"/>
          <w:szCs w:val="28"/>
          <w:lang w:val="en-US" w:eastAsia="ru-RU"/>
        </w:rPr>
        <w:object w:dxaOrig="1780" w:dyaOrig="720">
          <v:shape id="_x0000_i1062" type="#_x0000_t75" style="width:98.25pt;height:39.75pt" o:ole="" fillcolor="window">
            <v:imagedata r:id="rId391" o:title=""/>
          </v:shape>
          <o:OLEObject Type="Embed" ProgID="Equation.3" ShapeID="_x0000_i1062" DrawAspect="Content" ObjectID="_1811750744" r:id="rId392"/>
        </w:object>
      </w:r>
      <w:r w:rsidRPr="003560E0">
        <w:rPr>
          <w:rFonts w:ascii="Times New Roman" w:hAnsi="Times New Roman"/>
          <w:sz w:val="28"/>
          <w:szCs w:val="28"/>
          <w:lang w:eastAsia="ru-RU"/>
        </w:rPr>
        <w:t>.                                        (1.5)</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Следовательно, максимальная скорость вырванных фотоэлектронов зависит только от частоты света, вызывающего явление фотоэффекта. Если энергия фотона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больше работы выхода, то фотоэлектроны приобретают скорость тем большую, чем больше частота падающего света.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Третий закон Столетова. Для каждого вещества существует красная граница внешнего фотоэффекта, то есть минимальная частота света </w:t>
      </w:r>
      <w:r w:rsidRPr="003560E0">
        <w:rPr>
          <w:rFonts w:ascii="Times New Roman" w:hAnsi="Times New Roman"/>
          <w:position w:val="-14"/>
          <w:sz w:val="28"/>
          <w:szCs w:val="28"/>
          <w:lang w:eastAsia="ru-RU"/>
        </w:rPr>
        <w:object w:dxaOrig="380" w:dyaOrig="480">
          <v:shape id="_x0000_i1063" type="#_x0000_t75" style="width:18.75pt;height:24pt" o:ole="" fillcolor="window">
            <v:imagedata r:id="rId393" o:title=""/>
          </v:shape>
          <o:OLEObject Type="Embed" ProgID="Equation.3" ShapeID="_x0000_i1063" DrawAspect="Content" ObjectID="_1811750745" r:id="rId394"/>
        </w:object>
      </w:r>
      <w:r w:rsidRPr="003560E0">
        <w:rPr>
          <w:rFonts w:ascii="Times New Roman" w:hAnsi="Times New Roman"/>
          <w:sz w:val="28"/>
          <w:szCs w:val="28"/>
          <w:lang w:eastAsia="ru-RU"/>
        </w:rPr>
        <w:t>, при которой еще возможен фотоэффект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А). Частота </w:t>
      </w:r>
      <w:r w:rsidRPr="003560E0">
        <w:rPr>
          <w:rFonts w:ascii="Times New Roman" w:hAnsi="Times New Roman"/>
          <w:position w:val="-14"/>
          <w:sz w:val="28"/>
          <w:szCs w:val="28"/>
          <w:lang w:eastAsia="ru-RU"/>
        </w:rPr>
        <w:object w:dxaOrig="380" w:dyaOrig="480">
          <v:shape id="_x0000_i1064" type="#_x0000_t75" style="width:18.75pt;height:24pt" o:ole="" fillcolor="window">
            <v:imagedata r:id="rId393" o:title=""/>
          </v:shape>
          <o:OLEObject Type="Embed" ProgID="Equation.3" ShapeID="_x0000_i1064" DrawAspect="Content" ObjectID="_1811750746" r:id="rId395"/>
        </w:object>
      </w:r>
      <w:r w:rsidRPr="003560E0">
        <w:rPr>
          <w:rFonts w:ascii="Times New Roman" w:hAnsi="Times New Roman"/>
          <w:sz w:val="28"/>
          <w:szCs w:val="28"/>
          <w:lang w:eastAsia="ru-RU"/>
        </w:rPr>
        <w:t xml:space="preserve"> зависит от химической природы вещества и состояния его поверхности.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Эта частота </w:t>
      </w:r>
      <w:r w:rsidRPr="003560E0">
        <w:rPr>
          <w:rFonts w:ascii="Times New Roman" w:hAnsi="Times New Roman"/>
          <w:position w:val="-14"/>
          <w:sz w:val="28"/>
          <w:szCs w:val="28"/>
          <w:lang w:eastAsia="ru-RU"/>
        </w:rPr>
        <w:object w:dxaOrig="380" w:dyaOrig="480">
          <v:shape id="_x0000_i1065" type="#_x0000_t75" style="width:18.75pt;height:24pt" o:ole="" fillcolor="window">
            <v:imagedata r:id="rId393" o:title=""/>
          </v:shape>
          <o:OLEObject Type="Embed" ProgID="Equation.3" ShapeID="_x0000_i1065" DrawAspect="Content" ObjectID="_1811750747" r:id="rId396"/>
        </w:object>
      </w:r>
      <w:r w:rsidRPr="003560E0">
        <w:rPr>
          <w:rFonts w:ascii="Times New Roman" w:hAnsi="Times New Roman"/>
          <w:sz w:val="28"/>
          <w:szCs w:val="28"/>
          <w:lang w:eastAsia="ru-RU"/>
        </w:rPr>
        <w:t xml:space="preserve"> (и соответствующая ей длина волны </w:t>
      </w:r>
      <w:r w:rsidRPr="003560E0">
        <w:rPr>
          <w:rFonts w:ascii="Times New Roman" w:hAnsi="Times New Roman"/>
          <w:position w:val="-14"/>
          <w:sz w:val="28"/>
          <w:szCs w:val="28"/>
          <w:lang w:eastAsia="ru-RU"/>
        </w:rPr>
        <w:object w:dxaOrig="400" w:dyaOrig="480">
          <v:shape id="_x0000_i1066" type="#_x0000_t75" style="width:20.25pt;height:24pt" o:ole="" fillcolor="window">
            <v:imagedata r:id="rId397" o:title=""/>
          </v:shape>
          <o:OLEObject Type="Embed" ProgID="Equation.3" ShapeID="_x0000_i1066" DrawAspect="Content" ObjectID="_1811750748" r:id="rId398"/>
        </w:object>
      </w:r>
      <w:r w:rsidRPr="003560E0">
        <w:rPr>
          <w:rFonts w:ascii="Times New Roman" w:hAnsi="Times New Roman"/>
          <w:sz w:val="28"/>
          <w:szCs w:val="28"/>
          <w:lang w:eastAsia="ru-RU"/>
        </w:rPr>
        <w:t>) называется «красной границей» (длинноволновой границей) фотоэффекта.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формулы (1.4) следует, что при частоте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w:t>
      </w:r>
      <w:r w:rsidRPr="003560E0">
        <w:rPr>
          <w:rFonts w:ascii="Times New Roman" w:hAnsi="Times New Roman"/>
          <w:position w:val="-14"/>
          <w:sz w:val="28"/>
          <w:szCs w:val="28"/>
          <w:lang w:eastAsia="ru-RU"/>
        </w:rPr>
        <w:object w:dxaOrig="380" w:dyaOrig="480">
          <v:shape id="_x0000_i1067" type="#_x0000_t75" style="width:18.75pt;height:24pt" o:ole="" fillcolor="window">
            <v:imagedata r:id="rId393" o:title=""/>
          </v:shape>
          <o:OLEObject Type="Embed" ProgID="Equation.3" ShapeID="_x0000_i1067" DrawAspect="Content" ObjectID="_1811750749" r:id="rId399"/>
        </w:object>
      </w:r>
      <w:r w:rsidRPr="003560E0">
        <w:rPr>
          <w:rFonts w:ascii="Times New Roman" w:hAnsi="Times New Roman"/>
          <w:sz w:val="28"/>
          <w:szCs w:val="28"/>
          <w:lang w:eastAsia="ru-RU"/>
        </w:rPr>
        <w:t xml:space="preserve">, при которой энергия фотона равна работе выхода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sym w:font="Symbol" w:char="F06E"/>
      </w:r>
      <w:r w:rsidRPr="003560E0">
        <w:rPr>
          <w:rFonts w:ascii="Times New Roman" w:hAnsi="Times New Roman"/>
          <w:sz w:val="28"/>
          <w:szCs w:val="28"/>
          <w:vertAlign w:val="subscript"/>
          <w:lang w:eastAsia="ru-RU"/>
        </w:rPr>
        <w:t>0</w:t>
      </w:r>
      <w:r w:rsidRPr="003560E0">
        <w:rPr>
          <w:rFonts w:ascii="Times New Roman" w:hAnsi="Times New Roman"/>
          <w:sz w:val="28"/>
          <w:szCs w:val="28"/>
          <w:lang w:eastAsia="ru-RU"/>
        </w:rPr>
        <w:t xml:space="preserve"> = </w:t>
      </w:r>
      <w:r w:rsidRPr="003560E0">
        <w:rPr>
          <w:rFonts w:ascii="Times New Roman" w:hAnsi="Times New Roman"/>
          <w:sz w:val="28"/>
          <w:szCs w:val="28"/>
          <w:lang w:val="en-US" w:eastAsia="ru-RU"/>
        </w:rPr>
        <w:t>A</w:t>
      </w:r>
      <w:r w:rsidRPr="003560E0">
        <w:rPr>
          <w:rFonts w:ascii="Times New Roman" w:hAnsi="Times New Roman"/>
          <w:sz w:val="28"/>
          <w:szCs w:val="28"/>
          <w:lang w:eastAsia="ru-RU"/>
        </w:rPr>
        <w:t xml:space="preserve"> (уравнение Эйнштейна для красной границы фотоэффекта), кинетическая энергия фотоэлектрона равна нулю </w:t>
      </w:r>
      <w:r w:rsidRPr="003560E0">
        <w:rPr>
          <w:rFonts w:ascii="Times New Roman" w:hAnsi="Times New Roman"/>
          <w:position w:val="-32"/>
          <w:sz w:val="28"/>
          <w:szCs w:val="28"/>
          <w:lang w:eastAsia="ru-RU"/>
        </w:rPr>
        <w:object w:dxaOrig="760" w:dyaOrig="940">
          <v:shape id="_x0000_i1068" type="#_x0000_t75" style="width:34.5pt;height:42.75pt" o:ole="" fillcolor="window">
            <v:imagedata r:id="rId400" o:title=""/>
          </v:shape>
          <o:OLEObject Type="Embed" ProgID="Equation.3" ShapeID="_x0000_i1068" DrawAspect="Content" ObjectID="_1811750750" r:id="rId401"/>
        </w:object>
      </w:r>
      <w:r w:rsidRPr="003560E0">
        <w:rPr>
          <w:rFonts w:ascii="Times New Roman" w:hAnsi="Times New Roman"/>
          <w:sz w:val="28"/>
          <w:szCs w:val="28"/>
          <w:lang w:eastAsia="ru-RU"/>
        </w:rPr>
        <w:t xml:space="preserve"> = 0. Частота </w:t>
      </w:r>
      <w:r w:rsidRPr="003560E0">
        <w:rPr>
          <w:rFonts w:ascii="Times New Roman" w:hAnsi="Times New Roman"/>
          <w:position w:val="-14"/>
          <w:sz w:val="28"/>
          <w:szCs w:val="28"/>
          <w:lang w:eastAsia="ru-RU"/>
        </w:rPr>
        <w:object w:dxaOrig="380" w:dyaOrig="480">
          <v:shape id="_x0000_i1069" type="#_x0000_t75" style="width:18.75pt;height:24pt" o:ole="" fillcolor="window">
            <v:imagedata r:id="rId393" o:title=""/>
          </v:shape>
          <o:OLEObject Type="Embed" ProgID="Equation.3" ShapeID="_x0000_i1069" DrawAspect="Content" ObjectID="_1811750751" r:id="rId402"/>
        </w:object>
      </w:r>
      <w:r w:rsidRPr="003560E0">
        <w:rPr>
          <w:rFonts w:ascii="Times New Roman" w:hAnsi="Times New Roman"/>
          <w:sz w:val="28"/>
          <w:szCs w:val="28"/>
          <w:lang w:eastAsia="ru-RU"/>
        </w:rPr>
        <w:t xml:space="preserve"> и соответствующая ей длина волны </w:t>
      </w:r>
      <w:r w:rsidRPr="003560E0">
        <w:rPr>
          <w:rFonts w:ascii="Times New Roman" w:hAnsi="Times New Roman"/>
          <w:position w:val="-42"/>
          <w:sz w:val="28"/>
          <w:szCs w:val="28"/>
          <w:lang w:eastAsia="ru-RU"/>
        </w:rPr>
        <w:object w:dxaOrig="1260" w:dyaOrig="980">
          <v:shape id="_x0000_i1070" type="#_x0000_t75" style="width:63pt;height:48.75pt" o:ole="" fillcolor="window">
            <v:imagedata r:id="rId403" o:title=""/>
          </v:shape>
          <o:OLEObject Type="Embed" ProgID="Equation.3" ShapeID="_x0000_i1070" DrawAspect="Content" ObjectID="_1811750752" r:id="rId404"/>
        </w:object>
      </w:r>
      <w:r w:rsidRPr="003560E0">
        <w:rPr>
          <w:rFonts w:ascii="Times New Roman" w:hAnsi="Times New Roman"/>
          <w:sz w:val="28"/>
          <w:szCs w:val="28"/>
          <w:lang w:eastAsia="ru-RU"/>
        </w:rPr>
        <w:t xml:space="preserve"> и есть «красная граница» фотоэффекта для данного вещества (с – скорость света). Ниже приведена табл. 1.1 значений длинноволновой границы для чистых металлов и сложных фотокатодов.</w:t>
      </w:r>
    </w:p>
    <w:p w:rsidR="003560E0" w:rsidRPr="003560E0" w:rsidRDefault="003560E0" w:rsidP="003560E0">
      <w:pPr>
        <w:spacing w:after="0" w:line="240" w:lineRule="auto"/>
        <w:ind w:firstLine="425"/>
        <w:jc w:val="right"/>
        <w:rPr>
          <w:rFonts w:ascii="Times New Roman" w:hAnsi="Times New Roman"/>
          <w:sz w:val="28"/>
          <w:szCs w:val="28"/>
          <w:lang w:eastAsia="ru-RU"/>
        </w:rPr>
      </w:pPr>
    </w:p>
    <w:p w:rsidR="003560E0" w:rsidRPr="003560E0" w:rsidRDefault="003560E0" w:rsidP="003560E0">
      <w:pPr>
        <w:spacing w:after="0" w:line="240" w:lineRule="auto"/>
        <w:ind w:firstLine="425"/>
        <w:jc w:val="right"/>
        <w:rPr>
          <w:rFonts w:ascii="Times New Roman" w:hAnsi="Times New Roman"/>
          <w:i/>
          <w:sz w:val="28"/>
          <w:szCs w:val="28"/>
          <w:lang w:eastAsia="ru-RU"/>
        </w:rPr>
      </w:pPr>
      <w:r w:rsidRPr="003560E0">
        <w:rPr>
          <w:rFonts w:ascii="Times New Roman" w:hAnsi="Times New Roman"/>
          <w:i/>
          <w:sz w:val="28"/>
          <w:szCs w:val="28"/>
          <w:lang w:eastAsia="ru-RU"/>
        </w:rPr>
        <w:t>Таблица 1.1</w:t>
      </w:r>
    </w:p>
    <w:p w:rsidR="003560E0" w:rsidRPr="003560E0" w:rsidRDefault="003560E0" w:rsidP="003560E0">
      <w:pPr>
        <w:spacing w:after="0" w:line="240" w:lineRule="auto"/>
        <w:ind w:firstLine="425"/>
        <w:jc w:val="right"/>
        <w:rPr>
          <w:rFonts w:ascii="Times New Roman" w:hAnsi="Times New Roman"/>
          <w:i/>
          <w:sz w:val="28"/>
          <w:szCs w:val="28"/>
          <w:lang w:eastAsia="ru-RU"/>
        </w:rPr>
      </w:pPr>
    </w:p>
    <w:p w:rsidR="003560E0" w:rsidRPr="003560E0" w:rsidRDefault="003560E0" w:rsidP="003560E0">
      <w:pPr>
        <w:spacing w:after="0" w:line="240" w:lineRule="auto"/>
        <w:jc w:val="center"/>
        <w:rPr>
          <w:rFonts w:ascii="Times New Roman" w:hAnsi="Times New Roman"/>
          <w:b/>
          <w:sz w:val="28"/>
          <w:szCs w:val="28"/>
          <w:lang w:eastAsia="ru-RU"/>
        </w:rPr>
      </w:pPr>
      <w:r w:rsidRPr="003560E0">
        <w:rPr>
          <w:rFonts w:ascii="Times New Roman" w:hAnsi="Times New Roman"/>
          <w:b/>
          <w:sz w:val="28"/>
          <w:szCs w:val="28"/>
          <w:lang w:eastAsia="ru-RU"/>
        </w:rPr>
        <w:t>Значения красной границы для различных фотокатодов</w:t>
      </w:r>
    </w:p>
    <w:p w:rsidR="003560E0" w:rsidRPr="003560E0" w:rsidRDefault="003560E0" w:rsidP="003560E0">
      <w:pPr>
        <w:spacing w:after="0" w:line="240" w:lineRule="auto"/>
        <w:ind w:firstLine="425"/>
        <w:jc w:val="center"/>
        <w:rPr>
          <w:rFonts w:ascii="Times New Roman" w:hAnsi="Times New Roman"/>
          <w:sz w:val="28"/>
          <w:szCs w:val="28"/>
          <w:lang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160"/>
        <w:gridCol w:w="3354"/>
        <w:gridCol w:w="2046"/>
      </w:tblGrid>
      <w:tr w:rsidR="003560E0" w:rsidRPr="003560E0" w:rsidTr="00D20B2A">
        <w:tblPrEx>
          <w:tblCellMar>
            <w:top w:w="0" w:type="dxa"/>
            <w:bottom w:w="0" w:type="dxa"/>
          </w:tblCellMar>
        </w:tblPrEx>
        <w:tc>
          <w:tcPr>
            <w:tcW w:w="198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160"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1" type="#_x0000_t75" style="width:33pt;height:30pt" o:ole="" fillcolor="window">
                  <v:imagedata r:id="rId405" o:title=""/>
                </v:shape>
                <o:OLEObject Type="Embed" ProgID="Equation.3" ShapeID="_x0000_i1071" DrawAspect="Content" ObjectID="_1811750753" r:id="rId406"/>
              </w:object>
            </w:r>
          </w:p>
        </w:tc>
        <w:tc>
          <w:tcPr>
            <w:tcW w:w="3354"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Катод</w:t>
            </w:r>
          </w:p>
        </w:tc>
        <w:tc>
          <w:tcPr>
            <w:tcW w:w="2046" w:type="dxa"/>
            <w:vAlign w:val="center"/>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position w:val="-12"/>
                <w:sz w:val="28"/>
                <w:szCs w:val="28"/>
                <w:lang w:eastAsia="ru-RU"/>
              </w:rPr>
              <w:object w:dxaOrig="780" w:dyaOrig="700">
                <v:shape id="_x0000_i1072" type="#_x0000_t75" style="width:35.25pt;height:31.5pt" o:ole="" fillcolor="window">
                  <v:imagedata r:id="rId405" o:title=""/>
                </v:shape>
                <o:OLEObject Type="Embed" ProgID="Equation.3" ShapeID="_x0000_i1072" DrawAspect="Content" ObjectID="_1811750754" r:id="rId407"/>
              </w:objec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Цезий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6200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Серебро</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2600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Калий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Платина</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2300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Натрий</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5500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Кислородно-цезиевый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14000</w:t>
            </w:r>
          </w:p>
        </w:tc>
      </w:tr>
      <w:tr w:rsidR="003560E0" w:rsidRPr="003560E0" w:rsidTr="00D20B2A">
        <w:tblPrEx>
          <w:tblCellMar>
            <w:top w:w="0" w:type="dxa"/>
            <w:bottom w:w="0" w:type="dxa"/>
          </w:tblCellMar>
        </w:tblPrEx>
        <w:tc>
          <w:tcPr>
            <w:tcW w:w="1980" w:type="dxa"/>
          </w:tcPr>
          <w:p w:rsidR="003560E0" w:rsidRPr="003560E0" w:rsidRDefault="003560E0" w:rsidP="003560E0">
            <w:pPr>
              <w:spacing w:after="0" w:line="240" w:lineRule="auto"/>
              <w:rPr>
                <w:rFonts w:ascii="Times New Roman" w:hAnsi="Times New Roman"/>
                <w:sz w:val="28"/>
                <w:szCs w:val="28"/>
                <w:lang w:eastAsia="ru-RU"/>
              </w:rPr>
            </w:pPr>
            <w:r w:rsidRPr="003560E0">
              <w:rPr>
                <w:rFonts w:ascii="Times New Roman" w:hAnsi="Times New Roman"/>
                <w:sz w:val="28"/>
                <w:szCs w:val="28"/>
                <w:lang w:eastAsia="ru-RU"/>
              </w:rPr>
              <w:t>Цинк</w:t>
            </w:r>
          </w:p>
        </w:tc>
        <w:tc>
          <w:tcPr>
            <w:tcW w:w="2160"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2900</w:t>
            </w:r>
          </w:p>
        </w:tc>
        <w:tc>
          <w:tcPr>
            <w:tcW w:w="3354" w:type="dxa"/>
          </w:tcPr>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Сурьмяно-цезиевый</w:t>
            </w:r>
          </w:p>
        </w:tc>
        <w:tc>
          <w:tcPr>
            <w:tcW w:w="2046" w:type="dxa"/>
          </w:tcPr>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6700</w:t>
            </w: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таблицы видно, что у большинства чистых металлов «красная граница» лежит в области ультрафиолетовой части спектра.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Из вольтамперной характеристики (рис. 1.2, </w:t>
      </w:r>
      <w:r w:rsidRPr="003560E0">
        <w:rPr>
          <w:rFonts w:ascii="Times New Roman" w:hAnsi="Times New Roman"/>
          <w:i/>
          <w:sz w:val="28"/>
          <w:szCs w:val="28"/>
          <w:lang w:eastAsia="ru-RU"/>
        </w:rPr>
        <w:t>а</w:t>
      </w:r>
      <w:r w:rsidRPr="003560E0">
        <w:rPr>
          <w:rFonts w:ascii="Times New Roman" w:hAnsi="Times New Roman"/>
          <w:sz w:val="28"/>
          <w:szCs w:val="28"/>
          <w:lang w:eastAsia="ru-RU"/>
        </w:rPr>
        <w:t xml:space="preserve">) видно, что при отсутствии напряжения между электродами фототок не равен нулю. Это означает, что электроны, вырываемые светом из катода, имеют некоторую начальную скорость, а следовательно, и кинетическую энергию </w:t>
      </w:r>
      <w:r w:rsidRPr="003560E0">
        <w:rPr>
          <w:rFonts w:ascii="Times New Roman" w:hAnsi="Times New Roman"/>
          <w:position w:val="-32"/>
          <w:sz w:val="28"/>
          <w:szCs w:val="28"/>
          <w:lang w:eastAsia="ru-RU"/>
        </w:rPr>
        <w:object w:dxaOrig="1520" w:dyaOrig="940">
          <v:shape id="_x0000_i1073" type="#_x0000_t75" style="width:66.75pt;height:41.25pt" o:ole="" fillcolor="window">
            <v:imagedata r:id="rId408" o:title=""/>
          </v:shape>
          <o:OLEObject Type="Embed" ProgID="Equation.3" ShapeID="_x0000_i1073" DrawAspect="Content" ObjectID="_1811750755" r:id="rId409"/>
        </w:object>
      </w:r>
      <w:r w:rsidRPr="003560E0">
        <w:rPr>
          <w:rFonts w:ascii="Times New Roman" w:hAnsi="Times New Roman"/>
          <w:sz w:val="28"/>
          <w:szCs w:val="28"/>
          <w:lang w:eastAsia="ru-RU"/>
        </w:rPr>
        <w:t xml:space="preserve"> и могут достигнуть анода без наличия внешнего поля, образуя начальный ток.</w:t>
      </w:r>
    </w:p>
    <w:p w:rsidR="003560E0" w:rsidRPr="003560E0" w:rsidRDefault="00224696" w:rsidP="003560E0">
      <w:pPr>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1" type="#_x0000_t75" style="position:absolute;left:0;text-align:left;margin-left:8.95pt;margin-top:56.3pt;width:215.35pt;height:264.05pt;z-index:251833856">
            <v:imagedata r:id="rId410" o:title=""/>
            <w10:wrap type="square" side="left"/>
          </v:shape>
          <o:OLEObject Type="Embed" ProgID="Visio.Drawing.11" ShapeID="_x0000_s1661" DrawAspect="Content" ObjectID="_1811750779" r:id="rId411"/>
        </w:object>
      </w:r>
      <w:r w:rsidR="003560E0" w:rsidRPr="003560E0">
        <w:rPr>
          <w:rFonts w:ascii="Times New Roman" w:hAnsi="Times New Roman"/>
          <w:sz w:val="28"/>
          <w:szCs w:val="28"/>
          <w:lang w:eastAsia="ru-RU"/>
        </w:rPr>
        <w:t>Чтобы ослабить или совсем прекратить этот ток, необходимо создать тормозящее поле (</w:t>
      </w:r>
      <w:r w:rsidR="003560E0" w:rsidRPr="003560E0">
        <w:rPr>
          <w:rFonts w:ascii="Times New Roman" w:hAnsi="Times New Roman"/>
          <w:sz w:val="28"/>
          <w:szCs w:val="28"/>
          <w:lang w:val="en-US" w:eastAsia="ru-RU"/>
        </w:rPr>
        <w:t>U</w:t>
      </w:r>
      <w:r w:rsidR="003560E0" w:rsidRPr="003560E0">
        <w:rPr>
          <w:rFonts w:ascii="Times New Roman" w:hAnsi="Times New Roman"/>
          <w:sz w:val="28"/>
          <w:szCs w:val="28"/>
          <w:lang w:eastAsia="ru-RU"/>
        </w:rPr>
        <w:t xml:space="preserve"> </w:t>
      </w:r>
      <w:r w:rsidR="003560E0" w:rsidRPr="003560E0">
        <w:rPr>
          <w:rFonts w:ascii="Times New Roman" w:hAnsi="Times New Roman"/>
          <w:sz w:val="28"/>
          <w:szCs w:val="28"/>
          <w:lang w:eastAsia="ru-RU"/>
        </w:rPr>
        <w:sym w:font="Symbol" w:char="F03C"/>
      </w:r>
      <w:r w:rsidR="003560E0" w:rsidRPr="003560E0">
        <w:rPr>
          <w:rFonts w:ascii="Times New Roman" w:hAnsi="Times New Roman"/>
          <w:sz w:val="28"/>
          <w:szCs w:val="28"/>
          <w:lang w:eastAsia="ru-RU"/>
        </w:rPr>
        <w:t xml:space="preserve"> 0). С возрастанием тормозящего поля величина фототока ослабевает постепенно, что свидетельствует о большом разнообразии скоростей фотоэлектронов (электроны освобождаются не только из поверхностных, но и из более глубоких слоев катода). Если подобрать такую разность потенциалов </w:t>
      </w:r>
      <w:r w:rsidR="003560E0" w:rsidRPr="003560E0">
        <w:rPr>
          <w:rFonts w:ascii="Times New Roman" w:hAnsi="Times New Roman"/>
          <w:position w:val="-12"/>
          <w:sz w:val="28"/>
          <w:szCs w:val="28"/>
          <w:lang w:eastAsia="ru-RU"/>
        </w:rPr>
        <w:object w:dxaOrig="320" w:dyaOrig="360">
          <v:shape id="_x0000_i1074" type="#_x0000_t75" style="width:18.75pt;height:21pt" o:ole="" fillcolor="window">
            <v:imagedata r:id="rId412" o:title=""/>
          </v:shape>
          <o:OLEObject Type="Embed" ProgID="Equation.3" ShapeID="_x0000_i1074" DrawAspect="Content" ObjectID="_1811750756" r:id="rId413"/>
        </w:object>
      </w:r>
      <w:r w:rsidR="003560E0" w:rsidRPr="003560E0">
        <w:rPr>
          <w:rFonts w:ascii="Times New Roman" w:hAnsi="Times New Roman"/>
          <w:sz w:val="28"/>
          <w:szCs w:val="28"/>
          <w:lang w:eastAsia="ru-RU"/>
        </w:rPr>
        <w:t xml:space="preserve">, при которой фототок становится равным нулю, то можно утверждать, что все электроны, даже самые быстрые, задерживаются тормозящим полем. Разность потенциалов, при которой фототок становится равным нулю, называется задерживающей разностью потенциалов.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Задерживающая разность потенциалов является линейной функцией частоты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падающего света </w:t>
      </w:r>
      <w:r w:rsidRPr="003560E0">
        <w:rPr>
          <w:rFonts w:ascii="Times New Roman" w:hAnsi="Times New Roman"/>
          <w:sz w:val="28"/>
          <w:szCs w:val="28"/>
          <w:lang w:eastAsia="ru-RU"/>
        </w:rPr>
        <w:br/>
        <w:t xml:space="preserve">(рис. 1.3) </w:t>
      </w:r>
      <w:r w:rsidRPr="003560E0">
        <w:rPr>
          <w:rFonts w:ascii="Times New Roman" w:hAnsi="Times New Roman"/>
          <w:position w:val="-6"/>
          <w:sz w:val="28"/>
          <w:szCs w:val="28"/>
          <w:lang w:eastAsia="ru-RU"/>
        </w:rPr>
        <w:object w:dxaOrig="1260" w:dyaOrig="279">
          <v:shape id="_x0000_i1075" type="#_x0000_t75" style="width:76.5pt;height:16.5pt" o:ole="">
            <v:imagedata r:id="rId414" o:title=""/>
          </v:shape>
          <o:OLEObject Type="Embed" ProgID="Equation.3" ShapeID="_x0000_i1075" DrawAspect="Content" ObjectID="_1811750757" r:id="rId415"/>
        </w:object>
      </w:r>
      <w:r w:rsidRPr="003560E0">
        <w:rPr>
          <w:rFonts w:ascii="Times New Roman" w:hAnsi="Times New Roman"/>
          <w:sz w:val="28"/>
          <w:szCs w:val="28"/>
          <w:lang w:eastAsia="ru-RU"/>
        </w:rPr>
        <w:t>.</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Следовательно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24"/>
          <w:sz w:val="28"/>
          <w:szCs w:val="28"/>
          <w:lang w:eastAsia="ru-RU"/>
        </w:rPr>
        <w:object w:dxaOrig="1500" w:dyaOrig="720">
          <v:shape id="_x0000_i1076" type="#_x0000_t75" style="width:87pt;height:42pt" o:ole="" fillcolor="window">
            <v:imagedata r:id="rId416" o:title=""/>
          </v:shape>
          <o:OLEObject Type="Embed" ProgID="Equation.2" ShapeID="_x0000_i1076" DrawAspect="Content" ObjectID="_1811750758" r:id="rId417"/>
        </w:object>
      </w:r>
      <w:r w:rsidRPr="003560E0">
        <w:rPr>
          <w:rFonts w:ascii="Times New Roman" w:hAnsi="Times New Roman"/>
          <w:sz w:val="28"/>
          <w:szCs w:val="28"/>
          <w:lang w:eastAsia="ru-RU"/>
        </w:rPr>
        <w:t>.                                         (1.6)</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Из этого соотношения определяется максимальное значение скорости и кинетической энергии вырванных светом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Экспериментально установлено, что спектральная чувствительность </w:t>
      </w:r>
      <w:r w:rsidRPr="003560E0">
        <w:rPr>
          <w:rFonts w:ascii="Times New Roman" w:hAnsi="Times New Roman"/>
          <w:sz w:val="28"/>
          <w:szCs w:val="28"/>
          <w:lang w:eastAsia="ru-RU"/>
        </w:rPr>
        <w:sym w:font="Symbol" w:char="F067"/>
      </w:r>
      <w:r w:rsidRPr="003560E0">
        <w:rPr>
          <w:rFonts w:ascii="Times New Roman" w:hAnsi="Times New Roman"/>
          <w:sz w:val="28"/>
          <w:szCs w:val="28"/>
          <w:lang w:eastAsia="ru-RU"/>
        </w:rPr>
        <w:t xml:space="preserve"> зависит от длины световой волны. На рис. 1.4 приведены спектральные характеристики для некоторых чистых металлов. Из рисунка видно, </w:t>
      </w:r>
      <w:r w:rsidRPr="003560E0">
        <w:rPr>
          <w:rFonts w:ascii="Times New Roman" w:hAnsi="Times New Roman"/>
          <w:spacing w:val="-4"/>
          <w:sz w:val="28"/>
          <w:szCs w:val="28"/>
          <w:lang w:eastAsia="ru-RU"/>
        </w:rPr>
        <w:t xml:space="preserve">что, начиная от «красной границы», с уменьшением </w:t>
      </w:r>
      <w:r w:rsidRPr="003560E0">
        <w:rPr>
          <w:rFonts w:ascii="Times New Roman" w:hAnsi="Times New Roman"/>
          <w:spacing w:val="-4"/>
          <w:sz w:val="28"/>
          <w:szCs w:val="28"/>
          <w:lang w:eastAsia="ru-RU"/>
        </w:rPr>
        <w:sym w:font="Symbol" w:char="F06C"/>
      </w:r>
      <w:r w:rsidRPr="003560E0">
        <w:rPr>
          <w:rFonts w:ascii="Times New Roman" w:hAnsi="Times New Roman"/>
          <w:spacing w:val="-4"/>
          <w:sz w:val="28"/>
          <w:szCs w:val="28"/>
          <w:lang w:eastAsia="ru-RU"/>
        </w:rPr>
        <w:t xml:space="preserve"> (с увеличением </w:t>
      </w:r>
      <w:r w:rsidRPr="003560E0">
        <w:rPr>
          <w:rFonts w:ascii="Times New Roman" w:hAnsi="Times New Roman"/>
          <w:spacing w:val="-4"/>
          <w:sz w:val="28"/>
          <w:szCs w:val="28"/>
          <w:lang w:eastAsia="ru-RU"/>
        </w:rPr>
        <w:sym w:font="Symbol" w:char="F06E"/>
      </w:r>
      <w:r w:rsidRPr="003560E0">
        <w:rPr>
          <w:rFonts w:ascii="Times New Roman" w:hAnsi="Times New Roman"/>
          <w:spacing w:val="-4"/>
          <w:sz w:val="28"/>
          <w:szCs w:val="28"/>
          <w:lang w:eastAsia="ru-RU"/>
        </w:rPr>
        <w:t>)</w:t>
      </w:r>
      <w:r w:rsidRPr="003560E0">
        <w:rPr>
          <w:rFonts w:ascii="Times New Roman" w:hAnsi="Times New Roman"/>
          <w:sz w:val="28"/>
          <w:szCs w:val="28"/>
          <w:lang w:eastAsia="ru-RU"/>
        </w:rPr>
        <w:t xml:space="preserve"> происходит возрастание чувствительности фотокатода.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Перечисленные выше закономерности фотоэффекта не удалось объяснить с позиции волновой теории света.</w:t>
      </w:r>
    </w:p>
    <w:p w:rsidR="003560E0" w:rsidRPr="003560E0" w:rsidRDefault="00224696" w:rsidP="003560E0">
      <w:pPr>
        <w:widowControl w:val="0"/>
        <w:spacing w:after="0" w:line="240" w:lineRule="auto"/>
        <w:ind w:firstLine="425"/>
        <w:jc w:val="both"/>
        <w:rPr>
          <w:rFonts w:ascii="Times New Roman" w:hAnsi="Times New Roman"/>
          <w:sz w:val="28"/>
          <w:szCs w:val="28"/>
          <w:lang w:eastAsia="ru-RU"/>
        </w:rPr>
      </w:pPr>
      <w:r>
        <w:rPr>
          <w:noProof/>
          <w:lang w:eastAsia="ru-RU"/>
        </w:rPr>
        <w:object w:dxaOrig="1440" w:dyaOrig="1440">
          <v:shape id="_x0000_s1662" type="#_x0000_t75" style="position:absolute;left:0;text-align:left;margin-left:185.65pt;margin-top:164.7pt;width:292.9pt;height:242.85pt;z-index:251834880;mso-position-vertical-relative:page" wrapcoords="2759 440 1249 879 1041 1005 1249 1444 1197 1695 2186 2323 2759 2449 2759 13940 7495 14505 10774 14505 989 14819 1041 15760 5829 16200 10774 16514 10774 17519 520 17707 520 18649 7651 19528 6974 19591 6766 19716 6922 20595 7183 20595 13845 20533 13845 19653 9785 19528 20195 18649 20351 18021 18789 17895 10722 17519 10774 16514 12700 16514 19258 15760 19362 14881 18737 14819 10774 14505 19934 14191 20195 13688 19778 13500 20455 13186 20455 12056 19518 11930 15146 11491 14053 7472 13064 2449 13376 1444 13480 628 12387 565 2967 440 2759 440" o:allowoverlap="f">
            <v:imagedata r:id="rId418" o:title=""/>
            <w10:wrap type="square" side="left" anchory="page"/>
          </v:shape>
          <o:OLEObject Type="Embed" ProgID="Visio.Drawing.11" ShapeID="_x0000_s1662" DrawAspect="Content" ObjectID="_1811750780" r:id="rId419"/>
        </w:object>
      </w:r>
      <w:r w:rsidR="003560E0" w:rsidRPr="003560E0">
        <w:rPr>
          <w:rFonts w:ascii="Times New Roman" w:hAnsi="Times New Roman"/>
          <w:sz w:val="28"/>
          <w:szCs w:val="28"/>
          <w:lang w:eastAsia="ru-RU"/>
        </w:rPr>
        <w:t>Действительно, с точки зрения этой теории фотоэффект должен наблюдаться при любой частоте (длине волны) света. Энергия, получаемая электроном от падающей световой волны, зависит от амплитуды волны. Следовательно, при любой длине волны, если свет обладает достаточной интенсивностью (т. е. достаточной амплитудой), можно ожидать освобождения электронов из металла и «красной границы» фотоэффекта не должно быть. Далее, с волновой точки зрения, кинетическая энергия фотоэлектронов должна была бы зависеть от интенсивности света, т. е. с увеличением интенсивности ему передавалась бы большая энергия. Но опыты это не подтверждают. Можно также показать, что с волновой точки зрения фотоэффект не может быть безынерционен (что противоречит опыту).</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Итак: ни наличие «красной границы», ни зависимость скорости электронов от величины светового потока, ни безынерционность фотоэффекта невозможно объяснить волновой теорией света. Эйнштейн, используя теорию Планка о квантах, предложил в </w:t>
      </w:r>
      <w:smartTag w:uri="urn:schemas-microsoft-com:office:smarttags" w:element="metricconverter">
        <w:smartTagPr>
          <w:attr w:name="ProductID" w:val="1905 г"/>
        </w:smartTagPr>
        <w:r w:rsidRPr="003560E0">
          <w:rPr>
            <w:rFonts w:ascii="Times New Roman" w:hAnsi="Times New Roman"/>
            <w:sz w:val="28"/>
            <w:szCs w:val="28"/>
            <w:lang w:eastAsia="ru-RU"/>
          </w:rPr>
          <w:t>1905 г</w:t>
        </w:r>
      </w:smartTag>
      <w:r w:rsidRPr="003560E0">
        <w:rPr>
          <w:rFonts w:ascii="Times New Roman" w:hAnsi="Times New Roman"/>
          <w:sz w:val="28"/>
          <w:szCs w:val="28"/>
          <w:lang w:eastAsia="ru-RU"/>
        </w:rPr>
        <w:t>. новое объяснение фотоэффекта. Он предположил, что свет не только излучается, но и поглощается веществом отдельными порциями – фотонами, каждый из которых имеет энергию, равную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6"/>
          <w:sz w:val="28"/>
          <w:szCs w:val="28"/>
          <w:lang w:eastAsia="ru-RU"/>
        </w:rPr>
        <w:object w:dxaOrig="1020" w:dyaOrig="360">
          <v:shape id="_x0000_i1077" type="#_x0000_t75" style="width:51pt;height:18pt" o:ole="" fillcolor="window">
            <v:imagedata r:id="rId420" o:title=""/>
          </v:shape>
          <o:OLEObject Type="Embed" ProgID="Equation.3" ShapeID="_x0000_i1077" DrawAspect="Content" ObjectID="_1811750759" r:id="rId421"/>
        </w:object>
      </w:r>
      <w:r w:rsidRPr="003560E0">
        <w:rPr>
          <w:rFonts w:ascii="Times New Roman" w:hAnsi="Times New Roman"/>
          <w:sz w:val="28"/>
          <w:szCs w:val="28"/>
          <w:lang w:eastAsia="ru-RU"/>
        </w:rPr>
        <w:t>,                                             (1.7)</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r w:rsidRPr="003560E0">
        <w:rPr>
          <w:rFonts w:ascii="Times New Roman" w:hAnsi="Times New Roman"/>
          <w:sz w:val="28"/>
          <w:szCs w:val="28"/>
          <w:lang w:eastAsia="ru-RU"/>
        </w:rPr>
        <w:t xml:space="preserve">где </w:t>
      </w:r>
      <w:r w:rsidRPr="003560E0">
        <w:rPr>
          <w:rFonts w:ascii="Times New Roman" w:hAnsi="Times New Roman"/>
          <w:sz w:val="28"/>
          <w:szCs w:val="28"/>
          <w:lang w:eastAsia="ru-RU"/>
        </w:rPr>
        <w:sym w:font="Symbol" w:char="F06E"/>
      </w:r>
      <w:r w:rsidRPr="003560E0">
        <w:rPr>
          <w:rFonts w:ascii="Times New Roman" w:hAnsi="Times New Roman"/>
          <w:sz w:val="28"/>
          <w:szCs w:val="28"/>
          <w:lang w:eastAsia="ru-RU"/>
        </w:rPr>
        <w:t xml:space="preserve"> – частота света,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6,625</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10</w:t>
      </w:r>
      <w:r w:rsidRPr="003560E0">
        <w:rPr>
          <w:rFonts w:ascii="Times New Roman" w:hAnsi="Times New Roman"/>
          <w:sz w:val="28"/>
          <w:szCs w:val="28"/>
          <w:vertAlign w:val="superscript"/>
          <w:lang w:eastAsia="ru-RU"/>
        </w:rPr>
        <w:t>-34</w:t>
      </w:r>
      <w:r w:rsidRPr="003560E0">
        <w:rPr>
          <w:rFonts w:ascii="Times New Roman" w:hAnsi="Times New Roman"/>
          <w:sz w:val="28"/>
          <w:szCs w:val="28"/>
          <w:lang w:eastAsia="ru-RU"/>
        </w:rPr>
        <w:t xml:space="preserve"> Дж</w:t>
      </w:r>
      <w:r w:rsidRPr="003560E0">
        <w:rPr>
          <w:rFonts w:ascii="Times New Roman" w:hAnsi="Times New Roman"/>
          <w:sz w:val="28"/>
          <w:szCs w:val="28"/>
          <w:lang w:eastAsia="ru-RU"/>
        </w:rPr>
        <w:sym w:font="Symbol" w:char="F0D7"/>
      </w:r>
      <w:r w:rsidRPr="003560E0">
        <w:rPr>
          <w:rFonts w:ascii="Times New Roman" w:hAnsi="Times New Roman"/>
          <w:sz w:val="28"/>
          <w:szCs w:val="28"/>
          <w:lang w:eastAsia="ru-RU"/>
        </w:rPr>
        <w:t>с – постоянная Планка.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При падении пучка фотонов на поверхность металла происходит соударение фотонов с электронами. При этом фотон отдает электрону всю свою энергию. Возбужденный электрон, получив от фотона энергию, может выйти из металла. Применив закон сохранения энергии к этому процессу, Эйнштейн получил формулу (1.3)</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position w:val="-32"/>
          <w:sz w:val="28"/>
          <w:szCs w:val="28"/>
          <w:lang w:eastAsia="ru-RU"/>
        </w:rPr>
        <w:object w:dxaOrig="2140" w:dyaOrig="940">
          <v:shape id="_x0000_i1078" type="#_x0000_t75" style="width:97.5pt;height:42.75pt" o:ole="" fillcolor="window">
            <v:imagedata r:id="rId422" o:title=""/>
          </v:shape>
          <o:OLEObject Type="Embed" ProgID="Equation.3" ShapeID="_x0000_i1078" DrawAspect="Content" ObjectID="_1811750760" r:id="rId423"/>
        </w:object>
      </w:r>
      <w:r w:rsidRPr="003560E0">
        <w:rPr>
          <w:rFonts w:ascii="Times New Roman" w:hAnsi="Times New Roman"/>
          <w:sz w:val="28"/>
          <w:szCs w:val="28"/>
          <w:lang w:eastAsia="ru-RU"/>
        </w:rPr>
        <w:t>,</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80583" w:rsidP="003560E0">
      <w:pPr>
        <w:spacing w:after="0" w:line="240" w:lineRule="auto"/>
        <w:jc w:val="both"/>
        <w:rPr>
          <w:rFonts w:ascii="Times New Roman" w:hAnsi="Times New Roman"/>
          <w:sz w:val="28"/>
          <w:szCs w:val="28"/>
          <w:lang w:eastAsia="ru-RU"/>
        </w:rPr>
      </w:pPr>
      <w:r>
        <w:rPr>
          <w:noProof/>
          <w:lang w:eastAsia="ru-RU"/>
        </w:rPr>
        <mc:AlternateContent>
          <mc:Choice Requires="wps">
            <w:drawing>
              <wp:anchor distT="0" distB="0" distL="114300" distR="114300" simplePos="0" relativeHeight="251837952" behindDoc="0" locked="0" layoutInCell="1" allowOverlap="1">
                <wp:simplePos x="0" y="0"/>
                <wp:positionH relativeFrom="column">
                  <wp:posOffset>0</wp:posOffset>
                </wp:positionH>
                <wp:positionV relativeFrom="paragraph">
                  <wp:posOffset>800100</wp:posOffset>
                </wp:positionV>
                <wp:extent cx="2603500" cy="4686300"/>
                <wp:effectExtent l="0" t="0" r="0" b="0"/>
                <wp:wrapSquare wrapText="left"/>
                <wp:docPr id="9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468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6AF" w:rsidRDefault="009106AF" w:rsidP="003560E0"/>
                          <w:p w:rsidR="009106AF" w:rsidRDefault="009373B9" w:rsidP="003560E0">
                            <w:r w:rsidRPr="00C87060">
                              <w:rPr>
                                <w:noProof/>
                                <w:lang w:eastAsia="ru-RU"/>
                              </w:rPr>
                              <w:drawing>
                                <wp:inline distT="0" distB="0" distL="0" distR="0">
                                  <wp:extent cx="2295525" cy="3067050"/>
                                  <wp:effectExtent l="0" t="0" r="0" b="0"/>
                                  <wp:docPr id="22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24">
                                            <a:extLst>
                                              <a:ext uri="{28A0092B-C50C-407E-A947-70E740481C1C}">
                                                <a14:useLocalDpi xmlns:a14="http://schemas.microsoft.com/office/drawing/2010/main" val="0"/>
                                              </a:ext>
                                            </a:extLst>
                                          </a:blip>
                                          <a:srcRect l="8838" t="7652" b="32755"/>
                                          <a:stretch>
                                            <a:fillRect/>
                                          </a:stretch>
                                        </pic:blipFill>
                                        <pic:spPr bwMode="auto">
                                          <a:xfrm>
                                            <a:off x="0" y="0"/>
                                            <a:ext cx="2295525" cy="3067050"/>
                                          </a:xfrm>
                                          <a:prstGeom prst="rect">
                                            <a:avLst/>
                                          </a:prstGeom>
                                          <a:noFill/>
                                          <a:ln>
                                            <a:noFill/>
                                          </a:ln>
                                        </pic:spPr>
                                      </pic:pic>
                                    </a:graphicData>
                                  </a:graphic>
                                </wp:inline>
                              </w:drawing>
                            </w:r>
                          </w:p>
                          <w:p w:rsidR="009106AF" w:rsidRDefault="009106AF" w:rsidP="003560E0"/>
                          <w:p w:rsidR="009106AF" w:rsidRPr="00AD4555" w:rsidRDefault="009106AF"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9106AF" w:rsidRPr="00AD4555" w:rsidRDefault="009106AF"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13" type="#_x0000_t202" style="position:absolute;left:0;text-align:left;margin-left:0;margin-top:63pt;width:205pt;height:36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" stroked="f">
                <v:textbox>
                  <w:txbxContent>
                    <w:p w:rsidR="009106AF" w:rsidRDefault="009106AF" w:rsidP="003560E0"/>
                    <w:p w:rsidR="009106AF" w:rsidRDefault="009373B9" w:rsidP="003560E0">
                      <w:r w:rsidRPr="00C87060">
                        <w:rPr>
                          <w:noProof/>
                          <w:lang w:eastAsia="ru-RU"/>
                        </w:rPr>
                        <w:drawing>
                          <wp:inline distT="0" distB="0" distL="0" distR="0">
                            <wp:extent cx="2295525" cy="3067050"/>
                            <wp:effectExtent l="0" t="0" r="0" b="0"/>
                            <wp:docPr id="220"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424">
                                      <a:extLst>
                                        <a:ext uri="{28A0092B-C50C-407E-A947-70E740481C1C}">
                                          <a14:useLocalDpi xmlns:a14="http://schemas.microsoft.com/office/drawing/2010/main" val="0"/>
                                        </a:ext>
                                      </a:extLst>
                                    </a:blip>
                                    <a:srcRect l="8838" t="7652" b="32755"/>
                                    <a:stretch>
                                      <a:fillRect/>
                                    </a:stretch>
                                  </pic:blipFill>
                                  <pic:spPr bwMode="auto">
                                    <a:xfrm>
                                      <a:off x="0" y="0"/>
                                      <a:ext cx="2295525" cy="3067050"/>
                                    </a:xfrm>
                                    <a:prstGeom prst="rect">
                                      <a:avLst/>
                                    </a:prstGeom>
                                    <a:noFill/>
                                    <a:ln>
                                      <a:noFill/>
                                    </a:ln>
                                  </pic:spPr>
                                </pic:pic>
                              </a:graphicData>
                            </a:graphic>
                          </wp:inline>
                        </w:drawing>
                      </w:r>
                    </w:p>
                    <w:p w:rsidR="009106AF" w:rsidRDefault="009106AF" w:rsidP="003560E0"/>
                    <w:p w:rsidR="009106AF" w:rsidRPr="00AD4555" w:rsidRDefault="009106AF" w:rsidP="003560E0">
                      <w:pPr>
                        <w:ind w:left="200" w:right="210"/>
                        <w:jc w:val="center"/>
                        <w:rPr>
                          <w:rFonts w:ascii="Arial" w:hAnsi="Arial" w:cs="Arial"/>
                        </w:rPr>
                      </w:pPr>
                      <w:r w:rsidRPr="00AD4555">
                        <w:rPr>
                          <w:rFonts w:ascii="Arial" w:hAnsi="Arial" w:cs="Arial"/>
                        </w:rPr>
                        <w:t>Рис. 1.5. Устройство фотоэлемента</w:t>
                      </w:r>
                      <w:r>
                        <w:rPr>
                          <w:rFonts w:ascii="Arial" w:hAnsi="Arial" w:cs="Arial"/>
                        </w:rPr>
                        <w:t xml:space="preserve"> </w:t>
                      </w:r>
                      <w:r w:rsidRPr="00AD4555">
                        <w:rPr>
                          <w:rFonts w:ascii="Arial" w:hAnsi="Arial" w:cs="Arial"/>
                        </w:rPr>
                        <w:t>и схема его вкл</w:t>
                      </w:r>
                      <w:r w:rsidRPr="00AD4555">
                        <w:rPr>
                          <w:rFonts w:ascii="Arial" w:hAnsi="Arial" w:cs="Arial"/>
                        </w:rPr>
                        <w:t>ю</w:t>
                      </w:r>
                      <w:r w:rsidRPr="00AD4555">
                        <w:rPr>
                          <w:rFonts w:ascii="Arial" w:hAnsi="Arial" w:cs="Arial"/>
                        </w:rPr>
                        <w:t>чения в цепь:</w:t>
                      </w:r>
                      <w:r>
                        <w:rPr>
                          <w:rFonts w:ascii="Arial" w:hAnsi="Arial" w:cs="Arial"/>
                        </w:rPr>
                        <w:t xml:space="preserve"> </w:t>
                      </w:r>
                      <w:r w:rsidRPr="00AD4555">
                        <w:rPr>
                          <w:rFonts w:ascii="Arial" w:hAnsi="Arial" w:cs="Arial"/>
                        </w:rPr>
                        <w:t>А – анод;</w:t>
                      </w:r>
                      <w:r>
                        <w:rPr>
                          <w:rFonts w:ascii="Arial" w:hAnsi="Arial" w:cs="Arial"/>
                        </w:rPr>
                        <w:br/>
                      </w:r>
                      <w:r w:rsidRPr="00AD4555">
                        <w:rPr>
                          <w:rFonts w:ascii="Arial" w:hAnsi="Arial" w:cs="Arial"/>
                        </w:rPr>
                        <w:t xml:space="preserve"> К – катод; В – прозрачное</w:t>
                      </w:r>
                    </w:p>
                    <w:p w:rsidR="009106AF" w:rsidRPr="00AD4555" w:rsidRDefault="009106AF" w:rsidP="003560E0">
                      <w:pPr>
                        <w:ind w:left="200" w:right="210"/>
                        <w:jc w:val="center"/>
                        <w:rPr>
                          <w:rFonts w:ascii="Arial" w:hAnsi="Arial" w:cs="Arial"/>
                        </w:rPr>
                      </w:pPr>
                      <w:r w:rsidRPr="00AD4555">
                        <w:rPr>
                          <w:rFonts w:ascii="Arial" w:hAnsi="Arial" w:cs="Arial"/>
                        </w:rPr>
                        <w:t>отверстие; Б – батарея;</w:t>
                      </w:r>
                      <w:r>
                        <w:rPr>
                          <w:rFonts w:ascii="Arial" w:hAnsi="Arial" w:cs="Arial"/>
                        </w:rPr>
                        <w:br/>
                      </w:r>
                      <w:r w:rsidRPr="00AD4555">
                        <w:rPr>
                          <w:rFonts w:ascii="Arial" w:hAnsi="Arial" w:cs="Arial"/>
                        </w:rPr>
                        <w:t xml:space="preserve"> </w:t>
                      </w:r>
                      <w:r w:rsidRPr="00AD4555">
                        <w:rPr>
                          <w:rFonts w:ascii="Arial" w:hAnsi="Arial" w:cs="Arial"/>
                          <w:lang w:val="en-US"/>
                        </w:rPr>
                        <w:t>G</w:t>
                      </w:r>
                      <w:r w:rsidRPr="00AD4555">
                        <w:rPr>
                          <w:rFonts w:ascii="Arial" w:hAnsi="Arial" w:cs="Arial"/>
                        </w:rPr>
                        <w:t xml:space="preserve"> – гальванометр</w:t>
                      </w:r>
                    </w:p>
                  </w:txbxContent>
                </v:textbox>
                <w10:wrap type="square" side="left"/>
              </v:shape>
            </w:pict>
          </mc:Fallback>
        </mc:AlternateContent>
      </w:r>
      <w:r w:rsidR="003560E0" w:rsidRPr="003560E0">
        <w:rPr>
          <w:rFonts w:ascii="Times New Roman" w:hAnsi="Times New Roman"/>
          <w:sz w:val="28"/>
          <w:szCs w:val="28"/>
          <w:lang w:eastAsia="ru-RU"/>
        </w:rPr>
        <w:t xml:space="preserve">где </w:t>
      </w:r>
      <w:r w:rsidR="003560E0" w:rsidRPr="003560E0">
        <w:rPr>
          <w:rFonts w:ascii="Times New Roman" w:hAnsi="Times New Roman"/>
          <w:sz w:val="28"/>
          <w:szCs w:val="28"/>
          <w:lang w:val="en-US" w:eastAsia="ru-RU"/>
        </w:rPr>
        <w:t>A</w:t>
      </w:r>
      <w:r w:rsidR="003560E0" w:rsidRPr="003560E0">
        <w:rPr>
          <w:rFonts w:ascii="Times New Roman" w:hAnsi="Times New Roman"/>
          <w:sz w:val="28"/>
          <w:szCs w:val="28"/>
          <w:lang w:eastAsia="ru-RU"/>
        </w:rPr>
        <w:t xml:space="preserve"> – работа выхода электрона из металла (различна у разных металлов); </w:t>
      </w:r>
      <w:r w:rsidR="003560E0" w:rsidRPr="003560E0">
        <w:rPr>
          <w:rFonts w:ascii="Times New Roman" w:hAnsi="Times New Roman"/>
          <w:position w:val="-34"/>
          <w:sz w:val="28"/>
          <w:szCs w:val="28"/>
          <w:lang w:eastAsia="ru-RU"/>
        </w:rPr>
        <w:object w:dxaOrig="780" w:dyaOrig="960">
          <v:shape id="_x0000_i1079" type="#_x0000_t75" style="width:36pt;height:44.25pt" o:ole="" fillcolor="window">
            <v:imagedata r:id="rId425" o:title=""/>
          </v:shape>
          <o:OLEObject Type="Embed" ProgID="Equation.3" ShapeID="_x0000_i1079" DrawAspect="Content" ObjectID="_1811750761" r:id="rId426"/>
        </w:object>
      </w:r>
      <w:r w:rsidR="003560E0" w:rsidRPr="003560E0">
        <w:rPr>
          <w:rFonts w:ascii="Times New Roman" w:hAnsi="Times New Roman"/>
          <w:sz w:val="28"/>
          <w:szCs w:val="28"/>
          <w:lang w:eastAsia="ru-RU"/>
        </w:rPr>
        <w:t xml:space="preserve"> – кинетическая энергия вырванных электронов.</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 точки зрения квантовой теории можно объяснить все закономерности фотоэффекта. Так, из формулы Эйнштейна (1.3) видно, что энергия вырванных частиц – электронов зависит прямо пропорционально от частоты падающего света, то есть  от энергии фотонов, и не зависит от интенсивности света. Закон Столетова: чем больше световой поток, тем больше число фотонов в этом потоке и, следовательно, больше будет вырванных электронов, то есть выше ток насыщения. Безынерционность фотоэффекта объясняется тем, что передача энергии при столкновении фотона с электроном происходит практически мгновенно.</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Явление фотоэффекта широко применяется в технике (звуковое кино, автоматика). Все технические применения фотоэффекта основаны на использовании фотоэлементов. Фотоэлемент (рис. 1.5) состоит из стеклянного сосуда – баллона и двух электродов  – катода и анода. Катод делается в виде тонкого слоя металла, который путем распыления наносится на половину внутренней части баллона. От материала фотокатода зависит, к каким частотам электромагнитного излучения он будет чувствителен (смотрите табл. 1.1).</w:t>
      </w:r>
    </w:p>
    <w:p w:rsidR="003560E0" w:rsidRPr="003560E0" w:rsidRDefault="003560E0" w:rsidP="003560E0">
      <w:pPr>
        <w:spacing w:after="0" w:line="240" w:lineRule="auto"/>
        <w:ind w:firstLine="425"/>
        <w:jc w:val="both"/>
        <w:rPr>
          <w:rFonts w:ascii="Times New Roman" w:hAnsi="Times New Roman"/>
          <w:spacing w:val="2"/>
          <w:sz w:val="28"/>
          <w:szCs w:val="28"/>
          <w:lang w:eastAsia="ru-RU"/>
        </w:rPr>
      </w:pPr>
      <w:r w:rsidRPr="003560E0">
        <w:rPr>
          <w:rFonts w:ascii="Times New Roman" w:hAnsi="Times New Roman"/>
          <w:spacing w:val="2"/>
          <w:sz w:val="28"/>
          <w:szCs w:val="28"/>
          <w:lang w:eastAsia="ru-RU"/>
        </w:rPr>
        <w:t>При достаточной разности потенциалов между катодом и анодом все электроны, вылетающие с фотокатода, будут собираться на аноде. В этом случае сила тока в приборе будет строго пропорциональна интенсивности падающего на фотокатод излучения, причем сила тока будет меняться мгновенно, «без инерции». Вакуумные сурьмяно-цезие</w:t>
      </w:r>
      <w:r w:rsidRPr="003560E0">
        <w:rPr>
          <w:rFonts w:ascii="Times New Roman" w:hAnsi="Times New Roman"/>
          <w:spacing w:val="2"/>
          <w:sz w:val="28"/>
          <w:szCs w:val="28"/>
          <w:lang w:eastAsia="ru-RU"/>
        </w:rPr>
        <w:softHyphen/>
        <w:t>вые фотоэлементы при рабочем напряжении 240 В обладают минимальной чувствительностью 80 мкА/лм. Анод выполнен в виде кольца или сетки. Существуют как вакуумные, так и газонаполненные фотоэлементы. В газонаполненных (инертным газом с давлением до 10</w:t>
      </w:r>
      <w:r w:rsidRPr="003560E0">
        <w:rPr>
          <w:rFonts w:ascii="Times New Roman" w:hAnsi="Times New Roman"/>
          <w:spacing w:val="2"/>
          <w:sz w:val="28"/>
          <w:szCs w:val="28"/>
          <w:vertAlign w:val="superscript"/>
          <w:lang w:eastAsia="ru-RU"/>
        </w:rPr>
        <w:t>-</w:t>
      </w:r>
      <w:smartTag w:uri="urn:schemas-microsoft-com:office:smarttags" w:element="metricconverter">
        <w:smartTagPr>
          <w:attr w:name="ProductID" w:val="2 мм"/>
        </w:smartTagPr>
        <w:r w:rsidRPr="003560E0">
          <w:rPr>
            <w:rFonts w:ascii="Times New Roman" w:hAnsi="Times New Roman"/>
            <w:spacing w:val="2"/>
            <w:sz w:val="28"/>
            <w:szCs w:val="28"/>
            <w:vertAlign w:val="superscript"/>
            <w:lang w:eastAsia="ru-RU"/>
          </w:rPr>
          <w:t>2</w:t>
        </w:r>
        <w:r w:rsidRPr="003560E0">
          <w:rPr>
            <w:rFonts w:ascii="Times New Roman" w:hAnsi="Times New Roman"/>
            <w:spacing w:val="2"/>
            <w:sz w:val="28"/>
            <w:szCs w:val="28"/>
            <w:lang w:eastAsia="ru-RU"/>
          </w:rPr>
          <w:t xml:space="preserve"> мм</w:t>
        </w:r>
      </w:smartTag>
      <w:r w:rsidRPr="003560E0">
        <w:rPr>
          <w:rFonts w:ascii="Times New Roman" w:hAnsi="Times New Roman"/>
          <w:spacing w:val="2"/>
          <w:sz w:val="28"/>
          <w:szCs w:val="28"/>
          <w:lang w:eastAsia="ru-RU"/>
        </w:rPr>
        <w:t xml:space="preserve"> рт. ст.) фотоэлементах величина тока больше за счет ионизации выбитыми электронами нейтральных молекул газа. Вновь образованные электроны, двигаясь к аноду, в свою очередь производят повторную ионизацию. Усиление тока в газонаполненном фотоэлементе происходит пропорционально освещенности и нарушается безынерционность.  Область применения таких фотоэлементов ограничена.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усиления фототоков часто пользуются явлением, получившим название вторичной электронной эмиссии. Это явление заключается в том, что электроны, обладающие достаточной энергией, падая на поверхность металла, не только сами отражаются от этой поверхности, но и вызывают эмиссию новых электронов с этой поверхности. Усиленный электронный поток направляется на эмиттер и процесс умножения повторяется на всех последующих эмиттерах. Величина вторичной эмиссии характеризуется коэффициентом вторичной эмиссии </w:t>
      </w:r>
      <w:r w:rsidRPr="003560E0">
        <w:rPr>
          <w:rFonts w:ascii="Times New Roman" w:hAnsi="Times New Roman"/>
          <w:position w:val="-6"/>
          <w:sz w:val="28"/>
          <w:szCs w:val="28"/>
          <w:lang w:eastAsia="ru-RU"/>
        </w:rPr>
        <w:object w:dxaOrig="279" w:dyaOrig="279">
          <v:shape id="_x0000_i1080" type="#_x0000_t75" style="width:14.25pt;height:14.25pt" o:ole="" fillcolor="window">
            <v:imagedata r:id="rId427" o:title=""/>
          </v:shape>
          <o:OLEObject Type="Embed" ProgID="Equation.3" ShapeID="_x0000_i1080" DrawAspect="Content" ObjectID="_1811750762" r:id="rId428"/>
        </w:object>
      </w:r>
      <w:r w:rsidRPr="003560E0">
        <w:rPr>
          <w:rFonts w:ascii="Times New Roman" w:hAnsi="Times New Roman"/>
          <w:sz w:val="28"/>
          <w:szCs w:val="28"/>
          <w:lang w:eastAsia="ru-RU"/>
        </w:rPr>
        <w:t xml:space="preserve"> – отношением числа вторичных электронов </w:t>
      </w:r>
      <w:r w:rsidRPr="003560E0">
        <w:rPr>
          <w:rFonts w:ascii="Times New Roman" w:hAnsi="Times New Roman"/>
          <w:position w:val="-14"/>
          <w:sz w:val="28"/>
          <w:szCs w:val="28"/>
          <w:lang w:eastAsia="ru-RU"/>
        </w:rPr>
        <w:object w:dxaOrig="380" w:dyaOrig="480">
          <v:shape id="_x0000_i1081" type="#_x0000_t75" style="width:18.75pt;height:24pt" o:ole="" fillcolor="window">
            <v:imagedata r:id="rId429" o:title=""/>
          </v:shape>
          <o:OLEObject Type="Embed" ProgID="Equation.3" ShapeID="_x0000_i1081" DrawAspect="Content" ObjectID="_1811750763" r:id="rId430"/>
        </w:object>
      </w:r>
      <w:r w:rsidRPr="003560E0">
        <w:rPr>
          <w:rFonts w:ascii="Times New Roman" w:hAnsi="Times New Roman"/>
          <w:sz w:val="28"/>
          <w:szCs w:val="28"/>
          <w:lang w:eastAsia="ru-RU"/>
        </w:rPr>
        <w:t xml:space="preserve"> к числу первичных </w:t>
      </w:r>
      <w:r w:rsidRPr="003560E0">
        <w:rPr>
          <w:rFonts w:ascii="Times New Roman" w:hAnsi="Times New Roman"/>
          <w:position w:val="-14"/>
          <w:sz w:val="28"/>
          <w:szCs w:val="28"/>
          <w:lang w:val="en-US" w:eastAsia="ru-RU"/>
        </w:rPr>
        <w:object w:dxaOrig="340" w:dyaOrig="480">
          <v:shape id="_x0000_i1082" type="#_x0000_t75" style="width:17.25pt;height:24pt" o:ole="" fillcolor="window">
            <v:imagedata r:id="rId431" o:title=""/>
          </v:shape>
          <o:OLEObject Type="Embed" ProgID="Equation.3" ShapeID="_x0000_i1082" DrawAspect="Content" ObjectID="_1811750764" r:id="rId432"/>
        </w:object>
      </w:r>
      <w:r w:rsidRPr="003560E0">
        <w:rPr>
          <w:rFonts w:ascii="Times New Roman" w:hAnsi="Times New Roman"/>
          <w:sz w:val="28"/>
          <w:szCs w:val="28"/>
          <w:lang w:eastAsia="ru-RU"/>
        </w:rPr>
        <w:t>, вызывающих эмиссию:</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right"/>
        <w:rPr>
          <w:rFonts w:ascii="Times New Roman" w:hAnsi="Times New Roman"/>
          <w:sz w:val="28"/>
          <w:szCs w:val="28"/>
          <w:lang w:eastAsia="ru-RU"/>
        </w:rPr>
      </w:pPr>
      <w:r w:rsidRPr="003560E0">
        <w:rPr>
          <w:rFonts w:ascii="Times New Roman" w:hAnsi="Times New Roman"/>
          <w:sz w:val="28"/>
          <w:szCs w:val="28"/>
          <w:lang w:eastAsia="ru-RU"/>
        </w:rPr>
        <w:t xml:space="preserve">                                                        </w:t>
      </w:r>
      <w:r w:rsidRPr="003560E0">
        <w:rPr>
          <w:rFonts w:ascii="Times New Roman" w:hAnsi="Times New Roman"/>
          <w:position w:val="-42"/>
          <w:sz w:val="28"/>
          <w:szCs w:val="28"/>
          <w:lang w:eastAsia="ru-RU"/>
        </w:rPr>
        <w:object w:dxaOrig="1160" w:dyaOrig="980">
          <v:shape id="_x0000_i1083" type="#_x0000_t75" style="width:57.75pt;height:48.75pt" o:ole="" fillcolor="window">
            <v:imagedata r:id="rId433" o:title=""/>
          </v:shape>
          <o:OLEObject Type="Embed" ProgID="Equation.3" ShapeID="_x0000_i1083" DrawAspect="Content" ObjectID="_1811750765" r:id="rId434"/>
        </w:object>
      </w:r>
      <w:r w:rsidRPr="003560E0">
        <w:rPr>
          <w:rFonts w:ascii="Times New Roman" w:hAnsi="Times New Roman"/>
          <w:sz w:val="28"/>
          <w:szCs w:val="28"/>
          <w:lang w:eastAsia="ru-RU"/>
        </w:rPr>
        <w:t xml:space="preserve">                                            (1.8)</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В зависимости от вещества и энергии падающих электронов коэффициент вторичной эмиссии </w:t>
      </w:r>
      <w:r w:rsidRPr="003560E0">
        <w:rPr>
          <w:rFonts w:ascii="Times New Roman" w:hAnsi="Times New Roman"/>
          <w:position w:val="-6"/>
          <w:sz w:val="28"/>
          <w:szCs w:val="28"/>
          <w:lang w:eastAsia="ru-RU"/>
        </w:rPr>
        <w:object w:dxaOrig="240" w:dyaOrig="240">
          <v:shape id="_x0000_i1084" type="#_x0000_t75" style="width:12pt;height:12pt" o:ole="">
            <v:imagedata r:id="rId435" o:title=""/>
          </v:shape>
          <o:OLEObject Type="Embed" ProgID="Equation.3" ShapeID="_x0000_i1084" DrawAspect="Content" ObjectID="_1811750766" r:id="rId436"/>
        </w:object>
      </w:r>
      <w:r w:rsidRPr="003560E0">
        <w:rPr>
          <w:rFonts w:ascii="Times New Roman" w:hAnsi="Times New Roman"/>
          <w:sz w:val="28"/>
          <w:szCs w:val="28"/>
          <w:lang w:eastAsia="ru-RU"/>
        </w:rPr>
        <w:t xml:space="preserve"> может достигать десяти и более. Явление вторичной эмиссии используется для усиления фототока. На рис.1.6 приводится схематическое изображение фотоэлемента с однократным вторичным усилением. Устройство фотоэлемента с однократным  усилением   аналогично   устройству  вакуумного   фотоэлемента.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Светочувствительный слой, играющий роль первичного фотокатода, нанесен на внутренней поверхности стеклянного вакуумного баллончика  и присоединен к отрицательному полюсу источника постоянного напряжения. На противоположной внутренней стороне баллона нанесен такой же светочувствительный слой </w:t>
      </w:r>
      <w:r w:rsidRPr="003560E0">
        <w:rPr>
          <w:rFonts w:ascii="Times New Roman" w:hAnsi="Times New Roman"/>
          <w:position w:val="-4"/>
          <w:sz w:val="28"/>
          <w:szCs w:val="28"/>
          <w:lang w:eastAsia="ru-RU"/>
        </w:rPr>
        <w:object w:dxaOrig="260" w:dyaOrig="300">
          <v:shape id="_x0000_i1085" type="#_x0000_t75" style="width:12.75pt;height:15pt" o:ole="">
            <v:imagedata r:id="rId437" o:title=""/>
          </v:shape>
          <o:OLEObject Type="Embed" ProgID="Equation.3" ShapeID="_x0000_i1085" DrawAspect="Content" ObjectID="_1811750767" r:id="rId438"/>
        </w:object>
      </w:r>
      <w:r w:rsidRPr="003560E0">
        <w:rPr>
          <w:rFonts w:ascii="Times New Roman" w:hAnsi="Times New Roman"/>
          <w:sz w:val="28"/>
          <w:szCs w:val="28"/>
          <w:lang w:eastAsia="ru-RU"/>
        </w:rPr>
        <w:t xml:space="preserve">. Он является вторым электродом-эмиттером. Между катодом и эмиттером расположен третий электрод – анод, потенциал которого выше потенциала эмиттера. Фотоэлектроны, выбитые световым потоком с катода </w:t>
      </w:r>
      <w:r w:rsidRPr="003560E0">
        <w:rPr>
          <w:rFonts w:ascii="Times New Roman" w:hAnsi="Times New Roman"/>
          <w:position w:val="-4"/>
          <w:sz w:val="28"/>
          <w:szCs w:val="28"/>
          <w:lang w:val="en-US" w:eastAsia="ru-RU"/>
        </w:rPr>
        <w:object w:dxaOrig="260" w:dyaOrig="300">
          <v:shape id="_x0000_i1086" type="#_x0000_t75" style="width:12.75pt;height:15pt" o:ole="">
            <v:imagedata r:id="rId439" o:title=""/>
          </v:shape>
          <o:OLEObject Type="Embed" ProgID="Equation.3" ShapeID="_x0000_i1086" DrawAspect="Content" ObjectID="_1811750768" r:id="rId440"/>
        </w:object>
      </w:r>
      <w:r w:rsidRPr="003560E0">
        <w:rPr>
          <w:rFonts w:ascii="Times New Roman" w:hAnsi="Times New Roman"/>
          <w:sz w:val="28"/>
          <w:szCs w:val="28"/>
          <w:lang w:eastAsia="ru-RU"/>
        </w:rPr>
        <w:t xml:space="preserve">, ускоряются электрическим полем и значительная их часть, пролетая через анод </w:t>
      </w:r>
      <w:r w:rsidRPr="003560E0">
        <w:rPr>
          <w:rFonts w:ascii="Times New Roman" w:hAnsi="Times New Roman"/>
          <w:position w:val="-4"/>
          <w:sz w:val="28"/>
          <w:szCs w:val="28"/>
          <w:lang w:val="en-US" w:eastAsia="ru-RU"/>
        </w:rPr>
        <w:object w:dxaOrig="279" w:dyaOrig="300">
          <v:shape id="_x0000_i1087" type="#_x0000_t75" style="width:14.25pt;height:15pt" o:ole="">
            <v:imagedata r:id="rId441" o:title=""/>
          </v:shape>
          <o:OLEObject Type="Embed" ProgID="Equation.3" ShapeID="_x0000_i1087" DrawAspect="Content" ObjectID="_1811750769" r:id="rId442"/>
        </w:object>
      </w:r>
      <w:r w:rsidRPr="003560E0">
        <w:rPr>
          <w:rFonts w:ascii="Times New Roman" w:hAnsi="Times New Roman"/>
          <w:sz w:val="28"/>
          <w:szCs w:val="28"/>
          <w:lang w:eastAsia="ru-RU"/>
        </w:rPr>
        <w:t xml:space="preserve">,  представляющий собой сетку, преодолевая встречное поле между анодом и эмиттером, попадает на вторичный эмиттер </w:t>
      </w:r>
      <w:r w:rsidRPr="003560E0">
        <w:rPr>
          <w:rFonts w:ascii="Times New Roman" w:hAnsi="Times New Roman"/>
          <w:position w:val="-4"/>
          <w:sz w:val="28"/>
          <w:szCs w:val="28"/>
          <w:lang w:eastAsia="ru-RU"/>
        </w:rPr>
        <w:object w:dxaOrig="260" w:dyaOrig="300">
          <v:shape id="_x0000_i1088" type="#_x0000_t75" style="width:12.75pt;height:15pt" o:ole="">
            <v:imagedata r:id="rId437" o:title=""/>
          </v:shape>
          <o:OLEObject Type="Embed" ProgID="Equation.3" ShapeID="_x0000_i1088" DrawAspect="Content" ObjectID="_1811750770" r:id="rId443"/>
        </w:object>
      </w:r>
      <w:r w:rsidRPr="003560E0">
        <w:rPr>
          <w:rFonts w:ascii="Times New Roman" w:hAnsi="Times New Roman"/>
          <w:sz w:val="28"/>
          <w:szCs w:val="28"/>
          <w:lang w:eastAsia="ru-RU"/>
        </w:rPr>
        <w:t>, получивший название динода. Выбитые из него электроны меньших скоростей, чем первичные, собираются анодом.</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Если коэффициент вторичной эмиссии электронов больше единицы, то сила тока в цепи анода будет больше силы первичного тока с катода, вызванного действием освещения.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Особенно высокое усиление дает прибор с многократным усилением тока за счет вторичной электронной эмиссии, изобретенный А.А. Кубецким и получивший название фотоэлектронного умножителя (ФЭУ) (рис. 1.7).</w:t>
      </w:r>
    </w:p>
    <w:p w:rsidR="003560E0" w:rsidRPr="003560E0" w:rsidRDefault="00224696" w:rsidP="003560E0">
      <w:pPr>
        <w:spacing w:after="0" w:line="240" w:lineRule="auto"/>
        <w:jc w:val="right"/>
        <w:rPr>
          <w:rFonts w:ascii="Times New Roman" w:hAnsi="Times New Roman"/>
          <w:sz w:val="28"/>
          <w:szCs w:val="28"/>
          <w:lang w:eastAsia="ru-RU"/>
        </w:rPr>
      </w:pPr>
      <w:r>
        <w:rPr>
          <w:noProof/>
          <w:lang w:eastAsia="ru-RU"/>
        </w:rPr>
        <w:object w:dxaOrig="1440" w:dyaOrig="1440">
          <v:shape id="_x0000_s1664" type="#_x0000_t75" style="position:absolute;left:0;text-align:left;margin-left:81pt;margin-top:7.6pt;width:369pt;height:333pt;z-index:251835904">
            <v:imagedata r:id="rId444" o:title="" cropbottom="11962f"/>
            <w10:wrap type="square" side="largest"/>
          </v:shape>
          <o:OLEObject Type="Embed" ProgID="Visio.Drawing.11" ShapeID="_x0000_s1664" DrawAspect="Content" ObjectID="_1811750781" r:id="rId445"/>
        </w:objec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1.6. Схема фотоэлемента с усилением фототока:</w:t>
      </w:r>
      <w:r w:rsidRPr="003560E0">
        <w:rPr>
          <w:rFonts w:ascii="Times New Roman" w:hAnsi="Times New Roman"/>
          <w:sz w:val="28"/>
          <w:szCs w:val="28"/>
          <w:lang w:eastAsia="ru-RU"/>
        </w:rPr>
        <w:br/>
        <w:t xml:space="preserve"> К – катод; Д – динод; А – анод; Ф – световой поток</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Фотоэлектронные умножители применяются, главным образом, для измерения малых световых потоков (астрономия и оптическая спектрометрия) и для регистрации кратковременных слабых световых вспышек (ядерная физика и техника).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Любое изображение можно рассматривать как многоканальную систему передачи информации, причем число каналов выражается числом разрешаемых элементов передаваемого изображения. Для этого используется набор 10</w:t>
      </w:r>
      <w:r w:rsidRPr="003560E0">
        <w:rPr>
          <w:rFonts w:ascii="Times New Roman" w:hAnsi="Times New Roman"/>
          <w:sz w:val="28"/>
          <w:szCs w:val="28"/>
          <w:vertAlign w:val="superscript"/>
          <w:lang w:eastAsia="ru-RU"/>
        </w:rPr>
        <w:t xml:space="preserve">5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10</w:t>
      </w:r>
      <w:r w:rsidRPr="003560E0">
        <w:rPr>
          <w:rFonts w:ascii="Times New Roman" w:hAnsi="Times New Roman"/>
          <w:sz w:val="28"/>
          <w:szCs w:val="28"/>
          <w:vertAlign w:val="superscript"/>
          <w:lang w:eastAsia="ru-RU"/>
        </w:rPr>
        <w:t>6</w:t>
      </w:r>
      <w:r w:rsidRPr="003560E0">
        <w:rPr>
          <w:rFonts w:ascii="Times New Roman" w:hAnsi="Times New Roman"/>
          <w:sz w:val="28"/>
          <w:szCs w:val="28"/>
          <w:lang w:eastAsia="ru-RU"/>
        </w:rPr>
        <w:t xml:space="preserve"> параллельных микроканалов, каждый из которых работает независимо, как отдельный канальный электронный умножитель.</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224696" w:rsidP="003560E0">
      <w:pPr>
        <w:spacing w:after="0" w:line="240" w:lineRule="auto"/>
        <w:jc w:val="center"/>
        <w:rPr>
          <w:rFonts w:ascii="Times New Roman" w:hAnsi="Times New Roman"/>
          <w:sz w:val="28"/>
          <w:szCs w:val="28"/>
          <w:lang w:eastAsia="ru-RU"/>
        </w:rPr>
      </w:pPr>
      <w:r>
        <w:rPr>
          <w:noProof/>
          <w:lang w:eastAsia="ru-RU"/>
        </w:rPr>
        <w:object w:dxaOrig="1440" w:dyaOrig="1440">
          <v:shape id="_x0000_s1665" type="#_x0000_t75" style="position:absolute;left:0;text-align:left;margin-left:-3.35pt;margin-top:56.7pt;width:512.5pt;height:324pt;z-index:251840000;mso-position-vertical-relative:page" o:allowoverlap="f">
            <v:imagedata r:id="rId446" o:title="" cropbottom="11091f"/>
            <w10:wrap type="topAndBottom" anchory="page"/>
          </v:shape>
          <o:OLEObject Type="Embed" ProgID="Visio.Drawing.11" ShapeID="_x0000_s1665" DrawAspect="Content" ObjectID="_1811750782" r:id="rId447"/>
        </w:object>
      </w:r>
      <w:r w:rsidR="003560E0" w:rsidRPr="003560E0">
        <w:rPr>
          <w:rFonts w:ascii="Times New Roman" w:hAnsi="Times New Roman"/>
          <w:sz w:val="28"/>
          <w:szCs w:val="28"/>
          <w:lang w:eastAsia="ru-RU"/>
        </w:rPr>
        <w:t xml:space="preserve">Рис. 1.7. Электрическая схема фотоэлектронного умножителя: </w:t>
      </w:r>
      <w:r w:rsidR="003560E0" w:rsidRPr="003560E0">
        <w:rPr>
          <w:rFonts w:ascii="Times New Roman" w:hAnsi="Times New Roman"/>
          <w:sz w:val="28"/>
          <w:szCs w:val="28"/>
          <w:lang w:eastAsia="ru-RU"/>
        </w:rPr>
        <w:br/>
        <w:t>Ф – световой поток; К – фотокатод; Э</w:t>
      </w:r>
      <w:r w:rsidR="003560E0" w:rsidRPr="003560E0">
        <w:rPr>
          <w:rFonts w:ascii="Times New Roman" w:hAnsi="Times New Roman"/>
          <w:sz w:val="28"/>
          <w:szCs w:val="28"/>
          <w:vertAlign w:val="subscript"/>
          <w:lang w:eastAsia="ru-RU"/>
        </w:rPr>
        <w:t>1</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2</w:t>
      </w:r>
      <w:r w:rsidR="003560E0" w:rsidRPr="003560E0">
        <w:rPr>
          <w:rFonts w:ascii="Times New Roman" w:hAnsi="Times New Roman"/>
          <w:sz w:val="28"/>
          <w:szCs w:val="28"/>
          <w:lang w:eastAsia="ru-RU"/>
        </w:rPr>
        <w:t>, Э</w:t>
      </w:r>
      <w:r w:rsidR="003560E0" w:rsidRPr="003560E0">
        <w:rPr>
          <w:rFonts w:ascii="Times New Roman" w:hAnsi="Times New Roman"/>
          <w:sz w:val="28"/>
          <w:szCs w:val="28"/>
          <w:vertAlign w:val="subscript"/>
          <w:lang w:eastAsia="ru-RU"/>
        </w:rPr>
        <w:t>3</w:t>
      </w:r>
      <w:r w:rsidR="003560E0" w:rsidRPr="003560E0">
        <w:rPr>
          <w:rFonts w:ascii="Times New Roman" w:hAnsi="Times New Roman"/>
          <w:sz w:val="28"/>
          <w:szCs w:val="28"/>
          <w:lang w:eastAsia="ru-RU"/>
        </w:rPr>
        <w:t xml:space="preserve"> – диноды; </w:t>
      </w:r>
      <w:r w:rsidR="003560E0" w:rsidRPr="003560E0">
        <w:rPr>
          <w:rFonts w:ascii="Times New Roman" w:hAnsi="Times New Roman"/>
          <w:sz w:val="28"/>
          <w:szCs w:val="28"/>
          <w:lang w:eastAsia="ru-RU"/>
        </w:rPr>
        <w:br/>
        <w:t xml:space="preserve">А – анод; </w:t>
      </w:r>
      <w:r w:rsidR="003560E0" w:rsidRPr="003560E0">
        <w:rPr>
          <w:rFonts w:ascii="Times New Roman" w:hAnsi="Times New Roman"/>
          <w:sz w:val="28"/>
          <w:szCs w:val="28"/>
          <w:lang w:val="en-US" w:eastAsia="ru-RU"/>
        </w:rPr>
        <w:t>D</w:t>
      </w:r>
      <w:r w:rsidR="003560E0" w:rsidRPr="003560E0">
        <w:rPr>
          <w:rFonts w:ascii="Times New Roman" w:hAnsi="Times New Roman"/>
          <w:sz w:val="28"/>
          <w:szCs w:val="28"/>
          <w:lang w:eastAsia="ru-RU"/>
        </w:rPr>
        <w:t xml:space="preserve"> – делитель напряжения</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Канальный умножитель – это трубка с длинной, превышающей диаметр в десятки раз (отношение длины к диаметру – 50). Трубка имеет проводящие стенки, благодаря чему приложенная между торцами разность потенциалов разносится током по всей ее длине. Внутри канала – вакуум. Вторично-электронным эмиттером служит внутренняя поверхность канала. Продольное электрическое поле внутри канала сообщает электрону скорость в направлении к анодному концу трубки. Электрон ударяется о стенку раньше, чем вылетит через анодное торцевое отверстие. Выбитые при этом вторичные электроны также двигаются в сторону анода и в свою очередь соударяются со стенкой и так далее. </w:t>
      </w:r>
      <w:r w:rsidRPr="003560E0">
        <w:rPr>
          <w:rFonts w:ascii="Times New Roman" w:hAnsi="Times New Roman"/>
          <w:sz w:val="28"/>
          <w:szCs w:val="28"/>
          <w:lang w:eastAsia="ru-RU"/>
        </w:rPr>
        <w:br/>
        <w:t xml:space="preserve">В качестве покрытия используется пленка металлического свинца либо ванадиево-фосфатного стекла. Коэффициент усиления достигает </w:t>
      </w:r>
      <w:r w:rsidRPr="003560E0">
        <w:rPr>
          <w:rFonts w:ascii="Times New Roman" w:hAnsi="Times New Roman"/>
          <w:sz w:val="28"/>
          <w:szCs w:val="28"/>
          <w:lang w:eastAsia="ru-RU"/>
        </w:rPr>
        <w:br/>
      </w:r>
      <w:r w:rsidRPr="003560E0">
        <w:rPr>
          <w:rFonts w:ascii="Times New Roman" w:hAnsi="Times New Roman"/>
          <w:spacing w:val="-6"/>
          <w:sz w:val="28"/>
          <w:szCs w:val="28"/>
          <w:lang w:eastAsia="ru-RU"/>
        </w:rPr>
        <w:t>10</w:t>
      </w:r>
      <w:r w:rsidRPr="003560E0">
        <w:rPr>
          <w:rFonts w:ascii="Times New Roman" w:hAnsi="Times New Roman"/>
          <w:spacing w:val="-6"/>
          <w:sz w:val="28"/>
          <w:szCs w:val="28"/>
          <w:vertAlign w:val="superscript"/>
          <w:lang w:eastAsia="ru-RU"/>
        </w:rPr>
        <w:t xml:space="preserve">8 </w:t>
      </w:r>
      <w:r w:rsidRPr="003560E0">
        <w:rPr>
          <w:rFonts w:ascii="Times New Roman" w:hAnsi="Times New Roman"/>
          <w:spacing w:val="-6"/>
          <w:sz w:val="28"/>
          <w:szCs w:val="28"/>
          <w:lang w:eastAsia="ru-RU"/>
        </w:rPr>
        <w:sym w:font="Symbol" w:char="F0B8"/>
      </w:r>
      <w:r w:rsidRPr="003560E0">
        <w:rPr>
          <w:rFonts w:ascii="Times New Roman" w:hAnsi="Times New Roman"/>
          <w:spacing w:val="-6"/>
          <w:sz w:val="28"/>
          <w:szCs w:val="28"/>
          <w:lang w:eastAsia="ru-RU"/>
        </w:rPr>
        <w:t xml:space="preserve"> 10</w:t>
      </w:r>
      <w:r w:rsidRPr="003560E0">
        <w:rPr>
          <w:rFonts w:ascii="Times New Roman" w:hAnsi="Times New Roman"/>
          <w:spacing w:val="-6"/>
          <w:sz w:val="28"/>
          <w:szCs w:val="28"/>
          <w:vertAlign w:val="superscript"/>
          <w:lang w:eastAsia="ru-RU"/>
        </w:rPr>
        <w:t>9</w:t>
      </w:r>
      <w:r w:rsidRPr="003560E0">
        <w:rPr>
          <w:rFonts w:ascii="Times New Roman" w:hAnsi="Times New Roman"/>
          <w:spacing w:val="-6"/>
          <w:sz w:val="28"/>
          <w:szCs w:val="28"/>
          <w:lang w:eastAsia="ru-RU"/>
        </w:rPr>
        <w:t xml:space="preserve">, диаметр канала – </w:t>
      </w:r>
      <w:smartTag w:uri="urn:schemas-microsoft-com:office:smarttags" w:element="metricconverter">
        <w:smartTagPr>
          <w:attr w:name="ProductID" w:val="1 мм"/>
        </w:smartTagPr>
        <w:r w:rsidRPr="003560E0">
          <w:rPr>
            <w:rFonts w:ascii="Times New Roman" w:hAnsi="Times New Roman"/>
            <w:spacing w:val="-6"/>
            <w:sz w:val="28"/>
            <w:szCs w:val="28"/>
            <w:lang w:eastAsia="ru-RU"/>
          </w:rPr>
          <w:t>1 мм</w:t>
        </w:r>
      </w:smartTag>
      <w:r w:rsidRPr="003560E0">
        <w:rPr>
          <w:rFonts w:ascii="Times New Roman" w:hAnsi="Times New Roman"/>
          <w:spacing w:val="-6"/>
          <w:sz w:val="28"/>
          <w:szCs w:val="28"/>
          <w:lang w:eastAsia="ru-RU"/>
        </w:rPr>
        <w:t xml:space="preserve">, длина – </w:t>
      </w:r>
      <w:smartTag w:uri="urn:schemas-microsoft-com:office:smarttags" w:element="metricconverter">
        <w:smartTagPr>
          <w:attr w:name="ProductID" w:val="50 мм"/>
        </w:smartTagPr>
        <w:r w:rsidRPr="003560E0">
          <w:rPr>
            <w:rFonts w:ascii="Times New Roman" w:hAnsi="Times New Roman"/>
            <w:spacing w:val="-6"/>
            <w:sz w:val="28"/>
            <w:szCs w:val="28"/>
            <w:lang w:eastAsia="ru-RU"/>
          </w:rPr>
          <w:t>50 мм</w:t>
        </w:r>
      </w:smartTag>
      <w:r w:rsidRPr="003560E0">
        <w:rPr>
          <w:rFonts w:ascii="Times New Roman" w:hAnsi="Times New Roman"/>
          <w:spacing w:val="-6"/>
          <w:sz w:val="28"/>
          <w:szCs w:val="28"/>
          <w:lang w:eastAsia="ru-RU"/>
        </w:rPr>
        <w:t>, напряжение – около 2 кВ</w:t>
      </w:r>
      <w:r w:rsidRPr="003560E0">
        <w:rPr>
          <w:rFonts w:ascii="Times New Roman" w:hAnsi="Times New Roman"/>
          <w:sz w:val="28"/>
          <w:szCs w:val="28"/>
          <w:lang w:eastAsia="ru-RU"/>
        </w:rPr>
        <w:t>. При столь большом усилении есть опасность ионной обратной связи: попадание ионов на вход вызывает повторный электронный сигнал. Для предотвращения этого эффекта канальным электронным умножителям придают изогнутую форму (спираль). Большими преимуществами умножителей яркости с микроканальными пластинками являются: 1) их компактность и легкая стыковка с обычной фотоаппаратурой; 2) ускоряющее напряжение сравнительно невелико, схема питания предельно проста, не требует магнитного поля и подфокусировок; 3) пространственное разрешение определяется только геометрией набора микроканалов, не зависит ни от напряжения, ни от усиления; 4) они исключают локальные пересветки и ослепление наблюдателя. МКП отличаются высокой механической прочностью и не боятся контакта с атмосферным воздухом, их можно переносить из прибора в прибор.</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Возможности нашего зрения рассматривает система тепловидения. Тепловидение позволяет получать видимое изображение по тепловому (инфракрасному) собственному или отраженному излучению, к которому не чувствителен наш глаз. Прибор, чувствительный к фотонам, испускаемым при тепловом излучении, называется прибором «ночного видения». Оптические сигналы преобразуются в электрические, которые затем усиливаются и воспроизводятся в виде изображения на видеоконтрольном устройстве.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В 70-х годах были созданы принципиально новые, более простые устройства, в которых тепловое изображение, без преобразования в электрические сигналы, проецируется на экран, покрытый тонким слоем вещества, изменяющего свои оптические характеристики (коэффициент отражения или пропускания, интенсивность или цвет свечения) под воздействием теплового излучения. На экране можно наблюдать видимые изображения и фотографировать их. В качестве температурно-чувствительных веществ используются жидкие кристаллы, кристаллические люминофоры, полупроводниковые пленки, тонкие магнитные пленки.</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Системы тепловидения применяются для обзора местности, охраны окружающей среды, обнаружения лесных пожаров, контроля качества продукции. Преимуществом систем тепловидения является их способность работать в любое время суток и в неблагоприятных погодных условиях.</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F0379F">
      <w:pPr>
        <w:numPr>
          <w:ilvl w:val="0"/>
          <w:numId w:val="99"/>
        </w:numPr>
        <w:tabs>
          <w:tab w:val="num" w:pos="0"/>
        </w:tabs>
        <w:spacing w:after="0" w:line="240" w:lineRule="auto"/>
        <w:ind w:left="0" w:firstLine="425"/>
        <w:rPr>
          <w:rFonts w:ascii="Times New Roman" w:hAnsi="Times New Roman"/>
          <w:b/>
          <w:sz w:val="28"/>
          <w:szCs w:val="28"/>
          <w:lang w:eastAsia="ru-RU"/>
        </w:rPr>
      </w:pPr>
      <w:r w:rsidRPr="003560E0">
        <w:rPr>
          <w:rFonts w:ascii="Times New Roman" w:hAnsi="Times New Roman"/>
          <w:b/>
          <w:sz w:val="28"/>
          <w:szCs w:val="28"/>
          <w:lang w:eastAsia="ru-RU"/>
        </w:rPr>
        <w:t>МЕТОД ИЗМЕРЕНИЯ</w:t>
      </w: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center"/>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Для проведения лабораторной работы используется установка ФПК-10 (рис. 2.1). Установка позволяет исследовать вольтамперные характеристики в широком интервале освещенностей. Пределы измерения анодного напряжения в прямом режиме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5 В, в обратном – 0 </w:t>
      </w:r>
      <w:r w:rsidRPr="003560E0">
        <w:rPr>
          <w:rFonts w:ascii="Times New Roman" w:hAnsi="Times New Roman"/>
          <w:sz w:val="28"/>
          <w:szCs w:val="28"/>
          <w:lang w:eastAsia="ru-RU"/>
        </w:rPr>
        <w:sym w:font="Symbol" w:char="F0B8"/>
      </w:r>
      <w:r w:rsidRPr="003560E0">
        <w:rPr>
          <w:rFonts w:ascii="Times New Roman" w:hAnsi="Times New Roman"/>
          <w:sz w:val="28"/>
          <w:szCs w:val="28"/>
          <w:lang w:eastAsia="ru-RU"/>
        </w:rPr>
        <w:t xml:space="preserve"> 2,5 В. Пределы измерения фототока от 0 до 9,99 мкА.</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Установка состоит из объекта исследования и устройства измерительного, выполненных в виде конструктивно законченных изделий, устанавливаемых на лабораторном столе и соединенных между собой кабелем.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Объекта исследования конструктивно выполнен в виде сборного корпуса, в котором установлены осветитель (ртутная лампа) с источником питания, блок интерференционных светофильтров 1-4 и устройства регулировки освещенности. Положение «0» блока светофильтров соответствует положению света без светофильтров и может применяться для снятия интегральных вольтамперных и люксамперных характеристик, а положение «5» – перекрывает лампу и используется для установки нуля. К корпусу с помощью кронштейна прикреплен усилитель фототока, на верхнюю крышку которого устанавливаются сменные фотоприемники с фотоэлементами Ф-8 и Ф-25. При установке фотоприемников их приемное окно совмещают с выходным окном осветителя и закрывают при помощи бленды.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объекта исследования находится сетевой выключатель с индикатором включения сети. На задней панели объекта исследования расположены клемма заземления, держатели предохранителей и сетевой шнур с вилкой. На боковой стенке расположено выходное окно осветителя и устройства для смены интерференционных светофильтров регулировки освещенности. На боковых поверхностях усилителя фототока расположены соединительный шнур с разъемом для подключения объекта исследования к устройству измерительному и регуляторы баланса усилителя ГРУБО и ТОЧНО.</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9373B9" w:rsidP="003560E0">
      <w:pPr>
        <w:spacing w:after="0" w:line="240" w:lineRule="auto"/>
        <w:jc w:val="center"/>
        <w:rPr>
          <w:rFonts w:ascii="Times New Roman" w:hAnsi="Times New Roman"/>
          <w:sz w:val="28"/>
          <w:szCs w:val="28"/>
          <w:lang w:eastAsia="ru-RU"/>
        </w:rPr>
      </w:pPr>
      <w:r w:rsidRPr="009373B9">
        <w:rPr>
          <w:rFonts w:ascii="Times New Roman" w:hAnsi="Times New Roman"/>
          <w:noProof/>
          <w:sz w:val="28"/>
          <w:szCs w:val="28"/>
          <w:lang w:eastAsia="ru-RU"/>
        </w:rPr>
        <w:drawing>
          <wp:inline distT="0" distB="0" distL="0" distR="0">
            <wp:extent cx="5905500" cy="3905250"/>
            <wp:effectExtent l="0" t="0" r="0" b="0"/>
            <wp:docPr id="235" name="Рисунок 265" descr="Описание: Описание: Картинка к фотоэффек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Описание: Описание: Картинка к фотоэффекту"/>
                    <pic:cNvPicPr>
                      <a:picLocks noChangeAspect="1" noChangeArrowheads="1"/>
                    </pic:cNvPicPr>
                  </pic:nvPicPr>
                  <pic:blipFill>
                    <a:blip r:embed="rId448">
                      <a:lum bright="12000"/>
                      <a:extLst>
                        <a:ext uri="{28A0092B-C50C-407E-A947-70E740481C1C}">
                          <a14:useLocalDpi xmlns:a14="http://schemas.microsoft.com/office/drawing/2010/main" val="0"/>
                        </a:ext>
                      </a:extLst>
                    </a:blip>
                    <a:srcRect/>
                    <a:stretch>
                      <a:fillRect/>
                    </a:stretch>
                  </pic:blipFill>
                  <pic:spPr bwMode="auto">
                    <a:xfrm>
                      <a:off x="0" y="0"/>
                      <a:ext cx="5905500" cy="3905250"/>
                    </a:xfrm>
                    <a:prstGeom prst="rect">
                      <a:avLst/>
                    </a:prstGeom>
                    <a:noFill/>
                    <a:ln>
                      <a:noFill/>
                    </a:ln>
                  </pic:spPr>
                </pic:pic>
              </a:graphicData>
            </a:graphic>
          </wp:inline>
        </w:drawing>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r w:rsidRPr="003560E0">
        <w:rPr>
          <w:rFonts w:ascii="Times New Roman" w:hAnsi="Times New Roman"/>
          <w:sz w:val="28"/>
          <w:szCs w:val="28"/>
          <w:lang w:eastAsia="ru-RU"/>
        </w:rPr>
        <w:t>Рис. 2.1. Установка ФПК-10</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Устройство измерительное выполнено в виде конструктивно законченного изделия. В нем применена однокристальная микро-ЭВМ с соответствующими дополнительными устройствами, позволяющими производить измерения тока фотоэлемента, установленного в объекте  исследования, устанавливать и измерять питающее напряжение на фотоэлементе, а также осуществлять функции управления установкой (установка режимов прямого или обратного измерения и т.п.). В состав устройства измерительного входят также источники его питания.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передней панели устройства измерительного размещены следующие органы управления и индикации: кнопка ПРЯМАЯ-ОБРАТНАЯ с соответствующими индикаторами – предназначена для включения прямого и обратного режимов измерения; кнопки «+», «-» и СБРОС – предназначены для регулировки напряжения на фотоэлементе и его сброса в ноль; индикаторы В и мкА – предназначены для индикации значений величин напряжения на фотоэлементе и фототока в процессе работы.</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На задней панели устройства измерительного расположены выключатель СЕТЬ, клемма заземления, держатели предохранителей (закрыты предохранительной скобой), сетевой шнур с вилкой и разъем для подключения  объекта исследования.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Устройство измерительное при помощи сетевого шнура подключается к сети 220 В, 50 Гц.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 xml:space="preserve">                                                    </w:t>
      </w:r>
    </w:p>
    <w:p w:rsidR="003560E0" w:rsidRPr="003560E0" w:rsidRDefault="003560E0" w:rsidP="003560E0">
      <w:pPr>
        <w:spacing w:after="0" w:line="240" w:lineRule="auto"/>
        <w:ind w:firstLine="425"/>
        <w:jc w:val="both"/>
        <w:rPr>
          <w:rFonts w:ascii="Times New Roman" w:hAnsi="Times New Roman"/>
          <w:sz w:val="28"/>
          <w:szCs w:val="28"/>
          <w:lang w:eastAsia="ru-RU"/>
        </w:rPr>
      </w:pP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t>3. ВЫПОЛНЕНИЕ  РАБОТЫ</w:t>
      </w: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ind w:firstLine="709"/>
        <w:jc w:val="both"/>
        <w:rPr>
          <w:rFonts w:ascii="Times New Roman" w:hAnsi="Times New Roman"/>
          <w:sz w:val="28"/>
          <w:szCs w:val="28"/>
          <w:lang w:eastAsia="ru-RU"/>
        </w:rPr>
      </w:pPr>
    </w:p>
    <w:p w:rsidR="003560E0" w:rsidRPr="003560E0" w:rsidRDefault="003560E0" w:rsidP="003560E0">
      <w:pPr>
        <w:spacing w:after="0" w:line="240" w:lineRule="auto"/>
        <w:ind w:left="425"/>
        <w:jc w:val="both"/>
        <w:rPr>
          <w:rFonts w:ascii="Times New Roman" w:hAnsi="Times New Roman"/>
          <w:sz w:val="28"/>
          <w:szCs w:val="28"/>
          <w:lang w:eastAsia="ru-RU"/>
        </w:rPr>
      </w:pPr>
      <w:r w:rsidRPr="003560E0">
        <w:rPr>
          <w:rFonts w:ascii="Times New Roman" w:hAnsi="Times New Roman"/>
          <w:sz w:val="28"/>
          <w:szCs w:val="28"/>
          <w:lang w:eastAsia="ru-RU"/>
        </w:rPr>
        <w:t xml:space="preserve">3.1.   Включить приборы в сеть. </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в положение «5» блок светофильтров и регуляторами баланса усилителя «грубо» и «точно» отрегулировать показания вольтметра и микроамперметра до нуля.</w:t>
      </w:r>
    </w:p>
    <w:p w:rsidR="003560E0" w:rsidRPr="003560E0" w:rsidRDefault="003560E0" w:rsidP="00F0379F">
      <w:pPr>
        <w:numPr>
          <w:ilvl w:val="1"/>
          <w:numId w:val="100"/>
        </w:numPr>
        <w:spacing w:after="0" w:line="240" w:lineRule="auto"/>
        <w:ind w:left="1145"/>
        <w:jc w:val="both"/>
        <w:rPr>
          <w:rFonts w:ascii="Times New Roman" w:hAnsi="Times New Roman"/>
          <w:b/>
          <w:sz w:val="28"/>
          <w:szCs w:val="28"/>
          <w:lang w:eastAsia="ru-RU"/>
        </w:rPr>
      </w:pPr>
      <w:r w:rsidRPr="003560E0">
        <w:rPr>
          <w:rFonts w:ascii="Times New Roman" w:hAnsi="Times New Roman"/>
          <w:b/>
          <w:sz w:val="28"/>
          <w:szCs w:val="28"/>
          <w:lang w:eastAsia="ru-RU"/>
        </w:rPr>
        <w:t>Дать лампе осветителя прогреться в течение 15 минут.</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1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407 нм).</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Снять вольтамперную характеристику при максимальной освещенности (крайнее положение кольца устройства регулировки освещенности при его повороте по часовой стрелке) для прямого напряжения, данные занести в табл. 3.1.</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3.1</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23"/>
        <w:gridCol w:w="671"/>
        <w:gridCol w:w="797"/>
        <w:gridCol w:w="797"/>
        <w:gridCol w:w="797"/>
        <w:gridCol w:w="798"/>
        <w:gridCol w:w="798"/>
        <w:gridCol w:w="798"/>
        <w:gridCol w:w="798"/>
        <w:gridCol w:w="798"/>
        <w:gridCol w:w="798"/>
        <w:gridCol w:w="798"/>
      </w:tblGrid>
      <w:tr w:rsidR="003560E0" w:rsidRPr="003560E0" w:rsidTr="00D20B2A">
        <w:trPr>
          <w:trHeight w:val="501"/>
          <w:jc w:val="center"/>
        </w:trPr>
        <w:tc>
          <w:tcPr>
            <w:tcW w:w="923" w:type="dxa"/>
            <w:vAlign w:val="center"/>
          </w:tcPr>
          <w:p w:rsidR="003560E0" w:rsidRPr="003560E0" w:rsidRDefault="003560E0" w:rsidP="003560E0">
            <w:pPr>
              <w:jc w:val="center"/>
              <w:rPr>
                <w:sz w:val="28"/>
                <w:szCs w:val="28"/>
              </w:rPr>
            </w:pPr>
            <w:r w:rsidRPr="003560E0">
              <w:rPr>
                <w:caps/>
                <w:sz w:val="28"/>
                <w:szCs w:val="28"/>
                <w:lang w:val="en-US"/>
              </w:rPr>
              <w:t>u</w:t>
            </w:r>
            <w:r w:rsidRPr="003560E0">
              <w:rPr>
                <w:sz w:val="28"/>
                <w:szCs w:val="28"/>
              </w:rPr>
              <w:t>, В</w:t>
            </w:r>
          </w:p>
        </w:tc>
        <w:tc>
          <w:tcPr>
            <w:tcW w:w="671" w:type="dxa"/>
            <w:vAlign w:val="center"/>
          </w:tcPr>
          <w:p w:rsidR="003560E0" w:rsidRPr="003560E0" w:rsidRDefault="003560E0" w:rsidP="003560E0">
            <w:pPr>
              <w:jc w:val="center"/>
              <w:rPr>
                <w:sz w:val="28"/>
                <w:szCs w:val="28"/>
              </w:rPr>
            </w:pPr>
            <w:r w:rsidRPr="003560E0">
              <w:rPr>
                <w:sz w:val="28"/>
                <w:szCs w:val="28"/>
              </w:rPr>
              <w:t>0</w:t>
            </w:r>
          </w:p>
        </w:tc>
        <w:tc>
          <w:tcPr>
            <w:tcW w:w="797" w:type="dxa"/>
            <w:vAlign w:val="center"/>
          </w:tcPr>
          <w:p w:rsidR="003560E0" w:rsidRPr="003560E0" w:rsidRDefault="003560E0" w:rsidP="003560E0">
            <w:pPr>
              <w:jc w:val="center"/>
              <w:rPr>
                <w:sz w:val="28"/>
                <w:szCs w:val="28"/>
              </w:rPr>
            </w:pPr>
            <w:r w:rsidRPr="003560E0">
              <w:rPr>
                <w:sz w:val="28"/>
                <w:szCs w:val="28"/>
              </w:rPr>
              <w:t>0,5</w:t>
            </w:r>
          </w:p>
        </w:tc>
        <w:tc>
          <w:tcPr>
            <w:tcW w:w="797" w:type="dxa"/>
            <w:vAlign w:val="center"/>
          </w:tcPr>
          <w:p w:rsidR="003560E0" w:rsidRPr="003560E0" w:rsidRDefault="003560E0" w:rsidP="003560E0">
            <w:pPr>
              <w:jc w:val="center"/>
              <w:rPr>
                <w:sz w:val="28"/>
                <w:szCs w:val="28"/>
              </w:rPr>
            </w:pPr>
            <w:r w:rsidRPr="003560E0">
              <w:rPr>
                <w:sz w:val="28"/>
                <w:szCs w:val="28"/>
              </w:rPr>
              <w:t>1,0</w:t>
            </w:r>
          </w:p>
        </w:tc>
        <w:tc>
          <w:tcPr>
            <w:tcW w:w="797" w:type="dxa"/>
            <w:vAlign w:val="center"/>
          </w:tcPr>
          <w:p w:rsidR="003560E0" w:rsidRPr="003560E0" w:rsidRDefault="003560E0" w:rsidP="003560E0">
            <w:pPr>
              <w:jc w:val="center"/>
              <w:rPr>
                <w:sz w:val="28"/>
                <w:szCs w:val="28"/>
              </w:rPr>
            </w:pPr>
            <w:r w:rsidRPr="003560E0">
              <w:rPr>
                <w:sz w:val="28"/>
                <w:szCs w:val="28"/>
              </w:rPr>
              <w:t>1,5</w:t>
            </w:r>
          </w:p>
        </w:tc>
        <w:tc>
          <w:tcPr>
            <w:tcW w:w="798" w:type="dxa"/>
            <w:vAlign w:val="center"/>
          </w:tcPr>
          <w:p w:rsidR="003560E0" w:rsidRPr="003560E0" w:rsidRDefault="003560E0" w:rsidP="003560E0">
            <w:pPr>
              <w:jc w:val="center"/>
              <w:rPr>
                <w:sz w:val="28"/>
                <w:szCs w:val="28"/>
              </w:rPr>
            </w:pPr>
            <w:r w:rsidRPr="003560E0">
              <w:rPr>
                <w:sz w:val="28"/>
                <w:szCs w:val="28"/>
              </w:rPr>
              <w:t>2,0</w:t>
            </w:r>
          </w:p>
        </w:tc>
        <w:tc>
          <w:tcPr>
            <w:tcW w:w="798" w:type="dxa"/>
            <w:vAlign w:val="center"/>
          </w:tcPr>
          <w:p w:rsidR="003560E0" w:rsidRPr="003560E0" w:rsidRDefault="003560E0" w:rsidP="003560E0">
            <w:pPr>
              <w:jc w:val="center"/>
              <w:rPr>
                <w:sz w:val="28"/>
                <w:szCs w:val="28"/>
              </w:rPr>
            </w:pPr>
            <w:r w:rsidRPr="003560E0">
              <w:rPr>
                <w:sz w:val="28"/>
                <w:szCs w:val="28"/>
              </w:rPr>
              <w:t>2,5</w:t>
            </w:r>
          </w:p>
        </w:tc>
        <w:tc>
          <w:tcPr>
            <w:tcW w:w="798" w:type="dxa"/>
            <w:vAlign w:val="center"/>
          </w:tcPr>
          <w:p w:rsidR="003560E0" w:rsidRPr="003560E0" w:rsidRDefault="003560E0" w:rsidP="003560E0">
            <w:pPr>
              <w:jc w:val="center"/>
              <w:rPr>
                <w:sz w:val="28"/>
                <w:szCs w:val="28"/>
              </w:rPr>
            </w:pPr>
            <w:r w:rsidRPr="003560E0">
              <w:rPr>
                <w:sz w:val="28"/>
                <w:szCs w:val="28"/>
              </w:rPr>
              <w:t>3,0</w:t>
            </w:r>
          </w:p>
        </w:tc>
        <w:tc>
          <w:tcPr>
            <w:tcW w:w="798" w:type="dxa"/>
            <w:vAlign w:val="center"/>
          </w:tcPr>
          <w:p w:rsidR="003560E0" w:rsidRPr="003560E0" w:rsidRDefault="003560E0" w:rsidP="003560E0">
            <w:pPr>
              <w:jc w:val="center"/>
              <w:rPr>
                <w:sz w:val="28"/>
                <w:szCs w:val="28"/>
              </w:rPr>
            </w:pPr>
            <w:r w:rsidRPr="003560E0">
              <w:rPr>
                <w:sz w:val="28"/>
                <w:szCs w:val="28"/>
              </w:rPr>
              <w:t>3,5</w:t>
            </w:r>
          </w:p>
        </w:tc>
        <w:tc>
          <w:tcPr>
            <w:tcW w:w="798" w:type="dxa"/>
            <w:vAlign w:val="center"/>
          </w:tcPr>
          <w:p w:rsidR="003560E0" w:rsidRPr="003560E0" w:rsidRDefault="003560E0" w:rsidP="003560E0">
            <w:pPr>
              <w:jc w:val="center"/>
              <w:rPr>
                <w:sz w:val="28"/>
                <w:szCs w:val="28"/>
              </w:rPr>
            </w:pPr>
            <w:r w:rsidRPr="003560E0">
              <w:rPr>
                <w:sz w:val="28"/>
                <w:szCs w:val="28"/>
              </w:rPr>
              <w:t>4,0</w:t>
            </w:r>
          </w:p>
        </w:tc>
        <w:tc>
          <w:tcPr>
            <w:tcW w:w="798" w:type="dxa"/>
            <w:vAlign w:val="center"/>
          </w:tcPr>
          <w:p w:rsidR="003560E0" w:rsidRPr="003560E0" w:rsidRDefault="003560E0" w:rsidP="003560E0">
            <w:pPr>
              <w:jc w:val="center"/>
              <w:rPr>
                <w:sz w:val="28"/>
                <w:szCs w:val="28"/>
              </w:rPr>
            </w:pPr>
            <w:r w:rsidRPr="003560E0">
              <w:rPr>
                <w:sz w:val="28"/>
                <w:szCs w:val="28"/>
              </w:rPr>
              <w:t>4,5</w:t>
            </w:r>
          </w:p>
        </w:tc>
        <w:tc>
          <w:tcPr>
            <w:tcW w:w="798" w:type="dxa"/>
            <w:vAlign w:val="center"/>
          </w:tcPr>
          <w:p w:rsidR="003560E0" w:rsidRPr="003560E0" w:rsidRDefault="003560E0" w:rsidP="003560E0">
            <w:pPr>
              <w:jc w:val="center"/>
              <w:rPr>
                <w:sz w:val="28"/>
                <w:szCs w:val="28"/>
              </w:rPr>
            </w:pPr>
            <w:r w:rsidRPr="003560E0">
              <w:rPr>
                <w:sz w:val="28"/>
                <w:szCs w:val="28"/>
              </w:rPr>
              <w:t>5,0</w:t>
            </w:r>
          </w:p>
        </w:tc>
      </w:tr>
      <w:tr w:rsidR="003560E0" w:rsidRPr="003560E0" w:rsidTr="00D20B2A">
        <w:trPr>
          <w:trHeight w:val="563"/>
          <w:jc w:val="center"/>
        </w:trPr>
        <w:tc>
          <w:tcPr>
            <w:tcW w:w="923" w:type="dxa"/>
            <w:vAlign w:val="center"/>
          </w:tcPr>
          <w:p w:rsidR="003560E0" w:rsidRPr="003560E0" w:rsidRDefault="003560E0" w:rsidP="003560E0">
            <w:pPr>
              <w:ind w:left="-85" w:right="-108"/>
              <w:jc w:val="center"/>
              <w:rPr>
                <w:sz w:val="28"/>
                <w:szCs w:val="28"/>
              </w:rPr>
            </w:pPr>
            <w:r w:rsidRPr="003560E0">
              <w:rPr>
                <w:sz w:val="28"/>
                <w:szCs w:val="28"/>
                <w:lang w:val="en-US"/>
              </w:rPr>
              <w:t>I</w:t>
            </w:r>
            <w:r w:rsidRPr="003560E0">
              <w:rPr>
                <w:sz w:val="28"/>
                <w:szCs w:val="28"/>
              </w:rPr>
              <w:t>, мкА</w:t>
            </w:r>
          </w:p>
        </w:tc>
        <w:tc>
          <w:tcPr>
            <w:tcW w:w="671" w:type="dxa"/>
            <w:vAlign w:val="center"/>
          </w:tcPr>
          <w:p w:rsidR="003560E0" w:rsidRPr="003560E0" w:rsidRDefault="003560E0" w:rsidP="003560E0">
            <w:pPr>
              <w:jc w:val="center"/>
              <w:rPr>
                <w:sz w:val="28"/>
                <w:szCs w:val="28"/>
              </w:rPr>
            </w:pPr>
          </w:p>
        </w:tc>
        <w:tc>
          <w:tcPr>
            <w:tcW w:w="797" w:type="dxa"/>
            <w:vAlign w:val="center"/>
          </w:tcPr>
          <w:p w:rsidR="003560E0" w:rsidRPr="003560E0" w:rsidRDefault="003560E0" w:rsidP="003560E0">
            <w:pPr>
              <w:jc w:val="center"/>
              <w:rPr>
                <w:sz w:val="28"/>
                <w:szCs w:val="28"/>
              </w:rPr>
            </w:pPr>
          </w:p>
        </w:tc>
        <w:tc>
          <w:tcPr>
            <w:tcW w:w="797" w:type="dxa"/>
            <w:vAlign w:val="center"/>
          </w:tcPr>
          <w:p w:rsidR="003560E0" w:rsidRPr="003560E0" w:rsidRDefault="003560E0" w:rsidP="003560E0">
            <w:pPr>
              <w:jc w:val="center"/>
              <w:rPr>
                <w:sz w:val="28"/>
                <w:szCs w:val="28"/>
              </w:rPr>
            </w:pPr>
          </w:p>
        </w:tc>
        <w:tc>
          <w:tcPr>
            <w:tcW w:w="797"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c>
          <w:tcPr>
            <w:tcW w:w="798" w:type="dxa"/>
            <w:vAlign w:val="center"/>
          </w:tcPr>
          <w:p w:rsidR="003560E0" w:rsidRPr="003560E0" w:rsidRDefault="003560E0" w:rsidP="003560E0">
            <w:pPr>
              <w:jc w:val="center"/>
              <w:rPr>
                <w:sz w:val="28"/>
                <w:szCs w:val="28"/>
              </w:rPr>
            </w:pPr>
          </w:p>
        </w:tc>
      </w:tr>
    </w:tbl>
    <w:p w:rsidR="003560E0" w:rsidRPr="003560E0" w:rsidRDefault="003560E0" w:rsidP="003560E0">
      <w:pPr>
        <w:spacing w:after="0" w:line="240" w:lineRule="auto"/>
        <w:ind w:left="425"/>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Нажать кнопку «сброс» и установить обратное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Уменьшить ток до нуля и определить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pacing w:val="-8"/>
          <w:sz w:val="28"/>
          <w:szCs w:val="28"/>
          <w:lang w:eastAsia="ru-RU"/>
        </w:rPr>
      </w:pPr>
      <w:r w:rsidRPr="003560E0">
        <w:rPr>
          <w:rFonts w:ascii="Times New Roman" w:hAnsi="Times New Roman"/>
          <w:spacing w:val="-8"/>
          <w:sz w:val="28"/>
          <w:szCs w:val="28"/>
          <w:lang w:eastAsia="ru-RU"/>
        </w:rPr>
        <w:t>Снять вольтамперную характеристику при максимальной освещенности  для обратного напряжения, данные занести в табл. 3.2.</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left="357"/>
        <w:jc w:val="right"/>
        <w:rPr>
          <w:rFonts w:ascii="Times New Roman" w:hAnsi="Times New Roman"/>
          <w:i/>
          <w:sz w:val="28"/>
          <w:szCs w:val="28"/>
          <w:lang w:eastAsia="ru-RU"/>
        </w:rPr>
      </w:pPr>
      <w:r w:rsidRPr="003560E0">
        <w:rPr>
          <w:rFonts w:ascii="Times New Roman" w:hAnsi="Times New Roman"/>
          <w:i/>
          <w:sz w:val="28"/>
          <w:szCs w:val="28"/>
          <w:lang w:eastAsia="ru-RU"/>
        </w:rPr>
        <w:t>Таблица 3.2</w:t>
      </w:r>
    </w:p>
    <w:p w:rsidR="003560E0" w:rsidRPr="003560E0" w:rsidRDefault="003560E0" w:rsidP="003560E0">
      <w:pPr>
        <w:spacing w:after="0" w:line="240" w:lineRule="auto"/>
        <w:ind w:left="357"/>
        <w:jc w:val="both"/>
        <w:rPr>
          <w:rFonts w:ascii="Times New Roman" w:hAnsi="Times New Roman"/>
          <w:sz w:val="28"/>
          <w:szCs w:val="28"/>
          <w:lang w:eastAsia="ru-RU"/>
        </w:rPr>
      </w:pPr>
    </w:p>
    <w:tbl>
      <w:tblPr>
        <w:tblStyle w:val="51"/>
        <w:tblW w:w="0" w:type="auto"/>
        <w:jc w:val="center"/>
        <w:tblLook w:val="01E0" w:firstRow="1" w:lastRow="1" w:firstColumn="1" w:lastColumn="1" w:noHBand="0" w:noVBand="0"/>
      </w:tblPr>
      <w:tblGrid>
        <w:gridCol w:w="957"/>
        <w:gridCol w:w="957"/>
        <w:gridCol w:w="957"/>
        <w:gridCol w:w="957"/>
        <w:gridCol w:w="957"/>
        <w:gridCol w:w="957"/>
        <w:gridCol w:w="957"/>
        <w:gridCol w:w="957"/>
        <w:gridCol w:w="957"/>
        <w:gridCol w:w="958"/>
      </w:tblGrid>
      <w:tr w:rsidR="003560E0" w:rsidRPr="003560E0" w:rsidTr="00D20B2A">
        <w:trPr>
          <w:trHeight w:val="471"/>
          <w:jc w:val="center"/>
        </w:trPr>
        <w:tc>
          <w:tcPr>
            <w:tcW w:w="957" w:type="dxa"/>
            <w:vAlign w:val="center"/>
          </w:tcPr>
          <w:p w:rsidR="003560E0" w:rsidRPr="003560E0" w:rsidRDefault="003560E0" w:rsidP="003560E0">
            <w:pPr>
              <w:jc w:val="center"/>
              <w:rPr>
                <w:sz w:val="28"/>
                <w:szCs w:val="28"/>
              </w:rPr>
            </w:pPr>
            <w:r w:rsidRPr="003560E0">
              <w:rPr>
                <w:caps/>
                <w:sz w:val="28"/>
                <w:szCs w:val="28"/>
                <w:lang w:val="en-US"/>
              </w:rPr>
              <w:t>u</w:t>
            </w:r>
            <w:r w:rsidRPr="003560E0">
              <w:rPr>
                <w:sz w:val="28"/>
                <w:szCs w:val="28"/>
              </w:rPr>
              <w:t>, В</w:t>
            </w:r>
          </w:p>
        </w:tc>
        <w:tc>
          <w:tcPr>
            <w:tcW w:w="957" w:type="dxa"/>
            <w:vAlign w:val="center"/>
          </w:tcPr>
          <w:p w:rsidR="003560E0" w:rsidRPr="003560E0" w:rsidRDefault="003560E0" w:rsidP="003560E0">
            <w:pPr>
              <w:jc w:val="center"/>
              <w:rPr>
                <w:sz w:val="28"/>
                <w:szCs w:val="28"/>
              </w:rPr>
            </w:pPr>
            <w:r w:rsidRPr="003560E0">
              <w:rPr>
                <w:sz w:val="28"/>
                <w:szCs w:val="28"/>
              </w:rPr>
              <w:t>0</w:t>
            </w:r>
          </w:p>
        </w:tc>
        <w:tc>
          <w:tcPr>
            <w:tcW w:w="957" w:type="dxa"/>
            <w:vAlign w:val="center"/>
          </w:tcPr>
          <w:p w:rsidR="003560E0" w:rsidRPr="003560E0" w:rsidRDefault="003560E0" w:rsidP="003560E0">
            <w:pPr>
              <w:jc w:val="center"/>
              <w:rPr>
                <w:sz w:val="28"/>
                <w:szCs w:val="28"/>
              </w:rPr>
            </w:pPr>
            <w:r w:rsidRPr="003560E0">
              <w:rPr>
                <w:sz w:val="28"/>
                <w:szCs w:val="28"/>
              </w:rPr>
              <w:t>0,05</w:t>
            </w:r>
          </w:p>
        </w:tc>
        <w:tc>
          <w:tcPr>
            <w:tcW w:w="957" w:type="dxa"/>
            <w:vAlign w:val="center"/>
          </w:tcPr>
          <w:p w:rsidR="003560E0" w:rsidRPr="003560E0" w:rsidRDefault="003560E0" w:rsidP="003560E0">
            <w:pPr>
              <w:jc w:val="center"/>
              <w:rPr>
                <w:sz w:val="28"/>
                <w:szCs w:val="28"/>
              </w:rPr>
            </w:pPr>
            <w:r w:rsidRPr="003560E0">
              <w:rPr>
                <w:sz w:val="28"/>
                <w:szCs w:val="28"/>
              </w:rPr>
              <w:t>0,1</w:t>
            </w:r>
          </w:p>
        </w:tc>
        <w:tc>
          <w:tcPr>
            <w:tcW w:w="957" w:type="dxa"/>
            <w:vAlign w:val="center"/>
          </w:tcPr>
          <w:p w:rsidR="003560E0" w:rsidRPr="003560E0" w:rsidRDefault="003560E0" w:rsidP="003560E0">
            <w:pPr>
              <w:jc w:val="center"/>
              <w:rPr>
                <w:sz w:val="28"/>
                <w:szCs w:val="28"/>
              </w:rPr>
            </w:pPr>
            <w:r w:rsidRPr="003560E0">
              <w:rPr>
                <w:sz w:val="28"/>
                <w:szCs w:val="28"/>
              </w:rPr>
              <w:t>0,15</w:t>
            </w:r>
          </w:p>
        </w:tc>
        <w:tc>
          <w:tcPr>
            <w:tcW w:w="957" w:type="dxa"/>
            <w:vAlign w:val="center"/>
          </w:tcPr>
          <w:p w:rsidR="003560E0" w:rsidRPr="003560E0" w:rsidRDefault="003560E0" w:rsidP="003560E0">
            <w:pPr>
              <w:jc w:val="center"/>
              <w:rPr>
                <w:sz w:val="28"/>
                <w:szCs w:val="28"/>
              </w:rPr>
            </w:pPr>
            <w:r w:rsidRPr="003560E0">
              <w:rPr>
                <w:sz w:val="28"/>
                <w:szCs w:val="28"/>
              </w:rPr>
              <w:t>0,2</w:t>
            </w:r>
          </w:p>
        </w:tc>
        <w:tc>
          <w:tcPr>
            <w:tcW w:w="957" w:type="dxa"/>
            <w:vAlign w:val="center"/>
          </w:tcPr>
          <w:p w:rsidR="003560E0" w:rsidRPr="003560E0" w:rsidRDefault="003560E0" w:rsidP="003560E0">
            <w:pPr>
              <w:jc w:val="center"/>
              <w:rPr>
                <w:sz w:val="28"/>
                <w:szCs w:val="28"/>
              </w:rPr>
            </w:pPr>
            <w:r w:rsidRPr="003560E0">
              <w:rPr>
                <w:sz w:val="28"/>
                <w:szCs w:val="28"/>
              </w:rPr>
              <w:t>0,25</w:t>
            </w:r>
          </w:p>
        </w:tc>
        <w:tc>
          <w:tcPr>
            <w:tcW w:w="957" w:type="dxa"/>
            <w:vAlign w:val="center"/>
          </w:tcPr>
          <w:p w:rsidR="003560E0" w:rsidRPr="003560E0" w:rsidRDefault="003560E0" w:rsidP="003560E0">
            <w:pPr>
              <w:jc w:val="center"/>
              <w:rPr>
                <w:sz w:val="28"/>
                <w:szCs w:val="28"/>
              </w:rPr>
            </w:pPr>
            <w:r w:rsidRPr="003560E0">
              <w:rPr>
                <w:sz w:val="28"/>
                <w:szCs w:val="28"/>
              </w:rPr>
              <w:t>0,3</w:t>
            </w:r>
          </w:p>
        </w:tc>
        <w:tc>
          <w:tcPr>
            <w:tcW w:w="957" w:type="dxa"/>
            <w:vAlign w:val="center"/>
          </w:tcPr>
          <w:p w:rsidR="003560E0" w:rsidRPr="003560E0" w:rsidRDefault="003560E0" w:rsidP="003560E0">
            <w:pPr>
              <w:jc w:val="center"/>
              <w:rPr>
                <w:sz w:val="28"/>
                <w:szCs w:val="28"/>
              </w:rPr>
            </w:pPr>
            <w:r w:rsidRPr="003560E0">
              <w:rPr>
                <w:sz w:val="28"/>
                <w:szCs w:val="28"/>
              </w:rPr>
              <w:t>0,4</w:t>
            </w:r>
          </w:p>
        </w:tc>
        <w:tc>
          <w:tcPr>
            <w:tcW w:w="958" w:type="dxa"/>
            <w:vAlign w:val="center"/>
          </w:tcPr>
          <w:p w:rsidR="003560E0" w:rsidRPr="003560E0" w:rsidRDefault="003560E0" w:rsidP="003560E0">
            <w:pPr>
              <w:jc w:val="center"/>
              <w:rPr>
                <w:sz w:val="28"/>
                <w:szCs w:val="28"/>
              </w:rPr>
            </w:pPr>
            <w:r w:rsidRPr="003560E0">
              <w:rPr>
                <w:sz w:val="28"/>
                <w:szCs w:val="28"/>
              </w:rPr>
              <w:t>0,5</w:t>
            </w:r>
          </w:p>
        </w:tc>
      </w:tr>
      <w:tr w:rsidR="003560E0" w:rsidRPr="003560E0" w:rsidTr="00D20B2A">
        <w:trPr>
          <w:trHeight w:val="521"/>
          <w:jc w:val="center"/>
        </w:trPr>
        <w:tc>
          <w:tcPr>
            <w:tcW w:w="957" w:type="dxa"/>
            <w:vAlign w:val="center"/>
          </w:tcPr>
          <w:p w:rsidR="003560E0" w:rsidRPr="003560E0" w:rsidRDefault="003560E0" w:rsidP="003560E0">
            <w:pPr>
              <w:ind w:right="-74"/>
              <w:jc w:val="center"/>
              <w:rPr>
                <w:sz w:val="28"/>
                <w:szCs w:val="28"/>
              </w:rPr>
            </w:pPr>
            <w:r w:rsidRPr="003560E0">
              <w:rPr>
                <w:sz w:val="28"/>
                <w:szCs w:val="28"/>
                <w:lang w:val="en-US"/>
              </w:rPr>
              <w:t>I</w:t>
            </w:r>
            <w:r w:rsidRPr="003560E0">
              <w:rPr>
                <w:sz w:val="28"/>
                <w:szCs w:val="28"/>
              </w:rPr>
              <w:t>, мкА</w:t>
            </w: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7" w:type="dxa"/>
            <w:vAlign w:val="center"/>
          </w:tcPr>
          <w:p w:rsidR="003560E0" w:rsidRPr="003560E0" w:rsidRDefault="003560E0" w:rsidP="003560E0">
            <w:pPr>
              <w:jc w:val="center"/>
              <w:rPr>
                <w:sz w:val="28"/>
                <w:szCs w:val="28"/>
              </w:rPr>
            </w:pPr>
          </w:p>
        </w:tc>
        <w:tc>
          <w:tcPr>
            <w:tcW w:w="958" w:type="dxa"/>
            <w:vAlign w:val="center"/>
          </w:tcPr>
          <w:p w:rsidR="003560E0" w:rsidRPr="003560E0" w:rsidRDefault="003560E0" w:rsidP="003560E0">
            <w:pPr>
              <w:jc w:val="center"/>
              <w:rPr>
                <w:sz w:val="28"/>
                <w:szCs w:val="28"/>
              </w:rPr>
            </w:pPr>
          </w:p>
        </w:tc>
      </w:tr>
    </w:tbl>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3560E0">
      <w:pPr>
        <w:spacing w:after="0" w:line="240" w:lineRule="auto"/>
        <w:jc w:val="both"/>
        <w:rPr>
          <w:rFonts w:ascii="Times New Roman" w:hAnsi="Times New Roman"/>
          <w:sz w:val="28"/>
          <w:szCs w:val="28"/>
          <w:lang w:eastAsia="ru-RU"/>
        </w:rPr>
      </w:pP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Проделать пункты 3.5–3.8 для минимальной освещенности (крайнее положение кольца устройства регулировки освещенности при его повороте против часовой стрелки).</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Построить графики зависимости </w:t>
      </w:r>
      <w:r w:rsidRPr="003560E0">
        <w:rPr>
          <w:rFonts w:ascii="Times New Roman" w:hAnsi="Times New Roman"/>
          <w:position w:val="-10"/>
          <w:sz w:val="28"/>
          <w:szCs w:val="28"/>
          <w:lang w:eastAsia="ru-RU"/>
        </w:rPr>
        <w:object w:dxaOrig="859" w:dyaOrig="360">
          <v:shape id="_x0000_i1089" type="#_x0000_t75" style="width:42.75pt;height:18pt" o:ole="">
            <v:imagedata r:id="rId449" o:title=""/>
          </v:shape>
          <o:OLEObject Type="Embed" ProgID="Equation.3" ShapeID="_x0000_i1089" DrawAspect="Content" ObjectID="_1811750771" r:id="rId450"/>
        </w:object>
      </w:r>
      <w:r w:rsidRPr="003560E0">
        <w:rPr>
          <w:rFonts w:ascii="Times New Roman" w:hAnsi="Times New Roman"/>
          <w:sz w:val="28"/>
          <w:szCs w:val="28"/>
          <w:lang w:eastAsia="ru-RU"/>
        </w:rPr>
        <w:t xml:space="preserve"> для максимальной и минимальной освещенностей на миллиметровой бумаге.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Установить светофильтр 4.</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Проделать пункты 3.5–3.7 и 3.9–3.10 для светофильтра 4 </w:t>
      </w:r>
      <w:r w:rsidRPr="003560E0">
        <w:rPr>
          <w:rFonts w:ascii="Times New Roman" w:hAnsi="Times New Roman"/>
          <w:sz w:val="28"/>
          <w:szCs w:val="28"/>
          <w:lang w:eastAsia="ru-RU"/>
        </w:rPr>
        <w:br/>
        <w:t>(</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578 нм).</w:t>
      </w:r>
    </w:p>
    <w:p w:rsidR="003560E0" w:rsidRPr="003560E0" w:rsidRDefault="003560E0" w:rsidP="00F0379F">
      <w:pPr>
        <w:numPr>
          <w:ilvl w:val="1"/>
          <w:numId w:val="100"/>
        </w:numPr>
        <w:spacing w:after="0" w:line="240" w:lineRule="auto"/>
        <w:ind w:left="1145"/>
        <w:jc w:val="both"/>
        <w:rPr>
          <w:rFonts w:ascii="Times New Roman" w:hAnsi="Times New Roman"/>
          <w:spacing w:val="-4"/>
          <w:sz w:val="28"/>
          <w:szCs w:val="28"/>
          <w:lang w:eastAsia="ru-RU"/>
        </w:rPr>
      </w:pPr>
      <w:r w:rsidRPr="003560E0">
        <w:rPr>
          <w:rFonts w:ascii="Times New Roman" w:hAnsi="Times New Roman"/>
          <w:spacing w:val="-4"/>
          <w:sz w:val="28"/>
          <w:szCs w:val="28"/>
          <w:lang w:eastAsia="ru-RU"/>
        </w:rPr>
        <w:t xml:space="preserve">Сравнить для светофильтров 1 и 4 токи насыщения при </w:t>
      </w:r>
      <w:r w:rsidRPr="003560E0">
        <w:rPr>
          <w:rFonts w:ascii="Times New Roman" w:hAnsi="Times New Roman"/>
          <w:caps/>
          <w:spacing w:val="-4"/>
          <w:sz w:val="28"/>
          <w:szCs w:val="28"/>
          <w:lang w:val="en-US" w:eastAsia="ru-RU"/>
        </w:rPr>
        <w:t>u</w:t>
      </w:r>
      <w:r w:rsidRPr="003560E0">
        <w:rPr>
          <w:rFonts w:ascii="Times New Roman" w:hAnsi="Times New Roman"/>
          <w:spacing w:val="-4"/>
          <w:sz w:val="28"/>
          <w:szCs w:val="28"/>
          <w:lang w:eastAsia="ru-RU"/>
        </w:rPr>
        <w:t xml:space="preserve"> = 5 В.</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кинетическую энергию фотоэлектрона для 1 светофильтра по формуле </w:t>
      </w:r>
      <w:r w:rsidRPr="003560E0">
        <w:rPr>
          <w:rFonts w:ascii="Times New Roman" w:hAnsi="Times New Roman"/>
          <w:position w:val="-6"/>
          <w:sz w:val="28"/>
          <w:szCs w:val="28"/>
          <w:lang w:eastAsia="ru-RU"/>
        </w:rPr>
        <w:object w:dxaOrig="760" w:dyaOrig="279">
          <v:shape id="_x0000_i1090" type="#_x0000_t75" style="width:46.5pt;height:17.25pt" o:ole="">
            <v:imagedata r:id="rId451" o:title=""/>
          </v:shape>
          <o:OLEObject Type="Embed" ProgID="Equation.3" ShapeID="_x0000_i1090" DrawAspect="Content" ObjectID="_1811750772" r:id="rId452"/>
        </w:object>
      </w:r>
      <w:r w:rsidRPr="003560E0">
        <w:rPr>
          <w:rFonts w:ascii="Times New Roman" w:hAnsi="Times New Roman"/>
          <w:sz w:val="28"/>
          <w:szCs w:val="28"/>
          <w:lang w:eastAsia="ru-RU"/>
        </w:rPr>
        <w:t xml:space="preserve">, где е – заряд электрона, </w:t>
      </w:r>
      <w:r w:rsidRPr="003560E0">
        <w:rPr>
          <w:rFonts w:ascii="Times New Roman" w:hAnsi="Times New Roman"/>
          <w:sz w:val="28"/>
          <w:szCs w:val="28"/>
          <w:lang w:eastAsia="ru-RU"/>
        </w:rPr>
        <w:br/>
      </w:r>
      <w:r w:rsidRPr="003560E0">
        <w:rPr>
          <w:rFonts w:ascii="Times New Roman" w:hAnsi="Times New Roman"/>
          <w:caps/>
          <w:sz w:val="28"/>
          <w:szCs w:val="28"/>
          <w:lang w:val="en-US" w:eastAsia="ru-RU"/>
        </w:rPr>
        <w:t>u</w:t>
      </w:r>
      <w:r w:rsidRPr="003560E0">
        <w:rPr>
          <w:rFonts w:ascii="Times New Roman" w:hAnsi="Times New Roman"/>
          <w:sz w:val="28"/>
          <w:szCs w:val="28"/>
          <w:lang w:eastAsia="ru-RU"/>
        </w:rPr>
        <w:t xml:space="preserve"> – запирающее напряжение.</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максимальную скорость фотоэлектрона для 1 светофильтра по формуле </w:t>
      </w:r>
      <w:r w:rsidRPr="003560E0">
        <w:rPr>
          <w:rFonts w:ascii="Times New Roman" w:hAnsi="Times New Roman"/>
          <w:position w:val="-26"/>
          <w:sz w:val="28"/>
          <w:szCs w:val="28"/>
          <w:lang w:eastAsia="ru-RU"/>
        </w:rPr>
        <w:object w:dxaOrig="1520" w:dyaOrig="700">
          <v:shape id="_x0000_i1091" type="#_x0000_t75" style="width:90.75pt;height:42pt" o:ole="">
            <v:imagedata r:id="rId453" o:title=""/>
          </v:shape>
          <o:OLEObject Type="Embed" ProgID="Equation.3" ShapeID="_x0000_i1091" DrawAspect="Content" ObjectID="_1811750773" r:id="rId454"/>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m</w:t>
      </w:r>
      <w:r w:rsidRPr="003560E0">
        <w:rPr>
          <w:rFonts w:ascii="Times New Roman" w:hAnsi="Times New Roman"/>
          <w:sz w:val="28"/>
          <w:szCs w:val="28"/>
          <w:lang w:eastAsia="ru-RU"/>
        </w:rPr>
        <w:t xml:space="preserve"> – масса электрона.</w:t>
      </w:r>
    </w:p>
    <w:p w:rsidR="003560E0" w:rsidRPr="003560E0" w:rsidRDefault="003560E0" w:rsidP="00F0379F">
      <w:pPr>
        <w:numPr>
          <w:ilvl w:val="1"/>
          <w:numId w:val="100"/>
        </w:numPr>
        <w:spacing w:after="0" w:line="240" w:lineRule="auto"/>
        <w:ind w:left="114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работу выхода фотоэлектрона из металла для 1 светофильтра по формуле </w:t>
      </w:r>
      <w:r w:rsidRPr="003560E0">
        <w:rPr>
          <w:rFonts w:ascii="Times New Roman" w:hAnsi="Times New Roman"/>
          <w:position w:val="-24"/>
          <w:sz w:val="28"/>
          <w:szCs w:val="28"/>
          <w:lang w:eastAsia="ru-RU"/>
        </w:rPr>
        <w:object w:dxaOrig="1520" w:dyaOrig="639">
          <v:shape id="_x0000_i1092" type="#_x0000_t75" style="width:75.75pt;height:32.25pt" o:ole="">
            <v:imagedata r:id="rId455" o:title=""/>
          </v:shape>
          <o:OLEObject Type="Embed" ProgID="Equation.3" ShapeID="_x0000_i1092" DrawAspect="Content" ObjectID="_1811750774" r:id="rId456"/>
        </w:object>
      </w:r>
      <w:r w:rsidRPr="003560E0">
        <w:rPr>
          <w:rFonts w:ascii="Times New Roman" w:hAnsi="Times New Roman"/>
          <w:sz w:val="28"/>
          <w:szCs w:val="28"/>
          <w:lang w:eastAsia="ru-RU"/>
        </w:rPr>
        <w:t xml:space="preserve">, где </w:t>
      </w:r>
      <w:r w:rsidRPr="003560E0">
        <w:rPr>
          <w:rFonts w:ascii="Times New Roman" w:hAnsi="Times New Roman"/>
          <w:sz w:val="28"/>
          <w:szCs w:val="28"/>
          <w:lang w:val="en-US" w:eastAsia="ru-RU"/>
        </w:rPr>
        <w:t>h</w:t>
      </w:r>
      <w:r w:rsidRPr="003560E0">
        <w:rPr>
          <w:rFonts w:ascii="Times New Roman" w:hAnsi="Times New Roman"/>
          <w:sz w:val="28"/>
          <w:szCs w:val="28"/>
          <w:lang w:eastAsia="ru-RU"/>
        </w:rPr>
        <w:t xml:space="preserve"> – постоянная Планка, </w:t>
      </w:r>
      <w:r w:rsidRPr="003560E0">
        <w:rPr>
          <w:rFonts w:ascii="Times New Roman" w:hAnsi="Times New Roman"/>
          <w:position w:val="-6"/>
          <w:sz w:val="28"/>
          <w:szCs w:val="28"/>
          <w:lang w:eastAsia="ru-RU"/>
        </w:rPr>
        <w:object w:dxaOrig="240" w:dyaOrig="279">
          <v:shape id="_x0000_i1093" type="#_x0000_t75" style="width:12pt;height:14.25pt" o:ole="">
            <v:imagedata r:id="rId457" o:title=""/>
          </v:shape>
          <o:OLEObject Type="Embed" ProgID="Equation.3" ShapeID="_x0000_i1093" DrawAspect="Content" ObjectID="_1811750775" r:id="rId458"/>
        </w:object>
      </w:r>
      <w:r w:rsidRPr="003560E0">
        <w:rPr>
          <w:rFonts w:ascii="Times New Roman" w:hAnsi="Times New Roman"/>
          <w:sz w:val="28"/>
          <w:szCs w:val="28"/>
          <w:lang w:eastAsia="ru-RU"/>
        </w:rPr>
        <w:t xml:space="preserve">- скорость света в вакууме, </w:t>
      </w:r>
      <w:r w:rsidRPr="003560E0">
        <w:rPr>
          <w:rFonts w:ascii="Times New Roman" w:hAnsi="Times New Roman"/>
          <w:sz w:val="28"/>
          <w:szCs w:val="28"/>
          <w:lang w:eastAsia="ru-RU"/>
        </w:rPr>
        <w:sym w:font="Symbol" w:char="F06C"/>
      </w:r>
      <w:r w:rsidRPr="003560E0">
        <w:rPr>
          <w:rFonts w:ascii="Times New Roman" w:hAnsi="Times New Roman"/>
          <w:sz w:val="28"/>
          <w:szCs w:val="28"/>
          <w:lang w:eastAsia="ru-RU"/>
        </w:rPr>
        <w:t xml:space="preserve"> – длина волны.</w:t>
      </w:r>
    </w:p>
    <w:p w:rsidR="003560E0" w:rsidRPr="003560E0" w:rsidRDefault="003560E0" w:rsidP="00F0379F">
      <w:pPr>
        <w:numPr>
          <w:ilvl w:val="1"/>
          <w:numId w:val="100"/>
        </w:numPr>
        <w:spacing w:after="0" w:line="240" w:lineRule="auto"/>
        <w:ind w:left="1145" w:right="-195"/>
        <w:jc w:val="both"/>
        <w:rPr>
          <w:rFonts w:ascii="Times New Roman" w:hAnsi="Times New Roman"/>
          <w:sz w:val="28"/>
          <w:szCs w:val="28"/>
          <w:lang w:eastAsia="ru-RU"/>
        </w:rPr>
      </w:pPr>
      <w:r w:rsidRPr="003560E0">
        <w:rPr>
          <w:rFonts w:ascii="Times New Roman" w:hAnsi="Times New Roman"/>
          <w:sz w:val="28"/>
          <w:szCs w:val="28"/>
          <w:lang w:eastAsia="ru-RU"/>
        </w:rPr>
        <w:t xml:space="preserve">Определить красную границу фотоэффекта по формуле </w:t>
      </w:r>
      <w:r w:rsidRPr="003560E0">
        <w:rPr>
          <w:rFonts w:ascii="Times New Roman" w:hAnsi="Times New Roman"/>
          <w:position w:val="-24"/>
          <w:sz w:val="28"/>
          <w:szCs w:val="28"/>
          <w:lang w:eastAsia="ru-RU"/>
        </w:rPr>
        <w:object w:dxaOrig="780" w:dyaOrig="620">
          <v:shape id="_x0000_i1094" type="#_x0000_t75" style="width:47.25pt;height:37.5pt" o:ole="">
            <v:imagedata r:id="rId459" o:title=""/>
          </v:shape>
          <o:OLEObject Type="Embed" ProgID="Equation.3" ShapeID="_x0000_i1094" DrawAspect="Content" ObjectID="_1811750776" r:id="rId460"/>
        </w:object>
      </w:r>
      <w:r w:rsidRPr="003560E0">
        <w:rPr>
          <w:rFonts w:ascii="Times New Roman" w:hAnsi="Times New Roman"/>
          <w:sz w:val="28"/>
          <w:szCs w:val="28"/>
          <w:lang w:eastAsia="ru-RU"/>
        </w:rPr>
        <w:t>.</w:t>
      </w:r>
    </w:p>
    <w:p w:rsidR="003560E0" w:rsidRPr="003560E0" w:rsidRDefault="003560E0" w:rsidP="003560E0">
      <w:pPr>
        <w:spacing w:after="0" w:line="240" w:lineRule="auto"/>
        <w:ind w:left="357"/>
        <w:jc w:val="both"/>
        <w:rPr>
          <w:rFonts w:ascii="Times New Roman" w:hAnsi="Times New Roman"/>
          <w:sz w:val="28"/>
          <w:szCs w:val="28"/>
          <w:lang w:eastAsia="ru-RU"/>
        </w:rPr>
      </w:pPr>
    </w:p>
    <w:p w:rsidR="003560E0" w:rsidRPr="003560E0" w:rsidRDefault="003560E0" w:rsidP="003560E0">
      <w:pPr>
        <w:spacing w:after="0" w:line="240" w:lineRule="auto"/>
        <w:ind w:firstLine="425"/>
        <w:jc w:val="both"/>
        <w:rPr>
          <w:rFonts w:ascii="Times New Roman" w:hAnsi="Times New Roman"/>
          <w:b/>
          <w:sz w:val="28"/>
          <w:szCs w:val="28"/>
          <w:lang w:eastAsia="ru-RU"/>
        </w:rPr>
      </w:pPr>
      <w:r w:rsidRPr="003560E0">
        <w:rPr>
          <w:rFonts w:ascii="Times New Roman" w:hAnsi="Times New Roman"/>
          <w:b/>
          <w:sz w:val="28"/>
          <w:szCs w:val="28"/>
          <w:lang w:eastAsia="ru-RU"/>
        </w:rPr>
        <w:t xml:space="preserve">Примечания: </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1. Длины волн пропускания интерференционных светофильтров: 407 нм (1),  435 нм (2), 546 нм (3), 578 нм (4). В скобках указаны номера светофильтров, указанные на установке.</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2. Знак «минус» при обратном режиме измерения не индицируется.</w:t>
      </w:r>
    </w:p>
    <w:p w:rsidR="003560E0" w:rsidRPr="003560E0" w:rsidRDefault="003560E0" w:rsidP="003560E0">
      <w:pPr>
        <w:spacing w:after="0" w:line="240" w:lineRule="auto"/>
        <w:ind w:firstLine="425"/>
        <w:jc w:val="both"/>
        <w:rPr>
          <w:rFonts w:ascii="Times New Roman" w:hAnsi="Times New Roman"/>
          <w:sz w:val="28"/>
          <w:szCs w:val="28"/>
          <w:lang w:eastAsia="ru-RU"/>
        </w:rPr>
      </w:pPr>
      <w:r w:rsidRPr="003560E0">
        <w:rPr>
          <w:rFonts w:ascii="Times New Roman" w:hAnsi="Times New Roman"/>
          <w:sz w:val="28"/>
          <w:szCs w:val="28"/>
          <w:lang w:eastAsia="ru-RU"/>
        </w:rPr>
        <w:t>3. Режим работы установки прерывистый – через каждые 45 минут работы делается перерыв на 15-20 минут.</w:t>
      </w:r>
    </w:p>
    <w:p w:rsidR="003560E0" w:rsidRPr="003560E0" w:rsidRDefault="003560E0" w:rsidP="003560E0">
      <w:pPr>
        <w:spacing w:after="0" w:line="240" w:lineRule="auto"/>
        <w:ind w:firstLine="425"/>
        <w:rPr>
          <w:rFonts w:ascii="Times New Roman" w:hAnsi="Times New Roman"/>
          <w:b/>
          <w:sz w:val="28"/>
          <w:szCs w:val="28"/>
          <w:lang w:eastAsia="ru-RU"/>
        </w:rPr>
      </w:pPr>
      <w:r w:rsidRPr="003560E0">
        <w:rPr>
          <w:rFonts w:ascii="Times New Roman" w:hAnsi="Times New Roman"/>
          <w:b/>
          <w:sz w:val="28"/>
          <w:szCs w:val="28"/>
          <w:lang w:eastAsia="ru-RU"/>
        </w:rPr>
        <w:br w:type="page"/>
      </w:r>
      <w:r w:rsidRPr="003560E0">
        <w:rPr>
          <w:rFonts w:ascii="Times New Roman" w:hAnsi="Times New Roman"/>
          <w:b/>
          <w:sz w:val="28"/>
          <w:szCs w:val="28"/>
          <w:lang w:val="en-US" w:eastAsia="ru-RU"/>
        </w:rPr>
        <w:t xml:space="preserve">4. </w:t>
      </w:r>
      <w:r w:rsidRPr="003560E0">
        <w:rPr>
          <w:rFonts w:ascii="Times New Roman" w:hAnsi="Times New Roman"/>
          <w:b/>
          <w:sz w:val="28"/>
          <w:szCs w:val="28"/>
          <w:lang w:eastAsia="ru-RU"/>
        </w:rPr>
        <w:t>КОНТРОЛЬНЫЕ  ВОПРОСЫ</w:t>
      </w: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3560E0">
      <w:pPr>
        <w:spacing w:after="0" w:line="240" w:lineRule="auto"/>
        <w:jc w:val="center"/>
        <w:rPr>
          <w:rFonts w:ascii="Times New Roman" w:hAnsi="Times New Roman"/>
          <w:sz w:val="28"/>
          <w:szCs w:val="28"/>
          <w:lang w:eastAsia="ru-RU"/>
        </w:rPr>
      </w:pP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Какой фотоэффект называется внешним? Основные законы внешнего фотоэффекта.</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Объяснить законы фотоэффекта с точки зрения квантовой теории.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Можно ли объяснить фотоэффект с точки зрения классической электродинамики?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Назвать типы фотоэлементов.</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Дать определения светового потока, освещенности, силы света. Сформулировать законы освещенности.</w:t>
      </w:r>
    </w:p>
    <w:p w:rsidR="003560E0" w:rsidRPr="003560E0" w:rsidRDefault="003560E0" w:rsidP="00F0379F">
      <w:pPr>
        <w:numPr>
          <w:ilvl w:val="0"/>
          <w:numId w:val="98"/>
        </w:numPr>
        <w:spacing w:after="0" w:line="240" w:lineRule="auto"/>
        <w:ind w:left="0" w:firstLine="425"/>
        <w:jc w:val="both"/>
        <w:rPr>
          <w:rFonts w:ascii="Times New Roman" w:hAnsi="Times New Roman"/>
          <w:sz w:val="28"/>
          <w:szCs w:val="28"/>
          <w:lang w:eastAsia="ru-RU"/>
        </w:rPr>
      </w:pPr>
      <w:r w:rsidRPr="003560E0">
        <w:rPr>
          <w:rFonts w:ascii="Times New Roman" w:hAnsi="Times New Roman"/>
          <w:sz w:val="28"/>
          <w:szCs w:val="28"/>
          <w:lang w:eastAsia="ru-RU"/>
        </w:rPr>
        <w:t>Что такое вторичная электронная эмиссия? Конструкция фотоэлектронных умножителей.</w:t>
      </w:r>
    </w:p>
    <w:p w:rsidR="003560E0" w:rsidRPr="00395D5C" w:rsidRDefault="003560E0" w:rsidP="005D23E3">
      <w:pPr>
        <w:rPr>
          <w:rFonts w:ascii="Times New Roman" w:hAnsi="Times New Roman"/>
          <w:b/>
          <w:bCs/>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Контролируемые компетенции: </w:t>
      </w:r>
      <w:r w:rsidRPr="00395D5C">
        <w:rPr>
          <w:rFonts w:ascii="Times New Roman" w:hAnsi="Times New Roman"/>
          <w:sz w:val="28"/>
          <w:szCs w:val="28"/>
          <w:u w:val="single"/>
        </w:rPr>
        <w:t>ОК 01-ОК 07; Л.1.-Л.6.; М.1.-М.6.; П.1.-П.7.; ЛР2, ЛР4, ЛР23, ЛР30</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Критерии оценки:</w:t>
      </w:r>
    </w:p>
    <w:p w:rsidR="00395D5C" w:rsidRPr="00395D5C" w:rsidRDefault="00395D5C" w:rsidP="00395D5C">
      <w:pPr>
        <w:tabs>
          <w:tab w:val="left" w:pos="0"/>
        </w:tabs>
        <w:spacing w:after="0" w:line="240" w:lineRule="auto"/>
        <w:jc w:val="both"/>
        <w:rPr>
          <w:rFonts w:ascii="Times New Roman" w:hAnsi="Times New Roman"/>
          <w:sz w:val="28"/>
          <w:szCs w:val="28"/>
        </w:rPr>
      </w:pP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395D5C" w:rsidRPr="00395D5C" w:rsidRDefault="00395D5C" w:rsidP="00395D5C">
      <w:pPr>
        <w:tabs>
          <w:tab w:val="left" w:pos="0"/>
        </w:tabs>
        <w:spacing w:after="0" w:line="240" w:lineRule="auto"/>
        <w:jc w:val="both"/>
        <w:rPr>
          <w:rFonts w:ascii="Times New Roman" w:hAnsi="Times New Roman"/>
          <w:sz w:val="28"/>
          <w:szCs w:val="28"/>
        </w:rPr>
      </w:pPr>
      <w:r w:rsidRPr="00395D5C">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395D5C" w:rsidRPr="00395D5C" w:rsidRDefault="00395D5C" w:rsidP="00395D5C">
      <w:pPr>
        <w:tabs>
          <w:tab w:val="left" w:pos="0"/>
        </w:tabs>
        <w:spacing w:after="0" w:line="240" w:lineRule="auto"/>
        <w:jc w:val="both"/>
        <w:rPr>
          <w:rFonts w:ascii="Times New Roman" w:hAnsi="Times New Roman"/>
          <w:sz w:val="24"/>
          <w:szCs w:val="24"/>
        </w:rPr>
      </w:pPr>
      <w:r w:rsidRPr="00395D5C">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395D5C" w:rsidRPr="00395D5C" w:rsidRDefault="00395D5C" w:rsidP="00395D5C">
      <w:pPr>
        <w:rPr>
          <w:rFonts w:ascii="Times New Roman" w:hAnsi="Times New Roman"/>
          <w:sz w:val="28"/>
          <w:szCs w:val="28"/>
        </w:rPr>
      </w:pPr>
    </w:p>
    <w:p w:rsidR="003955F9" w:rsidRDefault="003955F9" w:rsidP="003955F9">
      <w:pPr>
        <w:pStyle w:val="a8"/>
        <w:shd w:val="clear" w:color="auto" w:fill="FFFFFF"/>
        <w:spacing w:before="0" w:beforeAutospacing="0" w:after="0" w:afterAutospacing="0"/>
        <w:jc w:val="center"/>
        <w:rPr>
          <w:b/>
          <w:sz w:val="28"/>
          <w:szCs w:val="28"/>
        </w:rPr>
      </w:pPr>
    </w:p>
    <w:p w:rsidR="003560E0" w:rsidRDefault="003560E0" w:rsidP="003560E0">
      <w:pPr>
        <w:spacing w:after="0" w:line="240" w:lineRule="auto"/>
        <w:rPr>
          <w:rFonts w:ascii="Times New Roman" w:hAnsi="Times New Roman"/>
          <w:b/>
          <w:bCs/>
          <w:sz w:val="28"/>
          <w:szCs w:val="28"/>
        </w:rPr>
      </w:pPr>
      <w:r>
        <w:rPr>
          <w:rFonts w:ascii="Times New Roman" w:hAnsi="Times New Roman"/>
          <w:b/>
          <w:bCs/>
          <w:sz w:val="28"/>
          <w:szCs w:val="28"/>
        </w:rPr>
        <w:t>Тема 6</w:t>
      </w:r>
      <w:r w:rsidRPr="00DE0B99">
        <w:rPr>
          <w:rFonts w:ascii="Times New Roman" w:hAnsi="Times New Roman"/>
          <w:b/>
          <w:bCs/>
          <w:sz w:val="28"/>
          <w:szCs w:val="28"/>
        </w:rPr>
        <w:t>.</w:t>
      </w:r>
      <w:r>
        <w:rPr>
          <w:rFonts w:ascii="Times New Roman" w:hAnsi="Times New Roman"/>
          <w:b/>
          <w:bCs/>
          <w:sz w:val="28"/>
          <w:szCs w:val="28"/>
        </w:rPr>
        <w:t>2</w:t>
      </w:r>
      <w:r w:rsidRPr="00DE0B99">
        <w:rPr>
          <w:rFonts w:ascii="Times New Roman" w:hAnsi="Times New Roman"/>
          <w:b/>
          <w:bCs/>
          <w:sz w:val="28"/>
          <w:szCs w:val="28"/>
        </w:rPr>
        <w:t xml:space="preserve">. </w:t>
      </w:r>
      <w:r>
        <w:rPr>
          <w:rFonts w:ascii="Times New Roman" w:hAnsi="Times New Roman"/>
          <w:b/>
          <w:bCs/>
          <w:sz w:val="28"/>
          <w:szCs w:val="28"/>
        </w:rPr>
        <w:t>Физика атома и атомного ядра</w:t>
      </w:r>
      <w:r w:rsidRPr="00DE0B99">
        <w:rPr>
          <w:rFonts w:ascii="Times New Roman" w:hAnsi="Times New Roman"/>
          <w:b/>
          <w:bCs/>
          <w:sz w:val="28"/>
          <w:szCs w:val="28"/>
        </w:rPr>
        <w:t xml:space="preserve"> </w:t>
      </w:r>
    </w:p>
    <w:p w:rsidR="003560E0" w:rsidRPr="00DE0B99" w:rsidRDefault="003560E0" w:rsidP="003560E0">
      <w:pPr>
        <w:spacing w:after="0" w:line="240" w:lineRule="auto"/>
        <w:rPr>
          <w:rFonts w:ascii="Times New Roman" w:hAnsi="Times New Roman"/>
          <w:b/>
          <w:bCs/>
          <w:sz w:val="28"/>
          <w:szCs w:val="28"/>
        </w:rPr>
      </w:pPr>
    </w:p>
    <w:p w:rsidR="003560E0" w:rsidRDefault="003560E0" w:rsidP="003560E0">
      <w:pPr>
        <w:spacing w:after="0" w:line="240" w:lineRule="auto"/>
        <w:rPr>
          <w:rFonts w:ascii="Times New Roman" w:hAnsi="Times New Roman"/>
          <w:b/>
          <w:bCs/>
          <w:sz w:val="28"/>
          <w:szCs w:val="28"/>
        </w:rPr>
      </w:pPr>
      <w:r w:rsidRPr="00DE0B99">
        <w:rPr>
          <w:rFonts w:ascii="Times New Roman" w:hAnsi="Times New Roman"/>
          <w:b/>
          <w:sz w:val="28"/>
          <w:szCs w:val="28"/>
        </w:rPr>
        <w:t>Устный опрос</w:t>
      </w:r>
      <w:r w:rsidRPr="00DE0B99">
        <w:rPr>
          <w:rFonts w:ascii="Times New Roman" w:hAnsi="Times New Roman"/>
          <w:b/>
          <w:bCs/>
          <w:sz w:val="28"/>
          <w:szCs w:val="28"/>
        </w:rPr>
        <w:t xml:space="preserve"> (УО)</w:t>
      </w:r>
    </w:p>
    <w:p w:rsidR="003560E0" w:rsidRPr="00DE0B99" w:rsidRDefault="003560E0" w:rsidP="003560E0">
      <w:pPr>
        <w:spacing w:after="0" w:line="240" w:lineRule="auto"/>
        <w:rPr>
          <w:rFonts w:ascii="Times New Roman" w:hAnsi="Times New Roman"/>
          <w:b/>
          <w:bCs/>
          <w:sz w:val="28"/>
          <w:szCs w:val="28"/>
        </w:rPr>
      </w:pPr>
    </w:p>
    <w:p w:rsidR="003560E0" w:rsidRPr="003560E0" w:rsidRDefault="003560E0" w:rsidP="003560E0">
      <w:pPr>
        <w:spacing w:after="0" w:line="240" w:lineRule="auto"/>
        <w:rPr>
          <w:rFonts w:ascii="Times New Roman" w:hAnsi="Times New Roman"/>
          <w:bCs/>
          <w:sz w:val="28"/>
          <w:szCs w:val="28"/>
        </w:rPr>
      </w:pPr>
      <w:r>
        <w:rPr>
          <w:rFonts w:ascii="Times New Roman" w:hAnsi="Times New Roman"/>
          <w:bCs/>
          <w:sz w:val="28"/>
          <w:szCs w:val="28"/>
        </w:rPr>
        <w:t>1.</w:t>
      </w:r>
      <w:r w:rsidRPr="003560E0">
        <w:rPr>
          <w:rFonts w:ascii="Times New Roman" w:hAnsi="Times New Roman"/>
          <w:bCs/>
          <w:sz w:val="28"/>
          <w:szCs w:val="28"/>
        </w:rPr>
        <w:t>В чем заключается явление радиоактивности?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2. Какова природа радиоактивного излучения?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3. Напишите закон радиоактивного 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4. Что называют периодом полураспада?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5. Каковы устройство и действие камеры Вильсона и счетчика Гейгера?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6. Расскажите о модели ядра по Иваненко - Гейзенбергу.</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7. Что называют массовым числом?</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8. Как определяют дефект массы и энергию связи ядра?</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9. Что такое ядерная реакция?</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10. Что понимают под искусственной радиоактивностью?</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11. Какую ядерную реакцию называют цепной?</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12. Дайте понятие критической массы.</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13. Расскажите о получении и применении радиоактивных изотопов.</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14. Расскажите о перспективах развития атомной энергетики.</w:t>
      </w:r>
    </w:p>
    <w:p w:rsidR="003560E0" w:rsidRP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15. Какое биологическое воздействие оказывают радиоактивные излучения на живой</w:t>
      </w:r>
      <w:r>
        <w:rPr>
          <w:rFonts w:ascii="Times New Roman" w:hAnsi="Times New Roman"/>
          <w:bCs/>
          <w:sz w:val="28"/>
          <w:szCs w:val="28"/>
        </w:rPr>
        <w:t xml:space="preserve"> </w:t>
      </w:r>
      <w:r w:rsidRPr="003560E0">
        <w:rPr>
          <w:rFonts w:ascii="Times New Roman" w:hAnsi="Times New Roman"/>
          <w:bCs/>
          <w:sz w:val="28"/>
          <w:szCs w:val="28"/>
        </w:rPr>
        <w:t>организм?</w:t>
      </w:r>
    </w:p>
    <w:p w:rsidR="003560E0" w:rsidRDefault="003560E0" w:rsidP="003560E0">
      <w:pPr>
        <w:spacing w:after="0" w:line="240" w:lineRule="auto"/>
        <w:rPr>
          <w:rFonts w:ascii="Times New Roman" w:hAnsi="Times New Roman"/>
          <w:bCs/>
          <w:sz w:val="28"/>
          <w:szCs w:val="28"/>
        </w:rPr>
      </w:pPr>
      <w:r w:rsidRPr="003560E0">
        <w:rPr>
          <w:rFonts w:ascii="Times New Roman" w:hAnsi="Times New Roman"/>
          <w:bCs/>
          <w:sz w:val="28"/>
          <w:szCs w:val="28"/>
        </w:rPr>
        <w:t>16. Какие частицы называют элементарными?</w:t>
      </w:r>
    </w:p>
    <w:p w:rsidR="003560E0" w:rsidRPr="00DE0B99" w:rsidRDefault="003560E0" w:rsidP="003560E0">
      <w:pPr>
        <w:spacing w:after="0" w:line="240" w:lineRule="auto"/>
        <w:rPr>
          <w:rFonts w:ascii="Times New Roman" w:hAnsi="Times New Roman"/>
          <w:bCs/>
          <w:sz w:val="28"/>
          <w:szCs w:val="28"/>
        </w:rPr>
      </w:pPr>
    </w:p>
    <w:p w:rsidR="003560E0" w:rsidRPr="00DE0B99" w:rsidRDefault="003560E0" w:rsidP="003560E0">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560E0" w:rsidRPr="00DE0B99" w:rsidRDefault="003560E0" w:rsidP="003560E0">
      <w:pPr>
        <w:spacing w:after="0" w:line="240" w:lineRule="auto"/>
        <w:rPr>
          <w:rFonts w:ascii="Times New Roman" w:hAnsi="Times New Roman"/>
          <w:sz w:val="28"/>
          <w:szCs w:val="28"/>
        </w:rPr>
      </w:pPr>
    </w:p>
    <w:p w:rsidR="003560E0" w:rsidRPr="00DE0B99" w:rsidRDefault="003560E0" w:rsidP="003560E0">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3560E0" w:rsidRPr="00DE0B99" w:rsidRDefault="003560E0" w:rsidP="003560E0">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3560E0" w:rsidRPr="00DE0B99" w:rsidRDefault="003560E0" w:rsidP="003560E0">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3560E0" w:rsidRPr="00DE0B99" w:rsidRDefault="003560E0" w:rsidP="003560E0">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 </w:t>
      </w:r>
    </w:p>
    <w:p w:rsidR="003560E0" w:rsidRPr="00DE0B99" w:rsidRDefault="003560E0" w:rsidP="003560E0">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3560E0" w:rsidRPr="00DE0B99" w:rsidRDefault="003560E0" w:rsidP="003560E0">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 </w:t>
      </w:r>
    </w:p>
    <w:p w:rsidR="00395D5C" w:rsidRDefault="00395D5C" w:rsidP="003955F9">
      <w:pPr>
        <w:pStyle w:val="a8"/>
        <w:shd w:val="clear" w:color="auto" w:fill="FFFFFF"/>
        <w:spacing w:before="0" w:beforeAutospacing="0" w:after="0" w:afterAutospacing="0"/>
        <w:jc w:val="center"/>
        <w:rPr>
          <w:b/>
          <w:sz w:val="28"/>
          <w:szCs w:val="28"/>
        </w:rPr>
      </w:pPr>
    </w:p>
    <w:p w:rsidR="003B44F7" w:rsidRDefault="003B44F7" w:rsidP="003B44F7">
      <w:pPr>
        <w:spacing w:after="0" w:line="240" w:lineRule="auto"/>
        <w:rPr>
          <w:rFonts w:ascii="Times New Roman" w:hAnsi="Times New Roman"/>
          <w:b/>
          <w:bCs/>
          <w:sz w:val="28"/>
          <w:szCs w:val="28"/>
        </w:rPr>
      </w:pPr>
      <w:r w:rsidRPr="00DE0B99">
        <w:rPr>
          <w:rFonts w:ascii="Times New Roman" w:hAnsi="Times New Roman"/>
          <w:b/>
          <w:sz w:val="28"/>
          <w:szCs w:val="28"/>
        </w:rPr>
        <w:t>Тестирование</w:t>
      </w:r>
      <w:r w:rsidRPr="00DE0B99">
        <w:rPr>
          <w:rFonts w:ascii="Times New Roman" w:hAnsi="Times New Roman"/>
          <w:sz w:val="28"/>
          <w:szCs w:val="28"/>
        </w:rPr>
        <w:t xml:space="preserve"> </w:t>
      </w:r>
      <w:r w:rsidRPr="00DE0B99">
        <w:rPr>
          <w:rFonts w:ascii="Times New Roman" w:hAnsi="Times New Roman"/>
          <w:b/>
          <w:bCs/>
          <w:sz w:val="28"/>
          <w:szCs w:val="28"/>
        </w:rPr>
        <w:t xml:space="preserve">(Т) </w:t>
      </w:r>
    </w:p>
    <w:p w:rsidR="003B44F7" w:rsidRPr="00DE0B99" w:rsidRDefault="003B44F7" w:rsidP="003B44F7">
      <w:pPr>
        <w:spacing w:after="0" w:line="240" w:lineRule="auto"/>
        <w:rPr>
          <w:rFonts w:ascii="Times New Roman" w:hAnsi="Times New Roman"/>
          <w:b/>
          <w:bCs/>
          <w:sz w:val="28"/>
          <w:szCs w:val="28"/>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 Как называется минимальная порция энергии, которая излучается или погл</w:t>
      </w:r>
      <w:r w:rsidR="00DF4B58">
        <w:rPr>
          <w:rFonts w:ascii="Times New Roman" w:hAnsi="Times New Roman"/>
          <w:sz w:val="28"/>
          <w:szCs w:val="28"/>
          <w:lang w:eastAsia="ru-RU"/>
        </w:rPr>
        <w:t>ощается телом?</w:t>
      </w:r>
      <w:r w:rsidR="00DF4B58">
        <w:rPr>
          <w:rFonts w:ascii="Times New Roman" w:hAnsi="Times New Roman"/>
          <w:sz w:val="28"/>
          <w:szCs w:val="28"/>
          <w:lang w:eastAsia="ru-RU"/>
        </w:rPr>
        <w:br/>
        <w:t>а) атом</w:t>
      </w:r>
      <w:r w:rsidR="00DF4B58">
        <w:rPr>
          <w:rFonts w:ascii="Times New Roman" w:hAnsi="Times New Roman"/>
          <w:sz w:val="28"/>
          <w:szCs w:val="28"/>
          <w:lang w:eastAsia="ru-RU"/>
        </w:rPr>
        <w:br/>
        <w:t>б) квант</w:t>
      </w:r>
      <w:r w:rsidRPr="00D74D2C">
        <w:rPr>
          <w:rFonts w:ascii="Times New Roman" w:hAnsi="Times New Roman"/>
          <w:sz w:val="28"/>
          <w:szCs w:val="28"/>
          <w:lang w:eastAsia="ru-RU"/>
        </w:rPr>
        <w:br/>
        <w:t>в) корпускула</w:t>
      </w:r>
      <w:r w:rsidRPr="00D74D2C">
        <w:rPr>
          <w:rFonts w:ascii="Times New Roman" w:hAnsi="Times New Roman"/>
          <w:sz w:val="28"/>
          <w:szCs w:val="28"/>
          <w:lang w:eastAsia="ru-RU"/>
        </w:rPr>
        <w:br/>
        <w:t>г) эфир</w:t>
      </w:r>
      <w:r w:rsidRPr="00D74D2C">
        <w:rPr>
          <w:rFonts w:ascii="Times New Roman" w:hAnsi="Times New Roman"/>
          <w:sz w:val="28"/>
          <w:szCs w:val="28"/>
          <w:lang w:eastAsia="ru-RU"/>
        </w:rPr>
        <w:br/>
        <w:t>д) кварк</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2. Кто открыл фотоэлектрический эффект был в 1887 году (…)? Кто в 1888–1890 годах экспериментально исследовал фотоэлектрический эффект (…)? Кто выполнил наиболее полное исследование явления фотоэффекта (…) в 1900 г.?</w:t>
      </w:r>
      <w:r w:rsidRPr="00D74D2C">
        <w:rPr>
          <w:rFonts w:ascii="Times New Roman" w:hAnsi="Times New Roman"/>
          <w:sz w:val="28"/>
          <w:szCs w:val="28"/>
          <w:lang w:eastAsia="ru-RU"/>
        </w:rPr>
        <w:br/>
        <w:t>а) Г. Герц; А. Столетов; М. Планк</w:t>
      </w:r>
      <w:r w:rsidRPr="00D74D2C">
        <w:rPr>
          <w:rFonts w:ascii="Times New Roman" w:hAnsi="Times New Roman"/>
          <w:sz w:val="28"/>
          <w:szCs w:val="28"/>
          <w:lang w:eastAsia="ru-RU"/>
        </w:rPr>
        <w:br/>
        <w:t>б) А. Эйнштейн; Г. Герц; А. Столетов</w:t>
      </w:r>
      <w:r w:rsidRPr="00D74D2C">
        <w:rPr>
          <w:rFonts w:ascii="Times New Roman" w:hAnsi="Times New Roman"/>
          <w:sz w:val="28"/>
          <w:szCs w:val="28"/>
          <w:lang w:eastAsia="ru-RU"/>
        </w:rPr>
        <w:br/>
        <w:t xml:space="preserve">в) </w:t>
      </w:r>
      <w:r w:rsidR="00DF4B58">
        <w:rPr>
          <w:rFonts w:ascii="Times New Roman" w:hAnsi="Times New Roman"/>
          <w:sz w:val="28"/>
          <w:szCs w:val="28"/>
          <w:lang w:eastAsia="ru-RU"/>
        </w:rPr>
        <w:t>Г. Герц; А. Столетов; Ф. Ленард</w:t>
      </w:r>
      <w:r w:rsidRPr="00D74D2C">
        <w:rPr>
          <w:rFonts w:ascii="Times New Roman" w:hAnsi="Times New Roman"/>
          <w:sz w:val="28"/>
          <w:szCs w:val="28"/>
          <w:lang w:eastAsia="ru-RU"/>
        </w:rPr>
        <w:br/>
        <w:t>г) А. Эйнштейн; А. Столетов; Ф. Ленард</w:t>
      </w:r>
      <w:r w:rsidRPr="00D74D2C">
        <w:rPr>
          <w:rFonts w:ascii="Times New Roman" w:hAnsi="Times New Roman"/>
          <w:sz w:val="28"/>
          <w:szCs w:val="28"/>
          <w:lang w:eastAsia="ru-RU"/>
        </w:rPr>
        <w:br/>
        <w:t>д) А. Столетов; Г. Герц; А. Эйнштейн</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3. Из чего состоит ядро атома?</w:t>
      </w:r>
      <w:r w:rsidRPr="00D74D2C">
        <w:rPr>
          <w:rFonts w:ascii="Times New Roman" w:hAnsi="Times New Roman"/>
          <w:sz w:val="28"/>
          <w:szCs w:val="28"/>
          <w:lang w:eastAsia="ru-RU"/>
        </w:rPr>
        <w:br/>
        <w:t>а) протонов</w:t>
      </w:r>
      <w:r w:rsidRPr="00D74D2C">
        <w:rPr>
          <w:rFonts w:ascii="Times New Roman" w:hAnsi="Times New Roman"/>
          <w:sz w:val="28"/>
          <w:szCs w:val="28"/>
          <w:lang w:eastAsia="ru-RU"/>
        </w:rPr>
        <w:br/>
        <w:t>б) электронов и не</w:t>
      </w:r>
      <w:r w:rsidR="00DF4B58">
        <w:rPr>
          <w:rFonts w:ascii="Times New Roman" w:hAnsi="Times New Roman"/>
          <w:sz w:val="28"/>
          <w:szCs w:val="28"/>
          <w:lang w:eastAsia="ru-RU"/>
        </w:rPr>
        <w:t>йтронов</w:t>
      </w:r>
      <w:r w:rsidR="00DF4B58">
        <w:rPr>
          <w:rFonts w:ascii="Times New Roman" w:hAnsi="Times New Roman"/>
          <w:sz w:val="28"/>
          <w:szCs w:val="28"/>
          <w:lang w:eastAsia="ru-RU"/>
        </w:rPr>
        <w:br/>
        <w:t>в) нейтронов и протонов</w:t>
      </w:r>
      <w:r w:rsidRPr="00D74D2C">
        <w:rPr>
          <w:rFonts w:ascii="Times New Roman" w:hAnsi="Times New Roman"/>
          <w:sz w:val="28"/>
          <w:szCs w:val="28"/>
          <w:lang w:eastAsia="ru-RU"/>
        </w:rPr>
        <w:br/>
        <w:t>г) γ-квантов</w:t>
      </w:r>
      <w:r w:rsidRPr="00D74D2C">
        <w:rPr>
          <w:rFonts w:ascii="Times New Roman" w:hAnsi="Times New Roman"/>
          <w:sz w:val="28"/>
          <w:szCs w:val="28"/>
          <w:lang w:eastAsia="ru-RU"/>
        </w:rPr>
        <w:br/>
        <w:t>д) электронов, нейтронов и протонов</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4. Какой из данных величин пропорциональна энергия кванта?</w:t>
      </w:r>
      <w:r w:rsidRPr="00D74D2C">
        <w:rPr>
          <w:rFonts w:ascii="Times New Roman" w:hAnsi="Times New Roman"/>
          <w:sz w:val="28"/>
          <w:szCs w:val="28"/>
          <w:lang w:eastAsia="ru-RU"/>
        </w:rPr>
        <w:br/>
        <w:t>а) длин</w:t>
      </w:r>
      <w:r w:rsidR="00DF4B58">
        <w:rPr>
          <w:rFonts w:ascii="Times New Roman" w:hAnsi="Times New Roman"/>
          <w:sz w:val="28"/>
          <w:szCs w:val="28"/>
          <w:lang w:eastAsia="ru-RU"/>
        </w:rPr>
        <w:t>е волны.</w:t>
      </w:r>
      <w:r w:rsidR="00DF4B58">
        <w:rPr>
          <w:rFonts w:ascii="Times New Roman" w:hAnsi="Times New Roman"/>
          <w:sz w:val="28"/>
          <w:szCs w:val="28"/>
          <w:lang w:eastAsia="ru-RU"/>
        </w:rPr>
        <w:br/>
        <w:t xml:space="preserve">б) частоте колебаний. </w:t>
      </w:r>
      <w:r w:rsidRPr="00D74D2C">
        <w:rPr>
          <w:rFonts w:ascii="Times New Roman" w:hAnsi="Times New Roman"/>
          <w:sz w:val="28"/>
          <w:szCs w:val="28"/>
          <w:lang w:eastAsia="ru-RU"/>
        </w:rPr>
        <w:br/>
        <w:t>в) времени излучения.</w:t>
      </w:r>
      <w:r w:rsidRPr="00D74D2C">
        <w:rPr>
          <w:rFonts w:ascii="Times New Roman" w:hAnsi="Times New Roman"/>
          <w:sz w:val="28"/>
          <w:szCs w:val="28"/>
          <w:lang w:eastAsia="ru-RU"/>
        </w:rPr>
        <w:br/>
        <w:t>г) электрическому заряду ядра.</w:t>
      </w:r>
      <w:r w:rsidRPr="00D74D2C">
        <w:rPr>
          <w:rFonts w:ascii="Times New Roman" w:hAnsi="Times New Roman"/>
          <w:sz w:val="28"/>
          <w:szCs w:val="28"/>
          <w:lang w:eastAsia="ru-RU"/>
        </w:rPr>
        <w:br/>
        <w:t>д) скорости фотона.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5.Явление испускания электронов веществом под действием электромагнитных излучений называется:</w:t>
      </w:r>
      <w:r w:rsidRPr="00D74D2C">
        <w:rPr>
          <w:rFonts w:ascii="Times New Roman" w:hAnsi="Times New Roman"/>
          <w:sz w:val="28"/>
          <w:szCs w:val="28"/>
          <w:lang w:eastAsia="ru-RU"/>
        </w:rPr>
        <w:br/>
        <w:t>а) электролиз</w:t>
      </w:r>
      <w:r w:rsidR="00DF4B58">
        <w:rPr>
          <w:rFonts w:ascii="Times New Roman" w:hAnsi="Times New Roman"/>
          <w:sz w:val="28"/>
          <w:szCs w:val="28"/>
          <w:lang w:eastAsia="ru-RU"/>
        </w:rPr>
        <w:t>.</w:t>
      </w:r>
      <w:r w:rsidR="00DF4B58">
        <w:rPr>
          <w:rFonts w:ascii="Times New Roman" w:hAnsi="Times New Roman"/>
          <w:sz w:val="28"/>
          <w:szCs w:val="28"/>
          <w:lang w:eastAsia="ru-RU"/>
        </w:rPr>
        <w:br/>
        <w:t>б) фотосинтез.</w:t>
      </w:r>
      <w:r w:rsidR="00DF4B58">
        <w:rPr>
          <w:rFonts w:ascii="Times New Roman" w:hAnsi="Times New Roman"/>
          <w:sz w:val="28"/>
          <w:szCs w:val="28"/>
          <w:lang w:eastAsia="ru-RU"/>
        </w:rPr>
        <w:br/>
        <w:t xml:space="preserve">в) фотоэффект </w:t>
      </w:r>
      <w:r w:rsidRPr="00D74D2C">
        <w:rPr>
          <w:rFonts w:ascii="Times New Roman" w:hAnsi="Times New Roman"/>
          <w:sz w:val="28"/>
          <w:szCs w:val="28"/>
          <w:lang w:eastAsia="ru-RU"/>
        </w:rPr>
        <w:br/>
        <w:t>г) электризация.</w:t>
      </w:r>
      <w:r w:rsidRPr="00D74D2C">
        <w:rPr>
          <w:rFonts w:ascii="Times New Roman" w:hAnsi="Times New Roman"/>
          <w:sz w:val="28"/>
          <w:szCs w:val="28"/>
          <w:lang w:eastAsia="ru-RU"/>
        </w:rPr>
        <w:br/>
        <w:t>д) ударная ионизация.</w:t>
      </w:r>
      <w:r w:rsidRPr="00D74D2C">
        <w:rPr>
          <w:rFonts w:ascii="Times New Roman" w:hAnsi="Times New Roman"/>
          <w:sz w:val="28"/>
          <w:szCs w:val="28"/>
          <w:lang w:eastAsia="ru-RU"/>
        </w:rPr>
        <w:br/>
        <w:t>е) рекомбинация.</w:t>
      </w:r>
    </w:p>
    <w:p w:rsidR="00D74D2C" w:rsidRP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6.Предложил ядерную модель строения атома:</w:t>
      </w:r>
      <w:r w:rsidRPr="00D74D2C">
        <w:rPr>
          <w:rFonts w:ascii="Times New Roman" w:hAnsi="Times New Roman"/>
          <w:sz w:val="28"/>
          <w:szCs w:val="28"/>
          <w:lang w:eastAsia="ru-RU"/>
        </w:rPr>
        <w:br/>
      </w:r>
      <w:r w:rsidR="00DF4B58">
        <w:rPr>
          <w:rFonts w:ascii="Times New Roman" w:hAnsi="Times New Roman"/>
          <w:sz w:val="28"/>
          <w:szCs w:val="28"/>
          <w:lang w:eastAsia="ru-RU"/>
        </w:rPr>
        <w:t>а) Д. Томпсон.</w:t>
      </w:r>
      <w:r w:rsidR="00DF4B58">
        <w:rPr>
          <w:rFonts w:ascii="Times New Roman" w:hAnsi="Times New Roman"/>
          <w:sz w:val="28"/>
          <w:szCs w:val="28"/>
          <w:lang w:eastAsia="ru-RU"/>
        </w:rPr>
        <w:br/>
        <w:t xml:space="preserve">б) Э. Резерфорд </w:t>
      </w:r>
      <w:r w:rsidRPr="00D74D2C">
        <w:rPr>
          <w:rFonts w:ascii="Times New Roman" w:hAnsi="Times New Roman"/>
          <w:sz w:val="28"/>
          <w:szCs w:val="28"/>
          <w:lang w:eastAsia="ru-RU"/>
        </w:rPr>
        <w:br/>
        <w:t>в) А. Беккерель.</w:t>
      </w:r>
      <w:r w:rsidRPr="00D74D2C">
        <w:rPr>
          <w:rFonts w:ascii="Times New Roman" w:hAnsi="Times New Roman"/>
          <w:sz w:val="28"/>
          <w:szCs w:val="28"/>
          <w:lang w:eastAsia="ru-RU"/>
        </w:rPr>
        <w:br/>
        <w:t>г) В. Гейзенберг.</w:t>
      </w:r>
      <w:r w:rsidRPr="00D74D2C">
        <w:rPr>
          <w:rFonts w:ascii="Times New Roman" w:hAnsi="Times New Roman"/>
          <w:sz w:val="28"/>
          <w:szCs w:val="28"/>
          <w:lang w:eastAsia="ru-RU"/>
        </w:rPr>
        <w:br/>
        <w:t>д) Н. Бор</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7.Определите, в каких из перечисленных ниже состояний вещество может испускать линейчатый спектр излучения?</w:t>
      </w:r>
      <w:r w:rsidRPr="00D74D2C">
        <w:rPr>
          <w:rFonts w:ascii="Times New Roman" w:hAnsi="Times New Roman"/>
          <w:sz w:val="28"/>
          <w:szCs w:val="28"/>
          <w:lang w:eastAsia="ru-RU"/>
        </w:rPr>
        <w:br/>
        <w:t>1. твердое состояние при высокой температуре</w:t>
      </w:r>
      <w:r w:rsidRPr="00D74D2C">
        <w:rPr>
          <w:rFonts w:ascii="Times New Roman" w:hAnsi="Times New Roman"/>
          <w:sz w:val="28"/>
          <w:szCs w:val="28"/>
          <w:lang w:eastAsia="ru-RU"/>
        </w:rPr>
        <w:br/>
        <w:t>2. жидкое состояние при высокой температуре</w:t>
      </w:r>
      <w:r w:rsidRPr="00D74D2C">
        <w:rPr>
          <w:rFonts w:ascii="Times New Roman" w:hAnsi="Times New Roman"/>
          <w:sz w:val="28"/>
          <w:szCs w:val="28"/>
          <w:lang w:eastAsia="ru-RU"/>
        </w:rPr>
        <w:br/>
        <w:t>3. газообразное состояние при высокой температуре</w:t>
      </w:r>
      <w:r w:rsidRPr="00D74D2C">
        <w:rPr>
          <w:rFonts w:ascii="Times New Roman" w:hAnsi="Times New Roman"/>
          <w:sz w:val="28"/>
          <w:szCs w:val="28"/>
          <w:lang w:eastAsia="ru-RU"/>
        </w:rPr>
        <w:br/>
        <w:t>4. газообразное состояние при низкой температуре</w:t>
      </w:r>
      <w:r w:rsidRPr="00D74D2C">
        <w:rPr>
          <w:rFonts w:ascii="Times New Roman" w:hAnsi="Times New Roman"/>
          <w:sz w:val="28"/>
          <w:szCs w:val="28"/>
          <w:lang w:eastAsia="ru-RU"/>
        </w:rPr>
        <w:br/>
      </w: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а) тольк</w:t>
      </w:r>
      <w:r w:rsidR="00DF4B58">
        <w:rPr>
          <w:rFonts w:ascii="Times New Roman" w:hAnsi="Times New Roman"/>
          <w:sz w:val="28"/>
          <w:szCs w:val="28"/>
          <w:lang w:eastAsia="ru-RU"/>
        </w:rPr>
        <w:t>о 1.</w:t>
      </w:r>
      <w:r w:rsidR="00DF4B58">
        <w:rPr>
          <w:rFonts w:ascii="Times New Roman" w:hAnsi="Times New Roman"/>
          <w:sz w:val="28"/>
          <w:szCs w:val="28"/>
          <w:lang w:eastAsia="ru-RU"/>
        </w:rPr>
        <w:br/>
        <w:t>б) только 2.</w:t>
      </w:r>
      <w:r w:rsidR="00DF4B58">
        <w:rPr>
          <w:rFonts w:ascii="Times New Roman" w:hAnsi="Times New Roman"/>
          <w:sz w:val="28"/>
          <w:szCs w:val="28"/>
          <w:lang w:eastAsia="ru-RU"/>
        </w:rPr>
        <w:br/>
        <w:t xml:space="preserve">в) только 3. </w:t>
      </w:r>
      <w:r w:rsidRPr="00D74D2C">
        <w:rPr>
          <w:rFonts w:ascii="Times New Roman" w:hAnsi="Times New Roman"/>
          <w:sz w:val="28"/>
          <w:szCs w:val="28"/>
          <w:lang w:eastAsia="ru-RU"/>
        </w:rPr>
        <w:br/>
        <w:t>г) только 4.</w:t>
      </w:r>
      <w:r w:rsidRPr="00D74D2C">
        <w:rPr>
          <w:rFonts w:ascii="Times New Roman" w:hAnsi="Times New Roman"/>
          <w:sz w:val="28"/>
          <w:szCs w:val="28"/>
          <w:lang w:eastAsia="ru-RU"/>
        </w:rPr>
        <w:br/>
        <w:t>д) В состояниях 1 и 2.</w:t>
      </w:r>
      <w:r w:rsidRPr="00D74D2C">
        <w:rPr>
          <w:rFonts w:ascii="Times New Roman" w:hAnsi="Times New Roman"/>
          <w:sz w:val="28"/>
          <w:szCs w:val="28"/>
          <w:lang w:eastAsia="ru-RU"/>
        </w:rPr>
        <w:br/>
        <w:t>е) в состояниях 3 и 4.</w:t>
      </w:r>
      <w:r w:rsidRPr="00D74D2C">
        <w:rPr>
          <w:rFonts w:ascii="Times New Roman" w:hAnsi="Times New Roman"/>
          <w:sz w:val="28"/>
          <w:szCs w:val="28"/>
          <w:lang w:eastAsia="ru-RU"/>
        </w:rPr>
        <w:br/>
        <w:t>ж) в любом состоянии.</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8. Что такое α-излучение?</w:t>
      </w:r>
      <w:r w:rsidRPr="00D74D2C">
        <w:rPr>
          <w:rFonts w:ascii="Times New Roman" w:hAnsi="Times New Roman"/>
          <w:sz w:val="28"/>
          <w:szCs w:val="28"/>
          <w:lang w:eastAsia="ru-RU"/>
        </w:rPr>
        <w:br/>
        <w:t>а) Электромагнитные волны</w:t>
      </w:r>
      <w:r w:rsidRPr="00D74D2C">
        <w:rPr>
          <w:rFonts w:ascii="Times New Roman" w:hAnsi="Times New Roman"/>
          <w:sz w:val="28"/>
          <w:szCs w:val="28"/>
          <w:lang w:eastAsia="ru-RU"/>
        </w:rPr>
        <w:br/>
        <w:t>б) Поток нейтронов</w:t>
      </w:r>
      <w:r w:rsidRPr="00D74D2C">
        <w:rPr>
          <w:rFonts w:ascii="Times New Roman" w:hAnsi="Times New Roman"/>
          <w:sz w:val="28"/>
          <w:szCs w:val="28"/>
          <w:lang w:eastAsia="ru-RU"/>
        </w:rPr>
        <w:br/>
        <w:t>в) Поток прот</w:t>
      </w:r>
      <w:r w:rsidR="00DF4B58">
        <w:rPr>
          <w:rFonts w:ascii="Times New Roman" w:hAnsi="Times New Roman"/>
          <w:sz w:val="28"/>
          <w:szCs w:val="28"/>
          <w:lang w:eastAsia="ru-RU"/>
        </w:rPr>
        <w:t>онов</w:t>
      </w:r>
      <w:r w:rsidR="00DF4B58">
        <w:rPr>
          <w:rFonts w:ascii="Times New Roman" w:hAnsi="Times New Roman"/>
          <w:sz w:val="28"/>
          <w:szCs w:val="28"/>
          <w:lang w:eastAsia="ru-RU"/>
        </w:rPr>
        <w:br/>
        <w:t>г) Поток ядер атомов гелия</w:t>
      </w:r>
      <w:r w:rsidRPr="00D74D2C">
        <w:rPr>
          <w:rFonts w:ascii="Times New Roman" w:hAnsi="Times New Roman"/>
          <w:sz w:val="28"/>
          <w:szCs w:val="28"/>
          <w:lang w:eastAsia="ru-RU"/>
        </w:rPr>
        <w:br/>
        <w:t>д) нет правильного ответа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9. Что определяет атомный номер элемента Z?</w:t>
      </w:r>
      <w:r w:rsidRPr="00D74D2C">
        <w:rPr>
          <w:rFonts w:ascii="Times New Roman" w:hAnsi="Times New Roman"/>
          <w:sz w:val="28"/>
          <w:szCs w:val="28"/>
          <w:lang w:eastAsia="ru-RU"/>
        </w:rPr>
        <w:br/>
        <w:t>а) сколько в ядре находится электронов</w:t>
      </w:r>
      <w:r w:rsidRPr="00D74D2C">
        <w:rPr>
          <w:rFonts w:ascii="Times New Roman" w:hAnsi="Times New Roman"/>
          <w:sz w:val="28"/>
          <w:szCs w:val="28"/>
          <w:lang w:eastAsia="ru-RU"/>
        </w:rPr>
        <w:br/>
        <w:t>б) сколько в ядре находится нейтронов</w:t>
      </w:r>
      <w:r w:rsidRPr="00D74D2C">
        <w:rPr>
          <w:rFonts w:ascii="Times New Roman" w:hAnsi="Times New Roman"/>
          <w:sz w:val="28"/>
          <w:szCs w:val="28"/>
          <w:lang w:eastAsia="ru-RU"/>
        </w:rPr>
        <w:br/>
        <w:t>в) сколько в ядре находится гамма-квантов</w:t>
      </w:r>
      <w:r w:rsidRPr="00D74D2C">
        <w:rPr>
          <w:rFonts w:ascii="Times New Roman" w:hAnsi="Times New Roman"/>
          <w:sz w:val="28"/>
          <w:szCs w:val="28"/>
          <w:lang w:eastAsia="ru-RU"/>
        </w:rPr>
        <w:br/>
        <w:t>г) ск</w:t>
      </w:r>
      <w:r w:rsidR="00DF4B58">
        <w:rPr>
          <w:rFonts w:ascii="Times New Roman" w:hAnsi="Times New Roman"/>
          <w:sz w:val="28"/>
          <w:szCs w:val="28"/>
          <w:lang w:eastAsia="ru-RU"/>
        </w:rPr>
        <w:t>олько в ядре находится протонов</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10. Что такое период полураспада T-радиоактивных ядер?</w:t>
      </w:r>
      <w:r w:rsidRPr="00D74D2C">
        <w:rPr>
          <w:rFonts w:ascii="Times New Roman" w:hAnsi="Times New Roman"/>
          <w:sz w:val="28"/>
          <w:szCs w:val="28"/>
          <w:lang w:eastAsia="ru-RU"/>
        </w:rPr>
        <w:br/>
        <w:t>а) время, в течение которого число радиоактивных ядер в образце уменьшается в 10 раз</w:t>
      </w:r>
      <w:r w:rsidRPr="00D74D2C">
        <w:rPr>
          <w:rFonts w:ascii="Times New Roman" w:hAnsi="Times New Roman"/>
          <w:sz w:val="28"/>
          <w:szCs w:val="28"/>
          <w:lang w:eastAsia="ru-RU"/>
        </w:rPr>
        <w:br/>
        <w:t>б) время, в течение которого число радиоактивных ядер</w:t>
      </w:r>
      <w:r w:rsidR="00DF4B58">
        <w:rPr>
          <w:rFonts w:ascii="Times New Roman" w:hAnsi="Times New Roman"/>
          <w:sz w:val="28"/>
          <w:szCs w:val="28"/>
          <w:lang w:eastAsia="ru-RU"/>
        </w:rPr>
        <w:t xml:space="preserve"> в образце уменьшается в 2 раза</w:t>
      </w:r>
      <w:r w:rsidRPr="00D74D2C">
        <w:rPr>
          <w:rFonts w:ascii="Times New Roman" w:hAnsi="Times New Roman"/>
          <w:sz w:val="28"/>
          <w:szCs w:val="28"/>
          <w:lang w:eastAsia="ru-RU"/>
        </w:rPr>
        <w:br/>
        <w:t>в) время, по истечении которого в радиоактивном образце останется √2 радиоактивных ядер</w:t>
      </w:r>
      <w:r w:rsidRPr="00D74D2C">
        <w:rPr>
          <w:rFonts w:ascii="Times New Roman" w:hAnsi="Times New Roman"/>
          <w:sz w:val="28"/>
          <w:szCs w:val="28"/>
          <w:lang w:eastAsia="ru-RU"/>
        </w:rPr>
        <w:br/>
        <w:t>г) время, в течение которого число радиоактивных ядер в образце уменьшается в 50 раз</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11.Из атомного ядра в результате самопроизвольного превращения вылетело ядро атома гелия. Это относится к следующему виду радиоактив</w:t>
      </w:r>
      <w:r w:rsidR="00DF4B58">
        <w:rPr>
          <w:rFonts w:ascii="Times New Roman" w:hAnsi="Times New Roman"/>
          <w:sz w:val="28"/>
          <w:szCs w:val="28"/>
          <w:lang w:eastAsia="ru-RU"/>
        </w:rPr>
        <w:t>ного распада:</w:t>
      </w:r>
      <w:r w:rsidR="00DF4B58">
        <w:rPr>
          <w:rFonts w:ascii="Times New Roman" w:hAnsi="Times New Roman"/>
          <w:sz w:val="28"/>
          <w:szCs w:val="28"/>
          <w:lang w:eastAsia="ru-RU"/>
        </w:rPr>
        <w:br/>
        <w:t xml:space="preserve">а) альфа-распад. </w:t>
      </w:r>
      <w:r w:rsidRPr="00D74D2C">
        <w:rPr>
          <w:rFonts w:ascii="Times New Roman" w:hAnsi="Times New Roman"/>
          <w:sz w:val="28"/>
          <w:szCs w:val="28"/>
          <w:lang w:eastAsia="ru-RU"/>
        </w:rPr>
        <w:br/>
        <w:t>б) бета-распад.</w:t>
      </w:r>
      <w:r w:rsidRPr="00D74D2C">
        <w:rPr>
          <w:rFonts w:ascii="Times New Roman" w:hAnsi="Times New Roman"/>
          <w:sz w:val="28"/>
          <w:szCs w:val="28"/>
          <w:lang w:eastAsia="ru-RU"/>
        </w:rPr>
        <w:br/>
        <w:t>в) гамма-излучение.</w:t>
      </w:r>
      <w:r w:rsidRPr="00D74D2C">
        <w:rPr>
          <w:rFonts w:ascii="Times New Roman" w:hAnsi="Times New Roman"/>
          <w:sz w:val="28"/>
          <w:szCs w:val="28"/>
          <w:lang w:eastAsia="ru-RU"/>
        </w:rPr>
        <w:br/>
        <w:t>г) протонный распад</w:t>
      </w:r>
      <w:r w:rsidRPr="00D74D2C">
        <w:rPr>
          <w:rFonts w:ascii="Times New Roman" w:hAnsi="Times New Roman"/>
          <w:sz w:val="28"/>
          <w:szCs w:val="28"/>
          <w:lang w:eastAsia="ru-RU"/>
        </w:rPr>
        <w:br/>
        <w:t>д) двухпротонный распад</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12.Коэффициент пропорциональности между энергией кванта и частотой колебаний называется:</w:t>
      </w:r>
      <w:r w:rsidRPr="00D74D2C">
        <w:rPr>
          <w:rFonts w:ascii="Times New Roman" w:hAnsi="Times New Roman"/>
          <w:sz w:val="28"/>
          <w:szCs w:val="28"/>
          <w:lang w:eastAsia="ru-RU"/>
        </w:rPr>
        <w:br/>
        <w:t>а) постоянная Больцмана.</w:t>
      </w:r>
      <w:r w:rsidRPr="00D74D2C">
        <w:rPr>
          <w:rFonts w:ascii="Times New Roman" w:hAnsi="Times New Roman"/>
          <w:sz w:val="28"/>
          <w:szCs w:val="28"/>
          <w:lang w:eastAsia="ru-RU"/>
        </w:rPr>
        <w:br/>
        <w:t>б) постоянная Ридберга.</w:t>
      </w:r>
      <w:r w:rsidRPr="00D74D2C">
        <w:rPr>
          <w:rFonts w:ascii="Times New Roman" w:hAnsi="Times New Roman"/>
          <w:sz w:val="28"/>
          <w:szCs w:val="28"/>
          <w:lang w:eastAsia="ru-RU"/>
        </w:rPr>
        <w:br/>
        <w:t>в) постоянная Авогадро</w:t>
      </w:r>
      <w:r w:rsidRPr="00D74D2C">
        <w:rPr>
          <w:rFonts w:ascii="Times New Roman" w:hAnsi="Times New Roman"/>
          <w:sz w:val="28"/>
          <w:szCs w:val="28"/>
          <w:lang w:eastAsia="ru-RU"/>
        </w:rPr>
        <w:br/>
        <w:t>г) постоянна</w:t>
      </w:r>
      <w:r w:rsidR="00DF4B58">
        <w:rPr>
          <w:rFonts w:ascii="Times New Roman" w:hAnsi="Times New Roman"/>
          <w:sz w:val="28"/>
          <w:szCs w:val="28"/>
          <w:lang w:eastAsia="ru-RU"/>
        </w:rPr>
        <w:t>я Фарадея.</w:t>
      </w:r>
      <w:r w:rsidR="00DF4B58">
        <w:rPr>
          <w:rFonts w:ascii="Times New Roman" w:hAnsi="Times New Roman"/>
          <w:sz w:val="28"/>
          <w:szCs w:val="28"/>
          <w:lang w:eastAsia="ru-RU"/>
        </w:rPr>
        <w:br/>
        <w:t>д) постоянная Планка</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13. Что такое критическая масса вещества?</w:t>
      </w:r>
      <w:r w:rsidRPr="00D74D2C">
        <w:rPr>
          <w:rFonts w:ascii="Times New Roman" w:hAnsi="Times New Roman"/>
          <w:sz w:val="28"/>
          <w:szCs w:val="28"/>
          <w:lang w:eastAsia="ru-RU"/>
        </w:rPr>
        <w:br/>
        <w:t>а) наименьшая масса делящегося вещества, при которой уже может протекать</w:t>
      </w:r>
      <w:r w:rsidR="00DF4B58">
        <w:rPr>
          <w:rFonts w:ascii="Times New Roman" w:hAnsi="Times New Roman"/>
          <w:sz w:val="28"/>
          <w:szCs w:val="28"/>
          <w:lang w:eastAsia="ru-RU"/>
        </w:rPr>
        <w:t xml:space="preserve"> цепная ядерная реакция деления</w:t>
      </w:r>
      <w:r w:rsidRPr="00D74D2C">
        <w:rPr>
          <w:rFonts w:ascii="Times New Roman" w:hAnsi="Times New Roman"/>
          <w:sz w:val="28"/>
          <w:szCs w:val="28"/>
          <w:lang w:eastAsia="ru-RU"/>
        </w:rPr>
        <w:br/>
        <w:t>б) масса делящегося вещества, равная молярной массе этого вещества</w:t>
      </w:r>
      <w:r w:rsidRPr="00D74D2C">
        <w:rPr>
          <w:rFonts w:ascii="Times New Roman" w:hAnsi="Times New Roman"/>
          <w:sz w:val="28"/>
          <w:szCs w:val="28"/>
          <w:lang w:eastAsia="ru-RU"/>
        </w:rPr>
        <w:br/>
        <w:t>в) масса делящегося вещества, полностью заполняющая активную зону реактора</w:t>
      </w:r>
      <w:r w:rsidRPr="00D74D2C">
        <w:rPr>
          <w:rFonts w:ascii="Times New Roman" w:hAnsi="Times New Roman"/>
          <w:sz w:val="28"/>
          <w:szCs w:val="28"/>
          <w:lang w:eastAsia="ru-RU"/>
        </w:rPr>
        <w:br/>
        <w:t>г) масса делящегося вещества, равная 235 кг</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14. Что из ниже перечисленного может быть замедлителями нейтронов в ядерном реакт</w:t>
      </w:r>
      <w:r w:rsidR="00DF4B58">
        <w:rPr>
          <w:rFonts w:ascii="Times New Roman" w:hAnsi="Times New Roman"/>
          <w:sz w:val="28"/>
          <w:szCs w:val="28"/>
          <w:lang w:eastAsia="ru-RU"/>
        </w:rPr>
        <w:t>оре?</w:t>
      </w:r>
      <w:r w:rsidR="00DF4B58">
        <w:rPr>
          <w:rFonts w:ascii="Times New Roman" w:hAnsi="Times New Roman"/>
          <w:sz w:val="28"/>
          <w:szCs w:val="28"/>
          <w:lang w:eastAsia="ru-RU"/>
        </w:rPr>
        <w:br/>
        <w:t>а) тяжелая вода или графит</w:t>
      </w:r>
      <w:r w:rsidRPr="00D74D2C">
        <w:rPr>
          <w:rFonts w:ascii="Times New Roman" w:hAnsi="Times New Roman"/>
          <w:sz w:val="28"/>
          <w:szCs w:val="28"/>
          <w:lang w:eastAsia="ru-RU"/>
        </w:rPr>
        <w:br/>
        <w:t>б) бор или кадмий</w:t>
      </w:r>
      <w:r w:rsidRPr="00D74D2C">
        <w:rPr>
          <w:rFonts w:ascii="Times New Roman" w:hAnsi="Times New Roman"/>
          <w:sz w:val="28"/>
          <w:szCs w:val="28"/>
          <w:lang w:eastAsia="ru-RU"/>
        </w:rPr>
        <w:br/>
        <w:t>в) железо или никель</w:t>
      </w:r>
      <w:r w:rsidRPr="00D74D2C">
        <w:rPr>
          <w:rFonts w:ascii="Times New Roman" w:hAnsi="Times New Roman"/>
          <w:sz w:val="28"/>
          <w:szCs w:val="28"/>
          <w:lang w:eastAsia="ru-RU"/>
        </w:rPr>
        <w:br/>
        <w:t>г) бетон или песок</w:t>
      </w:r>
      <w:r w:rsidRPr="00D74D2C">
        <w:rPr>
          <w:rFonts w:ascii="Times New Roman" w:hAnsi="Times New Roman"/>
          <w:sz w:val="28"/>
          <w:szCs w:val="28"/>
          <w:lang w:eastAsia="ru-RU"/>
        </w:rPr>
        <w:br/>
        <w:t>д) затрудняюсь ответить</w:t>
      </w:r>
    </w:p>
    <w:p w:rsidR="00D74D2C" w:rsidRDefault="00D74D2C" w:rsidP="00D74D2C">
      <w:pPr>
        <w:shd w:val="clear" w:color="auto" w:fill="FFFFFF"/>
        <w:spacing w:after="0" w:line="240" w:lineRule="auto"/>
        <w:rPr>
          <w:rFonts w:ascii="Times New Roman" w:hAnsi="Times New Roman"/>
          <w:sz w:val="28"/>
          <w:szCs w:val="28"/>
          <w:lang w:eastAsia="ru-RU"/>
        </w:rPr>
      </w:pPr>
    </w:p>
    <w:p w:rsidR="00D74D2C" w:rsidRPr="00D74D2C" w:rsidRDefault="00D74D2C" w:rsidP="00D74D2C">
      <w:pPr>
        <w:shd w:val="clear" w:color="auto" w:fill="FFFFFF"/>
        <w:spacing w:after="0" w:line="240" w:lineRule="auto"/>
        <w:rPr>
          <w:rFonts w:ascii="Times New Roman" w:hAnsi="Times New Roman"/>
          <w:sz w:val="28"/>
          <w:szCs w:val="28"/>
          <w:lang w:eastAsia="ru-RU"/>
        </w:rPr>
      </w:pPr>
      <w:r w:rsidRPr="00D74D2C">
        <w:rPr>
          <w:rFonts w:ascii="Times New Roman" w:hAnsi="Times New Roman"/>
          <w:sz w:val="28"/>
          <w:szCs w:val="28"/>
          <w:lang w:eastAsia="ru-RU"/>
        </w:rPr>
        <w:t>15. Исследуемый образец, содержащий N радиоактивных ядер, сначала охлаждают до −40 °С, а затем помещают в магнитное поле. Изменится ли при этом количество радиоактивных ядер, которые распались за время, равное двум периодам полураспада?</w:t>
      </w:r>
      <w:r w:rsidRPr="00D74D2C">
        <w:rPr>
          <w:rFonts w:ascii="Times New Roman" w:hAnsi="Times New Roman"/>
          <w:sz w:val="28"/>
          <w:szCs w:val="28"/>
          <w:lang w:eastAsia="ru-RU"/>
        </w:rPr>
        <w:br/>
        <w:t>а) изменится незначительно</w:t>
      </w:r>
      <w:r w:rsidRPr="00D74D2C">
        <w:rPr>
          <w:rFonts w:ascii="Times New Roman" w:hAnsi="Times New Roman"/>
          <w:sz w:val="28"/>
          <w:szCs w:val="28"/>
          <w:lang w:eastAsia="ru-RU"/>
        </w:rPr>
        <w:br/>
        <w:t>б) изменится только при охлаждении образца</w:t>
      </w:r>
      <w:r w:rsidRPr="00D74D2C">
        <w:rPr>
          <w:rFonts w:ascii="Times New Roman" w:hAnsi="Times New Roman"/>
          <w:sz w:val="28"/>
          <w:szCs w:val="28"/>
          <w:lang w:eastAsia="ru-RU"/>
        </w:rPr>
        <w:br/>
        <w:t>в) изменится только при внесении в магнитное поле</w:t>
      </w:r>
      <w:r w:rsidRPr="00D74D2C">
        <w:rPr>
          <w:rFonts w:ascii="Times New Roman" w:hAnsi="Times New Roman"/>
          <w:sz w:val="28"/>
          <w:szCs w:val="28"/>
          <w:lang w:eastAsia="ru-RU"/>
        </w:rPr>
        <w:br/>
        <w:t>г) изменится, если образец сначала охладить, а затем внести в</w:t>
      </w:r>
      <w:r w:rsidR="00DF4B58">
        <w:rPr>
          <w:rFonts w:ascii="Times New Roman" w:hAnsi="Times New Roman"/>
          <w:sz w:val="28"/>
          <w:szCs w:val="28"/>
          <w:lang w:eastAsia="ru-RU"/>
        </w:rPr>
        <w:t xml:space="preserve"> магнитное поле</w:t>
      </w:r>
      <w:r w:rsidR="00DF4B58">
        <w:rPr>
          <w:rFonts w:ascii="Times New Roman" w:hAnsi="Times New Roman"/>
          <w:sz w:val="28"/>
          <w:szCs w:val="28"/>
          <w:lang w:eastAsia="ru-RU"/>
        </w:rPr>
        <w:br/>
        <w:t>д) не изменится</w:t>
      </w:r>
    </w:p>
    <w:p w:rsidR="003B44F7" w:rsidRPr="00DE0B99" w:rsidRDefault="003B44F7" w:rsidP="00D74D2C">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bCs/>
          <w:sz w:val="28"/>
          <w:szCs w:val="28"/>
        </w:rPr>
      </w:pPr>
    </w:p>
    <w:p w:rsidR="003B44F7" w:rsidRPr="00DE0B99" w:rsidRDefault="003B44F7" w:rsidP="003B44F7">
      <w:pPr>
        <w:spacing w:after="0" w:line="240" w:lineRule="auto"/>
        <w:rPr>
          <w:rFonts w:ascii="Times New Roman" w:hAnsi="Times New Roman"/>
          <w:sz w:val="28"/>
          <w:szCs w:val="28"/>
          <w:u w:val="single"/>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3B44F7" w:rsidRPr="00DE0B99" w:rsidRDefault="003B44F7" w:rsidP="003B44F7">
      <w:pPr>
        <w:spacing w:after="0" w:line="240" w:lineRule="auto"/>
        <w:rPr>
          <w:rFonts w:ascii="Times New Roman" w:hAnsi="Times New Roman"/>
          <w:sz w:val="28"/>
          <w:szCs w:val="28"/>
        </w:rPr>
      </w:pPr>
    </w:p>
    <w:p w:rsidR="003B44F7" w:rsidRDefault="003B44F7" w:rsidP="003B44F7">
      <w:pPr>
        <w:spacing w:after="0" w:line="240" w:lineRule="auto"/>
        <w:rPr>
          <w:rFonts w:ascii="Times New Roman" w:hAnsi="Times New Roman"/>
          <w:b/>
          <w:iCs/>
          <w:sz w:val="28"/>
          <w:szCs w:val="28"/>
          <w:u w:val="single"/>
        </w:rPr>
      </w:pPr>
      <w:r w:rsidRPr="00DE0B99">
        <w:rPr>
          <w:rFonts w:ascii="Times New Roman" w:hAnsi="Times New Roman"/>
          <w:b/>
          <w:iCs/>
          <w:sz w:val="28"/>
          <w:szCs w:val="28"/>
          <w:u w:val="single"/>
        </w:rPr>
        <w:t>Ключи к тестам:</w:t>
      </w:r>
    </w:p>
    <w:p w:rsidR="003B44F7" w:rsidRPr="00DE0B99" w:rsidRDefault="003B44F7" w:rsidP="003B44F7">
      <w:pPr>
        <w:spacing w:after="0" w:line="240" w:lineRule="auto"/>
        <w:rPr>
          <w:rFonts w:ascii="Times New Roman" w:hAnsi="Times New Roman"/>
          <w:b/>
          <w:iCs/>
          <w:sz w:val="28"/>
          <w:szCs w:val="28"/>
          <w:u w:val="single"/>
        </w:rPr>
      </w:pPr>
    </w:p>
    <w:p w:rsidR="003B44F7" w:rsidRPr="00DE0B99" w:rsidRDefault="003B44F7" w:rsidP="003B44F7">
      <w:pPr>
        <w:spacing w:after="0" w:line="240" w:lineRule="auto"/>
        <w:rPr>
          <w:rFonts w:ascii="Times New Roman" w:hAnsi="Times New Roman"/>
          <w:sz w:val="28"/>
          <w:szCs w:val="28"/>
        </w:rPr>
      </w:pPr>
    </w:p>
    <w:tbl>
      <w:tblPr>
        <w:tblStyle w:val="a7"/>
        <w:tblW w:w="0" w:type="auto"/>
        <w:tblLook w:val="04A0" w:firstRow="1" w:lastRow="0" w:firstColumn="1" w:lastColumn="0" w:noHBand="0" w:noVBand="1"/>
      </w:tblPr>
      <w:tblGrid>
        <w:gridCol w:w="1889"/>
        <w:gridCol w:w="356"/>
        <w:gridCol w:w="368"/>
        <w:gridCol w:w="368"/>
        <w:gridCol w:w="356"/>
        <w:gridCol w:w="368"/>
        <w:gridCol w:w="356"/>
        <w:gridCol w:w="368"/>
        <w:gridCol w:w="356"/>
        <w:gridCol w:w="453"/>
        <w:gridCol w:w="496"/>
        <w:gridCol w:w="496"/>
        <w:gridCol w:w="496"/>
        <w:gridCol w:w="496"/>
        <w:gridCol w:w="496"/>
        <w:gridCol w:w="496"/>
      </w:tblGrid>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 вопроса</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w:t>
            </w:r>
          </w:p>
        </w:tc>
        <w:tc>
          <w:tcPr>
            <w:tcW w:w="331"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2</w:t>
            </w:r>
          </w:p>
        </w:tc>
        <w:tc>
          <w:tcPr>
            <w:tcW w:w="34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3</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4</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5</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6</w:t>
            </w:r>
          </w:p>
        </w:tc>
        <w:tc>
          <w:tcPr>
            <w:tcW w:w="339"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7</w:t>
            </w:r>
          </w:p>
        </w:tc>
        <w:tc>
          <w:tcPr>
            <w:tcW w:w="330"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8</w:t>
            </w:r>
          </w:p>
        </w:tc>
        <w:tc>
          <w:tcPr>
            <w:tcW w:w="45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9</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10</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11</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12</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13</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14</w:t>
            </w:r>
          </w:p>
        </w:tc>
        <w:tc>
          <w:tcPr>
            <w:tcW w:w="443"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15</w:t>
            </w:r>
          </w:p>
        </w:tc>
      </w:tr>
      <w:tr w:rsidR="00D74D2C" w:rsidRPr="00DE0B99" w:rsidTr="00D74D2C">
        <w:tc>
          <w:tcPr>
            <w:tcW w:w="1575" w:type="dxa"/>
          </w:tcPr>
          <w:p w:rsidR="00D74D2C" w:rsidRPr="00DE0B99" w:rsidRDefault="00D74D2C" w:rsidP="003B44F7">
            <w:pPr>
              <w:rPr>
                <w:rFonts w:ascii="Times New Roman" w:hAnsi="Times New Roman"/>
                <w:b/>
                <w:sz w:val="28"/>
                <w:szCs w:val="28"/>
              </w:rPr>
            </w:pPr>
            <w:r w:rsidRPr="00DE0B99">
              <w:rPr>
                <w:rFonts w:ascii="Times New Roman" w:hAnsi="Times New Roman"/>
                <w:b/>
                <w:sz w:val="28"/>
                <w:szCs w:val="28"/>
              </w:rPr>
              <w:t>Правильный ответ</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1"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4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339"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в</w:t>
            </w:r>
          </w:p>
        </w:tc>
        <w:tc>
          <w:tcPr>
            <w:tcW w:w="330"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5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г</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б</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а</w:t>
            </w:r>
          </w:p>
        </w:tc>
        <w:tc>
          <w:tcPr>
            <w:tcW w:w="443" w:type="dxa"/>
          </w:tcPr>
          <w:p w:rsidR="00D74D2C" w:rsidRPr="00DE0B99" w:rsidRDefault="00DF4B58" w:rsidP="003B44F7">
            <w:pPr>
              <w:rPr>
                <w:rFonts w:ascii="Times New Roman" w:hAnsi="Times New Roman"/>
                <w:b/>
                <w:sz w:val="28"/>
                <w:szCs w:val="28"/>
              </w:rPr>
            </w:pPr>
            <w:r>
              <w:rPr>
                <w:rFonts w:ascii="Times New Roman" w:hAnsi="Times New Roman"/>
                <w:b/>
                <w:sz w:val="28"/>
                <w:szCs w:val="28"/>
              </w:rPr>
              <w:t>д</w:t>
            </w:r>
          </w:p>
        </w:tc>
      </w:tr>
    </w:tbl>
    <w:p w:rsidR="003B44F7"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«2» выставляется обучающемуся, если набрал менее </w:t>
      </w:r>
      <w:r w:rsidR="00DF4B58">
        <w:rPr>
          <w:rFonts w:ascii="Times New Roman" w:hAnsi="Times New Roman"/>
          <w:sz w:val="28"/>
          <w:szCs w:val="28"/>
        </w:rPr>
        <w:t>5</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«3» выставляется обучающемуся, за </w:t>
      </w:r>
      <w:r w:rsidR="00DF4B58">
        <w:rPr>
          <w:rFonts w:ascii="Times New Roman" w:hAnsi="Times New Roman"/>
          <w:sz w:val="28"/>
          <w:szCs w:val="28"/>
        </w:rPr>
        <w:t>8-6</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xml:space="preserve">– «4» выставляется обучающемуся, за </w:t>
      </w:r>
      <w:r w:rsidR="00DF4B58">
        <w:rPr>
          <w:rFonts w:ascii="Times New Roman" w:hAnsi="Times New Roman"/>
          <w:sz w:val="28"/>
          <w:szCs w:val="28"/>
        </w:rPr>
        <w:t>9-11</w:t>
      </w:r>
      <w:r w:rsidRPr="00DE0B99">
        <w:rPr>
          <w:rFonts w:ascii="Times New Roman" w:hAnsi="Times New Roman"/>
          <w:sz w:val="28"/>
          <w:szCs w:val="28"/>
        </w:rPr>
        <w:t xml:space="preserve"> баллов;</w:t>
      </w:r>
    </w:p>
    <w:p w:rsidR="003B44F7" w:rsidRPr="00DE0B99" w:rsidRDefault="003B44F7" w:rsidP="003B44F7">
      <w:pPr>
        <w:spacing w:after="0" w:line="240" w:lineRule="auto"/>
        <w:rPr>
          <w:rFonts w:ascii="Times New Roman" w:hAnsi="Times New Roman"/>
          <w:sz w:val="28"/>
          <w:szCs w:val="28"/>
        </w:rPr>
      </w:pPr>
      <w:r w:rsidRPr="00DE0B99">
        <w:rPr>
          <w:rFonts w:ascii="Times New Roman" w:hAnsi="Times New Roman"/>
          <w:sz w:val="28"/>
          <w:szCs w:val="28"/>
        </w:rPr>
        <w:t>– «5» выставляется обучающемуся, за более 1</w:t>
      </w:r>
      <w:r w:rsidR="00DF4B58">
        <w:rPr>
          <w:rFonts w:ascii="Times New Roman" w:hAnsi="Times New Roman"/>
          <w:sz w:val="28"/>
          <w:szCs w:val="28"/>
        </w:rPr>
        <w:t>2</w:t>
      </w:r>
      <w:r w:rsidRPr="00DE0B99">
        <w:rPr>
          <w:rFonts w:ascii="Times New Roman" w:hAnsi="Times New Roman"/>
          <w:sz w:val="28"/>
          <w:szCs w:val="28"/>
        </w:rPr>
        <w:t xml:space="preserve"> баллов.</w:t>
      </w:r>
    </w:p>
    <w:p w:rsidR="003B44F7" w:rsidRDefault="003B44F7" w:rsidP="003955F9">
      <w:pPr>
        <w:pStyle w:val="a8"/>
        <w:shd w:val="clear" w:color="auto" w:fill="FFFFFF"/>
        <w:spacing w:before="0" w:beforeAutospacing="0" w:after="0" w:afterAutospacing="0"/>
        <w:jc w:val="center"/>
        <w:rPr>
          <w:b/>
          <w:sz w:val="28"/>
          <w:szCs w:val="28"/>
        </w:rPr>
      </w:pPr>
    </w:p>
    <w:p w:rsidR="00DF4B58" w:rsidRPr="00DE0B99" w:rsidRDefault="00DF4B58" w:rsidP="00DF4B58">
      <w:pPr>
        <w:spacing w:after="0" w:line="240" w:lineRule="auto"/>
        <w:jc w:val="center"/>
        <w:rPr>
          <w:rFonts w:ascii="Times New Roman" w:hAnsi="Times New Roman"/>
          <w:b/>
          <w:sz w:val="28"/>
          <w:szCs w:val="28"/>
        </w:rPr>
      </w:pPr>
      <w:r w:rsidRPr="00DE0B99">
        <w:rPr>
          <w:rFonts w:ascii="Times New Roman" w:hAnsi="Times New Roman"/>
          <w:b/>
          <w:sz w:val="28"/>
          <w:szCs w:val="28"/>
        </w:rPr>
        <w:t>Задания для самостоятельной работы (СР)</w:t>
      </w:r>
    </w:p>
    <w:p w:rsidR="00DF4B58" w:rsidRDefault="00DF4B58" w:rsidP="00DF4B58">
      <w:pPr>
        <w:spacing w:after="0" w:line="240" w:lineRule="auto"/>
        <w:rPr>
          <w:rFonts w:ascii="Times New Roman" w:hAnsi="Times New Roman"/>
          <w:b/>
          <w:bCs/>
          <w:sz w:val="28"/>
          <w:szCs w:val="28"/>
        </w:rPr>
      </w:pPr>
    </w:p>
    <w:p w:rsidR="00DF4B58" w:rsidRPr="00DE0B99" w:rsidRDefault="00DF4B58" w:rsidP="00DF4B58">
      <w:pPr>
        <w:spacing w:after="0" w:line="240" w:lineRule="auto"/>
        <w:rPr>
          <w:rFonts w:ascii="Times New Roman" w:hAnsi="Times New Roman"/>
          <w:b/>
          <w:bCs/>
          <w:sz w:val="28"/>
          <w:szCs w:val="28"/>
        </w:rPr>
      </w:pPr>
      <w:r w:rsidRPr="00DE0B99">
        <w:rPr>
          <w:rFonts w:ascii="Times New Roman" w:hAnsi="Times New Roman"/>
          <w:b/>
          <w:bCs/>
          <w:sz w:val="28"/>
          <w:szCs w:val="28"/>
        </w:rPr>
        <w:t>Темы эссе (рефератов, докладов, сообщений)</w:t>
      </w:r>
    </w:p>
    <w:p w:rsidR="00DF4B58" w:rsidRPr="00DE0B99" w:rsidRDefault="00DF4B58" w:rsidP="00DF4B58">
      <w:pPr>
        <w:spacing w:after="0" w:line="240" w:lineRule="auto"/>
        <w:rPr>
          <w:rFonts w:ascii="Times New Roman" w:hAnsi="Times New Roman"/>
          <w:sz w:val="28"/>
          <w:szCs w:val="28"/>
        </w:rPr>
      </w:pP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Развитие взглядов на строение вещества.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Модели строения атомного ядра.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Закономерности в атомных спектрах водорода.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Ядерная модель атома.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Опыты Э.Резерфорда.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Модель атома водорода по Н.Бору.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Квантовые постулаты Бора. </w:t>
      </w:r>
    </w:p>
    <w:p w:rsidR="00DF4B58" w:rsidRPr="00DF4B58" w:rsidRDefault="00DF4B58" w:rsidP="00F0379F">
      <w:pPr>
        <w:pStyle w:val="a6"/>
        <w:numPr>
          <w:ilvl w:val="0"/>
          <w:numId w:val="101"/>
        </w:numPr>
        <w:spacing w:after="0" w:line="240" w:lineRule="auto"/>
        <w:jc w:val="both"/>
        <w:rPr>
          <w:rFonts w:ascii="Times New Roman" w:hAnsi="Times New Roman"/>
          <w:bCs/>
          <w:i/>
          <w:iCs/>
          <w:sz w:val="28"/>
          <w:szCs w:val="28"/>
        </w:rPr>
      </w:pPr>
      <w:r w:rsidRPr="00DF4B58">
        <w:rPr>
          <w:rFonts w:ascii="Times New Roman" w:hAnsi="Times New Roman"/>
          <w:bCs/>
          <w:iCs/>
          <w:sz w:val="28"/>
          <w:szCs w:val="28"/>
        </w:rPr>
        <w:t>Лазеры.</w:t>
      </w:r>
      <w:r w:rsidRPr="00DF4B58">
        <w:rPr>
          <w:rFonts w:ascii="Times New Roman" w:hAnsi="Times New Roman"/>
          <w:bCs/>
          <w:i/>
          <w:iCs/>
          <w:sz w:val="28"/>
          <w:szCs w:val="28"/>
        </w:rPr>
        <w:t xml:space="preserve">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Радиоактивность.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Закон радиоактивного распада.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Радиоактивные превращения.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Способы наблюдения и регистрации заряженных частиц.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Эффект Вавилова - Черенкова.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Получение радиоактивных изотопов и их применение. </w:t>
      </w:r>
    </w:p>
    <w:p w:rsidR="00DF4B58" w:rsidRPr="00DF4B58" w:rsidRDefault="00DF4B58" w:rsidP="00F0379F">
      <w:pPr>
        <w:pStyle w:val="a6"/>
        <w:numPr>
          <w:ilvl w:val="0"/>
          <w:numId w:val="101"/>
        </w:numPr>
        <w:spacing w:after="0" w:line="240" w:lineRule="auto"/>
        <w:jc w:val="both"/>
        <w:rPr>
          <w:rFonts w:ascii="Times New Roman" w:hAnsi="Times New Roman"/>
          <w:bCs/>
          <w:sz w:val="28"/>
          <w:szCs w:val="28"/>
        </w:rPr>
      </w:pPr>
      <w:r w:rsidRPr="00DF4B58">
        <w:rPr>
          <w:rFonts w:ascii="Times New Roman" w:hAnsi="Times New Roman"/>
          <w:bCs/>
          <w:sz w:val="28"/>
          <w:szCs w:val="28"/>
        </w:rPr>
        <w:t xml:space="preserve">Биологическое действие радиоактивных излучений. </w:t>
      </w:r>
    </w:p>
    <w:p w:rsidR="00DF4B58" w:rsidRPr="00DF4B58" w:rsidRDefault="00DF4B58" w:rsidP="00F0379F">
      <w:pPr>
        <w:pStyle w:val="a6"/>
        <w:numPr>
          <w:ilvl w:val="0"/>
          <w:numId w:val="101"/>
        </w:numPr>
        <w:spacing w:after="0" w:line="240" w:lineRule="auto"/>
        <w:jc w:val="both"/>
        <w:rPr>
          <w:rFonts w:ascii="Times New Roman" w:hAnsi="Times New Roman"/>
          <w:sz w:val="28"/>
          <w:szCs w:val="28"/>
        </w:rPr>
      </w:pPr>
      <w:r w:rsidRPr="00DF4B58">
        <w:rPr>
          <w:rFonts w:ascii="Times New Roman" w:hAnsi="Times New Roman"/>
          <w:bCs/>
          <w:sz w:val="28"/>
          <w:szCs w:val="28"/>
        </w:rPr>
        <w:t>Элементарные частицы.</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 xml:space="preserve">Контролируемые компетенции: </w:t>
      </w:r>
      <w:r w:rsidRPr="00DE0B99">
        <w:rPr>
          <w:rFonts w:ascii="Times New Roman" w:hAnsi="Times New Roman"/>
          <w:sz w:val="28"/>
          <w:szCs w:val="28"/>
          <w:u w:val="single"/>
        </w:rPr>
        <w:t>ОК 01-ОК 07; Л.1.-Л.6.; М.1.-М.6.; П.1.-П.7.; ЛР2, ЛР4, ЛР23, ЛР30</w:t>
      </w:r>
    </w:p>
    <w:p w:rsidR="00DF4B58" w:rsidRPr="00DE0B99" w:rsidRDefault="00DF4B58" w:rsidP="00DF4B58">
      <w:pPr>
        <w:spacing w:after="0" w:line="240" w:lineRule="auto"/>
        <w:rPr>
          <w:rFonts w:ascii="Times New Roman" w:hAnsi="Times New Roman"/>
          <w:sz w:val="28"/>
          <w:szCs w:val="28"/>
        </w:rPr>
      </w:pPr>
    </w:p>
    <w:p w:rsidR="00DF4B58" w:rsidRPr="00DE0B99" w:rsidRDefault="00DF4B58" w:rsidP="00DF4B58">
      <w:pPr>
        <w:spacing w:after="0" w:line="240" w:lineRule="auto"/>
        <w:rPr>
          <w:rFonts w:ascii="Times New Roman" w:hAnsi="Times New Roman"/>
          <w:sz w:val="28"/>
          <w:szCs w:val="28"/>
        </w:rPr>
      </w:pPr>
      <w:r w:rsidRPr="00DE0B99">
        <w:rPr>
          <w:rFonts w:ascii="Times New Roman" w:hAnsi="Times New Roman"/>
          <w:sz w:val="28"/>
          <w:szCs w:val="28"/>
        </w:rPr>
        <w:t>Критерии оценки:</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«5»</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полно раскрыто содержание материала</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четко и правильно даны определения и раскрыто содержание понятий, верно использованы научные термины</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для доказательства использованы различные умения, выводы из наблюдений, опытов</w:t>
      </w:r>
    </w:p>
    <w:p w:rsidR="00DF4B58" w:rsidRPr="00DE0B99" w:rsidRDefault="00DF4B58" w:rsidP="00DF4B58">
      <w:pPr>
        <w:numPr>
          <w:ilvl w:val="0"/>
          <w:numId w:val="12"/>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 использованы ранее приобретенные знания.</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«4»</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раскрыто основное содержание материала</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в основном правильно даны определения понятий и использованы научные термины.</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ответ самостоятельный</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DF4B58" w:rsidRPr="00DE0B99" w:rsidRDefault="00DF4B58" w:rsidP="00DF4B58">
      <w:pPr>
        <w:numPr>
          <w:ilvl w:val="0"/>
          <w:numId w:val="13"/>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уточняющего характера (позиция понимающий)</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«3»</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усвоено основное содержание учебного материала, но изложено фрагментарно, не всегда последовательно</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определения понятий недостаточно четкие</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не использованы в качестве доказательства выводы и обобщения из наблюдений, допущены ошибки при их изложении</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допущены ошибки и неточности в использовании научной терминологии, определение понятий</w:t>
      </w:r>
    </w:p>
    <w:p w:rsidR="00DF4B58" w:rsidRPr="00DE0B99" w:rsidRDefault="00DF4B58" w:rsidP="00DF4B58">
      <w:pPr>
        <w:numPr>
          <w:ilvl w:val="0"/>
          <w:numId w:val="14"/>
        </w:numPr>
        <w:spacing w:after="0" w:line="240" w:lineRule="auto"/>
        <w:ind w:left="0"/>
        <w:rPr>
          <w:rFonts w:ascii="Times New Roman" w:hAnsi="Times New Roman"/>
          <w:bCs/>
          <w:sz w:val="28"/>
          <w:szCs w:val="28"/>
        </w:rPr>
      </w:pPr>
      <w:r w:rsidRPr="00DE0B99">
        <w:rPr>
          <w:rFonts w:ascii="Times New Roman" w:hAnsi="Times New Roman"/>
          <w:bCs/>
          <w:sz w:val="28"/>
          <w:szCs w:val="28"/>
        </w:rPr>
        <w:t>правильные и четкие ответы на вопросы наводящего и конкретизирующего характера (позиция критик)</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 </w:t>
      </w:r>
    </w:p>
    <w:p w:rsidR="00DF4B58" w:rsidRPr="00DE0B99"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Отметка «2»</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основное содержание учебного материала не раскрыто</w:t>
      </w:r>
    </w:p>
    <w:p w:rsidR="00DF4B58" w:rsidRPr="00DE0B99" w:rsidRDefault="00DF4B58" w:rsidP="00DF4B58">
      <w:pPr>
        <w:numPr>
          <w:ilvl w:val="0"/>
          <w:numId w:val="15"/>
        </w:numPr>
        <w:spacing w:after="0" w:line="240" w:lineRule="auto"/>
        <w:ind w:left="0"/>
        <w:rPr>
          <w:rFonts w:ascii="Times New Roman" w:hAnsi="Times New Roman"/>
          <w:bCs/>
          <w:sz w:val="28"/>
          <w:szCs w:val="28"/>
        </w:rPr>
      </w:pPr>
      <w:r w:rsidRPr="00DE0B99">
        <w:rPr>
          <w:rFonts w:ascii="Times New Roman" w:hAnsi="Times New Roman"/>
          <w:bCs/>
          <w:sz w:val="28"/>
          <w:szCs w:val="28"/>
        </w:rPr>
        <w:t>не даны ответы на вопросы наводящего и конкретизирующего характера</w:t>
      </w:r>
    </w:p>
    <w:p w:rsidR="00DF4B58" w:rsidRDefault="00DF4B58" w:rsidP="00DF4B58">
      <w:pPr>
        <w:spacing w:after="0" w:line="240" w:lineRule="auto"/>
        <w:rPr>
          <w:rFonts w:ascii="Times New Roman" w:hAnsi="Times New Roman"/>
          <w:bCs/>
          <w:sz w:val="28"/>
          <w:szCs w:val="28"/>
        </w:rPr>
      </w:pPr>
      <w:r w:rsidRPr="00DE0B99">
        <w:rPr>
          <w:rFonts w:ascii="Times New Roman" w:hAnsi="Times New Roman"/>
          <w:bCs/>
          <w:sz w:val="28"/>
          <w:szCs w:val="28"/>
        </w:rPr>
        <w:t>допущены грубые ошибки в определении понятий, при использовании терминологии.</w:t>
      </w:r>
    </w:p>
    <w:p w:rsidR="00DF4B58" w:rsidRDefault="00DF4B58" w:rsidP="00DF4B58">
      <w:pPr>
        <w:spacing w:after="0" w:line="240" w:lineRule="auto"/>
        <w:rPr>
          <w:rFonts w:ascii="Times New Roman" w:hAnsi="Times New Roman"/>
          <w:bCs/>
          <w:sz w:val="28"/>
          <w:szCs w:val="28"/>
        </w:rPr>
      </w:pPr>
    </w:p>
    <w:p w:rsidR="00DF4B58" w:rsidRDefault="00DF4B58" w:rsidP="00DF4B58">
      <w:pPr>
        <w:spacing w:after="0" w:line="240" w:lineRule="auto"/>
        <w:rPr>
          <w:rFonts w:ascii="Times New Roman" w:hAnsi="Times New Roman"/>
          <w:bCs/>
          <w:sz w:val="28"/>
          <w:szCs w:val="28"/>
        </w:rPr>
      </w:pPr>
    </w:p>
    <w:p w:rsidR="00DF4B58" w:rsidRDefault="00DF4B58" w:rsidP="00DF4B58">
      <w:pPr>
        <w:jc w:val="center"/>
        <w:rPr>
          <w:rFonts w:ascii="Times New Roman" w:hAnsi="Times New Roman"/>
          <w:b/>
          <w:bCs/>
          <w:sz w:val="28"/>
          <w:szCs w:val="28"/>
        </w:rPr>
      </w:pPr>
      <w:r w:rsidRPr="00157675">
        <w:rPr>
          <w:rFonts w:ascii="Times New Roman" w:hAnsi="Times New Roman"/>
          <w:b/>
          <w:bCs/>
          <w:sz w:val="28"/>
          <w:szCs w:val="28"/>
        </w:rPr>
        <w:t>Лабораторные работы</w:t>
      </w:r>
    </w:p>
    <w:p w:rsidR="00DF4B58" w:rsidRDefault="00DF4B58" w:rsidP="00DF4B58">
      <w:pPr>
        <w:rPr>
          <w:rFonts w:ascii="Times New Roman" w:hAnsi="Times New Roman"/>
          <w:b/>
          <w:bCs/>
          <w:sz w:val="28"/>
          <w:szCs w:val="28"/>
        </w:rPr>
      </w:pPr>
      <w:r>
        <w:rPr>
          <w:rFonts w:ascii="Times New Roman" w:hAnsi="Times New Roman"/>
          <w:b/>
          <w:bCs/>
          <w:sz w:val="28"/>
          <w:szCs w:val="28"/>
        </w:rPr>
        <w:t>Лабораторная работа № 17</w:t>
      </w:r>
    </w:p>
    <w:p w:rsidR="00DF4B58" w:rsidRDefault="00DF4B58" w:rsidP="00DF4B58">
      <w:pPr>
        <w:rPr>
          <w:rFonts w:ascii="Times New Roman" w:hAnsi="Times New Roman"/>
          <w:b/>
          <w:bCs/>
          <w:iCs/>
          <w:sz w:val="28"/>
          <w:szCs w:val="28"/>
        </w:rPr>
      </w:pPr>
      <w:r w:rsidRPr="00DF4B58">
        <w:rPr>
          <w:rFonts w:ascii="Times New Roman" w:hAnsi="Times New Roman"/>
          <w:b/>
          <w:bCs/>
          <w:iCs/>
          <w:sz w:val="28"/>
          <w:szCs w:val="28"/>
        </w:rPr>
        <w:t>Изучение треков заряженных частиц по готовым фотографиям.</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Цель: </w:t>
      </w:r>
      <w:r w:rsidRPr="00DF4B58">
        <w:rPr>
          <w:rFonts w:ascii="Times New Roman" w:hAnsi="Times New Roman"/>
          <w:sz w:val="28"/>
          <w:szCs w:val="28"/>
          <w:lang w:eastAsia="ru-RU"/>
        </w:rPr>
        <w:t>объяснить характер движения заряженных частиц.</w:t>
      </w:r>
    </w:p>
    <w:p w:rsidR="00DF4B58" w:rsidRPr="00DF4B58" w:rsidRDefault="00DF4B58" w:rsidP="00DF4B58">
      <w:pPr>
        <w:spacing w:after="0" w:line="240" w:lineRule="auto"/>
        <w:jc w:val="both"/>
        <w:rPr>
          <w:rFonts w:ascii="Times New Roman" w:hAnsi="Times New Roman"/>
          <w:sz w:val="28"/>
          <w:szCs w:val="28"/>
          <w:lang w:eastAsia="ru-RU"/>
        </w:rPr>
      </w:pPr>
      <w:r w:rsidRPr="00DF4B58">
        <w:rPr>
          <w:rFonts w:ascii="Times New Roman" w:hAnsi="Times New Roman"/>
          <w:b/>
          <w:sz w:val="28"/>
          <w:szCs w:val="28"/>
          <w:u w:val="single"/>
          <w:lang w:eastAsia="ru-RU"/>
        </w:rPr>
        <w:t xml:space="preserve">Оборудование: </w:t>
      </w:r>
      <w:r w:rsidRPr="00DF4B58">
        <w:rPr>
          <w:rFonts w:ascii="Times New Roman" w:hAnsi="Times New Roman"/>
          <w:sz w:val="28"/>
          <w:szCs w:val="28"/>
          <w:lang w:eastAsia="ru-RU"/>
        </w:rPr>
        <w:t>фотографии треков заряженных частиц, полученных в камере Вильсона, пузырьковой камере и фотоэмульсии.</w:t>
      </w:r>
    </w:p>
    <w:p w:rsidR="00DF4B58" w:rsidRPr="00DF4B58" w:rsidRDefault="00DF4B58" w:rsidP="00DF4B58">
      <w:pPr>
        <w:spacing w:after="0" w:line="240" w:lineRule="auto"/>
        <w:jc w:val="center"/>
        <w:rPr>
          <w:rFonts w:ascii="Times New Roman" w:hAnsi="Times New Roman"/>
          <w:sz w:val="24"/>
          <w:szCs w:val="24"/>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Теоретическое обоснование</w:t>
      </w:r>
    </w:p>
    <w:p w:rsidR="00DF4B58" w:rsidRPr="00DF4B58" w:rsidRDefault="00DF4B58" w:rsidP="00DF4B58">
      <w:pPr>
        <w:spacing w:after="0" w:line="240" w:lineRule="auto"/>
        <w:jc w:val="center"/>
        <w:rPr>
          <w:rFonts w:ascii="Times New Roman" w:hAnsi="Times New Roman"/>
          <w:i/>
          <w:sz w:val="28"/>
          <w:szCs w:val="28"/>
          <w:lang w:eastAsia="ru-RU"/>
        </w:rPr>
      </w:pPr>
    </w:p>
    <w:p w:rsidR="00DF4B58" w:rsidRPr="00DF4B58" w:rsidRDefault="00DF4B58" w:rsidP="00DF4B58">
      <w:pPr>
        <w:widowControl w:val="0"/>
        <w:autoSpaceDE w:val="0"/>
        <w:autoSpaceDN w:val="0"/>
        <w:spacing w:after="0" w:line="320" w:lineRule="exact"/>
        <w:rPr>
          <w:rFonts w:ascii="Times New Roman" w:hAnsi="Times New Roman"/>
          <w:sz w:val="28"/>
          <w:szCs w:val="28"/>
          <w:lang w:eastAsia="ru-RU"/>
        </w:rPr>
      </w:pPr>
      <w:r w:rsidRPr="00DF4B58">
        <w:rPr>
          <w:rFonts w:ascii="Times New Roman" w:hAnsi="Times New Roman"/>
          <w:sz w:val="28"/>
          <w:szCs w:val="28"/>
          <w:lang w:eastAsia="ru-RU"/>
        </w:rPr>
        <w:t>При выполнении данной лабораторной работы следует помнить, что:</w:t>
      </w:r>
    </w:p>
    <w:p w:rsidR="00DF4B58" w:rsidRPr="00DF4B58" w:rsidRDefault="00DF4B58" w:rsidP="00F0379F">
      <w:pPr>
        <w:widowControl w:val="0"/>
        <w:numPr>
          <w:ilvl w:val="0"/>
          <w:numId w:val="102"/>
        </w:numPr>
        <w:tabs>
          <w:tab w:val="left" w:pos="0"/>
        </w:tabs>
        <w:autoSpaceDE w:val="0"/>
        <w:autoSpaceDN w:val="0"/>
        <w:spacing w:after="0" w:line="240" w:lineRule="auto"/>
        <w:ind w:left="360" w:right="1021"/>
        <w:rPr>
          <w:rFonts w:ascii="Times New Roman" w:hAnsi="Times New Roman"/>
          <w:sz w:val="28"/>
          <w:lang w:eastAsia="ru-RU"/>
        </w:rPr>
      </w:pPr>
      <w:r w:rsidRPr="00DF4B58">
        <w:rPr>
          <w:rFonts w:ascii="Times New Roman" w:hAnsi="Times New Roman"/>
          <w:sz w:val="28"/>
          <w:lang w:eastAsia="ru-RU"/>
        </w:rPr>
        <w:t>длина трека тем больше, чем больше энергия частицы (и чем меньше плотность</w:t>
      </w:r>
      <w:r w:rsidRPr="00DF4B58">
        <w:rPr>
          <w:rFonts w:ascii="Times New Roman" w:hAnsi="Times New Roman"/>
          <w:spacing w:val="-2"/>
          <w:sz w:val="28"/>
          <w:lang w:eastAsia="ru-RU"/>
        </w:rPr>
        <w:t xml:space="preserve"> </w:t>
      </w:r>
      <w:r w:rsidRPr="00DF4B58">
        <w:rPr>
          <w:rFonts w:ascii="Times New Roman" w:hAnsi="Times New Roman"/>
          <w:sz w:val="28"/>
          <w:lang w:eastAsia="ru-RU"/>
        </w:rPr>
        <w:t>среды);</w:t>
      </w:r>
    </w:p>
    <w:p w:rsidR="00DF4B58" w:rsidRPr="00DF4B58" w:rsidRDefault="00DF4B58" w:rsidP="00F0379F">
      <w:pPr>
        <w:widowControl w:val="0"/>
        <w:numPr>
          <w:ilvl w:val="0"/>
          <w:numId w:val="102"/>
        </w:numPr>
        <w:tabs>
          <w:tab w:val="left" w:pos="0"/>
        </w:tabs>
        <w:autoSpaceDE w:val="0"/>
        <w:autoSpaceDN w:val="0"/>
        <w:spacing w:before="200" w:after="0" w:line="240" w:lineRule="auto"/>
        <w:ind w:left="360" w:right="739"/>
        <w:rPr>
          <w:rFonts w:ascii="Times New Roman" w:hAnsi="Times New Roman"/>
          <w:sz w:val="28"/>
          <w:lang w:eastAsia="ru-RU"/>
        </w:rPr>
      </w:pPr>
      <w:r w:rsidRPr="00DF4B58">
        <w:rPr>
          <w:rFonts w:ascii="Times New Roman" w:hAnsi="Times New Roman"/>
          <w:sz w:val="28"/>
          <w:lang w:eastAsia="ru-RU"/>
        </w:rPr>
        <w:t>толщина трека тем больше, чем больше заряд частицы и чем меньше ее скорость;</w:t>
      </w:r>
    </w:p>
    <w:p w:rsidR="00DF4B58" w:rsidRPr="00DF4B58" w:rsidRDefault="00DF4B58" w:rsidP="00F0379F">
      <w:pPr>
        <w:widowControl w:val="0"/>
        <w:numPr>
          <w:ilvl w:val="0"/>
          <w:numId w:val="102"/>
        </w:numPr>
        <w:tabs>
          <w:tab w:val="left" w:pos="0"/>
        </w:tabs>
        <w:autoSpaceDE w:val="0"/>
        <w:autoSpaceDN w:val="0"/>
        <w:spacing w:before="201" w:after="0" w:line="240" w:lineRule="auto"/>
        <w:ind w:left="360" w:right="556"/>
        <w:rPr>
          <w:rFonts w:ascii="Times New Roman" w:hAnsi="Times New Roman"/>
          <w:sz w:val="28"/>
          <w:lang w:eastAsia="ru-RU"/>
        </w:rPr>
      </w:pPr>
      <w:r w:rsidRPr="00DF4B58">
        <w:rPr>
          <w:rFonts w:ascii="Times New Roman" w:hAnsi="Times New Roman"/>
          <w:sz w:val="28"/>
          <w:lang w:eastAsia="ru-RU"/>
        </w:rPr>
        <w:t>при движении заряженной частицы в магнитном поле трек ее получается искривленным, причем радиус кривизны трека тем больше, чем больше масса и скорость частицы и чем меньше ее заряди модуль индукции магнитного поля:</w:t>
      </w:r>
    </w:p>
    <w:p w:rsidR="00DF4B58" w:rsidRPr="00DF4B58" w:rsidRDefault="00DF4B58" w:rsidP="00F0379F">
      <w:pPr>
        <w:widowControl w:val="0"/>
        <w:numPr>
          <w:ilvl w:val="0"/>
          <w:numId w:val="102"/>
        </w:numPr>
        <w:tabs>
          <w:tab w:val="left" w:pos="0"/>
        </w:tabs>
        <w:autoSpaceDE w:val="0"/>
        <w:autoSpaceDN w:val="0"/>
        <w:spacing w:before="199" w:after="0" w:line="240" w:lineRule="auto"/>
        <w:ind w:left="360" w:right="598"/>
        <w:rPr>
          <w:rFonts w:ascii="Times New Roman" w:hAnsi="Times New Roman"/>
          <w:sz w:val="28"/>
          <w:lang w:eastAsia="ru-RU"/>
        </w:rPr>
      </w:pPr>
      <w:r w:rsidRPr="00DF4B58">
        <w:rPr>
          <w:rFonts w:ascii="Times New Roman" w:hAnsi="Times New Roman"/>
          <w:sz w:val="28"/>
          <w:lang w:eastAsia="ru-RU"/>
        </w:rPr>
        <w:t>частица двигалась от конца трека с большим радиусом кривизны к концу с меньшим радиусом кривизны (радиус кривизны по мере движения уменьшается, так как из-за сопротивления среды уменьшается скорость</w:t>
      </w:r>
      <w:r w:rsidRPr="00DF4B58">
        <w:rPr>
          <w:rFonts w:ascii="Times New Roman" w:hAnsi="Times New Roman"/>
          <w:spacing w:val="-1"/>
          <w:sz w:val="28"/>
          <w:lang w:eastAsia="ru-RU"/>
        </w:rPr>
        <w:t xml:space="preserve"> </w:t>
      </w:r>
      <w:r w:rsidRPr="00DF4B58">
        <w:rPr>
          <w:rFonts w:ascii="Times New Roman" w:hAnsi="Times New Roman"/>
          <w:sz w:val="28"/>
          <w:lang w:eastAsia="ru-RU"/>
        </w:rPr>
        <w:t>частицы).</w:t>
      </w:r>
    </w:p>
    <w:p w:rsidR="00DF4B58" w:rsidRPr="00DF4B58" w:rsidRDefault="00DF4B58" w:rsidP="00DF4B58">
      <w:pPr>
        <w:tabs>
          <w:tab w:val="left" w:pos="0"/>
        </w:tabs>
        <w:spacing w:after="0" w:line="240" w:lineRule="auto"/>
        <w:ind w:left="360"/>
        <w:rPr>
          <w:rFonts w:ascii="Times New Roman" w:hAnsi="Times New Roman"/>
          <w:sz w:val="28"/>
          <w:szCs w:val="28"/>
          <w:lang w:eastAsia="ru-RU"/>
        </w:rPr>
      </w:pPr>
    </w:p>
    <w:p w:rsidR="00DF4B58" w:rsidRPr="00DF4B58" w:rsidRDefault="00DF4B58" w:rsidP="00DF4B58">
      <w:pPr>
        <w:spacing w:after="0" w:line="240" w:lineRule="auto"/>
        <w:jc w:val="center"/>
        <w:rPr>
          <w:rFonts w:ascii="Times New Roman" w:hAnsi="Times New Roman"/>
          <w:b/>
          <w:sz w:val="28"/>
          <w:szCs w:val="28"/>
          <w:u w:val="single"/>
          <w:lang w:eastAsia="ru-RU"/>
        </w:rPr>
      </w:pPr>
      <w:r w:rsidRPr="00DF4B58">
        <w:rPr>
          <w:rFonts w:ascii="Times New Roman" w:hAnsi="Times New Roman"/>
          <w:b/>
          <w:sz w:val="28"/>
          <w:szCs w:val="28"/>
          <w:u w:val="single"/>
          <w:lang w:eastAsia="ru-RU"/>
        </w:rPr>
        <w:t>Порядок выполнения работы</w:t>
      </w:r>
    </w:p>
    <w:p w:rsidR="00DF4B58" w:rsidRPr="00DF4B58" w:rsidRDefault="00DF4B58" w:rsidP="00DF4B58">
      <w:pPr>
        <w:spacing w:after="0" w:line="240" w:lineRule="auto"/>
        <w:jc w:val="center"/>
        <w:rPr>
          <w:rFonts w:ascii="Times New Roman" w:hAnsi="Times New Roman"/>
          <w:b/>
          <w:i/>
          <w:sz w:val="28"/>
          <w:szCs w:val="28"/>
          <w:lang w:eastAsia="ru-RU"/>
        </w:rPr>
      </w:pPr>
    </w:p>
    <w:p w:rsidR="00DF4B58" w:rsidRPr="00DF4B58" w:rsidRDefault="00DF4B58" w:rsidP="00DF4B58">
      <w:pPr>
        <w:spacing w:after="0" w:line="240" w:lineRule="auto"/>
        <w:ind w:right="1064"/>
        <w:rPr>
          <w:rFonts w:ascii="Times New Roman" w:hAnsi="Times New Roman"/>
          <w:sz w:val="28"/>
          <w:szCs w:val="28"/>
          <w:lang w:eastAsia="ru-RU"/>
        </w:rPr>
      </w:pPr>
      <w:r w:rsidRPr="00DF4B58">
        <w:rPr>
          <w:rFonts w:ascii="Times New Roman" w:hAnsi="Times New Roman"/>
          <w:b/>
          <w:i/>
          <w:sz w:val="28"/>
          <w:szCs w:val="28"/>
          <w:u w:val="thick"/>
          <w:lang w:eastAsia="ru-RU"/>
        </w:rPr>
        <w:t>Задание 1</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двух из трех представленных вам фотографий (рис. 1, 2 и 3) изображены треки частиц, движущихся в магнитном поле. Укажите на каких. Ответ обоснуйте.</w:t>
      </w:r>
    </w:p>
    <w:p w:rsidR="00DF4B58" w:rsidRPr="00DF4B58" w:rsidRDefault="00DF4B58" w:rsidP="00DF4B58">
      <w:pPr>
        <w:spacing w:after="0" w:line="240" w:lineRule="auto"/>
        <w:ind w:right="1064"/>
        <w:rPr>
          <w:rFonts w:ascii="Times New Roman" w:hAnsi="Times New Roman"/>
          <w:sz w:val="28"/>
          <w:szCs w:val="28"/>
          <w:lang w:eastAsia="ru-RU"/>
        </w:rPr>
      </w:pPr>
    </w:p>
    <w:p w:rsidR="00DF4B58" w:rsidRPr="00DF4B58" w:rsidRDefault="00224696" w:rsidP="00DF4B58">
      <w:pPr>
        <w:spacing w:after="0" w:line="240" w:lineRule="auto"/>
        <w:ind w:right="1099"/>
        <w:rPr>
          <w:rFonts w:ascii="Times New Roman" w:hAnsi="Times New Roman"/>
          <w:sz w:val="28"/>
          <w:szCs w:val="28"/>
          <w:lang w:eastAsia="ru-RU"/>
        </w:rPr>
      </w:pPr>
      <w:r>
        <w:rPr>
          <w:noProof/>
          <w:lang w:eastAsia="ru-RU"/>
        </w:rPr>
        <w:drawing>
          <wp:anchor distT="0" distB="0" distL="0" distR="0" simplePos="0" relativeHeight="251842048" behindDoc="0" locked="0" layoutInCell="1" allowOverlap="1">
            <wp:simplePos x="0" y="0"/>
            <wp:positionH relativeFrom="page">
              <wp:posOffset>5295900</wp:posOffset>
            </wp:positionH>
            <wp:positionV relativeFrom="paragraph">
              <wp:posOffset>168910</wp:posOffset>
            </wp:positionV>
            <wp:extent cx="1991995" cy="1784985"/>
            <wp:effectExtent l="0" t="0" r="0" b="0"/>
            <wp:wrapSquare wrapText="bothSides"/>
            <wp:docPr id="64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91995" cy="178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2.</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Рассмотрите фотографию треков α-частиц, двигавшихся в камере Вильсона (рис. 1), и ответьте на данные ниже вопросы:</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двигались</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α-частицы?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Длина треков α-частиц примерно одинакова. О чем это говорит?</w:t>
      </w:r>
    </w:p>
    <w:p w:rsidR="00DF4B58" w:rsidRPr="00DF4B58" w:rsidRDefault="00DF4B58" w:rsidP="00F0379F">
      <w:pPr>
        <w:widowControl w:val="0"/>
        <w:numPr>
          <w:ilvl w:val="0"/>
          <w:numId w:val="105"/>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Как менялась толщина трека по мере движения частиц? Что из этого</w:t>
      </w:r>
      <w:r w:rsidRPr="00DF4B58">
        <w:rPr>
          <w:rFonts w:ascii="Times New Roman" w:hAnsi="Times New Roman"/>
          <w:spacing w:val="-2"/>
          <w:sz w:val="28"/>
          <w:szCs w:val="28"/>
          <w:lang w:eastAsia="ru-RU"/>
        </w:rPr>
        <w:t xml:space="preserve"> </w:t>
      </w:r>
      <w:r w:rsidRPr="00DF4B58">
        <w:rPr>
          <w:rFonts w:ascii="Times New Roman" w:hAnsi="Times New Roman"/>
          <w:sz w:val="28"/>
          <w:szCs w:val="28"/>
          <w:lang w:eastAsia="ru-RU"/>
        </w:rPr>
        <w:t>следует?</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9" w:after="0" w:line="240" w:lineRule="auto"/>
        <w:rPr>
          <w:rFonts w:ascii="Times New Roman" w:hAnsi="Times New Roman"/>
          <w:sz w:val="28"/>
          <w:szCs w:val="28"/>
          <w:lang w:eastAsia="ru-RU"/>
        </w:rPr>
      </w:pPr>
    </w:p>
    <w:p w:rsidR="00DF4B58" w:rsidRPr="00DF4B58" w:rsidRDefault="00224696" w:rsidP="00DF4B58">
      <w:pPr>
        <w:spacing w:after="0" w:line="240" w:lineRule="auto"/>
        <w:ind w:right="3848"/>
        <w:rPr>
          <w:rFonts w:ascii="Times New Roman" w:hAnsi="Times New Roman"/>
          <w:sz w:val="28"/>
          <w:szCs w:val="28"/>
          <w:lang w:eastAsia="ru-RU"/>
        </w:rPr>
      </w:pPr>
      <w:r>
        <w:rPr>
          <w:noProof/>
          <w:lang w:eastAsia="ru-RU"/>
        </w:rPr>
        <w:drawing>
          <wp:anchor distT="0" distB="0" distL="0" distR="0" simplePos="0" relativeHeight="251843072" behindDoc="0" locked="0" layoutInCell="1" allowOverlap="1">
            <wp:simplePos x="0" y="0"/>
            <wp:positionH relativeFrom="page">
              <wp:posOffset>5181600</wp:posOffset>
            </wp:positionH>
            <wp:positionV relativeFrom="paragraph">
              <wp:posOffset>342900</wp:posOffset>
            </wp:positionV>
            <wp:extent cx="2086610" cy="1301115"/>
            <wp:effectExtent l="0" t="0" r="0" b="0"/>
            <wp:wrapSquare wrapText="bothSides"/>
            <wp:docPr id="643"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086610"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b/>
          <w:i/>
          <w:sz w:val="28"/>
          <w:szCs w:val="28"/>
          <w:u w:val="thick"/>
          <w:lang w:eastAsia="ru-RU"/>
        </w:rPr>
        <w:t>Задание 3.</w:t>
      </w:r>
      <w:r w:rsidR="00DF4B58" w:rsidRPr="00DF4B58">
        <w:rPr>
          <w:rFonts w:ascii="Times New Roman" w:hAnsi="Times New Roman"/>
          <w:b/>
          <w:i/>
          <w:sz w:val="28"/>
          <w:szCs w:val="28"/>
          <w:lang w:eastAsia="ru-RU"/>
        </w:rPr>
        <w:t xml:space="preserve"> </w:t>
      </w:r>
      <w:r w:rsidR="00DF4B58" w:rsidRPr="00DF4B58">
        <w:rPr>
          <w:rFonts w:ascii="Times New Roman" w:hAnsi="Times New Roman"/>
          <w:sz w:val="28"/>
          <w:szCs w:val="28"/>
          <w:lang w:eastAsia="ru-RU"/>
        </w:rPr>
        <w:t>На рисунке 2 дана фотография треков α-частиц в камере Вильсона, находившейся в магнитном поле.</w:t>
      </w:r>
    </w:p>
    <w:p w:rsidR="00DF4B58" w:rsidRPr="00DF4B58" w:rsidRDefault="00DF4B58" w:rsidP="00DF4B58">
      <w:pPr>
        <w:spacing w:before="1" w:after="0" w:line="240" w:lineRule="auto"/>
        <w:rPr>
          <w:rFonts w:ascii="Times New Roman" w:hAnsi="Times New Roman"/>
          <w:sz w:val="28"/>
          <w:szCs w:val="28"/>
          <w:lang w:eastAsia="ru-RU"/>
        </w:rPr>
      </w:pPr>
      <w:r w:rsidRPr="00DF4B58">
        <w:rPr>
          <w:rFonts w:ascii="Times New Roman" w:hAnsi="Times New Roman"/>
          <w:sz w:val="28"/>
          <w:szCs w:val="28"/>
          <w:lang w:eastAsia="ru-RU"/>
        </w:rPr>
        <w:t>Определите по этой фотографии:</w:t>
      </w:r>
    </w:p>
    <w:p w:rsidR="00DF4B58" w:rsidRPr="00DF4B58" w:rsidRDefault="00DF4B58" w:rsidP="00F0379F">
      <w:pPr>
        <w:widowControl w:val="0"/>
        <w:numPr>
          <w:ilvl w:val="0"/>
          <w:numId w:val="104"/>
        </w:numPr>
        <w:tabs>
          <w:tab w:val="left" w:pos="1822"/>
        </w:tabs>
        <w:autoSpaceDE w:val="0"/>
        <w:autoSpaceDN w:val="0"/>
        <w:spacing w:before="2" w:after="0" w:line="240" w:lineRule="auto"/>
        <w:ind w:right="4551"/>
        <w:rPr>
          <w:rFonts w:ascii="Times New Roman" w:hAnsi="Times New Roman"/>
          <w:sz w:val="28"/>
          <w:szCs w:val="28"/>
          <w:lang w:eastAsia="ru-RU"/>
        </w:rPr>
      </w:pPr>
      <w:r w:rsidRPr="00DF4B58">
        <w:rPr>
          <w:rFonts w:ascii="Times New Roman" w:hAnsi="Times New Roman"/>
          <w:sz w:val="28"/>
          <w:szCs w:val="28"/>
          <w:lang w:eastAsia="ru-RU"/>
        </w:rPr>
        <w:t>Почему менялись радиус кривизны и толщина треков по мере движения</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α-частиц?</w:t>
      </w:r>
    </w:p>
    <w:p w:rsidR="00DF4B58" w:rsidRPr="00DF4B58" w:rsidRDefault="00DF4B58" w:rsidP="00F0379F">
      <w:pPr>
        <w:widowControl w:val="0"/>
        <w:numPr>
          <w:ilvl w:val="0"/>
          <w:numId w:val="104"/>
        </w:numPr>
        <w:tabs>
          <w:tab w:val="left" w:pos="1822"/>
        </w:tabs>
        <w:autoSpaceDE w:val="0"/>
        <w:autoSpaceDN w:val="0"/>
        <w:spacing w:before="200"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какую сторону двигались</w:t>
      </w:r>
      <w:r w:rsidRPr="00DF4B58">
        <w:rPr>
          <w:rFonts w:ascii="Times New Roman" w:hAnsi="Times New Roman"/>
          <w:spacing w:val="-8"/>
          <w:sz w:val="28"/>
          <w:szCs w:val="28"/>
          <w:lang w:eastAsia="ru-RU"/>
        </w:rPr>
        <w:t xml:space="preserve"> </w:t>
      </w:r>
      <w:r w:rsidRPr="00DF4B58">
        <w:rPr>
          <w:rFonts w:ascii="Times New Roman" w:hAnsi="Times New Roman"/>
          <w:sz w:val="28"/>
          <w:szCs w:val="28"/>
          <w:lang w:eastAsia="ru-RU"/>
        </w:rPr>
        <w:t>частицы?</w:t>
      </w: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after="0" w:line="240" w:lineRule="auto"/>
        <w:rPr>
          <w:rFonts w:ascii="Times New Roman" w:hAnsi="Times New Roman"/>
          <w:sz w:val="28"/>
          <w:szCs w:val="28"/>
          <w:lang w:eastAsia="ru-RU"/>
        </w:rPr>
      </w:pPr>
    </w:p>
    <w:p w:rsidR="00DF4B58" w:rsidRPr="00DF4B58" w:rsidRDefault="00DF4B58" w:rsidP="00DF4B58">
      <w:pPr>
        <w:widowControl w:val="0"/>
        <w:autoSpaceDE w:val="0"/>
        <w:autoSpaceDN w:val="0"/>
        <w:spacing w:before="11" w:after="0" w:line="240" w:lineRule="auto"/>
        <w:rPr>
          <w:rFonts w:ascii="Times New Roman" w:hAnsi="Times New Roman"/>
          <w:sz w:val="28"/>
          <w:szCs w:val="28"/>
          <w:lang w:eastAsia="ru-RU"/>
        </w:rPr>
      </w:pPr>
    </w:p>
    <w:p w:rsidR="00DF4B58" w:rsidRPr="00DF4B58" w:rsidRDefault="00DF4B58" w:rsidP="00DF4B58">
      <w:pPr>
        <w:spacing w:after="0" w:line="240" w:lineRule="auto"/>
        <w:ind w:right="756"/>
        <w:rPr>
          <w:rFonts w:ascii="Times New Roman" w:hAnsi="Times New Roman"/>
          <w:sz w:val="28"/>
          <w:szCs w:val="28"/>
          <w:lang w:eastAsia="ru-RU"/>
        </w:rPr>
      </w:pPr>
      <w:r w:rsidRPr="00DF4B58">
        <w:rPr>
          <w:rFonts w:ascii="Times New Roman" w:hAnsi="Times New Roman"/>
          <w:b/>
          <w:i/>
          <w:sz w:val="28"/>
          <w:szCs w:val="28"/>
          <w:u w:val="thick"/>
          <w:lang w:eastAsia="ru-RU"/>
        </w:rPr>
        <w:t>Задание 4.</w:t>
      </w:r>
      <w:r w:rsidRPr="00DF4B58">
        <w:rPr>
          <w:rFonts w:ascii="Times New Roman" w:hAnsi="Times New Roman"/>
          <w:b/>
          <w:i/>
          <w:sz w:val="28"/>
          <w:szCs w:val="28"/>
          <w:lang w:eastAsia="ru-RU"/>
        </w:rPr>
        <w:t xml:space="preserve"> </w:t>
      </w:r>
      <w:r w:rsidRPr="00DF4B58">
        <w:rPr>
          <w:rFonts w:ascii="Times New Roman" w:hAnsi="Times New Roman"/>
          <w:sz w:val="28"/>
          <w:szCs w:val="28"/>
          <w:lang w:eastAsia="ru-RU"/>
        </w:rPr>
        <w:t>На рисунке 3 дана фотография трека электрона в пузырьковой камере, находившейся в магнитном поле. Определите по этой фотографии:</w:t>
      </w:r>
    </w:p>
    <w:p w:rsidR="00DF4B58" w:rsidRPr="00DF4B58" w:rsidRDefault="00224696" w:rsidP="00F0379F">
      <w:pPr>
        <w:widowControl w:val="0"/>
        <w:numPr>
          <w:ilvl w:val="0"/>
          <w:numId w:val="103"/>
        </w:numPr>
        <w:tabs>
          <w:tab w:val="left" w:pos="1822"/>
        </w:tabs>
        <w:autoSpaceDE w:val="0"/>
        <w:autoSpaceDN w:val="0"/>
        <w:spacing w:before="2" w:after="0" w:line="240" w:lineRule="auto"/>
        <w:rPr>
          <w:rFonts w:ascii="Times New Roman" w:hAnsi="Times New Roman"/>
          <w:sz w:val="28"/>
          <w:szCs w:val="28"/>
          <w:lang w:eastAsia="ru-RU"/>
        </w:rPr>
      </w:pPr>
      <w:r>
        <w:rPr>
          <w:noProof/>
          <w:lang w:eastAsia="ru-RU"/>
        </w:rPr>
        <w:drawing>
          <wp:anchor distT="0" distB="0" distL="0" distR="0" simplePos="0" relativeHeight="251844096" behindDoc="0" locked="0" layoutInCell="1" allowOverlap="1">
            <wp:simplePos x="0" y="0"/>
            <wp:positionH relativeFrom="page">
              <wp:posOffset>5309235</wp:posOffset>
            </wp:positionH>
            <wp:positionV relativeFrom="paragraph">
              <wp:posOffset>141605</wp:posOffset>
            </wp:positionV>
            <wp:extent cx="1959610" cy="1915795"/>
            <wp:effectExtent l="0" t="0" r="0" b="0"/>
            <wp:wrapSquare wrapText="bothSides"/>
            <wp:docPr id="644"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959610" cy="191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58" w:rsidRPr="00DF4B58">
        <w:rPr>
          <w:rFonts w:ascii="Times New Roman" w:hAnsi="Times New Roman"/>
          <w:sz w:val="28"/>
          <w:szCs w:val="28"/>
          <w:lang w:eastAsia="ru-RU"/>
        </w:rPr>
        <w:t>Почему трек имеет форму</w:t>
      </w:r>
      <w:r w:rsidR="00DF4B58" w:rsidRPr="00DF4B58">
        <w:rPr>
          <w:rFonts w:ascii="Times New Roman" w:hAnsi="Times New Roman"/>
          <w:spacing w:val="-9"/>
          <w:sz w:val="28"/>
          <w:szCs w:val="28"/>
          <w:lang w:eastAsia="ru-RU"/>
        </w:rPr>
        <w:t xml:space="preserve"> </w:t>
      </w:r>
      <w:r w:rsidR="00DF4B58" w:rsidRPr="00DF4B58">
        <w:rPr>
          <w:rFonts w:ascii="Times New Roman" w:hAnsi="Times New Roman"/>
          <w:sz w:val="28"/>
          <w:szCs w:val="28"/>
          <w:lang w:eastAsia="ru-RU"/>
        </w:rPr>
        <w:t>спирали?</w:t>
      </w:r>
    </w:p>
    <w:p w:rsidR="00DF4B58" w:rsidRPr="00DF4B58" w:rsidRDefault="00DF4B58" w:rsidP="00DF4B58">
      <w:pPr>
        <w:widowControl w:val="0"/>
        <w:autoSpaceDE w:val="0"/>
        <w:autoSpaceDN w:val="0"/>
        <w:spacing w:before="10"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rPr>
          <w:rFonts w:ascii="Times New Roman" w:hAnsi="Times New Roman"/>
          <w:sz w:val="28"/>
          <w:szCs w:val="28"/>
          <w:lang w:eastAsia="ru-RU"/>
        </w:rPr>
      </w:pPr>
      <w:r w:rsidRPr="00DF4B58">
        <w:rPr>
          <w:rFonts w:ascii="Times New Roman" w:hAnsi="Times New Roman"/>
          <w:sz w:val="28"/>
          <w:szCs w:val="28"/>
          <w:lang w:eastAsia="ru-RU"/>
        </w:rPr>
        <w:t>В каком направлении двигался</w:t>
      </w:r>
      <w:r w:rsidRPr="00DF4B58">
        <w:rPr>
          <w:rFonts w:ascii="Times New Roman" w:hAnsi="Times New Roman"/>
          <w:spacing w:val="-4"/>
          <w:sz w:val="28"/>
          <w:szCs w:val="28"/>
          <w:lang w:eastAsia="ru-RU"/>
        </w:rPr>
        <w:t xml:space="preserve"> </w:t>
      </w:r>
      <w:r w:rsidRPr="00DF4B58">
        <w:rPr>
          <w:rFonts w:ascii="Times New Roman" w:hAnsi="Times New Roman"/>
          <w:sz w:val="28"/>
          <w:szCs w:val="28"/>
          <w:lang w:eastAsia="ru-RU"/>
        </w:rPr>
        <w:t>электрон?</w:t>
      </w:r>
    </w:p>
    <w:p w:rsidR="00DF4B58" w:rsidRPr="00DF4B58" w:rsidRDefault="00DF4B58" w:rsidP="00DF4B58">
      <w:pPr>
        <w:widowControl w:val="0"/>
        <w:autoSpaceDE w:val="0"/>
        <w:autoSpaceDN w:val="0"/>
        <w:spacing w:before="1" w:after="0" w:line="240" w:lineRule="auto"/>
        <w:rPr>
          <w:rFonts w:ascii="Times New Roman" w:hAnsi="Times New Roman"/>
          <w:sz w:val="28"/>
          <w:szCs w:val="28"/>
          <w:lang w:eastAsia="ru-RU"/>
        </w:rPr>
      </w:pPr>
    </w:p>
    <w:p w:rsidR="00DF4B58" w:rsidRPr="00DF4B58" w:rsidRDefault="00DF4B58" w:rsidP="00F0379F">
      <w:pPr>
        <w:widowControl w:val="0"/>
        <w:numPr>
          <w:ilvl w:val="0"/>
          <w:numId w:val="103"/>
        </w:numPr>
        <w:tabs>
          <w:tab w:val="left" w:pos="1822"/>
        </w:tabs>
        <w:autoSpaceDE w:val="0"/>
        <w:autoSpaceDN w:val="0"/>
        <w:spacing w:after="0" w:line="240" w:lineRule="auto"/>
        <w:ind w:right="4184"/>
        <w:rPr>
          <w:rFonts w:ascii="Times New Roman" w:hAnsi="Times New Roman"/>
          <w:sz w:val="28"/>
          <w:szCs w:val="28"/>
          <w:lang w:eastAsia="ru-RU"/>
        </w:rPr>
      </w:pPr>
      <w:r w:rsidRPr="00DF4B58">
        <w:rPr>
          <w:rFonts w:ascii="Times New Roman" w:hAnsi="Times New Roman"/>
          <w:sz w:val="28"/>
          <w:szCs w:val="28"/>
          <w:lang w:eastAsia="ru-RU"/>
        </w:rPr>
        <w:t>Что могло послужить причиной того, что трек электрона на рисунке 3 гораздо длиннее треков α- частиц на рисунке</w:t>
      </w:r>
      <w:r w:rsidRPr="00DF4B58">
        <w:rPr>
          <w:rFonts w:ascii="Times New Roman" w:hAnsi="Times New Roman"/>
          <w:spacing w:val="-3"/>
          <w:sz w:val="28"/>
          <w:szCs w:val="28"/>
          <w:lang w:eastAsia="ru-RU"/>
        </w:rPr>
        <w:t xml:space="preserve"> </w:t>
      </w:r>
      <w:r w:rsidRPr="00DF4B58">
        <w:rPr>
          <w:rFonts w:ascii="Times New Roman" w:hAnsi="Times New Roman"/>
          <w:sz w:val="28"/>
          <w:szCs w:val="28"/>
          <w:lang w:eastAsia="ru-RU"/>
        </w:rPr>
        <w:t>2</w:t>
      </w:r>
    </w:p>
    <w:p w:rsidR="00DF4B58" w:rsidRPr="00DF4B58" w:rsidRDefault="00DF4B58" w:rsidP="00DF4B58">
      <w:pPr>
        <w:widowControl w:val="0"/>
        <w:tabs>
          <w:tab w:val="left" w:pos="1822"/>
        </w:tabs>
        <w:autoSpaceDE w:val="0"/>
        <w:autoSpaceDN w:val="0"/>
        <w:spacing w:after="0"/>
        <w:ind w:left="1462" w:right="4184"/>
        <w:rPr>
          <w:rFonts w:ascii="Times New Roman" w:hAnsi="Times New Roman"/>
          <w:sz w:val="28"/>
          <w:szCs w:val="28"/>
          <w:lang w:eastAsia="ru-RU"/>
        </w:rPr>
      </w:pPr>
    </w:p>
    <w:p w:rsidR="00DF4B58" w:rsidRPr="00DF4B58" w:rsidRDefault="00DF4B58" w:rsidP="00DF4B58">
      <w:pPr>
        <w:rPr>
          <w:rFonts w:ascii="Times New Roman" w:hAnsi="Times New Roman"/>
          <w:b/>
          <w:bCs/>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Контролируемые компетенции: </w:t>
      </w:r>
      <w:r w:rsidRPr="006C46BE">
        <w:rPr>
          <w:rFonts w:ascii="Times New Roman" w:hAnsi="Times New Roman"/>
          <w:sz w:val="28"/>
          <w:szCs w:val="28"/>
          <w:u w:val="single"/>
        </w:rPr>
        <w:t>ОК 01-ОК 07; Л.1.-Л.6.; М.1.-М.6.; П.1.-П.7.; ЛР2, ЛР4, ЛР23, ЛР30</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Критерии оценки:</w:t>
      </w:r>
    </w:p>
    <w:p w:rsidR="00DF4B58" w:rsidRPr="006C46BE" w:rsidRDefault="00DF4B58" w:rsidP="00DF4B58">
      <w:pPr>
        <w:tabs>
          <w:tab w:val="left" w:pos="0"/>
        </w:tabs>
        <w:spacing w:after="0" w:line="240" w:lineRule="auto"/>
        <w:jc w:val="both"/>
        <w:rPr>
          <w:rFonts w:ascii="Times New Roman" w:hAnsi="Times New Roman"/>
          <w:sz w:val="28"/>
          <w:szCs w:val="28"/>
        </w:rPr>
      </w:pP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«5» ставиться, если учащийся выполняет работу в полном объеме с соблюдением необходимой последовательности проведения опытов и измерений; самостоятельной рационально монтирует необходимые оборудование; все опыты проводит в  условиях и режимах, обеспечивающих получение правильных результатов и выводов; соблюдает требования правил безопасности труда; в отчете правильно и аккуратно выполняет все записи, таблицы, рисунки, чертежи, графики, вычисления; правильно выполняет анализ погрешностей.</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xml:space="preserve">– Оценка «4» ставится, если выполнены требования к оценки «5», но были допущены два-три недочета, не более одной негрубой ошибки и одного недочета. </w:t>
      </w:r>
    </w:p>
    <w:p w:rsidR="00DF4B58" w:rsidRPr="006C46BE" w:rsidRDefault="00DF4B58" w:rsidP="00DF4B58">
      <w:pPr>
        <w:tabs>
          <w:tab w:val="left" w:pos="0"/>
        </w:tabs>
        <w:spacing w:after="0" w:line="240" w:lineRule="auto"/>
        <w:jc w:val="both"/>
        <w:rPr>
          <w:rFonts w:ascii="Times New Roman" w:hAnsi="Times New Roman"/>
          <w:sz w:val="28"/>
          <w:szCs w:val="28"/>
        </w:rPr>
      </w:pPr>
      <w:r w:rsidRPr="006C46BE">
        <w:rPr>
          <w:rFonts w:ascii="Times New Roman" w:hAnsi="Times New Roman"/>
          <w:sz w:val="28"/>
          <w:szCs w:val="28"/>
        </w:rPr>
        <w:t>– Оценка «3» ставится, если работа выполнена не полностью, но объем выполненной части таков, позволяет получить правильные результаты и выводы: если в ходе проведения опыта и измерений были допущены ошибки.</w:t>
      </w:r>
    </w:p>
    <w:p w:rsidR="00DF4B58" w:rsidRPr="006C46BE" w:rsidRDefault="00DF4B58" w:rsidP="00DF4B58">
      <w:pPr>
        <w:tabs>
          <w:tab w:val="left" w:pos="0"/>
        </w:tabs>
        <w:spacing w:after="0" w:line="240" w:lineRule="auto"/>
        <w:jc w:val="both"/>
        <w:rPr>
          <w:rFonts w:ascii="Times New Roman" w:hAnsi="Times New Roman"/>
          <w:sz w:val="24"/>
          <w:szCs w:val="24"/>
        </w:rPr>
      </w:pPr>
      <w:r w:rsidRPr="006C46BE">
        <w:rPr>
          <w:rFonts w:ascii="Times New Roman" w:hAnsi="Times New Roman"/>
          <w:sz w:val="28"/>
          <w:szCs w:val="28"/>
        </w:rPr>
        <w:t>– Оценка «2» ставится, если работа выполнена не полностью и объем выполненной части работ не позволят сделать правильных выводов: если, опыты, измерения, вычисления, наблюдения производились неправильно.</w:t>
      </w:r>
    </w:p>
    <w:p w:rsidR="00DF4B58" w:rsidRDefault="00DF4B58" w:rsidP="00DF4B58">
      <w:pPr>
        <w:rPr>
          <w:rFonts w:ascii="Times New Roman" w:hAnsi="Times New Roman"/>
          <w:sz w:val="28"/>
          <w:szCs w:val="28"/>
        </w:rPr>
      </w:pPr>
    </w:p>
    <w:p w:rsidR="00DF4B58" w:rsidRPr="00DF4B58" w:rsidRDefault="00DF4B58" w:rsidP="00DF4B58">
      <w:pPr>
        <w:jc w:val="center"/>
        <w:rPr>
          <w:rFonts w:ascii="Times New Roman" w:hAnsi="Times New Roman"/>
          <w:b/>
          <w:sz w:val="28"/>
          <w:szCs w:val="28"/>
        </w:rPr>
      </w:pPr>
      <w:r w:rsidRPr="00DF4B58">
        <w:rPr>
          <w:rFonts w:ascii="Times New Roman" w:hAnsi="Times New Roman"/>
          <w:b/>
          <w:sz w:val="28"/>
          <w:szCs w:val="28"/>
        </w:rPr>
        <w:t>Контрольная работа № 6</w:t>
      </w:r>
    </w:p>
    <w:p w:rsidR="00DF4B58" w:rsidRDefault="00DF4B58" w:rsidP="00DF4B58">
      <w:pPr>
        <w:jc w:val="center"/>
        <w:rPr>
          <w:rFonts w:ascii="Times New Roman" w:hAnsi="Times New Roman"/>
          <w:b/>
          <w:sz w:val="28"/>
          <w:szCs w:val="28"/>
        </w:rPr>
      </w:pPr>
      <w:r w:rsidRPr="00DF4B58">
        <w:rPr>
          <w:rFonts w:ascii="Times New Roman" w:hAnsi="Times New Roman"/>
          <w:b/>
          <w:sz w:val="28"/>
          <w:szCs w:val="28"/>
        </w:rPr>
        <w:t>По разделу «Элементы квантовой физики»</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1.</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аннигиляция.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закона радиоактивного распада.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Какую максимальную кинетическую энергию имеют электроны, вырванные из оксида бария, при облучении светом с частотой 1015 Гц?</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2.</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планетарной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фотоэлемент.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Активность радиоактивного элемента уменьшилась в 4 раза за 8 суток. Найти период полураспада.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3.</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модели строения атомного ядра.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Эйнштейна для фотоэффекта.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частоту излучения, масса фотонов которого равна массе покоя электрона?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4.</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квантовой модели строения атома.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теории относительности.</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энергию связи ядра дейтерия 21Н?</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5.</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термоядерная реакция.</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камера Вильсона.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Определите энергию фотонов, соответствующих наиболее длинным волнам видимой части спектра 760 нм.</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6.</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фотоэффект.</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счётчик Гейгера.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Напишите реакцию, если при бомбардировке бора 105В нейтронами из образовавшегося ядра выбрасывается альфа-частица.</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7.</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явления: радиоактивность.</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лазер.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Найти красную границу фотоэффекта для калия.</w:t>
      </w:r>
    </w:p>
    <w:p w:rsidR="00DF4B58" w:rsidRPr="00DF4B58" w:rsidRDefault="00DF4B58" w:rsidP="00DF4B58">
      <w:pPr>
        <w:shd w:val="clear" w:color="auto" w:fill="FFFFFF"/>
        <w:spacing w:after="0" w:line="240" w:lineRule="auto"/>
        <w:jc w:val="center"/>
        <w:rPr>
          <w:rFonts w:ascii="Times New Roman" w:hAnsi="Times New Roman"/>
          <w:color w:val="000000"/>
          <w:sz w:val="28"/>
          <w:szCs w:val="28"/>
          <w:lang w:eastAsia="ru-RU"/>
        </w:rPr>
      </w:pPr>
      <w:r w:rsidRPr="00DF4B58">
        <w:rPr>
          <w:rFonts w:ascii="Times New Roman" w:hAnsi="Times New Roman"/>
          <w:b/>
          <w:bCs/>
          <w:color w:val="000000"/>
          <w:sz w:val="28"/>
          <w:szCs w:val="28"/>
          <w:lang w:eastAsia="ru-RU"/>
        </w:rPr>
        <w:t>Вариант 8.</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гипотезы Планка.</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Дайте характеристику физического устройства: ядерный реактор.</w:t>
      </w:r>
    </w:p>
    <w:p w:rsidR="00DF4B58" w:rsidRPr="00DF4B58" w:rsidRDefault="00DF4B58"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color w:val="000000"/>
          <w:sz w:val="28"/>
          <w:szCs w:val="28"/>
          <w:lang w:eastAsia="ru-RU"/>
        </w:rPr>
        <w:t>Какая энергия выделяется при реакции:</w:t>
      </w:r>
    </w:p>
    <w:p w:rsidR="00DF4B58" w:rsidRPr="00DF4B58" w:rsidRDefault="00380583" w:rsidP="00DF4B58">
      <w:pPr>
        <w:shd w:val="clear" w:color="auto" w:fill="FFFFFF"/>
        <w:spacing w:after="0" w:line="240" w:lineRule="auto"/>
        <w:rPr>
          <w:rFonts w:ascii="Times New Roman" w:hAnsi="Times New Roman"/>
          <w:color w:val="000000"/>
          <w:sz w:val="28"/>
          <w:szCs w:val="28"/>
          <w:lang w:eastAsia="ru-RU"/>
        </w:rPr>
      </w:pPr>
      <w:r w:rsidRPr="00DF4B58">
        <w:rPr>
          <w:rFonts w:ascii="Times New Roman" w:hAnsi="Times New Roman"/>
          <w:noProof/>
          <w:sz w:val="28"/>
          <w:szCs w:val="28"/>
          <w:lang w:eastAsia="ru-RU"/>
        </w:rPr>
        <mc:AlternateContent>
          <mc:Choice Requires="wps">
            <w:drawing>
              <wp:inline distT="0" distB="0" distL="0" distR="0">
                <wp:extent cx="308610" cy="308610"/>
                <wp:effectExtent l="0" t="0" r="0" b="0"/>
                <wp:docPr id="278" name="AutoShape 1" descr="data:image/png;base64,iVBORw0KGgoAAAANSUhEUgAAAA4AAAAFCAYAAAB1j90SAAAACXBIWXMAAA7cAAAQRwF8uMsfAAAAMUlEQVR4nGP5//8/AzmAhRhFjIyMYNOBljCSpBHZAJhmFphppGgGa0S2npBiEICpBwCY0xQUNxdfa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CFD198" id="AutoShape 1" o:spid="_x0000_s1026" alt="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" filled="f" stroked="f">
                <o:lock v:ext="edit" aspectratio="t"/>
                <w10:anchorlock/>
              </v:rect>
            </w:pict>
          </mc:Fallback>
        </mc:AlternateContent>
      </w:r>
      <w:r w:rsidR="00DF4B58" w:rsidRPr="00DF4B58">
        <w:rPr>
          <w:rFonts w:ascii="Times New Roman" w:hAnsi="Times New Roman"/>
          <w:color w:val="000000"/>
          <w:sz w:val="28"/>
          <w:szCs w:val="28"/>
          <w:lang w:eastAsia="ru-RU"/>
        </w:rPr>
        <w:t> 31Н + 21Н 42Не + 10n?</w:t>
      </w:r>
    </w:p>
    <w:p w:rsidR="00DF4B58" w:rsidRPr="00DF4B58" w:rsidRDefault="00DF4B58" w:rsidP="00DF4B58">
      <w:pPr>
        <w:jc w:val="center"/>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Контролируемые компетенции: </w:t>
      </w:r>
      <w:r w:rsidRPr="00DF4B58">
        <w:rPr>
          <w:rFonts w:ascii="Times New Roman" w:hAnsi="Times New Roman"/>
          <w:sz w:val="28"/>
          <w:szCs w:val="28"/>
          <w:u w:val="single"/>
        </w:rPr>
        <w:t>ОК 01-ОК 07; Л.1.-Л.6.; М.1.-М.6.; П.1.-П.7.; ЛР2, ЛР4, ЛР23, ЛР30</w:t>
      </w: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Критерии оценки:</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«5» ставиться за работу, выполненную полностью без ошибок и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«4» ставиться за работу, выполненную полностью, но при наличии в ней не более одной грубой и одной негрубой ошибки и одного недочета, не более трех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«3» ставиться, если студент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4-5 недочетов.</w:t>
      </w:r>
    </w:p>
    <w:p w:rsidR="00DF4B58" w:rsidRPr="00DF4B58" w:rsidRDefault="00DF4B58" w:rsidP="00DF4B58">
      <w:pPr>
        <w:tabs>
          <w:tab w:val="left" w:pos="0"/>
        </w:tabs>
        <w:spacing w:after="0" w:line="240" w:lineRule="auto"/>
        <w:jc w:val="both"/>
        <w:rPr>
          <w:rFonts w:ascii="Times New Roman" w:hAnsi="Times New Roman"/>
          <w:sz w:val="28"/>
          <w:szCs w:val="28"/>
        </w:rPr>
      </w:pPr>
      <w:r w:rsidRPr="00DF4B58">
        <w:rPr>
          <w:rFonts w:ascii="Times New Roman" w:hAnsi="Times New Roman"/>
          <w:sz w:val="28"/>
          <w:szCs w:val="28"/>
        </w:rPr>
        <w:t xml:space="preserve">- «2» ставиться, если число ошибок и недочетов превысило норму оценки «3» или правильно выполнено менее 2/3 всей работы. </w:t>
      </w:r>
    </w:p>
    <w:p w:rsidR="00DF4B58" w:rsidRDefault="00DF4B58" w:rsidP="003955F9">
      <w:pPr>
        <w:pStyle w:val="a8"/>
        <w:shd w:val="clear" w:color="auto" w:fill="FFFFFF"/>
        <w:spacing w:before="0" w:beforeAutospacing="0" w:after="0" w:afterAutospacing="0"/>
        <w:jc w:val="center"/>
        <w:rPr>
          <w:b/>
          <w:sz w:val="28"/>
          <w:szCs w:val="28"/>
        </w:rPr>
      </w:pPr>
    </w:p>
    <w:p w:rsidR="003955F9" w:rsidRPr="000767B9" w:rsidRDefault="003955F9" w:rsidP="003955F9">
      <w:pPr>
        <w:pStyle w:val="a8"/>
        <w:shd w:val="clear" w:color="auto" w:fill="FFFFFF"/>
        <w:spacing w:before="0" w:beforeAutospacing="0" w:after="0" w:afterAutospacing="0"/>
        <w:jc w:val="center"/>
        <w:rPr>
          <w:b/>
          <w:sz w:val="28"/>
          <w:szCs w:val="28"/>
        </w:rPr>
        <w:sectPr w:rsidR="003955F9" w:rsidRPr="000767B9" w:rsidSect="00AE3ED1">
          <w:footerReference w:type="default" r:id="rId464"/>
          <w:pgSz w:w="11906" w:h="16838"/>
          <w:pgMar w:top="1134" w:right="850" w:bottom="1134" w:left="1701" w:header="709" w:footer="709" w:gutter="0"/>
          <w:cols w:space="720"/>
          <w:docGrid w:linePitch="299"/>
        </w:sectPr>
      </w:pPr>
    </w:p>
    <w:p w:rsidR="00513437" w:rsidRPr="006174E5" w:rsidRDefault="00513437" w:rsidP="001069A8">
      <w:pPr>
        <w:widowControl w:val="0"/>
        <w:spacing w:after="0" w:line="240" w:lineRule="auto"/>
        <w:ind w:firstLine="708"/>
        <w:rPr>
          <w:rFonts w:ascii="Times New Roman" w:hAnsi="Times New Roman"/>
          <w:b/>
          <w:sz w:val="24"/>
          <w:szCs w:val="24"/>
        </w:rPr>
      </w:pPr>
      <w:r w:rsidRPr="006174E5">
        <w:rPr>
          <w:rFonts w:ascii="Times New Roman" w:hAnsi="Times New Roman"/>
          <w:b/>
          <w:sz w:val="24"/>
          <w:szCs w:val="24"/>
        </w:rPr>
        <w:t>Таблица 3 - Форма информационной карты банка тестовых заданий</w:t>
      </w:r>
    </w:p>
    <w:p w:rsidR="00513437" w:rsidRPr="006174E5" w:rsidRDefault="00513437" w:rsidP="00513437">
      <w:pPr>
        <w:widowControl w:val="0"/>
        <w:spacing w:after="0" w:line="240" w:lineRule="auto"/>
        <w:ind w:firstLine="709"/>
        <w:jc w:val="center"/>
        <w:rPr>
          <w:rFonts w:ascii="Times New Roman" w:hAnsi="Times New Roman"/>
          <w:b/>
          <w:sz w:val="24"/>
          <w:szCs w:val="24"/>
        </w:rPr>
      </w:pPr>
    </w:p>
    <w:tbl>
      <w:tblPr>
        <w:tblStyle w:val="a7"/>
        <w:tblW w:w="12848" w:type="dxa"/>
        <w:tblInd w:w="250" w:type="dxa"/>
        <w:tblLook w:val="04A0" w:firstRow="1" w:lastRow="0" w:firstColumn="1" w:lastColumn="0" w:noHBand="0" w:noVBand="1"/>
      </w:tblPr>
      <w:tblGrid>
        <w:gridCol w:w="2958"/>
        <w:gridCol w:w="907"/>
        <w:gridCol w:w="1522"/>
        <w:gridCol w:w="1462"/>
        <w:gridCol w:w="1775"/>
        <w:gridCol w:w="1945"/>
        <w:gridCol w:w="2279"/>
      </w:tblGrid>
      <w:tr w:rsidR="006174E5" w:rsidRPr="006174E5" w:rsidTr="001069A8">
        <w:tc>
          <w:tcPr>
            <w:tcW w:w="2958" w:type="dxa"/>
            <w:vMerge w:val="restart"/>
          </w:tcPr>
          <w:p w:rsidR="001069A8" w:rsidRPr="006174E5" w:rsidRDefault="001069A8" w:rsidP="006174E5">
            <w:pPr>
              <w:widowControl w:val="0"/>
              <w:ind w:left="459"/>
              <w:jc w:val="center"/>
              <w:rPr>
                <w:rFonts w:ascii="Times New Roman" w:hAnsi="Times New Roman"/>
                <w:sz w:val="24"/>
                <w:szCs w:val="24"/>
              </w:rPr>
            </w:pPr>
            <w:r w:rsidRPr="006174E5">
              <w:rPr>
                <w:rFonts w:ascii="Times New Roman" w:hAnsi="Times New Roman"/>
                <w:sz w:val="24"/>
                <w:szCs w:val="24"/>
              </w:rPr>
              <w:t>Наименование разделов</w:t>
            </w:r>
          </w:p>
        </w:tc>
        <w:tc>
          <w:tcPr>
            <w:tcW w:w="907"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Всего</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ТЗ</w:t>
            </w:r>
          </w:p>
        </w:tc>
        <w:tc>
          <w:tcPr>
            <w:tcW w:w="6704" w:type="dxa"/>
            <w:gridSpan w:val="4"/>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Количество форм ТЗ</w:t>
            </w:r>
          </w:p>
        </w:tc>
        <w:tc>
          <w:tcPr>
            <w:tcW w:w="2279" w:type="dxa"/>
            <w:vMerge w:val="restart"/>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Контролируемые</w:t>
            </w:r>
          </w:p>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компетенции</w:t>
            </w:r>
          </w:p>
        </w:tc>
      </w:tr>
      <w:tr w:rsidR="006174E5" w:rsidRPr="006174E5" w:rsidTr="001069A8">
        <w:tc>
          <w:tcPr>
            <w:tcW w:w="2958" w:type="dxa"/>
            <w:vMerge/>
          </w:tcPr>
          <w:p w:rsidR="001069A8" w:rsidRPr="006174E5" w:rsidRDefault="001069A8" w:rsidP="006174E5">
            <w:pPr>
              <w:widowControl w:val="0"/>
              <w:jc w:val="center"/>
              <w:rPr>
                <w:rFonts w:ascii="Times New Roman" w:hAnsi="Times New Roman"/>
                <w:sz w:val="24"/>
                <w:szCs w:val="24"/>
              </w:rPr>
            </w:pPr>
          </w:p>
        </w:tc>
        <w:tc>
          <w:tcPr>
            <w:tcW w:w="907" w:type="dxa"/>
            <w:vMerge/>
          </w:tcPr>
          <w:p w:rsidR="001069A8" w:rsidRPr="006174E5" w:rsidRDefault="001069A8" w:rsidP="006174E5">
            <w:pPr>
              <w:widowControl w:val="0"/>
              <w:jc w:val="center"/>
              <w:rPr>
                <w:rFonts w:ascii="Times New Roman" w:hAnsi="Times New Roman"/>
                <w:sz w:val="24"/>
                <w:szCs w:val="24"/>
              </w:rPr>
            </w:pPr>
          </w:p>
        </w:tc>
        <w:tc>
          <w:tcPr>
            <w:tcW w:w="152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Открытого типа</w:t>
            </w:r>
          </w:p>
        </w:tc>
        <w:tc>
          <w:tcPr>
            <w:tcW w:w="1462"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Закрытого типа</w:t>
            </w:r>
          </w:p>
        </w:tc>
        <w:tc>
          <w:tcPr>
            <w:tcW w:w="177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На соответствие</w:t>
            </w:r>
          </w:p>
        </w:tc>
        <w:tc>
          <w:tcPr>
            <w:tcW w:w="1945" w:type="dxa"/>
          </w:tcPr>
          <w:p w:rsidR="001069A8" w:rsidRPr="006174E5" w:rsidRDefault="001069A8" w:rsidP="006174E5">
            <w:pPr>
              <w:widowControl w:val="0"/>
              <w:jc w:val="center"/>
              <w:rPr>
                <w:rFonts w:ascii="Times New Roman" w:hAnsi="Times New Roman"/>
                <w:sz w:val="24"/>
                <w:szCs w:val="24"/>
              </w:rPr>
            </w:pPr>
            <w:r w:rsidRPr="006174E5">
              <w:rPr>
                <w:rFonts w:ascii="Times New Roman" w:hAnsi="Times New Roman"/>
                <w:sz w:val="24"/>
                <w:szCs w:val="24"/>
              </w:rPr>
              <w:t>Упорядочение</w:t>
            </w:r>
          </w:p>
        </w:tc>
        <w:tc>
          <w:tcPr>
            <w:tcW w:w="2279" w:type="dxa"/>
            <w:vMerge/>
          </w:tcPr>
          <w:p w:rsidR="001069A8" w:rsidRPr="006174E5" w:rsidRDefault="001069A8" w:rsidP="006174E5">
            <w:pPr>
              <w:widowControl w:val="0"/>
              <w:jc w:val="center"/>
              <w:rPr>
                <w:rFonts w:ascii="Times New Roman" w:hAnsi="Times New Roman"/>
                <w:sz w:val="24"/>
                <w:szCs w:val="24"/>
              </w:rPr>
            </w:pP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1. Механика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3</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2. Молекулярная физика и основы термодинамики</w:t>
            </w:r>
          </w:p>
        </w:tc>
        <w:tc>
          <w:tcPr>
            <w:tcW w:w="907"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4108B" w:rsidP="006174E5">
            <w:pPr>
              <w:widowControl w:val="0"/>
              <w:jc w:val="center"/>
              <w:rPr>
                <w:rFonts w:ascii="Times New Roman" w:hAnsi="Times New Roman"/>
                <w:sz w:val="24"/>
                <w:szCs w:val="24"/>
              </w:rPr>
            </w:pPr>
            <w:r>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3. Электродинамика</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5</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4 Колебания и волны</w:t>
            </w:r>
          </w:p>
        </w:tc>
        <w:tc>
          <w:tcPr>
            <w:tcW w:w="907"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2</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 xml:space="preserve">Раздел 5. </w:t>
            </w:r>
            <w:r w:rsidRPr="006174E5">
              <w:rPr>
                <w:rFonts w:ascii="Times New Roman" w:hAnsi="Times New Roman"/>
                <w:b/>
                <w:sz w:val="24"/>
                <w:szCs w:val="24"/>
              </w:rPr>
              <w:t>Оптика</w:t>
            </w:r>
          </w:p>
        </w:tc>
        <w:tc>
          <w:tcPr>
            <w:tcW w:w="907"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EB1AAB" w:rsidP="006174E5">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05; Л.1.-Л.6.; М.1.-М.6.; П.1.-П.7.; ЛР2, ЛР4, ЛР23, ЛР30</w:t>
            </w:r>
          </w:p>
        </w:tc>
      </w:tr>
      <w:tr w:rsidR="006174E5" w:rsidRPr="006174E5" w:rsidTr="001069A8">
        <w:tc>
          <w:tcPr>
            <w:tcW w:w="2958"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b/>
                <w:bCs/>
                <w:sz w:val="24"/>
                <w:szCs w:val="24"/>
              </w:rPr>
              <w:t>Раздел 6. Элементы квантовой физики</w:t>
            </w:r>
          </w:p>
        </w:tc>
        <w:tc>
          <w:tcPr>
            <w:tcW w:w="907" w:type="dxa"/>
          </w:tcPr>
          <w:p w:rsidR="001069A8" w:rsidRPr="006174E5" w:rsidRDefault="00395D5C" w:rsidP="006174E5">
            <w:pPr>
              <w:widowControl w:val="0"/>
              <w:jc w:val="center"/>
              <w:rPr>
                <w:rFonts w:ascii="Times New Roman" w:hAnsi="Times New Roman"/>
                <w:sz w:val="24"/>
                <w:szCs w:val="24"/>
              </w:rPr>
            </w:pPr>
            <w:r>
              <w:rPr>
                <w:rFonts w:ascii="Times New Roman" w:hAnsi="Times New Roman"/>
                <w:sz w:val="24"/>
                <w:szCs w:val="24"/>
              </w:rPr>
              <w:t>1</w:t>
            </w:r>
          </w:p>
        </w:tc>
        <w:tc>
          <w:tcPr>
            <w:tcW w:w="1522" w:type="dxa"/>
          </w:tcPr>
          <w:p w:rsidR="001069A8" w:rsidRPr="006174E5" w:rsidRDefault="001069A8" w:rsidP="006174E5">
            <w:pPr>
              <w:widowControl w:val="0"/>
              <w:jc w:val="center"/>
              <w:rPr>
                <w:rFonts w:ascii="Times New Roman" w:hAnsi="Times New Roman"/>
                <w:sz w:val="24"/>
                <w:szCs w:val="24"/>
              </w:rPr>
            </w:pPr>
          </w:p>
        </w:tc>
        <w:tc>
          <w:tcPr>
            <w:tcW w:w="1462" w:type="dxa"/>
          </w:tcPr>
          <w:p w:rsidR="001069A8" w:rsidRPr="006174E5" w:rsidRDefault="00395D5C" w:rsidP="00395D5C">
            <w:pPr>
              <w:widowControl w:val="0"/>
              <w:jc w:val="center"/>
              <w:rPr>
                <w:rFonts w:ascii="Times New Roman" w:hAnsi="Times New Roman"/>
                <w:sz w:val="24"/>
                <w:szCs w:val="24"/>
              </w:rPr>
            </w:pPr>
            <w:r>
              <w:rPr>
                <w:rFonts w:ascii="Times New Roman" w:hAnsi="Times New Roman"/>
                <w:sz w:val="24"/>
                <w:szCs w:val="24"/>
              </w:rPr>
              <w:t>1</w:t>
            </w:r>
          </w:p>
        </w:tc>
        <w:tc>
          <w:tcPr>
            <w:tcW w:w="1775" w:type="dxa"/>
          </w:tcPr>
          <w:p w:rsidR="001069A8" w:rsidRPr="006174E5" w:rsidRDefault="001069A8" w:rsidP="006174E5">
            <w:pPr>
              <w:widowControl w:val="0"/>
              <w:jc w:val="center"/>
              <w:rPr>
                <w:rFonts w:ascii="Times New Roman" w:hAnsi="Times New Roman"/>
                <w:sz w:val="24"/>
                <w:szCs w:val="24"/>
              </w:rPr>
            </w:pPr>
          </w:p>
        </w:tc>
        <w:tc>
          <w:tcPr>
            <w:tcW w:w="1945" w:type="dxa"/>
          </w:tcPr>
          <w:p w:rsidR="001069A8" w:rsidRPr="006174E5" w:rsidRDefault="001069A8" w:rsidP="006174E5">
            <w:pPr>
              <w:widowControl w:val="0"/>
              <w:jc w:val="center"/>
              <w:rPr>
                <w:rFonts w:ascii="Times New Roman" w:hAnsi="Times New Roman"/>
                <w:sz w:val="24"/>
                <w:szCs w:val="24"/>
              </w:rPr>
            </w:pPr>
          </w:p>
        </w:tc>
        <w:tc>
          <w:tcPr>
            <w:tcW w:w="2279" w:type="dxa"/>
          </w:tcPr>
          <w:p w:rsidR="001069A8" w:rsidRPr="006174E5" w:rsidRDefault="006174E5" w:rsidP="006174E5">
            <w:pPr>
              <w:widowControl w:val="0"/>
              <w:jc w:val="center"/>
              <w:rPr>
                <w:rFonts w:ascii="Times New Roman" w:hAnsi="Times New Roman"/>
                <w:sz w:val="24"/>
                <w:szCs w:val="24"/>
              </w:rPr>
            </w:pPr>
            <w:r w:rsidRPr="006174E5">
              <w:rPr>
                <w:rFonts w:ascii="Times New Roman" w:hAnsi="Times New Roman"/>
                <w:sz w:val="24"/>
                <w:szCs w:val="24"/>
              </w:rPr>
              <w:t>ОК 01-ОК 07; Л.1.-Л.6.; М.1.-М.6.; П.1.-П.7.; ЛР2, ЛР4, ЛР23, ЛР30</w:t>
            </w:r>
          </w:p>
        </w:tc>
      </w:tr>
    </w:tbl>
    <w:p w:rsidR="00513437" w:rsidRPr="00D53C5A" w:rsidRDefault="00513437" w:rsidP="00513437">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513437" w:rsidRPr="00D53C5A" w:rsidSect="00513437">
          <w:pgSz w:w="16838" w:h="11906" w:orient="landscape"/>
          <w:pgMar w:top="993" w:right="1134" w:bottom="850" w:left="1134" w:header="709" w:footer="709" w:gutter="0"/>
          <w:cols w:space="720"/>
          <w:docGrid w:linePitch="299"/>
        </w:sectPr>
      </w:pP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Перечень вопросов (задач)</w:t>
      </w:r>
    </w:p>
    <w:p w:rsidR="0028756F" w:rsidRPr="00E43044" w:rsidRDefault="0028756F" w:rsidP="0028756F">
      <w:pPr>
        <w:tabs>
          <w:tab w:val="left" w:pos="0"/>
        </w:tabs>
        <w:spacing w:after="0" w:line="240" w:lineRule="auto"/>
        <w:jc w:val="center"/>
        <w:rPr>
          <w:rFonts w:ascii="Times New Roman" w:hAnsi="Times New Roman"/>
          <w:b/>
          <w:bCs/>
          <w:sz w:val="28"/>
          <w:szCs w:val="28"/>
        </w:rPr>
      </w:pPr>
      <w:r w:rsidRPr="00E43044">
        <w:rPr>
          <w:rFonts w:ascii="Times New Roman" w:hAnsi="Times New Roman"/>
          <w:b/>
          <w:bCs/>
          <w:sz w:val="28"/>
          <w:szCs w:val="28"/>
        </w:rPr>
        <w:t>для промежуточной аттестации (экзамен/зачет)</w:t>
      </w:r>
    </w:p>
    <w:p w:rsidR="0028756F" w:rsidRPr="00E43044" w:rsidRDefault="0028756F" w:rsidP="0028756F">
      <w:pPr>
        <w:tabs>
          <w:tab w:val="left" w:pos="0"/>
        </w:tabs>
        <w:spacing w:after="0" w:line="240" w:lineRule="auto"/>
        <w:jc w:val="both"/>
        <w:rPr>
          <w:rFonts w:ascii="Times New Roman" w:hAnsi="Times New Roman"/>
          <w:sz w:val="28"/>
          <w:szCs w:val="28"/>
        </w:rPr>
      </w:pPr>
    </w:p>
    <w:p w:rsidR="008D1F00" w:rsidRPr="008D1F00" w:rsidRDefault="008D1F00" w:rsidP="008D1F00">
      <w:pPr>
        <w:pStyle w:val="a6"/>
        <w:spacing w:after="0" w:line="240" w:lineRule="auto"/>
        <w:ind w:left="0"/>
        <w:jc w:val="center"/>
        <w:rPr>
          <w:rFonts w:ascii="Times New Roman" w:hAnsi="Times New Roman"/>
          <w:b/>
          <w:sz w:val="28"/>
          <w:szCs w:val="28"/>
        </w:rPr>
      </w:pPr>
      <w:r w:rsidRPr="008D1F00">
        <w:rPr>
          <w:rFonts w:ascii="Times New Roman" w:hAnsi="Times New Roman"/>
          <w:b/>
          <w:sz w:val="28"/>
          <w:szCs w:val="28"/>
        </w:rPr>
        <w:t>Теоретические вопросы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Механическое движение. Относительность движения. Система отсчета. Материальная точка.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Равномерное и равноускоренное прямолинейные движения (формулы и графики, описывающие данные движения).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Движение по окружности с постоянной по модулю скоростью. Кинематика движения колесной пары.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Масса. Законы Ньютона.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всемирного тяготения. Гравитационное поле. Сила тяжести. Вес и невесомость.</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упругости. Сила трения.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Импульс тела. </w:t>
      </w:r>
      <w:r w:rsidRPr="008D1F00">
        <w:rPr>
          <w:rFonts w:ascii="Times New Roman" w:hAnsi="Times New Roman"/>
          <w:sz w:val="28"/>
          <w:szCs w:val="28"/>
        </w:rPr>
        <w:t xml:space="preserve">Закон сохранения импульса и реактивное движение.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Работа и мощность. Механическая энергия и её виды. Закон сохранения энергии.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Основные положения молекулярно-кинетической теории газа.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Объяснение агрегатных состояний вещества на основе атомно-молекулярных представлений.</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Температура, как мера средней кинетической энергии хаотичного движения молекул. Термодинамическая шкала температур. Абсолютный нуль.</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Модель идеального газа. Основное уравнение МКТ.</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Насыщенные и ненасыщенные пары. Влажность воздуха.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bCs/>
          <w:sz w:val="28"/>
          <w:szCs w:val="28"/>
        </w:rPr>
      </w:pPr>
      <w:r w:rsidRPr="008D1F00">
        <w:rPr>
          <w:rFonts w:ascii="Times New Roman" w:hAnsi="Times New Roman"/>
          <w:sz w:val="28"/>
          <w:szCs w:val="28"/>
        </w:rPr>
        <w:t>Модель строения жидкости. Поверхностное натяжение и смачивание. Капиллярные явления.</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bCs/>
          <w:sz w:val="28"/>
          <w:szCs w:val="28"/>
        </w:rPr>
        <w:t xml:space="preserve">Модель строения твёрдых тел. Механические свойства твёрдых тел.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Внутренняя энергия и способы её изменения. Первый закон термодинамики.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Принцип действия тепловой машины. КПД теплового двигателя.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Взаимодействие заряженных тел. Электрический заряд. Закон сохранения электрического заряда.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Кулона. Электрическое поле и его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bCs/>
          <w:sz w:val="28"/>
          <w:szCs w:val="28"/>
        </w:rPr>
        <w:t>Электрическая ёмкость. Конденсаторы.</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Постоянный электрический ток. Сила тока, напряжение, электрическое сопротивление.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Параллельное и последовательное соединение 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Ома для участка цепи и полной цепи.</w:t>
      </w:r>
      <w:r w:rsidRPr="008D1F00">
        <w:rPr>
          <w:rFonts w:ascii="Times New Roman" w:hAnsi="Times New Roman"/>
          <w:sz w:val="28"/>
          <w:szCs w:val="28"/>
        </w:rPr>
        <w:t xml:space="preserve"> ЭДС источника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Работа и мощность постоянного тока. Закон Джоуля-Ленца.</w:t>
      </w:r>
    </w:p>
    <w:p w:rsidR="008D1F00" w:rsidRPr="009106AF" w:rsidRDefault="008D1F00" w:rsidP="00C52A4E">
      <w:pPr>
        <w:pStyle w:val="Style2"/>
        <w:widowControl/>
        <w:numPr>
          <w:ilvl w:val="0"/>
          <w:numId w:val="27"/>
        </w:numPr>
        <w:tabs>
          <w:tab w:val="left" w:pos="567"/>
          <w:tab w:val="left" w:pos="3828"/>
        </w:tabs>
        <w:ind w:left="0" w:firstLine="0"/>
        <w:jc w:val="both"/>
        <w:rPr>
          <w:rStyle w:val="FontStyle19"/>
          <w:sz w:val="28"/>
          <w:szCs w:val="28"/>
          <w:highlight w:val="yellow"/>
        </w:rPr>
      </w:pPr>
      <w:r w:rsidRPr="009106AF">
        <w:rPr>
          <w:rFonts w:ascii="Times New Roman" w:hAnsi="Times New Roman"/>
          <w:sz w:val="28"/>
          <w:szCs w:val="28"/>
          <w:highlight w:val="yellow"/>
        </w:rPr>
        <w:t>Полупроводники. Собственная и примесная проводимости полупроводников</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Магнитное поле</w:t>
      </w:r>
      <w:r w:rsidRPr="008D1F00">
        <w:rPr>
          <w:rFonts w:ascii="Times New Roman" w:hAnsi="Times New Roman"/>
          <w:sz w:val="28"/>
          <w:szCs w:val="28"/>
        </w:rPr>
        <w:t>. Магнитное поле постоянных магнитов и магнитное поле прямого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 Индукция магнитного поля. </w:t>
      </w:r>
      <w:r w:rsidRPr="008D1F00">
        <w:rPr>
          <w:rFonts w:ascii="Times New Roman" w:hAnsi="Times New Roman"/>
          <w:sz w:val="28"/>
          <w:szCs w:val="28"/>
        </w:rPr>
        <w:t>Магнитный поток.</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Сила Ампера. Закон Ампера.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pacing w:val="20"/>
          <w:sz w:val="28"/>
          <w:szCs w:val="28"/>
        </w:rPr>
      </w:pPr>
      <w:r w:rsidRPr="008D1F00">
        <w:rPr>
          <w:rFonts w:ascii="Times New Roman" w:hAnsi="Times New Roman"/>
          <w:sz w:val="28"/>
          <w:szCs w:val="28"/>
        </w:rPr>
        <w:t xml:space="preserve">Явление электромагнитной индукции и закон электромагнитной индукции Фарадея.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 xml:space="preserve">Правило Ленца. </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pacing w:val="20"/>
          <w:sz w:val="28"/>
          <w:szCs w:val="28"/>
        </w:rPr>
      </w:pPr>
      <w:r w:rsidRPr="008D1F00">
        <w:rPr>
          <w:rStyle w:val="FontStyle19"/>
          <w:sz w:val="28"/>
          <w:szCs w:val="28"/>
        </w:rPr>
        <w:t>Вихревое электрическое поле.</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Самоиндукция. ЭДС самоиндукции. Индуктивность. Энергия магнитного поля.</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Механические колебания и их характеристики.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Свободные и вынужденные колебания. Резонанс. Колебания мостов.</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Превращение энергии при колебательном движении.</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Механические волны. Виды волн Характеристики волн. Звуковые волны.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Свободные электромагнитные колебания в контуре. Превращение энергии в колебательном контуре. Формула Томсона.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Переменный ток. Получение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Активное сопротивление в цепи переменного тока. Действующие значения тока и напряжения. Мощность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Катушка индуктивности в цепи переменного тока.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Конденсатор в цепи переменного тока.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Трансформатор. Передача и распределение электроэнергии.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Электромагнитное поле и электромагнитные волны. Скорость электромагнитных волн.</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Физические основы радиосвязи.</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Электромагнитная природа света. Скорость света. Зависимость между длинной волн и частотой электромагнитных колебаний.</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Закон отражения и преломления света. Полное отражение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Интерференция света, дифракция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Дисперсия света.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Поляризация света.</w:t>
      </w:r>
    </w:p>
    <w:p w:rsidR="008D1F00" w:rsidRPr="008D1F00" w:rsidRDefault="008D1F00" w:rsidP="00C52A4E">
      <w:pPr>
        <w:pStyle w:val="Style3"/>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Шкала электромагнитных излучений.</w:t>
      </w:r>
    </w:p>
    <w:p w:rsidR="008D1F00" w:rsidRPr="008D1F00" w:rsidRDefault="008D1F00" w:rsidP="00C52A4E">
      <w:pPr>
        <w:pStyle w:val="Style2"/>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Квантовая природа света. Квантовая гипотеза Планка.</w:t>
      </w:r>
    </w:p>
    <w:p w:rsidR="008D1F00" w:rsidRPr="008D1F00" w:rsidRDefault="008D1F00" w:rsidP="00C52A4E">
      <w:pPr>
        <w:pStyle w:val="Style4"/>
        <w:widowControl/>
        <w:numPr>
          <w:ilvl w:val="0"/>
          <w:numId w:val="27"/>
        </w:numPr>
        <w:tabs>
          <w:tab w:val="left" w:pos="461"/>
          <w:tab w:val="left" w:pos="567"/>
          <w:tab w:val="left" w:pos="3828"/>
        </w:tabs>
        <w:ind w:left="0" w:firstLine="0"/>
        <w:jc w:val="both"/>
        <w:rPr>
          <w:rStyle w:val="FontStyle19"/>
          <w:sz w:val="28"/>
          <w:szCs w:val="28"/>
        </w:rPr>
      </w:pPr>
      <w:r w:rsidRPr="008D1F00">
        <w:rPr>
          <w:rStyle w:val="FontStyle19"/>
          <w:sz w:val="28"/>
          <w:szCs w:val="28"/>
        </w:rPr>
        <w:t>Фотоэффект, его законы. Применение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Уравнение Эйнштейна для фотоэффекта.</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Style w:val="FontStyle19"/>
          <w:sz w:val="28"/>
          <w:szCs w:val="28"/>
        </w:rPr>
        <w:t xml:space="preserve">Модель атома Резерфорда и Бора. Уровни энергии в атоме. Излучение и поглощение энергии атомом. </w:t>
      </w:r>
      <w:r w:rsidRPr="008D1F00">
        <w:rPr>
          <w:rFonts w:ascii="Times New Roman" w:hAnsi="Times New Roman"/>
          <w:sz w:val="28"/>
          <w:szCs w:val="28"/>
        </w:rPr>
        <w:t>Квантование энергии.</w:t>
      </w:r>
    </w:p>
    <w:p w:rsidR="008D1F00" w:rsidRPr="008D1F00" w:rsidRDefault="008D1F00" w:rsidP="00C52A4E">
      <w:pPr>
        <w:pStyle w:val="Style2"/>
        <w:widowControl/>
        <w:numPr>
          <w:ilvl w:val="0"/>
          <w:numId w:val="27"/>
        </w:numPr>
        <w:tabs>
          <w:tab w:val="left" w:pos="567"/>
          <w:tab w:val="left" w:pos="3828"/>
        </w:tabs>
        <w:ind w:left="0" w:firstLine="0"/>
        <w:jc w:val="both"/>
        <w:rPr>
          <w:rFonts w:ascii="Times New Roman" w:hAnsi="Times New Roman"/>
          <w:sz w:val="28"/>
          <w:szCs w:val="28"/>
        </w:rPr>
      </w:pPr>
      <w:r w:rsidRPr="008D1F00">
        <w:rPr>
          <w:rFonts w:ascii="Times New Roman" w:hAnsi="Times New Roman"/>
          <w:sz w:val="28"/>
          <w:szCs w:val="28"/>
        </w:rPr>
        <w:t>Принцип действия и использование лазера.</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Fonts w:ascii="Times New Roman" w:hAnsi="Times New Roman"/>
          <w:sz w:val="28"/>
          <w:szCs w:val="28"/>
        </w:rPr>
        <w:t>Радиоактивные излучения и их воздействие на живые организмы.</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Состав атомных ядер. Ядерные силы. Дефект массы. Энергия связи атомных ядер.</w:t>
      </w:r>
    </w:p>
    <w:p w:rsidR="008D1F00" w:rsidRPr="008D1F00" w:rsidRDefault="008D1F00" w:rsidP="00C52A4E">
      <w:pPr>
        <w:pStyle w:val="Style2"/>
        <w:widowControl/>
        <w:numPr>
          <w:ilvl w:val="0"/>
          <w:numId w:val="27"/>
        </w:numPr>
        <w:tabs>
          <w:tab w:val="left" w:pos="567"/>
          <w:tab w:val="left" w:pos="3828"/>
        </w:tabs>
        <w:ind w:left="0" w:firstLine="0"/>
        <w:jc w:val="both"/>
        <w:rPr>
          <w:rStyle w:val="FontStyle19"/>
          <w:sz w:val="28"/>
          <w:szCs w:val="28"/>
        </w:rPr>
      </w:pPr>
      <w:r w:rsidRPr="008D1F00">
        <w:rPr>
          <w:rStyle w:val="FontStyle19"/>
          <w:sz w:val="28"/>
          <w:szCs w:val="28"/>
        </w:rPr>
        <w:t>Ядерные реакции. Энергетический выход ядерной реакции. Цепная реакция деления.</w:t>
      </w:r>
    </w:p>
    <w:p w:rsidR="008D1F00" w:rsidRPr="008D1F00" w:rsidRDefault="008D1F00" w:rsidP="00C52A4E">
      <w:pPr>
        <w:pStyle w:val="12"/>
        <w:numPr>
          <w:ilvl w:val="0"/>
          <w:numId w:val="27"/>
        </w:numPr>
        <w:tabs>
          <w:tab w:val="left" w:pos="567"/>
          <w:tab w:val="left" w:pos="3828"/>
        </w:tabs>
        <w:spacing w:after="0" w:line="240" w:lineRule="auto"/>
        <w:ind w:left="0" w:firstLine="0"/>
        <w:jc w:val="both"/>
        <w:rPr>
          <w:rStyle w:val="FontStyle19"/>
          <w:sz w:val="28"/>
          <w:szCs w:val="28"/>
        </w:rPr>
      </w:pPr>
      <w:r w:rsidRPr="008D1F00">
        <w:rPr>
          <w:rStyle w:val="FontStyle19"/>
          <w:sz w:val="28"/>
          <w:szCs w:val="28"/>
        </w:rPr>
        <w:t>Термоядерные реакции</w:t>
      </w:r>
    </w:p>
    <w:p w:rsidR="008D1F00" w:rsidRPr="008D1F00" w:rsidRDefault="008D1F00" w:rsidP="008D1F00">
      <w:pPr>
        <w:spacing w:after="0" w:line="240" w:lineRule="auto"/>
        <w:jc w:val="center"/>
        <w:rPr>
          <w:rFonts w:ascii="Times New Roman" w:hAnsi="Times New Roman"/>
          <w:b/>
          <w:sz w:val="28"/>
          <w:szCs w:val="28"/>
        </w:rPr>
      </w:pPr>
      <w:r w:rsidRPr="008D1F00">
        <w:rPr>
          <w:rFonts w:ascii="Times New Roman" w:hAnsi="Times New Roman"/>
          <w:b/>
          <w:sz w:val="28"/>
          <w:szCs w:val="28"/>
        </w:rPr>
        <w:br w:type="page"/>
        <w:t>Качественные задачи</w:t>
      </w:r>
    </w:p>
    <w:p w:rsidR="008D1F00" w:rsidRPr="008D1F00" w:rsidRDefault="008D1F00" w:rsidP="00C52A4E">
      <w:pPr>
        <w:pStyle w:val="Style2"/>
        <w:widowControl/>
        <w:numPr>
          <w:ilvl w:val="0"/>
          <w:numId w:val="28"/>
        </w:numPr>
        <w:tabs>
          <w:tab w:val="left" w:pos="567"/>
        </w:tabs>
        <w:ind w:left="0" w:firstLine="0"/>
        <w:jc w:val="both"/>
        <w:rPr>
          <w:rStyle w:val="FontStyle13"/>
          <w:sz w:val="28"/>
          <w:szCs w:val="28"/>
        </w:rPr>
      </w:pPr>
      <w:r w:rsidRPr="008D1F00">
        <w:rPr>
          <w:rStyle w:val="FontStyle13"/>
          <w:sz w:val="28"/>
          <w:szCs w:val="28"/>
        </w:rPr>
        <w:t>Велосипедист едет по ровной прямой дороге. Какие детали велосипеда движутся относительно земли по прямолинейным траекториям, а какие — по криволинейным?</w:t>
      </w:r>
    </w:p>
    <w:p w:rsidR="008D1F00" w:rsidRPr="008D1F00" w:rsidRDefault="008D1F00" w:rsidP="00C52A4E">
      <w:pPr>
        <w:pStyle w:val="Style2"/>
        <w:widowControl/>
        <w:numPr>
          <w:ilvl w:val="0"/>
          <w:numId w:val="28"/>
        </w:numPr>
        <w:tabs>
          <w:tab w:val="left" w:pos="567"/>
        </w:tabs>
        <w:ind w:left="0" w:firstLine="0"/>
        <w:jc w:val="both"/>
        <w:rPr>
          <w:rStyle w:val="FontStyle19"/>
          <w:sz w:val="28"/>
          <w:szCs w:val="28"/>
        </w:rPr>
      </w:pPr>
      <w:r w:rsidRPr="008D1F00">
        <w:rPr>
          <w:rStyle w:val="FontStyle11"/>
          <w:sz w:val="28"/>
          <w:szCs w:val="28"/>
        </w:rPr>
        <w:t>От какой скорости — средней или мгновенной — зависит сте</w:t>
      </w:r>
      <w:r w:rsidRPr="008D1F00">
        <w:rPr>
          <w:rStyle w:val="FontStyle11"/>
          <w:sz w:val="28"/>
          <w:szCs w:val="28"/>
        </w:rPr>
        <w:softHyphen/>
        <w:t>пень повреждения автомобиля при аварийном столкновении с препятствием на своем пути?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Два поезда идут навстречу друг другу: один — разгоняется в направлении на север; другой — тормозит в южном направлении. Как направлены ускорения поездов?</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Три тела брошены так: первое — вниз без начальной скорости, второе — вниз с начальной скоростью, третье — вверх. Одинаковы ли ускорения этих тел?</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Является ли линейная скорость постоянной величиной при рав</w:t>
      </w:r>
      <w:r w:rsidRPr="008D1F00">
        <w:rPr>
          <w:rStyle w:val="FontStyle11"/>
          <w:sz w:val="28"/>
          <w:szCs w:val="28"/>
        </w:rPr>
        <w:softHyphen/>
        <w:t>номерном движении тела по окружности?</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нельзя перебегать улицу перед близко идущим транспортом? В чем причина того, что водитель не может сразу остановить автомашину?</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Барон Мюнхгаузен утверждал, что вытащил сам себя из болота за волосы. Обосновать невозможность этого.</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Теплоход при столкновении с лодкой может потопить ее без всяких для себя повреждений. Как это согласуется с равенством модулей сил взаимодействия?</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Какая сила заставляет Землю и другие планеты двигаться во</w:t>
      </w:r>
      <w:r w:rsidRPr="008D1F00">
        <w:rPr>
          <w:rStyle w:val="FontStyle11"/>
          <w:sz w:val="28"/>
          <w:szCs w:val="28"/>
        </w:rPr>
        <w:softHyphen/>
        <w:t>круг Солнца?</w:t>
      </w:r>
    </w:p>
    <w:p w:rsidR="008D1F00" w:rsidRPr="008D1F00" w:rsidRDefault="008D1F00" w:rsidP="00C52A4E">
      <w:pPr>
        <w:pStyle w:val="Style2"/>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Между двумя телами действует сила всемирного тяготения. Если массу одного из тел увеличить, например вдвое, а расстояние между телами сохранить прежним, то изменится ли сила тяготения между ними? Если изменится, то как?</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Притягивается ли Земля к висящему на ветке яблоку?</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Имеет ли вес брусок, лежащий на столе? Падающий со стола?</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падают на землю капли дождя, крупинки града?</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Когда возникают силы трения покоя? силы трения скольжения? силы трения качения?</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11"/>
          <w:sz w:val="28"/>
          <w:szCs w:val="28"/>
        </w:rPr>
        <w:t>Приведите примеры, когда трение вредно и когда полезно.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На столике в вагоне поезда лежат коробка конфет и яблоко. Почему в начале движения яблоко покатилось назад (относительно вагона), а коробка конфет осталась на месте?</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пуля, вылетевшая из ружья, не может отворить дверь, но пробивает в ней отверстие, тогда как давлением пальца дверь отворить легко, но проделать отверстие невозможно.</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Совершает ли работу сила тяжести, действующая на книгу, лежащую на столе?</w:t>
      </w:r>
    </w:p>
    <w:p w:rsidR="008D1F00" w:rsidRPr="008D1F00" w:rsidRDefault="008D1F00" w:rsidP="00C52A4E">
      <w:pPr>
        <w:pStyle w:val="Style2"/>
        <w:widowControl/>
        <w:numPr>
          <w:ilvl w:val="0"/>
          <w:numId w:val="28"/>
        </w:numPr>
        <w:tabs>
          <w:tab w:val="left" w:pos="567"/>
        </w:tabs>
        <w:ind w:left="0" w:firstLine="0"/>
        <w:jc w:val="both"/>
        <w:rPr>
          <w:rStyle w:val="FontStyle11"/>
          <w:sz w:val="28"/>
          <w:szCs w:val="28"/>
        </w:rPr>
      </w:pPr>
      <w:r w:rsidRPr="008D1F00">
        <w:rPr>
          <w:rStyle w:val="FontStyle11"/>
          <w:sz w:val="28"/>
          <w:szCs w:val="28"/>
        </w:rPr>
        <w:t>Мальчик в одном случае прошел 100 м, а в другом — пробежал такое же расстояние. Одинаковые ли мощности он развивал?</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Камень брошен вертикально вверх. Какие превращения энергии происходят при полете камня?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Легковой и грузовой автомобили движутся с одинаковыми скоростями. Какой из них обладает большей кинетической энергией?</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Вода кипит в открытом сосуде. Изменится ли масса жидкости во время кипения?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Чем объясняется распространение в воздухе запахов бензина, духов и других веществ?</w:t>
      </w:r>
    </w:p>
    <w:p w:rsidR="008D1F00" w:rsidRPr="008D1F00" w:rsidRDefault="008D1F00" w:rsidP="00C52A4E">
      <w:pPr>
        <w:pStyle w:val="Style5"/>
        <w:widowControl/>
        <w:numPr>
          <w:ilvl w:val="0"/>
          <w:numId w:val="28"/>
        </w:numPr>
        <w:tabs>
          <w:tab w:val="left" w:pos="567"/>
        </w:tabs>
        <w:ind w:left="0" w:firstLine="0"/>
        <w:jc w:val="both"/>
        <w:rPr>
          <w:rStyle w:val="FontStyle17"/>
          <w:rFonts w:ascii="Times New Roman" w:eastAsia="Batang" w:hAnsi="Times New Roman"/>
          <w:bCs/>
          <w:iCs/>
          <w:sz w:val="28"/>
          <w:szCs w:val="28"/>
        </w:rPr>
      </w:pPr>
      <w:r w:rsidRPr="008D1F00">
        <w:rPr>
          <w:rStyle w:val="FontStyle27"/>
          <w:rFonts w:ascii="Times New Roman" w:hAnsi="Times New Roman"/>
          <w:sz w:val="28"/>
          <w:szCs w:val="28"/>
        </w:rPr>
        <w:t>Как изменится давление идеального газа при увеличении концентрации его молекул в 2 раза, если средняя квадратичная скорость молекул остается неизменной?</w:t>
      </w:r>
    </w:p>
    <w:p w:rsidR="008D1F00" w:rsidRPr="008D1F00" w:rsidRDefault="008D1F00" w:rsidP="00C52A4E">
      <w:pPr>
        <w:pStyle w:val="Style5"/>
        <w:widowControl/>
        <w:numPr>
          <w:ilvl w:val="0"/>
          <w:numId w:val="28"/>
        </w:numPr>
        <w:tabs>
          <w:tab w:val="left" w:pos="567"/>
        </w:tabs>
        <w:ind w:left="0" w:firstLine="0"/>
        <w:jc w:val="both"/>
        <w:rPr>
          <w:rFonts w:ascii="Times New Roman" w:hAnsi="Times New Roman"/>
          <w:sz w:val="28"/>
          <w:szCs w:val="28"/>
        </w:rPr>
      </w:pPr>
      <w:r w:rsidRPr="008D1F00">
        <w:rPr>
          <w:rStyle w:val="FontStyle11"/>
          <w:sz w:val="28"/>
          <w:szCs w:val="28"/>
        </w:rPr>
        <w:t>На что расходуется больше энергии: на нагревание воды или алюминиевой кастрюли, если их массы одинаковы?</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железные печи скорее нагревают комнату, чем кирпич</w:t>
      </w:r>
      <w:r w:rsidRPr="008D1F00">
        <w:rPr>
          <w:rStyle w:val="FontStyle11"/>
          <w:sz w:val="28"/>
          <w:szCs w:val="28"/>
        </w:rPr>
        <w:softHyphen/>
        <w:t>ные, но не так долго остаются теплыми?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Можно ли в медной кастрюле расплавить стальную деталь?</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 xml:space="preserve">В каком случае можно получить большее количество теплоты: сжигая </w:t>
      </w:r>
      <w:r w:rsidRPr="008D1F00">
        <w:rPr>
          <w:rStyle w:val="FontStyle12"/>
          <w:rFonts w:ascii="Times New Roman" w:hAnsi="Times New Roman"/>
          <w:i w:val="0"/>
          <w:iCs/>
          <w:sz w:val="28"/>
          <w:szCs w:val="28"/>
        </w:rPr>
        <w:t xml:space="preserve">1 </w:t>
      </w:r>
      <w:r w:rsidRPr="008D1F00">
        <w:rPr>
          <w:rStyle w:val="FontStyle11"/>
          <w:sz w:val="28"/>
          <w:szCs w:val="28"/>
        </w:rPr>
        <w:t xml:space="preserve">кг бензина или </w:t>
      </w:r>
      <w:r w:rsidRPr="008D1F00">
        <w:rPr>
          <w:rStyle w:val="FontStyle12"/>
          <w:rFonts w:ascii="Times New Roman" w:hAnsi="Times New Roman"/>
          <w:i w:val="0"/>
          <w:iCs/>
          <w:sz w:val="28"/>
          <w:szCs w:val="28"/>
        </w:rPr>
        <w:t xml:space="preserve">1 </w:t>
      </w:r>
      <w:r w:rsidRPr="008D1F00">
        <w:rPr>
          <w:rStyle w:val="FontStyle11"/>
          <w:sz w:val="28"/>
          <w:szCs w:val="28"/>
        </w:rPr>
        <w:t>кг каменного угля?</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Как с помощью комнатного термометра определить относительную влажность в помещении?</w:t>
      </w:r>
    </w:p>
    <w:p w:rsidR="008D1F00" w:rsidRPr="008D1F00" w:rsidRDefault="008D1F00" w:rsidP="00C52A4E">
      <w:pPr>
        <w:pStyle w:val="Style5"/>
        <w:widowControl/>
        <w:numPr>
          <w:ilvl w:val="0"/>
          <w:numId w:val="28"/>
        </w:numPr>
        <w:tabs>
          <w:tab w:val="left" w:pos="567"/>
        </w:tabs>
        <w:ind w:left="0" w:firstLine="0"/>
        <w:jc w:val="both"/>
        <w:rPr>
          <w:rStyle w:val="FontStyle11"/>
          <w:sz w:val="28"/>
          <w:szCs w:val="28"/>
        </w:rPr>
      </w:pPr>
      <w:r w:rsidRPr="008D1F00">
        <w:rPr>
          <w:rStyle w:val="FontStyle11"/>
          <w:sz w:val="28"/>
          <w:szCs w:val="28"/>
        </w:rPr>
        <w:t>Почему при перевозке бензина и других легко воспламеняющихся веществ к цистерне прикрепляют металлическую цепь, касающуюся  земли?</w:t>
      </w:r>
    </w:p>
    <w:p w:rsidR="008D1F00" w:rsidRPr="008D1F00" w:rsidRDefault="008D1F00" w:rsidP="00C52A4E">
      <w:pPr>
        <w:pStyle w:val="Style3"/>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4"/>
          <w:rFonts w:ascii="Times New Roman" w:hAnsi="Times New Roman"/>
          <w:sz w:val="28"/>
          <w:szCs w:val="28"/>
        </w:rPr>
        <w:t xml:space="preserve">. </w:t>
      </w:r>
      <w:r w:rsidRPr="008D1F00">
        <w:rPr>
          <w:rStyle w:val="FontStyle12"/>
          <w:rFonts w:ascii="Times New Roman" w:hAnsi="Times New Roman"/>
          <w:i w:val="0"/>
          <w:iCs/>
          <w:sz w:val="28"/>
          <w:szCs w:val="28"/>
        </w:rPr>
        <w:t>Как изменится сила взаимодействия двух точечных электриче</w:t>
      </w:r>
      <w:r w:rsidRPr="008D1F00">
        <w:rPr>
          <w:rStyle w:val="FontStyle12"/>
          <w:rFonts w:ascii="Times New Roman" w:hAnsi="Times New Roman"/>
          <w:i w:val="0"/>
          <w:iCs/>
          <w:sz w:val="28"/>
          <w:szCs w:val="28"/>
        </w:rPr>
        <w:softHyphen/>
        <w:t>ских зарядов при уменьшении расстояния между ними в 2 раза? Выберите правильный ответ.</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Размеры медного и железного проводов одинаковы. Сопротивление какого провода больше?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Напряжение на концах проводника увеличили вдвое. Как изменилась сила тока, протекающего в проводнике?</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Чем опасно короткое замыкание электрических проводов?</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Приведите примеры использования теплового действия тока в быту.</w:t>
      </w:r>
    </w:p>
    <w:p w:rsidR="008D1F00" w:rsidRPr="008D1F00" w:rsidRDefault="008D1F00" w:rsidP="00C52A4E">
      <w:pPr>
        <w:pStyle w:val="Style5"/>
        <w:widowControl/>
        <w:numPr>
          <w:ilvl w:val="0"/>
          <w:numId w:val="28"/>
        </w:numPr>
        <w:tabs>
          <w:tab w:val="left"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Последовательно соединенные медная и железная проволоки одинаковой длины и сечения подключены к аккумулятору. В какой из них выделится большее количество теплоты за одинаковое время?</w:t>
      </w:r>
    </w:p>
    <w:p w:rsidR="008D1F00" w:rsidRPr="008D1F00" w:rsidRDefault="008D1F00" w:rsidP="00C52A4E">
      <w:pPr>
        <w:pStyle w:val="Style2"/>
        <w:widowControl/>
        <w:numPr>
          <w:ilvl w:val="0"/>
          <w:numId w:val="28"/>
        </w:numPr>
        <w:tabs>
          <w:tab w:val="left" w:pos="567"/>
        </w:tabs>
        <w:ind w:left="0" w:firstLine="0"/>
        <w:jc w:val="both"/>
        <w:rPr>
          <w:rStyle w:val="FontStyle15"/>
          <w:sz w:val="28"/>
          <w:szCs w:val="28"/>
        </w:rPr>
      </w:pPr>
      <w:r w:rsidRPr="008D1F00">
        <w:rPr>
          <w:rStyle w:val="FontStyle15"/>
          <w:sz w:val="28"/>
          <w:szCs w:val="28"/>
        </w:rPr>
        <w:t>Почему вокруг электролита нет электрического поля, хотя внутри его имеются заряженные ионы?</w:t>
      </w:r>
    </w:p>
    <w:p w:rsidR="008D1F00" w:rsidRPr="008D1F00" w:rsidRDefault="008D1F00" w:rsidP="00C52A4E">
      <w:pPr>
        <w:pStyle w:val="a6"/>
        <w:numPr>
          <w:ilvl w:val="0"/>
          <w:numId w:val="28"/>
        </w:numPr>
        <w:tabs>
          <w:tab w:val="left" w:pos="567"/>
        </w:tabs>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Какого типа — электронная или дырочная — будет проводи</w:t>
      </w:r>
      <w:r w:rsidRPr="008D1F00">
        <w:rPr>
          <w:rFonts w:ascii="Times New Roman" w:hAnsi="Times New Roman"/>
          <w:sz w:val="28"/>
          <w:szCs w:val="28"/>
        </w:rPr>
        <w:softHyphen/>
        <w:t>мость германия, если к нему добавить в небольших количествах цинк?</w:t>
      </w: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взаимодействуют токи, направленные так, как указано на рисунке?</w:t>
      </w:r>
    </w:p>
    <w:p w:rsidR="008D1F00" w:rsidRPr="008D1F00" w:rsidRDefault="00224696" w:rsidP="008D1F00">
      <w:pPr>
        <w:pStyle w:val="Style5"/>
        <w:widowControl/>
        <w:tabs>
          <w:tab w:val="left" w:pos="567"/>
        </w:tabs>
        <w:jc w:val="both"/>
        <w:rPr>
          <w:rStyle w:val="FontStyle19"/>
          <w:sz w:val="28"/>
          <w:szCs w:val="28"/>
        </w:rPr>
      </w:pPr>
      <w:r>
        <w:rPr>
          <w:noProof/>
        </w:rPr>
        <w:drawing>
          <wp:anchor distT="0" distB="0" distL="114300" distR="114300" simplePos="0" relativeHeight="251477504" behindDoc="0" locked="0" layoutInCell="1" allowOverlap="1">
            <wp:simplePos x="0" y="0"/>
            <wp:positionH relativeFrom="column">
              <wp:posOffset>1529080</wp:posOffset>
            </wp:positionH>
            <wp:positionV relativeFrom="paragraph">
              <wp:posOffset>18415</wp:posOffset>
            </wp:positionV>
            <wp:extent cx="673100" cy="512445"/>
            <wp:effectExtent l="0" t="0" r="0" b="0"/>
            <wp:wrapNone/>
            <wp:docPr id="64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67310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0576" behindDoc="0" locked="0" layoutInCell="1" allowOverlap="1">
            <wp:simplePos x="0" y="0"/>
            <wp:positionH relativeFrom="column">
              <wp:posOffset>3122930</wp:posOffset>
            </wp:positionH>
            <wp:positionV relativeFrom="paragraph">
              <wp:posOffset>32385</wp:posOffset>
            </wp:positionV>
            <wp:extent cx="673100" cy="498475"/>
            <wp:effectExtent l="0" t="0" r="0" b="0"/>
            <wp:wrapNone/>
            <wp:docPr id="6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7310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F00" w:rsidRDefault="008D1F00" w:rsidP="008D1F00">
      <w:pPr>
        <w:pStyle w:val="Style5"/>
        <w:widowControl/>
        <w:tabs>
          <w:tab w:val="left" w:pos="567"/>
        </w:tabs>
        <w:jc w:val="both"/>
        <w:rPr>
          <w:rStyle w:val="FontStyle19"/>
          <w:sz w:val="28"/>
          <w:szCs w:val="28"/>
        </w:rPr>
      </w:pPr>
    </w:p>
    <w:p w:rsidR="008D1F00" w:rsidRPr="008D1F00" w:rsidRDefault="008D1F00" w:rsidP="008D1F00">
      <w:pPr>
        <w:pStyle w:val="Style5"/>
        <w:widowControl/>
        <w:tabs>
          <w:tab w:val="left" w:pos="567"/>
        </w:tabs>
        <w:jc w:val="both"/>
        <w:rPr>
          <w:rStyle w:val="FontStyle19"/>
          <w:sz w:val="28"/>
          <w:szCs w:val="28"/>
        </w:rPr>
      </w:pPr>
    </w:p>
    <w:p w:rsidR="008D1F00" w:rsidRPr="008D1F00" w:rsidRDefault="008D1F00" w:rsidP="00C52A4E">
      <w:pPr>
        <w:pStyle w:val="Style5"/>
        <w:widowControl/>
        <w:numPr>
          <w:ilvl w:val="0"/>
          <w:numId w:val="28"/>
        </w:numPr>
        <w:tabs>
          <w:tab w:val="left" w:pos="567"/>
        </w:tabs>
        <w:ind w:left="0" w:firstLine="0"/>
        <w:jc w:val="both"/>
        <w:rPr>
          <w:rStyle w:val="FontStyle19"/>
          <w:sz w:val="28"/>
          <w:szCs w:val="28"/>
        </w:rPr>
      </w:pPr>
      <w:r w:rsidRPr="008D1F00">
        <w:rPr>
          <w:rStyle w:val="FontStyle19"/>
          <w:sz w:val="28"/>
          <w:szCs w:val="28"/>
        </w:rPr>
        <w:t>Как изменится сила Ампера, действующая на прямолинейный проводник с током в однородном магнитном поле при увеличении силы тока в проводнике в 3 раза? Проводник расположен перпен</w:t>
      </w:r>
      <w:r w:rsidRPr="008D1F00">
        <w:rPr>
          <w:rStyle w:val="FontStyle19"/>
          <w:sz w:val="28"/>
          <w:szCs w:val="28"/>
        </w:rPr>
        <w:softHyphen/>
        <w:t>дикулярно вектору индукции.</w:t>
      </w:r>
    </w:p>
    <w:p w:rsidR="008D1F00" w:rsidRPr="008D1F00" w:rsidRDefault="008D1F00" w:rsidP="00C52A4E">
      <w:pPr>
        <w:pStyle w:val="Style2"/>
        <w:widowControl/>
        <w:numPr>
          <w:ilvl w:val="0"/>
          <w:numId w:val="28"/>
        </w:numPr>
        <w:ind w:left="0" w:firstLine="0"/>
        <w:jc w:val="both"/>
        <w:rPr>
          <w:rFonts w:ascii="Times New Roman" w:hAnsi="Times New Roman"/>
          <w:sz w:val="28"/>
          <w:szCs w:val="28"/>
        </w:rPr>
      </w:pPr>
      <w:r w:rsidRPr="008D1F00">
        <w:rPr>
          <w:rFonts w:ascii="Times New Roman" w:hAnsi="Times New Roman"/>
          <w:sz w:val="28"/>
          <w:szCs w:val="28"/>
        </w:rPr>
        <w:t>Какие затруднения встретила бы электротехника, если бы воздух был хорошим проводником электричества?</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Как изменится сила, действующая на прямолинейный проводник с током в однородном магнитном поле при увеличении индукции магнитного поля в 2 раза? Проводник расположен перпендикулярно вектору индукции.</w:t>
      </w:r>
    </w:p>
    <w:p w:rsidR="008D1F00" w:rsidRPr="008D1F00" w:rsidRDefault="008D1F00" w:rsidP="00C52A4E">
      <w:pPr>
        <w:pStyle w:val="a6"/>
        <w:numPr>
          <w:ilvl w:val="0"/>
          <w:numId w:val="28"/>
        </w:numPr>
        <w:spacing w:after="0" w:line="240" w:lineRule="auto"/>
        <w:ind w:left="0" w:firstLine="0"/>
        <w:jc w:val="both"/>
        <w:rPr>
          <w:rFonts w:ascii="Times New Roman" w:hAnsi="Times New Roman"/>
          <w:sz w:val="28"/>
          <w:szCs w:val="28"/>
        </w:rPr>
      </w:pPr>
      <w:r w:rsidRPr="008D1F00">
        <w:rPr>
          <w:rFonts w:ascii="Times New Roman" w:hAnsi="Times New Roman"/>
          <w:sz w:val="28"/>
          <w:szCs w:val="28"/>
        </w:rPr>
        <w:t>В электрическую цепь включена катушка, по которой пропускают сначала постоянный, а затем переменный ток. В каком случае катушка нагреется больше?</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Объясните происхождение солнечных и лунных затмений.</w:t>
      </w:r>
    </w:p>
    <w:p w:rsidR="008D1F00" w:rsidRPr="008D1F00" w:rsidRDefault="008D1F00" w:rsidP="00C52A4E">
      <w:pPr>
        <w:pStyle w:val="a6"/>
        <w:numPr>
          <w:ilvl w:val="0"/>
          <w:numId w:val="28"/>
        </w:numPr>
        <w:spacing w:after="0" w:line="240" w:lineRule="auto"/>
        <w:ind w:left="0" w:firstLine="0"/>
        <w:jc w:val="both"/>
        <w:rPr>
          <w:rStyle w:val="FontStyle13"/>
          <w:sz w:val="28"/>
          <w:szCs w:val="28"/>
        </w:rPr>
      </w:pPr>
      <w:r w:rsidRPr="008D1F00">
        <w:rPr>
          <w:rStyle w:val="FontStyle13"/>
          <w:sz w:val="28"/>
          <w:szCs w:val="28"/>
        </w:rPr>
        <w:t>Измерения показали, что длина тени от предмета равна его вы</w:t>
      </w:r>
      <w:r w:rsidRPr="008D1F00">
        <w:rPr>
          <w:rStyle w:val="FontStyle13"/>
          <w:sz w:val="28"/>
          <w:szCs w:val="28"/>
        </w:rPr>
        <w:softHyphen/>
        <w:t>соте. Какова высота Солнца над горизонтом?</w:t>
      </w:r>
    </w:p>
    <w:p w:rsidR="008D1F00" w:rsidRPr="008D1F00" w:rsidRDefault="008D1F00" w:rsidP="00C52A4E">
      <w:pPr>
        <w:pStyle w:val="Style5"/>
        <w:widowControl/>
        <w:numPr>
          <w:ilvl w:val="0"/>
          <w:numId w:val="28"/>
        </w:numPr>
        <w:ind w:left="0" w:firstLine="0"/>
        <w:jc w:val="both"/>
        <w:rPr>
          <w:rStyle w:val="FontStyle13"/>
          <w:sz w:val="28"/>
          <w:szCs w:val="28"/>
        </w:rPr>
      </w:pPr>
      <w:r w:rsidRPr="008D1F00">
        <w:rPr>
          <w:rStyle w:val="FontStyle13"/>
          <w:sz w:val="28"/>
          <w:szCs w:val="28"/>
        </w:rPr>
        <w:t>На рисунке изображено преломление луча света на границе двух сред. Какая среда оптически более плотная?</w:t>
      </w:r>
      <w:r w:rsidRPr="008D1F00">
        <w:rPr>
          <w:rFonts w:ascii="Times New Roman" w:hAnsi="Times New Roman"/>
          <w:sz w:val="28"/>
          <w:szCs w:val="28"/>
        </w:rPr>
        <w:t xml:space="preserve"> </w:t>
      </w:r>
    </w:p>
    <w:p w:rsidR="008D1F00" w:rsidRPr="008D1F00" w:rsidRDefault="009373B9" w:rsidP="008D1F00">
      <w:pPr>
        <w:pStyle w:val="Style5"/>
        <w:widowControl/>
        <w:jc w:val="both"/>
        <w:rPr>
          <w:rStyle w:val="FontStyle13"/>
          <w:sz w:val="28"/>
          <w:szCs w:val="28"/>
        </w:rPr>
      </w:pPr>
      <w:r w:rsidRPr="009373B9">
        <w:rPr>
          <w:rFonts w:ascii="Times New Roman" w:hAnsi="Times New Roman"/>
          <w:noProof/>
          <w:sz w:val="28"/>
          <w:szCs w:val="28"/>
        </w:rPr>
        <w:drawing>
          <wp:inline distT="0" distB="0" distL="0" distR="0">
            <wp:extent cx="1085850" cy="590550"/>
            <wp:effectExtent l="0" t="0" r="0" b="0"/>
            <wp:docPr id="24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a:noFill/>
                    </a:ln>
                  </pic:spPr>
                </pic:pic>
              </a:graphicData>
            </a:graphic>
          </wp:inline>
        </w:drawing>
      </w:r>
    </w:p>
    <w:p w:rsidR="008D1F00" w:rsidRPr="008D1F00" w:rsidRDefault="008D1F00" w:rsidP="008D1F00">
      <w:pPr>
        <w:pStyle w:val="Style5"/>
        <w:widowControl/>
        <w:jc w:val="both"/>
        <w:rPr>
          <w:rStyle w:val="FontStyle13"/>
          <w:sz w:val="28"/>
          <w:szCs w:val="28"/>
        </w:rPr>
      </w:pPr>
    </w:p>
    <w:p w:rsidR="008D1F00" w:rsidRPr="008D1F00" w:rsidRDefault="008D1F00" w:rsidP="00C52A4E">
      <w:pPr>
        <w:pStyle w:val="Style7"/>
        <w:widowControl/>
        <w:numPr>
          <w:ilvl w:val="0"/>
          <w:numId w:val="28"/>
        </w:numPr>
        <w:ind w:left="0" w:firstLine="0"/>
        <w:jc w:val="both"/>
        <w:rPr>
          <w:rStyle w:val="FontStyle13"/>
          <w:sz w:val="28"/>
          <w:szCs w:val="28"/>
        </w:rPr>
      </w:pPr>
      <w:r w:rsidRPr="008D1F00">
        <w:rPr>
          <w:rStyle w:val="FontStyle13"/>
          <w:sz w:val="28"/>
          <w:szCs w:val="28"/>
        </w:rPr>
        <w:t>Угол между падающим и отражённым лучами составляет 50°. Под каким углом к зеркалу падает свет?</w:t>
      </w:r>
    </w:p>
    <w:p w:rsidR="008D1F00" w:rsidRPr="008D1F00" w:rsidRDefault="008D1F00" w:rsidP="00C52A4E">
      <w:pPr>
        <w:pStyle w:val="a6"/>
        <w:numPr>
          <w:ilvl w:val="0"/>
          <w:numId w:val="28"/>
        </w:numPr>
        <w:spacing w:after="0" w:line="240" w:lineRule="auto"/>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Каким образом устраняются такие недостатки глаза, как близорукость и дальнозоркость?</w:t>
      </w:r>
    </w:p>
    <w:p w:rsidR="008D1F00" w:rsidRPr="008D1F00" w:rsidRDefault="008D1F00" w:rsidP="00C52A4E">
      <w:pPr>
        <w:pStyle w:val="a6"/>
        <w:numPr>
          <w:ilvl w:val="0"/>
          <w:numId w:val="28"/>
        </w:numPr>
        <w:spacing w:after="0" w:line="240" w:lineRule="auto"/>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Объясните, чем вызвана радужная окраска мыльных пузырей?</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Каким образом можно объяснить отклонение кометных хвостов при прохождении кометы вблизи Солнца?</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Давление света на черную поверхность в два раза меньше, чем на белую. Почему?</w:t>
      </w:r>
    </w:p>
    <w:p w:rsidR="008D1F00" w:rsidRPr="008D1F00" w:rsidRDefault="008D1F00" w:rsidP="00C52A4E">
      <w:pPr>
        <w:pStyle w:val="a6"/>
        <w:numPr>
          <w:ilvl w:val="0"/>
          <w:numId w:val="28"/>
        </w:numPr>
        <w:spacing w:after="0" w:line="240" w:lineRule="auto"/>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При безоблачном небе ночи обычно холоднее, чем при облачном. Почему?</w:t>
      </w:r>
    </w:p>
    <w:p w:rsidR="008D1F00" w:rsidRPr="008D1F00" w:rsidRDefault="008D1F00" w:rsidP="00C52A4E">
      <w:pPr>
        <w:pStyle w:val="a6"/>
        <w:numPr>
          <w:ilvl w:val="0"/>
          <w:numId w:val="28"/>
        </w:numPr>
        <w:spacing w:after="0" w:line="240" w:lineRule="auto"/>
        <w:ind w:left="0" w:firstLine="0"/>
        <w:jc w:val="both"/>
        <w:rPr>
          <w:rStyle w:val="FontStyle19"/>
          <w:sz w:val="28"/>
          <w:szCs w:val="28"/>
        </w:rPr>
      </w:pPr>
      <w:r w:rsidRPr="008D1F00">
        <w:rPr>
          <w:rStyle w:val="FontStyle15"/>
          <w:sz w:val="28"/>
          <w:szCs w:val="28"/>
        </w:rPr>
        <w:t xml:space="preserve">Каков состав изотопов неона </w:t>
      </w:r>
      <w:r w:rsidRPr="008D1F00">
        <w:rPr>
          <w:rStyle w:val="FontStyle15"/>
          <w:sz w:val="28"/>
          <w:szCs w:val="28"/>
          <w:vertAlign w:val="superscript"/>
        </w:rPr>
        <w:t>20</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w:t>
      </w:r>
      <w:r w:rsidRPr="008D1F00">
        <w:rPr>
          <w:rStyle w:val="FontStyle15"/>
          <w:sz w:val="28"/>
          <w:szCs w:val="28"/>
          <w:vertAlign w:val="superscript"/>
        </w:rPr>
        <w:t>21</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xml:space="preserve"> и </w:t>
      </w:r>
      <w:r w:rsidRPr="008D1F00">
        <w:rPr>
          <w:rStyle w:val="FontStyle15"/>
          <w:sz w:val="28"/>
          <w:szCs w:val="28"/>
          <w:vertAlign w:val="superscript"/>
        </w:rPr>
        <w:t>22</w:t>
      </w:r>
      <w:r w:rsidRPr="008D1F00">
        <w:rPr>
          <w:rStyle w:val="FontStyle15"/>
          <w:sz w:val="28"/>
          <w:szCs w:val="28"/>
          <w:lang w:val="en-US"/>
        </w:rPr>
        <w:t>Ne</w:t>
      </w:r>
      <w:r w:rsidRPr="008D1F00">
        <w:rPr>
          <w:rStyle w:val="FontStyle15"/>
          <w:sz w:val="28"/>
          <w:szCs w:val="28"/>
          <w:vertAlign w:val="subscript"/>
        </w:rPr>
        <w:t>10</w:t>
      </w:r>
      <w:r w:rsidRPr="008D1F00">
        <w:rPr>
          <w:rStyle w:val="FontStyle15"/>
          <w:sz w:val="28"/>
          <w:szCs w:val="28"/>
        </w:rPr>
        <w:t>? Что характерно для изотопов одного элемента?</w:t>
      </w:r>
    </w:p>
    <w:p w:rsidR="008D1F00" w:rsidRPr="008D1F00" w:rsidRDefault="008D1F00" w:rsidP="008D1F00">
      <w:pPr>
        <w:pStyle w:val="Style2"/>
        <w:widowControl/>
        <w:tabs>
          <w:tab w:val="left" w:pos="389"/>
          <w:tab w:val="left" w:pos="426"/>
        </w:tabs>
        <w:jc w:val="center"/>
        <w:rPr>
          <w:rStyle w:val="FontStyle19"/>
          <w:b/>
          <w:sz w:val="28"/>
          <w:szCs w:val="28"/>
        </w:rPr>
      </w:pPr>
      <w:r w:rsidRPr="008D1F00">
        <w:rPr>
          <w:rStyle w:val="FontStyle19"/>
          <w:b/>
          <w:sz w:val="28"/>
          <w:szCs w:val="28"/>
        </w:rPr>
        <w:t>Расчётные задачи</w:t>
      </w:r>
    </w:p>
    <w:p w:rsidR="008D1F00" w:rsidRPr="008D1F00" w:rsidRDefault="008D1F00" w:rsidP="00C52A4E">
      <w:pPr>
        <w:pStyle w:val="Style6"/>
        <w:widowControl/>
        <w:numPr>
          <w:ilvl w:val="1"/>
          <w:numId w:val="26"/>
        </w:numPr>
        <w:tabs>
          <w:tab w:val="clear" w:pos="1900"/>
          <w:tab w:val="num" w:pos="0"/>
        </w:tabs>
        <w:ind w:left="0" w:firstLine="0"/>
        <w:jc w:val="both"/>
        <w:rPr>
          <w:rStyle w:val="FontStyle24"/>
          <w:rFonts w:ascii="Times New Roman" w:hAnsi="Times New Roman"/>
          <w:sz w:val="28"/>
          <w:szCs w:val="28"/>
        </w:rPr>
      </w:pPr>
      <w:r w:rsidRPr="008D1F00">
        <w:rPr>
          <w:rStyle w:val="FontStyle24"/>
          <w:rFonts w:ascii="Times New Roman" w:hAnsi="Times New Roman"/>
          <w:sz w:val="28"/>
          <w:szCs w:val="28"/>
        </w:rPr>
        <w:t>Автомобиль удаляется от моста, двигаясь равномерно и прямолинейно со скоростью 72 км/ч. На каком расстоянии от моста окажется автомобиль через 10 с, если в начальный момент времени он находился от него на расстоянии 200 м?</w:t>
      </w:r>
    </w:p>
    <w:p w:rsidR="008D1F00" w:rsidRPr="008D1F00" w:rsidRDefault="008D1F00" w:rsidP="00C52A4E">
      <w:pPr>
        <w:pStyle w:val="Style2"/>
        <w:widowControl/>
        <w:numPr>
          <w:ilvl w:val="1"/>
          <w:numId w:val="26"/>
        </w:numPr>
        <w:tabs>
          <w:tab w:val="clear" w:pos="1900"/>
          <w:tab w:val="num" w:pos="0"/>
          <w:tab w:val="left" w:pos="235"/>
        </w:tabs>
        <w:ind w:left="0" w:firstLine="0"/>
        <w:jc w:val="both"/>
        <w:rPr>
          <w:rStyle w:val="FontStyle11"/>
          <w:sz w:val="28"/>
          <w:szCs w:val="28"/>
        </w:rPr>
      </w:pPr>
      <w:r w:rsidRPr="008D1F00">
        <w:rPr>
          <w:rStyle w:val="FontStyle11"/>
          <w:sz w:val="28"/>
          <w:szCs w:val="28"/>
        </w:rPr>
        <w:t>Каков модуль вектора ускорения автомобиля при торможении, если при скорости 108 км/ч время полного торможения 15 с?</w:t>
      </w:r>
    </w:p>
    <w:p w:rsidR="008D1F00" w:rsidRPr="008D1F00" w:rsidRDefault="00224696" w:rsidP="00C52A4E">
      <w:pPr>
        <w:pStyle w:val="Style2"/>
        <w:widowControl/>
        <w:numPr>
          <w:ilvl w:val="1"/>
          <w:numId w:val="26"/>
        </w:numPr>
        <w:tabs>
          <w:tab w:val="clear" w:pos="1900"/>
          <w:tab w:val="num" w:pos="0"/>
        </w:tabs>
        <w:ind w:left="0" w:firstLine="0"/>
        <w:jc w:val="both"/>
        <w:rPr>
          <w:rStyle w:val="FontStyle11"/>
          <w:sz w:val="28"/>
          <w:szCs w:val="28"/>
        </w:rPr>
      </w:pPr>
      <w:r>
        <w:rPr>
          <w:noProof/>
        </w:rPr>
        <w:drawing>
          <wp:anchor distT="0" distB="0" distL="114300" distR="114300" simplePos="0" relativeHeight="251481600" behindDoc="0" locked="0" layoutInCell="1" allowOverlap="1">
            <wp:simplePos x="0" y="0"/>
            <wp:positionH relativeFrom="column">
              <wp:posOffset>7753350</wp:posOffset>
            </wp:positionH>
            <wp:positionV relativeFrom="paragraph">
              <wp:posOffset>283845</wp:posOffset>
            </wp:positionV>
            <wp:extent cx="1659890" cy="1187450"/>
            <wp:effectExtent l="0" t="0" r="0" b="0"/>
            <wp:wrapNone/>
            <wp:docPr id="64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65989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1"/>
          <w:sz w:val="28"/>
          <w:szCs w:val="28"/>
        </w:rPr>
        <w:t>Электропоезд, отходящий от станции, в течение 0,5 мин двигал</w:t>
      </w:r>
      <w:r w:rsidR="008D1F00" w:rsidRPr="008D1F00">
        <w:rPr>
          <w:rStyle w:val="FontStyle11"/>
          <w:sz w:val="28"/>
          <w:szCs w:val="28"/>
        </w:rPr>
        <w:softHyphen/>
        <w:t>ся с ускорением 0,8 м/с</w:t>
      </w:r>
      <w:r w:rsidR="008D1F00" w:rsidRPr="008D1F00">
        <w:rPr>
          <w:rStyle w:val="FontStyle11"/>
          <w:sz w:val="28"/>
          <w:szCs w:val="28"/>
          <w:vertAlign w:val="superscript"/>
        </w:rPr>
        <w:t>2</w:t>
      </w:r>
      <w:r w:rsidR="008D1F00" w:rsidRPr="008D1F00">
        <w:rPr>
          <w:rStyle w:val="FontStyle11"/>
          <w:sz w:val="28"/>
          <w:szCs w:val="28"/>
        </w:rPr>
        <w:t>. Определите путь, который он прошел за это время, и скорость в конце этого пути.</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ускорения которого изображен на рисунке.</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Расскажите о движении тела, график проекции скорости которого изображен на рисунке</w:t>
      </w:r>
    </w:p>
    <w:p w:rsidR="008D1F00" w:rsidRPr="008D1F00" w:rsidRDefault="009373B9" w:rsidP="008D1F00">
      <w:pPr>
        <w:pStyle w:val="Style7"/>
        <w:widowControl/>
        <w:tabs>
          <w:tab w:val="num" w:pos="0"/>
        </w:tabs>
        <w:jc w:val="both"/>
        <w:rPr>
          <w:rStyle w:val="FontStyle19"/>
          <w:sz w:val="28"/>
          <w:szCs w:val="28"/>
        </w:rPr>
      </w:pPr>
      <w:r w:rsidRPr="009373B9">
        <w:rPr>
          <w:noProof/>
          <w:sz w:val="28"/>
          <w:szCs w:val="28"/>
        </w:rPr>
        <w:drawing>
          <wp:inline distT="0" distB="0" distL="0" distR="0">
            <wp:extent cx="1514475" cy="1114425"/>
            <wp:effectExtent l="0" t="0" r="0" b="0"/>
            <wp:docPr id="2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514475"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0"/>
          <w:tab w:val="left" w:pos="567"/>
        </w:tabs>
        <w:ind w:left="0" w:firstLine="0"/>
        <w:jc w:val="both"/>
        <w:rPr>
          <w:rStyle w:val="FontStyle24"/>
          <w:rFonts w:ascii="Times New Roman" w:hAnsi="Times New Roman"/>
          <w:sz w:val="28"/>
          <w:szCs w:val="28"/>
        </w:rPr>
      </w:pPr>
      <w:r w:rsidRPr="008D1F00">
        <w:rPr>
          <w:rStyle w:val="FontStyle11"/>
          <w:sz w:val="28"/>
          <w:szCs w:val="28"/>
        </w:rPr>
        <w:t>Тело упало с высоты 45 м. Определите время падения.</w:t>
      </w:r>
    </w:p>
    <w:p w:rsidR="008D1F00" w:rsidRPr="008D1F00" w:rsidRDefault="008D1F00" w:rsidP="00C52A4E">
      <w:pPr>
        <w:pStyle w:val="Style7"/>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Автомобиль движется по закруглению дороги радиусом 120 м со скоростью 36 км/ч. Чему равно центростремительное ускорение автомобиля?</w:t>
      </w:r>
    </w:p>
    <w:p w:rsidR="008D1F00" w:rsidRPr="008D1F00" w:rsidRDefault="008D1F00" w:rsidP="00C52A4E">
      <w:pPr>
        <w:pStyle w:val="Style5"/>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Сила 60 Н сообщает телу ускорение 0,8 м/с</w:t>
      </w:r>
      <w:r w:rsidRPr="008D1F00">
        <w:rPr>
          <w:rStyle w:val="FontStyle11"/>
          <w:sz w:val="28"/>
          <w:szCs w:val="28"/>
          <w:vertAlign w:val="superscript"/>
        </w:rPr>
        <w:t>2</w:t>
      </w:r>
      <w:r w:rsidRPr="008D1F00">
        <w:rPr>
          <w:rStyle w:val="FontStyle11"/>
          <w:sz w:val="28"/>
          <w:szCs w:val="28"/>
        </w:rPr>
        <w:t>. Какая сила сообщит этому телу ускорение 2 м/с</w:t>
      </w:r>
      <w:r w:rsidRPr="008D1F00">
        <w:rPr>
          <w:rStyle w:val="FontStyle11"/>
          <w:sz w:val="28"/>
          <w:szCs w:val="28"/>
          <w:vertAlign w:val="superscript"/>
        </w:rPr>
        <w:t>2</w:t>
      </w:r>
      <w:r w:rsidRPr="008D1F00">
        <w:rPr>
          <w:rStyle w:val="FontStyle11"/>
          <w:sz w:val="28"/>
          <w:szCs w:val="28"/>
        </w:rPr>
        <w:t>?</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Пружина с коэффициентом жесткости 100 Н/м под действием некоторой силы удлинилась на 5 см. Каков коэффициент жесткости другой пружины, которая под действием той же силы удлинилась на 1 см?</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Каково расстояние между шарами массой 100 кг каждый, если они притягиваются друг к другу с силой, равной 0,01 Н?</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Вес деревянного ящика 400 Н. Чтобы его сдвинуть с места, по</w:t>
      </w:r>
      <w:r w:rsidRPr="008D1F00">
        <w:rPr>
          <w:rStyle w:val="FontStyle11"/>
          <w:sz w:val="28"/>
          <w:szCs w:val="28"/>
        </w:rPr>
        <w:softHyphen/>
        <w:t>требовалось приложить силу 200 Н. Определите коэффициент трения.</w:t>
      </w:r>
    </w:p>
    <w:p w:rsidR="008D1F00" w:rsidRPr="008D1F00" w:rsidRDefault="008D1F00" w:rsidP="00C52A4E">
      <w:pPr>
        <w:pStyle w:val="Style2"/>
        <w:widowControl/>
        <w:numPr>
          <w:ilvl w:val="1"/>
          <w:numId w:val="26"/>
        </w:numPr>
        <w:tabs>
          <w:tab w:val="clear" w:pos="1900"/>
          <w:tab w:val="num" w:pos="0"/>
        </w:tabs>
        <w:ind w:left="0" w:firstLine="0"/>
        <w:jc w:val="both"/>
        <w:rPr>
          <w:rStyle w:val="FontStyle11"/>
          <w:sz w:val="28"/>
          <w:szCs w:val="28"/>
        </w:rPr>
      </w:pPr>
      <w:r w:rsidRPr="008D1F00">
        <w:rPr>
          <w:rStyle w:val="FontStyle11"/>
          <w:sz w:val="28"/>
          <w:szCs w:val="28"/>
        </w:rPr>
        <w:t>Два шарика одинаковых масс равномерно катятся по столу. Скорость первого шарика 1 м/с, скорость второго шарика — 2,5 м/с. Импульс какого шарика больше и во сколько раз?</w:t>
      </w:r>
    </w:p>
    <w:p w:rsidR="008D1F00" w:rsidRPr="008D1F00" w:rsidRDefault="008D1F00" w:rsidP="00C52A4E">
      <w:pPr>
        <w:pStyle w:val="Style7"/>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Определите работу, совершаемую при подъеме тела массой 4 кг на высоту 120 см.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Самосвал при перевозке груза развивает мощность 30 кВт. Какая работа совершается им в течение 45 мин?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На пружине подвешен груз 300 кг, под действием которого она удлинилась на 6 см. Определите энергию деформированной пружины.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Камень, брошенный с поверхности земли со скоростью 10 м/с, в верхней точке траектории обладал кинетической энергией 5 Дж. Определить массу камня.</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Тело брошено вертикально вверх со скоростью 20 м/с. На какой высоте его кинетическая энергия будет равна потенциальной?</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8"/>
          <w:rFonts w:ascii="Times New Roman" w:hAnsi="Times New Roman"/>
          <w:sz w:val="28"/>
          <w:szCs w:val="28"/>
        </w:rPr>
      </w:pPr>
      <w:r w:rsidRPr="008D1F00">
        <w:rPr>
          <w:rStyle w:val="FontStyle28"/>
          <w:rFonts w:ascii="Times New Roman" w:hAnsi="Times New Roman"/>
          <w:sz w:val="28"/>
          <w:szCs w:val="28"/>
        </w:rPr>
        <w:t>Определите массу одной молекулу воды.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7"/>
          <w:rFonts w:ascii="Times New Roman" w:hAnsi="Times New Roman"/>
          <w:sz w:val="28"/>
          <w:szCs w:val="28"/>
        </w:rPr>
      </w:pPr>
      <w:r w:rsidRPr="008D1F00">
        <w:rPr>
          <w:rStyle w:val="FontStyle27"/>
          <w:rFonts w:ascii="Times New Roman" w:hAnsi="Times New Roman"/>
          <w:sz w:val="28"/>
          <w:szCs w:val="28"/>
        </w:rPr>
        <w:t xml:space="preserve"> В сосуде находится газ при температуре 273 К. Определите среднюю кинетическую энергию хаотического движения молекул газа.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Два одинаковых точечных заряда взаимодействуют в вакууме с силой 0,1 Н. Расстояние между зарядами равно 6 м. Найти величину этих зарядов.</w:t>
      </w:r>
    </w:p>
    <w:p w:rsidR="008D1F00" w:rsidRPr="008D1F00" w:rsidRDefault="008D1F00" w:rsidP="00C52A4E">
      <w:pPr>
        <w:pStyle w:val="Style6"/>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некоторой точке поля на заряд 3 нКл действует сила 0,6 мкН. Найти напряженность поля в этой точке.</w:t>
      </w:r>
    </w:p>
    <w:p w:rsidR="008D1F00" w:rsidRPr="008D1F00" w:rsidRDefault="00224696" w:rsidP="00C52A4E">
      <w:pPr>
        <w:pStyle w:val="Style3"/>
        <w:widowControl/>
        <w:numPr>
          <w:ilvl w:val="1"/>
          <w:numId w:val="26"/>
        </w:numPr>
        <w:tabs>
          <w:tab w:val="clear" w:pos="1900"/>
          <w:tab w:val="num" w:pos="567"/>
        </w:tabs>
        <w:ind w:left="0" w:firstLine="0"/>
        <w:jc w:val="both"/>
        <w:rPr>
          <w:rStyle w:val="FontStyle13"/>
          <w:sz w:val="28"/>
          <w:szCs w:val="28"/>
        </w:rPr>
      </w:pPr>
      <w:r>
        <w:rPr>
          <w:noProof/>
        </w:rPr>
        <w:drawing>
          <wp:anchor distT="0" distB="0" distL="114300" distR="114300" simplePos="0" relativeHeight="251486720" behindDoc="0" locked="0" layoutInCell="1" allowOverlap="1">
            <wp:simplePos x="0" y="0"/>
            <wp:positionH relativeFrom="column">
              <wp:posOffset>7194550</wp:posOffset>
            </wp:positionH>
            <wp:positionV relativeFrom="paragraph">
              <wp:posOffset>342900</wp:posOffset>
            </wp:positionV>
            <wp:extent cx="1111250" cy="775335"/>
            <wp:effectExtent l="0" t="0" r="0" b="0"/>
            <wp:wrapNone/>
            <wp:docPr id="6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111250" cy="77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3"/>
          <w:sz w:val="28"/>
          <w:szCs w:val="28"/>
        </w:rPr>
        <w:t xml:space="preserve">В паспорте конденсатора указано: «150 мкФ, 200 </w:t>
      </w:r>
      <w:r w:rsidR="008D1F00" w:rsidRPr="008D1F00">
        <w:rPr>
          <w:rStyle w:val="FontStyle13"/>
          <w:spacing w:val="20"/>
          <w:sz w:val="28"/>
          <w:szCs w:val="28"/>
        </w:rPr>
        <w:t>В».</w:t>
      </w:r>
      <w:r w:rsidR="008D1F00" w:rsidRPr="008D1F00">
        <w:rPr>
          <w:rStyle w:val="FontStyle13"/>
          <w:sz w:val="28"/>
          <w:szCs w:val="28"/>
        </w:rPr>
        <w:t xml:space="preserve"> Какой наибольший допустимый электрический заряд можно сообщить данному конденсатору?</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9"/>
          <w:sz w:val="28"/>
          <w:szCs w:val="28"/>
        </w:rPr>
        <w:t>Найдите эквивалентную емкость схемы, если С</w:t>
      </w:r>
      <w:r w:rsidRPr="008D1F00">
        <w:rPr>
          <w:rStyle w:val="FontStyle19"/>
          <w:sz w:val="28"/>
          <w:szCs w:val="28"/>
          <w:vertAlign w:val="subscript"/>
        </w:rPr>
        <w:t>1</w:t>
      </w:r>
      <w:r w:rsidRPr="008D1F00">
        <w:rPr>
          <w:rStyle w:val="FontStyle19"/>
          <w:sz w:val="28"/>
          <w:szCs w:val="28"/>
        </w:rPr>
        <w:t>=2мкФ, С</w:t>
      </w:r>
      <w:r w:rsidRPr="008D1F00">
        <w:rPr>
          <w:rStyle w:val="FontStyle19"/>
          <w:sz w:val="28"/>
          <w:szCs w:val="28"/>
          <w:vertAlign w:val="subscript"/>
        </w:rPr>
        <w:t>2</w:t>
      </w:r>
      <w:r w:rsidRPr="008D1F00">
        <w:rPr>
          <w:rStyle w:val="FontStyle19"/>
          <w:sz w:val="28"/>
          <w:szCs w:val="28"/>
        </w:rPr>
        <w:t>=1мкФ, С</w:t>
      </w:r>
      <w:r w:rsidRPr="008D1F00">
        <w:rPr>
          <w:rStyle w:val="FontStyle19"/>
          <w:sz w:val="28"/>
          <w:szCs w:val="28"/>
          <w:vertAlign w:val="subscript"/>
        </w:rPr>
        <w:t>3</w:t>
      </w:r>
      <w:r w:rsidRPr="008D1F00">
        <w:rPr>
          <w:rStyle w:val="FontStyle19"/>
          <w:sz w:val="28"/>
          <w:szCs w:val="28"/>
        </w:rPr>
        <w:t>=3мкФ</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Конденсатору емкостью 10 мкФ сообщили заряд 4 мкКл. Какова энергия заряженного конденсатора?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Сопротивление алюминиевого провода длиной 0,9 км и сечением 10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равно 2,5 Ом. Определите его удельное сопротивление.</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2"/>
          <w:rFonts w:ascii="Times New Roman" w:hAnsi="Times New Roman"/>
          <w:i w:val="0"/>
          <w:iCs/>
          <w:sz w:val="28"/>
          <w:szCs w:val="28"/>
        </w:rPr>
        <w:t>Рассчитайте силу тока, проходящего по медному проводу длиной 100 м и площадью поперечного сечения 0,5 мм</w:t>
      </w:r>
      <w:r w:rsidRPr="008D1F00">
        <w:rPr>
          <w:rStyle w:val="FontStyle12"/>
          <w:rFonts w:ascii="Times New Roman" w:hAnsi="Times New Roman"/>
          <w:i w:val="0"/>
          <w:iCs/>
          <w:sz w:val="28"/>
          <w:szCs w:val="28"/>
          <w:vertAlign w:val="superscript"/>
        </w:rPr>
        <w:t>2</w:t>
      </w:r>
      <w:r w:rsidRPr="008D1F00">
        <w:rPr>
          <w:rStyle w:val="FontStyle12"/>
          <w:rFonts w:ascii="Times New Roman" w:hAnsi="Times New Roman"/>
          <w:i w:val="0"/>
          <w:iCs/>
          <w:sz w:val="28"/>
          <w:szCs w:val="28"/>
        </w:rPr>
        <w:t xml:space="preserve"> при напряжении 6,8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Определите сопротивление электрической лампы, сила тока в которой 0,5 А при напряжении 120 В.</w:t>
      </w:r>
    </w:p>
    <w:p w:rsidR="008D1F00" w:rsidRPr="008D1F00" w:rsidRDefault="00224696" w:rsidP="00C52A4E">
      <w:pPr>
        <w:pStyle w:val="Style2"/>
        <w:widowControl/>
        <w:numPr>
          <w:ilvl w:val="1"/>
          <w:numId w:val="26"/>
        </w:numPr>
        <w:tabs>
          <w:tab w:val="clear" w:pos="1900"/>
          <w:tab w:val="num" w:pos="567"/>
        </w:tabs>
        <w:ind w:left="0" w:firstLine="0"/>
        <w:jc w:val="both"/>
        <w:rPr>
          <w:rStyle w:val="FontStyle12"/>
          <w:rFonts w:ascii="Times New Roman" w:hAnsi="Times New Roman"/>
          <w:i w:val="0"/>
          <w:iCs/>
          <w:sz w:val="28"/>
          <w:szCs w:val="28"/>
        </w:rPr>
      </w:pPr>
      <w:r>
        <w:rPr>
          <w:noProof/>
        </w:rPr>
        <w:drawing>
          <wp:anchor distT="0" distB="0" distL="114300" distR="114300" simplePos="0" relativeHeight="251487744" behindDoc="0" locked="0" layoutInCell="1" allowOverlap="1">
            <wp:simplePos x="0" y="0"/>
            <wp:positionH relativeFrom="column">
              <wp:posOffset>7753350</wp:posOffset>
            </wp:positionH>
            <wp:positionV relativeFrom="paragraph">
              <wp:posOffset>361950</wp:posOffset>
            </wp:positionV>
            <wp:extent cx="1795780" cy="845185"/>
            <wp:effectExtent l="0" t="0" r="0" b="0"/>
            <wp:wrapNone/>
            <wp:docPr id="65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79578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D1F00" w:rsidRPr="008D1F00">
        <w:rPr>
          <w:rStyle w:val="FontStyle12"/>
          <w:rFonts w:ascii="Times New Roman" w:hAnsi="Times New Roman"/>
          <w:i w:val="0"/>
          <w:iCs/>
          <w:sz w:val="28"/>
          <w:szCs w:val="28"/>
        </w:rPr>
        <w:t>Найдите сопротивление обмотки амперметра, сила тока в которой равна 30 А при напряжении на зажимах 0,06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Найдите общее сопротивление цепи, если R</w:t>
      </w:r>
      <w:r w:rsidRPr="008D1F00">
        <w:rPr>
          <w:rFonts w:ascii="Times New Roman" w:hAnsi="Times New Roman"/>
          <w:sz w:val="28"/>
          <w:szCs w:val="28"/>
          <w:vertAlign w:val="subscript"/>
        </w:rPr>
        <w:t>1</w:t>
      </w:r>
      <w:r w:rsidRPr="008D1F00">
        <w:rPr>
          <w:rFonts w:ascii="Times New Roman" w:hAnsi="Times New Roman"/>
          <w:sz w:val="28"/>
          <w:szCs w:val="28"/>
        </w:rPr>
        <w:t>= 4 Ом, R</w:t>
      </w:r>
      <w:r w:rsidRPr="008D1F00">
        <w:rPr>
          <w:rFonts w:ascii="Times New Roman" w:hAnsi="Times New Roman"/>
          <w:sz w:val="28"/>
          <w:szCs w:val="28"/>
          <w:vertAlign w:val="subscript"/>
        </w:rPr>
        <w:t>2</w:t>
      </w:r>
      <w:r w:rsidRPr="008D1F00">
        <w:rPr>
          <w:rFonts w:ascii="Times New Roman" w:hAnsi="Times New Roman"/>
          <w:sz w:val="28"/>
          <w:szCs w:val="28"/>
        </w:rPr>
        <w:t>=12 Ом, R</w:t>
      </w:r>
      <w:r w:rsidRPr="008D1F00">
        <w:rPr>
          <w:rFonts w:ascii="Times New Roman" w:hAnsi="Times New Roman"/>
          <w:sz w:val="28"/>
          <w:szCs w:val="28"/>
          <w:vertAlign w:val="subscript"/>
        </w:rPr>
        <w:t>3</w:t>
      </w:r>
      <w:r w:rsidRPr="008D1F00">
        <w:rPr>
          <w:rFonts w:ascii="Times New Roman" w:hAnsi="Times New Roman"/>
          <w:sz w:val="28"/>
          <w:szCs w:val="28"/>
        </w:rPr>
        <w:t>= 5 Ом, R</w:t>
      </w:r>
      <w:r w:rsidRPr="008D1F00">
        <w:rPr>
          <w:rFonts w:ascii="Times New Roman" w:hAnsi="Times New Roman"/>
          <w:sz w:val="28"/>
          <w:szCs w:val="28"/>
          <w:vertAlign w:val="subscript"/>
        </w:rPr>
        <w:t>4</w:t>
      </w:r>
      <w:r w:rsidRPr="008D1F00">
        <w:rPr>
          <w:rFonts w:ascii="Times New Roman" w:hAnsi="Times New Roman"/>
          <w:sz w:val="28"/>
          <w:szCs w:val="28"/>
        </w:rPr>
        <w:t xml:space="preserve"> = 11 Ом.</w:t>
      </w:r>
    </w:p>
    <w:p w:rsidR="008D1F00" w:rsidRPr="008D1F00" w:rsidRDefault="008D1F00" w:rsidP="00C52A4E">
      <w:pPr>
        <w:pStyle w:val="Style2"/>
        <w:widowControl/>
        <w:numPr>
          <w:ilvl w:val="1"/>
          <w:numId w:val="26"/>
        </w:numPr>
        <w:tabs>
          <w:tab w:val="clear" w:pos="1900"/>
          <w:tab w:val="num" w:pos="567"/>
        </w:tabs>
        <w:ind w:left="0" w:firstLine="0"/>
        <w:jc w:val="both"/>
        <w:rPr>
          <w:rFonts w:ascii="Times New Roman" w:hAnsi="Times New Roman"/>
          <w:sz w:val="28"/>
          <w:szCs w:val="28"/>
        </w:rPr>
      </w:pPr>
      <w:r w:rsidRPr="008D1F00">
        <w:rPr>
          <w:rStyle w:val="FontStyle19"/>
          <w:sz w:val="28"/>
          <w:szCs w:val="28"/>
        </w:rPr>
        <w:t>Аккумулятор мотоцикла имеет ЭДС 6 В и внутреннее сопротивление 0</w:t>
      </w:r>
      <w:r w:rsidRPr="008D1F00">
        <w:rPr>
          <w:rStyle w:val="FontStyle16"/>
          <w:rFonts w:ascii="Times New Roman" w:hAnsi="Times New Roman"/>
          <w:sz w:val="28"/>
          <w:szCs w:val="28"/>
        </w:rPr>
        <w:t xml:space="preserve">,5 </w:t>
      </w:r>
      <w:r w:rsidRPr="008D1F00">
        <w:rPr>
          <w:rStyle w:val="FontStyle19"/>
          <w:sz w:val="28"/>
          <w:szCs w:val="28"/>
        </w:rPr>
        <w:t xml:space="preserve">Ом. К нему подключен реостат сопротивлением </w:t>
      </w:r>
      <w:r w:rsidRPr="008D1F00">
        <w:rPr>
          <w:rStyle w:val="FontStyle16"/>
          <w:rFonts w:ascii="Times New Roman" w:hAnsi="Times New Roman"/>
          <w:sz w:val="28"/>
          <w:szCs w:val="28"/>
        </w:rPr>
        <w:t xml:space="preserve">5,5 </w:t>
      </w:r>
      <w:r w:rsidRPr="008D1F00">
        <w:rPr>
          <w:rStyle w:val="FontStyle19"/>
          <w:sz w:val="28"/>
          <w:szCs w:val="28"/>
        </w:rPr>
        <w:t>Ом. Найдите силу тока в реостате.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Style w:val="FontStyle19"/>
          <w:sz w:val="28"/>
          <w:szCs w:val="28"/>
        </w:rPr>
        <w:t xml:space="preserve">Определите силу тока при коротком замыкании батарейки с ЭДС 9 В, если при замыкании ее на внешнее сопротивление 3 Ом ток в цепи равен </w:t>
      </w:r>
      <w:r w:rsidRPr="008D1F00">
        <w:rPr>
          <w:rStyle w:val="FontStyle16"/>
          <w:rFonts w:ascii="Times New Roman" w:hAnsi="Times New Roman"/>
          <w:sz w:val="28"/>
          <w:szCs w:val="28"/>
        </w:rPr>
        <w:t xml:space="preserve">2 </w:t>
      </w:r>
      <w:r w:rsidRPr="008D1F00">
        <w:rPr>
          <w:rStyle w:val="FontStyle19"/>
          <w:sz w:val="28"/>
          <w:szCs w:val="28"/>
        </w:rPr>
        <w:t>А.</w:t>
      </w:r>
    </w:p>
    <w:p w:rsidR="008D1F00" w:rsidRPr="008D1F00" w:rsidRDefault="008D1F00" w:rsidP="00C52A4E">
      <w:pPr>
        <w:pStyle w:val="Style2"/>
        <w:widowControl/>
        <w:numPr>
          <w:ilvl w:val="1"/>
          <w:numId w:val="26"/>
        </w:numPr>
        <w:tabs>
          <w:tab w:val="clear" w:pos="1900"/>
          <w:tab w:val="num" w:pos="567"/>
          <w:tab w:val="num" w:pos="1100"/>
        </w:tabs>
        <w:ind w:left="0" w:firstLine="0"/>
        <w:jc w:val="both"/>
        <w:rPr>
          <w:rStyle w:val="FontStyle12"/>
          <w:rFonts w:ascii="Times New Roman" w:hAnsi="Times New Roman"/>
          <w:i w:val="0"/>
          <w:iCs/>
          <w:sz w:val="28"/>
          <w:szCs w:val="28"/>
        </w:rPr>
      </w:pPr>
      <w:r w:rsidRPr="008D1F00">
        <w:rPr>
          <w:rStyle w:val="FontStyle12"/>
          <w:rFonts w:ascii="Times New Roman" w:hAnsi="Times New Roman"/>
          <w:i w:val="0"/>
          <w:iCs/>
          <w:sz w:val="28"/>
          <w:szCs w:val="28"/>
        </w:rPr>
        <w:t>В спирали электроплитки, включенной в розетку с напряжением 220 В, при силе тока 3,5 А выделилось 690 кДж теплоты. Сколько времени была включена в сеть плитка?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20"/>
          <w:rFonts w:ascii="Times New Roman" w:hAnsi="Times New Roman"/>
          <w:i w:val="0"/>
          <w:iCs/>
          <w:sz w:val="28"/>
          <w:szCs w:val="28"/>
        </w:rPr>
      </w:pPr>
      <w:r w:rsidRPr="008D1F00">
        <w:rPr>
          <w:rStyle w:val="FontStyle20"/>
          <w:rFonts w:ascii="Times New Roman" w:hAnsi="Times New Roman"/>
          <w:i w:val="0"/>
          <w:iCs/>
          <w:sz w:val="28"/>
          <w:szCs w:val="28"/>
        </w:rPr>
        <w:t>Какова индукция магнитного поля, в котором на проводник с током в 25 А действует сила 0,05 Н? Длина активной части про</w:t>
      </w:r>
      <w:r w:rsidRPr="008D1F00">
        <w:rPr>
          <w:rStyle w:val="FontStyle20"/>
          <w:rFonts w:ascii="Times New Roman" w:hAnsi="Times New Roman"/>
          <w:i w:val="0"/>
          <w:iCs/>
          <w:sz w:val="28"/>
          <w:szCs w:val="28"/>
        </w:rPr>
        <w:softHyphen/>
        <w:t>водника 5 см. Направление линий индукции и тока взаимно перпендикулярны.</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6"/>
          <w:rFonts w:ascii="Times New Roman" w:hAnsi="Times New Roman"/>
          <w:iCs/>
          <w:sz w:val="28"/>
          <w:szCs w:val="28"/>
        </w:rPr>
      </w:pPr>
      <w:r w:rsidRPr="008D1F00">
        <w:rPr>
          <w:rStyle w:val="FontStyle16"/>
          <w:rFonts w:ascii="Times New Roman" w:hAnsi="Times New Roman"/>
          <w:sz w:val="28"/>
          <w:szCs w:val="28"/>
        </w:rPr>
        <w:t>Какую длину активной части должен иметь проводник, чтобы при перемещении его со скоростью 15 м/с перпендикулярно вектору магнитной индукции, равной 0,4 Тл, в нем возбуждалась ЭДС индукции 3 В?</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9"/>
          <w:sz w:val="28"/>
          <w:szCs w:val="28"/>
        </w:rPr>
      </w:pPr>
      <w:r w:rsidRPr="008D1F00">
        <w:rPr>
          <w:rFonts w:ascii="Times New Roman" w:hAnsi="Times New Roman"/>
          <w:sz w:val="28"/>
          <w:szCs w:val="28"/>
        </w:rPr>
        <w:t>Через катушку индуктивностью 3 Гн протекает постоянный электрический ток силой 4 А. Чему равна энергия магнитного поля катушки?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9373B9" w:rsidP="008D1F00">
      <w:pPr>
        <w:pStyle w:val="Style2"/>
        <w:widowControl/>
        <w:jc w:val="both"/>
        <w:rPr>
          <w:rFonts w:ascii="Times New Roman" w:hAnsi="Times New Roman"/>
          <w:sz w:val="28"/>
          <w:szCs w:val="28"/>
        </w:rPr>
      </w:pPr>
      <w:r w:rsidRPr="009373B9">
        <w:rPr>
          <w:rFonts w:ascii="Times New Roman" w:hAnsi="Times New Roman"/>
          <w:noProof/>
          <w:sz w:val="28"/>
          <w:szCs w:val="28"/>
        </w:rPr>
        <w:drawing>
          <wp:inline distT="0" distB="0" distL="0" distR="0">
            <wp:extent cx="2057400" cy="1114425"/>
            <wp:effectExtent l="0" t="0" r="0" b="0"/>
            <wp:docPr id="2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057400" cy="1114425"/>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1"/>
          <w:sz w:val="28"/>
          <w:szCs w:val="28"/>
        </w:rPr>
      </w:pPr>
      <w:r w:rsidRPr="008D1F00">
        <w:rPr>
          <w:rStyle w:val="FontStyle11"/>
          <w:sz w:val="28"/>
          <w:szCs w:val="28"/>
        </w:rPr>
        <w:t>По графику, приведенному на рисунке, найти амплитуду, период и частоту колебаний. Написать уравнение гармонических колебаний.</w:t>
      </w:r>
    </w:p>
    <w:p w:rsidR="008D1F00" w:rsidRPr="008D1F00" w:rsidRDefault="009373B9" w:rsidP="008D1F00">
      <w:pPr>
        <w:pStyle w:val="Style2"/>
        <w:widowControl/>
        <w:jc w:val="both"/>
        <w:rPr>
          <w:rStyle w:val="FontStyle11"/>
          <w:sz w:val="28"/>
          <w:szCs w:val="28"/>
        </w:rPr>
      </w:pPr>
      <w:r w:rsidRPr="009373B9">
        <w:rPr>
          <w:rFonts w:ascii="Times New Roman" w:hAnsi="Times New Roman"/>
          <w:noProof/>
          <w:sz w:val="28"/>
          <w:szCs w:val="28"/>
        </w:rPr>
        <w:drawing>
          <wp:inline distT="0" distB="0" distL="0" distR="0">
            <wp:extent cx="2000250" cy="1181100"/>
            <wp:effectExtent l="0" t="0" r="0" b="0"/>
            <wp:docPr id="24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000250" cy="1181100"/>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Определите циклическую частоту колебаний в контуре, если емкость конденсатора контура 10 мкФ, а индуктивность его катушки 100 мГн.</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Индуктивность и емкость колебательного контура соответственно равны 70 Гн и 70 мкФ. Определите период и частоту колебаний в контуре.</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По графику, изображенному на рисунке, определите амплитуду ЭДС, период и частоту. Напишите уравнение ЭДС.</w:t>
      </w:r>
    </w:p>
    <w:p w:rsidR="008D1F00" w:rsidRPr="008D1F00" w:rsidRDefault="008D1F00" w:rsidP="008D1F00">
      <w:pPr>
        <w:pStyle w:val="Style2"/>
        <w:widowControl/>
        <w:jc w:val="both"/>
        <w:rPr>
          <w:rFonts w:ascii="Times New Roman" w:hAnsi="Times New Roman"/>
          <w:sz w:val="28"/>
          <w:szCs w:val="28"/>
        </w:rPr>
      </w:pPr>
      <w:r w:rsidRPr="008D1F00">
        <w:rPr>
          <w:rFonts w:ascii="Times New Roman" w:hAnsi="Times New Roman"/>
          <w:sz w:val="28"/>
          <w:szCs w:val="28"/>
        </w:rPr>
        <w:t xml:space="preserve"> </w:t>
      </w:r>
      <w:r w:rsidR="009373B9" w:rsidRPr="009373B9">
        <w:rPr>
          <w:rFonts w:ascii="Times New Roman" w:hAnsi="Times New Roman"/>
          <w:noProof/>
          <w:sz w:val="28"/>
          <w:szCs w:val="28"/>
        </w:rPr>
        <w:drawing>
          <wp:inline distT="0" distB="0" distL="0" distR="0">
            <wp:extent cx="1838325" cy="1238250"/>
            <wp:effectExtent l="0" t="0" r="0" b="0"/>
            <wp:docPr id="2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838325" cy="1238250"/>
                    </a:xfrm>
                    <a:prstGeom prst="rect">
                      <a:avLst/>
                    </a:prstGeom>
                    <a:noFill/>
                    <a:ln>
                      <a:noFill/>
                    </a:ln>
                  </pic:spPr>
                </pic:pic>
              </a:graphicData>
            </a:graphic>
          </wp:inline>
        </w:drawing>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bCs/>
          <w:iCs/>
          <w:sz w:val="28"/>
          <w:szCs w:val="28"/>
        </w:rPr>
      </w:pPr>
      <w:r w:rsidRPr="008D1F00">
        <w:rPr>
          <w:rStyle w:val="FontStyle17"/>
          <w:rFonts w:ascii="Times New Roman" w:eastAsia="Batang" w:hAnsi="Times New Roman"/>
          <w:sz w:val="28"/>
          <w:szCs w:val="28"/>
        </w:rPr>
        <w:t xml:space="preserve">Значение силы тока, измеренное в амперах, задано уравнением </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2,6sin 5</w:t>
      </w:r>
      <m:oMath>
        <m:r>
          <m:rPr>
            <m:sty m:val="bi"/>
          </m:rPr>
          <w:rPr>
            <w:rFonts w:ascii="Cambria Math" w:hAnsi="Cambria Math"/>
            <w:sz w:val="28"/>
            <w:szCs w:val="28"/>
          </w:rPr>
          <m:t>π</m:t>
        </m:r>
      </m:oMath>
      <w:r w:rsidRPr="008D1F00">
        <w:rPr>
          <w:rFonts w:ascii="Times New Roman" w:hAnsi="Times New Roman"/>
          <w:sz w:val="28"/>
          <w:szCs w:val="28"/>
        </w:rPr>
        <w:t xml:space="preserve">t, где t </w:t>
      </w:r>
      <w:r w:rsidRPr="008D1F00">
        <w:rPr>
          <w:rStyle w:val="FontStyle17"/>
          <w:rFonts w:ascii="Times New Roman" w:eastAsia="Batang" w:hAnsi="Times New Roman"/>
          <w:sz w:val="28"/>
          <w:szCs w:val="28"/>
        </w:rPr>
        <w:t>выражено в секундах. Определите амплитуду силы тока, частоту и период.</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Style w:val="FontStyle17"/>
          <w:rFonts w:ascii="Times New Roman" w:eastAsia="Batang" w:hAnsi="Times New Roman"/>
          <w:sz w:val="28"/>
          <w:szCs w:val="28"/>
        </w:rPr>
        <w:t>Значение силы тока, измеренное в амперах, задано уравнением</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7"/>
          <w:rFonts w:ascii="Times New Roman" w:eastAsia="Batang" w:hAnsi="Times New Roman"/>
          <w:sz w:val="28"/>
          <w:szCs w:val="28"/>
        </w:rPr>
      </w:pPr>
      <w:r w:rsidRPr="008D1F00">
        <w:rPr>
          <w:rFonts w:ascii="Times New Roman" w:hAnsi="Times New Roman"/>
          <w:sz w:val="28"/>
          <w:szCs w:val="28"/>
        </w:rPr>
        <w:t>i = 0,28 sin 5</w:t>
      </w:r>
      <w:r w:rsidRPr="008D1F00">
        <w:rPr>
          <w:rFonts w:ascii="Times New Roman" w:hAnsi="Times New Roman"/>
          <w:sz w:val="28"/>
          <w:szCs w:val="28"/>
        </w:rPr>
        <w:fldChar w:fldCharType="begin"/>
      </w:r>
      <w:r w:rsidRPr="008D1F00">
        <w:rPr>
          <w:rFonts w:ascii="Times New Roman" w:hAnsi="Times New Roman"/>
          <w:sz w:val="28"/>
          <w:szCs w:val="28"/>
        </w:rPr>
        <w:instrText xml:space="preserve"> QUOTE </w:instrText>
      </w:r>
      <w:r w:rsidR="009373B9" w:rsidRPr="009373B9">
        <w:rPr>
          <w:rFonts w:ascii="Times New Roman" w:hAnsi="Times New Roman"/>
          <w:noProof/>
          <w:position w:val="-6"/>
          <w:sz w:val="28"/>
          <w:szCs w:val="28"/>
        </w:rPr>
        <w:drawing>
          <wp:inline distT="0" distB="0" distL="0" distR="0">
            <wp:extent cx="133350" cy="228600"/>
            <wp:effectExtent l="0" t="0" r="0" b="0"/>
            <wp:docPr id="2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8D1F00">
        <w:rPr>
          <w:rFonts w:ascii="Times New Roman" w:hAnsi="Times New Roman"/>
          <w:sz w:val="28"/>
          <w:szCs w:val="28"/>
        </w:rPr>
        <w:fldChar w:fldCharType="separate"/>
      </w:r>
      <m:oMath>
        <m:r>
          <m:rPr>
            <m:sty m:val="bi"/>
          </m:rPr>
          <w:rPr>
            <w:rFonts w:ascii="Cambria Math" w:hAnsi="Cambria Math"/>
            <w:sz w:val="28"/>
            <w:szCs w:val="28"/>
          </w:rPr>
          <m:t>π</m:t>
        </m:r>
      </m:oMath>
      <w:r w:rsidRPr="008D1F00">
        <w:rPr>
          <w:rFonts w:ascii="Times New Roman" w:hAnsi="Times New Roman"/>
          <w:sz w:val="28"/>
          <w:szCs w:val="28"/>
        </w:rPr>
        <w:fldChar w:fldCharType="end"/>
      </w:r>
      <w:r w:rsidRPr="008D1F00">
        <w:rPr>
          <w:rFonts w:ascii="Times New Roman" w:hAnsi="Times New Roman"/>
          <w:sz w:val="28"/>
          <w:szCs w:val="28"/>
        </w:rPr>
        <w:t>t</w:t>
      </w:r>
      <w:r w:rsidRPr="008D1F00">
        <w:rPr>
          <w:rStyle w:val="FontStyle17"/>
          <w:rFonts w:ascii="Times New Roman" w:eastAsia="Batang" w:hAnsi="Times New Roman"/>
          <w:sz w:val="28"/>
          <w:szCs w:val="28"/>
        </w:rPr>
        <w:t>. Определите действующее значение силы тока.</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4"/>
          <w:rFonts w:ascii="Times New Roman" w:hAnsi="Times New Roman"/>
          <w:sz w:val="28"/>
          <w:szCs w:val="28"/>
        </w:rPr>
      </w:pPr>
      <w:r w:rsidRPr="008D1F00">
        <w:rPr>
          <w:rStyle w:val="FontStyle14"/>
          <w:rFonts w:ascii="Times New Roman" w:hAnsi="Times New Roman"/>
          <w:sz w:val="28"/>
          <w:szCs w:val="28"/>
        </w:rPr>
        <w:t>Первичная обмотка понижающего трансформатора с коэффициентом трансформации 5 включена в сеть с напряжением 220 В. Определите напряжение на зажимах вторичной обмотки.</w:t>
      </w:r>
    </w:p>
    <w:p w:rsidR="008D1F00" w:rsidRPr="008D1F00" w:rsidRDefault="008D1F00" w:rsidP="00C52A4E">
      <w:pPr>
        <w:pStyle w:val="Style2"/>
        <w:widowControl/>
        <w:numPr>
          <w:ilvl w:val="1"/>
          <w:numId w:val="26"/>
        </w:numPr>
        <w:tabs>
          <w:tab w:val="clear" w:pos="1900"/>
          <w:tab w:val="num" w:pos="567"/>
        </w:tabs>
        <w:ind w:left="0" w:firstLine="0"/>
        <w:jc w:val="both"/>
        <w:rPr>
          <w:rStyle w:val="FontStyle13"/>
          <w:sz w:val="28"/>
          <w:szCs w:val="28"/>
        </w:rPr>
      </w:pPr>
      <w:r w:rsidRPr="008D1F00">
        <w:rPr>
          <w:rStyle w:val="FontStyle13"/>
          <w:sz w:val="28"/>
          <w:szCs w:val="28"/>
        </w:rPr>
        <w:t>Луч, отражённый от поверхности стекла с показателем преломления 1,7, образует с преломлённым лучом прямой угол. Определить угол падения и угол преломления.</w:t>
      </w:r>
    </w:p>
    <w:p w:rsidR="008D1F00" w:rsidRPr="008D1F00" w:rsidRDefault="008D1F00" w:rsidP="00C52A4E">
      <w:pPr>
        <w:pStyle w:val="Style5"/>
        <w:widowControl/>
        <w:numPr>
          <w:ilvl w:val="1"/>
          <w:numId w:val="26"/>
        </w:numPr>
        <w:tabs>
          <w:tab w:val="clear" w:pos="1900"/>
          <w:tab w:val="num" w:pos="567"/>
        </w:tabs>
        <w:ind w:left="0" w:firstLine="0"/>
        <w:jc w:val="both"/>
        <w:rPr>
          <w:rStyle w:val="FontStyle15"/>
          <w:sz w:val="28"/>
          <w:szCs w:val="28"/>
        </w:rPr>
      </w:pPr>
      <w:r w:rsidRPr="008D1F00">
        <w:rPr>
          <w:rStyle w:val="FontStyle15"/>
          <w:sz w:val="28"/>
          <w:szCs w:val="28"/>
        </w:rPr>
        <w:t>Определить наибольшую скорость электрона, вылетевшего из цезия, при освещении его светом с длиной волны 400 нм.</w:t>
      </w:r>
    </w:p>
    <w:p w:rsidR="008D1F00" w:rsidRPr="008D1F00" w:rsidRDefault="008D1F00" w:rsidP="00C52A4E">
      <w:pPr>
        <w:pStyle w:val="Style5"/>
        <w:widowControl/>
        <w:numPr>
          <w:ilvl w:val="1"/>
          <w:numId w:val="26"/>
        </w:numPr>
        <w:tabs>
          <w:tab w:val="clear" w:pos="1900"/>
          <w:tab w:val="num" w:pos="567"/>
        </w:tabs>
        <w:ind w:left="0" w:firstLine="0"/>
        <w:jc w:val="both"/>
        <w:rPr>
          <w:rFonts w:ascii="Times New Roman" w:hAnsi="Times New Roman"/>
          <w:sz w:val="28"/>
          <w:szCs w:val="28"/>
        </w:rPr>
      </w:pPr>
      <w:r w:rsidRPr="008D1F00">
        <w:rPr>
          <w:rFonts w:ascii="Times New Roman" w:hAnsi="Times New Roman"/>
          <w:sz w:val="28"/>
          <w:szCs w:val="28"/>
        </w:rPr>
        <w:t xml:space="preserve">Во что превращается </w:t>
      </w:r>
      <w:r w:rsidRPr="008D1F00">
        <w:rPr>
          <w:rFonts w:ascii="Times New Roman" w:hAnsi="Times New Roman"/>
          <w:sz w:val="28"/>
          <w:szCs w:val="28"/>
          <w:vertAlign w:val="superscript"/>
        </w:rPr>
        <w:t>238</w:t>
      </w:r>
      <w:r w:rsidRPr="008D1F00">
        <w:rPr>
          <w:rFonts w:ascii="Times New Roman" w:hAnsi="Times New Roman"/>
          <w:sz w:val="28"/>
          <w:szCs w:val="28"/>
        </w:rPr>
        <w:t>U</w:t>
      </w:r>
      <w:r w:rsidRPr="008D1F00">
        <w:rPr>
          <w:rFonts w:ascii="Times New Roman" w:hAnsi="Times New Roman"/>
          <w:sz w:val="28"/>
          <w:szCs w:val="28"/>
          <w:vertAlign w:val="subscript"/>
        </w:rPr>
        <w:t xml:space="preserve">92 </w:t>
      </w:r>
      <w:r w:rsidRPr="008D1F00">
        <w:rPr>
          <w:rFonts w:ascii="Times New Roman" w:hAnsi="Times New Roman"/>
          <w:sz w:val="28"/>
          <w:szCs w:val="28"/>
        </w:rPr>
        <w:t>после α-распада и двух β-распадов?</w:t>
      </w:r>
    </w:p>
    <w:p w:rsidR="0028756F" w:rsidRPr="008D1F00" w:rsidRDefault="0028756F" w:rsidP="008D1F00">
      <w:pPr>
        <w:tabs>
          <w:tab w:val="left" w:pos="0"/>
        </w:tabs>
        <w:spacing w:after="0" w:line="240" w:lineRule="auto"/>
        <w:jc w:val="both"/>
        <w:rPr>
          <w:rFonts w:ascii="Times New Roman" w:hAnsi="Times New Roman"/>
          <w:sz w:val="28"/>
          <w:szCs w:val="28"/>
        </w:rPr>
      </w:pPr>
    </w:p>
    <w:p w:rsidR="0028756F" w:rsidRPr="00E43044" w:rsidRDefault="0028756F" w:rsidP="0028756F">
      <w:pPr>
        <w:tabs>
          <w:tab w:val="left" w:pos="0"/>
        </w:tabs>
        <w:spacing w:after="0" w:line="36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 xml:space="preserve">Контролируемые компетенции: </w:t>
      </w:r>
      <w:r w:rsidRPr="00D967CD">
        <w:rPr>
          <w:rFonts w:ascii="Times New Roman" w:hAnsi="Times New Roman"/>
          <w:sz w:val="28"/>
          <w:szCs w:val="28"/>
          <w:u w:val="single"/>
        </w:rPr>
        <w:t>ОК 01-ОК 07; Л.1.-Л.6.; М.1.-М.6.; П.1.-П.7.; ЛР2, ЛР4, ЛР23, ЛР30</w:t>
      </w:r>
    </w:p>
    <w:p w:rsidR="008D1F00" w:rsidRPr="00D967CD" w:rsidRDefault="008D1F00" w:rsidP="008D1F00">
      <w:pPr>
        <w:tabs>
          <w:tab w:val="left" w:pos="0"/>
        </w:tabs>
        <w:spacing w:after="0" w:line="240" w:lineRule="auto"/>
        <w:jc w:val="both"/>
        <w:rPr>
          <w:rFonts w:ascii="Times New Roman" w:hAnsi="Times New Roman"/>
          <w:sz w:val="28"/>
          <w:szCs w:val="28"/>
        </w:rPr>
      </w:pPr>
    </w:p>
    <w:p w:rsidR="008D1F00" w:rsidRPr="00D967CD" w:rsidRDefault="008D1F00" w:rsidP="008D1F00">
      <w:pPr>
        <w:tabs>
          <w:tab w:val="left" w:pos="0"/>
        </w:tabs>
        <w:spacing w:after="0" w:line="240" w:lineRule="auto"/>
        <w:jc w:val="both"/>
        <w:rPr>
          <w:rFonts w:ascii="Times New Roman" w:hAnsi="Times New Roman"/>
          <w:sz w:val="28"/>
          <w:szCs w:val="28"/>
        </w:rPr>
      </w:pPr>
      <w:r w:rsidRPr="00D967CD">
        <w:rPr>
          <w:rFonts w:ascii="Times New Roman" w:hAnsi="Times New Roman"/>
          <w:sz w:val="28"/>
          <w:szCs w:val="28"/>
        </w:rPr>
        <w:t>Критерии оценки:</w:t>
      </w:r>
    </w:p>
    <w:p w:rsidR="008D1F00"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«5»</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 верен и достаточен по объёму, объяснение качественной задачи не содержит противоречий, расчётная задача решена и оформлена верно.</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Default="008D1F00" w:rsidP="008D1F00">
      <w:pPr>
        <w:tabs>
          <w:tab w:val="left" w:pos="0"/>
        </w:tabs>
        <w:spacing w:after="0" w:line="240" w:lineRule="auto"/>
        <w:jc w:val="both"/>
        <w:rPr>
          <w:rFonts w:ascii="Times New Roman" w:hAnsi="Times New Roman"/>
          <w:bCs/>
          <w:sz w:val="28"/>
          <w:szCs w:val="28"/>
        </w:rPr>
      </w:pPr>
      <w:r>
        <w:rPr>
          <w:rFonts w:ascii="Times New Roman" w:hAnsi="Times New Roman"/>
          <w:bCs/>
          <w:sz w:val="28"/>
          <w:szCs w:val="28"/>
        </w:rPr>
        <w:t>Отметка «4» -</w:t>
      </w:r>
      <w:r w:rsidRPr="00D967CD">
        <w:rPr>
          <w:rFonts w:ascii="Times New Roman" w:hAnsi="Times New Roman"/>
          <w:bCs/>
          <w:sz w:val="28"/>
          <w:szCs w:val="28"/>
        </w:rPr>
        <w:t> </w:t>
      </w:r>
      <w:r w:rsidRPr="002B1ABC">
        <w:rPr>
          <w:rFonts w:ascii="Times New Roman" w:hAnsi="Times New Roman"/>
          <w:sz w:val="28"/>
          <w:szCs w:val="28"/>
          <w:lang w:eastAsia="ru-RU"/>
        </w:rPr>
        <w:t xml:space="preserve">Ответ </w:t>
      </w:r>
      <w:r>
        <w:rPr>
          <w:rFonts w:ascii="Times New Roman" w:hAnsi="Times New Roman"/>
          <w:sz w:val="28"/>
          <w:szCs w:val="28"/>
          <w:lang w:eastAsia="ru-RU"/>
        </w:rPr>
        <w:t>на теоретический вопрос верен, но не</w:t>
      </w:r>
      <w:r w:rsidRPr="002B1ABC">
        <w:rPr>
          <w:rFonts w:ascii="Times New Roman" w:hAnsi="Times New Roman"/>
          <w:sz w:val="28"/>
          <w:szCs w:val="28"/>
          <w:lang w:eastAsia="ru-RU"/>
        </w:rPr>
        <w:t xml:space="preserve"> достаточен по объёму, объяснение качественной задачи не содержит</w:t>
      </w:r>
      <w:r>
        <w:rPr>
          <w:rFonts w:ascii="Times New Roman" w:hAnsi="Times New Roman"/>
          <w:sz w:val="28"/>
          <w:szCs w:val="28"/>
          <w:lang w:eastAsia="ru-RU"/>
        </w:rPr>
        <w:t xml:space="preserve"> явных</w:t>
      </w:r>
      <w:r w:rsidRPr="002B1ABC">
        <w:rPr>
          <w:rFonts w:ascii="Times New Roman" w:hAnsi="Times New Roman"/>
          <w:sz w:val="28"/>
          <w:szCs w:val="28"/>
          <w:lang w:eastAsia="ru-RU"/>
        </w:rPr>
        <w:t xml:space="preserve"> противоречий, расчётная </w:t>
      </w:r>
      <w:r>
        <w:rPr>
          <w:rFonts w:ascii="Times New Roman" w:hAnsi="Times New Roman"/>
          <w:sz w:val="28"/>
          <w:szCs w:val="28"/>
          <w:lang w:eastAsia="ru-RU"/>
        </w:rPr>
        <w:t>задача решена и оформлена верно, но имеет погрешности в расчётах, неточности, недоработки в оформлении.</w:t>
      </w:r>
    </w:p>
    <w:p w:rsidR="008D1F00" w:rsidRPr="00D967CD" w:rsidRDefault="008D1F00" w:rsidP="008D1F00">
      <w:pPr>
        <w:tabs>
          <w:tab w:val="left" w:pos="0"/>
        </w:tabs>
        <w:spacing w:after="0" w:line="240" w:lineRule="auto"/>
        <w:jc w:val="both"/>
        <w:rPr>
          <w:rFonts w:ascii="Times New Roman" w:hAnsi="Times New Roman"/>
          <w:bCs/>
          <w:sz w:val="28"/>
          <w:szCs w:val="28"/>
        </w:rPr>
      </w:pP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«3»</w:t>
      </w:r>
      <w:r>
        <w:rPr>
          <w:rFonts w:ascii="Times New Roman" w:hAnsi="Times New Roman"/>
          <w:bCs/>
          <w:sz w:val="28"/>
          <w:szCs w:val="28"/>
        </w:rPr>
        <w:t xml:space="preserve"> - </w:t>
      </w:r>
      <w:r w:rsidRPr="002B1ABC">
        <w:rPr>
          <w:rFonts w:ascii="Times New Roman" w:hAnsi="Times New Roman"/>
          <w:sz w:val="28"/>
          <w:szCs w:val="28"/>
          <w:lang w:eastAsia="ru-RU"/>
        </w:rPr>
        <w:t>Ответ на теоретический вопрос</w:t>
      </w:r>
      <w:r>
        <w:rPr>
          <w:rFonts w:ascii="Times New Roman" w:hAnsi="Times New Roman"/>
          <w:sz w:val="28"/>
          <w:szCs w:val="28"/>
          <w:lang w:eastAsia="ru-RU"/>
        </w:rPr>
        <w:t xml:space="preserve"> составляет до 50% материала, при решении расчётной задачи нет вычисления размерности, или неправильный математический расчёт, или задача доведена только до физического решения.</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 </w:t>
      </w:r>
    </w:p>
    <w:p w:rsidR="008D1F00" w:rsidRPr="00D967CD" w:rsidRDefault="008D1F00" w:rsidP="008D1F00">
      <w:pPr>
        <w:tabs>
          <w:tab w:val="left" w:pos="0"/>
        </w:tabs>
        <w:spacing w:after="0" w:line="240" w:lineRule="auto"/>
        <w:jc w:val="both"/>
        <w:rPr>
          <w:rFonts w:ascii="Times New Roman" w:hAnsi="Times New Roman"/>
          <w:bCs/>
          <w:sz w:val="28"/>
          <w:szCs w:val="28"/>
        </w:rPr>
      </w:pPr>
      <w:r w:rsidRPr="00D967CD">
        <w:rPr>
          <w:rFonts w:ascii="Times New Roman" w:hAnsi="Times New Roman"/>
          <w:bCs/>
          <w:sz w:val="28"/>
          <w:szCs w:val="28"/>
        </w:rPr>
        <w:t>Отметка «2»</w:t>
      </w:r>
      <w:r>
        <w:rPr>
          <w:rFonts w:ascii="Times New Roman" w:hAnsi="Times New Roman"/>
          <w:bCs/>
          <w:sz w:val="28"/>
          <w:szCs w:val="28"/>
        </w:rPr>
        <w:t xml:space="preserve"> - </w:t>
      </w:r>
      <w:r>
        <w:rPr>
          <w:rFonts w:ascii="Times New Roman" w:hAnsi="Times New Roman"/>
          <w:sz w:val="28"/>
          <w:szCs w:val="28"/>
          <w:lang w:eastAsia="ru-RU"/>
        </w:rPr>
        <w:t>Верно выполнено менее 50% объёма задания, нет знания физических законов, отсутствует решение расчётный задачи.</w:t>
      </w:r>
    </w:p>
    <w:p w:rsidR="00656D65" w:rsidRDefault="00656D65" w:rsidP="00F855F9">
      <w:pPr>
        <w:autoSpaceDE w:val="0"/>
        <w:autoSpaceDN w:val="0"/>
        <w:adjustRightInd w:val="0"/>
        <w:spacing w:line="360" w:lineRule="auto"/>
        <w:rPr>
          <w:rFonts w:ascii="Times New Roman" w:hAnsi="Times New Roman"/>
          <w:sz w:val="28"/>
          <w:szCs w:val="28"/>
        </w:rPr>
      </w:pPr>
    </w:p>
    <w:p w:rsidR="000D5077" w:rsidRDefault="000D5077" w:rsidP="00F855F9">
      <w:pPr>
        <w:autoSpaceDE w:val="0"/>
        <w:autoSpaceDN w:val="0"/>
        <w:adjustRightInd w:val="0"/>
        <w:spacing w:line="360" w:lineRule="auto"/>
        <w:rPr>
          <w:rFonts w:ascii="Times New Roman" w:hAnsi="Times New Roman"/>
          <w:b/>
          <w:sz w:val="28"/>
          <w:szCs w:val="28"/>
        </w:rPr>
      </w:pPr>
      <w:r w:rsidRPr="000D5077">
        <w:rPr>
          <w:rFonts w:ascii="Times New Roman" w:hAnsi="Times New Roman"/>
          <w:b/>
          <w:sz w:val="28"/>
          <w:szCs w:val="28"/>
        </w:rPr>
        <w:t>Пример оформления экзаменационного билета</w:t>
      </w:r>
    </w:p>
    <w:p w:rsidR="000D5077" w:rsidRPr="000D5077" w:rsidRDefault="000D5077" w:rsidP="000D5077">
      <w:pPr>
        <w:spacing w:after="0" w:line="240" w:lineRule="auto"/>
        <w:jc w:val="center"/>
        <w:rPr>
          <w:rFonts w:ascii="Times New Roman" w:hAnsi="Times New Roman"/>
          <w:b/>
          <w:sz w:val="24"/>
          <w:szCs w:val="24"/>
          <w:u w:val="single"/>
          <w:lang w:eastAsia="ru-RU"/>
        </w:rPr>
      </w:pPr>
      <w:r>
        <w:rPr>
          <w:rFonts w:ascii="Times New Roman" w:hAnsi="Times New Roman"/>
          <w:b/>
          <w:sz w:val="24"/>
          <w:szCs w:val="24"/>
          <w:u w:val="single"/>
          <w:lang w:eastAsia="ru-RU"/>
        </w:rPr>
        <w:t>___________________________________________________</w:t>
      </w:r>
      <w:r w:rsidRPr="000D5077">
        <w:rPr>
          <w:rFonts w:ascii="Times New Roman" w:hAnsi="Times New Roman"/>
          <w:b/>
          <w:sz w:val="24"/>
          <w:szCs w:val="24"/>
          <w:u w:val="single"/>
          <w:lang w:eastAsia="ru-RU"/>
        </w:rPr>
        <w:t xml:space="preserve">__________________________ </w:t>
      </w:r>
    </w:p>
    <w:p w:rsidR="000D5077" w:rsidRPr="000D5077" w:rsidRDefault="000D5077" w:rsidP="000D5077">
      <w:pPr>
        <w:spacing w:after="0" w:line="240" w:lineRule="auto"/>
        <w:jc w:val="center"/>
        <w:rPr>
          <w:rFonts w:ascii="Times New Roman" w:hAnsi="Times New Roman"/>
          <w:sz w:val="18"/>
          <w:szCs w:val="18"/>
          <w:lang w:eastAsia="ru-RU"/>
        </w:rPr>
      </w:pPr>
      <w:r w:rsidRPr="000D5077">
        <w:rPr>
          <w:rFonts w:ascii="Times New Roman" w:hAnsi="Times New Roman"/>
          <w:sz w:val="24"/>
          <w:szCs w:val="24"/>
          <w:lang w:eastAsia="ru-RU"/>
        </w:rPr>
        <w:t>(</w:t>
      </w:r>
      <w:r w:rsidRPr="000D5077">
        <w:rPr>
          <w:rFonts w:ascii="Times New Roman" w:hAnsi="Times New Roman"/>
          <w:sz w:val="18"/>
          <w:szCs w:val="18"/>
          <w:lang w:eastAsia="ru-RU"/>
        </w:rPr>
        <w:t>наименование среднего профессионального учебного заведения)</w:t>
      </w:r>
    </w:p>
    <w:p w:rsidR="000D5077" w:rsidRPr="000D5077" w:rsidRDefault="000D5077" w:rsidP="000D5077">
      <w:pPr>
        <w:spacing w:after="0" w:line="240" w:lineRule="auto"/>
        <w:jc w:val="center"/>
        <w:rPr>
          <w:rFonts w:ascii="Times New Roman" w:hAnsi="Times New Roman"/>
          <w:sz w:val="16"/>
          <w:szCs w:val="16"/>
          <w:lang w:eastAsia="ru-RU"/>
        </w:rPr>
      </w:pPr>
    </w:p>
    <w:tbl>
      <w:tblPr>
        <w:tblW w:w="1020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4140"/>
        <w:gridCol w:w="3009"/>
      </w:tblGrid>
      <w:tr w:rsidR="000D5077" w:rsidRPr="000D5077" w:rsidTr="003B254F">
        <w:trPr>
          <w:trHeight w:val="2264"/>
        </w:trPr>
        <w:tc>
          <w:tcPr>
            <w:tcW w:w="306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Рассмотрено цикловой комиссией</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«____» ___________20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p w:rsidR="000D5077" w:rsidRPr="000D5077" w:rsidRDefault="000D5077" w:rsidP="000D5077">
            <w:pPr>
              <w:spacing w:after="0" w:line="240" w:lineRule="auto"/>
              <w:jc w:val="both"/>
              <w:rPr>
                <w:rFonts w:ascii="Times New Roman" w:hAnsi="Times New Roman"/>
                <w:sz w:val="24"/>
                <w:szCs w:val="24"/>
                <w:lang w:eastAsia="ru-RU"/>
              </w:rPr>
            </w:pP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b/>
                <w:sz w:val="24"/>
                <w:szCs w:val="24"/>
                <w:lang w:eastAsia="ru-RU"/>
              </w:rPr>
              <w:t>Председатель</w:t>
            </w:r>
            <w:r w:rsidRPr="000D5077">
              <w:rPr>
                <w:rFonts w:ascii="Times New Roman" w:hAnsi="Times New Roman"/>
                <w:sz w:val="24"/>
                <w:szCs w:val="24"/>
                <w:lang w:eastAsia="ru-RU"/>
              </w:rPr>
              <w:t xml:space="preserve">___________ </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r>
              <w:rPr>
                <w:rFonts w:ascii="Times New Roman" w:hAnsi="Times New Roman"/>
                <w:sz w:val="24"/>
                <w:szCs w:val="24"/>
                <w:lang w:eastAsia="ru-RU"/>
              </w:rPr>
              <w:t xml:space="preserve">   Ф.И.О.</w:t>
            </w:r>
          </w:p>
          <w:p w:rsidR="000D5077" w:rsidRPr="000D5077" w:rsidRDefault="000D5077" w:rsidP="000D5077">
            <w:pPr>
              <w:spacing w:after="0" w:line="240" w:lineRule="auto"/>
              <w:jc w:val="both"/>
              <w:rPr>
                <w:rFonts w:ascii="Times New Roman" w:hAnsi="Times New Roman"/>
                <w:sz w:val="24"/>
                <w:szCs w:val="24"/>
                <w:lang w:eastAsia="ru-RU"/>
              </w:rPr>
            </w:pPr>
            <w:r w:rsidRPr="000D5077">
              <w:rPr>
                <w:rFonts w:ascii="Times New Roman" w:hAnsi="Times New Roman"/>
                <w:sz w:val="24"/>
                <w:szCs w:val="24"/>
                <w:lang w:eastAsia="ru-RU"/>
              </w:rPr>
              <w:t xml:space="preserve"> </w:t>
            </w:r>
          </w:p>
        </w:tc>
        <w:tc>
          <w:tcPr>
            <w:tcW w:w="4140"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ЭКЗАМЕНАЦИОННЫЙ БИЛЕТ № 1</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дисциплине «Физика»</w:t>
            </w:r>
          </w:p>
          <w:p w:rsid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для</w:t>
            </w:r>
            <w:r w:rsidRPr="000D5077">
              <w:rPr>
                <w:rFonts w:ascii="Times New Roman" w:hAnsi="Times New Roman"/>
                <w:sz w:val="24"/>
                <w:szCs w:val="24"/>
                <w:lang w:eastAsia="ru-RU"/>
              </w:rPr>
              <w:t xml:space="preserve"> специальности</w:t>
            </w:r>
            <w:r>
              <w:rPr>
                <w:rFonts w:ascii="Times New Roman" w:hAnsi="Times New Roman"/>
                <w:sz w:val="24"/>
                <w:szCs w:val="24"/>
                <w:lang w:eastAsia="ru-RU"/>
              </w:rPr>
              <w:t>:</w:t>
            </w:r>
          </w:p>
          <w:p w:rsidR="000D5077" w:rsidRPr="000D5077" w:rsidRDefault="000D5077" w:rsidP="000D5077">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_______________</w:t>
            </w: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 xml:space="preserve">Семестр </w:t>
            </w:r>
            <w:r>
              <w:rPr>
                <w:rFonts w:ascii="Times New Roman" w:hAnsi="Times New Roman"/>
                <w:sz w:val="24"/>
                <w:szCs w:val="24"/>
                <w:lang w:val="en-US" w:eastAsia="ru-RU"/>
              </w:rPr>
              <w:t>I</w:t>
            </w:r>
            <w:r>
              <w:rPr>
                <w:rFonts w:ascii="Times New Roman" w:hAnsi="Times New Roman"/>
                <w:sz w:val="24"/>
                <w:szCs w:val="24"/>
                <w:lang w:eastAsia="ru-RU"/>
              </w:rPr>
              <w:t xml:space="preserve"> (или </w:t>
            </w:r>
            <w:r>
              <w:rPr>
                <w:rFonts w:ascii="Times New Roman" w:hAnsi="Times New Roman"/>
                <w:sz w:val="24"/>
                <w:szCs w:val="24"/>
                <w:lang w:val="en-US" w:eastAsia="ru-RU"/>
              </w:rPr>
              <w:t>II</w:t>
            </w:r>
            <w:r>
              <w:rPr>
                <w:rFonts w:ascii="Times New Roman" w:hAnsi="Times New Roman"/>
                <w:sz w:val="24"/>
                <w:szCs w:val="24"/>
                <w:lang w:eastAsia="ru-RU"/>
              </w:rPr>
              <w:t>)</w:t>
            </w:r>
          </w:p>
        </w:tc>
        <w:tc>
          <w:tcPr>
            <w:tcW w:w="3009" w:type="dxa"/>
          </w:tcPr>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УТВЕРЖДАЮ:</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Зам. директора </w:t>
            </w: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по учебной работе</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__________</w:t>
            </w:r>
            <w:r>
              <w:rPr>
                <w:rFonts w:ascii="Times New Roman" w:hAnsi="Times New Roman"/>
                <w:sz w:val="24"/>
                <w:szCs w:val="24"/>
                <w:lang w:eastAsia="ru-RU"/>
              </w:rPr>
              <w:t>Ф.И.О.</w:t>
            </w:r>
          </w:p>
          <w:p w:rsidR="000D5077" w:rsidRPr="000D5077" w:rsidRDefault="000D5077" w:rsidP="000D5077">
            <w:pPr>
              <w:spacing w:after="0" w:line="240" w:lineRule="auto"/>
              <w:jc w:val="center"/>
              <w:rPr>
                <w:rFonts w:ascii="Times New Roman" w:hAnsi="Times New Roman"/>
                <w:sz w:val="24"/>
                <w:szCs w:val="24"/>
                <w:lang w:eastAsia="ru-RU"/>
              </w:rPr>
            </w:pPr>
          </w:p>
          <w:p w:rsidR="000D5077" w:rsidRPr="000D5077" w:rsidRDefault="000D5077" w:rsidP="000D5077">
            <w:pPr>
              <w:spacing w:after="0" w:line="240" w:lineRule="auto"/>
              <w:jc w:val="center"/>
              <w:rPr>
                <w:rFonts w:ascii="Times New Roman" w:hAnsi="Times New Roman"/>
                <w:sz w:val="24"/>
                <w:szCs w:val="24"/>
                <w:lang w:eastAsia="ru-RU"/>
              </w:rPr>
            </w:pPr>
            <w:r w:rsidRPr="000D5077">
              <w:rPr>
                <w:rFonts w:ascii="Times New Roman" w:hAnsi="Times New Roman"/>
                <w:sz w:val="24"/>
                <w:szCs w:val="24"/>
                <w:lang w:eastAsia="ru-RU"/>
              </w:rPr>
              <w:t>«____» __________20</w:t>
            </w:r>
            <w:r>
              <w:rPr>
                <w:rFonts w:ascii="Times New Roman" w:hAnsi="Times New Roman"/>
                <w:sz w:val="24"/>
                <w:szCs w:val="24"/>
                <w:lang w:eastAsia="ru-RU"/>
              </w:rPr>
              <w:t>__</w:t>
            </w:r>
            <w:r w:rsidRPr="000D5077">
              <w:rPr>
                <w:rFonts w:ascii="Times New Roman" w:hAnsi="Times New Roman"/>
                <w:sz w:val="24"/>
                <w:szCs w:val="24"/>
                <w:lang w:eastAsia="ru-RU"/>
              </w:rPr>
              <w:t xml:space="preserve"> г.</w:t>
            </w:r>
          </w:p>
        </w:tc>
      </w:tr>
    </w:tbl>
    <w:p w:rsidR="000D5077" w:rsidRPr="000D5077" w:rsidRDefault="000D5077" w:rsidP="000D5077">
      <w:pPr>
        <w:spacing w:after="0" w:line="240" w:lineRule="auto"/>
        <w:ind w:left="360"/>
        <w:rPr>
          <w:rFonts w:ascii="Times New Roman" w:hAnsi="Times New Roman"/>
          <w:iCs/>
          <w:sz w:val="24"/>
          <w:szCs w:val="24"/>
          <w:lang w:eastAsia="ru-RU"/>
        </w:rPr>
      </w:pPr>
      <w:r w:rsidRPr="000D5077">
        <w:rPr>
          <w:rFonts w:ascii="Times New Roman" w:hAnsi="Times New Roman"/>
          <w:iCs/>
          <w:sz w:val="24"/>
          <w:szCs w:val="24"/>
          <w:lang w:eastAsia="ru-RU"/>
        </w:rPr>
        <w:t>Оцениваемые компетенции</w:t>
      </w:r>
      <w:r>
        <w:rPr>
          <w:rFonts w:ascii="Times New Roman" w:hAnsi="Times New Roman"/>
          <w:iCs/>
          <w:sz w:val="24"/>
          <w:szCs w:val="24"/>
          <w:lang w:eastAsia="ru-RU"/>
        </w:rPr>
        <w:t xml:space="preserve"> </w:t>
      </w:r>
    </w:p>
    <w:p w:rsidR="000D5077" w:rsidRDefault="000D5077" w:rsidP="000D5077">
      <w:pPr>
        <w:spacing w:after="0" w:line="240" w:lineRule="auto"/>
        <w:jc w:val="both"/>
        <w:rPr>
          <w:rFonts w:ascii="Times New Roman" w:hAnsi="Times New Roman"/>
          <w:sz w:val="24"/>
          <w:szCs w:val="24"/>
        </w:rPr>
      </w:pPr>
      <w:r w:rsidRPr="000D5077">
        <w:rPr>
          <w:rFonts w:ascii="Times New Roman" w:hAnsi="Times New Roman"/>
          <w:sz w:val="24"/>
          <w:szCs w:val="24"/>
        </w:rPr>
        <w:t>ОК 01-ОК 07; Л.1.-Л.6.; М.1.-М.6.; П.1.-П.7.; ЛР2, ЛР4, ЛР23, ЛР30</w:t>
      </w:r>
    </w:p>
    <w:p w:rsidR="000D5077" w:rsidRPr="000D5077" w:rsidRDefault="000D5077" w:rsidP="000D5077">
      <w:pPr>
        <w:spacing w:after="0" w:line="240" w:lineRule="auto"/>
        <w:jc w:val="both"/>
        <w:rPr>
          <w:rFonts w:ascii="Times New Roman" w:hAnsi="Times New Roman"/>
          <w:b/>
          <w:sz w:val="24"/>
          <w:szCs w:val="24"/>
          <w:lang w:eastAsia="ru-RU"/>
        </w:rPr>
      </w:pP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Постоянный электрический ток. Сила тока, напряжение, электрическое сопротивление.</w:t>
      </w:r>
    </w:p>
    <w:p w:rsid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Какие затруднения встретила бы электротехника, если бы воздух был хорошим проводником электричества?</w:t>
      </w:r>
    </w:p>
    <w:p w:rsidR="000D5077" w:rsidRPr="000D5077" w:rsidRDefault="000D5077" w:rsidP="00C52A4E">
      <w:pPr>
        <w:pStyle w:val="a6"/>
        <w:numPr>
          <w:ilvl w:val="0"/>
          <w:numId w:val="29"/>
        </w:numPr>
        <w:rPr>
          <w:rFonts w:ascii="Times New Roman" w:hAnsi="Times New Roman"/>
          <w:sz w:val="24"/>
          <w:szCs w:val="24"/>
          <w:lang w:eastAsia="ru-RU"/>
        </w:rPr>
      </w:pPr>
      <w:r w:rsidRPr="000D5077">
        <w:rPr>
          <w:rFonts w:ascii="Times New Roman" w:hAnsi="Times New Roman"/>
          <w:sz w:val="24"/>
          <w:szCs w:val="24"/>
          <w:lang w:eastAsia="ru-RU"/>
        </w:rPr>
        <w:t>Найдите общее сопротивление цепи, если R1= 4 Ом, R2=12 Ом, R3= 5 Ом, R4 = 11 Ом.</w:t>
      </w:r>
    </w:p>
    <w:p w:rsidR="000D5077" w:rsidRPr="000D5077" w:rsidRDefault="000D5077" w:rsidP="000D5077">
      <w:pPr>
        <w:spacing w:after="0" w:line="360" w:lineRule="auto"/>
        <w:jc w:val="both"/>
        <w:rPr>
          <w:rFonts w:ascii="Times New Roman" w:hAnsi="Times New Roman"/>
          <w:color w:val="000000"/>
          <w:spacing w:val="-18"/>
          <w:sz w:val="24"/>
          <w:szCs w:val="24"/>
          <w:lang w:eastAsia="ru-RU"/>
        </w:rPr>
      </w:pPr>
    </w:p>
    <w:p w:rsidR="000D5077" w:rsidRPr="000D5077" w:rsidRDefault="000D5077" w:rsidP="000D5077">
      <w:pPr>
        <w:spacing w:after="0" w:line="240" w:lineRule="auto"/>
        <w:jc w:val="center"/>
        <w:rPr>
          <w:rFonts w:ascii="Times New Roman" w:hAnsi="Times New Roman"/>
          <w:b/>
          <w:sz w:val="24"/>
          <w:szCs w:val="24"/>
          <w:lang w:eastAsia="ru-RU"/>
        </w:rPr>
      </w:pPr>
      <w:r w:rsidRPr="000D5077">
        <w:rPr>
          <w:rFonts w:ascii="Times New Roman" w:hAnsi="Times New Roman"/>
          <w:b/>
          <w:sz w:val="24"/>
          <w:szCs w:val="24"/>
          <w:lang w:eastAsia="ru-RU"/>
        </w:rPr>
        <w:t xml:space="preserve">Преподаватель _________________ </w:t>
      </w:r>
      <w:r>
        <w:rPr>
          <w:rFonts w:ascii="Times New Roman" w:hAnsi="Times New Roman"/>
          <w:b/>
          <w:sz w:val="24"/>
          <w:szCs w:val="24"/>
          <w:lang w:eastAsia="ru-RU"/>
        </w:rPr>
        <w:t>Ф.И.О.</w:t>
      </w:r>
    </w:p>
    <w:p w:rsidR="000D5077" w:rsidRPr="000D5077" w:rsidRDefault="000D5077" w:rsidP="000D5077">
      <w:pPr>
        <w:autoSpaceDE w:val="0"/>
        <w:autoSpaceDN w:val="0"/>
        <w:adjustRightInd w:val="0"/>
        <w:spacing w:line="240" w:lineRule="auto"/>
        <w:rPr>
          <w:rFonts w:ascii="Times New Roman" w:hAnsi="Times New Roman"/>
          <w:b/>
          <w:sz w:val="20"/>
          <w:szCs w:val="20"/>
        </w:rPr>
      </w:pPr>
      <w:r w:rsidRPr="000D5077">
        <w:rPr>
          <w:rFonts w:ascii="Times New Roman" w:hAnsi="Times New Roman"/>
          <w:b/>
          <w:sz w:val="20"/>
          <w:szCs w:val="20"/>
        </w:rPr>
        <w:t xml:space="preserve">                                                                        </w:t>
      </w:r>
      <w:r>
        <w:rPr>
          <w:rFonts w:ascii="Times New Roman" w:hAnsi="Times New Roman"/>
          <w:b/>
          <w:sz w:val="20"/>
          <w:szCs w:val="20"/>
        </w:rPr>
        <w:t xml:space="preserve">                      </w:t>
      </w:r>
      <w:r w:rsidRPr="000D5077">
        <w:rPr>
          <w:rFonts w:ascii="Times New Roman" w:hAnsi="Times New Roman"/>
          <w:b/>
          <w:sz w:val="20"/>
          <w:szCs w:val="20"/>
        </w:rPr>
        <w:t xml:space="preserve">      (подпись)</w:t>
      </w:r>
    </w:p>
    <w:p w:rsidR="00C635AA" w:rsidRDefault="00C635AA">
      <w:pPr>
        <w:rPr>
          <w:rFonts w:ascii="Times New Roman" w:hAnsi="Times New Roman"/>
          <w:sz w:val="28"/>
          <w:szCs w:val="28"/>
        </w:rPr>
      </w:pPr>
      <w:r>
        <w:rPr>
          <w:rFonts w:ascii="Times New Roman" w:hAnsi="Times New Roman"/>
          <w:sz w:val="28"/>
          <w:szCs w:val="28"/>
        </w:rPr>
        <w:br w:type="page"/>
      </w:r>
    </w:p>
    <w:p w:rsidR="00656D65" w:rsidRDefault="00C635AA" w:rsidP="00C635AA">
      <w:pPr>
        <w:autoSpaceDE w:val="0"/>
        <w:autoSpaceDN w:val="0"/>
        <w:adjustRightInd w:val="0"/>
        <w:spacing w:line="360" w:lineRule="auto"/>
        <w:jc w:val="right"/>
        <w:rPr>
          <w:rFonts w:ascii="Times New Roman" w:hAnsi="Times New Roman"/>
          <w:sz w:val="28"/>
          <w:szCs w:val="28"/>
        </w:rPr>
      </w:pPr>
      <w:r>
        <w:rPr>
          <w:rFonts w:ascii="Times New Roman" w:hAnsi="Times New Roman"/>
          <w:sz w:val="28"/>
          <w:szCs w:val="28"/>
        </w:rPr>
        <w:t>Приложение</w:t>
      </w:r>
    </w:p>
    <w:p w:rsidR="00C635AA" w:rsidRDefault="00C635AA" w:rsidP="00C635AA">
      <w:pPr>
        <w:autoSpaceDE w:val="0"/>
        <w:autoSpaceDN w:val="0"/>
        <w:adjustRightInd w:val="0"/>
        <w:spacing w:after="0" w:line="240" w:lineRule="auto"/>
        <w:jc w:val="center"/>
        <w:rPr>
          <w:rFonts w:ascii="Times New Roman" w:hAnsi="Times New Roman"/>
          <w:b/>
          <w:sz w:val="28"/>
          <w:szCs w:val="28"/>
        </w:rPr>
      </w:pPr>
      <w:r w:rsidRPr="00C635AA">
        <w:rPr>
          <w:rFonts w:ascii="Times New Roman" w:hAnsi="Times New Roman"/>
          <w:b/>
          <w:sz w:val="28"/>
          <w:szCs w:val="28"/>
        </w:rPr>
        <w:t>Информационное обеспечение обучения.</w:t>
      </w:r>
    </w:p>
    <w:p w:rsidR="00DB286C" w:rsidRPr="00C635AA" w:rsidRDefault="00DB286C" w:rsidP="00C635AA">
      <w:pPr>
        <w:autoSpaceDE w:val="0"/>
        <w:autoSpaceDN w:val="0"/>
        <w:adjustRightInd w:val="0"/>
        <w:spacing w:after="0" w:line="240" w:lineRule="auto"/>
        <w:jc w:val="center"/>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Перечень используемых учебных изданий, Интернет-ресурсов, дополнительной литературы</w:t>
      </w: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Основные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Логвиненко, О.В., Физика + еПриложение : учебник / О.В. Логвиненко. — Москва : КноРус, 2022. — 437 с. — ISBN 978-5-406-08888-3. — URL:https://book.ru/book/941758.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 xml:space="preserve">Мякишев, Г. Я., Буховцев, Б. Б., Сотский, Н. Н. / Под ред. Парфентьевой Н. А. Физика. Учебник для 10 кл. - М.: Издательство «Просвещение», 2019. - 416 с.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Мякишев, Г. Я., Буховцев, Б. Б., Чаругин, В.М. / Под ред. Парфентьевой Н. А. Физика. Учебник для 11 кл. - М.: Издательство «Просвещение», 2019. - 399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Дополнительные источники:</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Дмитриева, В. Ф. Физика для профессий и специальностей технического профиля: учебник для образовательных учреждений начального и среднего профессионального образования / В. Ф. Дмитриева. - 2-е изд., стер. - М.: Издательский центр «Академия», 2017. - 448 с.</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Трофимова, Т.И., Курс физики с примерами решения задач в 2-х томах. Том 1 : учебник / Т.И. Трофимова, А.В. Фирсов. — Москва : КноРус, 2022. — 577 с. — ISBN 978-5-406-09078-7. — URL:https://book.ru/book/942134.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Трофимова, Т.И., Курс физики с примерами решения задач в 2-х томах. Том 2 : учебник / Т.И. Трофимова, А.В. Фирсов. — Москва : КноРус, 2022. — 378 с. — ISBN 978-5-406-09079-4. — URL:https://book.ru/book/942135.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Трофимова, Т.И., Физика. Теория, решение задач, лексикон. : справочное издание / Т.И. Трофимова. — Москва : КноРус, 2022. — 315 с. — ISBN 978-5-406-09691-8. — URL:https://book.ru/book/943640.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Трофимова, Т.И., Физика от А до Я : справочное издание / Т.И. Трофимова. — Москва : КноРус, 2022. — 301 с. — ISBN 978-5-406-09292-7. — URL:https://book.ru/book/942835. — Текст : электронный.</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p>
    <w:p w:rsidR="00C635AA" w:rsidRPr="00C635AA" w:rsidRDefault="00C635AA" w:rsidP="00C635AA">
      <w:pPr>
        <w:autoSpaceDE w:val="0"/>
        <w:autoSpaceDN w:val="0"/>
        <w:adjustRightInd w:val="0"/>
        <w:spacing w:after="0" w:line="240" w:lineRule="auto"/>
        <w:jc w:val="both"/>
        <w:rPr>
          <w:rFonts w:ascii="Times New Roman" w:hAnsi="Times New Roman"/>
          <w:b/>
          <w:sz w:val="28"/>
          <w:szCs w:val="28"/>
        </w:rPr>
      </w:pPr>
      <w:r w:rsidRPr="00C635AA">
        <w:rPr>
          <w:rFonts w:ascii="Times New Roman" w:hAnsi="Times New Roman"/>
          <w:b/>
          <w:sz w:val="28"/>
          <w:szCs w:val="28"/>
        </w:rPr>
        <w:t>Перечень Интернет-ресурсов:</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1.</w:t>
      </w:r>
      <w:r w:rsidRPr="00C635AA">
        <w:rPr>
          <w:rFonts w:ascii="Times New Roman" w:hAnsi="Times New Roman"/>
          <w:sz w:val="28"/>
          <w:szCs w:val="28"/>
        </w:rPr>
        <w:tab/>
        <w:t>Банк заданий PISA ЕНГ - Режим доступа: http://www.mobuschool.02edu.ru &gt;...PISA...estestvennonauchnaya.../;</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2.</w:t>
      </w:r>
      <w:r w:rsidRPr="00C635AA">
        <w:rPr>
          <w:rFonts w:ascii="Times New Roman" w:hAnsi="Times New Roman"/>
          <w:sz w:val="28"/>
          <w:szCs w:val="28"/>
        </w:rPr>
        <w:tab/>
        <w:t>Единая коллекция цифровых образовательных ресурсов. - Режим доступа: http://school-collection.edu.ru/catalog/pupil/?subject=30;</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3.</w:t>
      </w:r>
      <w:r w:rsidRPr="00C635AA">
        <w:rPr>
          <w:rFonts w:ascii="Times New Roman" w:hAnsi="Times New Roman"/>
          <w:sz w:val="28"/>
          <w:szCs w:val="28"/>
        </w:rPr>
        <w:tab/>
        <w:t>КМ-школа. - Режим доступа: http://www.km-school.ru/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4.</w:t>
      </w:r>
      <w:r w:rsidRPr="00C635AA">
        <w:rPr>
          <w:rFonts w:ascii="Times New Roman" w:hAnsi="Times New Roman"/>
          <w:sz w:val="28"/>
          <w:szCs w:val="28"/>
        </w:rPr>
        <w:tab/>
        <w:t>Открытая физика. - Режим доступа: http://www.physics.ru/courses/ op25part2/design/index.htm;</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5.</w:t>
      </w:r>
      <w:r w:rsidRPr="00C635AA">
        <w:rPr>
          <w:rFonts w:ascii="Times New Roman" w:hAnsi="Times New Roman"/>
          <w:sz w:val="28"/>
          <w:szCs w:val="28"/>
        </w:rPr>
        <w:tab/>
        <w:t>Платформа ЯКласс - Режим доступа: http://www. yaklass.ru;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6.</w:t>
      </w:r>
      <w:r w:rsidRPr="00C635AA">
        <w:rPr>
          <w:rFonts w:ascii="Times New Roman" w:hAnsi="Times New Roman"/>
          <w:sz w:val="28"/>
          <w:szCs w:val="28"/>
        </w:rPr>
        <w:tab/>
        <w:t>Российская электронная школа - Режим доступа: http://www.resh.edu.ru/;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7.</w:t>
      </w:r>
      <w:r w:rsidRPr="00C635AA">
        <w:rPr>
          <w:rFonts w:ascii="Times New Roman" w:hAnsi="Times New Roman"/>
          <w:sz w:val="28"/>
          <w:szCs w:val="28"/>
        </w:rPr>
        <w:tab/>
        <w:t>Физика.ш. - Режим доступа: http://www.fizika.ru;</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8.</w:t>
      </w:r>
      <w:r w:rsidRPr="00C635AA">
        <w:rPr>
          <w:rFonts w:ascii="Times New Roman" w:hAnsi="Times New Roman"/>
          <w:sz w:val="28"/>
          <w:szCs w:val="28"/>
        </w:rPr>
        <w:tab/>
        <w:t>ФИПИ (ВПР 11 класс) - Режим доступа: http://www.fipi.ru /;</w:t>
      </w:r>
    </w:p>
    <w:p w:rsidR="00C635AA" w:rsidRPr="00C635AA" w:rsidRDefault="00C635AA" w:rsidP="00C635AA">
      <w:pPr>
        <w:autoSpaceDE w:val="0"/>
        <w:autoSpaceDN w:val="0"/>
        <w:adjustRightInd w:val="0"/>
        <w:spacing w:after="0" w:line="240" w:lineRule="auto"/>
        <w:jc w:val="both"/>
        <w:rPr>
          <w:rFonts w:ascii="Times New Roman" w:hAnsi="Times New Roman"/>
          <w:sz w:val="28"/>
          <w:szCs w:val="28"/>
        </w:rPr>
      </w:pPr>
      <w:r w:rsidRPr="00C635AA">
        <w:rPr>
          <w:rFonts w:ascii="Times New Roman" w:hAnsi="Times New Roman"/>
          <w:sz w:val="28"/>
          <w:szCs w:val="28"/>
        </w:rPr>
        <w:t>9.</w:t>
      </w:r>
      <w:r w:rsidRPr="00C635AA">
        <w:rPr>
          <w:rFonts w:ascii="Times New Roman" w:hAnsi="Times New Roman"/>
          <w:sz w:val="28"/>
          <w:szCs w:val="28"/>
        </w:rPr>
        <w:tab/>
        <w:t>Электронный учебник - Режим доступа: http://www.physbook.ru/.</w:t>
      </w:r>
    </w:p>
    <w:p w:rsidR="00C635AA" w:rsidRDefault="00C635AA" w:rsidP="00C635AA">
      <w:pPr>
        <w:autoSpaceDE w:val="0"/>
        <w:autoSpaceDN w:val="0"/>
        <w:adjustRightInd w:val="0"/>
        <w:spacing w:after="0" w:line="240" w:lineRule="auto"/>
        <w:jc w:val="both"/>
        <w:rPr>
          <w:rFonts w:ascii="Times New Roman" w:hAnsi="Times New Roman"/>
          <w:sz w:val="28"/>
          <w:szCs w:val="28"/>
        </w:rPr>
      </w:pPr>
    </w:p>
    <w:sectPr w:rsidR="00C635AA" w:rsidSect="00EF7B4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696" w:rsidRDefault="00224696">
      <w:pPr>
        <w:spacing w:after="0" w:line="240" w:lineRule="auto"/>
      </w:pPr>
      <w:r>
        <w:separator/>
      </w:r>
    </w:p>
  </w:endnote>
  <w:endnote w:type="continuationSeparator" w:id="0">
    <w:p w:rsidR="00224696" w:rsidRDefault="00224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F" w:rsidRDefault="00380583">
    <w:pPr>
      <w:pStyle w:val="ae"/>
      <w:spacing w:line="12" w:lineRule="auto"/>
      <w:rPr>
        <w:sz w:val="19"/>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3936365</wp:posOffset>
              </wp:positionH>
              <wp:positionV relativeFrom="page">
                <wp:posOffset>9881235</wp:posOffset>
              </wp:positionV>
              <wp:extent cx="228600" cy="194310"/>
              <wp:effectExtent l="0" t="0" r="0" b="0"/>
              <wp:wrapNone/>
              <wp:docPr id="9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94310"/>
                      </a:xfrm>
                      <a:prstGeom prst="rect">
                        <a:avLst/>
                      </a:prstGeom>
                    </wps:spPr>
                    <wps:txbx>
                      <w:txbxContent>
                        <w:p w:rsidR="009106AF" w:rsidRDefault="009106AF">
                          <w:pPr>
                            <w:pStyle w:val="ae"/>
                            <w:spacing w:before="10"/>
                            <w:ind w:left="60"/>
                          </w:pPr>
                          <w:r>
                            <w:fldChar w:fldCharType="begin"/>
                          </w:r>
                          <w:r>
                            <w:instrText>PAGE</w:instrText>
                          </w:r>
                          <w:r>
                            <w:fldChar w:fldCharType="separate"/>
                          </w:r>
                          <w:r w:rsidR="00380583">
                            <w:rPr>
                              <w:noProof/>
                            </w:rPr>
                            <w:t>1</w:t>
                          </w:r>
                          <w:r>
                            <w:fldChar w:fldCharType="end"/>
                          </w:r>
                        </w:p>
                      </w:txbxContent>
                    </wps:txbx>
                    <wps:bodyPr lIns="0" tIns="0" rIns="0" bIns="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314" type="#_x0000_t202" style="position:absolute;left:0;text-align:left;margin-left:309.95pt;margin-top:778.05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" filled="f" stroked="f">
              <v:path arrowok="t"/>
              <v:textbox inset="0,0,0,0">
                <w:txbxContent>
                  <w:p w:rsidR="009106AF" w:rsidRDefault="009106AF">
                    <w:pPr>
                      <w:pStyle w:val="ae"/>
                      <w:spacing w:before="10"/>
                      <w:ind w:left="60"/>
                    </w:pPr>
                    <w:r>
                      <w:fldChar w:fldCharType="begin"/>
                    </w:r>
                    <w:r>
                      <w:instrText>PAGE</w:instrText>
                    </w:r>
                    <w:r>
                      <w:fldChar w:fldCharType="separate"/>
                    </w:r>
                    <w:r w:rsidR="00380583">
                      <w:rPr>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F" w:rsidRDefault="009106AF">
    <w:pPr>
      <w:pStyle w:val="a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6AF" w:rsidRDefault="009106AF">
    <w:pPr>
      <w:pStyle w:val="ae"/>
      <w:spacing w:line="14" w:lineRule="auto"/>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696" w:rsidRDefault="00224696">
      <w:pPr>
        <w:spacing w:after="0" w:line="240" w:lineRule="auto"/>
      </w:pPr>
      <w:r>
        <w:separator/>
      </w:r>
    </w:p>
  </w:footnote>
  <w:footnote w:type="continuationSeparator" w:id="0">
    <w:p w:rsidR="00224696" w:rsidRDefault="002246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B2661"/>
    <w:multiLevelType w:val="hybridMultilevel"/>
    <w:tmpl w:val="034AA4EA"/>
    <w:lvl w:ilvl="0" w:tplc="24BE0CB8">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67C8C86E">
      <w:numFmt w:val="bullet"/>
      <w:lvlText w:val="•"/>
      <w:lvlJc w:val="left"/>
      <w:pPr>
        <w:ind w:left="2276" w:hanging="348"/>
      </w:pPr>
      <w:rPr>
        <w:rFonts w:hint="default"/>
      </w:rPr>
    </w:lvl>
    <w:lvl w:ilvl="2" w:tplc="B40A95D6">
      <w:numFmt w:val="bullet"/>
      <w:lvlText w:val="•"/>
      <w:lvlJc w:val="left"/>
      <w:pPr>
        <w:ind w:left="3173" w:hanging="348"/>
      </w:pPr>
      <w:rPr>
        <w:rFonts w:hint="default"/>
      </w:rPr>
    </w:lvl>
    <w:lvl w:ilvl="3" w:tplc="A4EA10E2">
      <w:numFmt w:val="bullet"/>
      <w:lvlText w:val="•"/>
      <w:lvlJc w:val="left"/>
      <w:pPr>
        <w:ind w:left="4069" w:hanging="348"/>
      </w:pPr>
      <w:rPr>
        <w:rFonts w:hint="default"/>
      </w:rPr>
    </w:lvl>
    <w:lvl w:ilvl="4" w:tplc="F578BE98">
      <w:numFmt w:val="bullet"/>
      <w:lvlText w:val="•"/>
      <w:lvlJc w:val="left"/>
      <w:pPr>
        <w:ind w:left="4966" w:hanging="348"/>
      </w:pPr>
      <w:rPr>
        <w:rFonts w:hint="default"/>
      </w:rPr>
    </w:lvl>
    <w:lvl w:ilvl="5" w:tplc="3E186958">
      <w:numFmt w:val="bullet"/>
      <w:lvlText w:val="•"/>
      <w:lvlJc w:val="left"/>
      <w:pPr>
        <w:ind w:left="5863" w:hanging="348"/>
      </w:pPr>
      <w:rPr>
        <w:rFonts w:hint="default"/>
      </w:rPr>
    </w:lvl>
    <w:lvl w:ilvl="6" w:tplc="D6E45F90">
      <w:numFmt w:val="bullet"/>
      <w:lvlText w:val="•"/>
      <w:lvlJc w:val="left"/>
      <w:pPr>
        <w:ind w:left="6759" w:hanging="348"/>
      </w:pPr>
      <w:rPr>
        <w:rFonts w:hint="default"/>
      </w:rPr>
    </w:lvl>
    <w:lvl w:ilvl="7" w:tplc="7D4EAF6C">
      <w:numFmt w:val="bullet"/>
      <w:lvlText w:val="•"/>
      <w:lvlJc w:val="left"/>
      <w:pPr>
        <w:ind w:left="7656" w:hanging="348"/>
      </w:pPr>
      <w:rPr>
        <w:rFonts w:hint="default"/>
      </w:rPr>
    </w:lvl>
    <w:lvl w:ilvl="8" w:tplc="4CE683BC">
      <w:numFmt w:val="bullet"/>
      <w:lvlText w:val="•"/>
      <w:lvlJc w:val="left"/>
      <w:pPr>
        <w:ind w:left="8553" w:hanging="348"/>
      </w:pPr>
      <w:rPr>
        <w:rFonts w:hint="default"/>
      </w:rPr>
    </w:lvl>
  </w:abstractNum>
  <w:abstractNum w:abstractNumId="1">
    <w:nsid w:val="03615855"/>
    <w:multiLevelType w:val="hybridMultilevel"/>
    <w:tmpl w:val="FFFFFFFF"/>
    <w:lvl w:ilvl="0" w:tplc="1976282A">
      <w:start w:val="1"/>
      <w:numFmt w:val="lowerLetter"/>
      <w:lvlText w:val="%1."/>
      <w:lvlJc w:val="left"/>
      <w:pPr>
        <w:ind w:left="1822" w:hanging="360"/>
      </w:pPr>
      <w:rPr>
        <w:rFonts w:ascii="Times New Roman" w:eastAsia="Times New Roman" w:hAnsi="Times New Roman" w:cs="Times New Roman" w:hint="default"/>
        <w:w w:val="100"/>
        <w:sz w:val="28"/>
        <w:szCs w:val="28"/>
      </w:rPr>
    </w:lvl>
    <w:lvl w:ilvl="1" w:tplc="35F8F1AA">
      <w:numFmt w:val="bullet"/>
      <w:lvlText w:val="•"/>
      <w:lvlJc w:val="left"/>
      <w:pPr>
        <w:ind w:left="2752" w:hanging="360"/>
      </w:pPr>
      <w:rPr>
        <w:rFonts w:hint="default"/>
      </w:rPr>
    </w:lvl>
    <w:lvl w:ilvl="2" w:tplc="9C5262A2">
      <w:numFmt w:val="bullet"/>
      <w:lvlText w:val="•"/>
      <w:lvlJc w:val="left"/>
      <w:pPr>
        <w:ind w:left="3685" w:hanging="360"/>
      </w:pPr>
      <w:rPr>
        <w:rFonts w:hint="default"/>
      </w:rPr>
    </w:lvl>
    <w:lvl w:ilvl="3" w:tplc="690C84D0">
      <w:numFmt w:val="bullet"/>
      <w:lvlText w:val="•"/>
      <w:lvlJc w:val="left"/>
      <w:pPr>
        <w:ind w:left="4617" w:hanging="360"/>
      </w:pPr>
      <w:rPr>
        <w:rFonts w:hint="default"/>
      </w:rPr>
    </w:lvl>
    <w:lvl w:ilvl="4" w:tplc="9918D15C">
      <w:numFmt w:val="bullet"/>
      <w:lvlText w:val="•"/>
      <w:lvlJc w:val="left"/>
      <w:pPr>
        <w:ind w:left="5550" w:hanging="360"/>
      </w:pPr>
      <w:rPr>
        <w:rFonts w:hint="default"/>
      </w:rPr>
    </w:lvl>
    <w:lvl w:ilvl="5" w:tplc="3606F60A">
      <w:numFmt w:val="bullet"/>
      <w:lvlText w:val="•"/>
      <w:lvlJc w:val="left"/>
      <w:pPr>
        <w:ind w:left="6483" w:hanging="360"/>
      </w:pPr>
      <w:rPr>
        <w:rFonts w:hint="default"/>
      </w:rPr>
    </w:lvl>
    <w:lvl w:ilvl="6" w:tplc="986AAFBA">
      <w:numFmt w:val="bullet"/>
      <w:lvlText w:val="•"/>
      <w:lvlJc w:val="left"/>
      <w:pPr>
        <w:ind w:left="7415" w:hanging="360"/>
      </w:pPr>
      <w:rPr>
        <w:rFonts w:hint="default"/>
      </w:rPr>
    </w:lvl>
    <w:lvl w:ilvl="7" w:tplc="0A12D1E4">
      <w:numFmt w:val="bullet"/>
      <w:lvlText w:val="•"/>
      <w:lvlJc w:val="left"/>
      <w:pPr>
        <w:ind w:left="8348" w:hanging="360"/>
      </w:pPr>
      <w:rPr>
        <w:rFonts w:hint="default"/>
      </w:rPr>
    </w:lvl>
    <w:lvl w:ilvl="8" w:tplc="A642A556">
      <w:numFmt w:val="bullet"/>
      <w:lvlText w:val="•"/>
      <w:lvlJc w:val="left"/>
      <w:pPr>
        <w:ind w:left="9281" w:hanging="360"/>
      </w:pPr>
      <w:rPr>
        <w:rFonts w:hint="default"/>
      </w:rPr>
    </w:lvl>
  </w:abstractNum>
  <w:abstractNum w:abstractNumId="2">
    <w:nsid w:val="045D19D9"/>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4F56202"/>
    <w:multiLevelType w:val="singleLevel"/>
    <w:tmpl w:val="6F0476C8"/>
    <w:lvl w:ilvl="0">
      <w:start w:val="7"/>
      <w:numFmt w:val="decimal"/>
      <w:lvlText w:val="%1."/>
      <w:legacy w:legacy="1" w:legacySpace="0" w:legacyIndent="346"/>
      <w:lvlJc w:val="left"/>
      <w:rPr>
        <w:rFonts w:ascii="Times New Roman" w:hAnsi="Times New Roman" w:cs="Times New Roman" w:hint="default"/>
      </w:rPr>
    </w:lvl>
  </w:abstractNum>
  <w:abstractNum w:abstractNumId="4">
    <w:nsid w:val="079D3CFF"/>
    <w:multiLevelType w:val="hybridMultilevel"/>
    <w:tmpl w:val="86C48B42"/>
    <w:lvl w:ilvl="0" w:tplc="D3B6A006">
      <w:start w:val="1"/>
      <w:numFmt w:val="decimal"/>
      <w:lvlText w:val="%1."/>
      <w:lvlJc w:val="left"/>
      <w:pPr>
        <w:ind w:left="1672" w:hanging="360"/>
      </w:pPr>
      <w:rPr>
        <w:rFonts w:ascii="Times New Roman" w:eastAsia="Times New Roman" w:hAnsi="Times New Roman" w:cs="Times New Roman" w:hint="default"/>
        <w:spacing w:val="0"/>
        <w:w w:val="100"/>
        <w:sz w:val="28"/>
        <w:szCs w:val="28"/>
      </w:rPr>
    </w:lvl>
    <w:lvl w:ilvl="1" w:tplc="B5E6E988">
      <w:numFmt w:val="bullet"/>
      <w:lvlText w:val="•"/>
      <w:lvlJc w:val="left"/>
      <w:pPr>
        <w:ind w:left="2546" w:hanging="360"/>
      </w:pPr>
      <w:rPr>
        <w:rFonts w:hint="default"/>
      </w:rPr>
    </w:lvl>
    <w:lvl w:ilvl="2" w:tplc="A8426D9C">
      <w:numFmt w:val="bullet"/>
      <w:lvlText w:val="•"/>
      <w:lvlJc w:val="left"/>
      <w:pPr>
        <w:ind w:left="3413" w:hanging="360"/>
      </w:pPr>
      <w:rPr>
        <w:rFonts w:hint="default"/>
      </w:rPr>
    </w:lvl>
    <w:lvl w:ilvl="3" w:tplc="71D8FDEA">
      <w:numFmt w:val="bullet"/>
      <w:lvlText w:val="•"/>
      <w:lvlJc w:val="left"/>
      <w:pPr>
        <w:ind w:left="4279" w:hanging="360"/>
      </w:pPr>
      <w:rPr>
        <w:rFonts w:hint="default"/>
      </w:rPr>
    </w:lvl>
    <w:lvl w:ilvl="4" w:tplc="9CE68B96">
      <w:numFmt w:val="bullet"/>
      <w:lvlText w:val="•"/>
      <w:lvlJc w:val="left"/>
      <w:pPr>
        <w:ind w:left="5146" w:hanging="360"/>
      </w:pPr>
      <w:rPr>
        <w:rFonts w:hint="default"/>
      </w:rPr>
    </w:lvl>
    <w:lvl w:ilvl="5" w:tplc="99722538">
      <w:numFmt w:val="bullet"/>
      <w:lvlText w:val="•"/>
      <w:lvlJc w:val="left"/>
      <w:pPr>
        <w:ind w:left="6013" w:hanging="360"/>
      </w:pPr>
      <w:rPr>
        <w:rFonts w:hint="default"/>
      </w:rPr>
    </w:lvl>
    <w:lvl w:ilvl="6" w:tplc="3FC0F496">
      <w:numFmt w:val="bullet"/>
      <w:lvlText w:val="•"/>
      <w:lvlJc w:val="left"/>
      <w:pPr>
        <w:ind w:left="6879" w:hanging="360"/>
      </w:pPr>
      <w:rPr>
        <w:rFonts w:hint="default"/>
      </w:rPr>
    </w:lvl>
    <w:lvl w:ilvl="7" w:tplc="C49C342E">
      <w:numFmt w:val="bullet"/>
      <w:lvlText w:val="•"/>
      <w:lvlJc w:val="left"/>
      <w:pPr>
        <w:ind w:left="7746" w:hanging="360"/>
      </w:pPr>
      <w:rPr>
        <w:rFonts w:hint="default"/>
      </w:rPr>
    </w:lvl>
    <w:lvl w:ilvl="8" w:tplc="28BAED8A">
      <w:numFmt w:val="bullet"/>
      <w:lvlText w:val="•"/>
      <w:lvlJc w:val="left"/>
      <w:pPr>
        <w:ind w:left="8613" w:hanging="360"/>
      </w:pPr>
      <w:rPr>
        <w:rFonts w:hint="default"/>
      </w:rPr>
    </w:lvl>
  </w:abstractNum>
  <w:abstractNum w:abstractNumId="5">
    <w:nsid w:val="08B65A6B"/>
    <w:multiLevelType w:val="multilevel"/>
    <w:tmpl w:val="FA6C9EE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8D515A5"/>
    <w:multiLevelType w:val="singleLevel"/>
    <w:tmpl w:val="0419000F"/>
    <w:lvl w:ilvl="0">
      <w:start w:val="1"/>
      <w:numFmt w:val="decimal"/>
      <w:lvlText w:val="%1."/>
      <w:lvlJc w:val="left"/>
      <w:pPr>
        <w:ind w:left="720" w:hanging="360"/>
      </w:pPr>
      <w:rPr>
        <w:rFonts w:cs="Times New Roman"/>
      </w:rPr>
    </w:lvl>
  </w:abstractNum>
  <w:abstractNum w:abstractNumId="7">
    <w:nsid w:val="092F03EE"/>
    <w:multiLevelType w:val="hybridMultilevel"/>
    <w:tmpl w:val="F14C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CB6DD3"/>
    <w:multiLevelType w:val="hybridMultilevel"/>
    <w:tmpl w:val="02AAAC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9F83074"/>
    <w:multiLevelType w:val="hybridMultilevel"/>
    <w:tmpl w:val="8EBA05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9FC41B4"/>
    <w:multiLevelType w:val="hybridMultilevel"/>
    <w:tmpl w:val="E9F27CCC"/>
    <w:lvl w:ilvl="0" w:tplc="F68AA492">
      <w:start w:val="1"/>
      <w:numFmt w:val="bullet"/>
      <w:lvlText w:val="-"/>
      <w:lvlJc w:val="left"/>
      <w:pPr>
        <w:ind w:left="675" w:hanging="360"/>
      </w:pPr>
      <w:rPr>
        <w:rFonts w:ascii="Calibri" w:eastAsia="Times New Roman" w:hAnsi="Calibri" w:hint="default"/>
      </w:rPr>
    </w:lvl>
    <w:lvl w:ilvl="1" w:tplc="04190003" w:tentative="1">
      <w:start w:val="1"/>
      <w:numFmt w:val="bullet"/>
      <w:lvlText w:val="o"/>
      <w:lvlJc w:val="left"/>
      <w:pPr>
        <w:ind w:left="1395" w:hanging="360"/>
      </w:pPr>
      <w:rPr>
        <w:rFonts w:ascii="Courier New" w:hAnsi="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11">
    <w:nsid w:val="0C0A06C0"/>
    <w:multiLevelType w:val="multilevel"/>
    <w:tmpl w:val="228000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DE950F1"/>
    <w:multiLevelType w:val="hybridMultilevel"/>
    <w:tmpl w:val="E2FEB880"/>
    <w:lvl w:ilvl="0" w:tplc="A120E82C">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1841A7A">
      <w:numFmt w:val="bullet"/>
      <w:lvlText w:val="•"/>
      <w:lvlJc w:val="left"/>
      <w:pPr>
        <w:ind w:left="2126" w:hanging="360"/>
      </w:pPr>
      <w:rPr>
        <w:rFonts w:hint="default"/>
      </w:rPr>
    </w:lvl>
    <w:lvl w:ilvl="2" w:tplc="1EF619BE">
      <w:numFmt w:val="bullet"/>
      <w:lvlText w:val="•"/>
      <w:lvlJc w:val="left"/>
      <w:pPr>
        <w:ind w:left="2973" w:hanging="360"/>
      </w:pPr>
      <w:rPr>
        <w:rFonts w:hint="default"/>
      </w:rPr>
    </w:lvl>
    <w:lvl w:ilvl="3" w:tplc="FE3E5DA8">
      <w:numFmt w:val="bullet"/>
      <w:lvlText w:val="•"/>
      <w:lvlJc w:val="left"/>
      <w:pPr>
        <w:ind w:left="3819" w:hanging="360"/>
      </w:pPr>
      <w:rPr>
        <w:rFonts w:hint="default"/>
      </w:rPr>
    </w:lvl>
    <w:lvl w:ilvl="4" w:tplc="720800FC">
      <w:numFmt w:val="bullet"/>
      <w:lvlText w:val="•"/>
      <w:lvlJc w:val="left"/>
      <w:pPr>
        <w:ind w:left="4666" w:hanging="360"/>
      </w:pPr>
      <w:rPr>
        <w:rFonts w:hint="default"/>
      </w:rPr>
    </w:lvl>
    <w:lvl w:ilvl="5" w:tplc="01348AE6">
      <w:numFmt w:val="bullet"/>
      <w:lvlText w:val="•"/>
      <w:lvlJc w:val="left"/>
      <w:pPr>
        <w:ind w:left="5513" w:hanging="360"/>
      </w:pPr>
      <w:rPr>
        <w:rFonts w:hint="default"/>
      </w:rPr>
    </w:lvl>
    <w:lvl w:ilvl="6" w:tplc="348C4DE4">
      <w:numFmt w:val="bullet"/>
      <w:lvlText w:val="•"/>
      <w:lvlJc w:val="left"/>
      <w:pPr>
        <w:ind w:left="6359" w:hanging="360"/>
      </w:pPr>
      <w:rPr>
        <w:rFonts w:hint="default"/>
      </w:rPr>
    </w:lvl>
    <w:lvl w:ilvl="7" w:tplc="843A4178">
      <w:numFmt w:val="bullet"/>
      <w:lvlText w:val="•"/>
      <w:lvlJc w:val="left"/>
      <w:pPr>
        <w:ind w:left="7206" w:hanging="360"/>
      </w:pPr>
      <w:rPr>
        <w:rFonts w:hint="default"/>
      </w:rPr>
    </w:lvl>
    <w:lvl w:ilvl="8" w:tplc="ED382604">
      <w:numFmt w:val="bullet"/>
      <w:lvlText w:val="•"/>
      <w:lvlJc w:val="left"/>
      <w:pPr>
        <w:ind w:left="8053" w:hanging="360"/>
      </w:pPr>
      <w:rPr>
        <w:rFonts w:hint="default"/>
      </w:rPr>
    </w:lvl>
  </w:abstractNum>
  <w:abstractNum w:abstractNumId="13">
    <w:nsid w:val="0F5F6435"/>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0F8E63A7"/>
    <w:multiLevelType w:val="multilevel"/>
    <w:tmpl w:val="90DCEECA"/>
    <w:lvl w:ilvl="0">
      <w:start w:val="1"/>
      <w:numFmt w:val="decimal"/>
      <w:lvlText w:val="%1."/>
      <w:lvlJc w:val="left"/>
      <w:pPr>
        <w:tabs>
          <w:tab w:val="num" w:pos="360"/>
        </w:tabs>
        <w:ind w:left="36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05D76CC"/>
    <w:multiLevelType w:val="hybridMultilevel"/>
    <w:tmpl w:val="82A8CD2C"/>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09E3525"/>
    <w:multiLevelType w:val="hybridMultilevel"/>
    <w:tmpl w:val="31D2CFFE"/>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1B178B4"/>
    <w:multiLevelType w:val="singleLevel"/>
    <w:tmpl w:val="0419000F"/>
    <w:lvl w:ilvl="0">
      <w:start w:val="1"/>
      <w:numFmt w:val="decimal"/>
      <w:lvlText w:val="%1."/>
      <w:lvlJc w:val="left"/>
      <w:pPr>
        <w:ind w:left="720" w:hanging="360"/>
      </w:pPr>
      <w:rPr>
        <w:rFonts w:cs="Times New Roman"/>
      </w:rPr>
    </w:lvl>
  </w:abstractNum>
  <w:abstractNum w:abstractNumId="18">
    <w:nsid w:val="13486035"/>
    <w:multiLevelType w:val="multilevel"/>
    <w:tmpl w:val="1ADA721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44E17D9"/>
    <w:multiLevelType w:val="hybridMultilevel"/>
    <w:tmpl w:val="2FC04C6C"/>
    <w:lvl w:ilvl="0" w:tplc="28E2E18E">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A91C1790">
      <w:numFmt w:val="bullet"/>
      <w:lvlText w:val="•"/>
      <w:lvlJc w:val="left"/>
      <w:pPr>
        <w:ind w:left="2276" w:hanging="348"/>
      </w:pPr>
      <w:rPr>
        <w:rFonts w:hint="default"/>
      </w:rPr>
    </w:lvl>
    <w:lvl w:ilvl="2" w:tplc="6694A44C">
      <w:numFmt w:val="bullet"/>
      <w:lvlText w:val="•"/>
      <w:lvlJc w:val="left"/>
      <w:pPr>
        <w:ind w:left="3173" w:hanging="348"/>
      </w:pPr>
      <w:rPr>
        <w:rFonts w:hint="default"/>
      </w:rPr>
    </w:lvl>
    <w:lvl w:ilvl="3" w:tplc="A6A47EAE">
      <w:numFmt w:val="bullet"/>
      <w:lvlText w:val="•"/>
      <w:lvlJc w:val="left"/>
      <w:pPr>
        <w:ind w:left="4069" w:hanging="348"/>
      </w:pPr>
      <w:rPr>
        <w:rFonts w:hint="default"/>
      </w:rPr>
    </w:lvl>
    <w:lvl w:ilvl="4" w:tplc="5B3453C2">
      <w:numFmt w:val="bullet"/>
      <w:lvlText w:val="•"/>
      <w:lvlJc w:val="left"/>
      <w:pPr>
        <w:ind w:left="4966" w:hanging="348"/>
      </w:pPr>
      <w:rPr>
        <w:rFonts w:hint="default"/>
      </w:rPr>
    </w:lvl>
    <w:lvl w:ilvl="5" w:tplc="B43A9A94">
      <w:numFmt w:val="bullet"/>
      <w:lvlText w:val="•"/>
      <w:lvlJc w:val="left"/>
      <w:pPr>
        <w:ind w:left="5863" w:hanging="348"/>
      </w:pPr>
      <w:rPr>
        <w:rFonts w:hint="default"/>
      </w:rPr>
    </w:lvl>
    <w:lvl w:ilvl="6" w:tplc="BFC8EEDE">
      <w:numFmt w:val="bullet"/>
      <w:lvlText w:val="•"/>
      <w:lvlJc w:val="left"/>
      <w:pPr>
        <w:ind w:left="6759" w:hanging="348"/>
      </w:pPr>
      <w:rPr>
        <w:rFonts w:hint="default"/>
      </w:rPr>
    </w:lvl>
    <w:lvl w:ilvl="7" w:tplc="7CBCABE4">
      <w:numFmt w:val="bullet"/>
      <w:lvlText w:val="•"/>
      <w:lvlJc w:val="left"/>
      <w:pPr>
        <w:ind w:left="7656" w:hanging="348"/>
      </w:pPr>
      <w:rPr>
        <w:rFonts w:hint="default"/>
      </w:rPr>
    </w:lvl>
    <w:lvl w:ilvl="8" w:tplc="DD8CFC32">
      <w:numFmt w:val="bullet"/>
      <w:lvlText w:val="•"/>
      <w:lvlJc w:val="left"/>
      <w:pPr>
        <w:ind w:left="8553" w:hanging="348"/>
      </w:pPr>
      <w:rPr>
        <w:rFonts w:hint="default"/>
      </w:rPr>
    </w:lvl>
  </w:abstractNum>
  <w:abstractNum w:abstractNumId="20">
    <w:nsid w:val="150A555D"/>
    <w:multiLevelType w:val="singleLevel"/>
    <w:tmpl w:val="166A2A6A"/>
    <w:lvl w:ilvl="0">
      <w:start w:val="2"/>
      <w:numFmt w:val="decimal"/>
      <w:lvlText w:val="%1."/>
      <w:lvlJc w:val="left"/>
      <w:pPr>
        <w:tabs>
          <w:tab w:val="num" w:pos="540"/>
        </w:tabs>
        <w:ind w:left="540" w:hanging="360"/>
      </w:pPr>
      <w:rPr>
        <w:rFonts w:cs="Times New Roman" w:hint="default"/>
        <w:b/>
      </w:rPr>
    </w:lvl>
  </w:abstractNum>
  <w:abstractNum w:abstractNumId="21">
    <w:nsid w:val="15465B73"/>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15F75B6B"/>
    <w:multiLevelType w:val="hybridMultilevel"/>
    <w:tmpl w:val="A4409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CD4EAB"/>
    <w:multiLevelType w:val="hybridMultilevel"/>
    <w:tmpl w:val="5E9E32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D2C46E7"/>
    <w:multiLevelType w:val="hybridMultilevel"/>
    <w:tmpl w:val="98D49B8E"/>
    <w:lvl w:ilvl="0" w:tplc="329E577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26">
    <w:nsid w:val="1E817BCB"/>
    <w:multiLevelType w:val="hybridMultilevel"/>
    <w:tmpl w:val="BAC0CF7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E9271FF"/>
    <w:multiLevelType w:val="hybridMultilevel"/>
    <w:tmpl w:val="207A3206"/>
    <w:lvl w:ilvl="0" w:tplc="A0289372">
      <w:start w:val="1"/>
      <w:numFmt w:val="decimal"/>
      <w:lvlText w:val="%1."/>
      <w:lvlJc w:val="left"/>
      <w:pPr>
        <w:ind w:left="1386" w:hanging="348"/>
      </w:pPr>
      <w:rPr>
        <w:rFonts w:ascii="Times New Roman" w:eastAsia="Times New Roman" w:hAnsi="Times New Roman" w:cs="Times New Roman" w:hint="default"/>
        <w:spacing w:val="0"/>
        <w:w w:val="100"/>
        <w:sz w:val="28"/>
        <w:szCs w:val="28"/>
      </w:rPr>
    </w:lvl>
    <w:lvl w:ilvl="1" w:tplc="EA1AAC3C">
      <w:start w:val="1"/>
      <w:numFmt w:val="decimal"/>
      <w:lvlText w:val="%2."/>
      <w:lvlJc w:val="left"/>
      <w:pPr>
        <w:ind w:left="1605" w:hanging="360"/>
      </w:pPr>
      <w:rPr>
        <w:rFonts w:ascii="Times New Roman" w:eastAsia="Times New Roman" w:hAnsi="Times New Roman" w:cs="Times New Roman" w:hint="default"/>
        <w:spacing w:val="0"/>
        <w:w w:val="100"/>
        <w:sz w:val="28"/>
        <w:szCs w:val="28"/>
      </w:rPr>
    </w:lvl>
    <w:lvl w:ilvl="2" w:tplc="02165D86">
      <w:numFmt w:val="bullet"/>
      <w:lvlText w:val="•"/>
      <w:lvlJc w:val="left"/>
      <w:pPr>
        <w:ind w:left="2571" w:hanging="360"/>
      </w:pPr>
      <w:rPr>
        <w:rFonts w:hint="default"/>
      </w:rPr>
    </w:lvl>
    <w:lvl w:ilvl="3" w:tplc="6B3E84F0">
      <w:numFmt w:val="bullet"/>
      <w:lvlText w:val="•"/>
      <w:lvlJc w:val="left"/>
      <w:pPr>
        <w:ind w:left="3543" w:hanging="360"/>
      </w:pPr>
      <w:rPr>
        <w:rFonts w:hint="default"/>
      </w:rPr>
    </w:lvl>
    <w:lvl w:ilvl="4" w:tplc="5EB853CC">
      <w:numFmt w:val="bullet"/>
      <w:lvlText w:val="•"/>
      <w:lvlJc w:val="left"/>
      <w:pPr>
        <w:ind w:left="4515" w:hanging="360"/>
      </w:pPr>
      <w:rPr>
        <w:rFonts w:hint="default"/>
      </w:rPr>
    </w:lvl>
    <w:lvl w:ilvl="5" w:tplc="264A415C">
      <w:numFmt w:val="bullet"/>
      <w:lvlText w:val="•"/>
      <w:lvlJc w:val="left"/>
      <w:pPr>
        <w:ind w:left="5487" w:hanging="360"/>
      </w:pPr>
      <w:rPr>
        <w:rFonts w:hint="default"/>
      </w:rPr>
    </w:lvl>
    <w:lvl w:ilvl="6" w:tplc="F17CC0AC">
      <w:numFmt w:val="bullet"/>
      <w:lvlText w:val="•"/>
      <w:lvlJc w:val="left"/>
      <w:pPr>
        <w:ind w:left="6459" w:hanging="360"/>
      </w:pPr>
      <w:rPr>
        <w:rFonts w:hint="default"/>
      </w:rPr>
    </w:lvl>
    <w:lvl w:ilvl="7" w:tplc="2ADC9988">
      <w:numFmt w:val="bullet"/>
      <w:lvlText w:val="•"/>
      <w:lvlJc w:val="left"/>
      <w:pPr>
        <w:ind w:left="7430" w:hanging="360"/>
      </w:pPr>
      <w:rPr>
        <w:rFonts w:hint="default"/>
      </w:rPr>
    </w:lvl>
    <w:lvl w:ilvl="8" w:tplc="8CCCE614">
      <w:numFmt w:val="bullet"/>
      <w:lvlText w:val="•"/>
      <w:lvlJc w:val="left"/>
      <w:pPr>
        <w:ind w:left="8402" w:hanging="360"/>
      </w:pPr>
      <w:rPr>
        <w:rFonts w:hint="default"/>
      </w:rPr>
    </w:lvl>
  </w:abstractNum>
  <w:abstractNum w:abstractNumId="28">
    <w:nsid w:val="1FE13367"/>
    <w:multiLevelType w:val="hybridMultilevel"/>
    <w:tmpl w:val="58DEAB7A"/>
    <w:lvl w:ilvl="0" w:tplc="0419000F">
      <w:start w:val="1"/>
      <w:numFmt w:val="decimal"/>
      <w:lvlText w:val="%1."/>
      <w:lvlJc w:val="left"/>
      <w:pPr>
        <w:ind w:left="720" w:hanging="360"/>
      </w:pPr>
      <w:rPr>
        <w:rFonts w:cs="Times New Roman" w:hint="default"/>
        <w:b w:val="0"/>
        <w:i w:val="0"/>
        <w:color w:val="auto"/>
        <w:kern w:val="16"/>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20811C93"/>
    <w:multiLevelType w:val="hybridMultilevel"/>
    <w:tmpl w:val="36826B64"/>
    <w:lvl w:ilvl="0" w:tplc="5CBABCA6">
      <w:start w:val="1"/>
      <w:numFmt w:val="decimal"/>
      <w:lvlText w:val="%1"/>
      <w:lvlJc w:val="left"/>
      <w:pPr>
        <w:ind w:left="720" w:hanging="360"/>
      </w:pPr>
      <w:rPr>
        <w:rFonts w:ascii="Times New Roman" w:hAnsi="Times New Roman" w:cs="Times New Roman" w:hint="default"/>
        <w:b w:val="0"/>
        <w:i w:val="0"/>
        <w:color w:val="auto"/>
        <w:kern w:val="40"/>
        <w:sz w:val="28"/>
      </w:rPr>
    </w:lvl>
    <w:lvl w:ilvl="1" w:tplc="0419000F">
      <w:start w:val="1"/>
      <w:numFmt w:val="decimal"/>
      <w:lvlText w:val="%2."/>
      <w:lvlJc w:val="left"/>
      <w:pPr>
        <w:tabs>
          <w:tab w:val="num" w:pos="1900"/>
        </w:tabs>
        <w:ind w:left="1900" w:hanging="360"/>
      </w:pPr>
      <w:rPr>
        <w:rFonts w:cs="Times New Roman" w:hint="default"/>
        <w:b w:val="0"/>
        <w:i w:val="0"/>
        <w:color w:val="auto"/>
        <w:kern w:val="40"/>
        <w:sz w:val="28"/>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346638D"/>
    <w:multiLevelType w:val="hybridMultilevel"/>
    <w:tmpl w:val="D63E8672"/>
    <w:lvl w:ilvl="0" w:tplc="4B6246F6">
      <w:start w:val="1"/>
      <w:numFmt w:val="decimal"/>
      <w:lvlText w:val="%1."/>
      <w:lvlJc w:val="left"/>
      <w:pPr>
        <w:ind w:left="1270" w:hanging="360"/>
      </w:pPr>
      <w:rPr>
        <w:rFonts w:ascii="Times New Roman" w:eastAsia="Times New Roman" w:hAnsi="Times New Roman" w:cs="Times New Roman" w:hint="default"/>
        <w:spacing w:val="0"/>
        <w:w w:val="100"/>
        <w:sz w:val="28"/>
        <w:szCs w:val="28"/>
      </w:rPr>
    </w:lvl>
    <w:lvl w:ilvl="1" w:tplc="9F2CF720">
      <w:numFmt w:val="bullet"/>
      <w:lvlText w:val="•"/>
      <w:lvlJc w:val="left"/>
      <w:pPr>
        <w:ind w:left="2126" w:hanging="360"/>
      </w:pPr>
      <w:rPr>
        <w:rFonts w:hint="default"/>
      </w:rPr>
    </w:lvl>
    <w:lvl w:ilvl="2" w:tplc="0FD47922">
      <w:numFmt w:val="bullet"/>
      <w:lvlText w:val="•"/>
      <w:lvlJc w:val="left"/>
      <w:pPr>
        <w:ind w:left="2973" w:hanging="360"/>
      </w:pPr>
      <w:rPr>
        <w:rFonts w:hint="default"/>
      </w:rPr>
    </w:lvl>
    <w:lvl w:ilvl="3" w:tplc="796473D8">
      <w:numFmt w:val="bullet"/>
      <w:lvlText w:val="•"/>
      <w:lvlJc w:val="left"/>
      <w:pPr>
        <w:ind w:left="3819" w:hanging="360"/>
      </w:pPr>
      <w:rPr>
        <w:rFonts w:hint="default"/>
      </w:rPr>
    </w:lvl>
    <w:lvl w:ilvl="4" w:tplc="81B6962C">
      <w:numFmt w:val="bullet"/>
      <w:lvlText w:val="•"/>
      <w:lvlJc w:val="left"/>
      <w:pPr>
        <w:ind w:left="4666" w:hanging="360"/>
      </w:pPr>
      <w:rPr>
        <w:rFonts w:hint="default"/>
      </w:rPr>
    </w:lvl>
    <w:lvl w:ilvl="5" w:tplc="C3901164">
      <w:numFmt w:val="bullet"/>
      <w:lvlText w:val="•"/>
      <w:lvlJc w:val="left"/>
      <w:pPr>
        <w:ind w:left="5513" w:hanging="360"/>
      </w:pPr>
      <w:rPr>
        <w:rFonts w:hint="default"/>
      </w:rPr>
    </w:lvl>
    <w:lvl w:ilvl="6" w:tplc="9E86FDB0">
      <w:numFmt w:val="bullet"/>
      <w:lvlText w:val="•"/>
      <w:lvlJc w:val="left"/>
      <w:pPr>
        <w:ind w:left="6359" w:hanging="360"/>
      </w:pPr>
      <w:rPr>
        <w:rFonts w:hint="default"/>
      </w:rPr>
    </w:lvl>
    <w:lvl w:ilvl="7" w:tplc="0E7642F8">
      <w:numFmt w:val="bullet"/>
      <w:lvlText w:val="•"/>
      <w:lvlJc w:val="left"/>
      <w:pPr>
        <w:ind w:left="7206" w:hanging="360"/>
      </w:pPr>
      <w:rPr>
        <w:rFonts w:hint="default"/>
      </w:rPr>
    </w:lvl>
    <w:lvl w:ilvl="8" w:tplc="AA725CE4">
      <w:numFmt w:val="bullet"/>
      <w:lvlText w:val="•"/>
      <w:lvlJc w:val="left"/>
      <w:pPr>
        <w:ind w:left="8053" w:hanging="360"/>
      </w:pPr>
      <w:rPr>
        <w:rFonts w:hint="default"/>
      </w:rPr>
    </w:lvl>
  </w:abstractNum>
  <w:abstractNum w:abstractNumId="31">
    <w:nsid w:val="241147CD"/>
    <w:multiLevelType w:val="hybridMultilevel"/>
    <w:tmpl w:val="7ACC79B4"/>
    <w:lvl w:ilvl="0" w:tplc="639A959C">
      <w:start w:val="1"/>
      <w:numFmt w:val="decimal"/>
      <w:lvlText w:val="%1."/>
      <w:lvlJc w:val="left"/>
      <w:pPr>
        <w:ind w:left="1605" w:hanging="360"/>
      </w:pPr>
      <w:rPr>
        <w:rFonts w:ascii="Times New Roman" w:eastAsia="Times New Roman" w:hAnsi="Times New Roman" w:cs="Times New Roman" w:hint="default"/>
        <w:spacing w:val="0"/>
        <w:w w:val="100"/>
        <w:sz w:val="28"/>
        <w:szCs w:val="28"/>
      </w:rPr>
    </w:lvl>
    <w:lvl w:ilvl="1" w:tplc="2A7E7568">
      <w:numFmt w:val="bullet"/>
      <w:lvlText w:val="•"/>
      <w:lvlJc w:val="left"/>
      <w:pPr>
        <w:ind w:left="2474" w:hanging="360"/>
      </w:pPr>
      <w:rPr>
        <w:rFonts w:hint="default"/>
      </w:rPr>
    </w:lvl>
    <w:lvl w:ilvl="2" w:tplc="7B285022">
      <w:numFmt w:val="bullet"/>
      <w:lvlText w:val="•"/>
      <w:lvlJc w:val="left"/>
      <w:pPr>
        <w:ind w:left="3349" w:hanging="360"/>
      </w:pPr>
      <w:rPr>
        <w:rFonts w:hint="default"/>
      </w:rPr>
    </w:lvl>
    <w:lvl w:ilvl="3" w:tplc="A962AEC2">
      <w:numFmt w:val="bullet"/>
      <w:lvlText w:val="•"/>
      <w:lvlJc w:val="left"/>
      <w:pPr>
        <w:ind w:left="4223" w:hanging="360"/>
      </w:pPr>
      <w:rPr>
        <w:rFonts w:hint="default"/>
      </w:rPr>
    </w:lvl>
    <w:lvl w:ilvl="4" w:tplc="C8AE345A">
      <w:numFmt w:val="bullet"/>
      <w:lvlText w:val="•"/>
      <w:lvlJc w:val="left"/>
      <w:pPr>
        <w:ind w:left="5098" w:hanging="360"/>
      </w:pPr>
      <w:rPr>
        <w:rFonts w:hint="default"/>
      </w:rPr>
    </w:lvl>
    <w:lvl w:ilvl="5" w:tplc="B69065A4">
      <w:numFmt w:val="bullet"/>
      <w:lvlText w:val="•"/>
      <w:lvlJc w:val="left"/>
      <w:pPr>
        <w:ind w:left="5973" w:hanging="360"/>
      </w:pPr>
      <w:rPr>
        <w:rFonts w:hint="default"/>
      </w:rPr>
    </w:lvl>
    <w:lvl w:ilvl="6" w:tplc="C938F524">
      <w:numFmt w:val="bullet"/>
      <w:lvlText w:val="•"/>
      <w:lvlJc w:val="left"/>
      <w:pPr>
        <w:ind w:left="6847" w:hanging="360"/>
      </w:pPr>
      <w:rPr>
        <w:rFonts w:hint="default"/>
      </w:rPr>
    </w:lvl>
    <w:lvl w:ilvl="7" w:tplc="F2CC0FEE">
      <w:numFmt w:val="bullet"/>
      <w:lvlText w:val="•"/>
      <w:lvlJc w:val="left"/>
      <w:pPr>
        <w:ind w:left="7722" w:hanging="360"/>
      </w:pPr>
      <w:rPr>
        <w:rFonts w:hint="default"/>
      </w:rPr>
    </w:lvl>
    <w:lvl w:ilvl="8" w:tplc="A1D04364">
      <w:numFmt w:val="bullet"/>
      <w:lvlText w:val="•"/>
      <w:lvlJc w:val="left"/>
      <w:pPr>
        <w:ind w:left="8597" w:hanging="360"/>
      </w:pPr>
      <w:rPr>
        <w:rFonts w:hint="default"/>
      </w:rPr>
    </w:lvl>
  </w:abstractNum>
  <w:abstractNum w:abstractNumId="32">
    <w:nsid w:val="249176BE"/>
    <w:multiLevelType w:val="hybridMultilevel"/>
    <w:tmpl w:val="34A2B06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4A03A29"/>
    <w:multiLevelType w:val="hybridMultilevel"/>
    <w:tmpl w:val="D1EC033A"/>
    <w:lvl w:ilvl="0" w:tplc="23C804D4">
      <w:start w:val="2"/>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696FE5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D7F426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717621F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9250782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AC5819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97C4B13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A1B8805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2400991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34">
    <w:nsid w:val="25C11694"/>
    <w:multiLevelType w:val="hybridMultilevel"/>
    <w:tmpl w:val="9DF8D9B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25F2684D"/>
    <w:multiLevelType w:val="hybridMultilevel"/>
    <w:tmpl w:val="2BD60C20"/>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37">
    <w:nsid w:val="27076D71"/>
    <w:multiLevelType w:val="hybridMultilevel"/>
    <w:tmpl w:val="1DF47E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74D681E"/>
    <w:multiLevelType w:val="multilevel"/>
    <w:tmpl w:val="6E48241E"/>
    <w:lvl w:ilvl="0">
      <w:start w:val="1"/>
      <w:numFmt w:val="decimal"/>
      <w:lvlText w:val="%1."/>
      <w:lvlJc w:val="left"/>
      <w:pPr>
        <w:tabs>
          <w:tab w:val="num" w:pos="360"/>
        </w:tabs>
        <w:ind w:left="360" w:hanging="360"/>
      </w:pPr>
      <w:rPr>
        <w:rFonts w:cs="Times New Roman"/>
        <w:sz w:val="28"/>
        <w:szCs w:val="28"/>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27DB2691"/>
    <w:multiLevelType w:val="hybridMultilevel"/>
    <w:tmpl w:val="775C6BE8"/>
    <w:lvl w:ilvl="0" w:tplc="FD1E2784">
      <w:start w:val="1"/>
      <w:numFmt w:val="decimal"/>
      <w:lvlText w:val="%1."/>
      <w:lvlJc w:val="left"/>
      <w:pPr>
        <w:ind w:left="36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41">
    <w:nsid w:val="286E515C"/>
    <w:multiLevelType w:val="multilevel"/>
    <w:tmpl w:val="EC807EE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2">
    <w:nsid w:val="2B6F0F7A"/>
    <w:multiLevelType w:val="multilevel"/>
    <w:tmpl w:val="DACA15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2BF93992"/>
    <w:multiLevelType w:val="multilevel"/>
    <w:tmpl w:val="A77817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4">
    <w:nsid w:val="2E4D0B87"/>
    <w:multiLevelType w:val="hybridMultilevel"/>
    <w:tmpl w:val="59AED26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2F050B23"/>
    <w:multiLevelType w:val="hybridMultilevel"/>
    <w:tmpl w:val="625004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2F9E7491"/>
    <w:multiLevelType w:val="hybridMultilevel"/>
    <w:tmpl w:val="4322EC10"/>
    <w:lvl w:ilvl="0" w:tplc="C8ECB0D2">
      <w:numFmt w:val="bullet"/>
      <w:lvlText w:val=""/>
      <w:lvlJc w:val="left"/>
      <w:pPr>
        <w:ind w:left="852" w:hanging="224"/>
      </w:pPr>
      <w:rPr>
        <w:rFonts w:ascii="Symbol" w:eastAsia="Times New Roman" w:hAnsi="Symbol" w:hint="default"/>
        <w:w w:val="100"/>
        <w:sz w:val="28"/>
      </w:rPr>
    </w:lvl>
    <w:lvl w:ilvl="1" w:tplc="F19698AE">
      <w:numFmt w:val="bullet"/>
      <w:lvlText w:val="•"/>
      <w:lvlJc w:val="left"/>
      <w:pPr>
        <w:ind w:left="1748" w:hanging="224"/>
      </w:pPr>
      <w:rPr>
        <w:rFonts w:hint="default"/>
      </w:rPr>
    </w:lvl>
    <w:lvl w:ilvl="2" w:tplc="F956172E">
      <w:numFmt w:val="bullet"/>
      <w:lvlText w:val="•"/>
      <w:lvlJc w:val="left"/>
      <w:pPr>
        <w:ind w:left="2637" w:hanging="224"/>
      </w:pPr>
      <w:rPr>
        <w:rFonts w:hint="default"/>
      </w:rPr>
    </w:lvl>
    <w:lvl w:ilvl="3" w:tplc="B49C35A2">
      <w:numFmt w:val="bullet"/>
      <w:lvlText w:val="•"/>
      <w:lvlJc w:val="left"/>
      <w:pPr>
        <w:ind w:left="3525" w:hanging="224"/>
      </w:pPr>
      <w:rPr>
        <w:rFonts w:hint="default"/>
      </w:rPr>
    </w:lvl>
    <w:lvl w:ilvl="4" w:tplc="D03C449C">
      <w:numFmt w:val="bullet"/>
      <w:lvlText w:val="•"/>
      <w:lvlJc w:val="left"/>
      <w:pPr>
        <w:ind w:left="4414" w:hanging="224"/>
      </w:pPr>
      <w:rPr>
        <w:rFonts w:hint="default"/>
      </w:rPr>
    </w:lvl>
    <w:lvl w:ilvl="5" w:tplc="A21A2F1E">
      <w:numFmt w:val="bullet"/>
      <w:lvlText w:val="•"/>
      <w:lvlJc w:val="left"/>
      <w:pPr>
        <w:ind w:left="5303" w:hanging="224"/>
      </w:pPr>
      <w:rPr>
        <w:rFonts w:hint="default"/>
      </w:rPr>
    </w:lvl>
    <w:lvl w:ilvl="6" w:tplc="1F9E45C0">
      <w:numFmt w:val="bullet"/>
      <w:lvlText w:val="•"/>
      <w:lvlJc w:val="left"/>
      <w:pPr>
        <w:ind w:left="6191" w:hanging="224"/>
      </w:pPr>
      <w:rPr>
        <w:rFonts w:hint="default"/>
      </w:rPr>
    </w:lvl>
    <w:lvl w:ilvl="7" w:tplc="3C9810DC">
      <w:numFmt w:val="bullet"/>
      <w:lvlText w:val="•"/>
      <w:lvlJc w:val="left"/>
      <w:pPr>
        <w:ind w:left="7080" w:hanging="224"/>
      </w:pPr>
      <w:rPr>
        <w:rFonts w:hint="default"/>
      </w:rPr>
    </w:lvl>
    <w:lvl w:ilvl="8" w:tplc="469A1180">
      <w:numFmt w:val="bullet"/>
      <w:lvlText w:val="•"/>
      <w:lvlJc w:val="left"/>
      <w:pPr>
        <w:ind w:left="7969" w:hanging="224"/>
      </w:pPr>
      <w:rPr>
        <w:rFonts w:hint="default"/>
      </w:rPr>
    </w:lvl>
  </w:abstractNum>
  <w:abstractNum w:abstractNumId="47">
    <w:nsid w:val="325D508C"/>
    <w:multiLevelType w:val="hybridMultilevel"/>
    <w:tmpl w:val="AB1255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2714508"/>
    <w:multiLevelType w:val="multilevel"/>
    <w:tmpl w:val="264EF1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50">
    <w:nsid w:val="35746AE9"/>
    <w:multiLevelType w:val="multilevel"/>
    <w:tmpl w:val="2BF80EC6"/>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1">
    <w:nsid w:val="35B3576A"/>
    <w:multiLevelType w:val="hybridMultilevel"/>
    <w:tmpl w:val="4E3EF428"/>
    <w:lvl w:ilvl="0" w:tplc="EB327B4A">
      <w:start w:val="1"/>
      <w:numFmt w:val="decimal"/>
      <w:lvlText w:val="%1)"/>
      <w:lvlJc w:val="left"/>
      <w:pPr>
        <w:ind w:left="810" w:hanging="45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77B2EA6"/>
    <w:multiLevelType w:val="hybridMultilevel"/>
    <w:tmpl w:val="AD30B432"/>
    <w:lvl w:ilvl="0" w:tplc="7610CFB0">
      <w:start w:val="2"/>
      <w:numFmt w:val="decimal"/>
      <w:lvlText w:val="%1."/>
      <w:lvlJc w:val="left"/>
      <w:pPr>
        <w:ind w:left="1245" w:hanging="336"/>
      </w:pPr>
      <w:rPr>
        <w:rFonts w:ascii="Times New Roman" w:eastAsia="Times New Roman" w:hAnsi="Times New Roman" w:cs="Times New Roman" w:hint="default"/>
        <w:w w:val="100"/>
        <w:sz w:val="28"/>
        <w:szCs w:val="28"/>
      </w:rPr>
    </w:lvl>
    <w:lvl w:ilvl="1" w:tplc="2996CE3C">
      <w:numFmt w:val="bullet"/>
      <w:lvlText w:val="•"/>
      <w:lvlJc w:val="left"/>
      <w:pPr>
        <w:ind w:left="2150" w:hanging="336"/>
      </w:pPr>
      <w:rPr>
        <w:rFonts w:hint="default"/>
      </w:rPr>
    </w:lvl>
    <w:lvl w:ilvl="2" w:tplc="5F524DB2">
      <w:numFmt w:val="bullet"/>
      <w:lvlText w:val="•"/>
      <w:lvlJc w:val="left"/>
      <w:pPr>
        <w:ind w:left="3061" w:hanging="336"/>
      </w:pPr>
      <w:rPr>
        <w:rFonts w:hint="default"/>
      </w:rPr>
    </w:lvl>
    <w:lvl w:ilvl="3" w:tplc="3D5E9C88">
      <w:numFmt w:val="bullet"/>
      <w:lvlText w:val="•"/>
      <w:lvlJc w:val="left"/>
      <w:pPr>
        <w:ind w:left="3971" w:hanging="336"/>
      </w:pPr>
      <w:rPr>
        <w:rFonts w:hint="default"/>
      </w:rPr>
    </w:lvl>
    <w:lvl w:ilvl="4" w:tplc="8FD0953E">
      <w:numFmt w:val="bullet"/>
      <w:lvlText w:val="•"/>
      <w:lvlJc w:val="left"/>
      <w:pPr>
        <w:ind w:left="4882" w:hanging="336"/>
      </w:pPr>
      <w:rPr>
        <w:rFonts w:hint="default"/>
      </w:rPr>
    </w:lvl>
    <w:lvl w:ilvl="5" w:tplc="00AACE5C">
      <w:numFmt w:val="bullet"/>
      <w:lvlText w:val="•"/>
      <w:lvlJc w:val="left"/>
      <w:pPr>
        <w:ind w:left="5793" w:hanging="336"/>
      </w:pPr>
      <w:rPr>
        <w:rFonts w:hint="default"/>
      </w:rPr>
    </w:lvl>
    <w:lvl w:ilvl="6" w:tplc="14544394">
      <w:numFmt w:val="bullet"/>
      <w:lvlText w:val="•"/>
      <w:lvlJc w:val="left"/>
      <w:pPr>
        <w:ind w:left="6703" w:hanging="336"/>
      </w:pPr>
      <w:rPr>
        <w:rFonts w:hint="default"/>
      </w:rPr>
    </w:lvl>
    <w:lvl w:ilvl="7" w:tplc="EA86B622">
      <w:numFmt w:val="bullet"/>
      <w:lvlText w:val="•"/>
      <w:lvlJc w:val="left"/>
      <w:pPr>
        <w:ind w:left="7614" w:hanging="336"/>
      </w:pPr>
      <w:rPr>
        <w:rFonts w:hint="default"/>
      </w:rPr>
    </w:lvl>
    <w:lvl w:ilvl="8" w:tplc="A98C0494">
      <w:numFmt w:val="bullet"/>
      <w:lvlText w:val="•"/>
      <w:lvlJc w:val="left"/>
      <w:pPr>
        <w:ind w:left="8525" w:hanging="336"/>
      </w:pPr>
      <w:rPr>
        <w:rFonts w:hint="default"/>
      </w:rPr>
    </w:lvl>
  </w:abstractNum>
  <w:abstractNum w:abstractNumId="53">
    <w:nsid w:val="3BF86BF5"/>
    <w:multiLevelType w:val="hybridMultilevel"/>
    <w:tmpl w:val="AEA2F086"/>
    <w:lvl w:ilvl="0" w:tplc="5800903E">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C6B046F"/>
    <w:multiLevelType w:val="hybridMultilevel"/>
    <w:tmpl w:val="96163A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3DB5078D"/>
    <w:multiLevelType w:val="hybridMultilevel"/>
    <w:tmpl w:val="9864E1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3DB9212C"/>
    <w:multiLevelType w:val="hybridMultilevel"/>
    <w:tmpl w:val="C06CA37C"/>
    <w:lvl w:ilvl="0" w:tplc="37D669DE">
      <w:numFmt w:val="bullet"/>
      <w:lvlText w:val=""/>
      <w:lvlJc w:val="left"/>
      <w:pPr>
        <w:ind w:left="202" w:hanging="175"/>
      </w:pPr>
      <w:rPr>
        <w:rFonts w:ascii="Symbol" w:eastAsia="Times New Roman" w:hAnsi="Symbol" w:hint="default"/>
        <w:w w:val="100"/>
        <w:sz w:val="28"/>
      </w:rPr>
    </w:lvl>
    <w:lvl w:ilvl="1" w:tplc="F1D6681A">
      <w:numFmt w:val="bullet"/>
      <w:lvlText w:val="•"/>
      <w:lvlJc w:val="left"/>
      <w:pPr>
        <w:ind w:left="1154" w:hanging="175"/>
      </w:pPr>
      <w:rPr>
        <w:rFonts w:hint="default"/>
      </w:rPr>
    </w:lvl>
    <w:lvl w:ilvl="2" w:tplc="4E5CAFA0">
      <w:numFmt w:val="bullet"/>
      <w:lvlText w:val="•"/>
      <w:lvlJc w:val="left"/>
      <w:pPr>
        <w:ind w:left="2109" w:hanging="175"/>
      </w:pPr>
      <w:rPr>
        <w:rFonts w:hint="default"/>
      </w:rPr>
    </w:lvl>
    <w:lvl w:ilvl="3" w:tplc="3872C5CC">
      <w:numFmt w:val="bullet"/>
      <w:lvlText w:val="•"/>
      <w:lvlJc w:val="left"/>
      <w:pPr>
        <w:ind w:left="3063" w:hanging="175"/>
      </w:pPr>
      <w:rPr>
        <w:rFonts w:hint="default"/>
      </w:rPr>
    </w:lvl>
    <w:lvl w:ilvl="4" w:tplc="CCE2A0D6">
      <w:numFmt w:val="bullet"/>
      <w:lvlText w:val="•"/>
      <w:lvlJc w:val="left"/>
      <w:pPr>
        <w:ind w:left="4018" w:hanging="175"/>
      </w:pPr>
      <w:rPr>
        <w:rFonts w:hint="default"/>
      </w:rPr>
    </w:lvl>
    <w:lvl w:ilvl="5" w:tplc="C726B2F8">
      <w:numFmt w:val="bullet"/>
      <w:lvlText w:val="•"/>
      <w:lvlJc w:val="left"/>
      <w:pPr>
        <w:ind w:left="4973" w:hanging="175"/>
      </w:pPr>
      <w:rPr>
        <w:rFonts w:hint="default"/>
      </w:rPr>
    </w:lvl>
    <w:lvl w:ilvl="6" w:tplc="6F16F7D8">
      <w:numFmt w:val="bullet"/>
      <w:lvlText w:val="•"/>
      <w:lvlJc w:val="left"/>
      <w:pPr>
        <w:ind w:left="5927" w:hanging="175"/>
      </w:pPr>
      <w:rPr>
        <w:rFonts w:hint="default"/>
      </w:rPr>
    </w:lvl>
    <w:lvl w:ilvl="7" w:tplc="A23C5306">
      <w:numFmt w:val="bullet"/>
      <w:lvlText w:val="•"/>
      <w:lvlJc w:val="left"/>
      <w:pPr>
        <w:ind w:left="6882" w:hanging="175"/>
      </w:pPr>
      <w:rPr>
        <w:rFonts w:hint="default"/>
      </w:rPr>
    </w:lvl>
    <w:lvl w:ilvl="8" w:tplc="80C8DE88">
      <w:numFmt w:val="bullet"/>
      <w:lvlText w:val="•"/>
      <w:lvlJc w:val="left"/>
      <w:pPr>
        <w:ind w:left="7837" w:hanging="175"/>
      </w:pPr>
      <w:rPr>
        <w:rFonts w:hint="default"/>
      </w:rPr>
    </w:lvl>
  </w:abstractNum>
  <w:abstractNum w:abstractNumId="57">
    <w:nsid w:val="3E8A6359"/>
    <w:multiLevelType w:val="hybridMultilevel"/>
    <w:tmpl w:val="35C4FCE2"/>
    <w:lvl w:ilvl="0" w:tplc="6E10E592">
      <w:start w:val="1"/>
      <w:numFmt w:val="decimal"/>
      <w:lvlText w:val="%1)"/>
      <w:lvlJc w:val="left"/>
      <w:pPr>
        <w:ind w:left="644" w:hanging="360"/>
      </w:pPr>
      <w:rPr>
        <w:rFonts w:cs="Times New Roman" w:hint="default"/>
        <w:i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1410EA7"/>
    <w:multiLevelType w:val="multilevel"/>
    <w:tmpl w:val="0136E6D2"/>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545" w:hanging="46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9">
    <w:nsid w:val="416C7F86"/>
    <w:multiLevelType w:val="hybridMultilevel"/>
    <w:tmpl w:val="0C72C8B8"/>
    <w:lvl w:ilvl="0" w:tplc="C12E8A7E">
      <w:start w:val="1"/>
      <w:numFmt w:val="decimal"/>
      <w:lvlText w:val="%1."/>
      <w:lvlJc w:val="left"/>
      <w:pPr>
        <w:ind w:left="101" w:hanging="284"/>
      </w:pPr>
      <w:rPr>
        <w:rFonts w:ascii="Times New Roman" w:eastAsia="Times New Roman" w:hAnsi="Times New Roman" w:cs="Times New Roman" w:hint="default"/>
        <w:spacing w:val="0"/>
        <w:w w:val="99"/>
        <w:sz w:val="30"/>
        <w:szCs w:val="30"/>
      </w:rPr>
    </w:lvl>
    <w:lvl w:ilvl="1" w:tplc="928ECD74">
      <w:numFmt w:val="bullet"/>
      <w:lvlText w:val="•"/>
      <w:lvlJc w:val="left"/>
      <w:pPr>
        <w:ind w:left="1080" w:hanging="284"/>
      </w:pPr>
      <w:rPr>
        <w:rFonts w:hint="default"/>
      </w:rPr>
    </w:lvl>
    <w:lvl w:ilvl="2" w:tplc="7C4C0AB2">
      <w:numFmt w:val="bullet"/>
      <w:lvlText w:val="•"/>
      <w:lvlJc w:val="left"/>
      <w:pPr>
        <w:ind w:left="2060" w:hanging="284"/>
      </w:pPr>
      <w:rPr>
        <w:rFonts w:hint="default"/>
      </w:rPr>
    </w:lvl>
    <w:lvl w:ilvl="3" w:tplc="C9FC3F1C">
      <w:numFmt w:val="bullet"/>
      <w:lvlText w:val="•"/>
      <w:lvlJc w:val="left"/>
      <w:pPr>
        <w:ind w:left="3040" w:hanging="284"/>
      </w:pPr>
      <w:rPr>
        <w:rFonts w:hint="default"/>
      </w:rPr>
    </w:lvl>
    <w:lvl w:ilvl="4" w:tplc="6F442294">
      <w:numFmt w:val="bullet"/>
      <w:lvlText w:val="•"/>
      <w:lvlJc w:val="left"/>
      <w:pPr>
        <w:ind w:left="4020" w:hanging="284"/>
      </w:pPr>
      <w:rPr>
        <w:rFonts w:hint="default"/>
      </w:rPr>
    </w:lvl>
    <w:lvl w:ilvl="5" w:tplc="085270B2">
      <w:numFmt w:val="bullet"/>
      <w:lvlText w:val="•"/>
      <w:lvlJc w:val="left"/>
      <w:pPr>
        <w:ind w:left="5000" w:hanging="284"/>
      </w:pPr>
      <w:rPr>
        <w:rFonts w:hint="default"/>
      </w:rPr>
    </w:lvl>
    <w:lvl w:ilvl="6" w:tplc="D07823BE">
      <w:numFmt w:val="bullet"/>
      <w:lvlText w:val="•"/>
      <w:lvlJc w:val="left"/>
      <w:pPr>
        <w:ind w:left="5980" w:hanging="284"/>
      </w:pPr>
      <w:rPr>
        <w:rFonts w:hint="default"/>
      </w:rPr>
    </w:lvl>
    <w:lvl w:ilvl="7" w:tplc="829ABC1E">
      <w:numFmt w:val="bullet"/>
      <w:lvlText w:val="•"/>
      <w:lvlJc w:val="left"/>
      <w:pPr>
        <w:ind w:left="6960" w:hanging="284"/>
      </w:pPr>
      <w:rPr>
        <w:rFonts w:hint="default"/>
      </w:rPr>
    </w:lvl>
    <w:lvl w:ilvl="8" w:tplc="85383208">
      <w:numFmt w:val="bullet"/>
      <w:lvlText w:val="•"/>
      <w:lvlJc w:val="left"/>
      <w:pPr>
        <w:ind w:left="7940" w:hanging="284"/>
      </w:pPr>
      <w:rPr>
        <w:rFonts w:hint="default"/>
      </w:rPr>
    </w:lvl>
  </w:abstractNum>
  <w:abstractNum w:abstractNumId="60">
    <w:nsid w:val="41A103A8"/>
    <w:multiLevelType w:val="multilevel"/>
    <w:tmpl w:val="B7D4BF8E"/>
    <w:lvl w:ilvl="0">
      <w:start w:val="4"/>
      <w:numFmt w:val="decimal"/>
      <w:lvlText w:val="%1."/>
      <w:lvlJc w:val="left"/>
      <w:pPr>
        <w:tabs>
          <w:tab w:val="num" w:pos="720"/>
        </w:tabs>
        <w:ind w:left="720" w:hanging="360"/>
      </w:pPr>
      <w:rPr>
        <w:rFonts w:cs="Times New Roman"/>
      </w:rPr>
    </w:lvl>
    <w:lvl w:ilvl="1">
      <w:start w:val="1"/>
      <w:numFmt w:val="decimal"/>
      <w:lvlText w:val="%2)"/>
      <w:lvlJc w:val="left"/>
      <w:pPr>
        <w:ind w:left="1778"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1">
    <w:nsid w:val="41AF09A9"/>
    <w:multiLevelType w:val="singleLevel"/>
    <w:tmpl w:val="A1164290"/>
    <w:lvl w:ilvl="0">
      <w:start w:val="1"/>
      <w:numFmt w:val="decimal"/>
      <w:lvlText w:val="%1."/>
      <w:legacy w:legacy="1" w:legacySpace="0" w:legacyIndent="341"/>
      <w:lvlJc w:val="left"/>
      <w:rPr>
        <w:rFonts w:ascii="Times New Roman" w:hAnsi="Times New Roman" w:cs="Times New Roman" w:hint="default"/>
      </w:rPr>
    </w:lvl>
  </w:abstractNum>
  <w:abstractNum w:abstractNumId="62">
    <w:nsid w:val="45F17F75"/>
    <w:multiLevelType w:val="hybridMultilevel"/>
    <w:tmpl w:val="C9F44CF0"/>
    <w:lvl w:ilvl="0" w:tplc="77D83AB6">
      <w:start w:val="1"/>
      <w:numFmt w:val="decimal"/>
      <w:lvlText w:val="%1."/>
      <w:lvlJc w:val="left"/>
      <w:pPr>
        <w:tabs>
          <w:tab w:val="num" w:pos="870"/>
        </w:tabs>
        <w:ind w:left="870" w:hanging="51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3">
    <w:nsid w:val="476B1CFA"/>
    <w:multiLevelType w:val="multilevel"/>
    <w:tmpl w:val="B188348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47F42D57"/>
    <w:multiLevelType w:val="hybridMultilevel"/>
    <w:tmpl w:val="3948056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93A79A6"/>
    <w:multiLevelType w:val="hybridMultilevel"/>
    <w:tmpl w:val="9CCE1330"/>
    <w:lvl w:ilvl="0" w:tplc="7398EAB8">
      <w:start w:val="1"/>
      <w:numFmt w:val="decimal"/>
      <w:lvlText w:val="%1)"/>
      <w:lvlJc w:val="left"/>
      <w:pPr>
        <w:ind w:left="720" w:hanging="360"/>
      </w:pPr>
      <w:rPr>
        <w:rFonts w:cs="Times New Roman"/>
        <w:b w:val="0"/>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9BA3476"/>
    <w:multiLevelType w:val="hybridMultilevel"/>
    <w:tmpl w:val="C2CA393C"/>
    <w:lvl w:ilvl="0" w:tplc="42D8BF22">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08A03DD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CCC09D2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842E81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D3BC4E8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B16E5F7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08F02D1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1AFEC4A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1160D7C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7">
    <w:nsid w:val="4A141E74"/>
    <w:multiLevelType w:val="hybridMultilevel"/>
    <w:tmpl w:val="186C2A52"/>
    <w:lvl w:ilvl="0" w:tplc="F348BC0E">
      <w:start w:val="1"/>
      <w:numFmt w:val="decimal"/>
      <w:lvlText w:val="%1."/>
      <w:lvlJc w:val="left"/>
      <w:pPr>
        <w:ind w:left="1414"/>
      </w:pPr>
      <w:rPr>
        <w:rFonts w:ascii="Times New Roman" w:eastAsia="Times New Roman" w:hAnsi="Times New Roman" w:cs="Times New Roman"/>
        <w:b w:val="0"/>
        <w:i w:val="0"/>
        <w:strike w:val="0"/>
        <w:dstrike w:val="0"/>
        <w:color w:val="000000"/>
        <w:sz w:val="28"/>
        <w:szCs w:val="28"/>
        <w:u w:val="none" w:color="000000"/>
        <w:vertAlign w:val="baseline"/>
      </w:rPr>
    </w:lvl>
    <w:lvl w:ilvl="1" w:tplc="E75C68A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vertAlign w:val="baseline"/>
      </w:rPr>
    </w:lvl>
    <w:lvl w:ilvl="2" w:tplc="B6D484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vertAlign w:val="baseline"/>
      </w:rPr>
    </w:lvl>
    <w:lvl w:ilvl="3" w:tplc="A480400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vertAlign w:val="baseline"/>
      </w:rPr>
    </w:lvl>
    <w:lvl w:ilvl="4" w:tplc="A72A7A1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vertAlign w:val="baseline"/>
      </w:rPr>
    </w:lvl>
    <w:lvl w:ilvl="5" w:tplc="4364DB2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vertAlign w:val="baseline"/>
      </w:rPr>
    </w:lvl>
    <w:lvl w:ilvl="6" w:tplc="A2D6618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vertAlign w:val="baseline"/>
      </w:rPr>
    </w:lvl>
    <w:lvl w:ilvl="7" w:tplc="C792A34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vertAlign w:val="baseline"/>
      </w:rPr>
    </w:lvl>
    <w:lvl w:ilvl="8" w:tplc="98DCB8A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68">
    <w:nsid w:val="4A183472"/>
    <w:multiLevelType w:val="hybridMultilevel"/>
    <w:tmpl w:val="8CC4D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nsid w:val="4A8D42C8"/>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4C73149D"/>
    <w:multiLevelType w:val="hybridMultilevel"/>
    <w:tmpl w:val="ED068A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E667153"/>
    <w:multiLevelType w:val="hybridMultilevel"/>
    <w:tmpl w:val="8BB6529A"/>
    <w:lvl w:ilvl="0" w:tplc="528E907E">
      <w:start w:val="1"/>
      <w:numFmt w:val="decimal"/>
      <w:lvlText w:val="%1."/>
      <w:lvlJc w:val="left"/>
      <w:pPr>
        <w:ind w:left="678" w:hanging="341"/>
      </w:pPr>
      <w:rPr>
        <w:rFonts w:ascii="Times New Roman" w:eastAsia="Times New Roman" w:hAnsi="Times New Roman" w:cs="Times New Roman" w:hint="default"/>
        <w:w w:val="100"/>
        <w:sz w:val="28"/>
        <w:szCs w:val="28"/>
      </w:rPr>
    </w:lvl>
    <w:lvl w:ilvl="1" w:tplc="ADCC004E">
      <w:numFmt w:val="bullet"/>
      <w:lvlText w:val="•"/>
      <w:lvlJc w:val="left"/>
      <w:pPr>
        <w:ind w:left="1646" w:hanging="341"/>
      </w:pPr>
      <w:rPr>
        <w:rFonts w:hint="default"/>
      </w:rPr>
    </w:lvl>
    <w:lvl w:ilvl="2" w:tplc="F50E9A86">
      <w:numFmt w:val="bullet"/>
      <w:lvlText w:val="•"/>
      <w:lvlJc w:val="left"/>
      <w:pPr>
        <w:ind w:left="2613" w:hanging="341"/>
      </w:pPr>
      <w:rPr>
        <w:rFonts w:hint="default"/>
      </w:rPr>
    </w:lvl>
    <w:lvl w:ilvl="3" w:tplc="74A8C5CC">
      <w:numFmt w:val="bullet"/>
      <w:lvlText w:val="•"/>
      <w:lvlJc w:val="left"/>
      <w:pPr>
        <w:ind w:left="3579" w:hanging="341"/>
      </w:pPr>
      <w:rPr>
        <w:rFonts w:hint="default"/>
      </w:rPr>
    </w:lvl>
    <w:lvl w:ilvl="4" w:tplc="D69C9E4C">
      <w:numFmt w:val="bullet"/>
      <w:lvlText w:val="•"/>
      <w:lvlJc w:val="left"/>
      <w:pPr>
        <w:ind w:left="4546" w:hanging="341"/>
      </w:pPr>
      <w:rPr>
        <w:rFonts w:hint="default"/>
      </w:rPr>
    </w:lvl>
    <w:lvl w:ilvl="5" w:tplc="73668312">
      <w:numFmt w:val="bullet"/>
      <w:lvlText w:val="•"/>
      <w:lvlJc w:val="left"/>
      <w:pPr>
        <w:ind w:left="5513" w:hanging="341"/>
      </w:pPr>
      <w:rPr>
        <w:rFonts w:hint="default"/>
      </w:rPr>
    </w:lvl>
    <w:lvl w:ilvl="6" w:tplc="B5A2AC3E">
      <w:numFmt w:val="bullet"/>
      <w:lvlText w:val="•"/>
      <w:lvlJc w:val="left"/>
      <w:pPr>
        <w:ind w:left="6479" w:hanging="341"/>
      </w:pPr>
      <w:rPr>
        <w:rFonts w:hint="default"/>
      </w:rPr>
    </w:lvl>
    <w:lvl w:ilvl="7" w:tplc="71DC5F70">
      <w:numFmt w:val="bullet"/>
      <w:lvlText w:val="•"/>
      <w:lvlJc w:val="left"/>
      <w:pPr>
        <w:ind w:left="7446" w:hanging="341"/>
      </w:pPr>
      <w:rPr>
        <w:rFonts w:hint="default"/>
      </w:rPr>
    </w:lvl>
    <w:lvl w:ilvl="8" w:tplc="CF1CF248">
      <w:numFmt w:val="bullet"/>
      <w:lvlText w:val="•"/>
      <w:lvlJc w:val="left"/>
      <w:pPr>
        <w:ind w:left="8413" w:hanging="341"/>
      </w:pPr>
      <w:rPr>
        <w:rFonts w:hint="default"/>
      </w:rPr>
    </w:lvl>
  </w:abstractNum>
  <w:abstractNum w:abstractNumId="72">
    <w:nsid w:val="4E6E278F"/>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4EC63AF5"/>
    <w:multiLevelType w:val="hybridMultilevel"/>
    <w:tmpl w:val="18908D2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4F7B5AFC"/>
    <w:multiLevelType w:val="singleLevel"/>
    <w:tmpl w:val="7E1ED9AA"/>
    <w:lvl w:ilvl="0">
      <w:start w:val="1"/>
      <w:numFmt w:val="decimal"/>
      <w:lvlText w:val="%1. "/>
      <w:legacy w:legacy="1" w:legacySpace="0" w:legacyIndent="283"/>
      <w:lvlJc w:val="left"/>
      <w:pPr>
        <w:ind w:left="708" w:hanging="283"/>
      </w:pPr>
      <w:rPr>
        <w:rFonts w:ascii="Arial" w:hAnsi="Arial" w:cs="Times New Roman" w:hint="default"/>
        <w:b w:val="0"/>
        <w:i w:val="0"/>
        <w:sz w:val="28"/>
        <w:u w:val="none"/>
      </w:rPr>
    </w:lvl>
  </w:abstractNum>
  <w:abstractNum w:abstractNumId="75">
    <w:nsid w:val="5031270D"/>
    <w:multiLevelType w:val="hybridMultilevel"/>
    <w:tmpl w:val="C144DB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04F2A40"/>
    <w:multiLevelType w:val="hybridMultilevel"/>
    <w:tmpl w:val="2AE602FE"/>
    <w:lvl w:ilvl="0" w:tplc="1410F958">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33E06522">
      <w:start w:val="1"/>
      <w:numFmt w:val="bullet"/>
      <w:lvlText w:val="o"/>
      <w:lvlJc w:val="left"/>
      <w:pPr>
        <w:ind w:left="1805"/>
      </w:pPr>
      <w:rPr>
        <w:rFonts w:ascii="Times New Roman" w:eastAsia="Times New Roman" w:hAnsi="Times New Roman"/>
        <w:b w:val="0"/>
        <w:i w:val="0"/>
        <w:strike w:val="0"/>
        <w:dstrike w:val="0"/>
        <w:color w:val="000000"/>
        <w:sz w:val="28"/>
        <w:u w:val="none" w:color="000000"/>
        <w:vertAlign w:val="baseline"/>
      </w:rPr>
    </w:lvl>
    <w:lvl w:ilvl="2" w:tplc="1E4CA890">
      <w:start w:val="1"/>
      <w:numFmt w:val="bullet"/>
      <w:lvlText w:val="▪"/>
      <w:lvlJc w:val="left"/>
      <w:pPr>
        <w:ind w:left="2525"/>
      </w:pPr>
      <w:rPr>
        <w:rFonts w:ascii="Times New Roman" w:eastAsia="Times New Roman" w:hAnsi="Times New Roman"/>
        <w:b w:val="0"/>
        <w:i w:val="0"/>
        <w:strike w:val="0"/>
        <w:dstrike w:val="0"/>
        <w:color w:val="000000"/>
        <w:sz w:val="28"/>
        <w:u w:val="none" w:color="000000"/>
        <w:vertAlign w:val="baseline"/>
      </w:rPr>
    </w:lvl>
    <w:lvl w:ilvl="3" w:tplc="25FC7E16">
      <w:start w:val="1"/>
      <w:numFmt w:val="bullet"/>
      <w:lvlText w:val="•"/>
      <w:lvlJc w:val="left"/>
      <w:pPr>
        <w:ind w:left="3245"/>
      </w:pPr>
      <w:rPr>
        <w:rFonts w:ascii="Times New Roman" w:eastAsia="Times New Roman" w:hAnsi="Times New Roman"/>
        <w:b w:val="0"/>
        <w:i w:val="0"/>
        <w:strike w:val="0"/>
        <w:dstrike w:val="0"/>
        <w:color w:val="000000"/>
        <w:sz w:val="28"/>
        <w:u w:val="none" w:color="000000"/>
        <w:vertAlign w:val="baseline"/>
      </w:rPr>
    </w:lvl>
    <w:lvl w:ilvl="4" w:tplc="747C2F6E">
      <w:start w:val="1"/>
      <w:numFmt w:val="bullet"/>
      <w:lvlText w:val="o"/>
      <w:lvlJc w:val="left"/>
      <w:pPr>
        <w:ind w:left="3965"/>
      </w:pPr>
      <w:rPr>
        <w:rFonts w:ascii="Times New Roman" w:eastAsia="Times New Roman" w:hAnsi="Times New Roman"/>
        <w:b w:val="0"/>
        <w:i w:val="0"/>
        <w:strike w:val="0"/>
        <w:dstrike w:val="0"/>
        <w:color w:val="000000"/>
        <w:sz w:val="28"/>
        <w:u w:val="none" w:color="000000"/>
        <w:vertAlign w:val="baseline"/>
      </w:rPr>
    </w:lvl>
    <w:lvl w:ilvl="5" w:tplc="D35CF734">
      <w:start w:val="1"/>
      <w:numFmt w:val="bullet"/>
      <w:lvlText w:val="▪"/>
      <w:lvlJc w:val="left"/>
      <w:pPr>
        <w:ind w:left="4685"/>
      </w:pPr>
      <w:rPr>
        <w:rFonts w:ascii="Times New Roman" w:eastAsia="Times New Roman" w:hAnsi="Times New Roman"/>
        <w:b w:val="0"/>
        <w:i w:val="0"/>
        <w:strike w:val="0"/>
        <w:dstrike w:val="0"/>
        <w:color w:val="000000"/>
        <w:sz w:val="28"/>
        <w:u w:val="none" w:color="000000"/>
        <w:vertAlign w:val="baseline"/>
      </w:rPr>
    </w:lvl>
    <w:lvl w:ilvl="6" w:tplc="107E035E">
      <w:start w:val="1"/>
      <w:numFmt w:val="bullet"/>
      <w:lvlText w:val="•"/>
      <w:lvlJc w:val="left"/>
      <w:pPr>
        <w:ind w:left="5405"/>
      </w:pPr>
      <w:rPr>
        <w:rFonts w:ascii="Times New Roman" w:eastAsia="Times New Roman" w:hAnsi="Times New Roman"/>
        <w:b w:val="0"/>
        <w:i w:val="0"/>
        <w:strike w:val="0"/>
        <w:dstrike w:val="0"/>
        <w:color w:val="000000"/>
        <w:sz w:val="28"/>
        <w:u w:val="none" w:color="000000"/>
        <w:vertAlign w:val="baseline"/>
      </w:rPr>
    </w:lvl>
    <w:lvl w:ilvl="7" w:tplc="76C8517C">
      <w:start w:val="1"/>
      <w:numFmt w:val="bullet"/>
      <w:lvlText w:val="o"/>
      <w:lvlJc w:val="left"/>
      <w:pPr>
        <w:ind w:left="6125"/>
      </w:pPr>
      <w:rPr>
        <w:rFonts w:ascii="Times New Roman" w:eastAsia="Times New Roman" w:hAnsi="Times New Roman"/>
        <w:b w:val="0"/>
        <w:i w:val="0"/>
        <w:strike w:val="0"/>
        <w:dstrike w:val="0"/>
        <w:color w:val="000000"/>
        <w:sz w:val="28"/>
        <w:u w:val="none" w:color="000000"/>
        <w:vertAlign w:val="baseline"/>
      </w:rPr>
    </w:lvl>
    <w:lvl w:ilvl="8" w:tplc="9478590C">
      <w:start w:val="1"/>
      <w:numFmt w:val="bullet"/>
      <w:lvlText w:val="▪"/>
      <w:lvlJc w:val="left"/>
      <w:pPr>
        <w:ind w:left="6845"/>
      </w:pPr>
      <w:rPr>
        <w:rFonts w:ascii="Times New Roman" w:eastAsia="Times New Roman" w:hAnsi="Times New Roman"/>
        <w:b w:val="0"/>
        <w:i w:val="0"/>
        <w:strike w:val="0"/>
        <w:dstrike w:val="0"/>
        <w:color w:val="000000"/>
        <w:sz w:val="28"/>
        <w:u w:val="none" w:color="000000"/>
        <w:vertAlign w:val="baseline"/>
      </w:rPr>
    </w:lvl>
  </w:abstractNum>
  <w:abstractNum w:abstractNumId="77">
    <w:nsid w:val="50E47378"/>
    <w:multiLevelType w:val="hybridMultilevel"/>
    <w:tmpl w:val="F3FED6CE"/>
    <w:lvl w:ilvl="0" w:tplc="0F4C3628">
      <w:start w:val="18"/>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2FF4155"/>
    <w:multiLevelType w:val="hybridMultilevel"/>
    <w:tmpl w:val="3830EA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53B1021"/>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564449AA"/>
    <w:multiLevelType w:val="multilevel"/>
    <w:tmpl w:val="F17CB9FE"/>
    <w:lvl w:ilvl="0">
      <w:start w:val="1"/>
      <w:numFmt w:val="decimal"/>
      <w:lvlText w:val="%1."/>
      <w:lvlJc w:val="left"/>
      <w:pPr>
        <w:tabs>
          <w:tab w:val="num" w:pos="720"/>
        </w:tabs>
        <w:ind w:left="720" w:hanging="360"/>
      </w:pPr>
      <w:rPr>
        <w:rFonts w:cs="Times New Roman"/>
        <w:vertAlign w:val="baseline"/>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5661117D"/>
    <w:multiLevelType w:val="hybridMultilevel"/>
    <w:tmpl w:val="4E3CAB0E"/>
    <w:lvl w:ilvl="0" w:tplc="A650FBFC">
      <w:start w:val="1"/>
      <w:numFmt w:val="decimal"/>
      <w:lvlText w:val="%1."/>
      <w:lvlJc w:val="left"/>
      <w:pPr>
        <w:ind w:left="3481" w:hanging="267"/>
      </w:pPr>
      <w:rPr>
        <w:rFonts w:ascii="Times New Roman" w:eastAsia="Times New Roman" w:hAnsi="Times New Roman" w:cs="Times New Roman" w:hint="default"/>
        <w:b/>
        <w:bCs/>
        <w:spacing w:val="-4"/>
        <w:w w:val="100"/>
        <w:sz w:val="28"/>
        <w:szCs w:val="28"/>
      </w:rPr>
    </w:lvl>
    <w:lvl w:ilvl="1" w:tplc="B2B2ED6C">
      <w:start w:val="1"/>
      <w:numFmt w:val="lowerLetter"/>
      <w:lvlText w:val="%2)"/>
      <w:lvlJc w:val="left"/>
      <w:pPr>
        <w:ind w:left="1687" w:hanging="377"/>
      </w:pPr>
      <w:rPr>
        <w:rFonts w:ascii="Times New Roman" w:eastAsia="Times New Roman" w:hAnsi="Times New Roman" w:cs="Times New Roman" w:hint="default"/>
        <w:i/>
        <w:iCs/>
        <w:w w:val="100"/>
        <w:sz w:val="24"/>
        <w:szCs w:val="24"/>
      </w:rPr>
    </w:lvl>
    <w:lvl w:ilvl="2" w:tplc="E604AB86">
      <w:numFmt w:val="bullet"/>
      <w:lvlText w:val="•"/>
      <w:lvlJc w:val="left"/>
      <w:pPr>
        <w:ind w:left="3394" w:hanging="377"/>
      </w:pPr>
      <w:rPr>
        <w:rFonts w:hint="default"/>
      </w:rPr>
    </w:lvl>
    <w:lvl w:ilvl="3" w:tplc="E0B04322">
      <w:numFmt w:val="bullet"/>
      <w:lvlText w:val="•"/>
      <w:lvlJc w:val="left"/>
      <w:pPr>
        <w:ind w:left="3308" w:hanging="377"/>
      </w:pPr>
      <w:rPr>
        <w:rFonts w:hint="default"/>
      </w:rPr>
    </w:lvl>
    <w:lvl w:ilvl="4" w:tplc="03CC2B7E">
      <w:numFmt w:val="bullet"/>
      <w:lvlText w:val="•"/>
      <w:lvlJc w:val="left"/>
      <w:pPr>
        <w:ind w:left="3222" w:hanging="377"/>
      </w:pPr>
      <w:rPr>
        <w:rFonts w:hint="default"/>
      </w:rPr>
    </w:lvl>
    <w:lvl w:ilvl="5" w:tplc="CC2681CA">
      <w:numFmt w:val="bullet"/>
      <w:lvlText w:val="•"/>
      <w:lvlJc w:val="left"/>
      <w:pPr>
        <w:ind w:left="3137" w:hanging="377"/>
      </w:pPr>
      <w:rPr>
        <w:rFonts w:hint="default"/>
      </w:rPr>
    </w:lvl>
    <w:lvl w:ilvl="6" w:tplc="B7467C9E">
      <w:numFmt w:val="bullet"/>
      <w:lvlText w:val="•"/>
      <w:lvlJc w:val="left"/>
      <w:pPr>
        <w:ind w:left="3051" w:hanging="377"/>
      </w:pPr>
      <w:rPr>
        <w:rFonts w:hint="default"/>
      </w:rPr>
    </w:lvl>
    <w:lvl w:ilvl="7" w:tplc="610A3E56">
      <w:numFmt w:val="bullet"/>
      <w:lvlText w:val="•"/>
      <w:lvlJc w:val="left"/>
      <w:pPr>
        <w:ind w:left="2965" w:hanging="377"/>
      </w:pPr>
      <w:rPr>
        <w:rFonts w:hint="default"/>
      </w:rPr>
    </w:lvl>
    <w:lvl w:ilvl="8" w:tplc="E42AD0B6">
      <w:numFmt w:val="bullet"/>
      <w:lvlText w:val="•"/>
      <w:lvlJc w:val="left"/>
      <w:pPr>
        <w:ind w:left="2879" w:hanging="377"/>
      </w:pPr>
      <w:rPr>
        <w:rFonts w:hint="default"/>
      </w:rPr>
    </w:lvl>
  </w:abstractNum>
  <w:abstractNum w:abstractNumId="82">
    <w:nsid w:val="580207CD"/>
    <w:multiLevelType w:val="hybridMultilevel"/>
    <w:tmpl w:val="CB5AE45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nsid w:val="5BD95DDD"/>
    <w:multiLevelType w:val="multilevel"/>
    <w:tmpl w:val="9D66ED0E"/>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5CCA726A"/>
    <w:multiLevelType w:val="hybridMultilevel"/>
    <w:tmpl w:val="6066B4D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CCD6A98"/>
    <w:multiLevelType w:val="hybridMultilevel"/>
    <w:tmpl w:val="8990D974"/>
    <w:lvl w:ilvl="0" w:tplc="E54AF354">
      <w:start w:val="1"/>
      <w:numFmt w:val="decimal"/>
      <w:lvlText w:val="%1."/>
      <w:lvlJc w:val="left"/>
      <w:pPr>
        <w:ind w:left="720" w:hanging="360"/>
      </w:pPr>
      <w:rPr>
        <w:rFonts w:cs="Times New Roman"/>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5E744A7B"/>
    <w:multiLevelType w:val="multilevel"/>
    <w:tmpl w:val="3F7E31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7">
    <w:nsid w:val="5EBD4A6A"/>
    <w:multiLevelType w:val="hybridMultilevel"/>
    <w:tmpl w:val="8CCACE36"/>
    <w:lvl w:ilvl="0" w:tplc="EFB80B94">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61FF44FE"/>
    <w:multiLevelType w:val="hybridMultilevel"/>
    <w:tmpl w:val="59AC89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6468446E"/>
    <w:multiLevelType w:val="multilevel"/>
    <w:tmpl w:val="FF420E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68001B43"/>
    <w:multiLevelType w:val="hybridMultilevel"/>
    <w:tmpl w:val="34340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90A6845"/>
    <w:multiLevelType w:val="hybridMultilevel"/>
    <w:tmpl w:val="C12AF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D7860F0"/>
    <w:multiLevelType w:val="hybridMultilevel"/>
    <w:tmpl w:val="1F0435F2"/>
    <w:lvl w:ilvl="0" w:tplc="02A612F8">
      <w:start w:val="1"/>
      <w:numFmt w:val="decimal"/>
      <w:lvlText w:val="%1."/>
      <w:lvlJc w:val="left"/>
      <w:pPr>
        <w:ind w:left="1202" w:hanging="401"/>
      </w:pPr>
      <w:rPr>
        <w:rFonts w:ascii="Times New Roman" w:eastAsia="Times New Roman" w:hAnsi="Times New Roman" w:cs="Times New Roman" w:hint="default"/>
        <w:spacing w:val="0"/>
        <w:w w:val="100"/>
        <w:sz w:val="28"/>
        <w:szCs w:val="28"/>
      </w:rPr>
    </w:lvl>
    <w:lvl w:ilvl="1" w:tplc="FAA4F2F6">
      <w:numFmt w:val="bullet"/>
      <w:lvlText w:val="•"/>
      <w:lvlJc w:val="left"/>
      <w:pPr>
        <w:ind w:left="2050" w:hanging="401"/>
      </w:pPr>
      <w:rPr>
        <w:rFonts w:hint="default"/>
      </w:rPr>
    </w:lvl>
    <w:lvl w:ilvl="2" w:tplc="48345328">
      <w:numFmt w:val="bullet"/>
      <w:lvlText w:val="•"/>
      <w:lvlJc w:val="left"/>
      <w:pPr>
        <w:ind w:left="2901" w:hanging="401"/>
      </w:pPr>
      <w:rPr>
        <w:rFonts w:hint="default"/>
      </w:rPr>
    </w:lvl>
    <w:lvl w:ilvl="3" w:tplc="855208C4">
      <w:numFmt w:val="bullet"/>
      <w:lvlText w:val="•"/>
      <w:lvlJc w:val="left"/>
      <w:pPr>
        <w:ind w:left="3751" w:hanging="401"/>
      </w:pPr>
      <w:rPr>
        <w:rFonts w:hint="default"/>
      </w:rPr>
    </w:lvl>
    <w:lvl w:ilvl="4" w:tplc="95D8EE82">
      <w:numFmt w:val="bullet"/>
      <w:lvlText w:val="•"/>
      <w:lvlJc w:val="left"/>
      <w:pPr>
        <w:ind w:left="4602" w:hanging="401"/>
      </w:pPr>
      <w:rPr>
        <w:rFonts w:hint="default"/>
      </w:rPr>
    </w:lvl>
    <w:lvl w:ilvl="5" w:tplc="A280B498">
      <w:numFmt w:val="bullet"/>
      <w:lvlText w:val="•"/>
      <w:lvlJc w:val="left"/>
      <w:pPr>
        <w:ind w:left="5453" w:hanging="401"/>
      </w:pPr>
      <w:rPr>
        <w:rFonts w:hint="default"/>
      </w:rPr>
    </w:lvl>
    <w:lvl w:ilvl="6" w:tplc="C4627400">
      <w:numFmt w:val="bullet"/>
      <w:lvlText w:val="•"/>
      <w:lvlJc w:val="left"/>
      <w:pPr>
        <w:ind w:left="6303" w:hanging="401"/>
      </w:pPr>
      <w:rPr>
        <w:rFonts w:hint="default"/>
      </w:rPr>
    </w:lvl>
    <w:lvl w:ilvl="7" w:tplc="AD68EC9A">
      <w:numFmt w:val="bullet"/>
      <w:lvlText w:val="•"/>
      <w:lvlJc w:val="left"/>
      <w:pPr>
        <w:ind w:left="7154" w:hanging="401"/>
      </w:pPr>
      <w:rPr>
        <w:rFonts w:hint="default"/>
      </w:rPr>
    </w:lvl>
    <w:lvl w:ilvl="8" w:tplc="7FBE311E">
      <w:numFmt w:val="bullet"/>
      <w:lvlText w:val="•"/>
      <w:lvlJc w:val="left"/>
      <w:pPr>
        <w:ind w:left="8005" w:hanging="401"/>
      </w:pPr>
      <w:rPr>
        <w:rFonts w:hint="default"/>
      </w:rPr>
    </w:lvl>
  </w:abstractNum>
  <w:abstractNum w:abstractNumId="93">
    <w:nsid w:val="6D9C59FC"/>
    <w:multiLevelType w:val="hybridMultilevel"/>
    <w:tmpl w:val="FFB2D52C"/>
    <w:lvl w:ilvl="0" w:tplc="B20AC1A2">
      <w:start w:val="1"/>
      <w:numFmt w:val="decimal"/>
      <w:lvlText w:val="%1."/>
      <w:lvlJc w:val="left"/>
      <w:pPr>
        <w:tabs>
          <w:tab w:val="num" w:pos="360"/>
        </w:tabs>
        <w:ind w:left="360" w:hanging="360"/>
      </w:pPr>
      <w:rPr>
        <w:rFonts w:cs="Times New Roman"/>
        <w:i w:val="0"/>
      </w:rPr>
    </w:lvl>
    <w:lvl w:ilvl="1" w:tplc="04190019" w:tentative="1">
      <w:start w:val="1"/>
      <w:numFmt w:val="lowerLetter"/>
      <w:lvlText w:val="%2."/>
      <w:lvlJc w:val="left"/>
      <w:pPr>
        <w:tabs>
          <w:tab w:val="num" w:pos="1550"/>
        </w:tabs>
        <w:ind w:left="1550" w:hanging="360"/>
      </w:pPr>
      <w:rPr>
        <w:rFonts w:cs="Times New Roman"/>
      </w:rPr>
    </w:lvl>
    <w:lvl w:ilvl="2" w:tplc="0419001B" w:tentative="1">
      <w:start w:val="1"/>
      <w:numFmt w:val="lowerRoman"/>
      <w:lvlText w:val="%3."/>
      <w:lvlJc w:val="right"/>
      <w:pPr>
        <w:tabs>
          <w:tab w:val="num" w:pos="2270"/>
        </w:tabs>
        <w:ind w:left="2270" w:hanging="180"/>
      </w:pPr>
      <w:rPr>
        <w:rFonts w:cs="Times New Roman"/>
      </w:rPr>
    </w:lvl>
    <w:lvl w:ilvl="3" w:tplc="0419000F" w:tentative="1">
      <w:start w:val="1"/>
      <w:numFmt w:val="decimal"/>
      <w:lvlText w:val="%4."/>
      <w:lvlJc w:val="left"/>
      <w:pPr>
        <w:tabs>
          <w:tab w:val="num" w:pos="2990"/>
        </w:tabs>
        <w:ind w:left="2990" w:hanging="360"/>
      </w:pPr>
      <w:rPr>
        <w:rFonts w:cs="Times New Roman"/>
      </w:rPr>
    </w:lvl>
    <w:lvl w:ilvl="4" w:tplc="04190019" w:tentative="1">
      <w:start w:val="1"/>
      <w:numFmt w:val="lowerLetter"/>
      <w:lvlText w:val="%5."/>
      <w:lvlJc w:val="left"/>
      <w:pPr>
        <w:tabs>
          <w:tab w:val="num" w:pos="3710"/>
        </w:tabs>
        <w:ind w:left="3710" w:hanging="360"/>
      </w:pPr>
      <w:rPr>
        <w:rFonts w:cs="Times New Roman"/>
      </w:rPr>
    </w:lvl>
    <w:lvl w:ilvl="5" w:tplc="0419001B" w:tentative="1">
      <w:start w:val="1"/>
      <w:numFmt w:val="lowerRoman"/>
      <w:lvlText w:val="%6."/>
      <w:lvlJc w:val="right"/>
      <w:pPr>
        <w:tabs>
          <w:tab w:val="num" w:pos="4430"/>
        </w:tabs>
        <w:ind w:left="4430" w:hanging="180"/>
      </w:pPr>
      <w:rPr>
        <w:rFonts w:cs="Times New Roman"/>
      </w:rPr>
    </w:lvl>
    <w:lvl w:ilvl="6" w:tplc="0419000F" w:tentative="1">
      <w:start w:val="1"/>
      <w:numFmt w:val="decimal"/>
      <w:lvlText w:val="%7."/>
      <w:lvlJc w:val="left"/>
      <w:pPr>
        <w:tabs>
          <w:tab w:val="num" w:pos="5150"/>
        </w:tabs>
        <w:ind w:left="5150" w:hanging="360"/>
      </w:pPr>
      <w:rPr>
        <w:rFonts w:cs="Times New Roman"/>
      </w:rPr>
    </w:lvl>
    <w:lvl w:ilvl="7" w:tplc="04190019" w:tentative="1">
      <w:start w:val="1"/>
      <w:numFmt w:val="lowerLetter"/>
      <w:lvlText w:val="%8."/>
      <w:lvlJc w:val="left"/>
      <w:pPr>
        <w:tabs>
          <w:tab w:val="num" w:pos="5870"/>
        </w:tabs>
        <w:ind w:left="5870" w:hanging="360"/>
      </w:pPr>
      <w:rPr>
        <w:rFonts w:cs="Times New Roman"/>
      </w:rPr>
    </w:lvl>
    <w:lvl w:ilvl="8" w:tplc="0419001B" w:tentative="1">
      <w:start w:val="1"/>
      <w:numFmt w:val="lowerRoman"/>
      <w:lvlText w:val="%9."/>
      <w:lvlJc w:val="right"/>
      <w:pPr>
        <w:tabs>
          <w:tab w:val="num" w:pos="6590"/>
        </w:tabs>
        <w:ind w:left="6590" w:hanging="180"/>
      </w:pPr>
      <w:rPr>
        <w:rFonts w:cs="Times New Roman"/>
      </w:rPr>
    </w:lvl>
  </w:abstractNum>
  <w:abstractNum w:abstractNumId="94">
    <w:nsid w:val="6FC077CC"/>
    <w:multiLevelType w:val="multilevel"/>
    <w:tmpl w:val="1DD28B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71050FDC"/>
    <w:multiLevelType w:val="hybridMultilevel"/>
    <w:tmpl w:val="3782C694"/>
    <w:lvl w:ilvl="0" w:tplc="CFDA78C0">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71D82D1B"/>
    <w:multiLevelType w:val="multilevel"/>
    <w:tmpl w:val="101E9288"/>
    <w:lvl w:ilvl="0">
      <w:start w:val="5"/>
      <w:numFmt w:val="decimal"/>
      <w:lvlText w:val="%1."/>
      <w:lvlJc w:val="left"/>
      <w:pPr>
        <w:tabs>
          <w:tab w:val="num" w:pos="720"/>
        </w:tabs>
        <w:ind w:left="720" w:hanging="360"/>
      </w:pPr>
      <w:rPr>
        <w:rFonts w:cs="Times New Roman"/>
      </w:rPr>
    </w:lvl>
    <w:lvl w:ilvl="1">
      <w:start w:val="1"/>
      <w:numFmt w:val="decimal"/>
      <w:lvlText w:val="%2)"/>
      <w:lvlJc w:val="left"/>
      <w:pPr>
        <w:ind w:left="1455" w:hanging="375"/>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731717D7"/>
    <w:multiLevelType w:val="hybridMultilevel"/>
    <w:tmpl w:val="940AD03C"/>
    <w:lvl w:ilvl="0" w:tplc="41E4325C">
      <w:numFmt w:val="bullet"/>
      <w:lvlText w:val=""/>
      <w:lvlJc w:val="left"/>
      <w:pPr>
        <w:ind w:left="202" w:hanging="296"/>
      </w:pPr>
      <w:rPr>
        <w:rFonts w:ascii="Symbol" w:eastAsia="Times New Roman" w:hAnsi="Symbol" w:hint="default"/>
        <w:w w:val="100"/>
        <w:sz w:val="28"/>
      </w:rPr>
    </w:lvl>
    <w:lvl w:ilvl="1" w:tplc="54406DE6">
      <w:numFmt w:val="bullet"/>
      <w:lvlText w:val=""/>
      <w:lvlJc w:val="left"/>
      <w:pPr>
        <w:ind w:left="202" w:hanging="358"/>
      </w:pPr>
      <w:rPr>
        <w:rFonts w:ascii="Symbol" w:eastAsia="Times New Roman" w:hAnsi="Symbol" w:hint="default"/>
        <w:w w:val="100"/>
        <w:sz w:val="28"/>
      </w:rPr>
    </w:lvl>
    <w:lvl w:ilvl="2" w:tplc="6D302D5A">
      <w:numFmt w:val="bullet"/>
      <w:lvlText w:val="•"/>
      <w:lvlJc w:val="left"/>
      <w:pPr>
        <w:ind w:left="1847" w:hanging="358"/>
      </w:pPr>
      <w:rPr>
        <w:rFonts w:hint="default"/>
      </w:rPr>
    </w:lvl>
    <w:lvl w:ilvl="3" w:tplc="4504FE96">
      <w:numFmt w:val="bullet"/>
      <w:lvlText w:val="•"/>
      <w:lvlJc w:val="left"/>
      <w:pPr>
        <w:ind w:left="2834" w:hanging="358"/>
      </w:pPr>
      <w:rPr>
        <w:rFonts w:hint="default"/>
      </w:rPr>
    </w:lvl>
    <w:lvl w:ilvl="4" w:tplc="564C199A">
      <w:numFmt w:val="bullet"/>
      <w:lvlText w:val="•"/>
      <w:lvlJc w:val="left"/>
      <w:pPr>
        <w:ind w:left="3822" w:hanging="358"/>
      </w:pPr>
      <w:rPr>
        <w:rFonts w:hint="default"/>
      </w:rPr>
    </w:lvl>
    <w:lvl w:ilvl="5" w:tplc="A706FCEA">
      <w:numFmt w:val="bullet"/>
      <w:lvlText w:val="•"/>
      <w:lvlJc w:val="left"/>
      <w:pPr>
        <w:ind w:left="4809" w:hanging="358"/>
      </w:pPr>
      <w:rPr>
        <w:rFonts w:hint="default"/>
      </w:rPr>
    </w:lvl>
    <w:lvl w:ilvl="6" w:tplc="2E200CB0">
      <w:numFmt w:val="bullet"/>
      <w:lvlText w:val="•"/>
      <w:lvlJc w:val="left"/>
      <w:pPr>
        <w:ind w:left="5796" w:hanging="358"/>
      </w:pPr>
      <w:rPr>
        <w:rFonts w:hint="default"/>
      </w:rPr>
    </w:lvl>
    <w:lvl w:ilvl="7" w:tplc="3D5A1300">
      <w:numFmt w:val="bullet"/>
      <w:lvlText w:val="•"/>
      <w:lvlJc w:val="left"/>
      <w:pPr>
        <w:ind w:left="6784" w:hanging="358"/>
      </w:pPr>
      <w:rPr>
        <w:rFonts w:hint="default"/>
      </w:rPr>
    </w:lvl>
    <w:lvl w:ilvl="8" w:tplc="3BE072E6">
      <w:numFmt w:val="bullet"/>
      <w:lvlText w:val="•"/>
      <w:lvlJc w:val="left"/>
      <w:pPr>
        <w:ind w:left="7771" w:hanging="358"/>
      </w:pPr>
      <w:rPr>
        <w:rFonts w:hint="default"/>
      </w:rPr>
    </w:lvl>
  </w:abstractNum>
  <w:abstractNum w:abstractNumId="98">
    <w:nsid w:val="75133D23"/>
    <w:multiLevelType w:val="hybridMultilevel"/>
    <w:tmpl w:val="0B06680A"/>
    <w:lvl w:ilvl="0" w:tplc="D5220ECA">
      <w:start w:val="1"/>
      <w:numFmt w:val="decimal"/>
      <w:lvlText w:val="%1."/>
      <w:lvlJc w:val="left"/>
      <w:pPr>
        <w:ind w:left="682" w:hanging="360"/>
      </w:pPr>
      <w:rPr>
        <w:rFonts w:ascii="Times New Roman" w:eastAsia="Times New Roman" w:hAnsi="Times New Roman" w:cs="Times New Roman" w:hint="default"/>
        <w:color w:val="auto"/>
        <w:spacing w:val="0"/>
        <w:w w:val="100"/>
        <w:sz w:val="28"/>
        <w:szCs w:val="28"/>
      </w:rPr>
    </w:lvl>
    <w:lvl w:ilvl="1" w:tplc="7A7C8A5A">
      <w:numFmt w:val="bullet"/>
      <w:lvlText w:val="•"/>
      <w:lvlJc w:val="left"/>
      <w:pPr>
        <w:ind w:left="4020" w:hanging="360"/>
      </w:pPr>
      <w:rPr>
        <w:rFonts w:hint="default"/>
      </w:rPr>
    </w:lvl>
    <w:lvl w:ilvl="2" w:tplc="40FEA090">
      <w:numFmt w:val="bullet"/>
      <w:lvlText w:val="•"/>
      <w:lvlJc w:val="left"/>
      <w:pPr>
        <w:ind w:left="4656" w:hanging="360"/>
      </w:pPr>
      <w:rPr>
        <w:rFonts w:hint="default"/>
      </w:rPr>
    </w:lvl>
    <w:lvl w:ilvl="3" w:tplc="346A129E">
      <w:numFmt w:val="bullet"/>
      <w:lvlText w:val="•"/>
      <w:lvlJc w:val="left"/>
      <w:pPr>
        <w:ind w:left="5292" w:hanging="360"/>
      </w:pPr>
      <w:rPr>
        <w:rFonts w:hint="default"/>
      </w:rPr>
    </w:lvl>
    <w:lvl w:ilvl="4" w:tplc="931896BC">
      <w:numFmt w:val="bullet"/>
      <w:lvlText w:val="•"/>
      <w:lvlJc w:val="left"/>
      <w:pPr>
        <w:ind w:left="5928" w:hanging="360"/>
      </w:pPr>
      <w:rPr>
        <w:rFonts w:hint="default"/>
      </w:rPr>
    </w:lvl>
    <w:lvl w:ilvl="5" w:tplc="159443BE">
      <w:numFmt w:val="bullet"/>
      <w:lvlText w:val="•"/>
      <w:lvlJc w:val="left"/>
      <w:pPr>
        <w:ind w:left="6565" w:hanging="360"/>
      </w:pPr>
      <w:rPr>
        <w:rFonts w:hint="default"/>
      </w:rPr>
    </w:lvl>
    <w:lvl w:ilvl="6" w:tplc="4734EF8C">
      <w:numFmt w:val="bullet"/>
      <w:lvlText w:val="•"/>
      <w:lvlJc w:val="left"/>
      <w:pPr>
        <w:ind w:left="7201" w:hanging="360"/>
      </w:pPr>
      <w:rPr>
        <w:rFonts w:hint="default"/>
      </w:rPr>
    </w:lvl>
    <w:lvl w:ilvl="7" w:tplc="78B8A2A8">
      <w:numFmt w:val="bullet"/>
      <w:lvlText w:val="•"/>
      <w:lvlJc w:val="left"/>
      <w:pPr>
        <w:ind w:left="7837" w:hanging="360"/>
      </w:pPr>
      <w:rPr>
        <w:rFonts w:hint="default"/>
      </w:rPr>
    </w:lvl>
    <w:lvl w:ilvl="8" w:tplc="9432B63A">
      <w:numFmt w:val="bullet"/>
      <w:lvlText w:val="•"/>
      <w:lvlJc w:val="left"/>
      <w:pPr>
        <w:ind w:left="8473" w:hanging="360"/>
      </w:pPr>
      <w:rPr>
        <w:rFonts w:hint="default"/>
      </w:rPr>
    </w:lvl>
  </w:abstractNum>
  <w:abstractNum w:abstractNumId="99">
    <w:nsid w:val="76F60CC9"/>
    <w:multiLevelType w:val="hybridMultilevel"/>
    <w:tmpl w:val="3466A8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7A042BDA"/>
    <w:multiLevelType w:val="hybridMultilevel"/>
    <w:tmpl w:val="01C652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7D3D595F"/>
    <w:multiLevelType w:val="multilevel"/>
    <w:tmpl w:val="B052E30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2">
    <w:nsid w:val="7ED50408"/>
    <w:multiLevelType w:val="multilevel"/>
    <w:tmpl w:val="BD5CEBE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3">
    <w:nsid w:val="7EFD157F"/>
    <w:multiLevelType w:val="multilevel"/>
    <w:tmpl w:val="B86A2F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4">
    <w:nsid w:val="7FC33428"/>
    <w:multiLevelType w:val="multilevel"/>
    <w:tmpl w:val="F342D850"/>
    <w:lvl w:ilvl="0">
      <w:start w:val="1"/>
      <w:numFmt w:val="decimal"/>
      <w:lvlText w:val="%1."/>
      <w:lvlJc w:val="left"/>
      <w:pPr>
        <w:tabs>
          <w:tab w:val="num" w:pos="720"/>
        </w:tabs>
        <w:ind w:left="720" w:hanging="360"/>
      </w:pPr>
      <w:rPr>
        <w:rFonts w:cs="Times New Roman"/>
        <w:vertAlign w:val="baseline"/>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6"/>
  </w:num>
  <w:num w:numId="2">
    <w:abstractNumId w:val="25"/>
  </w:num>
  <w:num w:numId="3">
    <w:abstractNumId w:val="49"/>
  </w:num>
  <w:num w:numId="4">
    <w:abstractNumId w:val="40"/>
  </w:num>
  <w:num w:numId="5">
    <w:abstractNumId w:val="94"/>
  </w:num>
  <w:num w:numId="6">
    <w:abstractNumId w:val="86"/>
  </w:num>
  <w:num w:numId="7">
    <w:abstractNumId w:val="103"/>
  </w:num>
  <w:num w:numId="8">
    <w:abstractNumId w:val="88"/>
  </w:num>
  <w:num w:numId="9">
    <w:abstractNumId w:val="77"/>
  </w:num>
  <w:num w:numId="10">
    <w:abstractNumId w:val="84"/>
  </w:num>
  <w:num w:numId="11">
    <w:abstractNumId w:val="35"/>
  </w:num>
  <w:num w:numId="12">
    <w:abstractNumId w:val="91"/>
  </w:num>
  <w:num w:numId="13">
    <w:abstractNumId w:val="90"/>
  </w:num>
  <w:num w:numId="14">
    <w:abstractNumId w:val="22"/>
  </w:num>
  <w:num w:numId="15">
    <w:abstractNumId w:val="7"/>
  </w:num>
  <w:num w:numId="16">
    <w:abstractNumId w:val="21"/>
  </w:num>
  <w:num w:numId="17">
    <w:abstractNumId w:val="70"/>
  </w:num>
  <w:num w:numId="18">
    <w:abstractNumId w:val="15"/>
  </w:num>
  <w:num w:numId="19">
    <w:abstractNumId w:val="13"/>
  </w:num>
  <w:num w:numId="20">
    <w:abstractNumId w:val="45"/>
  </w:num>
  <w:num w:numId="21">
    <w:abstractNumId w:val="57"/>
  </w:num>
  <w:num w:numId="22">
    <w:abstractNumId w:val="72"/>
  </w:num>
  <w:num w:numId="23">
    <w:abstractNumId w:val="78"/>
  </w:num>
  <w:num w:numId="24">
    <w:abstractNumId w:val="50"/>
  </w:num>
  <w:num w:numId="25">
    <w:abstractNumId w:val="14"/>
  </w:num>
  <w:num w:numId="26">
    <w:abstractNumId w:val="29"/>
  </w:num>
  <w:num w:numId="27">
    <w:abstractNumId w:val="28"/>
  </w:num>
  <w:num w:numId="28">
    <w:abstractNumId w:val="93"/>
  </w:num>
  <w:num w:numId="29">
    <w:abstractNumId w:val="62"/>
  </w:num>
  <w:num w:numId="30">
    <w:abstractNumId w:val="18"/>
  </w:num>
  <w:num w:numId="31">
    <w:abstractNumId w:val="54"/>
  </w:num>
  <w:num w:numId="32">
    <w:abstractNumId w:val="92"/>
  </w:num>
  <w:num w:numId="33">
    <w:abstractNumId w:val="23"/>
  </w:num>
  <w:num w:numId="34">
    <w:abstractNumId w:val="95"/>
  </w:num>
  <w:num w:numId="35">
    <w:abstractNumId w:val="99"/>
  </w:num>
  <w:num w:numId="36">
    <w:abstractNumId w:val="2"/>
  </w:num>
  <w:num w:numId="37">
    <w:abstractNumId w:val="11"/>
  </w:num>
  <w:num w:numId="38">
    <w:abstractNumId w:val="39"/>
  </w:num>
  <w:num w:numId="39">
    <w:abstractNumId w:val="38"/>
  </w:num>
  <w:num w:numId="40">
    <w:abstractNumId w:val="47"/>
  </w:num>
  <w:num w:numId="41">
    <w:abstractNumId w:val="19"/>
  </w:num>
  <w:num w:numId="42">
    <w:abstractNumId w:val="71"/>
  </w:num>
  <w:num w:numId="43">
    <w:abstractNumId w:val="52"/>
  </w:num>
  <w:num w:numId="44">
    <w:abstractNumId w:val="0"/>
  </w:num>
  <w:num w:numId="45">
    <w:abstractNumId w:val="27"/>
  </w:num>
  <w:num w:numId="46">
    <w:abstractNumId w:val="4"/>
  </w:num>
  <w:num w:numId="47">
    <w:abstractNumId w:val="31"/>
  </w:num>
  <w:num w:numId="48">
    <w:abstractNumId w:val="41"/>
  </w:num>
  <w:num w:numId="49">
    <w:abstractNumId w:val="79"/>
  </w:num>
  <w:num w:numId="50">
    <w:abstractNumId w:val="69"/>
  </w:num>
  <w:num w:numId="51">
    <w:abstractNumId w:val="83"/>
  </w:num>
  <w:num w:numId="52">
    <w:abstractNumId w:val="102"/>
  </w:num>
  <w:num w:numId="53">
    <w:abstractNumId w:val="80"/>
  </w:num>
  <w:num w:numId="54">
    <w:abstractNumId w:val="100"/>
  </w:num>
  <w:num w:numId="55">
    <w:abstractNumId w:val="8"/>
  </w:num>
  <w:num w:numId="56">
    <w:abstractNumId w:val="59"/>
  </w:num>
  <w:num w:numId="57">
    <w:abstractNumId w:val="87"/>
  </w:num>
  <w:num w:numId="58">
    <w:abstractNumId w:val="76"/>
  </w:num>
  <w:num w:numId="59">
    <w:abstractNumId w:val="67"/>
  </w:num>
  <w:num w:numId="60">
    <w:abstractNumId w:val="33"/>
  </w:num>
  <w:num w:numId="61">
    <w:abstractNumId w:val="66"/>
  </w:num>
  <w:num w:numId="62">
    <w:abstractNumId w:val="53"/>
  </w:num>
  <w:num w:numId="63">
    <w:abstractNumId w:val="61"/>
  </w:num>
  <w:num w:numId="64">
    <w:abstractNumId w:val="3"/>
  </w:num>
  <w:num w:numId="65">
    <w:abstractNumId w:val="101"/>
  </w:num>
  <w:num w:numId="66">
    <w:abstractNumId w:val="10"/>
  </w:num>
  <w:num w:numId="67">
    <w:abstractNumId w:val="24"/>
  </w:num>
  <w:num w:numId="68">
    <w:abstractNumId w:val="6"/>
  </w:num>
  <w:num w:numId="69">
    <w:abstractNumId w:val="17"/>
  </w:num>
  <w:num w:numId="70">
    <w:abstractNumId w:val="85"/>
  </w:num>
  <w:num w:numId="71">
    <w:abstractNumId w:val="48"/>
  </w:num>
  <w:num w:numId="72">
    <w:abstractNumId w:val="58"/>
  </w:num>
  <w:num w:numId="73">
    <w:abstractNumId w:val="60"/>
  </w:num>
  <w:num w:numId="74">
    <w:abstractNumId w:val="96"/>
  </w:num>
  <w:num w:numId="75">
    <w:abstractNumId w:val="5"/>
  </w:num>
  <w:num w:numId="76">
    <w:abstractNumId w:val="44"/>
  </w:num>
  <w:num w:numId="77">
    <w:abstractNumId w:val="9"/>
  </w:num>
  <w:num w:numId="78">
    <w:abstractNumId w:val="37"/>
  </w:num>
  <w:num w:numId="79">
    <w:abstractNumId w:val="51"/>
  </w:num>
  <w:num w:numId="80">
    <w:abstractNumId w:val="34"/>
  </w:num>
  <w:num w:numId="81">
    <w:abstractNumId w:val="65"/>
  </w:num>
  <w:num w:numId="82">
    <w:abstractNumId w:val="16"/>
  </w:num>
  <w:num w:numId="83">
    <w:abstractNumId w:val="89"/>
  </w:num>
  <w:num w:numId="84">
    <w:abstractNumId w:val="104"/>
  </w:num>
  <w:num w:numId="85">
    <w:abstractNumId w:val="56"/>
  </w:num>
  <w:num w:numId="86">
    <w:abstractNumId w:val="98"/>
  </w:num>
  <w:num w:numId="87">
    <w:abstractNumId w:val="30"/>
  </w:num>
  <w:num w:numId="88">
    <w:abstractNumId w:val="12"/>
  </w:num>
  <w:num w:numId="89">
    <w:abstractNumId w:val="97"/>
  </w:num>
  <w:num w:numId="90">
    <w:abstractNumId w:val="46"/>
  </w:num>
  <w:num w:numId="91">
    <w:abstractNumId w:val="81"/>
  </w:num>
  <w:num w:numId="92">
    <w:abstractNumId w:val="82"/>
  </w:num>
  <w:num w:numId="93">
    <w:abstractNumId w:val="63"/>
  </w:num>
  <w:num w:numId="94">
    <w:abstractNumId w:val="68"/>
  </w:num>
  <w:num w:numId="95">
    <w:abstractNumId w:val="42"/>
  </w:num>
  <w:num w:numId="96">
    <w:abstractNumId w:val="64"/>
  </w:num>
  <w:num w:numId="97">
    <w:abstractNumId w:val="73"/>
  </w:num>
  <w:num w:numId="98">
    <w:abstractNumId w:val="74"/>
  </w:num>
  <w:num w:numId="99">
    <w:abstractNumId w:val="20"/>
  </w:num>
  <w:num w:numId="100">
    <w:abstractNumId w:val="43"/>
  </w:num>
  <w:num w:numId="101">
    <w:abstractNumId w:val="75"/>
  </w:num>
  <w:num w:numId="102">
    <w:abstractNumId w:val="1"/>
  </w:num>
  <w:num w:numId="103">
    <w:abstractNumId w:val="26"/>
  </w:num>
  <w:num w:numId="104">
    <w:abstractNumId w:val="32"/>
  </w:num>
  <w:num w:numId="105">
    <w:abstractNumId w:val="5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3"/>
    <w:rsid w:val="000009F9"/>
    <w:rsid w:val="00000A7A"/>
    <w:rsid w:val="00001F0F"/>
    <w:rsid w:val="00002316"/>
    <w:rsid w:val="000052AE"/>
    <w:rsid w:val="000054DB"/>
    <w:rsid w:val="00005D79"/>
    <w:rsid w:val="00016036"/>
    <w:rsid w:val="00016C00"/>
    <w:rsid w:val="00017AF0"/>
    <w:rsid w:val="00017F53"/>
    <w:rsid w:val="000204A6"/>
    <w:rsid w:val="00023247"/>
    <w:rsid w:val="00026E2E"/>
    <w:rsid w:val="00026F29"/>
    <w:rsid w:val="00027747"/>
    <w:rsid w:val="0003135A"/>
    <w:rsid w:val="00032B15"/>
    <w:rsid w:val="00032CDC"/>
    <w:rsid w:val="000332A6"/>
    <w:rsid w:val="0003385B"/>
    <w:rsid w:val="00033B7C"/>
    <w:rsid w:val="0003473C"/>
    <w:rsid w:val="000453D7"/>
    <w:rsid w:val="00046EEF"/>
    <w:rsid w:val="00047397"/>
    <w:rsid w:val="00051EDD"/>
    <w:rsid w:val="000550B6"/>
    <w:rsid w:val="00055FC3"/>
    <w:rsid w:val="000561BE"/>
    <w:rsid w:val="000622AA"/>
    <w:rsid w:val="00063E3D"/>
    <w:rsid w:val="00067AC9"/>
    <w:rsid w:val="00067FF2"/>
    <w:rsid w:val="000767B9"/>
    <w:rsid w:val="00082E48"/>
    <w:rsid w:val="00084F93"/>
    <w:rsid w:val="0008685D"/>
    <w:rsid w:val="00086ED3"/>
    <w:rsid w:val="00086FCE"/>
    <w:rsid w:val="000924D5"/>
    <w:rsid w:val="00093C9A"/>
    <w:rsid w:val="00094AE5"/>
    <w:rsid w:val="000970F1"/>
    <w:rsid w:val="00097153"/>
    <w:rsid w:val="000A2E4B"/>
    <w:rsid w:val="000A5671"/>
    <w:rsid w:val="000A7E2D"/>
    <w:rsid w:val="000B0927"/>
    <w:rsid w:val="000B1A82"/>
    <w:rsid w:val="000B4329"/>
    <w:rsid w:val="000B51C9"/>
    <w:rsid w:val="000C035A"/>
    <w:rsid w:val="000C1870"/>
    <w:rsid w:val="000C2FB5"/>
    <w:rsid w:val="000C4BEB"/>
    <w:rsid w:val="000C5A1E"/>
    <w:rsid w:val="000C6108"/>
    <w:rsid w:val="000C7EB2"/>
    <w:rsid w:val="000C7F49"/>
    <w:rsid w:val="000D14C8"/>
    <w:rsid w:val="000D5077"/>
    <w:rsid w:val="000D617F"/>
    <w:rsid w:val="000D66CB"/>
    <w:rsid w:val="000D730C"/>
    <w:rsid w:val="000E1C4C"/>
    <w:rsid w:val="000E3CAF"/>
    <w:rsid w:val="000F0CE2"/>
    <w:rsid w:val="000F2CC8"/>
    <w:rsid w:val="000F4AAF"/>
    <w:rsid w:val="000F64F2"/>
    <w:rsid w:val="000F6FFE"/>
    <w:rsid w:val="000F7523"/>
    <w:rsid w:val="000F7DF3"/>
    <w:rsid w:val="00101874"/>
    <w:rsid w:val="00102A39"/>
    <w:rsid w:val="001035B1"/>
    <w:rsid w:val="00105842"/>
    <w:rsid w:val="00105C82"/>
    <w:rsid w:val="0010623F"/>
    <w:rsid w:val="001069A8"/>
    <w:rsid w:val="00107FF8"/>
    <w:rsid w:val="001160BF"/>
    <w:rsid w:val="001173DF"/>
    <w:rsid w:val="001205EC"/>
    <w:rsid w:val="0012066A"/>
    <w:rsid w:val="001207E3"/>
    <w:rsid w:val="00120969"/>
    <w:rsid w:val="00122616"/>
    <w:rsid w:val="00122CEA"/>
    <w:rsid w:val="00122F08"/>
    <w:rsid w:val="00123D3F"/>
    <w:rsid w:val="00125D52"/>
    <w:rsid w:val="00127E27"/>
    <w:rsid w:val="00130EA9"/>
    <w:rsid w:val="00133420"/>
    <w:rsid w:val="001369DA"/>
    <w:rsid w:val="00140F61"/>
    <w:rsid w:val="00141325"/>
    <w:rsid w:val="0014282C"/>
    <w:rsid w:val="001432E8"/>
    <w:rsid w:val="00143D38"/>
    <w:rsid w:val="001443FD"/>
    <w:rsid w:val="00147597"/>
    <w:rsid w:val="00151E66"/>
    <w:rsid w:val="00157675"/>
    <w:rsid w:val="00161AA0"/>
    <w:rsid w:val="001621B5"/>
    <w:rsid w:val="00162E7D"/>
    <w:rsid w:val="00165712"/>
    <w:rsid w:val="0017095F"/>
    <w:rsid w:val="0017128D"/>
    <w:rsid w:val="00171A4B"/>
    <w:rsid w:val="001735FF"/>
    <w:rsid w:val="001756A0"/>
    <w:rsid w:val="00175A9F"/>
    <w:rsid w:val="001760DF"/>
    <w:rsid w:val="00180A1D"/>
    <w:rsid w:val="00182F6C"/>
    <w:rsid w:val="00184179"/>
    <w:rsid w:val="00187315"/>
    <w:rsid w:val="0019145B"/>
    <w:rsid w:val="001951C6"/>
    <w:rsid w:val="00195F41"/>
    <w:rsid w:val="001A0912"/>
    <w:rsid w:val="001A152E"/>
    <w:rsid w:val="001A160B"/>
    <w:rsid w:val="001A6780"/>
    <w:rsid w:val="001B0162"/>
    <w:rsid w:val="001B2E24"/>
    <w:rsid w:val="001B3252"/>
    <w:rsid w:val="001B57E3"/>
    <w:rsid w:val="001B6E4B"/>
    <w:rsid w:val="001B72AE"/>
    <w:rsid w:val="001B748E"/>
    <w:rsid w:val="001B7CF8"/>
    <w:rsid w:val="001C373E"/>
    <w:rsid w:val="001C6C19"/>
    <w:rsid w:val="001C7E22"/>
    <w:rsid w:val="001D0270"/>
    <w:rsid w:val="001D0A37"/>
    <w:rsid w:val="001D15A6"/>
    <w:rsid w:val="001D4D21"/>
    <w:rsid w:val="001D697F"/>
    <w:rsid w:val="001D7C08"/>
    <w:rsid w:val="001D7F22"/>
    <w:rsid w:val="001E1E79"/>
    <w:rsid w:val="001E29F2"/>
    <w:rsid w:val="001E63C2"/>
    <w:rsid w:val="001F1FFB"/>
    <w:rsid w:val="001F4135"/>
    <w:rsid w:val="001F71CE"/>
    <w:rsid w:val="001F7900"/>
    <w:rsid w:val="00204774"/>
    <w:rsid w:val="00207836"/>
    <w:rsid w:val="0021299D"/>
    <w:rsid w:val="00213B2D"/>
    <w:rsid w:val="00214573"/>
    <w:rsid w:val="002151E7"/>
    <w:rsid w:val="0021536F"/>
    <w:rsid w:val="00215CD0"/>
    <w:rsid w:val="002243A1"/>
    <w:rsid w:val="00224696"/>
    <w:rsid w:val="002271C5"/>
    <w:rsid w:val="00232419"/>
    <w:rsid w:val="00232B13"/>
    <w:rsid w:val="00234022"/>
    <w:rsid w:val="00234657"/>
    <w:rsid w:val="00237FD2"/>
    <w:rsid w:val="00242034"/>
    <w:rsid w:val="00243EC7"/>
    <w:rsid w:val="00245A3F"/>
    <w:rsid w:val="00250646"/>
    <w:rsid w:val="002526B6"/>
    <w:rsid w:val="00255C5E"/>
    <w:rsid w:val="00257A51"/>
    <w:rsid w:val="002602D6"/>
    <w:rsid w:val="00261023"/>
    <w:rsid w:val="002643EF"/>
    <w:rsid w:val="002660E6"/>
    <w:rsid w:val="0026639D"/>
    <w:rsid w:val="00266F38"/>
    <w:rsid w:val="002674D9"/>
    <w:rsid w:val="00267A2A"/>
    <w:rsid w:val="00273D14"/>
    <w:rsid w:val="00275D25"/>
    <w:rsid w:val="0028187F"/>
    <w:rsid w:val="00283E5E"/>
    <w:rsid w:val="00284455"/>
    <w:rsid w:val="0028756F"/>
    <w:rsid w:val="00291341"/>
    <w:rsid w:val="00292D6B"/>
    <w:rsid w:val="00293A03"/>
    <w:rsid w:val="00294D7F"/>
    <w:rsid w:val="002965CB"/>
    <w:rsid w:val="002A08DC"/>
    <w:rsid w:val="002A09B8"/>
    <w:rsid w:val="002A1627"/>
    <w:rsid w:val="002A28A1"/>
    <w:rsid w:val="002A4A6E"/>
    <w:rsid w:val="002A554E"/>
    <w:rsid w:val="002A5858"/>
    <w:rsid w:val="002A593D"/>
    <w:rsid w:val="002A5DBF"/>
    <w:rsid w:val="002A5E48"/>
    <w:rsid w:val="002B1ABC"/>
    <w:rsid w:val="002B3F0D"/>
    <w:rsid w:val="002B5532"/>
    <w:rsid w:val="002B59F9"/>
    <w:rsid w:val="002B7854"/>
    <w:rsid w:val="002C09C3"/>
    <w:rsid w:val="002C157D"/>
    <w:rsid w:val="002C2D63"/>
    <w:rsid w:val="002C5CCA"/>
    <w:rsid w:val="002E0802"/>
    <w:rsid w:val="002E284B"/>
    <w:rsid w:val="002E5AF8"/>
    <w:rsid w:val="002E64E0"/>
    <w:rsid w:val="002F047A"/>
    <w:rsid w:val="002F2312"/>
    <w:rsid w:val="002F33C0"/>
    <w:rsid w:val="002F35DA"/>
    <w:rsid w:val="002F50E5"/>
    <w:rsid w:val="002F69C2"/>
    <w:rsid w:val="002F7BE3"/>
    <w:rsid w:val="003004C6"/>
    <w:rsid w:val="00303A56"/>
    <w:rsid w:val="003053CD"/>
    <w:rsid w:val="00306942"/>
    <w:rsid w:val="00307CF4"/>
    <w:rsid w:val="003103C3"/>
    <w:rsid w:val="00314F86"/>
    <w:rsid w:val="00317F20"/>
    <w:rsid w:val="003217C2"/>
    <w:rsid w:val="00323660"/>
    <w:rsid w:val="00325619"/>
    <w:rsid w:val="00327F85"/>
    <w:rsid w:val="00330375"/>
    <w:rsid w:val="00333848"/>
    <w:rsid w:val="00333AD3"/>
    <w:rsid w:val="00341214"/>
    <w:rsid w:val="00341374"/>
    <w:rsid w:val="00341D7A"/>
    <w:rsid w:val="003426CC"/>
    <w:rsid w:val="00342DD1"/>
    <w:rsid w:val="0034564A"/>
    <w:rsid w:val="00346CFF"/>
    <w:rsid w:val="0035090D"/>
    <w:rsid w:val="00351F96"/>
    <w:rsid w:val="00352031"/>
    <w:rsid w:val="00352908"/>
    <w:rsid w:val="00354AA2"/>
    <w:rsid w:val="003560E0"/>
    <w:rsid w:val="0035748D"/>
    <w:rsid w:val="0035777C"/>
    <w:rsid w:val="00357FFC"/>
    <w:rsid w:val="00362FA3"/>
    <w:rsid w:val="00363022"/>
    <w:rsid w:val="00363D80"/>
    <w:rsid w:val="00372D83"/>
    <w:rsid w:val="0037407D"/>
    <w:rsid w:val="00380583"/>
    <w:rsid w:val="00380AD0"/>
    <w:rsid w:val="003876AB"/>
    <w:rsid w:val="00393BBE"/>
    <w:rsid w:val="00394410"/>
    <w:rsid w:val="003955F9"/>
    <w:rsid w:val="00395D5C"/>
    <w:rsid w:val="003969F6"/>
    <w:rsid w:val="00397F78"/>
    <w:rsid w:val="003A0DA2"/>
    <w:rsid w:val="003A1D57"/>
    <w:rsid w:val="003A48E2"/>
    <w:rsid w:val="003A5FCB"/>
    <w:rsid w:val="003A60B9"/>
    <w:rsid w:val="003A6815"/>
    <w:rsid w:val="003B0B6D"/>
    <w:rsid w:val="003B254F"/>
    <w:rsid w:val="003B44F7"/>
    <w:rsid w:val="003B511D"/>
    <w:rsid w:val="003B5133"/>
    <w:rsid w:val="003B71F3"/>
    <w:rsid w:val="003B7547"/>
    <w:rsid w:val="003C1095"/>
    <w:rsid w:val="003C3708"/>
    <w:rsid w:val="003C42B3"/>
    <w:rsid w:val="003C4674"/>
    <w:rsid w:val="003C7060"/>
    <w:rsid w:val="003D09BD"/>
    <w:rsid w:val="003D1EE3"/>
    <w:rsid w:val="003D22B0"/>
    <w:rsid w:val="003D59AC"/>
    <w:rsid w:val="003E2FFD"/>
    <w:rsid w:val="003E45F8"/>
    <w:rsid w:val="003E6ADC"/>
    <w:rsid w:val="003E7245"/>
    <w:rsid w:val="003F10E8"/>
    <w:rsid w:val="003F2ACC"/>
    <w:rsid w:val="003F390A"/>
    <w:rsid w:val="003F534C"/>
    <w:rsid w:val="003F7F47"/>
    <w:rsid w:val="00400907"/>
    <w:rsid w:val="004056DD"/>
    <w:rsid w:val="00407D9E"/>
    <w:rsid w:val="0041159C"/>
    <w:rsid w:val="004117C4"/>
    <w:rsid w:val="0041306D"/>
    <w:rsid w:val="004130F5"/>
    <w:rsid w:val="0041381F"/>
    <w:rsid w:val="00415F37"/>
    <w:rsid w:val="00417ACD"/>
    <w:rsid w:val="00420BD5"/>
    <w:rsid w:val="004218C7"/>
    <w:rsid w:val="00422BDC"/>
    <w:rsid w:val="004244BF"/>
    <w:rsid w:val="00426001"/>
    <w:rsid w:val="0043099B"/>
    <w:rsid w:val="0043183B"/>
    <w:rsid w:val="004401AD"/>
    <w:rsid w:val="004418C6"/>
    <w:rsid w:val="00441FFA"/>
    <w:rsid w:val="00442792"/>
    <w:rsid w:val="00443185"/>
    <w:rsid w:val="00444ED5"/>
    <w:rsid w:val="00445AE9"/>
    <w:rsid w:val="00446DB0"/>
    <w:rsid w:val="00451BFE"/>
    <w:rsid w:val="00454347"/>
    <w:rsid w:val="004563CD"/>
    <w:rsid w:val="004568BE"/>
    <w:rsid w:val="004620BB"/>
    <w:rsid w:val="004633F9"/>
    <w:rsid w:val="00463DCB"/>
    <w:rsid w:val="004655AE"/>
    <w:rsid w:val="00465D34"/>
    <w:rsid w:val="0047220D"/>
    <w:rsid w:val="00473588"/>
    <w:rsid w:val="00473E34"/>
    <w:rsid w:val="00476CC8"/>
    <w:rsid w:val="00476D47"/>
    <w:rsid w:val="004800FA"/>
    <w:rsid w:val="0048320C"/>
    <w:rsid w:val="00485B28"/>
    <w:rsid w:val="00485F9B"/>
    <w:rsid w:val="00486DAB"/>
    <w:rsid w:val="004873B1"/>
    <w:rsid w:val="00492885"/>
    <w:rsid w:val="00493DA2"/>
    <w:rsid w:val="00496F31"/>
    <w:rsid w:val="004A13BC"/>
    <w:rsid w:val="004A3D07"/>
    <w:rsid w:val="004B0D26"/>
    <w:rsid w:val="004B157C"/>
    <w:rsid w:val="004B2A4A"/>
    <w:rsid w:val="004B3731"/>
    <w:rsid w:val="004B47D0"/>
    <w:rsid w:val="004B4A8F"/>
    <w:rsid w:val="004B6384"/>
    <w:rsid w:val="004B66FC"/>
    <w:rsid w:val="004B7C5E"/>
    <w:rsid w:val="004C341B"/>
    <w:rsid w:val="004C3F3B"/>
    <w:rsid w:val="004C3FA4"/>
    <w:rsid w:val="004C5056"/>
    <w:rsid w:val="004D165F"/>
    <w:rsid w:val="004D26F2"/>
    <w:rsid w:val="004D3A17"/>
    <w:rsid w:val="004D3CD7"/>
    <w:rsid w:val="004D4F77"/>
    <w:rsid w:val="004D533B"/>
    <w:rsid w:val="004D6591"/>
    <w:rsid w:val="004D6A8F"/>
    <w:rsid w:val="004D7A46"/>
    <w:rsid w:val="004D7C12"/>
    <w:rsid w:val="004E09EB"/>
    <w:rsid w:val="004E4803"/>
    <w:rsid w:val="004E54ED"/>
    <w:rsid w:val="004E5D71"/>
    <w:rsid w:val="004E6580"/>
    <w:rsid w:val="004E6B7D"/>
    <w:rsid w:val="004E703F"/>
    <w:rsid w:val="004E7402"/>
    <w:rsid w:val="004F3320"/>
    <w:rsid w:val="004F4576"/>
    <w:rsid w:val="004F5337"/>
    <w:rsid w:val="004F63FE"/>
    <w:rsid w:val="004F742D"/>
    <w:rsid w:val="004F750E"/>
    <w:rsid w:val="004F7E92"/>
    <w:rsid w:val="00500195"/>
    <w:rsid w:val="00502715"/>
    <w:rsid w:val="00503000"/>
    <w:rsid w:val="00503C31"/>
    <w:rsid w:val="00504C95"/>
    <w:rsid w:val="00504CE1"/>
    <w:rsid w:val="0050509E"/>
    <w:rsid w:val="00505820"/>
    <w:rsid w:val="00506881"/>
    <w:rsid w:val="00510481"/>
    <w:rsid w:val="00513437"/>
    <w:rsid w:val="00513FD7"/>
    <w:rsid w:val="00514D43"/>
    <w:rsid w:val="00515673"/>
    <w:rsid w:val="00515D15"/>
    <w:rsid w:val="00516535"/>
    <w:rsid w:val="00517DB2"/>
    <w:rsid w:val="005200E1"/>
    <w:rsid w:val="00521FB4"/>
    <w:rsid w:val="00522612"/>
    <w:rsid w:val="00522CAD"/>
    <w:rsid w:val="00522D82"/>
    <w:rsid w:val="00522DBE"/>
    <w:rsid w:val="005240DA"/>
    <w:rsid w:val="005267C1"/>
    <w:rsid w:val="0053078D"/>
    <w:rsid w:val="00530F83"/>
    <w:rsid w:val="0053118B"/>
    <w:rsid w:val="00533B96"/>
    <w:rsid w:val="00534F5F"/>
    <w:rsid w:val="00535284"/>
    <w:rsid w:val="005360FF"/>
    <w:rsid w:val="00536461"/>
    <w:rsid w:val="00536EAE"/>
    <w:rsid w:val="00537733"/>
    <w:rsid w:val="00537A10"/>
    <w:rsid w:val="005425CA"/>
    <w:rsid w:val="00543D71"/>
    <w:rsid w:val="00545A25"/>
    <w:rsid w:val="00545D8D"/>
    <w:rsid w:val="005473BB"/>
    <w:rsid w:val="00550198"/>
    <w:rsid w:val="0055065A"/>
    <w:rsid w:val="00551BD3"/>
    <w:rsid w:val="00554376"/>
    <w:rsid w:val="005545F4"/>
    <w:rsid w:val="00554705"/>
    <w:rsid w:val="00563C79"/>
    <w:rsid w:val="00566C99"/>
    <w:rsid w:val="0058068C"/>
    <w:rsid w:val="00583219"/>
    <w:rsid w:val="00587F3C"/>
    <w:rsid w:val="00592191"/>
    <w:rsid w:val="005922A8"/>
    <w:rsid w:val="0059483A"/>
    <w:rsid w:val="00594E10"/>
    <w:rsid w:val="005956DA"/>
    <w:rsid w:val="005969B2"/>
    <w:rsid w:val="00596C73"/>
    <w:rsid w:val="00597726"/>
    <w:rsid w:val="00597A2B"/>
    <w:rsid w:val="005A2F52"/>
    <w:rsid w:val="005A470D"/>
    <w:rsid w:val="005A6C20"/>
    <w:rsid w:val="005A7325"/>
    <w:rsid w:val="005B4886"/>
    <w:rsid w:val="005B6800"/>
    <w:rsid w:val="005C1A36"/>
    <w:rsid w:val="005C4E43"/>
    <w:rsid w:val="005C589C"/>
    <w:rsid w:val="005C6570"/>
    <w:rsid w:val="005C686D"/>
    <w:rsid w:val="005D0184"/>
    <w:rsid w:val="005D0EA1"/>
    <w:rsid w:val="005D23E3"/>
    <w:rsid w:val="005D346A"/>
    <w:rsid w:val="005D3E70"/>
    <w:rsid w:val="005D682C"/>
    <w:rsid w:val="005D6E72"/>
    <w:rsid w:val="005E155C"/>
    <w:rsid w:val="005E1E3E"/>
    <w:rsid w:val="005E7FB2"/>
    <w:rsid w:val="005F5716"/>
    <w:rsid w:val="005F6386"/>
    <w:rsid w:val="0060046B"/>
    <w:rsid w:val="00602552"/>
    <w:rsid w:val="006027DC"/>
    <w:rsid w:val="0060486E"/>
    <w:rsid w:val="00605291"/>
    <w:rsid w:val="00607579"/>
    <w:rsid w:val="0061295E"/>
    <w:rsid w:val="00614758"/>
    <w:rsid w:val="006174E5"/>
    <w:rsid w:val="00620CA1"/>
    <w:rsid w:val="00622B85"/>
    <w:rsid w:val="0063023E"/>
    <w:rsid w:val="00630D51"/>
    <w:rsid w:val="00631872"/>
    <w:rsid w:val="006328F4"/>
    <w:rsid w:val="00632B47"/>
    <w:rsid w:val="006341D1"/>
    <w:rsid w:val="0063522D"/>
    <w:rsid w:val="00640C54"/>
    <w:rsid w:val="0064108B"/>
    <w:rsid w:val="006414E3"/>
    <w:rsid w:val="0064388C"/>
    <w:rsid w:val="006469C5"/>
    <w:rsid w:val="00646B55"/>
    <w:rsid w:val="00647F2D"/>
    <w:rsid w:val="0065046F"/>
    <w:rsid w:val="006504FC"/>
    <w:rsid w:val="006506A4"/>
    <w:rsid w:val="006509B2"/>
    <w:rsid w:val="00651AAB"/>
    <w:rsid w:val="00652B73"/>
    <w:rsid w:val="00656D65"/>
    <w:rsid w:val="00657DC7"/>
    <w:rsid w:val="00657EB1"/>
    <w:rsid w:val="006616BA"/>
    <w:rsid w:val="00671098"/>
    <w:rsid w:val="006736D2"/>
    <w:rsid w:val="006748F9"/>
    <w:rsid w:val="00675F99"/>
    <w:rsid w:val="006765F4"/>
    <w:rsid w:val="00676915"/>
    <w:rsid w:val="00680A39"/>
    <w:rsid w:val="006813E5"/>
    <w:rsid w:val="00685231"/>
    <w:rsid w:val="006904E8"/>
    <w:rsid w:val="00694089"/>
    <w:rsid w:val="006941E4"/>
    <w:rsid w:val="0069476D"/>
    <w:rsid w:val="00697A74"/>
    <w:rsid w:val="006A127E"/>
    <w:rsid w:val="006A419D"/>
    <w:rsid w:val="006A6C0B"/>
    <w:rsid w:val="006A75DF"/>
    <w:rsid w:val="006B3A9D"/>
    <w:rsid w:val="006B66E3"/>
    <w:rsid w:val="006B6FC9"/>
    <w:rsid w:val="006B70AE"/>
    <w:rsid w:val="006C0253"/>
    <w:rsid w:val="006C0EEE"/>
    <w:rsid w:val="006C3CB1"/>
    <w:rsid w:val="006C46BE"/>
    <w:rsid w:val="006C4E0D"/>
    <w:rsid w:val="006C727D"/>
    <w:rsid w:val="006C7636"/>
    <w:rsid w:val="006D2FA2"/>
    <w:rsid w:val="006D3B67"/>
    <w:rsid w:val="006D4449"/>
    <w:rsid w:val="006D4504"/>
    <w:rsid w:val="006D4804"/>
    <w:rsid w:val="006D5EAB"/>
    <w:rsid w:val="006E088E"/>
    <w:rsid w:val="006E1AA6"/>
    <w:rsid w:val="006E3451"/>
    <w:rsid w:val="006E41F4"/>
    <w:rsid w:val="006F73BD"/>
    <w:rsid w:val="00700DF2"/>
    <w:rsid w:val="0070163E"/>
    <w:rsid w:val="00702937"/>
    <w:rsid w:val="0071467C"/>
    <w:rsid w:val="00715389"/>
    <w:rsid w:val="00715607"/>
    <w:rsid w:val="00716D7B"/>
    <w:rsid w:val="007179F7"/>
    <w:rsid w:val="007205BB"/>
    <w:rsid w:val="00720D55"/>
    <w:rsid w:val="00720E69"/>
    <w:rsid w:val="00727ED5"/>
    <w:rsid w:val="007327AF"/>
    <w:rsid w:val="007354E0"/>
    <w:rsid w:val="007368C4"/>
    <w:rsid w:val="00736C29"/>
    <w:rsid w:val="007405AA"/>
    <w:rsid w:val="0074129F"/>
    <w:rsid w:val="007425AB"/>
    <w:rsid w:val="00742BB1"/>
    <w:rsid w:val="007434EB"/>
    <w:rsid w:val="00745E0A"/>
    <w:rsid w:val="007465D3"/>
    <w:rsid w:val="00751A21"/>
    <w:rsid w:val="00757B13"/>
    <w:rsid w:val="0076016D"/>
    <w:rsid w:val="0076496A"/>
    <w:rsid w:val="00770055"/>
    <w:rsid w:val="007705BE"/>
    <w:rsid w:val="007723DE"/>
    <w:rsid w:val="00772BDA"/>
    <w:rsid w:val="00773AF7"/>
    <w:rsid w:val="00774BC9"/>
    <w:rsid w:val="00774E69"/>
    <w:rsid w:val="00777BB4"/>
    <w:rsid w:val="00786884"/>
    <w:rsid w:val="00787455"/>
    <w:rsid w:val="00791577"/>
    <w:rsid w:val="0079451C"/>
    <w:rsid w:val="007946DE"/>
    <w:rsid w:val="00795D57"/>
    <w:rsid w:val="00797569"/>
    <w:rsid w:val="00797571"/>
    <w:rsid w:val="00797D5D"/>
    <w:rsid w:val="007A01E7"/>
    <w:rsid w:val="007A67E2"/>
    <w:rsid w:val="007A6860"/>
    <w:rsid w:val="007C0DB6"/>
    <w:rsid w:val="007C2082"/>
    <w:rsid w:val="007C21FD"/>
    <w:rsid w:val="007C32B9"/>
    <w:rsid w:val="007C4A6E"/>
    <w:rsid w:val="007C5530"/>
    <w:rsid w:val="007C567F"/>
    <w:rsid w:val="007C5DE3"/>
    <w:rsid w:val="007C73EF"/>
    <w:rsid w:val="007D15F6"/>
    <w:rsid w:val="007D48CB"/>
    <w:rsid w:val="007D6319"/>
    <w:rsid w:val="007D6CD0"/>
    <w:rsid w:val="007D7578"/>
    <w:rsid w:val="007D7F08"/>
    <w:rsid w:val="007E0237"/>
    <w:rsid w:val="007E189F"/>
    <w:rsid w:val="007E32F6"/>
    <w:rsid w:val="007E394F"/>
    <w:rsid w:val="007E7FE4"/>
    <w:rsid w:val="007F07A9"/>
    <w:rsid w:val="007F24FA"/>
    <w:rsid w:val="007F30D5"/>
    <w:rsid w:val="007F6BA9"/>
    <w:rsid w:val="007F7C94"/>
    <w:rsid w:val="00803A06"/>
    <w:rsid w:val="0080597D"/>
    <w:rsid w:val="008060EC"/>
    <w:rsid w:val="00810160"/>
    <w:rsid w:val="0081472E"/>
    <w:rsid w:val="008175FD"/>
    <w:rsid w:val="008204A1"/>
    <w:rsid w:val="00822506"/>
    <w:rsid w:val="008240BB"/>
    <w:rsid w:val="00825039"/>
    <w:rsid w:val="00825B70"/>
    <w:rsid w:val="00826DCC"/>
    <w:rsid w:val="00841A94"/>
    <w:rsid w:val="00841E22"/>
    <w:rsid w:val="008433BA"/>
    <w:rsid w:val="0084433D"/>
    <w:rsid w:val="00845324"/>
    <w:rsid w:val="0084588C"/>
    <w:rsid w:val="00845C50"/>
    <w:rsid w:val="00850CC8"/>
    <w:rsid w:val="00851D5A"/>
    <w:rsid w:val="00852B98"/>
    <w:rsid w:val="008548A3"/>
    <w:rsid w:val="008564A3"/>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3CD2"/>
    <w:rsid w:val="00894A03"/>
    <w:rsid w:val="00895A51"/>
    <w:rsid w:val="008962DC"/>
    <w:rsid w:val="00897809"/>
    <w:rsid w:val="008A1D3F"/>
    <w:rsid w:val="008A30A7"/>
    <w:rsid w:val="008A51D7"/>
    <w:rsid w:val="008A7BA3"/>
    <w:rsid w:val="008B0624"/>
    <w:rsid w:val="008B07CD"/>
    <w:rsid w:val="008B1338"/>
    <w:rsid w:val="008B1F0F"/>
    <w:rsid w:val="008B5F7E"/>
    <w:rsid w:val="008B5FE0"/>
    <w:rsid w:val="008C075A"/>
    <w:rsid w:val="008C0A3A"/>
    <w:rsid w:val="008C15D5"/>
    <w:rsid w:val="008C5682"/>
    <w:rsid w:val="008C5EC3"/>
    <w:rsid w:val="008D1647"/>
    <w:rsid w:val="008D1F00"/>
    <w:rsid w:val="008D3290"/>
    <w:rsid w:val="008D47FD"/>
    <w:rsid w:val="008D6897"/>
    <w:rsid w:val="008D72DB"/>
    <w:rsid w:val="008D7CD4"/>
    <w:rsid w:val="008E07B8"/>
    <w:rsid w:val="008E17BE"/>
    <w:rsid w:val="008E48E8"/>
    <w:rsid w:val="008E5272"/>
    <w:rsid w:val="008E55EB"/>
    <w:rsid w:val="008E7686"/>
    <w:rsid w:val="008F1B00"/>
    <w:rsid w:val="008F2551"/>
    <w:rsid w:val="008F599C"/>
    <w:rsid w:val="008F6B7F"/>
    <w:rsid w:val="008F6C62"/>
    <w:rsid w:val="008F6D70"/>
    <w:rsid w:val="00901199"/>
    <w:rsid w:val="00901EA1"/>
    <w:rsid w:val="009020F7"/>
    <w:rsid w:val="009038A6"/>
    <w:rsid w:val="00905280"/>
    <w:rsid w:val="00906F4D"/>
    <w:rsid w:val="009070D8"/>
    <w:rsid w:val="00907E87"/>
    <w:rsid w:val="009106AF"/>
    <w:rsid w:val="00910AAB"/>
    <w:rsid w:val="00912456"/>
    <w:rsid w:val="009127FE"/>
    <w:rsid w:val="00913CF2"/>
    <w:rsid w:val="00913F96"/>
    <w:rsid w:val="00914449"/>
    <w:rsid w:val="00916CD8"/>
    <w:rsid w:val="00917786"/>
    <w:rsid w:val="009208BD"/>
    <w:rsid w:val="009234AD"/>
    <w:rsid w:val="00927BA2"/>
    <w:rsid w:val="0093068B"/>
    <w:rsid w:val="00930F50"/>
    <w:rsid w:val="00931540"/>
    <w:rsid w:val="009338F6"/>
    <w:rsid w:val="00936387"/>
    <w:rsid w:val="009373B9"/>
    <w:rsid w:val="0094025A"/>
    <w:rsid w:val="00942080"/>
    <w:rsid w:val="009462ED"/>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5D59"/>
    <w:rsid w:val="00996DC4"/>
    <w:rsid w:val="00997447"/>
    <w:rsid w:val="009A0EDE"/>
    <w:rsid w:val="009A196E"/>
    <w:rsid w:val="009A1D8A"/>
    <w:rsid w:val="009A38D3"/>
    <w:rsid w:val="009A78CE"/>
    <w:rsid w:val="009B325D"/>
    <w:rsid w:val="009B4555"/>
    <w:rsid w:val="009B5F89"/>
    <w:rsid w:val="009B74BB"/>
    <w:rsid w:val="009B79FB"/>
    <w:rsid w:val="009C2643"/>
    <w:rsid w:val="009C3B81"/>
    <w:rsid w:val="009C437F"/>
    <w:rsid w:val="009C7941"/>
    <w:rsid w:val="009D0574"/>
    <w:rsid w:val="009D1437"/>
    <w:rsid w:val="009D3450"/>
    <w:rsid w:val="009E0477"/>
    <w:rsid w:val="009E1747"/>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74B"/>
    <w:rsid w:val="00A06A3D"/>
    <w:rsid w:val="00A1026F"/>
    <w:rsid w:val="00A102DD"/>
    <w:rsid w:val="00A108B5"/>
    <w:rsid w:val="00A125AD"/>
    <w:rsid w:val="00A12F69"/>
    <w:rsid w:val="00A12FB3"/>
    <w:rsid w:val="00A13BDB"/>
    <w:rsid w:val="00A14E1E"/>
    <w:rsid w:val="00A165EC"/>
    <w:rsid w:val="00A21D18"/>
    <w:rsid w:val="00A24120"/>
    <w:rsid w:val="00A252C1"/>
    <w:rsid w:val="00A25FE7"/>
    <w:rsid w:val="00A2726D"/>
    <w:rsid w:val="00A276C5"/>
    <w:rsid w:val="00A34496"/>
    <w:rsid w:val="00A370E9"/>
    <w:rsid w:val="00A43AF0"/>
    <w:rsid w:val="00A43C2A"/>
    <w:rsid w:val="00A55CE3"/>
    <w:rsid w:val="00A62715"/>
    <w:rsid w:val="00A633A3"/>
    <w:rsid w:val="00A661D0"/>
    <w:rsid w:val="00A71CC1"/>
    <w:rsid w:val="00A71D2F"/>
    <w:rsid w:val="00A801AE"/>
    <w:rsid w:val="00A80E44"/>
    <w:rsid w:val="00A818AD"/>
    <w:rsid w:val="00A8679F"/>
    <w:rsid w:val="00A87984"/>
    <w:rsid w:val="00A9072C"/>
    <w:rsid w:val="00A91A93"/>
    <w:rsid w:val="00A92D39"/>
    <w:rsid w:val="00A95DA0"/>
    <w:rsid w:val="00A96084"/>
    <w:rsid w:val="00A96086"/>
    <w:rsid w:val="00A964A9"/>
    <w:rsid w:val="00A97CF0"/>
    <w:rsid w:val="00AA0404"/>
    <w:rsid w:val="00AA201D"/>
    <w:rsid w:val="00AA41A1"/>
    <w:rsid w:val="00AA5F71"/>
    <w:rsid w:val="00AA7849"/>
    <w:rsid w:val="00AB1648"/>
    <w:rsid w:val="00AB18AB"/>
    <w:rsid w:val="00AB37AD"/>
    <w:rsid w:val="00AB4705"/>
    <w:rsid w:val="00AB642A"/>
    <w:rsid w:val="00AC205A"/>
    <w:rsid w:val="00AC2BAD"/>
    <w:rsid w:val="00AC60BC"/>
    <w:rsid w:val="00AC689B"/>
    <w:rsid w:val="00AC7ECB"/>
    <w:rsid w:val="00AD0986"/>
    <w:rsid w:val="00AD3A2D"/>
    <w:rsid w:val="00AD4555"/>
    <w:rsid w:val="00AD768E"/>
    <w:rsid w:val="00AE0DAD"/>
    <w:rsid w:val="00AE1A28"/>
    <w:rsid w:val="00AE3CC7"/>
    <w:rsid w:val="00AE3ED1"/>
    <w:rsid w:val="00AE544A"/>
    <w:rsid w:val="00AE63C7"/>
    <w:rsid w:val="00AE6DEC"/>
    <w:rsid w:val="00AF2970"/>
    <w:rsid w:val="00B00E42"/>
    <w:rsid w:val="00B02965"/>
    <w:rsid w:val="00B04551"/>
    <w:rsid w:val="00B04C46"/>
    <w:rsid w:val="00B059BD"/>
    <w:rsid w:val="00B0764A"/>
    <w:rsid w:val="00B07DD5"/>
    <w:rsid w:val="00B10AA5"/>
    <w:rsid w:val="00B1138E"/>
    <w:rsid w:val="00B113C7"/>
    <w:rsid w:val="00B125C1"/>
    <w:rsid w:val="00B1446F"/>
    <w:rsid w:val="00B22BCC"/>
    <w:rsid w:val="00B233CF"/>
    <w:rsid w:val="00B27BD8"/>
    <w:rsid w:val="00B3247B"/>
    <w:rsid w:val="00B36429"/>
    <w:rsid w:val="00B4028C"/>
    <w:rsid w:val="00B4085D"/>
    <w:rsid w:val="00B4510D"/>
    <w:rsid w:val="00B46DC7"/>
    <w:rsid w:val="00B53702"/>
    <w:rsid w:val="00B552F0"/>
    <w:rsid w:val="00B6664C"/>
    <w:rsid w:val="00B66664"/>
    <w:rsid w:val="00B672DB"/>
    <w:rsid w:val="00B722CB"/>
    <w:rsid w:val="00B7255C"/>
    <w:rsid w:val="00B72613"/>
    <w:rsid w:val="00B72B0D"/>
    <w:rsid w:val="00B72B28"/>
    <w:rsid w:val="00B741F3"/>
    <w:rsid w:val="00B751EC"/>
    <w:rsid w:val="00B77D18"/>
    <w:rsid w:val="00B81E6B"/>
    <w:rsid w:val="00B84B30"/>
    <w:rsid w:val="00B87246"/>
    <w:rsid w:val="00B87FA3"/>
    <w:rsid w:val="00B90EC4"/>
    <w:rsid w:val="00B96139"/>
    <w:rsid w:val="00B97FD7"/>
    <w:rsid w:val="00BA3131"/>
    <w:rsid w:val="00BA3BCA"/>
    <w:rsid w:val="00BA436D"/>
    <w:rsid w:val="00BA5EB2"/>
    <w:rsid w:val="00BA63B7"/>
    <w:rsid w:val="00BA7049"/>
    <w:rsid w:val="00BB2333"/>
    <w:rsid w:val="00BC1940"/>
    <w:rsid w:val="00BC242E"/>
    <w:rsid w:val="00BC485B"/>
    <w:rsid w:val="00BD050A"/>
    <w:rsid w:val="00BD11A9"/>
    <w:rsid w:val="00BD124C"/>
    <w:rsid w:val="00BD46C9"/>
    <w:rsid w:val="00BD6A79"/>
    <w:rsid w:val="00BE0C76"/>
    <w:rsid w:val="00BE3A31"/>
    <w:rsid w:val="00BE3DC0"/>
    <w:rsid w:val="00BE41F4"/>
    <w:rsid w:val="00BE628B"/>
    <w:rsid w:val="00BE7841"/>
    <w:rsid w:val="00BF2AFF"/>
    <w:rsid w:val="00BF3A7E"/>
    <w:rsid w:val="00BF4362"/>
    <w:rsid w:val="00C005DA"/>
    <w:rsid w:val="00C00EF6"/>
    <w:rsid w:val="00C02CFA"/>
    <w:rsid w:val="00C06EA2"/>
    <w:rsid w:val="00C072F3"/>
    <w:rsid w:val="00C0776F"/>
    <w:rsid w:val="00C07EF9"/>
    <w:rsid w:val="00C1470F"/>
    <w:rsid w:val="00C15BCF"/>
    <w:rsid w:val="00C167C9"/>
    <w:rsid w:val="00C22E74"/>
    <w:rsid w:val="00C23739"/>
    <w:rsid w:val="00C23905"/>
    <w:rsid w:val="00C24B86"/>
    <w:rsid w:val="00C24D06"/>
    <w:rsid w:val="00C27237"/>
    <w:rsid w:val="00C3024D"/>
    <w:rsid w:val="00C32FBA"/>
    <w:rsid w:val="00C332AD"/>
    <w:rsid w:val="00C43A01"/>
    <w:rsid w:val="00C44EE0"/>
    <w:rsid w:val="00C46394"/>
    <w:rsid w:val="00C47A3B"/>
    <w:rsid w:val="00C51A33"/>
    <w:rsid w:val="00C52A4E"/>
    <w:rsid w:val="00C569F8"/>
    <w:rsid w:val="00C635AA"/>
    <w:rsid w:val="00C65203"/>
    <w:rsid w:val="00C800C6"/>
    <w:rsid w:val="00C833E1"/>
    <w:rsid w:val="00C83F1D"/>
    <w:rsid w:val="00C85AC8"/>
    <w:rsid w:val="00C87060"/>
    <w:rsid w:val="00C8738C"/>
    <w:rsid w:val="00C95867"/>
    <w:rsid w:val="00C97A82"/>
    <w:rsid w:val="00CA0810"/>
    <w:rsid w:val="00CA0E7E"/>
    <w:rsid w:val="00CA15CA"/>
    <w:rsid w:val="00CA281A"/>
    <w:rsid w:val="00CA3838"/>
    <w:rsid w:val="00CA4F0F"/>
    <w:rsid w:val="00CA6978"/>
    <w:rsid w:val="00CB1988"/>
    <w:rsid w:val="00CB1ACE"/>
    <w:rsid w:val="00CB7003"/>
    <w:rsid w:val="00CC27D8"/>
    <w:rsid w:val="00CC2AD4"/>
    <w:rsid w:val="00CC55F3"/>
    <w:rsid w:val="00CD16F5"/>
    <w:rsid w:val="00CE3A01"/>
    <w:rsid w:val="00CE4385"/>
    <w:rsid w:val="00CE7562"/>
    <w:rsid w:val="00CF115A"/>
    <w:rsid w:val="00CF1364"/>
    <w:rsid w:val="00CF3DE8"/>
    <w:rsid w:val="00CF52AE"/>
    <w:rsid w:val="00CF6938"/>
    <w:rsid w:val="00D01547"/>
    <w:rsid w:val="00D01992"/>
    <w:rsid w:val="00D03ADD"/>
    <w:rsid w:val="00D04F34"/>
    <w:rsid w:val="00D05E27"/>
    <w:rsid w:val="00D0631C"/>
    <w:rsid w:val="00D07080"/>
    <w:rsid w:val="00D078BC"/>
    <w:rsid w:val="00D11351"/>
    <w:rsid w:val="00D11C1D"/>
    <w:rsid w:val="00D13075"/>
    <w:rsid w:val="00D13D76"/>
    <w:rsid w:val="00D13EB2"/>
    <w:rsid w:val="00D16857"/>
    <w:rsid w:val="00D1697D"/>
    <w:rsid w:val="00D20B2A"/>
    <w:rsid w:val="00D25A96"/>
    <w:rsid w:val="00D30EB1"/>
    <w:rsid w:val="00D34DC0"/>
    <w:rsid w:val="00D420C1"/>
    <w:rsid w:val="00D42CBF"/>
    <w:rsid w:val="00D43D6D"/>
    <w:rsid w:val="00D469B3"/>
    <w:rsid w:val="00D50207"/>
    <w:rsid w:val="00D503E5"/>
    <w:rsid w:val="00D50BA2"/>
    <w:rsid w:val="00D53C5A"/>
    <w:rsid w:val="00D54424"/>
    <w:rsid w:val="00D56C4B"/>
    <w:rsid w:val="00D56EF9"/>
    <w:rsid w:val="00D627D8"/>
    <w:rsid w:val="00D64712"/>
    <w:rsid w:val="00D64F47"/>
    <w:rsid w:val="00D65115"/>
    <w:rsid w:val="00D66C98"/>
    <w:rsid w:val="00D67052"/>
    <w:rsid w:val="00D67F2E"/>
    <w:rsid w:val="00D72EEC"/>
    <w:rsid w:val="00D74D2C"/>
    <w:rsid w:val="00D778A4"/>
    <w:rsid w:val="00D850E0"/>
    <w:rsid w:val="00D86F93"/>
    <w:rsid w:val="00D9201F"/>
    <w:rsid w:val="00D94CBB"/>
    <w:rsid w:val="00D967CD"/>
    <w:rsid w:val="00DA04DC"/>
    <w:rsid w:val="00DA0718"/>
    <w:rsid w:val="00DA0C1B"/>
    <w:rsid w:val="00DA1885"/>
    <w:rsid w:val="00DA3EBD"/>
    <w:rsid w:val="00DA6050"/>
    <w:rsid w:val="00DB2208"/>
    <w:rsid w:val="00DB286C"/>
    <w:rsid w:val="00DB3308"/>
    <w:rsid w:val="00DB5F6C"/>
    <w:rsid w:val="00DB7668"/>
    <w:rsid w:val="00DC1A0E"/>
    <w:rsid w:val="00DC1E53"/>
    <w:rsid w:val="00DC33C4"/>
    <w:rsid w:val="00DC388E"/>
    <w:rsid w:val="00DC4599"/>
    <w:rsid w:val="00DC49AE"/>
    <w:rsid w:val="00DC51B6"/>
    <w:rsid w:val="00DD032F"/>
    <w:rsid w:val="00DD1EFF"/>
    <w:rsid w:val="00DD2D5E"/>
    <w:rsid w:val="00DD40B8"/>
    <w:rsid w:val="00DD55A1"/>
    <w:rsid w:val="00DD6BF6"/>
    <w:rsid w:val="00DE0B99"/>
    <w:rsid w:val="00DE526D"/>
    <w:rsid w:val="00DE7F27"/>
    <w:rsid w:val="00DF048F"/>
    <w:rsid w:val="00DF0AE1"/>
    <w:rsid w:val="00DF0D25"/>
    <w:rsid w:val="00DF160A"/>
    <w:rsid w:val="00DF1761"/>
    <w:rsid w:val="00DF2D1F"/>
    <w:rsid w:val="00DF2ED5"/>
    <w:rsid w:val="00DF4643"/>
    <w:rsid w:val="00DF4B58"/>
    <w:rsid w:val="00DF4E8E"/>
    <w:rsid w:val="00DF6CFE"/>
    <w:rsid w:val="00E0318C"/>
    <w:rsid w:val="00E06E4E"/>
    <w:rsid w:val="00E0796E"/>
    <w:rsid w:val="00E14697"/>
    <w:rsid w:val="00E14E46"/>
    <w:rsid w:val="00E17FD3"/>
    <w:rsid w:val="00E20751"/>
    <w:rsid w:val="00E20CD3"/>
    <w:rsid w:val="00E23D71"/>
    <w:rsid w:val="00E26C6A"/>
    <w:rsid w:val="00E31A38"/>
    <w:rsid w:val="00E33748"/>
    <w:rsid w:val="00E40D4E"/>
    <w:rsid w:val="00E41BA5"/>
    <w:rsid w:val="00E43044"/>
    <w:rsid w:val="00E43148"/>
    <w:rsid w:val="00E44BB4"/>
    <w:rsid w:val="00E466A3"/>
    <w:rsid w:val="00E50099"/>
    <w:rsid w:val="00E504F5"/>
    <w:rsid w:val="00E51BC8"/>
    <w:rsid w:val="00E52BAA"/>
    <w:rsid w:val="00E60780"/>
    <w:rsid w:val="00E623E9"/>
    <w:rsid w:val="00E65C50"/>
    <w:rsid w:val="00E65C5D"/>
    <w:rsid w:val="00E72540"/>
    <w:rsid w:val="00E7619E"/>
    <w:rsid w:val="00E80B01"/>
    <w:rsid w:val="00E8159E"/>
    <w:rsid w:val="00E86ED2"/>
    <w:rsid w:val="00E87B4D"/>
    <w:rsid w:val="00E9371E"/>
    <w:rsid w:val="00E94350"/>
    <w:rsid w:val="00E9663E"/>
    <w:rsid w:val="00E96E7F"/>
    <w:rsid w:val="00E973D0"/>
    <w:rsid w:val="00EA1C7D"/>
    <w:rsid w:val="00EA2F3B"/>
    <w:rsid w:val="00EA541E"/>
    <w:rsid w:val="00EA5EA4"/>
    <w:rsid w:val="00EA6672"/>
    <w:rsid w:val="00EA7E1E"/>
    <w:rsid w:val="00EB1AAB"/>
    <w:rsid w:val="00EB1CC7"/>
    <w:rsid w:val="00EB1CE1"/>
    <w:rsid w:val="00EB2F7B"/>
    <w:rsid w:val="00EB3E54"/>
    <w:rsid w:val="00EB4235"/>
    <w:rsid w:val="00EB4CD3"/>
    <w:rsid w:val="00EB5384"/>
    <w:rsid w:val="00EC0681"/>
    <w:rsid w:val="00EC1D66"/>
    <w:rsid w:val="00EC2CE6"/>
    <w:rsid w:val="00EC50F4"/>
    <w:rsid w:val="00ED00F8"/>
    <w:rsid w:val="00ED0DA8"/>
    <w:rsid w:val="00ED2B55"/>
    <w:rsid w:val="00ED3C39"/>
    <w:rsid w:val="00ED57B0"/>
    <w:rsid w:val="00ED5F58"/>
    <w:rsid w:val="00ED7965"/>
    <w:rsid w:val="00EE445B"/>
    <w:rsid w:val="00EE4D4A"/>
    <w:rsid w:val="00EE60E0"/>
    <w:rsid w:val="00EE64FA"/>
    <w:rsid w:val="00EE7558"/>
    <w:rsid w:val="00EE7E64"/>
    <w:rsid w:val="00EF12EB"/>
    <w:rsid w:val="00EF4E38"/>
    <w:rsid w:val="00EF5BA8"/>
    <w:rsid w:val="00EF6362"/>
    <w:rsid w:val="00EF7B48"/>
    <w:rsid w:val="00F007E5"/>
    <w:rsid w:val="00F012B8"/>
    <w:rsid w:val="00F0379F"/>
    <w:rsid w:val="00F0780E"/>
    <w:rsid w:val="00F16423"/>
    <w:rsid w:val="00F176EF"/>
    <w:rsid w:val="00F209F6"/>
    <w:rsid w:val="00F22AB6"/>
    <w:rsid w:val="00F26910"/>
    <w:rsid w:val="00F36BC6"/>
    <w:rsid w:val="00F3795B"/>
    <w:rsid w:val="00F402A6"/>
    <w:rsid w:val="00F43BFE"/>
    <w:rsid w:val="00F44B18"/>
    <w:rsid w:val="00F45570"/>
    <w:rsid w:val="00F4689B"/>
    <w:rsid w:val="00F51A83"/>
    <w:rsid w:val="00F53E90"/>
    <w:rsid w:val="00F561A2"/>
    <w:rsid w:val="00F563CA"/>
    <w:rsid w:val="00F56A50"/>
    <w:rsid w:val="00F624AC"/>
    <w:rsid w:val="00F64372"/>
    <w:rsid w:val="00F64BFA"/>
    <w:rsid w:val="00F65376"/>
    <w:rsid w:val="00F679A3"/>
    <w:rsid w:val="00F71838"/>
    <w:rsid w:val="00F73386"/>
    <w:rsid w:val="00F74331"/>
    <w:rsid w:val="00F76F53"/>
    <w:rsid w:val="00F80B56"/>
    <w:rsid w:val="00F814C2"/>
    <w:rsid w:val="00F82279"/>
    <w:rsid w:val="00F84CD3"/>
    <w:rsid w:val="00F855F9"/>
    <w:rsid w:val="00F87661"/>
    <w:rsid w:val="00F87760"/>
    <w:rsid w:val="00F907D1"/>
    <w:rsid w:val="00F90FC3"/>
    <w:rsid w:val="00F91311"/>
    <w:rsid w:val="00F93696"/>
    <w:rsid w:val="00F9511E"/>
    <w:rsid w:val="00FA4D5C"/>
    <w:rsid w:val="00FA55F5"/>
    <w:rsid w:val="00FA5FED"/>
    <w:rsid w:val="00FA69F0"/>
    <w:rsid w:val="00FB01B8"/>
    <w:rsid w:val="00FB1255"/>
    <w:rsid w:val="00FB55D8"/>
    <w:rsid w:val="00FC3594"/>
    <w:rsid w:val="00FC4854"/>
    <w:rsid w:val="00FC5AC2"/>
    <w:rsid w:val="00FC7FCE"/>
    <w:rsid w:val="00FD0C4E"/>
    <w:rsid w:val="00FD15D0"/>
    <w:rsid w:val="00FD193B"/>
    <w:rsid w:val="00FD2166"/>
    <w:rsid w:val="00FD33B0"/>
    <w:rsid w:val="00FE138D"/>
    <w:rsid w:val="00FE1D5B"/>
    <w:rsid w:val="00FE286D"/>
    <w:rsid w:val="00FE340B"/>
    <w:rsid w:val="00FE3F3C"/>
    <w:rsid w:val="00FE435D"/>
    <w:rsid w:val="00FE624D"/>
    <w:rsid w:val="00FE65CC"/>
    <w:rsid w:val="00FE751E"/>
    <w:rsid w:val="00FF1D39"/>
    <w:rsid w:val="00FF48D5"/>
    <w:rsid w:val="00FF4C70"/>
    <w:rsid w:val="00FF543F"/>
    <w:rsid w:val="00FF63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828EF6AE-F552-4F2B-B7C5-29E4668D5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uiPriority="0"/>
    <w:lsdException w:name="footer" w:uiPriority="0"/>
    <w:lsdException w:name="caption" w:semiHidden="1" w:uiPriority="35" w:unhideWhenUsed="1" w:qFormat="1"/>
    <w:lsdException w:name="page number" w:uiPriority="0"/>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qFormat="1"/>
    <w:lsdException w:name="Body Text Indent" w:uiPriority="0"/>
    <w:lsdException w:name="Subtitle" w:uiPriority="11" w:qFormat="1"/>
    <w:lsdException w:name="Salutation" w:semiHidden="1" w:unhideWhenUsed="1"/>
    <w:lsdException w:name="Date" w:semiHidden="1" w:unhideWhenUsed="1"/>
    <w:lsdException w:name="Body Text First Indent" w:semiHidden="1" w:unhideWhenUsed="1"/>
    <w:lsdException w:name="Body Text 2" w:uiPriority="0"/>
    <w:lsdException w:name="Strong" w:uiPriority="22" w:qFormat="1"/>
    <w:lsdException w:name="Emphasis" w:uiPriority="20" w:qFormat="1"/>
    <w:lsdException w:name="Normal (Web)" w:semiHidden="1" w:unhideWhenUsed="1"/>
    <w:lsdException w:name="HTML Preformatted"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uiPriority w:val="9"/>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0"/>
    <w:next w:val="a0"/>
    <w:link w:val="40"/>
    <w:uiPriority w:val="9"/>
    <w:unhideWhenUsed/>
    <w:qFormat/>
    <w:rsid w:val="001D0A37"/>
    <w:pPr>
      <w:keepNext/>
      <w:keepLines/>
      <w:spacing w:before="200" w:after="0"/>
      <w:outlineLvl w:val="3"/>
    </w:pPr>
    <w:rPr>
      <w:rFonts w:asciiTheme="majorHAnsi" w:eastAsiaTheme="majorEastAsia" w:hAnsiTheme="majorHAnsi"/>
      <w:b/>
      <w:bCs/>
      <w:i/>
      <w:iCs/>
      <w:color w:val="4F81BD" w:themeColor="accent1"/>
    </w:rPr>
  </w:style>
  <w:style w:type="paragraph" w:styleId="5">
    <w:name w:val="heading 5"/>
    <w:basedOn w:val="a0"/>
    <w:next w:val="a0"/>
    <w:link w:val="50"/>
    <w:uiPriority w:val="9"/>
    <w:qFormat/>
    <w:rsid w:val="003560E0"/>
    <w:pPr>
      <w:keepNext/>
      <w:spacing w:after="0" w:line="240" w:lineRule="auto"/>
      <w:ind w:firstLine="425"/>
      <w:jc w:val="both"/>
      <w:outlineLvl w:val="4"/>
    </w:pPr>
    <w:rPr>
      <w:rFonts w:ascii="Arial" w:hAnsi="Arial"/>
      <w:sz w:val="28"/>
      <w:szCs w:val="20"/>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locked/>
    <w:rsid w:val="00F82279"/>
    <w:rPr>
      <w:rFonts w:ascii="Times New Roman" w:hAnsi="Times New Roman" w:cs="Times New Roman"/>
      <w:b/>
      <w:bCs/>
      <w:kern w:val="36"/>
      <w:sz w:val="48"/>
      <w:szCs w:val="48"/>
      <w:lang w:val="x-none" w:eastAsia="ru-RU"/>
    </w:rPr>
  </w:style>
  <w:style w:type="character" w:customStyle="1" w:styleId="20">
    <w:name w:val="Заголовок 2 Знак"/>
    <w:basedOn w:val="a1"/>
    <w:link w:val="2"/>
    <w:uiPriority w:val="1"/>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1"/>
    <w:locked/>
    <w:rsid w:val="00587F3C"/>
    <w:rPr>
      <w:rFonts w:asciiTheme="majorHAnsi" w:eastAsiaTheme="majorEastAsia" w:hAnsiTheme="majorHAnsi" w:cs="Times New Roman"/>
      <w:b/>
      <w:bCs/>
      <w:color w:val="4F81BD" w:themeColor="accent1"/>
    </w:rPr>
  </w:style>
  <w:style w:type="character" w:customStyle="1" w:styleId="40">
    <w:name w:val="Заголовок 4 Знак"/>
    <w:basedOn w:val="a1"/>
    <w:link w:val="4"/>
    <w:uiPriority w:val="1"/>
    <w:locked/>
    <w:rsid w:val="001D0A37"/>
    <w:rPr>
      <w:rFonts w:asciiTheme="majorHAnsi" w:eastAsiaTheme="majorEastAsia" w:hAnsiTheme="majorHAnsi" w:cs="Times New Roman"/>
      <w:b/>
      <w:bCs/>
      <w:i/>
      <w:iCs/>
      <w:color w:val="4F81BD" w:themeColor="accent1"/>
    </w:rPr>
  </w:style>
  <w:style w:type="character" w:customStyle="1" w:styleId="50">
    <w:name w:val="Заголовок 5 Знак"/>
    <w:basedOn w:val="a1"/>
    <w:link w:val="5"/>
    <w:uiPriority w:val="9"/>
    <w:locked/>
    <w:rsid w:val="003560E0"/>
    <w:rPr>
      <w:rFonts w:ascii="Arial" w:hAnsi="Arial" w:cs="Times New Roman"/>
      <w:sz w:val="20"/>
      <w:szCs w:val="20"/>
      <w:lang w:val="x-none" w:eastAsia="ru-RU"/>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1"/>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val="x-none"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sz w:val="28"/>
      <w:u w:color="000000"/>
      <w:lang w:val="x-none" w:eastAsia="ru-RU"/>
    </w:rPr>
  </w:style>
  <w:style w:type="paragraph" w:styleId="ae">
    <w:name w:val="Body Text"/>
    <w:basedOn w:val="a0"/>
    <w:link w:val="af"/>
    <w:uiPriority w:val="99"/>
    <w:qFormat/>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1"/>
    <w:locked/>
    <w:rsid w:val="00B722CB"/>
    <w:rPr>
      <w:rFonts w:ascii="Times New Roman" w:eastAsia="Batang" w:hAnsi="Times New Roman" w:cs="Times New Roman"/>
      <w:sz w:val="20"/>
      <w:szCs w:val="20"/>
      <w:lang w:val="x-none"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val="x-none" w:eastAsia="ru-RU"/>
    </w:rPr>
  </w:style>
  <w:style w:type="character" w:styleId="afd">
    <w:name w:val="footnote reference"/>
    <w:basedOn w:val="a1"/>
    <w:uiPriority w:val="99"/>
    <w:unhideWhenUsed/>
    <w:rsid w:val="00F855F9"/>
    <w:rPr>
      <w:rFonts w:cs="Times New Roman"/>
      <w:vertAlign w:val="superscript"/>
    </w:rPr>
  </w:style>
  <w:style w:type="character" w:customStyle="1" w:styleId="afe">
    <w:name w:val="Без интервала Знак"/>
    <w:link w:val="aff"/>
    <w:uiPriority w:val="99"/>
    <w:locked/>
    <w:rsid w:val="00393BBE"/>
  </w:style>
  <w:style w:type="paragraph" w:styleId="aff">
    <w:name w:val="No Spacing"/>
    <w:link w:val="afe"/>
    <w:uiPriority w:val="99"/>
    <w:qFormat/>
    <w:rsid w:val="00393BBE"/>
    <w:pPr>
      <w:spacing w:after="0" w:line="240" w:lineRule="auto"/>
    </w:pPr>
    <w:rPr>
      <w:rFonts w:cs="Calibri"/>
    </w:rPr>
  </w:style>
  <w:style w:type="character" w:customStyle="1" w:styleId="aff0">
    <w:name w:val="Другое_"/>
    <w:link w:val="aff1"/>
    <w:locked/>
    <w:rsid w:val="001D15A6"/>
    <w:rPr>
      <w:rFonts w:ascii="Calibri" w:hAnsi="Calibri"/>
      <w:shd w:val="clear" w:color="auto" w:fill="FFFFFF"/>
    </w:rPr>
  </w:style>
  <w:style w:type="paragraph" w:customStyle="1" w:styleId="aff1">
    <w:name w:val="Другое"/>
    <w:basedOn w:val="a0"/>
    <w:link w:val="aff0"/>
    <w:rsid w:val="001D15A6"/>
    <w:pPr>
      <w:widowControl w:val="0"/>
      <w:shd w:val="clear" w:color="auto" w:fill="FFFFFF"/>
      <w:spacing w:after="0" w:line="240" w:lineRule="auto"/>
    </w:pPr>
    <w:rPr>
      <w:rFonts w:ascii="Calibri" w:hAnsi="Calibri"/>
    </w:rPr>
  </w:style>
  <w:style w:type="character" w:styleId="aff2">
    <w:name w:val="page number"/>
    <w:basedOn w:val="a1"/>
    <w:uiPriority w:val="99"/>
    <w:rsid w:val="001D15A6"/>
    <w:rPr>
      <w:rFonts w:cs="Times New Roman"/>
    </w:rPr>
  </w:style>
  <w:style w:type="character" w:customStyle="1" w:styleId="FontStyle44">
    <w:name w:val="Font Style44"/>
    <w:rsid w:val="00D078BC"/>
    <w:rPr>
      <w:rFonts w:ascii="Times New Roman" w:hAnsi="Times New Roman"/>
      <w:sz w:val="26"/>
    </w:rPr>
  </w:style>
  <w:style w:type="character" w:customStyle="1" w:styleId="FontStyle11">
    <w:name w:val="Font Style11"/>
    <w:uiPriority w:val="99"/>
    <w:rsid w:val="008D1F00"/>
    <w:rPr>
      <w:rFonts w:ascii="Times New Roman" w:hAnsi="Times New Roman"/>
      <w:sz w:val="20"/>
    </w:rPr>
  </w:style>
  <w:style w:type="paragraph" w:customStyle="1" w:styleId="12">
    <w:name w:val="Абзац списка1"/>
    <w:basedOn w:val="a0"/>
    <w:uiPriority w:val="99"/>
    <w:rsid w:val="008D1F00"/>
    <w:pPr>
      <w:ind w:left="720"/>
      <w:contextualSpacing/>
    </w:pPr>
    <w:rPr>
      <w:rFonts w:ascii="Calibri" w:hAnsi="Calibri"/>
    </w:rPr>
  </w:style>
  <w:style w:type="character" w:customStyle="1" w:styleId="FontStyle27">
    <w:name w:val="Font Style27"/>
    <w:uiPriority w:val="99"/>
    <w:rsid w:val="008D1F00"/>
    <w:rPr>
      <w:rFonts w:ascii="Cambria" w:hAnsi="Cambria"/>
      <w:sz w:val="20"/>
    </w:rPr>
  </w:style>
  <w:style w:type="character" w:customStyle="1" w:styleId="FontStyle24">
    <w:name w:val="Font Style24"/>
    <w:uiPriority w:val="99"/>
    <w:rsid w:val="008D1F00"/>
    <w:rPr>
      <w:rFonts w:ascii="Bookman Old Style" w:hAnsi="Bookman Old Style"/>
      <w:sz w:val="18"/>
    </w:rPr>
  </w:style>
  <w:style w:type="character" w:customStyle="1" w:styleId="FontStyle12">
    <w:name w:val="Font Style12"/>
    <w:uiPriority w:val="99"/>
    <w:rsid w:val="008D1F00"/>
    <w:rPr>
      <w:rFonts w:ascii="Bookman Old Style" w:hAnsi="Bookman Old Style"/>
      <w:i/>
      <w:sz w:val="16"/>
    </w:rPr>
  </w:style>
  <w:style w:type="character" w:customStyle="1" w:styleId="FontStyle17">
    <w:name w:val="Font Style17"/>
    <w:uiPriority w:val="99"/>
    <w:rsid w:val="008D1F00"/>
    <w:rPr>
      <w:rFonts w:ascii="Century Schoolbook" w:hAnsi="Century Schoolbook"/>
      <w:sz w:val="16"/>
    </w:rPr>
  </w:style>
  <w:style w:type="paragraph" w:customStyle="1" w:styleId="Style2">
    <w:name w:val="Style2"/>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4">
    <w:name w:val="Font Style14"/>
    <w:uiPriority w:val="99"/>
    <w:rsid w:val="008D1F00"/>
    <w:rPr>
      <w:rFonts w:ascii="Georgia" w:hAnsi="Georgia"/>
      <w:spacing w:val="10"/>
      <w:sz w:val="22"/>
    </w:rPr>
  </w:style>
  <w:style w:type="paragraph" w:customStyle="1" w:styleId="Style7">
    <w:name w:val="Style7"/>
    <w:basedOn w:val="a0"/>
    <w:uiPriority w:val="99"/>
    <w:rsid w:val="008D1F00"/>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6">
    <w:name w:val="Style6"/>
    <w:basedOn w:val="a0"/>
    <w:uiPriority w:val="99"/>
    <w:rsid w:val="008D1F00"/>
    <w:pPr>
      <w:widowControl w:val="0"/>
      <w:autoSpaceDE w:val="0"/>
      <w:autoSpaceDN w:val="0"/>
      <w:adjustRightInd w:val="0"/>
      <w:spacing w:after="0" w:line="240" w:lineRule="auto"/>
    </w:pPr>
    <w:rPr>
      <w:rFonts w:ascii="Georgia" w:hAnsi="Georgia"/>
      <w:sz w:val="24"/>
      <w:szCs w:val="24"/>
      <w:lang w:eastAsia="ru-RU"/>
    </w:rPr>
  </w:style>
  <w:style w:type="character" w:customStyle="1" w:styleId="FontStyle13">
    <w:name w:val="Font Style13"/>
    <w:uiPriority w:val="99"/>
    <w:rsid w:val="008D1F00"/>
    <w:rPr>
      <w:rFonts w:ascii="Times New Roman" w:hAnsi="Times New Roman"/>
      <w:sz w:val="18"/>
    </w:rPr>
  </w:style>
  <w:style w:type="character" w:customStyle="1" w:styleId="FontStyle15">
    <w:name w:val="Font Style15"/>
    <w:uiPriority w:val="99"/>
    <w:rsid w:val="008D1F00"/>
    <w:rPr>
      <w:rFonts w:ascii="Times New Roman" w:hAnsi="Times New Roman"/>
      <w:sz w:val="14"/>
    </w:rPr>
  </w:style>
  <w:style w:type="paragraph" w:customStyle="1" w:styleId="Style4">
    <w:name w:val="Style4"/>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0"/>
    <w:uiPriority w:val="99"/>
    <w:rsid w:val="008D1F00"/>
    <w:pPr>
      <w:widowControl w:val="0"/>
      <w:autoSpaceDE w:val="0"/>
      <w:autoSpaceDN w:val="0"/>
      <w:adjustRightInd w:val="0"/>
      <w:spacing w:after="0" w:line="240" w:lineRule="auto"/>
    </w:pPr>
    <w:rPr>
      <w:rFonts w:ascii="Bookman Old Style" w:hAnsi="Bookman Old Style"/>
      <w:sz w:val="24"/>
      <w:szCs w:val="24"/>
      <w:lang w:eastAsia="ru-RU"/>
    </w:rPr>
  </w:style>
  <w:style w:type="character" w:customStyle="1" w:styleId="FontStyle28">
    <w:name w:val="Font Style28"/>
    <w:uiPriority w:val="99"/>
    <w:rsid w:val="008D1F00"/>
    <w:rPr>
      <w:rFonts w:ascii="Century Schoolbook" w:hAnsi="Century Schoolbook"/>
      <w:sz w:val="18"/>
    </w:rPr>
  </w:style>
  <w:style w:type="character" w:customStyle="1" w:styleId="FontStyle16">
    <w:name w:val="Font Style16"/>
    <w:uiPriority w:val="99"/>
    <w:rsid w:val="008D1F00"/>
    <w:rPr>
      <w:rFonts w:ascii="Century Schoolbook" w:hAnsi="Century Schoolbook"/>
      <w:sz w:val="16"/>
    </w:rPr>
  </w:style>
  <w:style w:type="character" w:customStyle="1" w:styleId="FontStyle20">
    <w:name w:val="Font Style20"/>
    <w:uiPriority w:val="99"/>
    <w:rsid w:val="008D1F00"/>
    <w:rPr>
      <w:rFonts w:ascii="Century Schoolbook" w:hAnsi="Century Schoolbook"/>
      <w:i/>
      <w:sz w:val="22"/>
    </w:rPr>
  </w:style>
  <w:style w:type="character" w:customStyle="1" w:styleId="FontStyle19">
    <w:name w:val="Font Style19"/>
    <w:uiPriority w:val="99"/>
    <w:rsid w:val="008D1F00"/>
    <w:rPr>
      <w:rFonts w:ascii="Times New Roman" w:hAnsi="Times New Roman"/>
      <w:sz w:val="30"/>
    </w:rPr>
  </w:style>
  <w:style w:type="table" w:customStyle="1" w:styleId="TableNormal1">
    <w:name w:val="Table Normal1"/>
    <w:uiPriority w:val="2"/>
    <w:semiHidden/>
    <w:unhideWhenUsed/>
    <w:qFormat/>
    <w:rsid w:val="004D3A17"/>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13">
    <w:name w:val="Сетка таблицы1"/>
    <w:basedOn w:val="a2"/>
    <w:next w:val="a7"/>
    <w:uiPriority w:val="59"/>
    <w:rsid w:val="006C46BE"/>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6C46BE"/>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C46BE"/>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styleId="14">
    <w:name w:val="toc 1"/>
    <w:basedOn w:val="a0"/>
    <w:uiPriority w:val="1"/>
    <w:qFormat/>
    <w:rsid w:val="00E65C5D"/>
    <w:pPr>
      <w:widowControl w:val="0"/>
      <w:autoSpaceDE w:val="0"/>
      <w:autoSpaceDN w:val="0"/>
      <w:spacing w:before="160" w:after="0" w:line="240" w:lineRule="auto"/>
      <w:ind w:left="678"/>
    </w:pPr>
    <w:rPr>
      <w:rFonts w:ascii="Times New Roman" w:hAnsi="Times New Roman"/>
      <w:sz w:val="28"/>
      <w:szCs w:val="28"/>
    </w:rPr>
  </w:style>
  <w:style w:type="paragraph" w:styleId="aff3">
    <w:name w:val="Title"/>
    <w:basedOn w:val="a0"/>
    <w:link w:val="aff4"/>
    <w:uiPriority w:val="10"/>
    <w:qFormat/>
    <w:rsid w:val="00E65C5D"/>
    <w:pPr>
      <w:widowControl w:val="0"/>
      <w:autoSpaceDE w:val="0"/>
      <w:autoSpaceDN w:val="0"/>
      <w:spacing w:after="0" w:line="240" w:lineRule="auto"/>
      <w:ind w:left="890"/>
    </w:pPr>
    <w:rPr>
      <w:rFonts w:ascii="Times New Roman" w:hAnsi="Times New Roman"/>
      <w:b/>
      <w:bCs/>
      <w:sz w:val="48"/>
      <w:szCs w:val="48"/>
    </w:rPr>
  </w:style>
  <w:style w:type="character" w:customStyle="1" w:styleId="aff4">
    <w:name w:val="Название Знак"/>
    <w:basedOn w:val="a1"/>
    <w:link w:val="aff3"/>
    <w:uiPriority w:val="1"/>
    <w:locked/>
    <w:rsid w:val="00E65C5D"/>
    <w:rPr>
      <w:rFonts w:ascii="Times New Roman" w:hAnsi="Times New Roman" w:cs="Times New Roman"/>
      <w:b/>
      <w:bCs/>
      <w:sz w:val="48"/>
      <w:szCs w:val="48"/>
    </w:rPr>
  </w:style>
  <w:style w:type="character" w:styleId="aff5">
    <w:name w:val="Placeholder Text"/>
    <w:basedOn w:val="a1"/>
    <w:uiPriority w:val="99"/>
    <w:semiHidden/>
    <w:rsid w:val="0026639D"/>
    <w:rPr>
      <w:rFonts w:cs="Times New Roman"/>
      <w:color w:val="808080"/>
    </w:rPr>
  </w:style>
  <w:style w:type="paragraph" w:styleId="aff6">
    <w:name w:val="Body Text Indent"/>
    <w:basedOn w:val="a0"/>
    <w:link w:val="aff7"/>
    <w:uiPriority w:val="99"/>
    <w:rsid w:val="001B57E3"/>
    <w:pPr>
      <w:spacing w:after="120"/>
      <w:ind w:left="283"/>
    </w:pPr>
  </w:style>
  <w:style w:type="character" w:customStyle="1" w:styleId="aff7">
    <w:name w:val="Основной текст с отступом Знак"/>
    <w:basedOn w:val="a1"/>
    <w:link w:val="aff6"/>
    <w:uiPriority w:val="99"/>
    <w:locked/>
    <w:rsid w:val="001B57E3"/>
    <w:rPr>
      <w:rFonts w:cs="Times New Roman"/>
    </w:rPr>
  </w:style>
  <w:style w:type="table" w:customStyle="1" w:styleId="21">
    <w:name w:val="Сетка таблицы2"/>
    <w:basedOn w:val="a2"/>
    <w:next w:val="a7"/>
    <w:uiPriority w:val="59"/>
    <w:rsid w:val="001160BF"/>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2"/>
    <w:next w:val="a7"/>
    <w:uiPriority w:val="59"/>
    <w:rsid w:val="00583219"/>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8">
    <w:name w:val="Strong"/>
    <w:basedOn w:val="a1"/>
    <w:uiPriority w:val="22"/>
    <w:qFormat/>
    <w:rsid w:val="00C072F3"/>
    <w:rPr>
      <w:rFonts w:cs="Times New Roman"/>
      <w:b/>
      <w:bCs/>
    </w:rPr>
  </w:style>
  <w:style w:type="character" w:styleId="aff9">
    <w:name w:val="Emphasis"/>
    <w:basedOn w:val="a1"/>
    <w:uiPriority w:val="20"/>
    <w:qFormat/>
    <w:rsid w:val="00C072F3"/>
    <w:rPr>
      <w:rFonts w:cs="Times New Roman"/>
      <w:i/>
      <w:iCs/>
    </w:rPr>
  </w:style>
  <w:style w:type="table" w:customStyle="1" w:styleId="TableNormal3">
    <w:name w:val="Table Normal3"/>
    <w:uiPriority w:val="2"/>
    <w:semiHidden/>
    <w:unhideWhenUsed/>
    <w:qFormat/>
    <w:rsid w:val="00E86ED2"/>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41">
    <w:name w:val="Сетка таблицы4"/>
    <w:basedOn w:val="a2"/>
    <w:next w:val="a7"/>
    <w:uiPriority w:val="59"/>
    <w:rsid w:val="00E60780"/>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7"/>
    <w:rsid w:val="003560E0"/>
    <w:pPr>
      <w:spacing w:after="0" w:line="240" w:lineRule="auto"/>
    </w:pPr>
    <w:rPr>
      <w:rFonts w:ascii="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0"/>
    <w:link w:val="23"/>
    <w:uiPriority w:val="99"/>
    <w:rsid w:val="003560E0"/>
    <w:pPr>
      <w:spacing w:after="0" w:line="240" w:lineRule="auto"/>
      <w:jc w:val="both"/>
    </w:pPr>
    <w:rPr>
      <w:rFonts w:ascii="Arial" w:hAnsi="Arial"/>
      <w:sz w:val="28"/>
      <w:szCs w:val="20"/>
      <w:lang w:eastAsia="ru-RU"/>
    </w:rPr>
  </w:style>
  <w:style w:type="character" w:customStyle="1" w:styleId="23">
    <w:name w:val="Основной текст 2 Знак"/>
    <w:basedOn w:val="a1"/>
    <w:link w:val="22"/>
    <w:uiPriority w:val="99"/>
    <w:locked/>
    <w:rsid w:val="003560E0"/>
    <w:rPr>
      <w:rFonts w:ascii="Arial" w:hAnsi="Arial" w:cs="Times New Roman"/>
      <w:sz w:val="20"/>
      <w:szCs w:val="20"/>
      <w:lang w:val="x-none" w:eastAsia="ru-RU"/>
    </w:rPr>
  </w:style>
  <w:style w:type="paragraph" w:customStyle="1" w:styleId="affa">
    <w:name w:val="обычный методичка"/>
    <w:basedOn w:val="a0"/>
    <w:rsid w:val="003560E0"/>
    <w:pPr>
      <w:autoSpaceDE w:val="0"/>
      <w:spacing w:after="0" w:line="240" w:lineRule="auto"/>
      <w:ind w:firstLine="425"/>
      <w:jc w:val="both"/>
    </w:pPr>
    <w:rPr>
      <w:rFonts w:ascii="Arial" w:hAnsi="Arial"/>
      <w:sz w:val="28"/>
      <w:szCs w:val="28"/>
      <w:lang w:eastAsia="ru-RU"/>
    </w:rPr>
  </w:style>
  <w:style w:type="paragraph" w:customStyle="1" w:styleId="32">
    <w:name w:val="3"/>
    <w:basedOn w:val="a0"/>
    <w:autoRedefine/>
    <w:rsid w:val="003560E0"/>
    <w:pPr>
      <w:spacing w:after="160" w:line="240" w:lineRule="exact"/>
    </w:pPr>
    <w:rPr>
      <w:rFonts w:ascii="Times New Roman" w:hAnsi="Times New Roman"/>
      <w:sz w:val="28"/>
      <w:szCs w:val="20"/>
      <w:lang w:val="en-US"/>
    </w:rPr>
  </w:style>
  <w:style w:type="paragraph" w:customStyle="1" w:styleId="affb">
    <w:name w:val="ОбычныйАбзац"/>
    <w:basedOn w:val="a0"/>
    <w:rsid w:val="003560E0"/>
    <w:pPr>
      <w:spacing w:after="0" w:line="240" w:lineRule="auto"/>
      <w:ind w:right="-2" w:firstLine="709"/>
      <w:jc w:val="both"/>
    </w:pPr>
    <w:rPr>
      <w:rFonts w:ascii="Arial" w:hAnsi="Arial"/>
      <w:sz w:val="28"/>
      <w:szCs w:val="20"/>
      <w:lang w:eastAsia="ru-RU"/>
    </w:rPr>
  </w:style>
  <w:style w:type="paragraph" w:customStyle="1" w:styleId="15">
    <w:name w:val="Стиль1"/>
    <w:basedOn w:val="1"/>
    <w:link w:val="16"/>
    <w:qFormat/>
    <w:rsid w:val="003560E0"/>
    <w:pPr>
      <w:keepNext/>
      <w:widowControl w:val="0"/>
      <w:shd w:val="clear" w:color="auto" w:fill="FFFFFF"/>
      <w:autoSpaceDE w:val="0"/>
      <w:autoSpaceDN w:val="0"/>
      <w:adjustRightInd w:val="0"/>
      <w:spacing w:before="480" w:beforeAutospacing="0" w:after="280" w:afterAutospacing="0"/>
      <w:ind w:left="425"/>
    </w:pPr>
    <w:rPr>
      <w:rFonts w:ascii="Arial" w:hAnsi="Arial" w:cs="Arial"/>
      <w:bCs w:val="0"/>
      <w:caps/>
      <w:color w:val="000000"/>
      <w:kern w:val="0"/>
      <w:sz w:val="28"/>
      <w:szCs w:val="24"/>
      <w:shd w:val="clear" w:color="auto" w:fill="FFFFFF"/>
    </w:rPr>
  </w:style>
  <w:style w:type="character" w:customStyle="1" w:styleId="16">
    <w:name w:val="Стиль1 Знак"/>
    <w:basedOn w:val="a1"/>
    <w:link w:val="15"/>
    <w:locked/>
    <w:rsid w:val="003560E0"/>
    <w:rPr>
      <w:rFonts w:ascii="Arial" w:hAnsi="Arial" w:cs="Arial"/>
      <w:b/>
      <w:caps/>
      <w:color w:val="000000"/>
      <w:sz w:val="24"/>
      <w:szCs w:val="24"/>
      <w:shd w:val="clear" w:color="auto" w:fill="FFFFFF"/>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264424">
      <w:marLeft w:val="0"/>
      <w:marRight w:val="0"/>
      <w:marTop w:val="0"/>
      <w:marBottom w:val="0"/>
      <w:divBdr>
        <w:top w:val="none" w:sz="0" w:space="0" w:color="auto"/>
        <w:left w:val="none" w:sz="0" w:space="0" w:color="auto"/>
        <w:bottom w:val="none" w:sz="0" w:space="0" w:color="auto"/>
        <w:right w:val="none" w:sz="0" w:space="0" w:color="auto"/>
      </w:divBdr>
      <w:divsChild>
        <w:div w:id="1157264438">
          <w:marLeft w:val="0"/>
          <w:marRight w:val="0"/>
          <w:marTop w:val="0"/>
          <w:marBottom w:val="0"/>
          <w:divBdr>
            <w:top w:val="none" w:sz="0" w:space="0" w:color="auto"/>
            <w:left w:val="none" w:sz="0" w:space="0" w:color="auto"/>
            <w:bottom w:val="none" w:sz="0" w:space="0" w:color="auto"/>
            <w:right w:val="none" w:sz="0" w:space="0" w:color="auto"/>
          </w:divBdr>
          <w:divsChild>
            <w:div w:id="1157264429">
              <w:marLeft w:val="0"/>
              <w:marRight w:val="0"/>
              <w:marTop w:val="0"/>
              <w:marBottom w:val="0"/>
              <w:divBdr>
                <w:top w:val="none" w:sz="0" w:space="0" w:color="auto"/>
                <w:left w:val="none" w:sz="0" w:space="0" w:color="auto"/>
                <w:bottom w:val="none" w:sz="0" w:space="0" w:color="auto"/>
                <w:right w:val="none" w:sz="0" w:space="0" w:color="auto"/>
              </w:divBdr>
              <w:divsChild>
                <w:div w:id="1157264456">
                  <w:marLeft w:val="0"/>
                  <w:marRight w:val="0"/>
                  <w:marTop w:val="0"/>
                  <w:marBottom w:val="0"/>
                  <w:divBdr>
                    <w:top w:val="none" w:sz="0" w:space="0" w:color="auto"/>
                    <w:left w:val="none" w:sz="0" w:space="0" w:color="auto"/>
                    <w:bottom w:val="none" w:sz="0" w:space="0" w:color="auto"/>
                    <w:right w:val="none" w:sz="0" w:space="0" w:color="auto"/>
                  </w:divBdr>
                  <w:divsChild>
                    <w:div w:id="1157264436">
                      <w:marLeft w:val="0"/>
                      <w:marRight w:val="0"/>
                      <w:marTop w:val="100"/>
                      <w:marBottom w:val="100"/>
                      <w:divBdr>
                        <w:top w:val="none" w:sz="0" w:space="0" w:color="auto"/>
                        <w:left w:val="none" w:sz="0" w:space="0" w:color="auto"/>
                        <w:bottom w:val="none" w:sz="0" w:space="0" w:color="auto"/>
                        <w:right w:val="none" w:sz="0" w:space="0" w:color="auto"/>
                      </w:divBdr>
                      <w:divsChild>
                        <w:div w:id="1157264434">
                          <w:marLeft w:val="0"/>
                          <w:marRight w:val="0"/>
                          <w:marTop w:val="100"/>
                          <w:marBottom w:val="100"/>
                          <w:divBdr>
                            <w:top w:val="none" w:sz="0" w:space="0" w:color="auto"/>
                            <w:left w:val="none" w:sz="0" w:space="0" w:color="auto"/>
                            <w:bottom w:val="none" w:sz="0" w:space="0" w:color="auto"/>
                            <w:right w:val="none" w:sz="0" w:space="0" w:color="auto"/>
                          </w:divBdr>
                          <w:divsChild>
                            <w:div w:id="1157264411">
                              <w:marLeft w:val="0"/>
                              <w:marRight w:val="0"/>
                              <w:marTop w:val="0"/>
                              <w:marBottom w:val="0"/>
                              <w:divBdr>
                                <w:top w:val="none" w:sz="0" w:space="0" w:color="auto"/>
                                <w:left w:val="none" w:sz="0" w:space="0" w:color="auto"/>
                                <w:bottom w:val="none" w:sz="0" w:space="0" w:color="auto"/>
                                <w:right w:val="none" w:sz="0" w:space="0" w:color="auto"/>
                              </w:divBdr>
                              <w:divsChild>
                                <w:div w:id="1157264423">
                                  <w:marLeft w:val="0"/>
                                  <w:marRight w:val="0"/>
                                  <w:marTop w:val="0"/>
                                  <w:marBottom w:val="0"/>
                                  <w:divBdr>
                                    <w:top w:val="none" w:sz="0" w:space="0" w:color="auto"/>
                                    <w:left w:val="none" w:sz="0" w:space="0" w:color="auto"/>
                                    <w:bottom w:val="none" w:sz="0" w:space="0" w:color="auto"/>
                                    <w:right w:val="none" w:sz="0" w:space="0" w:color="auto"/>
                                  </w:divBdr>
                                  <w:divsChild>
                                    <w:div w:id="1157264922">
                                      <w:marLeft w:val="0"/>
                                      <w:marRight w:val="0"/>
                                      <w:marTop w:val="0"/>
                                      <w:marBottom w:val="0"/>
                                      <w:divBdr>
                                        <w:top w:val="none" w:sz="0" w:space="0" w:color="auto"/>
                                        <w:left w:val="none" w:sz="0" w:space="0" w:color="auto"/>
                                        <w:bottom w:val="none" w:sz="0" w:space="0" w:color="auto"/>
                                        <w:right w:val="none" w:sz="0" w:space="0" w:color="auto"/>
                                      </w:divBdr>
                                      <w:divsChild>
                                        <w:div w:id="1157264934">
                                          <w:marLeft w:val="0"/>
                                          <w:marRight w:val="0"/>
                                          <w:marTop w:val="0"/>
                                          <w:marBottom w:val="0"/>
                                          <w:divBdr>
                                            <w:top w:val="none" w:sz="0" w:space="0" w:color="auto"/>
                                            <w:left w:val="none" w:sz="0" w:space="0" w:color="auto"/>
                                            <w:bottom w:val="none" w:sz="0" w:space="0" w:color="auto"/>
                                            <w:right w:val="none" w:sz="0" w:space="0" w:color="auto"/>
                                          </w:divBdr>
                                          <w:divsChild>
                                            <w:div w:id="1157264412">
                                              <w:marLeft w:val="0"/>
                                              <w:marRight w:val="0"/>
                                              <w:marTop w:val="0"/>
                                              <w:marBottom w:val="0"/>
                                              <w:divBdr>
                                                <w:top w:val="none" w:sz="0" w:space="0" w:color="auto"/>
                                                <w:left w:val="none" w:sz="0" w:space="0" w:color="auto"/>
                                                <w:bottom w:val="none" w:sz="0" w:space="0" w:color="auto"/>
                                                <w:right w:val="none" w:sz="0" w:space="0" w:color="auto"/>
                                              </w:divBdr>
                                              <w:divsChild>
                                                <w:div w:id="1157264450">
                                                  <w:marLeft w:val="0"/>
                                                  <w:marRight w:val="0"/>
                                                  <w:marTop w:val="0"/>
                                                  <w:marBottom w:val="0"/>
                                                  <w:divBdr>
                                                    <w:top w:val="none" w:sz="0" w:space="0" w:color="auto"/>
                                                    <w:left w:val="none" w:sz="0" w:space="0" w:color="auto"/>
                                                    <w:bottom w:val="none" w:sz="0" w:space="0" w:color="auto"/>
                                                    <w:right w:val="none" w:sz="0" w:space="0" w:color="auto"/>
                                                  </w:divBdr>
                                                  <w:divsChild>
                                                    <w:div w:id="1157264414">
                                                      <w:marLeft w:val="0"/>
                                                      <w:marRight w:val="0"/>
                                                      <w:marTop w:val="0"/>
                                                      <w:marBottom w:val="0"/>
                                                      <w:divBdr>
                                                        <w:top w:val="none" w:sz="0" w:space="0" w:color="auto"/>
                                                        <w:left w:val="none" w:sz="0" w:space="0" w:color="auto"/>
                                                        <w:bottom w:val="none" w:sz="0" w:space="0" w:color="auto"/>
                                                        <w:right w:val="none" w:sz="0" w:space="0" w:color="auto"/>
                                                      </w:divBdr>
                                                    </w:div>
                                                    <w:div w:id="1157264435">
                                                      <w:marLeft w:val="0"/>
                                                      <w:marRight w:val="0"/>
                                                      <w:marTop w:val="0"/>
                                                      <w:marBottom w:val="0"/>
                                                      <w:divBdr>
                                                        <w:top w:val="none" w:sz="0" w:space="0" w:color="auto"/>
                                                        <w:left w:val="none" w:sz="0" w:space="0" w:color="auto"/>
                                                        <w:bottom w:val="none" w:sz="0" w:space="0" w:color="auto"/>
                                                        <w:right w:val="none" w:sz="0" w:space="0" w:color="auto"/>
                                                      </w:divBdr>
                                                      <w:divsChild>
                                                        <w:div w:id="1157264431">
                                                          <w:marLeft w:val="0"/>
                                                          <w:marRight w:val="0"/>
                                                          <w:marTop w:val="0"/>
                                                          <w:marBottom w:val="0"/>
                                                          <w:divBdr>
                                                            <w:top w:val="none" w:sz="0" w:space="0" w:color="auto"/>
                                                            <w:left w:val="none" w:sz="0" w:space="0" w:color="auto"/>
                                                            <w:bottom w:val="none" w:sz="0" w:space="0" w:color="auto"/>
                                                            <w:right w:val="none" w:sz="0" w:space="0" w:color="auto"/>
                                                          </w:divBdr>
                                                          <w:divsChild>
                                                            <w:div w:id="1157264451">
                                                              <w:marLeft w:val="0"/>
                                                              <w:marRight w:val="0"/>
                                                              <w:marTop w:val="0"/>
                                                              <w:marBottom w:val="0"/>
                                                              <w:divBdr>
                                                                <w:top w:val="none" w:sz="0" w:space="0" w:color="auto"/>
                                                                <w:left w:val="none" w:sz="0" w:space="0" w:color="auto"/>
                                                                <w:bottom w:val="none" w:sz="0" w:space="0" w:color="auto"/>
                                                                <w:right w:val="none" w:sz="0" w:space="0" w:color="auto"/>
                                                              </w:divBdr>
                                                              <w:divsChild>
                                                                <w:div w:id="1157264917">
                                                                  <w:marLeft w:val="0"/>
                                                                  <w:marRight w:val="0"/>
                                                                  <w:marTop w:val="0"/>
                                                                  <w:marBottom w:val="0"/>
                                                                  <w:divBdr>
                                                                    <w:top w:val="none" w:sz="0" w:space="0" w:color="auto"/>
                                                                    <w:left w:val="none" w:sz="0" w:space="0" w:color="auto"/>
                                                                    <w:bottom w:val="none" w:sz="0" w:space="0" w:color="auto"/>
                                                                    <w:right w:val="none" w:sz="0" w:space="0" w:color="auto"/>
                                                                  </w:divBdr>
                                                                  <w:divsChild>
                                                                    <w:div w:id="11572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941">
                                                          <w:marLeft w:val="0"/>
                                                          <w:marRight w:val="0"/>
                                                          <w:marTop w:val="0"/>
                                                          <w:marBottom w:val="0"/>
                                                          <w:divBdr>
                                                            <w:top w:val="none" w:sz="0" w:space="0" w:color="auto"/>
                                                            <w:left w:val="none" w:sz="0" w:space="0" w:color="auto"/>
                                                            <w:bottom w:val="none" w:sz="0" w:space="0" w:color="auto"/>
                                                            <w:right w:val="none" w:sz="0" w:space="0" w:color="auto"/>
                                                          </w:divBdr>
                                                          <w:divsChild>
                                                            <w:div w:id="1157264919">
                                                              <w:marLeft w:val="0"/>
                                                              <w:marRight w:val="0"/>
                                                              <w:marTop w:val="0"/>
                                                              <w:marBottom w:val="0"/>
                                                              <w:divBdr>
                                                                <w:top w:val="none" w:sz="0" w:space="0" w:color="auto"/>
                                                                <w:left w:val="none" w:sz="0" w:space="0" w:color="auto"/>
                                                                <w:bottom w:val="none" w:sz="0" w:space="0" w:color="auto"/>
                                                                <w:right w:val="none" w:sz="0" w:space="0" w:color="auto"/>
                                                              </w:divBdr>
                                                              <w:divsChild>
                                                                <w:div w:id="11572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4458">
                                                  <w:marLeft w:val="0"/>
                                                  <w:marRight w:val="0"/>
                                                  <w:marTop w:val="0"/>
                                                  <w:marBottom w:val="0"/>
                                                  <w:divBdr>
                                                    <w:top w:val="none" w:sz="0" w:space="0" w:color="auto"/>
                                                    <w:left w:val="none" w:sz="0" w:space="0" w:color="auto"/>
                                                    <w:bottom w:val="none" w:sz="0" w:space="0" w:color="auto"/>
                                                    <w:right w:val="none" w:sz="0" w:space="0" w:color="auto"/>
                                                  </w:divBdr>
                                                  <w:divsChild>
                                                    <w:div w:id="1157264419">
                                                      <w:marLeft w:val="0"/>
                                                      <w:marRight w:val="0"/>
                                                      <w:marTop w:val="0"/>
                                                      <w:marBottom w:val="0"/>
                                                      <w:divBdr>
                                                        <w:top w:val="none" w:sz="0" w:space="0" w:color="auto"/>
                                                        <w:left w:val="none" w:sz="0" w:space="0" w:color="auto"/>
                                                        <w:bottom w:val="none" w:sz="0" w:space="0" w:color="auto"/>
                                                        <w:right w:val="none" w:sz="0" w:space="0" w:color="auto"/>
                                                      </w:divBdr>
                                                      <w:divsChild>
                                                        <w:div w:id="1157264448">
                                                          <w:marLeft w:val="0"/>
                                                          <w:marRight w:val="0"/>
                                                          <w:marTop w:val="0"/>
                                                          <w:marBottom w:val="0"/>
                                                          <w:divBdr>
                                                            <w:top w:val="none" w:sz="0" w:space="0" w:color="auto"/>
                                                            <w:left w:val="none" w:sz="0" w:space="0" w:color="auto"/>
                                                            <w:bottom w:val="none" w:sz="0" w:space="0" w:color="auto"/>
                                                            <w:right w:val="none" w:sz="0" w:space="0" w:color="auto"/>
                                                          </w:divBdr>
                                                          <w:divsChild>
                                                            <w:div w:id="1157264449">
                                                              <w:marLeft w:val="0"/>
                                                              <w:marRight w:val="0"/>
                                                              <w:marTop w:val="150"/>
                                                              <w:marBottom w:val="120"/>
                                                              <w:divBdr>
                                                                <w:top w:val="none" w:sz="0" w:space="0" w:color="auto"/>
                                                                <w:left w:val="none" w:sz="0" w:space="0" w:color="auto"/>
                                                                <w:bottom w:val="none" w:sz="0" w:space="0" w:color="auto"/>
                                                                <w:right w:val="none" w:sz="0" w:space="0" w:color="auto"/>
                                                              </w:divBdr>
                                                              <w:divsChild>
                                                                <w:div w:id="1157264924">
                                                                  <w:marLeft w:val="0"/>
                                                                  <w:marRight w:val="0"/>
                                                                  <w:marTop w:val="0"/>
                                                                  <w:marBottom w:val="0"/>
                                                                  <w:divBdr>
                                                                    <w:top w:val="none" w:sz="0" w:space="0" w:color="auto"/>
                                                                    <w:left w:val="none" w:sz="0" w:space="0" w:color="auto"/>
                                                                    <w:bottom w:val="none" w:sz="0" w:space="0" w:color="auto"/>
                                                                    <w:right w:val="none" w:sz="0" w:space="0" w:color="auto"/>
                                                                  </w:divBdr>
                                                                  <w:divsChild>
                                                                    <w:div w:id="1157264425">
                                                                      <w:marLeft w:val="0"/>
                                                                      <w:marRight w:val="0"/>
                                                                      <w:marTop w:val="0"/>
                                                                      <w:marBottom w:val="0"/>
                                                                      <w:divBdr>
                                                                        <w:top w:val="none" w:sz="0" w:space="0" w:color="auto"/>
                                                                        <w:left w:val="none" w:sz="0" w:space="0" w:color="auto"/>
                                                                        <w:bottom w:val="none" w:sz="0" w:space="0" w:color="auto"/>
                                                                        <w:right w:val="none" w:sz="0" w:space="0" w:color="auto"/>
                                                                      </w:divBdr>
                                                                      <w:divsChild>
                                                                        <w:div w:id="1157264467">
                                                                          <w:marLeft w:val="0"/>
                                                                          <w:marRight w:val="0"/>
                                                                          <w:marTop w:val="0"/>
                                                                          <w:marBottom w:val="0"/>
                                                                          <w:divBdr>
                                                                            <w:top w:val="none" w:sz="0" w:space="0" w:color="auto"/>
                                                                            <w:left w:val="none" w:sz="0" w:space="0" w:color="auto"/>
                                                                            <w:bottom w:val="none" w:sz="0" w:space="0" w:color="auto"/>
                                                                            <w:right w:val="none" w:sz="0" w:space="0" w:color="auto"/>
                                                                          </w:divBdr>
                                                                          <w:divsChild>
                                                                            <w:div w:id="1157264454">
                                                                              <w:marLeft w:val="0"/>
                                                                              <w:marRight w:val="0"/>
                                                                              <w:marTop w:val="0"/>
                                                                              <w:marBottom w:val="0"/>
                                                                              <w:divBdr>
                                                                                <w:top w:val="none" w:sz="0" w:space="0" w:color="auto"/>
                                                                                <w:left w:val="none" w:sz="0" w:space="0" w:color="auto"/>
                                                                                <w:bottom w:val="none" w:sz="0" w:space="0" w:color="auto"/>
                                                                                <w:right w:val="none" w:sz="0" w:space="0" w:color="auto"/>
                                                                              </w:divBdr>
                                                                              <w:divsChild>
                                                                                <w:div w:id="115726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7264916">
                          <w:marLeft w:val="0"/>
                          <w:marRight w:val="0"/>
                          <w:marTop w:val="100"/>
                          <w:marBottom w:val="100"/>
                          <w:divBdr>
                            <w:top w:val="none" w:sz="0" w:space="0" w:color="auto"/>
                            <w:left w:val="none" w:sz="0" w:space="0" w:color="auto"/>
                            <w:bottom w:val="none" w:sz="0" w:space="0" w:color="auto"/>
                            <w:right w:val="none" w:sz="0" w:space="0" w:color="auto"/>
                          </w:divBdr>
                          <w:divsChild>
                            <w:div w:id="1157264445">
                              <w:marLeft w:val="0"/>
                              <w:marRight w:val="0"/>
                              <w:marTop w:val="0"/>
                              <w:marBottom w:val="0"/>
                              <w:divBdr>
                                <w:top w:val="none" w:sz="0" w:space="0" w:color="auto"/>
                                <w:left w:val="none" w:sz="0" w:space="0" w:color="auto"/>
                                <w:bottom w:val="none" w:sz="0" w:space="0" w:color="auto"/>
                                <w:right w:val="none" w:sz="0" w:space="0" w:color="auto"/>
                              </w:divBdr>
                              <w:divsChild>
                                <w:div w:id="1157264937">
                                  <w:marLeft w:val="0"/>
                                  <w:marRight w:val="0"/>
                                  <w:marTop w:val="0"/>
                                  <w:marBottom w:val="0"/>
                                  <w:divBdr>
                                    <w:top w:val="none" w:sz="0" w:space="0" w:color="auto"/>
                                    <w:left w:val="none" w:sz="0" w:space="0" w:color="auto"/>
                                    <w:bottom w:val="none" w:sz="0" w:space="0" w:color="auto"/>
                                    <w:right w:val="none" w:sz="0" w:space="0" w:color="auto"/>
                                  </w:divBdr>
                                  <w:divsChild>
                                    <w:div w:id="1157264416">
                                      <w:marLeft w:val="0"/>
                                      <w:marRight w:val="0"/>
                                      <w:marTop w:val="0"/>
                                      <w:marBottom w:val="0"/>
                                      <w:divBdr>
                                        <w:top w:val="none" w:sz="0" w:space="0" w:color="auto"/>
                                        <w:left w:val="none" w:sz="0" w:space="0" w:color="auto"/>
                                        <w:bottom w:val="none" w:sz="0" w:space="0" w:color="auto"/>
                                        <w:right w:val="none" w:sz="0" w:space="0" w:color="auto"/>
                                      </w:divBdr>
                                      <w:divsChild>
                                        <w:div w:id="1157264446">
                                          <w:marLeft w:val="0"/>
                                          <w:marRight w:val="0"/>
                                          <w:marTop w:val="0"/>
                                          <w:marBottom w:val="0"/>
                                          <w:divBdr>
                                            <w:top w:val="none" w:sz="0" w:space="0" w:color="auto"/>
                                            <w:left w:val="none" w:sz="0" w:space="0" w:color="auto"/>
                                            <w:bottom w:val="none" w:sz="0" w:space="0" w:color="auto"/>
                                            <w:right w:val="none" w:sz="0" w:space="0" w:color="auto"/>
                                          </w:divBdr>
                                          <w:divsChild>
                                            <w:div w:id="1157264443">
                                              <w:marLeft w:val="0"/>
                                              <w:marRight w:val="0"/>
                                              <w:marTop w:val="0"/>
                                              <w:marBottom w:val="0"/>
                                              <w:divBdr>
                                                <w:top w:val="none" w:sz="0" w:space="0" w:color="auto"/>
                                                <w:left w:val="none" w:sz="0" w:space="0" w:color="auto"/>
                                                <w:bottom w:val="none" w:sz="0" w:space="0" w:color="auto"/>
                                                <w:right w:val="none" w:sz="0" w:space="0" w:color="auto"/>
                                              </w:divBdr>
                                              <w:divsChild>
                                                <w:div w:id="1157264420">
                                                  <w:marLeft w:val="0"/>
                                                  <w:marRight w:val="0"/>
                                                  <w:marTop w:val="0"/>
                                                  <w:marBottom w:val="0"/>
                                                  <w:divBdr>
                                                    <w:top w:val="none" w:sz="0" w:space="0" w:color="auto"/>
                                                    <w:left w:val="none" w:sz="0" w:space="0" w:color="auto"/>
                                                    <w:bottom w:val="none" w:sz="0" w:space="0" w:color="auto"/>
                                                    <w:right w:val="none" w:sz="0" w:space="0" w:color="auto"/>
                                                  </w:divBdr>
                                                  <w:divsChild>
                                                    <w:div w:id="1157264932">
                                                      <w:marLeft w:val="0"/>
                                                      <w:marRight w:val="0"/>
                                                      <w:marTop w:val="0"/>
                                                      <w:marBottom w:val="0"/>
                                                      <w:divBdr>
                                                        <w:top w:val="none" w:sz="0" w:space="0" w:color="auto"/>
                                                        <w:left w:val="none" w:sz="0" w:space="0" w:color="auto"/>
                                                        <w:bottom w:val="none" w:sz="0" w:space="0" w:color="auto"/>
                                                        <w:right w:val="none" w:sz="0" w:space="0" w:color="auto"/>
                                                      </w:divBdr>
                                                      <w:divsChild>
                                                        <w:div w:id="1157264933">
                                                          <w:marLeft w:val="0"/>
                                                          <w:marRight w:val="0"/>
                                                          <w:marTop w:val="0"/>
                                                          <w:marBottom w:val="0"/>
                                                          <w:divBdr>
                                                            <w:top w:val="none" w:sz="0" w:space="0" w:color="auto"/>
                                                            <w:left w:val="none" w:sz="0" w:space="0" w:color="auto"/>
                                                            <w:bottom w:val="none" w:sz="0" w:space="0" w:color="auto"/>
                                                            <w:right w:val="none" w:sz="0" w:space="0" w:color="auto"/>
                                                          </w:divBdr>
                                                          <w:divsChild>
                                                            <w:div w:id="1157264461">
                                                              <w:marLeft w:val="0"/>
                                                              <w:marRight w:val="0"/>
                                                              <w:marTop w:val="150"/>
                                                              <w:marBottom w:val="120"/>
                                                              <w:divBdr>
                                                                <w:top w:val="none" w:sz="0" w:space="0" w:color="auto"/>
                                                                <w:left w:val="none" w:sz="0" w:space="0" w:color="auto"/>
                                                                <w:bottom w:val="none" w:sz="0" w:space="0" w:color="auto"/>
                                                                <w:right w:val="none" w:sz="0" w:space="0" w:color="auto"/>
                                                              </w:divBdr>
                                                              <w:divsChild>
                                                                <w:div w:id="1157264915">
                                                                  <w:marLeft w:val="0"/>
                                                                  <w:marRight w:val="0"/>
                                                                  <w:marTop w:val="0"/>
                                                                  <w:marBottom w:val="0"/>
                                                                  <w:divBdr>
                                                                    <w:top w:val="none" w:sz="0" w:space="0" w:color="auto"/>
                                                                    <w:left w:val="none" w:sz="0" w:space="0" w:color="auto"/>
                                                                    <w:bottom w:val="none" w:sz="0" w:space="0" w:color="auto"/>
                                                                    <w:right w:val="none" w:sz="0" w:space="0" w:color="auto"/>
                                                                  </w:divBdr>
                                                                  <w:divsChild>
                                                                    <w:div w:id="1157264462">
                                                                      <w:marLeft w:val="0"/>
                                                                      <w:marRight w:val="0"/>
                                                                      <w:marTop w:val="0"/>
                                                                      <w:marBottom w:val="0"/>
                                                                      <w:divBdr>
                                                                        <w:top w:val="none" w:sz="0" w:space="0" w:color="auto"/>
                                                                        <w:left w:val="none" w:sz="0" w:space="0" w:color="auto"/>
                                                                        <w:bottom w:val="none" w:sz="0" w:space="0" w:color="auto"/>
                                                                        <w:right w:val="none" w:sz="0" w:space="0" w:color="auto"/>
                                                                      </w:divBdr>
                                                                      <w:divsChild>
                                                                        <w:div w:id="1157264432">
                                                                          <w:marLeft w:val="0"/>
                                                                          <w:marRight w:val="0"/>
                                                                          <w:marTop w:val="0"/>
                                                                          <w:marBottom w:val="0"/>
                                                                          <w:divBdr>
                                                                            <w:top w:val="none" w:sz="0" w:space="0" w:color="auto"/>
                                                                            <w:left w:val="none" w:sz="0" w:space="0" w:color="auto"/>
                                                                            <w:bottom w:val="none" w:sz="0" w:space="0" w:color="auto"/>
                                                                            <w:right w:val="none" w:sz="0" w:space="0" w:color="auto"/>
                                                                          </w:divBdr>
                                                                          <w:divsChild>
                                                                            <w:div w:id="1157264465">
                                                                              <w:marLeft w:val="0"/>
                                                                              <w:marRight w:val="0"/>
                                                                              <w:marTop w:val="0"/>
                                                                              <w:marBottom w:val="0"/>
                                                                              <w:divBdr>
                                                                                <w:top w:val="none" w:sz="0" w:space="0" w:color="auto"/>
                                                                                <w:left w:val="none" w:sz="0" w:space="0" w:color="auto"/>
                                                                                <w:bottom w:val="none" w:sz="0" w:space="0" w:color="auto"/>
                                                                                <w:right w:val="none" w:sz="0" w:space="0" w:color="auto"/>
                                                                              </w:divBdr>
                                                                              <w:divsChild>
                                                                                <w:div w:id="11572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4426">
                                                  <w:marLeft w:val="0"/>
                                                  <w:marRight w:val="0"/>
                                                  <w:marTop w:val="0"/>
                                                  <w:marBottom w:val="0"/>
                                                  <w:divBdr>
                                                    <w:top w:val="none" w:sz="0" w:space="0" w:color="auto"/>
                                                    <w:left w:val="none" w:sz="0" w:space="0" w:color="auto"/>
                                                    <w:bottom w:val="none" w:sz="0" w:space="0" w:color="auto"/>
                                                    <w:right w:val="none" w:sz="0" w:space="0" w:color="auto"/>
                                                  </w:divBdr>
                                                  <w:divsChild>
                                                    <w:div w:id="1157264421">
                                                      <w:marLeft w:val="0"/>
                                                      <w:marRight w:val="0"/>
                                                      <w:marTop w:val="0"/>
                                                      <w:marBottom w:val="0"/>
                                                      <w:divBdr>
                                                        <w:top w:val="none" w:sz="0" w:space="0" w:color="auto"/>
                                                        <w:left w:val="none" w:sz="0" w:space="0" w:color="auto"/>
                                                        <w:bottom w:val="none" w:sz="0" w:space="0" w:color="auto"/>
                                                        <w:right w:val="none" w:sz="0" w:space="0" w:color="auto"/>
                                                      </w:divBdr>
                                                      <w:divsChild>
                                                        <w:div w:id="1157264417">
                                                          <w:marLeft w:val="0"/>
                                                          <w:marRight w:val="0"/>
                                                          <w:marTop w:val="0"/>
                                                          <w:marBottom w:val="0"/>
                                                          <w:divBdr>
                                                            <w:top w:val="none" w:sz="0" w:space="0" w:color="auto"/>
                                                            <w:left w:val="none" w:sz="0" w:space="0" w:color="auto"/>
                                                            <w:bottom w:val="none" w:sz="0" w:space="0" w:color="auto"/>
                                                            <w:right w:val="none" w:sz="0" w:space="0" w:color="auto"/>
                                                          </w:divBdr>
                                                          <w:divsChild>
                                                            <w:div w:id="1157264433">
                                                              <w:marLeft w:val="0"/>
                                                              <w:marRight w:val="0"/>
                                                              <w:marTop w:val="0"/>
                                                              <w:marBottom w:val="0"/>
                                                              <w:divBdr>
                                                                <w:top w:val="none" w:sz="0" w:space="0" w:color="auto"/>
                                                                <w:left w:val="none" w:sz="0" w:space="0" w:color="auto"/>
                                                                <w:bottom w:val="none" w:sz="0" w:space="0" w:color="auto"/>
                                                                <w:right w:val="none" w:sz="0" w:space="0" w:color="auto"/>
                                                              </w:divBdr>
                                                              <w:divsChild>
                                                                <w:div w:id="115726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457">
                                                          <w:marLeft w:val="0"/>
                                                          <w:marRight w:val="0"/>
                                                          <w:marTop w:val="0"/>
                                                          <w:marBottom w:val="0"/>
                                                          <w:divBdr>
                                                            <w:top w:val="none" w:sz="0" w:space="0" w:color="auto"/>
                                                            <w:left w:val="none" w:sz="0" w:space="0" w:color="auto"/>
                                                            <w:bottom w:val="none" w:sz="0" w:space="0" w:color="auto"/>
                                                            <w:right w:val="none" w:sz="0" w:space="0" w:color="auto"/>
                                                          </w:divBdr>
                                                          <w:divsChild>
                                                            <w:div w:id="1157264422">
                                                              <w:marLeft w:val="0"/>
                                                              <w:marRight w:val="0"/>
                                                              <w:marTop w:val="0"/>
                                                              <w:marBottom w:val="0"/>
                                                              <w:divBdr>
                                                                <w:top w:val="none" w:sz="0" w:space="0" w:color="auto"/>
                                                                <w:left w:val="none" w:sz="0" w:space="0" w:color="auto"/>
                                                                <w:bottom w:val="none" w:sz="0" w:space="0" w:color="auto"/>
                                                                <w:right w:val="none" w:sz="0" w:space="0" w:color="auto"/>
                                                              </w:divBdr>
                                                              <w:divsChild>
                                                                <w:div w:id="1157264928">
                                                                  <w:marLeft w:val="0"/>
                                                                  <w:marRight w:val="0"/>
                                                                  <w:marTop w:val="0"/>
                                                                  <w:marBottom w:val="0"/>
                                                                  <w:divBdr>
                                                                    <w:top w:val="none" w:sz="0" w:space="0" w:color="auto"/>
                                                                    <w:left w:val="none" w:sz="0" w:space="0" w:color="auto"/>
                                                                    <w:bottom w:val="none" w:sz="0" w:space="0" w:color="auto"/>
                                                                    <w:right w:val="none" w:sz="0" w:space="0" w:color="auto"/>
                                                                  </w:divBdr>
                                                                  <w:divsChild>
                                                                    <w:div w:id="115726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7264447">
          <w:marLeft w:val="0"/>
          <w:marRight w:val="0"/>
          <w:marTop w:val="0"/>
          <w:marBottom w:val="0"/>
          <w:divBdr>
            <w:top w:val="none" w:sz="0" w:space="0" w:color="auto"/>
            <w:left w:val="none" w:sz="0" w:space="0" w:color="auto"/>
            <w:bottom w:val="none" w:sz="0" w:space="0" w:color="auto"/>
            <w:right w:val="none" w:sz="0" w:space="0" w:color="auto"/>
          </w:divBdr>
          <w:divsChild>
            <w:div w:id="1157264440">
              <w:marLeft w:val="0"/>
              <w:marRight w:val="0"/>
              <w:marTop w:val="0"/>
              <w:marBottom w:val="0"/>
              <w:divBdr>
                <w:top w:val="none" w:sz="0" w:space="0" w:color="auto"/>
                <w:left w:val="none" w:sz="0" w:space="0" w:color="auto"/>
                <w:bottom w:val="none" w:sz="0" w:space="0" w:color="auto"/>
                <w:right w:val="none" w:sz="0" w:space="0" w:color="auto"/>
              </w:divBdr>
              <w:divsChild>
                <w:div w:id="1157264439">
                  <w:marLeft w:val="0"/>
                  <w:marRight w:val="0"/>
                  <w:marTop w:val="0"/>
                  <w:marBottom w:val="0"/>
                  <w:divBdr>
                    <w:top w:val="none" w:sz="0" w:space="0" w:color="auto"/>
                    <w:left w:val="none" w:sz="0" w:space="0" w:color="auto"/>
                    <w:bottom w:val="none" w:sz="0" w:space="0" w:color="auto"/>
                    <w:right w:val="none" w:sz="0" w:space="0" w:color="auto"/>
                  </w:divBdr>
                  <w:divsChild>
                    <w:div w:id="1157264921">
                      <w:marLeft w:val="0"/>
                      <w:marRight w:val="0"/>
                      <w:marTop w:val="0"/>
                      <w:marBottom w:val="0"/>
                      <w:divBdr>
                        <w:top w:val="none" w:sz="0" w:space="0" w:color="auto"/>
                        <w:left w:val="none" w:sz="0" w:space="0" w:color="auto"/>
                        <w:bottom w:val="none" w:sz="0" w:space="0" w:color="auto"/>
                        <w:right w:val="none" w:sz="0" w:space="0" w:color="auto"/>
                      </w:divBdr>
                      <w:divsChild>
                        <w:div w:id="1157264453">
                          <w:marLeft w:val="0"/>
                          <w:marRight w:val="0"/>
                          <w:marTop w:val="0"/>
                          <w:marBottom w:val="0"/>
                          <w:divBdr>
                            <w:top w:val="none" w:sz="0" w:space="0" w:color="auto"/>
                            <w:left w:val="none" w:sz="0" w:space="0" w:color="auto"/>
                            <w:bottom w:val="none" w:sz="0" w:space="0" w:color="auto"/>
                            <w:right w:val="none" w:sz="0" w:space="0" w:color="auto"/>
                          </w:divBdr>
                          <w:divsChild>
                            <w:div w:id="1157264459">
                              <w:marLeft w:val="0"/>
                              <w:marRight w:val="0"/>
                              <w:marTop w:val="0"/>
                              <w:marBottom w:val="0"/>
                              <w:divBdr>
                                <w:top w:val="none" w:sz="0" w:space="0" w:color="auto"/>
                                <w:left w:val="none" w:sz="0" w:space="0" w:color="auto"/>
                                <w:bottom w:val="none" w:sz="0" w:space="0" w:color="auto"/>
                                <w:right w:val="none" w:sz="0" w:space="0" w:color="auto"/>
                              </w:divBdr>
                              <w:divsChild>
                                <w:div w:id="1157264464">
                                  <w:marLeft w:val="0"/>
                                  <w:marRight w:val="0"/>
                                  <w:marTop w:val="0"/>
                                  <w:marBottom w:val="0"/>
                                  <w:divBdr>
                                    <w:top w:val="none" w:sz="0" w:space="0" w:color="auto"/>
                                    <w:left w:val="none" w:sz="0" w:space="0" w:color="auto"/>
                                    <w:bottom w:val="none" w:sz="0" w:space="0" w:color="auto"/>
                                    <w:right w:val="none" w:sz="0" w:space="0" w:color="auto"/>
                                  </w:divBdr>
                                  <w:divsChild>
                                    <w:div w:id="1157264455">
                                      <w:marLeft w:val="0"/>
                                      <w:marRight w:val="0"/>
                                      <w:marTop w:val="0"/>
                                      <w:marBottom w:val="0"/>
                                      <w:divBdr>
                                        <w:top w:val="none" w:sz="0" w:space="0" w:color="auto"/>
                                        <w:left w:val="none" w:sz="0" w:space="0" w:color="auto"/>
                                        <w:bottom w:val="none" w:sz="0" w:space="0" w:color="auto"/>
                                        <w:right w:val="none" w:sz="0" w:space="0" w:color="auto"/>
                                      </w:divBdr>
                                      <w:divsChild>
                                        <w:div w:id="1157264940">
                                          <w:marLeft w:val="0"/>
                                          <w:marRight w:val="0"/>
                                          <w:marTop w:val="0"/>
                                          <w:marBottom w:val="0"/>
                                          <w:divBdr>
                                            <w:top w:val="none" w:sz="0" w:space="0" w:color="auto"/>
                                            <w:left w:val="none" w:sz="0" w:space="0" w:color="auto"/>
                                            <w:bottom w:val="none" w:sz="0" w:space="0" w:color="auto"/>
                                            <w:right w:val="none" w:sz="0" w:space="0" w:color="auto"/>
                                          </w:divBdr>
                                          <w:divsChild>
                                            <w:div w:id="1157264427">
                                              <w:marLeft w:val="0"/>
                                              <w:marRight w:val="0"/>
                                              <w:marTop w:val="0"/>
                                              <w:marBottom w:val="0"/>
                                              <w:divBdr>
                                                <w:top w:val="none" w:sz="0" w:space="0" w:color="auto"/>
                                                <w:left w:val="none" w:sz="0" w:space="0" w:color="auto"/>
                                                <w:bottom w:val="none" w:sz="0" w:space="0" w:color="auto"/>
                                                <w:right w:val="none" w:sz="0" w:space="0" w:color="auto"/>
                                              </w:divBdr>
                                              <w:divsChild>
                                                <w:div w:id="1157264923">
                                                  <w:marLeft w:val="0"/>
                                                  <w:marRight w:val="0"/>
                                                  <w:marTop w:val="0"/>
                                                  <w:marBottom w:val="0"/>
                                                  <w:divBdr>
                                                    <w:top w:val="none" w:sz="0" w:space="0" w:color="auto"/>
                                                    <w:left w:val="none" w:sz="0" w:space="0" w:color="auto"/>
                                                    <w:bottom w:val="none" w:sz="0" w:space="0" w:color="auto"/>
                                                    <w:right w:val="none" w:sz="0" w:space="0" w:color="auto"/>
                                                  </w:divBdr>
                                                  <w:divsChild>
                                                    <w:div w:id="1157264931">
                                                      <w:marLeft w:val="0"/>
                                                      <w:marRight w:val="0"/>
                                                      <w:marTop w:val="0"/>
                                                      <w:marBottom w:val="0"/>
                                                      <w:divBdr>
                                                        <w:top w:val="none" w:sz="0" w:space="0" w:color="auto"/>
                                                        <w:left w:val="none" w:sz="0" w:space="0" w:color="auto"/>
                                                        <w:bottom w:val="none" w:sz="0" w:space="0" w:color="auto"/>
                                                        <w:right w:val="none" w:sz="0" w:space="0" w:color="auto"/>
                                                      </w:divBdr>
                                                      <w:divsChild>
                                                        <w:div w:id="1157264929">
                                                          <w:marLeft w:val="240"/>
                                                          <w:marRight w:val="240"/>
                                                          <w:marTop w:val="0"/>
                                                          <w:marBottom w:val="105"/>
                                                          <w:divBdr>
                                                            <w:top w:val="none" w:sz="0" w:space="0" w:color="auto"/>
                                                            <w:left w:val="none" w:sz="0" w:space="0" w:color="auto"/>
                                                            <w:bottom w:val="none" w:sz="0" w:space="0" w:color="auto"/>
                                                            <w:right w:val="none" w:sz="0" w:space="0" w:color="auto"/>
                                                          </w:divBdr>
                                                          <w:divsChild>
                                                            <w:div w:id="115726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264930">
                                      <w:marLeft w:val="0"/>
                                      <w:marRight w:val="0"/>
                                      <w:marTop w:val="0"/>
                                      <w:marBottom w:val="0"/>
                                      <w:divBdr>
                                        <w:top w:val="none" w:sz="0" w:space="0" w:color="auto"/>
                                        <w:left w:val="none" w:sz="0" w:space="0" w:color="auto"/>
                                        <w:bottom w:val="none" w:sz="0" w:space="0" w:color="auto"/>
                                        <w:right w:val="none" w:sz="0" w:space="0" w:color="auto"/>
                                      </w:divBdr>
                                      <w:divsChild>
                                        <w:div w:id="1157264460">
                                          <w:marLeft w:val="0"/>
                                          <w:marRight w:val="0"/>
                                          <w:marTop w:val="0"/>
                                          <w:marBottom w:val="0"/>
                                          <w:divBdr>
                                            <w:top w:val="none" w:sz="0" w:space="0" w:color="auto"/>
                                            <w:left w:val="none" w:sz="0" w:space="0" w:color="auto"/>
                                            <w:bottom w:val="none" w:sz="0" w:space="0" w:color="auto"/>
                                            <w:right w:val="none" w:sz="0" w:space="0" w:color="auto"/>
                                          </w:divBdr>
                                          <w:divsChild>
                                            <w:div w:id="1157264466">
                                              <w:marLeft w:val="0"/>
                                              <w:marRight w:val="0"/>
                                              <w:marTop w:val="0"/>
                                              <w:marBottom w:val="0"/>
                                              <w:divBdr>
                                                <w:top w:val="none" w:sz="0" w:space="0" w:color="auto"/>
                                                <w:left w:val="none" w:sz="0" w:space="0" w:color="auto"/>
                                                <w:bottom w:val="none" w:sz="0" w:space="0" w:color="auto"/>
                                                <w:right w:val="none" w:sz="0" w:space="0" w:color="auto"/>
                                              </w:divBdr>
                                              <w:divsChild>
                                                <w:div w:id="1157264912">
                                                  <w:marLeft w:val="0"/>
                                                  <w:marRight w:val="0"/>
                                                  <w:marTop w:val="0"/>
                                                  <w:marBottom w:val="0"/>
                                                  <w:divBdr>
                                                    <w:top w:val="none" w:sz="0" w:space="0" w:color="auto"/>
                                                    <w:left w:val="none" w:sz="0" w:space="0" w:color="auto"/>
                                                    <w:bottom w:val="none" w:sz="0" w:space="0" w:color="auto"/>
                                                    <w:right w:val="none" w:sz="0" w:space="0" w:color="auto"/>
                                                  </w:divBdr>
                                                  <w:divsChild>
                                                    <w:div w:id="1157264913">
                                                      <w:marLeft w:val="0"/>
                                                      <w:marRight w:val="0"/>
                                                      <w:marTop w:val="0"/>
                                                      <w:marBottom w:val="0"/>
                                                      <w:divBdr>
                                                        <w:top w:val="none" w:sz="0" w:space="0" w:color="auto"/>
                                                        <w:left w:val="none" w:sz="0" w:space="0" w:color="auto"/>
                                                        <w:bottom w:val="none" w:sz="0" w:space="0" w:color="auto"/>
                                                        <w:right w:val="none" w:sz="0" w:space="0" w:color="auto"/>
                                                      </w:divBdr>
                                                      <w:divsChild>
                                                        <w:div w:id="1157264437">
                                                          <w:marLeft w:val="0"/>
                                                          <w:marRight w:val="0"/>
                                                          <w:marTop w:val="0"/>
                                                          <w:marBottom w:val="0"/>
                                                          <w:divBdr>
                                                            <w:top w:val="none" w:sz="0" w:space="0" w:color="auto"/>
                                                            <w:left w:val="none" w:sz="0" w:space="0" w:color="auto"/>
                                                            <w:bottom w:val="none" w:sz="0" w:space="0" w:color="auto"/>
                                                            <w:right w:val="none" w:sz="0" w:space="0" w:color="auto"/>
                                                          </w:divBdr>
                                                        </w:div>
                                                        <w:div w:id="1157264914">
                                                          <w:marLeft w:val="120"/>
                                                          <w:marRight w:val="120"/>
                                                          <w:marTop w:val="120"/>
                                                          <w:marBottom w:val="120"/>
                                                          <w:divBdr>
                                                            <w:top w:val="none" w:sz="0" w:space="0" w:color="auto"/>
                                                            <w:left w:val="none" w:sz="0" w:space="0" w:color="auto"/>
                                                            <w:bottom w:val="none" w:sz="0" w:space="0" w:color="auto"/>
                                                            <w:right w:val="none" w:sz="0" w:space="0" w:color="auto"/>
                                                          </w:divBdr>
                                                          <w:divsChild>
                                                            <w:div w:id="1157264442">
                                                              <w:marLeft w:val="0"/>
                                                              <w:marRight w:val="0"/>
                                                              <w:marTop w:val="0"/>
                                                              <w:marBottom w:val="0"/>
                                                              <w:divBdr>
                                                                <w:top w:val="none" w:sz="0" w:space="0" w:color="auto"/>
                                                                <w:left w:val="none" w:sz="0" w:space="0" w:color="auto"/>
                                                                <w:bottom w:val="none" w:sz="0" w:space="0" w:color="auto"/>
                                                                <w:right w:val="none" w:sz="0" w:space="0" w:color="auto"/>
                                                              </w:divBdr>
                                                              <w:divsChild>
                                                                <w:div w:id="1157264410">
                                                                  <w:marLeft w:val="0"/>
                                                                  <w:marRight w:val="0"/>
                                                                  <w:marTop w:val="0"/>
                                                                  <w:marBottom w:val="0"/>
                                                                  <w:divBdr>
                                                                    <w:top w:val="none" w:sz="0" w:space="0" w:color="auto"/>
                                                                    <w:left w:val="none" w:sz="0" w:space="0" w:color="auto"/>
                                                                    <w:bottom w:val="none" w:sz="0" w:space="0" w:color="auto"/>
                                                                    <w:right w:val="none" w:sz="0" w:space="0" w:color="auto"/>
                                                                  </w:divBdr>
                                                                  <w:divsChild>
                                                                    <w:div w:id="1157264444">
                                                                      <w:marLeft w:val="0"/>
                                                                      <w:marRight w:val="0"/>
                                                                      <w:marTop w:val="0"/>
                                                                      <w:marBottom w:val="0"/>
                                                                      <w:divBdr>
                                                                        <w:top w:val="none" w:sz="0" w:space="0" w:color="auto"/>
                                                                        <w:left w:val="none" w:sz="0" w:space="0" w:color="auto"/>
                                                                        <w:bottom w:val="none" w:sz="0" w:space="0" w:color="auto"/>
                                                                        <w:right w:val="none" w:sz="0" w:space="0" w:color="auto"/>
                                                                      </w:divBdr>
                                                                      <w:divsChild>
                                                                        <w:div w:id="1157264927">
                                                                          <w:marLeft w:val="0"/>
                                                                          <w:marRight w:val="0"/>
                                                                          <w:marTop w:val="0"/>
                                                                          <w:marBottom w:val="0"/>
                                                                          <w:divBdr>
                                                                            <w:top w:val="none" w:sz="0" w:space="0" w:color="auto"/>
                                                                            <w:left w:val="none" w:sz="0" w:space="0" w:color="auto"/>
                                                                            <w:bottom w:val="none" w:sz="0" w:space="0" w:color="auto"/>
                                                                            <w:right w:val="none" w:sz="0" w:space="0" w:color="auto"/>
                                                                          </w:divBdr>
                                                                          <w:divsChild>
                                                                            <w:div w:id="1157264452">
                                                                              <w:marLeft w:val="700"/>
                                                                              <w:marRight w:val="0"/>
                                                                              <w:marTop w:val="0"/>
                                                                              <w:marBottom w:val="0"/>
                                                                              <w:divBdr>
                                                                                <w:top w:val="none" w:sz="0" w:space="0" w:color="auto"/>
                                                                                <w:left w:val="none" w:sz="0" w:space="0" w:color="auto"/>
                                                                                <w:bottom w:val="none" w:sz="0" w:space="0" w:color="auto"/>
                                                                                <w:right w:val="none" w:sz="0" w:space="0" w:color="auto"/>
                                                                              </w:divBdr>
                                                                              <w:divsChild>
                                                                                <w:div w:id="1157264415">
                                                                                  <w:marLeft w:val="0"/>
                                                                                  <w:marRight w:val="195"/>
                                                                                  <w:marTop w:val="0"/>
                                                                                  <w:marBottom w:val="0"/>
                                                                                  <w:divBdr>
                                                                                    <w:top w:val="none" w:sz="0" w:space="0" w:color="auto"/>
                                                                                    <w:left w:val="none" w:sz="0" w:space="0" w:color="auto"/>
                                                                                    <w:bottom w:val="none" w:sz="0" w:space="0" w:color="auto"/>
                                                                                    <w:right w:val="none" w:sz="0" w:space="0" w:color="auto"/>
                                                                                  </w:divBdr>
                                                                                  <w:divsChild>
                                                                                    <w:div w:id="1157264428">
                                                                                      <w:marLeft w:val="0"/>
                                                                                      <w:marRight w:val="0"/>
                                                                                      <w:marTop w:val="0"/>
                                                                                      <w:marBottom w:val="0"/>
                                                                                      <w:divBdr>
                                                                                        <w:top w:val="none" w:sz="0" w:space="0" w:color="auto"/>
                                                                                        <w:left w:val="none" w:sz="0" w:space="0" w:color="auto"/>
                                                                                        <w:bottom w:val="none" w:sz="0" w:space="0" w:color="auto"/>
                                                                                        <w:right w:val="none" w:sz="0" w:space="0" w:color="auto"/>
                                                                                      </w:divBdr>
                                                                                    </w:div>
                                                                                    <w:div w:id="1157264463">
                                                                                      <w:marLeft w:val="0"/>
                                                                                      <w:marRight w:val="0"/>
                                                                                      <w:marTop w:val="0"/>
                                                                                      <w:marBottom w:val="0"/>
                                                                                      <w:divBdr>
                                                                                        <w:top w:val="none" w:sz="0" w:space="0" w:color="auto"/>
                                                                                        <w:left w:val="none" w:sz="0" w:space="0" w:color="auto"/>
                                                                                        <w:bottom w:val="none" w:sz="0" w:space="0" w:color="auto"/>
                                                                                        <w:right w:val="none" w:sz="0" w:space="0" w:color="auto"/>
                                                                                      </w:divBdr>
                                                                                    </w:div>
                                                                                  </w:divsChild>
                                                                                </w:div>
                                                                                <w:div w:id="1157264920">
                                                                                  <w:marLeft w:val="0"/>
                                                                                  <w:marRight w:val="0"/>
                                                                                  <w:marTop w:val="0"/>
                                                                                  <w:marBottom w:val="0"/>
                                                                                  <w:divBdr>
                                                                                    <w:top w:val="none" w:sz="0" w:space="0" w:color="auto"/>
                                                                                    <w:left w:val="none" w:sz="0" w:space="0" w:color="auto"/>
                                                                                    <w:bottom w:val="none" w:sz="0" w:space="0" w:color="auto"/>
                                                                                    <w:right w:val="none" w:sz="0" w:space="0" w:color="auto"/>
                                                                                  </w:divBdr>
                                                                                  <w:divsChild>
                                                                                    <w:div w:id="11572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264468">
      <w:marLeft w:val="0"/>
      <w:marRight w:val="0"/>
      <w:marTop w:val="0"/>
      <w:marBottom w:val="0"/>
      <w:divBdr>
        <w:top w:val="none" w:sz="0" w:space="0" w:color="auto"/>
        <w:left w:val="none" w:sz="0" w:space="0" w:color="auto"/>
        <w:bottom w:val="none" w:sz="0" w:space="0" w:color="auto"/>
        <w:right w:val="none" w:sz="0" w:space="0" w:color="auto"/>
      </w:divBdr>
    </w:div>
    <w:div w:id="1157264469">
      <w:marLeft w:val="0"/>
      <w:marRight w:val="0"/>
      <w:marTop w:val="0"/>
      <w:marBottom w:val="0"/>
      <w:divBdr>
        <w:top w:val="none" w:sz="0" w:space="0" w:color="auto"/>
        <w:left w:val="none" w:sz="0" w:space="0" w:color="auto"/>
        <w:bottom w:val="none" w:sz="0" w:space="0" w:color="auto"/>
        <w:right w:val="none" w:sz="0" w:space="0" w:color="auto"/>
      </w:divBdr>
    </w:div>
    <w:div w:id="1157264470">
      <w:marLeft w:val="0"/>
      <w:marRight w:val="0"/>
      <w:marTop w:val="0"/>
      <w:marBottom w:val="0"/>
      <w:divBdr>
        <w:top w:val="none" w:sz="0" w:space="0" w:color="auto"/>
        <w:left w:val="none" w:sz="0" w:space="0" w:color="auto"/>
        <w:bottom w:val="none" w:sz="0" w:space="0" w:color="auto"/>
        <w:right w:val="none" w:sz="0" w:space="0" w:color="auto"/>
      </w:divBdr>
    </w:div>
    <w:div w:id="1157264471">
      <w:marLeft w:val="0"/>
      <w:marRight w:val="0"/>
      <w:marTop w:val="0"/>
      <w:marBottom w:val="0"/>
      <w:divBdr>
        <w:top w:val="none" w:sz="0" w:space="0" w:color="auto"/>
        <w:left w:val="none" w:sz="0" w:space="0" w:color="auto"/>
        <w:bottom w:val="none" w:sz="0" w:space="0" w:color="auto"/>
        <w:right w:val="none" w:sz="0" w:space="0" w:color="auto"/>
      </w:divBdr>
    </w:div>
    <w:div w:id="1157264472">
      <w:marLeft w:val="0"/>
      <w:marRight w:val="0"/>
      <w:marTop w:val="0"/>
      <w:marBottom w:val="0"/>
      <w:divBdr>
        <w:top w:val="none" w:sz="0" w:space="0" w:color="auto"/>
        <w:left w:val="none" w:sz="0" w:space="0" w:color="auto"/>
        <w:bottom w:val="none" w:sz="0" w:space="0" w:color="auto"/>
        <w:right w:val="none" w:sz="0" w:space="0" w:color="auto"/>
      </w:divBdr>
    </w:div>
    <w:div w:id="1157264473">
      <w:marLeft w:val="0"/>
      <w:marRight w:val="0"/>
      <w:marTop w:val="0"/>
      <w:marBottom w:val="0"/>
      <w:divBdr>
        <w:top w:val="none" w:sz="0" w:space="0" w:color="auto"/>
        <w:left w:val="none" w:sz="0" w:space="0" w:color="auto"/>
        <w:bottom w:val="none" w:sz="0" w:space="0" w:color="auto"/>
        <w:right w:val="none" w:sz="0" w:space="0" w:color="auto"/>
      </w:divBdr>
    </w:div>
    <w:div w:id="1157264474">
      <w:marLeft w:val="0"/>
      <w:marRight w:val="0"/>
      <w:marTop w:val="0"/>
      <w:marBottom w:val="0"/>
      <w:divBdr>
        <w:top w:val="none" w:sz="0" w:space="0" w:color="auto"/>
        <w:left w:val="none" w:sz="0" w:space="0" w:color="auto"/>
        <w:bottom w:val="none" w:sz="0" w:space="0" w:color="auto"/>
        <w:right w:val="none" w:sz="0" w:space="0" w:color="auto"/>
      </w:divBdr>
    </w:div>
    <w:div w:id="1157264475">
      <w:marLeft w:val="0"/>
      <w:marRight w:val="0"/>
      <w:marTop w:val="0"/>
      <w:marBottom w:val="0"/>
      <w:divBdr>
        <w:top w:val="none" w:sz="0" w:space="0" w:color="auto"/>
        <w:left w:val="none" w:sz="0" w:space="0" w:color="auto"/>
        <w:bottom w:val="none" w:sz="0" w:space="0" w:color="auto"/>
        <w:right w:val="none" w:sz="0" w:space="0" w:color="auto"/>
      </w:divBdr>
      <w:divsChild>
        <w:div w:id="1157264481">
          <w:marLeft w:val="0"/>
          <w:marRight w:val="0"/>
          <w:marTop w:val="60"/>
          <w:marBottom w:val="0"/>
          <w:divBdr>
            <w:top w:val="none" w:sz="0" w:space="0" w:color="auto"/>
            <w:left w:val="none" w:sz="0" w:space="0" w:color="auto"/>
            <w:bottom w:val="none" w:sz="0" w:space="0" w:color="auto"/>
            <w:right w:val="none" w:sz="0" w:space="0" w:color="auto"/>
          </w:divBdr>
        </w:div>
        <w:div w:id="1157264486">
          <w:marLeft w:val="0"/>
          <w:marRight w:val="0"/>
          <w:marTop w:val="60"/>
          <w:marBottom w:val="0"/>
          <w:divBdr>
            <w:top w:val="none" w:sz="0" w:space="0" w:color="auto"/>
            <w:left w:val="none" w:sz="0" w:space="0" w:color="auto"/>
            <w:bottom w:val="none" w:sz="0" w:space="0" w:color="auto"/>
            <w:right w:val="none" w:sz="0" w:space="0" w:color="auto"/>
          </w:divBdr>
        </w:div>
        <w:div w:id="1157264488">
          <w:marLeft w:val="0"/>
          <w:marRight w:val="0"/>
          <w:marTop w:val="60"/>
          <w:marBottom w:val="0"/>
          <w:divBdr>
            <w:top w:val="none" w:sz="0" w:space="0" w:color="auto"/>
            <w:left w:val="none" w:sz="0" w:space="0" w:color="auto"/>
            <w:bottom w:val="none" w:sz="0" w:space="0" w:color="auto"/>
            <w:right w:val="none" w:sz="0" w:space="0" w:color="auto"/>
          </w:divBdr>
        </w:div>
        <w:div w:id="1157264489">
          <w:marLeft w:val="0"/>
          <w:marRight w:val="0"/>
          <w:marTop w:val="60"/>
          <w:marBottom w:val="0"/>
          <w:divBdr>
            <w:top w:val="none" w:sz="0" w:space="0" w:color="auto"/>
            <w:left w:val="none" w:sz="0" w:space="0" w:color="auto"/>
            <w:bottom w:val="none" w:sz="0" w:space="0" w:color="auto"/>
            <w:right w:val="none" w:sz="0" w:space="0" w:color="auto"/>
          </w:divBdr>
        </w:div>
        <w:div w:id="1157264490">
          <w:marLeft w:val="0"/>
          <w:marRight w:val="0"/>
          <w:marTop w:val="60"/>
          <w:marBottom w:val="0"/>
          <w:divBdr>
            <w:top w:val="none" w:sz="0" w:space="0" w:color="auto"/>
            <w:left w:val="none" w:sz="0" w:space="0" w:color="auto"/>
            <w:bottom w:val="none" w:sz="0" w:space="0" w:color="auto"/>
            <w:right w:val="none" w:sz="0" w:space="0" w:color="auto"/>
          </w:divBdr>
        </w:div>
        <w:div w:id="1157264493">
          <w:marLeft w:val="0"/>
          <w:marRight w:val="0"/>
          <w:marTop w:val="180"/>
          <w:marBottom w:val="0"/>
          <w:divBdr>
            <w:top w:val="none" w:sz="0" w:space="0" w:color="auto"/>
            <w:left w:val="none" w:sz="0" w:space="0" w:color="auto"/>
            <w:bottom w:val="none" w:sz="0" w:space="0" w:color="auto"/>
            <w:right w:val="none" w:sz="0" w:space="0" w:color="auto"/>
          </w:divBdr>
        </w:div>
        <w:div w:id="1157264496">
          <w:marLeft w:val="0"/>
          <w:marRight w:val="0"/>
          <w:marTop w:val="60"/>
          <w:marBottom w:val="0"/>
          <w:divBdr>
            <w:top w:val="none" w:sz="0" w:space="0" w:color="auto"/>
            <w:left w:val="none" w:sz="0" w:space="0" w:color="auto"/>
            <w:bottom w:val="none" w:sz="0" w:space="0" w:color="auto"/>
            <w:right w:val="none" w:sz="0" w:space="0" w:color="auto"/>
          </w:divBdr>
        </w:div>
        <w:div w:id="1157264905">
          <w:marLeft w:val="0"/>
          <w:marRight w:val="0"/>
          <w:marTop w:val="60"/>
          <w:marBottom w:val="0"/>
          <w:divBdr>
            <w:top w:val="none" w:sz="0" w:space="0" w:color="auto"/>
            <w:left w:val="none" w:sz="0" w:space="0" w:color="auto"/>
            <w:bottom w:val="none" w:sz="0" w:space="0" w:color="auto"/>
            <w:right w:val="none" w:sz="0" w:space="0" w:color="auto"/>
          </w:divBdr>
        </w:div>
        <w:div w:id="1157264906">
          <w:marLeft w:val="0"/>
          <w:marRight w:val="0"/>
          <w:marTop w:val="60"/>
          <w:marBottom w:val="0"/>
          <w:divBdr>
            <w:top w:val="none" w:sz="0" w:space="0" w:color="auto"/>
            <w:left w:val="none" w:sz="0" w:space="0" w:color="auto"/>
            <w:bottom w:val="none" w:sz="0" w:space="0" w:color="auto"/>
            <w:right w:val="none" w:sz="0" w:space="0" w:color="auto"/>
          </w:divBdr>
        </w:div>
        <w:div w:id="1157264908">
          <w:marLeft w:val="0"/>
          <w:marRight w:val="0"/>
          <w:marTop w:val="60"/>
          <w:marBottom w:val="0"/>
          <w:divBdr>
            <w:top w:val="none" w:sz="0" w:space="0" w:color="auto"/>
            <w:left w:val="none" w:sz="0" w:space="0" w:color="auto"/>
            <w:bottom w:val="none" w:sz="0" w:space="0" w:color="auto"/>
            <w:right w:val="none" w:sz="0" w:space="0" w:color="auto"/>
          </w:divBdr>
        </w:div>
      </w:divsChild>
    </w:div>
    <w:div w:id="1157264476">
      <w:marLeft w:val="0"/>
      <w:marRight w:val="0"/>
      <w:marTop w:val="0"/>
      <w:marBottom w:val="0"/>
      <w:divBdr>
        <w:top w:val="none" w:sz="0" w:space="0" w:color="auto"/>
        <w:left w:val="none" w:sz="0" w:space="0" w:color="auto"/>
        <w:bottom w:val="none" w:sz="0" w:space="0" w:color="auto"/>
        <w:right w:val="none" w:sz="0" w:space="0" w:color="auto"/>
      </w:divBdr>
    </w:div>
    <w:div w:id="1157264477">
      <w:marLeft w:val="0"/>
      <w:marRight w:val="0"/>
      <w:marTop w:val="0"/>
      <w:marBottom w:val="0"/>
      <w:divBdr>
        <w:top w:val="none" w:sz="0" w:space="0" w:color="auto"/>
        <w:left w:val="none" w:sz="0" w:space="0" w:color="auto"/>
        <w:bottom w:val="none" w:sz="0" w:space="0" w:color="auto"/>
        <w:right w:val="none" w:sz="0" w:space="0" w:color="auto"/>
      </w:divBdr>
    </w:div>
    <w:div w:id="1157264478">
      <w:marLeft w:val="0"/>
      <w:marRight w:val="0"/>
      <w:marTop w:val="0"/>
      <w:marBottom w:val="0"/>
      <w:divBdr>
        <w:top w:val="none" w:sz="0" w:space="0" w:color="auto"/>
        <w:left w:val="none" w:sz="0" w:space="0" w:color="auto"/>
        <w:bottom w:val="none" w:sz="0" w:space="0" w:color="auto"/>
        <w:right w:val="none" w:sz="0" w:space="0" w:color="auto"/>
      </w:divBdr>
    </w:div>
    <w:div w:id="1157264479">
      <w:marLeft w:val="0"/>
      <w:marRight w:val="0"/>
      <w:marTop w:val="0"/>
      <w:marBottom w:val="0"/>
      <w:divBdr>
        <w:top w:val="none" w:sz="0" w:space="0" w:color="auto"/>
        <w:left w:val="none" w:sz="0" w:space="0" w:color="auto"/>
        <w:bottom w:val="none" w:sz="0" w:space="0" w:color="auto"/>
        <w:right w:val="none" w:sz="0" w:space="0" w:color="auto"/>
      </w:divBdr>
    </w:div>
    <w:div w:id="1157264480">
      <w:marLeft w:val="0"/>
      <w:marRight w:val="0"/>
      <w:marTop w:val="0"/>
      <w:marBottom w:val="0"/>
      <w:divBdr>
        <w:top w:val="none" w:sz="0" w:space="0" w:color="auto"/>
        <w:left w:val="none" w:sz="0" w:space="0" w:color="auto"/>
        <w:bottom w:val="none" w:sz="0" w:space="0" w:color="auto"/>
        <w:right w:val="none" w:sz="0" w:space="0" w:color="auto"/>
      </w:divBdr>
    </w:div>
    <w:div w:id="1157264482">
      <w:marLeft w:val="0"/>
      <w:marRight w:val="0"/>
      <w:marTop w:val="0"/>
      <w:marBottom w:val="0"/>
      <w:divBdr>
        <w:top w:val="none" w:sz="0" w:space="0" w:color="auto"/>
        <w:left w:val="none" w:sz="0" w:space="0" w:color="auto"/>
        <w:bottom w:val="none" w:sz="0" w:space="0" w:color="auto"/>
        <w:right w:val="none" w:sz="0" w:space="0" w:color="auto"/>
      </w:divBdr>
    </w:div>
    <w:div w:id="1157264483">
      <w:marLeft w:val="0"/>
      <w:marRight w:val="0"/>
      <w:marTop w:val="0"/>
      <w:marBottom w:val="0"/>
      <w:divBdr>
        <w:top w:val="none" w:sz="0" w:space="0" w:color="auto"/>
        <w:left w:val="none" w:sz="0" w:space="0" w:color="auto"/>
        <w:bottom w:val="none" w:sz="0" w:space="0" w:color="auto"/>
        <w:right w:val="none" w:sz="0" w:space="0" w:color="auto"/>
      </w:divBdr>
    </w:div>
    <w:div w:id="1157264484">
      <w:marLeft w:val="0"/>
      <w:marRight w:val="0"/>
      <w:marTop w:val="0"/>
      <w:marBottom w:val="0"/>
      <w:divBdr>
        <w:top w:val="none" w:sz="0" w:space="0" w:color="auto"/>
        <w:left w:val="none" w:sz="0" w:space="0" w:color="auto"/>
        <w:bottom w:val="none" w:sz="0" w:space="0" w:color="auto"/>
        <w:right w:val="none" w:sz="0" w:space="0" w:color="auto"/>
      </w:divBdr>
    </w:div>
    <w:div w:id="1157264485">
      <w:marLeft w:val="0"/>
      <w:marRight w:val="0"/>
      <w:marTop w:val="0"/>
      <w:marBottom w:val="0"/>
      <w:divBdr>
        <w:top w:val="none" w:sz="0" w:space="0" w:color="auto"/>
        <w:left w:val="none" w:sz="0" w:space="0" w:color="auto"/>
        <w:bottom w:val="none" w:sz="0" w:space="0" w:color="auto"/>
        <w:right w:val="none" w:sz="0" w:space="0" w:color="auto"/>
      </w:divBdr>
    </w:div>
    <w:div w:id="1157264487">
      <w:marLeft w:val="0"/>
      <w:marRight w:val="0"/>
      <w:marTop w:val="0"/>
      <w:marBottom w:val="0"/>
      <w:divBdr>
        <w:top w:val="none" w:sz="0" w:space="0" w:color="auto"/>
        <w:left w:val="none" w:sz="0" w:space="0" w:color="auto"/>
        <w:bottom w:val="none" w:sz="0" w:space="0" w:color="auto"/>
        <w:right w:val="none" w:sz="0" w:space="0" w:color="auto"/>
      </w:divBdr>
    </w:div>
    <w:div w:id="1157264491">
      <w:marLeft w:val="0"/>
      <w:marRight w:val="0"/>
      <w:marTop w:val="0"/>
      <w:marBottom w:val="0"/>
      <w:divBdr>
        <w:top w:val="none" w:sz="0" w:space="0" w:color="auto"/>
        <w:left w:val="none" w:sz="0" w:space="0" w:color="auto"/>
        <w:bottom w:val="none" w:sz="0" w:space="0" w:color="auto"/>
        <w:right w:val="none" w:sz="0" w:space="0" w:color="auto"/>
      </w:divBdr>
    </w:div>
    <w:div w:id="1157264492">
      <w:marLeft w:val="0"/>
      <w:marRight w:val="0"/>
      <w:marTop w:val="0"/>
      <w:marBottom w:val="0"/>
      <w:divBdr>
        <w:top w:val="none" w:sz="0" w:space="0" w:color="auto"/>
        <w:left w:val="none" w:sz="0" w:space="0" w:color="auto"/>
        <w:bottom w:val="none" w:sz="0" w:space="0" w:color="auto"/>
        <w:right w:val="none" w:sz="0" w:space="0" w:color="auto"/>
      </w:divBdr>
    </w:div>
    <w:div w:id="1157264494">
      <w:marLeft w:val="0"/>
      <w:marRight w:val="0"/>
      <w:marTop w:val="0"/>
      <w:marBottom w:val="0"/>
      <w:divBdr>
        <w:top w:val="none" w:sz="0" w:space="0" w:color="auto"/>
        <w:left w:val="none" w:sz="0" w:space="0" w:color="auto"/>
        <w:bottom w:val="none" w:sz="0" w:space="0" w:color="auto"/>
        <w:right w:val="none" w:sz="0" w:space="0" w:color="auto"/>
      </w:divBdr>
    </w:div>
    <w:div w:id="1157264495">
      <w:marLeft w:val="0"/>
      <w:marRight w:val="0"/>
      <w:marTop w:val="0"/>
      <w:marBottom w:val="0"/>
      <w:divBdr>
        <w:top w:val="none" w:sz="0" w:space="0" w:color="auto"/>
        <w:left w:val="none" w:sz="0" w:space="0" w:color="auto"/>
        <w:bottom w:val="none" w:sz="0" w:space="0" w:color="auto"/>
        <w:right w:val="none" w:sz="0" w:space="0" w:color="auto"/>
      </w:divBdr>
    </w:div>
    <w:div w:id="1157264497">
      <w:marLeft w:val="0"/>
      <w:marRight w:val="0"/>
      <w:marTop w:val="0"/>
      <w:marBottom w:val="0"/>
      <w:divBdr>
        <w:top w:val="none" w:sz="0" w:space="0" w:color="auto"/>
        <w:left w:val="none" w:sz="0" w:space="0" w:color="auto"/>
        <w:bottom w:val="none" w:sz="0" w:space="0" w:color="auto"/>
        <w:right w:val="none" w:sz="0" w:space="0" w:color="auto"/>
      </w:divBdr>
    </w:div>
    <w:div w:id="1157264498">
      <w:marLeft w:val="0"/>
      <w:marRight w:val="0"/>
      <w:marTop w:val="0"/>
      <w:marBottom w:val="0"/>
      <w:divBdr>
        <w:top w:val="none" w:sz="0" w:space="0" w:color="auto"/>
        <w:left w:val="none" w:sz="0" w:space="0" w:color="auto"/>
        <w:bottom w:val="none" w:sz="0" w:space="0" w:color="auto"/>
        <w:right w:val="none" w:sz="0" w:space="0" w:color="auto"/>
      </w:divBdr>
    </w:div>
    <w:div w:id="1157264499">
      <w:marLeft w:val="0"/>
      <w:marRight w:val="0"/>
      <w:marTop w:val="0"/>
      <w:marBottom w:val="0"/>
      <w:divBdr>
        <w:top w:val="none" w:sz="0" w:space="0" w:color="auto"/>
        <w:left w:val="none" w:sz="0" w:space="0" w:color="auto"/>
        <w:bottom w:val="none" w:sz="0" w:space="0" w:color="auto"/>
        <w:right w:val="none" w:sz="0" w:space="0" w:color="auto"/>
      </w:divBdr>
    </w:div>
    <w:div w:id="1157264504">
      <w:marLeft w:val="0"/>
      <w:marRight w:val="0"/>
      <w:marTop w:val="0"/>
      <w:marBottom w:val="0"/>
      <w:divBdr>
        <w:top w:val="none" w:sz="0" w:space="0" w:color="auto"/>
        <w:left w:val="none" w:sz="0" w:space="0" w:color="auto"/>
        <w:bottom w:val="none" w:sz="0" w:space="0" w:color="auto"/>
        <w:right w:val="none" w:sz="0" w:space="0" w:color="auto"/>
      </w:divBdr>
    </w:div>
    <w:div w:id="1157264511">
      <w:marLeft w:val="0"/>
      <w:marRight w:val="0"/>
      <w:marTop w:val="0"/>
      <w:marBottom w:val="0"/>
      <w:divBdr>
        <w:top w:val="none" w:sz="0" w:space="0" w:color="auto"/>
        <w:left w:val="none" w:sz="0" w:space="0" w:color="auto"/>
        <w:bottom w:val="none" w:sz="0" w:space="0" w:color="auto"/>
        <w:right w:val="none" w:sz="0" w:space="0" w:color="auto"/>
      </w:divBdr>
    </w:div>
    <w:div w:id="1157264520">
      <w:marLeft w:val="0"/>
      <w:marRight w:val="0"/>
      <w:marTop w:val="0"/>
      <w:marBottom w:val="0"/>
      <w:divBdr>
        <w:top w:val="none" w:sz="0" w:space="0" w:color="auto"/>
        <w:left w:val="none" w:sz="0" w:space="0" w:color="auto"/>
        <w:bottom w:val="none" w:sz="0" w:space="0" w:color="auto"/>
        <w:right w:val="none" w:sz="0" w:space="0" w:color="auto"/>
      </w:divBdr>
    </w:div>
    <w:div w:id="1157264531">
      <w:marLeft w:val="0"/>
      <w:marRight w:val="0"/>
      <w:marTop w:val="0"/>
      <w:marBottom w:val="0"/>
      <w:divBdr>
        <w:top w:val="none" w:sz="0" w:space="0" w:color="auto"/>
        <w:left w:val="none" w:sz="0" w:space="0" w:color="auto"/>
        <w:bottom w:val="none" w:sz="0" w:space="0" w:color="auto"/>
        <w:right w:val="none" w:sz="0" w:space="0" w:color="auto"/>
      </w:divBdr>
    </w:div>
    <w:div w:id="1157264532">
      <w:marLeft w:val="0"/>
      <w:marRight w:val="0"/>
      <w:marTop w:val="0"/>
      <w:marBottom w:val="0"/>
      <w:divBdr>
        <w:top w:val="none" w:sz="0" w:space="0" w:color="auto"/>
        <w:left w:val="none" w:sz="0" w:space="0" w:color="auto"/>
        <w:bottom w:val="none" w:sz="0" w:space="0" w:color="auto"/>
        <w:right w:val="none" w:sz="0" w:space="0" w:color="auto"/>
      </w:divBdr>
    </w:div>
    <w:div w:id="1157264533">
      <w:marLeft w:val="0"/>
      <w:marRight w:val="0"/>
      <w:marTop w:val="0"/>
      <w:marBottom w:val="0"/>
      <w:divBdr>
        <w:top w:val="none" w:sz="0" w:space="0" w:color="auto"/>
        <w:left w:val="none" w:sz="0" w:space="0" w:color="auto"/>
        <w:bottom w:val="none" w:sz="0" w:space="0" w:color="auto"/>
        <w:right w:val="none" w:sz="0" w:space="0" w:color="auto"/>
      </w:divBdr>
    </w:div>
    <w:div w:id="1157264534">
      <w:marLeft w:val="0"/>
      <w:marRight w:val="0"/>
      <w:marTop w:val="0"/>
      <w:marBottom w:val="0"/>
      <w:divBdr>
        <w:top w:val="none" w:sz="0" w:space="0" w:color="auto"/>
        <w:left w:val="none" w:sz="0" w:space="0" w:color="auto"/>
        <w:bottom w:val="none" w:sz="0" w:space="0" w:color="auto"/>
        <w:right w:val="none" w:sz="0" w:space="0" w:color="auto"/>
      </w:divBdr>
    </w:div>
    <w:div w:id="1157264536">
      <w:marLeft w:val="0"/>
      <w:marRight w:val="0"/>
      <w:marTop w:val="0"/>
      <w:marBottom w:val="0"/>
      <w:divBdr>
        <w:top w:val="none" w:sz="0" w:space="0" w:color="auto"/>
        <w:left w:val="none" w:sz="0" w:space="0" w:color="auto"/>
        <w:bottom w:val="none" w:sz="0" w:space="0" w:color="auto"/>
        <w:right w:val="none" w:sz="0" w:space="0" w:color="auto"/>
      </w:divBdr>
      <w:divsChild>
        <w:div w:id="1157264518">
          <w:marLeft w:val="0"/>
          <w:marRight w:val="0"/>
          <w:marTop w:val="15"/>
          <w:marBottom w:val="0"/>
          <w:divBdr>
            <w:top w:val="single" w:sz="48" w:space="0" w:color="auto"/>
            <w:left w:val="single" w:sz="48" w:space="0" w:color="auto"/>
            <w:bottom w:val="single" w:sz="48" w:space="0" w:color="auto"/>
            <w:right w:val="single" w:sz="48" w:space="0" w:color="auto"/>
          </w:divBdr>
          <w:divsChild>
            <w:div w:id="1157264512">
              <w:marLeft w:val="0"/>
              <w:marRight w:val="0"/>
              <w:marTop w:val="0"/>
              <w:marBottom w:val="0"/>
              <w:divBdr>
                <w:top w:val="none" w:sz="0" w:space="0" w:color="auto"/>
                <w:left w:val="none" w:sz="0" w:space="0" w:color="auto"/>
                <w:bottom w:val="none" w:sz="0" w:space="0" w:color="auto"/>
                <w:right w:val="none" w:sz="0" w:space="0" w:color="auto"/>
              </w:divBdr>
              <w:divsChild>
                <w:div w:id="1157264500">
                  <w:marLeft w:val="0"/>
                  <w:marRight w:val="0"/>
                  <w:marTop w:val="0"/>
                  <w:marBottom w:val="0"/>
                  <w:divBdr>
                    <w:top w:val="none" w:sz="0" w:space="0" w:color="auto"/>
                    <w:left w:val="none" w:sz="0" w:space="0" w:color="auto"/>
                    <w:bottom w:val="none" w:sz="0" w:space="0" w:color="auto"/>
                    <w:right w:val="none" w:sz="0" w:space="0" w:color="auto"/>
                  </w:divBdr>
                </w:div>
                <w:div w:id="1157264501">
                  <w:marLeft w:val="0"/>
                  <w:marRight w:val="0"/>
                  <w:marTop w:val="0"/>
                  <w:marBottom w:val="0"/>
                  <w:divBdr>
                    <w:top w:val="none" w:sz="0" w:space="0" w:color="auto"/>
                    <w:left w:val="none" w:sz="0" w:space="0" w:color="auto"/>
                    <w:bottom w:val="none" w:sz="0" w:space="0" w:color="auto"/>
                    <w:right w:val="none" w:sz="0" w:space="0" w:color="auto"/>
                  </w:divBdr>
                </w:div>
                <w:div w:id="1157264506">
                  <w:marLeft w:val="0"/>
                  <w:marRight w:val="0"/>
                  <w:marTop w:val="0"/>
                  <w:marBottom w:val="0"/>
                  <w:divBdr>
                    <w:top w:val="none" w:sz="0" w:space="0" w:color="auto"/>
                    <w:left w:val="none" w:sz="0" w:space="0" w:color="auto"/>
                    <w:bottom w:val="none" w:sz="0" w:space="0" w:color="auto"/>
                    <w:right w:val="none" w:sz="0" w:space="0" w:color="auto"/>
                  </w:divBdr>
                </w:div>
                <w:div w:id="1157264514">
                  <w:marLeft w:val="0"/>
                  <w:marRight w:val="0"/>
                  <w:marTop w:val="0"/>
                  <w:marBottom w:val="0"/>
                  <w:divBdr>
                    <w:top w:val="none" w:sz="0" w:space="0" w:color="auto"/>
                    <w:left w:val="none" w:sz="0" w:space="0" w:color="auto"/>
                    <w:bottom w:val="none" w:sz="0" w:space="0" w:color="auto"/>
                    <w:right w:val="none" w:sz="0" w:space="0" w:color="auto"/>
                  </w:divBdr>
                </w:div>
                <w:div w:id="1157264515">
                  <w:marLeft w:val="0"/>
                  <w:marRight w:val="0"/>
                  <w:marTop w:val="0"/>
                  <w:marBottom w:val="0"/>
                  <w:divBdr>
                    <w:top w:val="none" w:sz="0" w:space="0" w:color="auto"/>
                    <w:left w:val="none" w:sz="0" w:space="0" w:color="auto"/>
                    <w:bottom w:val="none" w:sz="0" w:space="0" w:color="auto"/>
                    <w:right w:val="none" w:sz="0" w:space="0" w:color="auto"/>
                  </w:divBdr>
                </w:div>
                <w:div w:id="1157264521">
                  <w:marLeft w:val="0"/>
                  <w:marRight w:val="0"/>
                  <w:marTop w:val="0"/>
                  <w:marBottom w:val="0"/>
                  <w:divBdr>
                    <w:top w:val="none" w:sz="0" w:space="0" w:color="auto"/>
                    <w:left w:val="none" w:sz="0" w:space="0" w:color="auto"/>
                    <w:bottom w:val="none" w:sz="0" w:space="0" w:color="auto"/>
                    <w:right w:val="none" w:sz="0" w:space="0" w:color="auto"/>
                  </w:divBdr>
                </w:div>
                <w:div w:id="1157264524">
                  <w:marLeft w:val="0"/>
                  <w:marRight w:val="0"/>
                  <w:marTop w:val="0"/>
                  <w:marBottom w:val="0"/>
                  <w:divBdr>
                    <w:top w:val="none" w:sz="0" w:space="0" w:color="auto"/>
                    <w:left w:val="none" w:sz="0" w:space="0" w:color="auto"/>
                    <w:bottom w:val="none" w:sz="0" w:space="0" w:color="auto"/>
                    <w:right w:val="none" w:sz="0" w:space="0" w:color="auto"/>
                  </w:divBdr>
                </w:div>
                <w:div w:id="1157264527">
                  <w:marLeft w:val="0"/>
                  <w:marRight w:val="0"/>
                  <w:marTop w:val="0"/>
                  <w:marBottom w:val="0"/>
                  <w:divBdr>
                    <w:top w:val="none" w:sz="0" w:space="0" w:color="auto"/>
                    <w:left w:val="none" w:sz="0" w:space="0" w:color="auto"/>
                    <w:bottom w:val="none" w:sz="0" w:space="0" w:color="auto"/>
                    <w:right w:val="none" w:sz="0" w:space="0" w:color="auto"/>
                  </w:divBdr>
                </w:div>
                <w:div w:id="1157264538">
                  <w:marLeft w:val="0"/>
                  <w:marRight w:val="0"/>
                  <w:marTop w:val="0"/>
                  <w:marBottom w:val="0"/>
                  <w:divBdr>
                    <w:top w:val="none" w:sz="0" w:space="0" w:color="auto"/>
                    <w:left w:val="none" w:sz="0" w:space="0" w:color="auto"/>
                    <w:bottom w:val="none" w:sz="0" w:space="0" w:color="auto"/>
                    <w:right w:val="none" w:sz="0" w:space="0" w:color="auto"/>
                  </w:divBdr>
                </w:div>
                <w:div w:id="1157264539">
                  <w:marLeft w:val="0"/>
                  <w:marRight w:val="0"/>
                  <w:marTop w:val="0"/>
                  <w:marBottom w:val="0"/>
                  <w:divBdr>
                    <w:top w:val="none" w:sz="0" w:space="0" w:color="auto"/>
                    <w:left w:val="none" w:sz="0" w:space="0" w:color="auto"/>
                    <w:bottom w:val="none" w:sz="0" w:space="0" w:color="auto"/>
                    <w:right w:val="none" w:sz="0" w:space="0" w:color="auto"/>
                  </w:divBdr>
                </w:div>
                <w:div w:id="1157264540">
                  <w:marLeft w:val="0"/>
                  <w:marRight w:val="0"/>
                  <w:marTop w:val="0"/>
                  <w:marBottom w:val="0"/>
                  <w:divBdr>
                    <w:top w:val="none" w:sz="0" w:space="0" w:color="auto"/>
                    <w:left w:val="none" w:sz="0" w:space="0" w:color="auto"/>
                    <w:bottom w:val="none" w:sz="0" w:space="0" w:color="auto"/>
                    <w:right w:val="none" w:sz="0" w:space="0" w:color="auto"/>
                  </w:divBdr>
                </w:div>
                <w:div w:id="1157264541">
                  <w:marLeft w:val="0"/>
                  <w:marRight w:val="0"/>
                  <w:marTop w:val="0"/>
                  <w:marBottom w:val="0"/>
                  <w:divBdr>
                    <w:top w:val="none" w:sz="0" w:space="0" w:color="auto"/>
                    <w:left w:val="none" w:sz="0" w:space="0" w:color="auto"/>
                    <w:bottom w:val="none" w:sz="0" w:space="0" w:color="auto"/>
                    <w:right w:val="none" w:sz="0" w:space="0" w:color="auto"/>
                  </w:divBdr>
                </w:div>
                <w:div w:id="1157264542">
                  <w:marLeft w:val="0"/>
                  <w:marRight w:val="0"/>
                  <w:marTop w:val="0"/>
                  <w:marBottom w:val="0"/>
                  <w:divBdr>
                    <w:top w:val="none" w:sz="0" w:space="0" w:color="auto"/>
                    <w:left w:val="none" w:sz="0" w:space="0" w:color="auto"/>
                    <w:bottom w:val="none" w:sz="0" w:space="0" w:color="auto"/>
                    <w:right w:val="none" w:sz="0" w:space="0" w:color="auto"/>
                  </w:divBdr>
                </w:div>
                <w:div w:id="1157264543">
                  <w:marLeft w:val="0"/>
                  <w:marRight w:val="0"/>
                  <w:marTop w:val="0"/>
                  <w:marBottom w:val="0"/>
                  <w:divBdr>
                    <w:top w:val="none" w:sz="0" w:space="0" w:color="auto"/>
                    <w:left w:val="none" w:sz="0" w:space="0" w:color="auto"/>
                    <w:bottom w:val="none" w:sz="0" w:space="0" w:color="auto"/>
                    <w:right w:val="none" w:sz="0" w:space="0" w:color="auto"/>
                  </w:divBdr>
                </w:div>
                <w:div w:id="1157264546">
                  <w:marLeft w:val="0"/>
                  <w:marRight w:val="0"/>
                  <w:marTop w:val="0"/>
                  <w:marBottom w:val="0"/>
                  <w:divBdr>
                    <w:top w:val="none" w:sz="0" w:space="0" w:color="auto"/>
                    <w:left w:val="none" w:sz="0" w:space="0" w:color="auto"/>
                    <w:bottom w:val="none" w:sz="0" w:space="0" w:color="auto"/>
                    <w:right w:val="none" w:sz="0" w:space="0" w:color="auto"/>
                  </w:divBdr>
                </w:div>
                <w:div w:id="1157264547">
                  <w:marLeft w:val="0"/>
                  <w:marRight w:val="0"/>
                  <w:marTop w:val="0"/>
                  <w:marBottom w:val="0"/>
                  <w:divBdr>
                    <w:top w:val="none" w:sz="0" w:space="0" w:color="auto"/>
                    <w:left w:val="none" w:sz="0" w:space="0" w:color="auto"/>
                    <w:bottom w:val="none" w:sz="0" w:space="0" w:color="auto"/>
                    <w:right w:val="none" w:sz="0" w:space="0" w:color="auto"/>
                  </w:divBdr>
                </w:div>
                <w:div w:id="1157264551">
                  <w:marLeft w:val="0"/>
                  <w:marRight w:val="0"/>
                  <w:marTop w:val="0"/>
                  <w:marBottom w:val="0"/>
                  <w:divBdr>
                    <w:top w:val="none" w:sz="0" w:space="0" w:color="auto"/>
                    <w:left w:val="none" w:sz="0" w:space="0" w:color="auto"/>
                    <w:bottom w:val="none" w:sz="0" w:space="0" w:color="auto"/>
                    <w:right w:val="none" w:sz="0" w:space="0" w:color="auto"/>
                  </w:divBdr>
                </w:div>
                <w:div w:id="1157264552">
                  <w:marLeft w:val="0"/>
                  <w:marRight w:val="0"/>
                  <w:marTop w:val="0"/>
                  <w:marBottom w:val="0"/>
                  <w:divBdr>
                    <w:top w:val="none" w:sz="0" w:space="0" w:color="auto"/>
                    <w:left w:val="none" w:sz="0" w:space="0" w:color="auto"/>
                    <w:bottom w:val="none" w:sz="0" w:space="0" w:color="auto"/>
                    <w:right w:val="none" w:sz="0" w:space="0" w:color="auto"/>
                  </w:divBdr>
                </w:div>
                <w:div w:id="1157264553">
                  <w:marLeft w:val="0"/>
                  <w:marRight w:val="0"/>
                  <w:marTop w:val="0"/>
                  <w:marBottom w:val="0"/>
                  <w:divBdr>
                    <w:top w:val="none" w:sz="0" w:space="0" w:color="auto"/>
                    <w:left w:val="none" w:sz="0" w:space="0" w:color="auto"/>
                    <w:bottom w:val="none" w:sz="0" w:space="0" w:color="auto"/>
                    <w:right w:val="none" w:sz="0" w:space="0" w:color="auto"/>
                  </w:divBdr>
                </w:div>
                <w:div w:id="1157264555">
                  <w:marLeft w:val="0"/>
                  <w:marRight w:val="0"/>
                  <w:marTop w:val="0"/>
                  <w:marBottom w:val="0"/>
                  <w:divBdr>
                    <w:top w:val="none" w:sz="0" w:space="0" w:color="auto"/>
                    <w:left w:val="none" w:sz="0" w:space="0" w:color="auto"/>
                    <w:bottom w:val="none" w:sz="0" w:space="0" w:color="auto"/>
                    <w:right w:val="none" w:sz="0" w:space="0" w:color="auto"/>
                  </w:divBdr>
                </w:div>
                <w:div w:id="1157264854">
                  <w:marLeft w:val="0"/>
                  <w:marRight w:val="0"/>
                  <w:marTop w:val="0"/>
                  <w:marBottom w:val="0"/>
                  <w:divBdr>
                    <w:top w:val="none" w:sz="0" w:space="0" w:color="auto"/>
                    <w:left w:val="none" w:sz="0" w:space="0" w:color="auto"/>
                    <w:bottom w:val="none" w:sz="0" w:space="0" w:color="auto"/>
                    <w:right w:val="none" w:sz="0" w:space="0" w:color="auto"/>
                  </w:divBdr>
                </w:div>
                <w:div w:id="1157264856">
                  <w:marLeft w:val="0"/>
                  <w:marRight w:val="0"/>
                  <w:marTop w:val="0"/>
                  <w:marBottom w:val="0"/>
                  <w:divBdr>
                    <w:top w:val="none" w:sz="0" w:space="0" w:color="auto"/>
                    <w:left w:val="none" w:sz="0" w:space="0" w:color="auto"/>
                    <w:bottom w:val="none" w:sz="0" w:space="0" w:color="auto"/>
                    <w:right w:val="none" w:sz="0" w:space="0" w:color="auto"/>
                  </w:divBdr>
                </w:div>
                <w:div w:id="1157264859">
                  <w:marLeft w:val="0"/>
                  <w:marRight w:val="0"/>
                  <w:marTop w:val="0"/>
                  <w:marBottom w:val="0"/>
                  <w:divBdr>
                    <w:top w:val="none" w:sz="0" w:space="0" w:color="auto"/>
                    <w:left w:val="none" w:sz="0" w:space="0" w:color="auto"/>
                    <w:bottom w:val="none" w:sz="0" w:space="0" w:color="auto"/>
                    <w:right w:val="none" w:sz="0" w:space="0" w:color="auto"/>
                  </w:divBdr>
                </w:div>
                <w:div w:id="1157264861">
                  <w:marLeft w:val="0"/>
                  <w:marRight w:val="0"/>
                  <w:marTop w:val="0"/>
                  <w:marBottom w:val="0"/>
                  <w:divBdr>
                    <w:top w:val="none" w:sz="0" w:space="0" w:color="auto"/>
                    <w:left w:val="none" w:sz="0" w:space="0" w:color="auto"/>
                    <w:bottom w:val="none" w:sz="0" w:space="0" w:color="auto"/>
                    <w:right w:val="none" w:sz="0" w:space="0" w:color="auto"/>
                  </w:divBdr>
                </w:div>
                <w:div w:id="1157264862">
                  <w:marLeft w:val="0"/>
                  <w:marRight w:val="0"/>
                  <w:marTop w:val="0"/>
                  <w:marBottom w:val="0"/>
                  <w:divBdr>
                    <w:top w:val="none" w:sz="0" w:space="0" w:color="auto"/>
                    <w:left w:val="none" w:sz="0" w:space="0" w:color="auto"/>
                    <w:bottom w:val="none" w:sz="0" w:space="0" w:color="auto"/>
                    <w:right w:val="none" w:sz="0" w:space="0" w:color="auto"/>
                  </w:divBdr>
                </w:div>
                <w:div w:id="1157264863">
                  <w:marLeft w:val="0"/>
                  <w:marRight w:val="0"/>
                  <w:marTop w:val="0"/>
                  <w:marBottom w:val="0"/>
                  <w:divBdr>
                    <w:top w:val="none" w:sz="0" w:space="0" w:color="auto"/>
                    <w:left w:val="none" w:sz="0" w:space="0" w:color="auto"/>
                    <w:bottom w:val="none" w:sz="0" w:space="0" w:color="auto"/>
                    <w:right w:val="none" w:sz="0" w:space="0" w:color="auto"/>
                  </w:divBdr>
                </w:div>
                <w:div w:id="1157264864">
                  <w:marLeft w:val="0"/>
                  <w:marRight w:val="0"/>
                  <w:marTop w:val="0"/>
                  <w:marBottom w:val="0"/>
                  <w:divBdr>
                    <w:top w:val="none" w:sz="0" w:space="0" w:color="auto"/>
                    <w:left w:val="none" w:sz="0" w:space="0" w:color="auto"/>
                    <w:bottom w:val="none" w:sz="0" w:space="0" w:color="auto"/>
                    <w:right w:val="none" w:sz="0" w:space="0" w:color="auto"/>
                  </w:divBdr>
                </w:div>
                <w:div w:id="1157264868">
                  <w:marLeft w:val="0"/>
                  <w:marRight w:val="0"/>
                  <w:marTop w:val="0"/>
                  <w:marBottom w:val="0"/>
                  <w:divBdr>
                    <w:top w:val="none" w:sz="0" w:space="0" w:color="auto"/>
                    <w:left w:val="none" w:sz="0" w:space="0" w:color="auto"/>
                    <w:bottom w:val="none" w:sz="0" w:space="0" w:color="auto"/>
                    <w:right w:val="none" w:sz="0" w:space="0" w:color="auto"/>
                  </w:divBdr>
                </w:div>
                <w:div w:id="1157264869">
                  <w:marLeft w:val="0"/>
                  <w:marRight w:val="0"/>
                  <w:marTop w:val="0"/>
                  <w:marBottom w:val="0"/>
                  <w:divBdr>
                    <w:top w:val="none" w:sz="0" w:space="0" w:color="auto"/>
                    <w:left w:val="none" w:sz="0" w:space="0" w:color="auto"/>
                    <w:bottom w:val="none" w:sz="0" w:space="0" w:color="auto"/>
                    <w:right w:val="none" w:sz="0" w:space="0" w:color="auto"/>
                  </w:divBdr>
                </w:div>
                <w:div w:id="1157264874">
                  <w:marLeft w:val="0"/>
                  <w:marRight w:val="0"/>
                  <w:marTop w:val="0"/>
                  <w:marBottom w:val="0"/>
                  <w:divBdr>
                    <w:top w:val="none" w:sz="0" w:space="0" w:color="auto"/>
                    <w:left w:val="none" w:sz="0" w:space="0" w:color="auto"/>
                    <w:bottom w:val="none" w:sz="0" w:space="0" w:color="auto"/>
                    <w:right w:val="none" w:sz="0" w:space="0" w:color="auto"/>
                  </w:divBdr>
                </w:div>
                <w:div w:id="1157264875">
                  <w:marLeft w:val="0"/>
                  <w:marRight w:val="0"/>
                  <w:marTop w:val="0"/>
                  <w:marBottom w:val="0"/>
                  <w:divBdr>
                    <w:top w:val="none" w:sz="0" w:space="0" w:color="auto"/>
                    <w:left w:val="none" w:sz="0" w:space="0" w:color="auto"/>
                    <w:bottom w:val="none" w:sz="0" w:space="0" w:color="auto"/>
                    <w:right w:val="none" w:sz="0" w:space="0" w:color="auto"/>
                  </w:divBdr>
                </w:div>
                <w:div w:id="1157264876">
                  <w:marLeft w:val="0"/>
                  <w:marRight w:val="0"/>
                  <w:marTop w:val="0"/>
                  <w:marBottom w:val="0"/>
                  <w:divBdr>
                    <w:top w:val="none" w:sz="0" w:space="0" w:color="auto"/>
                    <w:left w:val="none" w:sz="0" w:space="0" w:color="auto"/>
                    <w:bottom w:val="none" w:sz="0" w:space="0" w:color="auto"/>
                    <w:right w:val="none" w:sz="0" w:space="0" w:color="auto"/>
                  </w:divBdr>
                </w:div>
                <w:div w:id="1157264877">
                  <w:marLeft w:val="0"/>
                  <w:marRight w:val="0"/>
                  <w:marTop w:val="0"/>
                  <w:marBottom w:val="0"/>
                  <w:divBdr>
                    <w:top w:val="none" w:sz="0" w:space="0" w:color="auto"/>
                    <w:left w:val="none" w:sz="0" w:space="0" w:color="auto"/>
                    <w:bottom w:val="none" w:sz="0" w:space="0" w:color="auto"/>
                    <w:right w:val="none" w:sz="0" w:space="0" w:color="auto"/>
                  </w:divBdr>
                </w:div>
                <w:div w:id="1157264878">
                  <w:marLeft w:val="0"/>
                  <w:marRight w:val="0"/>
                  <w:marTop w:val="0"/>
                  <w:marBottom w:val="0"/>
                  <w:divBdr>
                    <w:top w:val="none" w:sz="0" w:space="0" w:color="auto"/>
                    <w:left w:val="none" w:sz="0" w:space="0" w:color="auto"/>
                    <w:bottom w:val="none" w:sz="0" w:space="0" w:color="auto"/>
                    <w:right w:val="none" w:sz="0" w:space="0" w:color="auto"/>
                  </w:divBdr>
                </w:div>
                <w:div w:id="1157264883">
                  <w:marLeft w:val="0"/>
                  <w:marRight w:val="0"/>
                  <w:marTop w:val="0"/>
                  <w:marBottom w:val="0"/>
                  <w:divBdr>
                    <w:top w:val="none" w:sz="0" w:space="0" w:color="auto"/>
                    <w:left w:val="none" w:sz="0" w:space="0" w:color="auto"/>
                    <w:bottom w:val="none" w:sz="0" w:space="0" w:color="auto"/>
                    <w:right w:val="none" w:sz="0" w:space="0" w:color="auto"/>
                  </w:divBdr>
                </w:div>
                <w:div w:id="11572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544">
          <w:marLeft w:val="0"/>
          <w:marRight w:val="0"/>
          <w:marTop w:val="15"/>
          <w:marBottom w:val="0"/>
          <w:divBdr>
            <w:top w:val="single" w:sz="48" w:space="0" w:color="auto"/>
            <w:left w:val="single" w:sz="48" w:space="0" w:color="auto"/>
            <w:bottom w:val="single" w:sz="48" w:space="0" w:color="auto"/>
            <w:right w:val="single" w:sz="48" w:space="0" w:color="auto"/>
          </w:divBdr>
          <w:divsChild>
            <w:div w:id="1157264519">
              <w:marLeft w:val="0"/>
              <w:marRight w:val="0"/>
              <w:marTop w:val="0"/>
              <w:marBottom w:val="0"/>
              <w:divBdr>
                <w:top w:val="none" w:sz="0" w:space="0" w:color="auto"/>
                <w:left w:val="none" w:sz="0" w:space="0" w:color="auto"/>
                <w:bottom w:val="none" w:sz="0" w:space="0" w:color="auto"/>
                <w:right w:val="none" w:sz="0" w:space="0" w:color="auto"/>
              </w:divBdr>
              <w:divsChild>
                <w:div w:id="1157264502">
                  <w:marLeft w:val="0"/>
                  <w:marRight w:val="0"/>
                  <w:marTop w:val="0"/>
                  <w:marBottom w:val="0"/>
                  <w:divBdr>
                    <w:top w:val="none" w:sz="0" w:space="0" w:color="auto"/>
                    <w:left w:val="none" w:sz="0" w:space="0" w:color="auto"/>
                    <w:bottom w:val="none" w:sz="0" w:space="0" w:color="auto"/>
                    <w:right w:val="none" w:sz="0" w:space="0" w:color="auto"/>
                  </w:divBdr>
                </w:div>
                <w:div w:id="1157264503">
                  <w:marLeft w:val="0"/>
                  <w:marRight w:val="0"/>
                  <w:marTop w:val="0"/>
                  <w:marBottom w:val="0"/>
                  <w:divBdr>
                    <w:top w:val="none" w:sz="0" w:space="0" w:color="auto"/>
                    <w:left w:val="none" w:sz="0" w:space="0" w:color="auto"/>
                    <w:bottom w:val="none" w:sz="0" w:space="0" w:color="auto"/>
                    <w:right w:val="none" w:sz="0" w:space="0" w:color="auto"/>
                  </w:divBdr>
                </w:div>
                <w:div w:id="1157264505">
                  <w:marLeft w:val="0"/>
                  <w:marRight w:val="0"/>
                  <w:marTop w:val="0"/>
                  <w:marBottom w:val="0"/>
                  <w:divBdr>
                    <w:top w:val="none" w:sz="0" w:space="0" w:color="auto"/>
                    <w:left w:val="none" w:sz="0" w:space="0" w:color="auto"/>
                    <w:bottom w:val="none" w:sz="0" w:space="0" w:color="auto"/>
                    <w:right w:val="none" w:sz="0" w:space="0" w:color="auto"/>
                  </w:divBdr>
                </w:div>
                <w:div w:id="1157264507">
                  <w:marLeft w:val="0"/>
                  <w:marRight w:val="0"/>
                  <w:marTop w:val="0"/>
                  <w:marBottom w:val="0"/>
                  <w:divBdr>
                    <w:top w:val="none" w:sz="0" w:space="0" w:color="auto"/>
                    <w:left w:val="none" w:sz="0" w:space="0" w:color="auto"/>
                    <w:bottom w:val="none" w:sz="0" w:space="0" w:color="auto"/>
                    <w:right w:val="none" w:sz="0" w:space="0" w:color="auto"/>
                  </w:divBdr>
                </w:div>
                <w:div w:id="1157264508">
                  <w:marLeft w:val="0"/>
                  <w:marRight w:val="0"/>
                  <w:marTop w:val="0"/>
                  <w:marBottom w:val="0"/>
                  <w:divBdr>
                    <w:top w:val="none" w:sz="0" w:space="0" w:color="auto"/>
                    <w:left w:val="none" w:sz="0" w:space="0" w:color="auto"/>
                    <w:bottom w:val="none" w:sz="0" w:space="0" w:color="auto"/>
                    <w:right w:val="none" w:sz="0" w:space="0" w:color="auto"/>
                  </w:divBdr>
                </w:div>
                <w:div w:id="1157264510">
                  <w:marLeft w:val="0"/>
                  <w:marRight w:val="0"/>
                  <w:marTop w:val="0"/>
                  <w:marBottom w:val="0"/>
                  <w:divBdr>
                    <w:top w:val="none" w:sz="0" w:space="0" w:color="auto"/>
                    <w:left w:val="none" w:sz="0" w:space="0" w:color="auto"/>
                    <w:bottom w:val="none" w:sz="0" w:space="0" w:color="auto"/>
                    <w:right w:val="none" w:sz="0" w:space="0" w:color="auto"/>
                  </w:divBdr>
                </w:div>
                <w:div w:id="1157264516">
                  <w:marLeft w:val="0"/>
                  <w:marRight w:val="0"/>
                  <w:marTop w:val="0"/>
                  <w:marBottom w:val="0"/>
                  <w:divBdr>
                    <w:top w:val="none" w:sz="0" w:space="0" w:color="auto"/>
                    <w:left w:val="none" w:sz="0" w:space="0" w:color="auto"/>
                    <w:bottom w:val="none" w:sz="0" w:space="0" w:color="auto"/>
                    <w:right w:val="none" w:sz="0" w:space="0" w:color="auto"/>
                  </w:divBdr>
                </w:div>
                <w:div w:id="1157264517">
                  <w:marLeft w:val="0"/>
                  <w:marRight w:val="0"/>
                  <w:marTop w:val="0"/>
                  <w:marBottom w:val="0"/>
                  <w:divBdr>
                    <w:top w:val="none" w:sz="0" w:space="0" w:color="auto"/>
                    <w:left w:val="none" w:sz="0" w:space="0" w:color="auto"/>
                    <w:bottom w:val="none" w:sz="0" w:space="0" w:color="auto"/>
                    <w:right w:val="none" w:sz="0" w:space="0" w:color="auto"/>
                  </w:divBdr>
                </w:div>
                <w:div w:id="1157264522">
                  <w:marLeft w:val="0"/>
                  <w:marRight w:val="0"/>
                  <w:marTop w:val="0"/>
                  <w:marBottom w:val="0"/>
                  <w:divBdr>
                    <w:top w:val="none" w:sz="0" w:space="0" w:color="auto"/>
                    <w:left w:val="none" w:sz="0" w:space="0" w:color="auto"/>
                    <w:bottom w:val="none" w:sz="0" w:space="0" w:color="auto"/>
                    <w:right w:val="none" w:sz="0" w:space="0" w:color="auto"/>
                  </w:divBdr>
                </w:div>
                <w:div w:id="1157264523">
                  <w:marLeft w:val="0"/>
                  <w:marRight w:val="0"/>
                  <w:marTop w:val="0"/>
                  <w:marBottom w:val="0"/>
                  <w:divBdr>
                    <w:top w:val="none" w:sz="0" w:space="0" w:color="auto"/>
                    <w:left w:val="none" w:sz="0" w:space="0" w:color="auto"/>
                    <w:bottom w:val="none" w:sz="0" w:space="0" w:color="auto"/>
                    <w:right w:val="none" w:sz="0" w:space="0" w:color="auto"/>
                  </w:divBdr>
                </w:div>
                <w:div w:id="1157264525">
                  <w:marLeft w:val="0"/>
                  <w:marRight w:val="0"/>
                  <w:marTop w:val="0"/>
                  <w:marBottom w:val="0"/>
                  <w:divBdr>
                    <w:top w:val="none" w:sz="0" w:space="0" w:color="auto"/>
                    <w:left w:val="none" w:sz="0" w:space="0" w:color="auto"/>
                    <w:bottom w:val="none" w:sz="0" w:space="0" w:color="auto"/>
                    <w:right w:val="none" w:sz="0" w:space="0" w:color="auto"/>
                  </w:divBdr>
                </w:div>
                <w:div w:id="1157264526">
                  <w:marLeft w:val="0"/>
                  <w:marRight w:val="0"/>
                  <w:marTop w:val="0"/>
                  <w:marBottom w:val="0"/>
                  <w:divBdr>
                    <w:top w:val="none" w:sz="0" w:space="0" w:color="auto"/>
                    <w:left w:val="none" w:sz="0" w:space="0" w:color="auto"/>
                    <w:bottom w:val="none" w:sz="0" w:space="0" w:color="auto"/>
                    <w:right w:val="none" w:sz="0" w:space="0" w:color="auto"/>
                  </w:divBdr>
                </w:div>
                <w:div w:id="1157264528">
                  <w:marLeft w:val="0"/>
                  <w:marRight w:val="0"/>
                  <w:marTop w:val="0"/>
                  <w:marBottom w:val="0"/>
                  <w:divBdr>
                    <w:top w:val="none" w:sz="0" w:space="0" w:color="auto"/>
                    <w:left w:val="none" w:sz="0" w:space="0" w:color="auto"/>
                    <w:bottom w:val="none" w:sz="0" w:space="0" w:color="auto"/>
                    <w:right w:val="none" w:sz="0" w:space="0" w:color="auto"/>
                  </w:divBdr>
                </w:div>
                <w:div w:id="1157264529">
                  <w:marLeft w:val="0"/>
                  <w:marRight w:val="0"/>
                  <w:marTop w:val="0"/>
                  <w:marBottom w:val="0"/>
                  <w:divBdr>
                    <w:top w:val="none" w:sz="0" w:space="0" w:color="auto"/>
                    <w:left w:val="none" w:sz="0" w:space="0" w:color="auto"/>
                    <w:bottom w:val="none" w:sz="0" w:space="0" w:color="auto"/>
                    <w:right w:val="none" w:sz="0" w:space="0" w:color="auto"/>
                  </w:divBdr>
                </w:div>
                <w:div w:id="1157264530">
                  <w:marLeft w:val="0"/>
                  <w:marRight w:val="0"/>
                  <w:marTop w:val="0"/>
                  <w:marBottom w:val="0"/>
                  <w:divBdr>
                    <w:top w:val="none" w:sz="0" w:space="0" w:color="auto"/>
                    <w:left w:val="none" w:sz="0" w:space="0" w:color="auto"/>
                    <w:bottom w:val="none" w:sz="0" w:space="0" w:color="auto"/>
                    <w:right w:val="none" w:sz="0" w:space="0" w:color="auto"/>
                  </w:divBdr>
                </w:div>
                <w:div w:id="1157264535">
                  <w:marLeft w:val="0"/>
                  <w:marRight w:val="0"/>
                  <w:marTop w:val="0"/>
                  <w:marBottom w:val="0"/>
                  <w:divBdr>
                    <w:top w:val="none" w:sz="0" w:space="0" w:color="auto"/>
                    <w:left w:val="none" w:sz="0" w:space="0" w:color="auto"/>
                    <w:bottom w:val="none" w:sz="0" w:space="0" w:color="auto"/>
                    <w:right w:val="none" w:sz="0" w:space="0" w:color="auto"/>
                  </w:divBdr>
                </w:div>
                <w:div w:id="1157264537">
                  <w:marLeft w:val="0"/>
                  <w:marRight w:val="0"/>
                  <w:marTop w:val="0"/>
                  <w:marBottom w:val="0"/>
                  <w:divBdr>
                    <w:top w:val="none" w:sz="0" w:space="0" w:color="auto"/>
                    <w:left w:val="none" w:sz="0" w:space="0" w:color="auto"/>
                    <w:bottom w:val="none" w:sz="0" w:space="0" w:color="auto"/>
                    <w:right w:val="none" w:sz="0" w:space="0" w:color="auto"/>
                  </w:divBdr>
                </w:div>
                <w:div w:id="1157264548">
                  <w:marLeft w:val="0"/>
                  <w:marRight w:val="0"/>
                  <w:marTop w:val="0"/>
                  <w:marBottom w:val="0"/>
                  <w:divBdr>
                    <w:top w:val="none" w:sz="0" w:space="0" w:color="auto"/>
                    <w:left w:val="none" w:sz="0" w:space="0" w:color="auto"/>
                    <w:bottom w:val="none" w:sz="0" w:space="0" w:color="auto"/>
                    <w:right w:val="none" w:sz="0" w:space="0" w:color="auto"/>
                  </w:divBdr>
                </w:div>
                <w:div w:id="1157264549">
                  <w:marLeft w:val="0"/>
                  <w:marRight w:val="0"/>
                  <w:marTop w:val="0"/>
                  <w:marBottom w:val="0"/>
                  <w:divBdr>
                    <w:top w:val="none" w:sz="0" w:space="0" w:color="auto"/>
                    <w:left w:val="none" w:sz="0" w:space="0" w:color="auto"/>
                    <w:bottom w:val="none" w:sz="0" w:space="0" w:color="auto"/>
                    <w:right w:val="none" w:sz="0" w:space="0" w:color="auto"/>
                  </w:divBdr>
                </w:div>
                <w:div w:id="1157264550">
                  <w:marLeft w:val="0"/>
                  <w:marRight w:val="0"/>
                  <w:marTop w:val="0"/>
                  <w:marBottom w:val="0"/>
                  <w:divBdr>
                    <w:top w:val="none" w:sz="0" w:space="0" w:color="auto"/>
                    <w:left w:val="none" w:sz="0" w:space="0" w:color="auto"/>
                    <w:bottom w:val="none" w:sz="0" w:space="0" w:color="auto"/>
                    <w:right w:val="none" w:sz="0" w:space="0" w:color="auto"/>
                  </w:divBdr>
                </w:div>
                <w:div w:id="1157264554">
                  <w:marLeft w:val="0"/>
                  <w:marRight w:val="0"/>
                  <w:marTop w:val="0"/>
                  <w:marBottom w:val="0"/>
                  <w:divBdr>
                    <w:top w:val="none" w:sz="0" w:space="0" w:color="auto"/>
                    <w:left w:val="none" w:sz="0" w:space="0" w:color="auto"/>
                    <w:bottom w:val="none" w:sz="0" w:space="0" w:color="auto"/>
                    <w:right w:val="none" w:sz="0" w:space="0" w:color="auto"/>
                  </w:divBdr>
                </w:div>
                <w:div w:id="1157264556">
                  <w:marLeft w:val="0"/>
                  <w:marRight w:val="0"/>
                  <w:marTop w:val="0"/>
                  <w:marBottom w:val="0"/>
                  <w:divBdr>
                    <w:top w:val="none" w:sz="0" w:space="0" w:color="auto"/>
                    <w:left w:val="none" w:sz="0" w:space="0" w:color="auto"/>
                    <w:bottom w:val="none" w:sz="0" w:space="0" w:color="auto"/>
                    <w:right w:val="none" w:sz="0" w:space="0" w:color="auto"/>
                  </w:divBdr>
                </w:div>
                <w:div w:id="1157264557">
                  <w:marLeft w:val="0"/>
                  <w:marRight w:val="0"/>
                  <w:marTop w:val="0"/>
                  <w:marBottom w:val="0"/>
                  <w:divBdr>
                    <w:top w:val="none" w:sz="0" w:space="0" w:color="auto"/>
                    <w:left w:val="none" w:sz="0" w:space="0" w:color="auto"/>
                    <w:bottom w:val="none" w:sz="0" w:space="0" w:color="auto"/>
                    <w:right w:val="none" w:sz="0" w:space="0" w:color="auto"/>
                  </w:divBdr>
                </w:div>
                <w:div w:id="1157264857">
                  <w:marLeft w:val="0"/>
                  <w:marRight w:val="0"/>
                  <w:marTop w:val="0"/>
                  <w:marBottom w:val="0"/>
                  <w:divBdr>
                    <w:top w:val="none" w:sz="0" w:space="0" w:color="auto"/>
                    <w:left w:val="none" w:sz="0" w:space="0" w:color="auto"/>
                    <w:bottom w:val="none" w:sz="0" w:space="0" w:color="auto"/>
                    <w:right w:val="none" w:sz="0" w:space="0" w:color="auto"/>
                  </w:divBdr>
                </w:div>
                <w:div w:id="1157264858">
                  <w:marLeft w:val="0"/>
                  <w:marRight w:val="0"/>
                  <w:marTop w:val="0"/>
                  <w:marBottom w:val="0"/>
                  <w:divBdr>
                    <w:top w:val="none" w:sz="0" w:space="0" w:color="auto"/>
                    <w:left w:val="none" w:sz="0" w:space="0" w:color="auto"/>
                    <w:bottom w:val="none" w:sz="0" w:space="0" w:color="auto"/>
                    <w:right w:val="none" w:sz="0" w:space="0" w:color="auto"/>
                  </w:divBdr>
                </w:div>
                <w:div w:id="1157264860">
                  <w:marLeft w:val="0"/>
                  <w:marRight w:val="0"/>
                  <w:marTop w:val="0"/>
                  <w:marBottom w:val="0"/>
                  <w:divBdr>
                    <w:top w:val="none" w:sz="0" w:space="0" w:color="auto"/>
                    <w:left w:val="none" w:sz="0" w:space="0" w:color="auto"/>
                    <w:bottom w:val="none" w:sz="0" w:space="0" w:color="auto"/>
                    <w:right w:val="none" w:sz="0" w:space="0" w:color="auto"/>
                  </w:divBdr>
                </w:div>
                <w:div w:id="1157264867">
                  <w:marLeft w:val="0"/>
                  <w:marRight w:val="0"/>
                  <w:marTop w:val="0"/>
                  <w:marBottom w:val="0"/>
                  <w:divBdr>
                    <w:top w:val="none" w:sz="0" w:space="0" w:color="auto"/>
                    <w:left w:val="none" w:sz="0" w:space="0" w:color="auto"/>
                    <w:bottom w:val="none" w:sz="0" w:space="0" w:color="auto"/>
                    <w:right w:val="none" w:sz="0" w:space="0" w:color="auto"/>
                  </w:divBdr>
                </w:div>
                <w:div w:id="1157264870">
                  <w:marLeft w:val="0"/>
                  <w:marRight w:val="0"/>
                  <w:marTop w:val="0"/>
                  <w:marBottom w:val="0"/>
                  <w:divBdr>
                    <w:top w:val="none" w:sz="0" w:space="0" w:color="auto"/>
                    <w:left w:val="none" w:sz="0" w:space="0" w:color="auto"/>
                    <w:bottom w:val="none" w:sz="0" w:space="0" w:color="auto"/>
                    <w:right w:val="none" w:sz="0" w:space="0" w:color="auto"/>
                  </w:divBdr>
                </w:div>
                <w:div w:id="1157264873">
                  <w:marLeft w:val="0"/>
                  <w:marRight w:val="0"/>
                  <w:marTop w:val="0"/>
                  <w:marBottom w:val="0"/>
                  <w:divBdr>
                    <w:top w:val="none" w:sz="0" w:space="0" w:color="auto"/>
                    <w:left w:val="none" w:sz="0" w:space="0" w:color="auto"/>
                    <w:bottom w:val="none" w:sz="0" w:space="0" w:color="auto"/>
                    <w:right w:val="none" w:sz="0" w:space="0" w:color="auto"/>
                  </w:divBdr>
                </w:div>
                <w:div w:id="1157264879">
                  <w:marLeft w:val="0"/>
                  <w:marRight w:val="0"/>
                  <w:marTop w:val="0"/>
                  <w:marBottom w:val="0"/>
                  <w:divBdr>
                    <w:top w:val="none" w:sz="0" w:space="0" w:color="auto"/>
                    <w:left w:val="none" w:sz="0" w:space="0" w:color="auto"/>
                    <w:bottom w:val="none" w:sz="0" w:space="0" w:color="auto"/>
                    <w:right w:val="none" w:sz="0" w:space="0" w:color="auto"/>
                  </w:divBdr>
                </w:div>
                <w:div w:id="1157264880">
                  <w:marLeft w:val="0"/>
                  <w:marRight w:val="0"/>
                  <w:marTop w:val="0"/>
                  <w:marBottom w:val="0"/>
                  <w:divBdr>
                    <w:top w:val="none" w:sz="0" w:space="0" w:color="auto"/>
                    <w:left w:val="none" w:sz="0" w:space="0" w:color="auto"/>
                    <w:bottom w:val="none" w:sz="0" w:space="0" w:color="auto"/>
                    <w:right w:val="none" w:sz="0" w:space="0" w:color="auto"/>
                  </w:divBdr>
                </w:div>
                <w:div w:id="1157264881">
                  <w:marLeft w:val="0"/>
                  <w:marRight w:val="0"/>
                  <w:marTop w:val="0"/>
                  <w:marBottom w:val="0"/>
                  <w:divBdr>
                    <w:top w:val="none" w:sz="0" w:space="0" w:color="auto"/>
                    <w:left w:val="none" w:sz="0" w:space="0" w:color="auto"/>
                    <w:bottom w:val="none" w:sz="0" w:space="0" w:color="auto"/>
                    <w:right w:val="none" w:sz="0" w:space="0" w:color="auto"/>
                  </w:divBdr>
                </w:div>
                <w:div w:id="1157264882">
                  <w:marLeft w:val="0"/>
                  <w:marRight w:val="0"/>
                  <w:marTop w:val="0"/>
                  <w:marBottom w:val="0"/>
                  <w:divBdr>
                    <w:top w:val="none" w:sz="0" w:space="0" w:color="auto"/>
                    <w:left w:val="none" w:sz="0" w:space="0" w:color="auto"/>
                    <w:bottom w:val="none" w:sz="0" w:space="0" w:color="auto"/>
                    <w:right w:val="none" w:sz="0" w:space="0" w:color="auto"/>
                  </w:divBdr>
                </w:div>
                <w:div w:id="1157264884">
                  <w:marLeft w:val="0"/>
                  <w:marRight w:val="0"/>
                  <w:marTop w:val="0"/>
                  <w:marBottom w:val="0"/>
                  <w:divBdr>
                    <w:top w:val="none" w:sz="0" w:space="0" w:color="auto"/>
                    <w:left w:val="none" w:sz="0" w:space="0" w:color="auto"/>
                    <w:bottom w:val="none" w:sz="0" w:space="0" w:color="auto"/>
                    <w:right w:val="none" w:sz="0" w:space="0" w:color="auto"/>
                  </w:divBdr>
                </w:div>
                <w:div w:id="1157264886">
                  <w:marLeft w:val="0"/>
                  <w:marRight w:val="0"/>
                  <w:marTop w:val="0"/>
                  <w:marBottom w:val="0"/>
                  <w:divBdr>
                    <w:top w:val="none" w:sz="0" w:space="0" w:color="auto"/>
                    <w:left w:val="none" w:sz="0" w:space="0" w:color="auto"/>
                    <w:bottom w:val="none" w:sz="0" w:space="0" w:color="auto"/>
                    <w:right w:val="none" w:sz="0" w:space="0" w:color="auto"/>
                  </w:divBdr>
                </w:div>
                <w:div w:id="115726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545">
      <w:marLeft w:val="0"/>
      <w:marRight w:val="0"/>
      <w:marTop w:val="0"/>
      <w:marBottom w:val="0"/>
      <w:divBdr>
        <w:top w:val="none" w:sz="0" w:space="0" w:color="auto"/>
        <w:left w:val="none" w:sz="0" w:space="0" w:color="auto"/>
        <w:bottom w:val="none" w:sz="0" w:space="0" w:color="auto"/>
        <w:right w:val="none" w:sz="0" w:space="0" w:color="auto"/>
      </w:divBdr>
      <w:divsChild>
        <w:div w:id="1157264509">
          <w:marLeft w:val="0"/>
          <w:marRight w:val="0"/>
          <w:marTop w:val="0"/>
          <w:marBottom w:val="0"/>
          <w:divBdr>
            <w:top w:val="none" w:sz="0" w:space="0" w:color="auto"/>
            <w:left w:val="none" w:sz="0" w:space="0" w:color="auto"/>
            <w:bottom w:val="none" w:sz="0" w:space="0" w:color="auto"/>
            <w:right w:val="none" w:sz="0" w:space="0" w:color="auto"/>
          </w:divBdr>
          <w:divsChild>
            <w:div w:id="1157264855">
              <w:marLeft w:val="0"/>
              <w:marRight w:val="0"/>
              <w:marTop w:val="0"/>
              <w:marBottom w:val="0"/>
              <w:divBdr>
                <w:top w:val="none" w:sz="0" w:space="0" w:color="auto"/>
                <w:left w:val="none" w:sz="0" w:space="0" w:color="auto"/>
                <w:bottom w:val="none" w:sz="0" w:space="0" w:color="auto"/>
                <w:right w:val="none" w:sz="0" w:space="0" w:color="auto"/>
              </w:divBdr>
            </w:div>
          </w:divsChild>
        </w:div>
        <w:div w:id="1157264513">
          <w:marLeft w:val="0"/>
          <w:marRight w:val="0"/>
          <w:marTop w:val="0"/>
          <w:marBottom w:val="0"/>
          <w:divBdr>
            <w:top w:val="none" w:sz="0" w:space="0" w:color="auto"/>
            <w:left w:val="none" w:sz="0" w:space="0" w:color="auto"/>
            <w:bottom w:val="none" w:sz="0" w:space="0" w:color="auto"/>
            <w:right w:val="none" w:sz="0" w:space="0" w:color="auto"/>
          </w:divBdr>
          <w:divsChild>
            <w:div w:id="115726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563">
      <w:marLeft w:val="0"/>
      <w:marRight w:val="0"/>
      <w:marTop w:val="0"/>
      <w:marBottom w:val="0"/>
      <w:divBdr>
        <w:top w:val="none" w:sz="0" w:space="0" w:color="auto"/>
        <w:left w:val="none" w:sz="0" w:space="0" w:color="auto"/>
        <w:bottom w:val="none" w:sz="0" w:space="0" w:color="auto"/>
        <w:right w:val="none" w:sz="0" w:space="0" w:color="auto"/>
      </w:divBdr>
    </w:div>
    <w:div w:id="1157264567">
      <w:marLeft w:val="0"/>
      <w:marRight w:val="0"/>
      <w:marTop w:val="0"/>
      <w:marBottom w:val="0"/>
      <w:divBdr>
        <w:top w:val="none" w:sz="0" w:space="0" w:color="auto"/>
        <w:left w:val="none" w:sz="0" w:space="0" w:color="auto"/>
        <w:bottom w:val="none" w:sz="0" w:space="0" w:color="auto"/>
        <w:right w:val="none" w:sz="0" w:space="0" w:color="auto"/>
      </w:divBdr>
    </w:div>
    <w:div w:id="1157264568">
      <w:marLeft w:val="0"/>
      <w:marRight w:val="0"/>
      <w:marTop w:val="0"/>
      <w:marBottom w:val="0"/>
      <w:divBdr>
        <w:top w:val="none" w:sz="0" w:space="0" w:color="auto"/>
        <w:left w:val="none" w:sz="0" w:space="0" w:color="auto"/>
        <w:bottom w:val="none" w:sz="0" w:space="0" w:color="auto"/>
        <w:right w:val="none" w:sz="0" w:space="0" w:color="auto"/>
      </w:divBdr>
    </w:div>
    <w:div w:id="1157264569">
      <w:marLeft w:val="0"/>
      <w:marRight w:val="0"/>
      <w:marTop w:val="0"/>
      <w:marBottom w:val="0"/>
      <w:divBdr>
        <w:top w:val="none" w:sz="0" w:space="0" w:color="auto"/>
        <w:left w:val="none" w:sz="0" w:space="0" w:color="auto"/>
        <w:bottom w:val="none" w:sz="0" w:space="0" w:color="auto"/>
        <w:right w:val="none" w:sz="0" w:space="0" w:color="auto"/>
      </w:divBdr>
    </w:div>
    <w:div w:id="1157264570">
      <w:marLeft w:val="0"/>
      <w:marRight w:val="0"/>
      <w:marTop w:val="0"/>
      <w:marBottom w:val="0"/>
      <w:divBdr>
        <w:top w:val="none" w:sz="0" w:space="0" w:color="auto"/>
        <w:left w:val="none" w:sz="0" w:space="0" w:color="auto"/>
        <w:bottom w:val="none" w:sz="0" w:space="0" w:color="auto"/>
        <w:right w:val="none" w:sz="0" w:space="0" w:color="auto"/>
      </w:divBdr>
    </w:div>
    <w:div w:id="1157264573">
      <w:marLeft w:val="0"/>
      <w:marRight w:val="0"/>
      <w:marTop w:val="0"/>
      <w:marBottom w:val="0"/>
      <w:divBdr>
        <w:top w:val="none" w:sz="0" w:space="0" w:color="auto"/>
        <w:left w:val="none" w:sz="0" w:space="0" w:color="auto"/>
        <w:bottom w:val="none" w:sz="0" w:space="0" w:color="auto"/>
        <w:right w:val="none" w:sz="0" w:space="0" w:color="auto"/>
      </w:divBdr>
    </w:div>
    <w:div w:id="1157264574">
      <w:marLeft w:val="0"/>
      <w:marRight w:val="0"/>
      <w:marTop w:val="0"/>
      <w:marBottom w:val="0"/>
      <w:divBdr>
        <w:top w:val="none" w:sz="0" w:space="0" w:color="auto"/>
        <w:left w:val="none" w:sz="0" w:space="0" w:color="auto"/>
        <w:bottom w:val="none" w:sz="0" w:space="0" w:color="auto"/>
        <w:right w:val="none" w:sz="0" w:space="0" w:color="auto"/>
      </w:divBdr>
    </w:div>
    <w:div w:id="1157264576">
      <w:marLeft w:val="0"/>
      <w:marRight w:val="0"/>
      <w:marTop w:val="0"/>
      <w:marBottom w:val="0"/>
      <w:divBdr>
        <w:top w:val="none" w:sz="0" w:space="0" w:color="auto"/>
        <w:left w:val="none" w:sz="0" w:space="0" w:color="auto"/>
        <w:bottom w:val="none" w:sz="0" w:space="0" w:color="auto"/>
        <w:right w:val="none" w:sz="0" w:space="0" w:color="auto"/>
      </w:divBdr>
    </w:div>
    <w:div w:id="1157264583">
      <w:marLeft w:val="0"/>
      <w:marRight w:val="0"/>
      <w:marTop w:val="0"/>
      <w:marBottom w:val="0"/>
      <w:divBdr>
        <w:top w:val="none" w:sz="0" w:space="0" w:color="auto"/>
        <w:left w:val="none" w:sz="0" w:space="0" w:color="auto"/>
        <w:bottom w:val="none" w:sz="0" w:space="0" w:color="auto"/>
        <w:right w:val="none" w:sz="0" w:space="0" w:color="auto"/>
      </w:divBdr>
    </w:div>
    <w:div w:id="1157264591">
      <w:marLeft w:val="0"/>
      <w:marRight w:val="0"/>
      <w:marTop w:val="0"/>
      <w:marBottom w:val="0"/>
      <w:divBdr>
        <w:top w:val="none" w:sz="0" w:space="0" w:color="auto"/>
        <w:left w:val="none" w:sz="0" w:space="0" w:color="auto"/>
        <w:bottom w:val="none" w:sz="0" w:space="0" w:color="auto"/>
        <w:right w:val="none" w:sz="0" w:space="0" w:color="auto"/>
      </w:divBdr>
    </w:div>
    <w:div w:id="1157264605">
      <w:marLeft w:val="0"/>
      <w:marRight w:val="0"/>
      <w:marTop w:val="0"/>
      <w:marBottom w:val="0"/>
      <w:divBdr>
        <w:top w:val="none" w:sz="0" w:space="0" w:color="auto"/>
        <w:left w:val="none" w:sz="0" w:space="0" w:color="auto"/>
        <w:bottom w:val="none" w:sz="0" w:space="0" w:color="auto"/>
        <w:right w:val="none" w:sz="0" w:space="0" w:color="auto"/>
      </w:divBdr>
    </w:div>
    <w:div w:id="1157264609">
      <w:marLeft w:val="0"/>
      <w:marRight w:val="0"/>
      <w:marTop w:val="0"/>
      <w:marBottom w:val="0"/>
      <w:divBdr>
        <w:top w:val="none" w:sz="0" w:space="0" w:color="auto"/>
        <w:left w:val="none" w:sz="0" w:space="0" w:color="auto"/>
        <w:bottom w:val="none" w:sz="0" w:space="0" w:color="auto"/>
        <w:right w:val="none" w:sz="0" w:space="0" w:color="auto"/>
      </w:divBdr>
    </w:div>
    <w:div w:id="1157264613">
      <w:marLeft w:val="0"/>
      <w:marRight w:val="0"/>
      <w:marTop w:val="0"/>
      <w:marBottom w:val="0"/>
      <w:divBdr>
        <w:top w:val="none" w:sz="0" w:space="0" w:color="auto"/>
        <w:left w:val="none" w:sz="0" w:space="0" w:color="auto"/>
        <w:bottom w:val="none" w:sz="0" w:space="0" w:color="auto"/>
        <w:right w:val="none" w:sz="0" w:space="0" w:color="auto"/>
      </w:divBdr>
    </w:div>
    <w:div w:id="1157264621">
      <w:marLeft w:val="0"/>
      <w:marRight w:val="0"/>
      <w:marTop w:val="0"/>
      <w:marBottom w:val="0"/>
      <w:divBdr>
        <w:top w:val="none" w:sz="0" w:space="0" w:color="auto"/>
        <w:left w:val="none" w:sz="0" w:space="0" w:color="auto"/>
        <w:bottom w:val="none" w:sz="0" w:space="0" w:color="auto"/>
        <w:right w:val="none" w:sz="0" w:space="0" w:color="auto"/>
      </w:divBdr>
      <w:divsChild>
        <w:div w:id="1157264607">
          <w:marLeft w:val="0"/>
          <w:marRight w:val="0"/>
          <w:marTop w:val="0"/>
          <w:marBottom w:val="0"/>
          <w:divBdr>
            <w:top w:val="none" w:sz="0" w:space="0" w:color="auto"/>
            <w:left w:val="none" w:sz="0" w:space="0" w:color="auto"/>
            <w:bottom w:val="none" w:sz="0" w:space="0" w:color="auto"/>
            <w:right w:val="none" w:sz="0" w:space="0" w:color="auto"/>
          </w:divBdr>
          <w:divsChild>
            <w:div w:id="1157264639">
              <w:marLeft w:val="0"/>
              <w:marRight w:val="0"/>
              <w:marTop w:val="0"/>
              <w:marBottom w:val="0"/>
              <w:divBdr>
                <w:top w:val="none" w:sz="0" w:space="0" w:color="auto"/>
                <w:left w:val="none" w:sz="0" w:space="0" w:color="auto"/>
                <w:bottom w:val="none" w:sz="0" w:space="0" w:color="auto"/>
                <w:right w:val="none" w:sz="0" w:space="0" w:color="auto"/>
              </w:divBdr>
              <w:divsChild>
                <w:div w:id="115726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641">
          <w:marLeft w:val="0"/>
          <w:marRight w:val="0"/>
          <w:marTop w:val="0"/>
          <w:marBottom w:val="0"/>
          <w:divBdr>
            <w:top w:val="none" w:sz="0" w:space="0" w:color="auto"/>
            <w:left w:val="none" w:sz="0" w:space="0" w:color="auto"/>
            <w:bottom w:val="none" w:sz="0" w:space="0" w:color="auto"/>
            <w:right w:val="none" w:sz="0" w:space="0" w:color="auto"/>
          </w:divBdr>
          <w:divsChild>
            <w:div w:id="1157264711">
              <w:marLeft w:val="0"/>
              <w:marRight w:val="0"/>
              <w:marTop w:val="0"/>
              <w:marBottom w:val="0"/>
              <w:divBdr>
                <w:top w:val="none" w:sz="0" w:space="0" w:color="auto"/>
                <w:left w:val="none" w:sz="0" w:space="0" w:color="auto"/>
                <w:bottom w:val="none" w:sz="0" w:space="0" w:color="auto"/>
                <w:right w:val="none" w:sz="0" w:space="0" w:color="auto"/>
              </w:divBdr>
              <w:divsChild>
                <w:div w:id="1157264759">
                  <w:marLeft w:val="0"/>
                  <w:marRight w:val="0"/>
                  <w:marTop w:val="0"/>
                  <w:marBottom w:val="0"/>
                  <w:divBdr>
                    <w:top w:val="none" w:sz="0" w:space="0" w:color="auto"/>
                    <w:left w:val="none" w:sz="0" w:space="0" w:color="auto"/>
                    <w:bottom w:val="none" w:sz="0" w:space="0" w:color="auto"/>
                    <w:right w:val="none" w:sz="0" w:space="0" w:color="auto"/>
                  </w:divBdr>
                  <w:divsChild>
                    <w:div w:id="1157264702">
                      <w:marLeft w:val="0"/>
                      <w:marRight w:val="0"/>
                      <w:marTop w:val="0"/>
                      <w:marBottom w:val="0"/>
                      <w:divBdr>
                        <w:top w:val="none" w:sz="0" w:space="0" w:color="auto"/>
                        <w:left w:val="none" w:sz="0" w:space="0" w:color="auto"/>
                        <w:bottom w:val="none" w:sz="0" w:space="0" w:color="auto"/>
                        <w:right w:val="none" w:sz="0" w:space="0" w:color="auto"/>
                      </w:divBdr>
                      <w:divsChild>
                        <w:div w:id="11572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737">
              <w:marLeft w:val="0"/>
              <w:marRight w:val="0"/>
              <w:marTop w:val="0"/>
              <w:marBottom w:val="0"/>
              <w:divBdr>
                <w:top w:val="none" w:sz="0" w:space="0" w:color="auto"/>
                <w:left w:val="none" w:sz="0" w:space="0" w:color="auto"/>
                <w:bottom w:val="none" w:sz="0" w:space="0" w:color="auto"/>
                <w:right w:val="none" w:sz="0" w:space="0" w:color="auto"/>
              </w:divBdr>
              <w:divsChild>
                <w:div w:id="1157264734">
                  <w:marLeft w:val="0"/>
                  <w:marRight w:val="0"/>
                  <w:marTop w:val="0"/>
                  <w:marBottom w:val="0"/>
                  <w:divBdr>
                    <w:top w:val="none" w:sz="0" w:space="0" w:color="auto"/>
                    <w:left w:val="none" w:sz="0" w:space="0" w:color="auto"/>
                    <w:bottom w:val="none" w:sz="0" w:space="0" w:color="auto"/>
                    <w:right w:val="none" w:sz="0" w:space="0" w:color="auto"/>
                  </w:divBdr>
                  <w:divsChild>
                    <w:div w:id="1157264709">
                      <w:marLeft w:val="0"/>
                      <w:marRight w:val="0"/>
                      <w:marTop w:val="0"/>
                      <w:marBottom w:val="0"/>
                      <w:divBdr>
                        <w:top w:val="none" w:sz="0" w:space="0" w:color="auto"/>
                        <w:left w:val="none" w:sz="0" w:space="0" w:color="auto"/>
                        <w:bottom w:val="none" w:sz="0" w:space="0" w:color="auto"/>
                        <w:right w:val="none" w:sz="0" w:space="0" w:color="auto"/>
                      </w:divBdr>
                      <w:divsChild>
                        <w:div w:id="1157264612">
                          <w:marLeft w:val="0"/>
                          <w:marRight w:val="0"/>
                          <w:marTop w:val="0"/>
                          <w:marBottom w:val="0"/>
                          <w:divBdr>
                            <w:top w:val="none" w:sz="0" w:space="0" w:color="auto"/>
                            <w:left w:val="none" w:sz="0" w:space="0" w:color="auto"/>
                            <w:bottom w:val="none" w:sz="0" w:space="0" w:color="auto"/>
                            <w:right w:val="none" w:sz="0" w:space="0" w:color="auto"/>
                          </w:divBdr>
                          <w:divsChild>
                            <w:div w:id="11572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264719">
          <w:marLeft w:val="0"/>
          <w:marRight w:val="0"/>
          <w:marTop w:val="0"/>
          <w:marBottom w:val="0"/>
          <w:divBdr>
            <w:top w:val="none" w:sz="0" w:space="0" w:color="auto"/>
            <w:left w:val="none" w:sz="0" w:space="0" w:color="auto"/>
            <w:bottom w:val="none" w:sz="0" w:space="0" w:color="auto"/>
            <w:right w:val="none" w:sz="0" w:space="0" w:color="auto"/>
          </w:divBdr>
          <w:divsChild>
            <w:div w:id="1157264634">
              <w:marLeft w:val="0"/>
              <w:marRight w:val="0"/>
              <w:marTop w:val="0"/>
              <w:marBottom w:val="0"/>
              <w:divBdr>
                <w:top w:val="none" w:sz="0" w:space="0" w:color="auto"/>
                <w:left w:val="none" w:sz="0" w:space="0" w:color="auto"/>
                <w:bottom w:val="none" w:sz="0" w:space="0" w:color="auto"/>
                <w:right w:val="none" w:sz="0" w:space="0" w:color="auto"/>
              </w:divBdr>
              <w:divsChild>
                <w:div w:id="115726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627">
      <w:marLeft w:val="0"/>
      <w:marRight w:val="0"/>
      <w:marTop w:val="0"/>
      <w:marBottom w:val="0"/>
      <w:divBdr>
        <w:top w:val="none" w:sz="0" w:space="0" w:color="auto"/>
        <w:left w:val="none" w:sz="0" w:space="0" w:color="auto"/>
        <w:bottom w:val="none" w:sz="0" w:space="0" w:color="auto"/>
        <w:right w:val="none" w:sz="0" w:space="0" w:color="auto"/>
      </w:divBdr>
    </w:div>
    <w:div w:id="1157264636">
      <w:marLeft w:val="0"/>
      <w:marRight w:val="0"/>
      <w:marTop w:val="0"/>
      <w:marBottom w:val="0"/>
      <w:divBdr>
        <w:top w:val="none" w:sz="0" w:space="0" w:color="auto"/>
        <w:left w:val="none" w:sz="0" w:space="0" w:color="auto"/>
        <w:bottom w:val="none" w:sz="0" w:space="0" w:color="auto"/>
        <w:right w:val="none" w:sz="0" w:space="0" w:color="auto"/>
      </w:divBdr>
      <w:divsChild>
        <w:div w:id="1157264593">
          <w:marLeft w:val="0"/>
          <w:marRight w:val="0"/>
          <w:marTop w:val="0"/>
          <w:marBottom w:val="0"/>
          <w:divBdr>
            <w:top w:val="none" w:sz="0" w:space="0" w:color="auto"/>
            <w:left w:val="none" w:sz="0" w:space="0" w:color="auto"/>
            <w:bottom w:val="none" w:sz="0" w:space="0" w:color="auto"/>
            <w:right w:val="none" w:sz="0" w:space="0" w:color="auto"/>
          </w:divBdr>
          <w:divsChild>
            <w:div w:id="1157264610">
              <w:marLeft w:val="0"/>
              <w:marRight w:val="0"/>
              <w:marTop w:val="0"/>
              <w:marBottom w:val="0"/>
              <w:divBdr>
                <w:top w:val="none" w:sz="0" w:space="0" w:color="auto"/>
                <w:left w:val="none" w:sz="0" w:space="0" w:color="auto"/>
                <w:bottom w:val="none" w:sz="0" w:space="0" w:color="auto"/>
                <w:right w:val="none" w:sz="0" w:space="0" w:color="auto"/>
              </w:divBdr>
            </w:div>
          </w:divsChild>
        </w:div>
        <w:div w:id="1157264606">
          <w:marLeft w:val="0"/>
          <w:marRight w:val="0"/>
          <w:marTop w:val="0"/>
          <w:marBottom w:val="0"/>
          <w:divBdr>
            <w:top w:val="none" w:sz="0" w:space="0" w:color="auto"/>
            <w:left w:val="none" w:sz="0" w:space="0" w:color="auto"/>
            <w:bottom w:val="none" w:sz="0" w:space="0" w:color="auto"/>
            <w:right w:val="none" w:sz="0" w:space="0" w:color="auto"/>
          </w:divBdr>
          <w:divsChild>
            <w:div w:id="1157264735">
              <w:marLeft w:val="0"/>
              <w:marRight w:val="0"/>
              <w:marTop w:val="0"/>
              <w:marBottom w:val="0"/>
              <w:divBdr>
                <w:top w:val="none" w:sz="0" w:space="0" w:color="auto"/>
                <w:left w:val="none" w:sz="0" w:space="0" w:color="auto"/>
                <w:bottom w:val="none" w:sz="0" w:space="0" w:color="auto"/>
                <w:right w:val="none" w:sz="0" w:space="0" w:color="auto"/>
              </w:divBdr>
              <w:divsChild>
                <w:div w:id="1157264749">
                  <w:marLeft w:val="0"/>
                  <w:marRight w:val="0"/>
                  <w:marTop w:val="0"/>
                  <w:marBottom w:val="0"/>
                  <w:divBdr>
                    <w:top w:val="none" w:sz="0" w:space="0" w:color="auto"/>
                    <w:left w:val="none" w:sz="0" w:space="0" w:color="auto"/>
                    <w:bottom w:val="none" w:sz="0" w:space="0" w:color="auto"/>
                    <w:right w:val="none" w:sz="0" w:space="0" w:color="auto"/>
                  </w:divBdr>
                  <w:divsChild>
                    <w:div w:id="1157264698">
                      <w:marLeft w:val="0"/>
                      <w:marRight w:val="0"/>
                      <w:marTop w:val="100"/>
                      <w:marBottom w:val="100"/>
                      <w:divBdr>
                        <w:top w:val="none" w:sz="0" w:space="0" w:color="auto"/>
                        <w:left w:val="none" w:sz="0" w:space="0" w:color="auto"/>
                        <w:bottom w:val="none" w:sz="0" w:space="0" w:color="auto"/>
                        <w:right w:val="none" w:sz="0" w:space="0" w:color="auto"/>
                      </w:divBdr>
                      <w:divsChild>
                        <w:div w:id="1157264611">
                          <w:marLeft w:val="0"/>
                          <w:marRight w:val="0"/>
                          <w:marTop w:val="100"/>
                          <w:marBottom w:val="100"/>
                          <w:divBdr>
                            <w:top w:val="none" w:sz="0" w:space="0" w:color="auto"/>
                            <w:left w:val="none" w:sz="0" w:space="0" w:color="auto"/>
                            <w:bottom w:val="none" w:sz="0" w:space="0" w:color="auto"/>
                            <w:right w:val="none" w:sz="0" w:space="0" w:color="auto"/>
                          </w:divBdr>
                          <w:divsChild>
                            <w:div w:id="1157264575">
                              <w:marLeft w:val="0"/>
                              <w:marRight w:val="0"/>
                              <w:marTop w:val="0"/>
                              <w:marBottom w:val="0"/>
                              <w:divBdr>
                                <w:top w:val="none" w:sz="0" w:space="0" w:color="auto"/>
                                <w:left w:val="none" w:sz="0" w:space="0" w:color="auto"/>
                                <w:bottom w:val="none" w:sz="0" w:space="0" w:color="auto"/>
                                <w:right w:val="none" w:sz="0" w:space="0" w:color="auto"/>
                              </w:divBdr>
                              <w:divsChild>
                                <w:div w:id="1157264624">
                                  <w:marLeft w:val="0"/>
                                  <w:marRight w:val="0"/>
                                  <w:marTop w:val="0"/>
                                  <w:marBottom w:val="0"/>
                                  <w:divBdr>
                                    <w:top w:val="none" w:sz="0" w:space="0" w:color="auto"/>
                                    <w:left w:val="none" w:sz="0" w:space="0" w:color="auto"/>
                                    <w:bottom w:val="none" w:sz="0" w:space="0" w:color="auto"/>
                                    <w:right w:val="none" w:sz="0" w:space="0" w:color="auto"/>
                                  </w:divBdr>
                                  <w:divsChild>
                                    <w:div w:id="1157264724">
                                      <w:marLeft w:val="0"/>
                                      <w:marRight w:val="0"/>
                                      <w:marTop w:val="0"/>
                                      <w:marBottom w:val="0"/>
                                      <w:divBdr>
                                        <w:top w:val="none" w:sz="0" w:space="0" w:color="auto"/>
                                        <w:left w:val="none" w:sz="0" w:space="0" w:color="auto"/>
                                        <w:bottom w:val="none" w:sz="0" w:space="0" w:color="auto"/>
                                        <w:right w:val="none" w:sz="0" w:space="0" w:color="auto"/>
                                      </w:divBdr>
                                      <w:divsChild>
                                        <w:div w:id="1157264739">
                                          <w:marLeft w:val="0"/>
                                          <w:marRight w:val="0"/>
                                          <w:marTop w:val="0"/>
                                          <w:marBottom w:val="0"/>
                                          <w:divBdr>
                                            <w:top w:val="none" w:sz="0" w:space="0" w:color="auto"/>
                                            <w:left w:val="none" w:sz="0" w:space="0" w:color="auto"/>
                                            <w:bottom w:val="none" w:sz="0" w:space="0" w:color="auto"/>
                                            <w:right w:val="none" w:sz="0" w:space="0" w:color="auto"/>
                                          </w:divBdr>
                                          <w:divsChild>
                                            <w:div w:id="1157264728">
                                              <w:marLeft w:val="0"/>
                                              <w:marRight w:val="0"/>
                                              <w:marTop w:val="0"/>
                                              <w:marBottom w:val="0"/>
                                              <w:divBdr>
                                                <w:top w:val="none" w:sz="0" w:space="0" w:color="auto"/>
                                                <w:left w:val="none" w:sz="0" w:space="0" w:color="auto"/>
                                                <w:bottom w:val="none" w:sz="0" w:space="0" w:color="auto"/>
                                                <w:right w:val="none" w:sz="0" w:space="0" w:color="auto"/>
                                              </w:divBdr>
                                              <w:divsChild>
                                                <w:div w:id="1157264658">
                                                  <w:marLeft w:val="0"/>
                                                  <w:marRight w:val="0"/>
                                                  <w:marTop w:val="0"/>
                                                  <w:marBottom w:val="0"/>
                                                  <w:divBdr>
                                                    <w:top w:val="none" w:sz="0" w:space="0" w:color="auto"/>
                                                    <w:left w:val="none" w:sz="0" w:space="0" w:color="auto"/>
                                                    <w:bottom w:val="none" w:sz="0" w:space="0" w:color="auto"/>
                                                    <w:right w:val="none" w:sz="0" w:space="0" w:color="auto"/>
                                                  </w:divBdr>
                                                  <w:divsChild>
                                                    <w:div w:id="1157264632">
                                                      <w:marLeft w:val="0"/>
                                                      <w:marRight w:val="0"/>
                                                      <w:marTop w:val="0"/>
                                                      <w:marBottom w:val="0"/>
                                                      <w:divBdr>
                                                        <w:top w:val="none" w:sz="0" w:space="0" w:color="auto"/>
                                                        <w:left w:val="none" w:sz="0" w:space="0" w:color="auto"/>
                                                        <w:bottom w:val="none" w:sz="0" w:space="0" w:color="auto"/>
                                                        <w:right w:val="none" w:sz="0" w:space="0" w:color="auto"/>
                                                      </w:divBdr>
                                                      <w:divsChild>
                                                        <w:div w:id="1157264769">
                                                          <w:marLeft w:val="0"/>
                                                          <w:marRight w:val="0"/>
                                                          <w:marTop w:val="0"/>
                                                          <w:marBottom w:val="0"/>
                                                          <w:divBdr>
                                                            <w:top w:val="none" w:sz="0" w:space="0" w:color="auto"/>
                                                            <w:left w:val="none" w:sz="0" w:space="0" w:color="auto"/>
                                                            <w:bottom w:val="none" w:sz="0" w:space="0" w:color="auto"/>
                                                            <w:right w:val="none" w:sz="0" w:space="0" w:color="auto"/>
                                                          </w:divBdr>
                                                          <w:divsChild>
                                                            <w:div w:id="1157264638">
                                                              <w:marLeft w:val="0"/>
                                                              <w:marRight w:val="0"/>
                                                              <w:marTop w:val="150"/>
                                                              <w:marBottom w:val="120"/>
                                                              <w:divBdr>
                                                                <w:top w:val="none" w:sz="0" w:space="0" w:color="auto"/>
                                                                <w:left w:val="none" w:sz="0" w:space="0" w:color="auto"/>
                                                                <w:bottom w:val="none" w:sz="0" w:space="0" w:color="auto"/>
                                                                <w:right w:val="none" w:sz="0" w:space="0" w:color="auto"/>
                                                              </w:divBdr>
                                                              <w:divsChild>
                                                                <w:div w:id="1157264616">
                                                                  <w:marLeft w:val="0"/>
                                                                  <w:marRight w:val="0"/>
                                                                  <w:marTop w:val="0"/>
                                                                  <w:marBottom w:val="0"/>
                                                                  <w:divBdr>
                                                                    <w:top w:val="none" w:sz="0" w:space="0" w:color="auto"/>
                                                                    <w:left w:val="none" w:sz="0" w:space="0" w:color="auto"/>
                                                                    <w:bottom w:val="none" w:sz="0" w:space="0" w:color="auto"/>
                                                                    <w:right w:val="none" w:sz="0" w:space="0" w:color="auto"/>
                                                                  </w:divBdr>
                                                                  <w:divsChild>
                                                                    <w:div w:id="1157264597">
                                                                      <w:marLeft w:val="0"/>
                                                                      <w:marRight w:val="0"/>
                                                                      <w:marTop w:val="0"/>
                                                                      <w:marBottom w:val="0"/>
                                                                      <w:divBdr>
                                                                        <w:top w:val="none" w:sz="0" w:space="0" w:color="auto"/>
                                                                        <w:left w:val="none" w:sz="0" w:space="0" w:color="auto"/>
                                                                        <w:bottom w:val="none" w:sz="0" w:space="0" w:color="auto"/>
                                                                        <w:right w:val="none" w:sz="0" w:space="0" w:color="auto"/>
                                                                      </w:divBdr>
                                                                      <w:divsChild>
                                                                        <w:div w:id="1157264623">
                                                                          <w:marLeft w:val="0"/>
                                                                          <w:marRight w:val="0"/>
                                                                          <w:marTop w:val="0"/>
                                                                          <w:marBottom w:val="0"/>
                                                                          <w:divBdr>
                                                                            <w:top w:val="none" w:sz="0" w:space="0" w:color="auto"/>
                                                                            <w:left w:val="none" w:sz="0" w:space="0" w:color="auto"/>
                                                                            <w:bottom w:val="none" w:sz="0" w:space="0" w:color="auto"/>
                                                                            <w:right w:val="none" w:sz="0" w:space="0" w:color="auto"/>
                                                                          </w:divBdr>
                                                                          <w:divsChild>
                                                                            <w:div w:id="1157264696">
                                                                              <w:marLeft w:val="0"/>
                                                                              <w:marRight w:val="0"/>
                                                                              <w:marTop w:val="0"/>
                                                                              <w:marBottom w:val="0"/>
                                                                              <w:divBdr>
                                                                                <w:top w:val="none" w:sz="0" w:space="0" w:color="auto"/>
                                                                                <w:left w:val="none" w:sz="0" w:space="0" w:color="auto"/>
                                                                                <w:bottom w:val="none" w:sz="0" w:space="0" w:color="auto"/>
                                                                                <w:right w:val="none" w:sz="0" w:space="0" w:color="auto"/>
                                                                              </w:divBdr>
                                                                              <w:divsChild>
                                                                                <w:div w:id="11572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4741">
                                                  <w:marLeft w:val="0"/>
                                                  <w:marRight w:val="0"/>
                                                  <w:marTop w:val="0"/>
                                                  <w:marBottom w:val="0"/>
                                                  <w:divBdr>
                                                    <w:top w:val="none" w:sz="0" w:space="0" w:color="auto"/>
                                                    <w:left w:val="none" w:sz="0" w:space="0" w:color="auto"/>
                                                    <w:bottom w:val="none" w:sz="0" w:space="0" w:color="auto"/>
                                                    <w:right w:val="none" w:sz="0" w:space="0" w:color="auto"/>
                                                  </w:divBdr>
                                                  <w:divsChild>
                                                    <w:div w:id="1157264697">
                                                      <w:marLeft w:val="0"/>
                                                      <w:marRight w:val="0"/>
                                                      <w:marTop w:val="0"/>
                                                      <w:marBottom w:val="0"/>
                                                      <w:divBdr>
                                                        <w:top w:val="none" w:sz="0" w:space="0" w:color="auto"/>
                                                        <w:left w:val="none" w:sz="0" w:space="0" w:color="auto"/>
                                                        <w:bottom w:val="none" w:sz="0" w:space="0" w:color="auto"/>
                                                        <w:right w:val="none" w:sz="0" w:space="0" w:color="auto"/>
                                                      </w:divBdr>
                                                      <w:divsChild>
                                                        <w:div w:id="1157264750">
                                                          <w:marLeft w:val="0"/>
                                                          <w:marRight w:val="0"/>
                                                          <w:marTop w:val="0"/>
                                                          <w:marBottom w:val="0"/>
                                                          <w:divBdr>
                                                            <w:top w:val="none" w:sz="0" w:space="0" w:color="auto"/>
                                                            <w:left w:val="none" w:sz="0" w:space="0" w:color="auto"/>
                                                            <w:bottom w:val="none" w:sz="0" w:space="0" w:color="auto"/>
                                                            <w:right w:val="none" w:sz="0" w:space="0" w:color="auto"/>
                                                          </w:divBdr>
                                                          <w:divsChild>
                                                            <w:div w:id="1157264726">
                                                              <w:marLeft w:val="0"/>
                                                              <w:marRight w:val="0"/>
                                                              <w:marTop w:val="0"/>
                                                              <w:marBottom w:val="0"/>
                                                              <w:divBdr>
                                                                <w:top w:val="none" w:sz="0" w:space="0" w:color="auto"/>
                                                                <w:left w:val="none" w:sz="0" w:space="0" w:color="auto"/>
                                                                <w:bottom w:val="none" w:sz="0" w:space="0" w:color="auto"/>
                                                                <w:right w:val="none" w:sz="0" w:space="0" w:color="auto"/>
                                                              </w:divBdr>
                                                              <w:divsChild>
                                                                <w:div w:id="1157264733">
                                                                  <w:marLeft w:val="0"/>
                                                                  <w:marRight w:val="0"/>
                                                                  <w:marTop w:val="0"/>
                                                                  <w:marBottom w:val="0"/>
                                                                  <w:divBdr>
                                                                    <w:top w:val="none" w:sz="0" w:space="0" w:color="auto"/>
                                                                    <w:left w:val="none" w:sz="0" w:space="0" w:color="auto"/>
                                                                    <w:bottom w:val="none" w:sz="0" w:space="0" w:color="auto"/>
                                                                    <w:right w:val="none" w:sz="0" w:space="0" w:color="auto"/>
                                                                  </w:divBdr>
                                                                  <w:divsChild>
                                                                    <w:div w:id="11572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768">
                                                          <w:marLeft w:val="0"/>
                                                          <w:marRight w:val="0"/>
                                                          <w:marTop w:val="0"/>
                                                          <w:marBottom w:val="0"/>
                                                          <w:divBdr>
                                                            <w:top w:val="none" w:sz="0" w:space="0" w:color="auto"/>
                                                            <w:left w:val="none" w:sz="0" w:space="0" w:color="auto"/>
                                                            <w:bottom w:val="none" w:sz="0" w:space="0" w:color="auto"/>
                                                            <w:right w:val="none" w:sz="0" w:space="0" w:color="auto"/>
                                                          </w:divBdr>
                                                          <w:divsChild>
                                                            <w:div w:id="1157264771">
                                                              <w:marLeft w:val="0"/>
                                                              <w:marRight w:val="0"/>
                                                              <w:marTop w:val="0"/>
                                                              <w:marBottom w:val="0"/>
                                                              <w:divBdr>
                                                                <w:top w:val="none" w:sz="0" w:space="0" w:color="auto"/>
                                                                <w:left w:val="none" w:sz="0" w:space="0" w:color="auto"/>
                                                                <w:bottom w:val="none" w:sz="0" w:space="0" w:color="auto"/>
                                                                <w:right w:val="none" w:sz="0" w:space="0" w:color="auto"/>
                                                              </w:divBdr>
                                                              <w:divsChild>
                                                                <w:div w:id="11572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264761">
                          <w:marLeft w:val="0"/>
                          <w:marRight w:val="0"/>
                          <w:marTop w:val="100"/>
                          <w:marBottom w:val="100"/>
                          <w:divBdr>
                            <w:top w:val="none" w:sz="0" w:space="0" w:color="auto"/>
                            <w:left w:val="none" w:sz="0" w:space="0" w:color="auto"/>
                            <w:bottom w:val="none" w:sz="0" w:space="0" w:color="auto"/>
                            <w:right w:val="none" w:sz="0" w:space="0" w:color="auto"/>
                          </w:divBdr>
                          <w:divsChild>
                            <w:div w:id="1157264594">
                              <w:marLeft w:val="0"/>
                              <w:marRight w:val="0"/>
                              <w:marTop w:val="0"/>
                              <w:marBottom w:val="0"/>
                              <w:divBdr>
                                <w:top w:val="none" w:sz="0" w:space="0" w:color="auto"/>
                                <w:left w:val="none" w:sz="0" w:space="0" w:color="auto"/>
                                <w:bottom w:val="none" w:sz="0" w:space="0" w:color="auto"/>
                                <w:right w:val="none" w:sz="0" w:space="0" w:color="auto"/>
                              </w:divBdr>
                              <w:divsChild>
                                <w:div w:id="1157264656">
                                  <w:marLeft w:val="0"/>
                                  <w:marRight w:val="0"/>
                                  <w:marTop w:val="0"/>
                                  <w:marBottom w:val="0"/>
                                  <w:divBdr>
                                    <w:top w:val="none" w:sz="0" w:space="0" w:color="auto"/>
                                    <w:left w:val="none" w:sz="0" w:space="0" w:color="auto"/>
                                    <w:bottom w:val="none" w:sz="0" w:space="0" w:color="auto"/>
                                    <w:right w:val="none" w:sz="0" w:space="0" w:color="auto"/>
                                  </w:divBdr>
                                  <w:divsChild>
                                    <w:div w:id="1157264710">
                                      <w:marLeft w:val="0"/>
                                      <w:marRight w:val="0"/>
                                      <w:marTop w:val="0"/>
                                      <w:marBottom w:val="0"/>
                                      <w:divBdr>
                                        <w:top w:val="none" w:sz="0" w:space="0" w:color="auto"/>
                                        <w:left w:val="none" w:sz="0" w:space="0" w:color="auto"/>
                                        <w:bottom w:val="none" w:sz="0" w:space="0" w:color="auto"/>
                                        <w:right w:val="none" w:sz="0" w:space="0" w:color="auto"/>
                                      </w:divBdr>
                                      <w:divsChild>
                                        <w:div w:id="1157264745">
                                          <w:marLeft w:val="0"/>
                                          <w:marRight w:val="0"/>
                                          <w:marTop w:val="0"/>
                                          <w:marBottom w:val="0"/>
                                          <w:divBdr>
                                            <w:top w:val="none" w:sz="0" w:space="0" w:color="auto"/>
                                            <w:left w:val="none" w:sz="0" w:space="0" w:color="auto"/>
                                            <w:bottom w:val="none" w:sz="0" w:space="0" w:color="auto"/>
                                            <w:right w:val="none" w:sz="0" w:space="0" w:color="auto"/>
                                          </w:divBdr>
                                          <w:divsChild>
                                            <w:div w:id="1157264757">
                                              <w:marLeft w:val="0"/>
                                              <w:marRight w:val="0"/>
                                              <w:marTop w:val="0"/>
                                              <w:marBottom w:val="0"/>
                                              <w:divBdr>
                                                <w:top w:val="none" w:sz="0" w:space="0" w:color="auto"/>
                                                <w:left w:val="none" w:sz="0" w:space="0" w:color="auto"/>
                                                <w:bottom w:val="none" w:sz="0" w:space="0" w:color="auto"/>
                                                <w:right w:val="none" w:sz="0" w:space="0" w:color="auto"/>
                                              </w:divBdr>
                                              <w:divsChild>
                                                <w:div w:id="1157264572">
                                                  <w:marLeft w:val="0"/>
                                                  <w:marRight w:val="0"/>
                                                  <w:marTop w:val="100"/>
                                                  <w:marBottom w:val="0"/>
                                                  <w:divBdr>
                                                    <w:top w:val="none" w:sz="0" w:space="0" w:color="auto"/>
                                                    <w:left w:val="none" w:sz="0" w:space="0" w:color="auto"/>
                                                    <w:bottom w:val="none" w:sz="0" w:space="0" w:color="auto"/>
                                                    <w:right w:val="none" w:sz="0" w:space="0" w:color="auto"/>
                                                  </w:divBdr>
                                                  <w:divsChild>
                                                    <w:div w:id="1157264600">
                                                      <w:marLeft w:val="0"/>
                                                      <w:marRight w:val="0"/>
                                                      <w:marTop w:val="0"/>
                                                      <w:marBottom w:val="0"/>
                                                      <w:divBdr>
                                                        <w:top w:val="none" w:sz="0" w:space="0" w:color="auto"/>
                                                        <w:left w:val="none" w:sz="0" w:space="0" w:color="auto"/>
                                                        <w:bottom w:val="none" w:sz="0" w:space="0" w:color="auto"/>
                                                        <w:right w:val="none" w:sz="0" w:space="0" w:color="auto"/>
                                                      </w:divBdr>
                                                    </w:div>
                                                  </w:divsChild>
                                                </w:div>
                                                <w:div w:id="1157264645">
                                                  <w:marLeft w:val="0"/>
                                                  <w:marRight w:val="0"/>
                                                  <w:marTop w:val="0"/>
                                                  <w:marBottom w:val="0"/>
                                                  <w:divBdr>
                                                    <w:top w:val="none" w:sz="0" w:space="0" w:color="auto"/>
                                                    <w:left w:val="none" w:sz="0" w:space="0" w:color="auto"/>
                                                    <w:bottom w:val="none" w:sz="0" w:space="0" w:color="auto"/>
                                                    <w:right w:val="none" w:sz="0" w:space="0" w:color="auto"/>
                                                  </w:divBdr>
                                                  <w:divsChild>
                                                    <w:div w:id="1157264736">
                                                      <w:marLeft w:val="0"/>
                                                      <w:marRight w:val="0"/>
                                                      <w:marTop w:val="0"/>
                                                      <w:marBottom w:val="0"/>
                                                      <w:divBdr>
                                                        <w:top w:val="none" w:sz="0" w:space="0" w:color="auto"/>
                                                        <w:left w:val="none" w:sz="0" w:space="0" w:color="auto"/>
                                                        <w:bottom w:val="none" w:sz="0" w:space="0" w:color="auto"/>
                                                        <w:right w:val="none" w:sz="0" w:space="0" w:color="auto"/>
                                                      </w:divBdr>
                                                      <w:divsChild>
                                                        <w:div w:id="1157264772">
                                                          <w:marLeft w:val="0"/>
                                                          <w:marRight w:val="0"/>
                                                          <w:marTop w:val="0"/>
                                                          <w:marBottom w:val="0"/>
                                                          <w:divBdr>
                                                            <w:top w:val="none" w:sz="0" w:space="0" w:color="auto"/>
                                                            <w:left w:val="none" w:sz="0" w:space="0" w:color="auto"/>
                                                            <w:bottom w:val="none" w:sz="0" w:space="0" w:color="auto"/>
                                                            <w:right w:val="none" w:sz="0" w:space="0" w:color="auto"/>
                                                          </w:divBdr>
                                                          <w:divsChild>
                                                            <w:div w:id="1157264619">
                                                              <w:marLeft w:val="0"/>
                                                              <w:marRight w:val="0"/>
                                                              <w:marTop w:val="150"/>
                                                              <w:marBottom w:val="120"/>
                                                              <w:divBdr>
                                                                <w:top w:val="none" w:sz="0" w:space="0" w:color="auto"/>
                                                                <w:left w:val="none" w:sz="0" w:space="0" w:color="auto"/>
                                                                <w:bottom w:val="none" w:sz="0" w:space="0" w:color="auto"/>
                                                                <w:right w:val="none" w:sz="0" w:space="0" w:color="auto"/>
                                                              </w:divBdr>
                                                              <w:divsChild>
                                                                <w:div w:id="1157264699">
                                                                  <w:marLeft w:val="0"/>
                                                                  <w:marRight w:val="0"/>
                                                                  <w:marTop w:val="0"/>
                                                                  <w:marBottom w:val="0"/>
                                                                  <w:divBdr>
                                                                    <w:top w:val="none" w:sz="0" w:space="0" w:color="auto"/>
                                                                    <w:left w:val="none" w:sz="0" w:space="0" w:color="auto"/>
                                                                    <w:bottom w:val="none" w:sz="0" w:space="0" w:color="auto"/>
                                                                    <w:right w:val="none" w:sz="0" w:space="0" w:color="auto"/>
                                                                  </w:divBdr>
                                                                  <w:divsChild>
                                                                    <w:div w:id="1157264592">
                                                                      <w:marLeft w:val="0"/>
                                                                      <w:marRight w:val="0"/>
                                                                      <w:marTop w:val="0"/>
                                                                      <w:marBottom w:val="0"/>
                                                                      <w:divBdr>
                                                                        <w:top w:val="none" w:sz="0" w:space="0" w:color="auto"/>
                                                                        <w:left w:val="none" w:sz="0" w:space="0" w:color="auto"/>
                                                                        <w:bottom w:val="none" w:sz="0" w:space="0" w:color="auto"/>
                                                                        <w:right w:val="none" w:sz="0" w:space="0" w:color="auto"/>
                                                                      </w:divBdr>
                                                                      <w:divsChild>
                                                                        <w:div w:id="1157264755">
                                                                          <w:marLeft w:val="0"/>
                                                                          <w:marRight w:val="0"/>
                                                                          <w:marTop w:val="0"/>
                                                                          <w:marBottom w:val="0"/>
                                                                          <w:divBdr>
                                                                            <w:top w:val="none" w:sz="0" w:space="0" w:color="auto"/>
                                                                            <w:left w:val="none" w:sz="0" w:space="0" w:color="auto"/>
                                                                            <w:bottom w:val="none" w:sz="0" w:space="0" w:color="auto"/>
                                                                            <w:right w:val="none" w:sz="0" w:space="0" w:color="auto"/>
                                                                          </w:divBdr>
                                                                          <w:divsChild>
                                                                            <w:div w:id="1157264595">
                                                                              <w:marLeft w:val="0"/>
                                                                              <w:marRight w:val="0"/>
                                                                              <w:marTop w:val="0"/>
                                                                              <w:marBottom w:val="0"/>
                                                                              <w:divBdr>
                                                                                <w:top w:val="none" w:sz="0" w:space="0" w:color="auto"/>
                                                                                <w:left w:val="none" w:sz="0" w:space="0" w:color="auto"/>
                                                                                <w:bottom w:val="none" w:sz="0" w:space="0" w:color="auto"/>
                                                                                <w:right w:val="none" w:sz="0" w:space="0" w:color="auto"/>
                                                                              </w:divBdr>
                                                                              <w:divsChild>
                                                                                <w:div w:id="115726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4747">
                                                  <w:marLeft w:val="0"/>
                                                  <w:marRight w:val="0"/>
                                                  <w:marTop w:val="0"/>
                                                  <w:marBottom w:val="0"/>
                                                  <w:divBdr>
                                                    <w:top w:val="none" w:sz="0" w:space="0" w:color="auto"/>
                                                    <w:left w:val="none" w:sz="0" w:space="0" w:color="auto"/>
                                                    <w:bottom w:val="none" w:sz="0" w:space="0" w:color="auto"/>
                                                    <w:right w:val="none" w:sz="0" w:space="0" w:color="auto"/>
                                                  </w:divBdr>
                                                  <w:divsChild>
                                                    <w:div w:id="1157264588">
                                                      <w:marLeft w:val="0"/>
                                                      <w:marRight w:val="0"/>
                                                      <w:marTop w:val="0"/>
                                                      <w:marBottom w:val="0"/>
                                                      <w:divBdr>
                                                        <w:top w:val="none" w:sz="0" w:space="0" w:color="auto"/>
                                                        <w:left w:val="none" w:sz="0" w:space="0" w:color="auto"/>
                                                        <w:bottom w:val="none" w:sz="0" w:space="0" w:color="auto"/>
                                                        <w:right w:val="none" w:sz="0" w:space="0" w:color="auto"/>
                                                      </w:divBdr>
                                                      <w:divsChild>
                                                        <w:div w:id="1157264723">
                                                          <w:marLeft w:val="0"/>
                                                          <w:marRight w:val="0"/>
                                                          <w:marTop w:val="0"/>
                                                          <w:marBottom w:val="0"/>
                                                          <w:divBdr>
                                                            <w:top w:val="none" w:sz="0" w:space="0" w:color="auto"/>
                                                            <w:left w:val="none" w:sz="0" w:space="0" w:color="auto"/>
                                                            <w:bottom w:val="none" w:sz="0" w:space="0" w:color="auto"/>
                                                            <w:right w:val="none" w:sz="0" w:space="0" w:color="auto"/>
                                                          </w:divBdr>
                                                          <w:divsChild>
                                                            <w:div w:id="1157264626">
                                                              <w:marLeft w:val="0"/>
                                                              <w:marRight w:val="0"/>
                                                              <w:marTop w:val="0"/>
                                                              <w:marBottom w:val="0"/>
                                                              <w:divBdr>
                                                                <w:top w:val="none" w:sz="0" w:space="0" w:color="auto"/>
                                                                <w:left w:val="none" w:sz="0" w:space="0" w:color="auto"/>
                                                                <w:bottom w:val="none" w:sz="0" w:space="0" w:color="auto"/>
                                                                <w:right w:val="none" w:sz="0" w:space="0" w:color="auto"/>
                                                              </w:divBdr>
                                                              <w:divsChild>
                                                                <w:div w:id="11572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731">
                                                          <w:marLeft w:val="0"/>
                                                          <w:marRight w:val="0"/>
                                                          <w:marTop w:val="0"/>
                                                          <w:marBottom w:val="0"/>
                                                          <w:divBdr>
                                                            <w:top w:val="none" w:sz="0" w:space="0" w:color="auto"/>
                                                            <w:left w:val="none" w:sz="0" w:space="0" w:color="auto"/>
                                                            <w:bottom w:val="none" w:sz="0" w:space="0" w:color="auto"/>
                                                            <w:right w:val="none" w:sz="0" w:space="0" w:color="auto"/>
                                                          </w:divBdr>
                                                          <w:divsChild>
                                                            <w:div w:id="1157264691">
                                                              <w:marLeft w:val="0"/>
                                                              <w:marRight w:val="0"/>
                                                              <w:marTop w:val="0"/>
                                                              <w:marBottom w:val="0"/>
                                                              <w:divBdr>
                                                                <w:top w:val="none" w:sz="0" w:space="0" w:color="auto"/>
                                                                <w:left w:val="none" w:sz="0" w:space="0" w:color="auto"/>
                                                                <w:bottom w:val="none" w:sz="0" w:space="0" w:color="auto"/>
                                                                <w:right w:val="none" w:sz="0" w:space="0" w:color="auto"/>
                                                              </w:divBdr>
                                                              <w:divsChild>
                                                                <w:div w:id="1157264578">
                                                                  <w:marLeft w:val="0"/>
                                                                  <w:marRight w:val="0"/>
                                                                  <w:marTop w:val="0"/>
                                                                  <w:marBottom w:val="0"/>
                                                                  <w:divBdr>
                                                                    <w:top w:val="none" w:sz="0" w:space="0" w:color="auto"/>
                                                                    <w:left w:val="none" w:sz="0" w:space="0" w:color="auto"/>
                                                                    <w:bottom w:val="none" w:sz="0" w:space="0" w:color="auto"/>
                                                                    <w:right w:val="none" w:sz="0" w:space="0" w:color="auto"/>
                                                                  </w:divBdr>
                                                                  <w:divsChild>
                                                                    <w:div w:id="11572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7264659">
          <w:marLeft w:val="0"/>
          <w:marRight w:val="0"/>
          <w:marTop w:val="0"/>
          <w:marBottom w:val="0"/>
          <w:divBdr>
            <w:top w:val="none" w:sz="0" w:space="0" w:color="auto"/>
            <w:left w:val="none" w:sz="0" w:space="0" w:color="auto"/>
            <w:bottom w:val="none" w:sz="0" w:space="0" w:color="auto"/>
            <w:right w:val="none" w:sz="0" w:space="0" w:color="auto"/>
          </w:divBdr>
          <w:divsChild>
            <w:div w:id="1157264596">
              <w:marLeft w:val="0"/>
              <w:marRight w:val="0"/>
              <w:marTop w:val="0"/>
              <w:marBottom w:val="0"/>
              <w:divBdr>
                <w:top w:val="none" w:sz="0" w:space="0" w:color="auto"/>
                <w:left w:val="none" w:sz="0" w:space="0" w:color="auto"/>
                <w:bottom w:val="none" w:sz="0" w:space="0" w:color="auto"/>
                <w:right w:val="none" w:sz="0" w:space="0" w:color="auto"/>
              </w:divBdr>
              <w:divsChild>
                <w:div w:id="1157264637">
                  <w:marLeft w:val="0"/>
                  <w:marRight w:val="0"/>
                  <w:marTop w:val="0"/>
                  <w:marBottom w:val="0"/>
                  <w:divBdr>
                    <w:top w:val="none" w:sz="0" w:space="0" w:color="auto"/>
                    <w:left w:val="none" w:sz="0" w:space="0" w:color="auto"/>
                    <w:bottom w:val="none" w:sz="0" w:space="0" w:color="auto"/>
                    <w:right w:val="none" w:sz="0" w:space="0" w:color="auto"/>
                  </w:divBdr>
                  <w:divsChild>
                    <w:div w:id="1157264722">
                      <w:marLeft w:val="0"/>
                      <w:marRight w:val="0"/>
                      <w:marTop w:val="0"/>
                      <w:marBottom w:val="0"/>
                      <w:divBdr>
                        <w:top w:val="none" w:sz="0" w:space="0" w:color="auto"/>
                        <w:left w:val="none" w:sz="0" w:space="0" w:color="auto"/>
                        <w:bottom w:val="none" w:sz="0" w:space="0" w:color="auto"/>
                        <w:right w:val="none" w:sz="0" w:space="0" w:color="auto"/>
                      </w:divBdr>
                      <w:divsChild>
                        <w:div w:id="1157264707">
                          <w:marLeft w:val="0"/>
                          <w:marRight w:val="0"/>
                          <w:marTop w:val="0"/>
                          <w:marBottom w:val="0"/>
                          <w:divBdr>
                            <w:top w:val="none" w:sz="0" w:space="0" w:color="auto"/>
                            <w:left w:val="none" w:sz="0" w:space="0" w:color="auto"/>
                            <w:bottom w:val="none" w:sz="0" w:space="0" w:color="auto"/>
                            <w:right w:val="none" w:sz="0" w:space="0" w:color="auto"/>
                          </w:divBdr>
                          <w:divsChild>
                            <w:div w:id="11572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4704">
              <w:marLeft w:val="0"/>
              <w:marRight w:val="0"/>
              <w:marTop w:val="0"/>
              <w:marBottom w:val="0"/>
              <w:divBdr>
                <w:top w:val="none" w:sz="0" w:space="0" w:color="auto"/>
                <w:left w:val="none" w:sz="0" w:space="0" w:color="auto"/>
                <w:bottom w:val="none" w:sz="0" w:space="0" w:color="auto"/>
                <w:right w:val="none" w:sz="0" w:space="0" w:color="auto"/>
              </w:divBdr>
              <w:divsChild>
                <w:div w:id="1157264746">
                  <w:marLeft w:val="0"/>
                  <w:marRight w:val="0"/>
                  <w:marTop w:val="0"/>
                  <w:marBottom w:val="0"/>
                  <w:divBdr>
                    <w:top w:val="none" w:sz="0" w:space="0" w:color="auto"/>
                    <w:left w:val="none" w:sz="0" w:space="0" w:color="auto"/>
                    <w:bottom w:val="none" w:sz="0" w:space="0" w:color="auto"/>
                    <w:right w:val="none" w:sz="0" w:space="0" w:color="auto"/>
                  </w:divBdr>
                  <w:divsChild>
                    <w:div w:id="1157264763">
                      <w:marLeft w:val="0"/>
                      <w:marRight w:val="0"/>
                      <w:marTop w:val="0"/>
                      <w:marBottom w:val="0"/>
                      <w:divBdr>
                        <w:top w:val="none" w:sz="0" w:space="0" w:color="auto"/>
                        <w:left w:val="none" w:sz="0" w:space="0" w:color="auto"/>
                        <w:bottom w:val="none" w:sz="0" w:space="0" w:color="auto"/>
                        <w:right w:val="none" w:sz="0" w:space="0" w:color="auto"/>
                      </w:divBdr>
                      <w:divsChild>
                        <w:div w:id="1157264604">
                          <w:marLeft w:val="0"/>
                          <w:marRight w:val="0"/>
                          <w:marTop w:val="0"/>
                          <w:marBottom w:val="0"/>
                          <w:divBdr>
                            <w:top w:val="none" w:sz="0" w:space="0" w:color="auto"/>
                            <w:left w:val="none" w:sz="0" w:space="0" w:color="auto"/>
                            <w:bottom w:val="none" w:sz="0" w:space="0" w:color="auto"/>
                            <w:right w:val="none" w:sz="0" w:space="0" w:color="auto"/>
                          </w:divBdr>
                          <w:divsChild>
                            <w:div w:id="1157264642">
                              <w:marLeft w:val="0"/>
                              <w:marRight w:val="0"/>
                              <w:marTop w:val="100"/>
                              <w:marBottom w:val="100"/>
                              <w:divBdr>
                                <w:top w:val="none" w:sz="0" w:space="0" w:color="auto"/>
                                <w:left w:val="none" w:sz="0" w:space="0" w:color="auto"/>
                                <w:bottom w:val="none" w:sz="0" w:space="0" w:color="auto"/>
                                <w:right w:val="none" w:sz="0" w:space="0" w:color="auto"/>
                              </w:divBdr>
                              <w:divsChild>
                                <w:div w:id="1157264580">
                                  <w:marLeft w:val="0"/>
                                  <w:marRight w:val="0"/>
                                  <w:marTop w:val="100"/>
                                  <w:marBottom w:val="100"/>
                                  <w:divBdr>
                                    <w:top w:val="none" w:sz="0" w:space="0" w:color="auto"/>
                                    <w:left w:val="none" w:sz="0" w:space="0" w:color="auto"/>
                                    <w:bottom w:val="none" w:sz="0" w:space="0" w:color="auto"/>
                                    <w:right w:val="none" w:sz="0" w:space="0" w:color="auto"/>
                                  </w:divBdr>
                                  <w:divsChild>
                                    <w:div w:id="1157264720">
                                      <w:marLeft w:val="0"/>
                                      <w:marRight w:val="0"/>
                                      <w:marTop w:val="0"/>
                                      <w:marBottom w:val="0"/>
                                      <w:divBdr>
                                        <w:top w:val="none" w:sz="0" w:space="0" w:color="auto"/>
                                        <w:left w:val="none" w:sz="0" w:space="0" w:color="auto"/>
                                        <w:bottom w:val="none" w:sz="0" w:space="0" w:color="auto"/>
                                        <w:right w:val="none" w:sz="0" w:space="0" w:color="auto"/>
                                      </w:divBdr>
                                      <w:divsChild>
                                        <w:div w:id="1157264577">
                                          <w:marLeft w:val="0"/>
                                          <w:marRight w:val="0"/>
                                          <w:marTop w:val="0"/>
                                          <w:marBottom w:val="0"/>
                                          <w:divBdr>
                                            <w:top w:val="none" w:sz="0" w:space="0" w:color="auto"/>
                                            <w:left w:val="none" w:sz="0" w:space="0" w:color="auto"/>
                                            <w:bottom w:val="none" w:sz="0" w:space="0" w:color="auto"/>
                                            <w:right w:val="none" w:sz="0" w:space="0" w:color="auto"/>
                                          </w:divBdr>
                                          <w:divsChild>
                                            <w:div w:id="1157264655">
                                              <w:marLeft w:val="0"/>
                                              <w:marRight w:val="0"/>
                                              <w:marTop w:val="0"/>
                                              <w:marBottom w:val="0"/>
                                              <w:divBdr>
                                                <w:top w:val="none" w:sz="0" w:space="0" w:color="auto"/>
                                                <w:left w:val="none" w:sz="0" w:space="0" w:color="auto"/>
                                                <w:bottom w:val="none" w:sz="0" w:space="0" w:color="auto"/>
                                                <w:right w:val="none" w:sz="0" w:space="0" w:color="auto"/>
                                              </w:divBdr>
                                              <w:divsChild>
                                                <w:div w:id="1157264651">
                                                  <w:marLeft w:val="0"/>
                                                  <w:marRight w:val="0"/>
                                                  <w:marTop w:val="0"/>
                                                  <w:marBottom w:val="0"/>
                                                  <w:divBdr>
                                                    <w:top w:val="none" w:sz="0" w:space="0" w:color="auto"/>
                                                    <w:left w:val="none" w:sz="0" w:space="0" w:color="auto"/>
                                                    <w:bottom w:val="none" w:sz="0" w:space="0" w:color="auto"/>
                                                    <w:right w:val="none" w:sz="0" w:space="0" w:color="auto"/>
                                                  </w:divBdr>
                                                  <w:divsChild>
                                                    <w:div w:id="1157264586">
                                                      <w:marLeft w:val="0"/>
                                                      <w:marRight w:val="0"/>
                                                      <w:marTop w:val="0"/>
                                                      <w:marBottom w:val="0"/>
                                                      <w:divBdr>
                                                        <w:top w:val="none" w:sz="0" w:space="0" w:color="auto"/>
                                                        <w:left w:val="none" w:sz="0" w:space="0" w:color="auto"/>
                                                        <w:bottom w:val="none" w:sz="0" w:space="0" w:color="auto"/>
                                                        <w:right w:val="none" w:sz="0" w:space="0" w:color="auto"/>
                                                      </w:divBdr>
                                                      <w:divsChild>
                                                        <w:div w:id="1157264587">
                                                          <w:marLeft w:val="0"/>
                                                          <w:marRight w:val="0"/>
                                                          <w:marTop w:val="0"/>
                                                          <w:marBottom w:val="0"/>
                                                          <w:divBdr>
                                                            <w:top w:val="none" w:sz="0" w:space="0" w:color="auto"/>
                                                            <w:left w:val="none" w:sz="0" w:space="0" w:color="auto"/>
                                                            <w:bottom w:val="none" w:sz="0" w:space="0" w:color="auto"/>
                                                            <w:right w:val="none" w:sz="0" w:space="0" w:color="auto"/>
                                                          </w:divBdr>
                                                          <w:divsChild>
                                                            <w:div w:id="1157264751">
                                                              <w:marLeft w:val="0"/>
                                                              <w:marRight w:val="0"/>
                                                              <w:marTop w:val="0"/>
                                                              <w:marBottom w:val="0"/>
                                                              <w:divBdr>
                                                                <w:top w:val="none" w:sz="0" w:space="0" w:color="auto"/>
                                                                <w:left w:val="none" w:sz="0" w:space="0" w:color="auto"/>
                                                                <w:bottom w:val="none" w:sz="0" w:space="0" w:color="auto"/>
                                                                <w:right w:val="none" w:sz="0" w:space="0" w:color="auto"/>
                                                              </w:divBdr>
                                                            </w:div>
                                                            <w:div w:id="1157264762">
                                                              <w:marLeft w:val="0"/>
                                                              <w:marRight w:val="0"/>
                                                              <w:marTop w:val="0"/>
                                                              <w:marBottom w:val="0"/>
                                                              <w:divBdr>
                                                                <w:top w:val="none" w:sz="0" w:space="0" w:color="auto"/>
                                                                <w:left w:val="none" w:sz="0" w:space="0" w:color="auto"/>
                                                                <w:bottom w:val="none" w:sz="0" w:space="0" w:color="auto"/>
                                                                <w:right w:val="none" w:sz="0" w:space="0" w:color="auto"/>
                                                              </w:divBdr>
                                                              <w:divsChild>
                                                                <w:div w:id="1157264660">
                                                                  <w:marLeft w:val="0"/>
                                                                  <w:marRight w:val="0"/>
                                                                  <w:marTop w:val="0"/>
                                                                  <w:marBottom w:val="0"/>
                                                                  <w:divBdr>
                                                                    <w:top w:val="none" w:sz="0" w:space="0" w:color="auto"/>
                                                                    <w:left w:val="none" w:sz="0" w:space="0" w:color="auto"/>
                                                                    <w:bottom w:val="none" w:sz="0" w:space="0" w:color="auto"/>
                                                                    <w:right w:val="none" w:sz="0" w:space="0" w:color="auto"/>
                                                                  </w:divBdr>
                                                                  <w:divsChild>
                                                                    <w:div w:id="1157264628">
                                                                      <w:marLeft w:val="0"/>
                                                                      <w:marRight w:val="0"/>
                                                                      <w:marTop w:val="0"/>
                                                                      <w:marBottom w:val="0"/>
                                                                      <w:divBdr>
                                                                        <w:top w:val="none" w:sz="0" w:space="0" w:color="auto"/>
                                                                        <w:left w:val="none" w:sz="0" w:space="0" w:color="auto"/>
                                                                        <w:bottom w:val="none" w:sz="0" w:space="0" w:color="auto"/>
                                                                        <w:right w:val="none" w:sz="0" w:space="0" w:color="auto"/>
                                                                      </w:divBdr>
                                                                      <w:divsChild>
                                                                        <w:div w:id="115726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4615">
                                                          <w:marLeft w:val="0"/>
                                                          <w:marRight w:val="0"/>
                                                          <w:marTop w:val="120"/>
                                                          <w:marBottom w:val="0"/>
                                                          <w:divBdr>
                                                            <w:top w:val="none" w:sz="0" w:space="0" w:color="auto"/>
                                                            <w:left w:val="none" w:sz="0" w:space="0" w:color="auto"/>
                                                            <w:bottom w:val="none" w:sz="0" w:space="0" w:color="auto"/>
                                                            <w:right w:val="none" w:sz="0" w:space="0" w:color="auto"/>
                                                          </w:divBdr>
                                                          <w:divsChild>
                                                            <w:div w:id="1157264716">
                                                              <w:marLeft w:val="0"/>
                                                              <w:marRight w:val="0"/>
                                                              <w:marTop w:val="0"/>
                                                              <w:marBottom w:val="0"/>
                                                              <w:divBdr>
                                                                <w:top w:val="none" w:sz="0" w:space="0" w:color="auto"/>
                                                                <w:left w:val="none" w:sz="0" w:space="0" w:color="auto"/>
                                                                <w:bottom w:val="none" w:sz="0" w:space="0" w:color="auto"/>
                                                                <w:right w:val="none" w:sz="0" w:space="0" w:color="auto"/>
                                                              </w:divBdr>
                                                              <w:divsChild>
                                                                <w:div w:id="11572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715">
                                                          <w:marLeft w:val="0"/>
                                                          <w:marRight w:val="0"/>
                                                          <w:marTop w:val="90"/>
                                                          <w:marBottom w:val="0"/>
                                                          <w:divBdr>
                                                            <w:top w:val="none" w:sz="0" w:space="0" w:color="auto"/>
                                                            <w:left w:val="none" w:sz="0" w:space="0" w:color="auto"/>
                                                            <w:bottom w:val="none" w:sz="0" w:space="0" w:color="auto"/>
                                                            <w:right w:val="none" w:sz="0" w:space="0" w:color="auto"/>
                                                          </w:divBdr>
                                                          <w:divsChild>
                                                            <w:div w:id="1157264602">
                                                              <w:marLeft w:val="0"/>
                                                              <w:marRight w:val="0"/>
                                                              <w:marTop w:val="0"/>
                                                              <w:marBottom w:val="0"/>
                                                              <w:divBdr>
                                                                <w:top w:val="none" w:sz="0" w:space="0" w:color="auto"/>
                                                                <w:left w:val="none" w:sz="0" w:space="0" w:color="auto"/>
                                                                <w:bottom w:val="none" w:sz="0" w:space="0" w:color="auto"/>
                                                                <w:right w:val="none" w:sz="0" w:space="0" w:color="auto"/>
                                                              </w:divBdr>
                                                              <w:divsChild>
                                                                <w:div w:id="115726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264743">
              <w:marLeft w:val="0"/>
              <w:marRight w:val="0"/>
              <w:marTop w:val="0"/>
              <w:marBottom w:val="0"/>
              <w:divBdr>
                <w:top w:val="none" w:sz="0" w:space="0" w:color="auto"/>
                <w:left w:val="none" w:sz="0" w:space="0" w:color="auto"/>
                <w:bottom w:val="none" w:sz="0" w:space="0" w:color="auto"/>
                <w:right w:val="none" w:sz="0" w:space="0" w:color="auto"/>
              </w:divBdr>
              <w:divsChild>
                <w:div w:id="1157264766">
                  <w:marLeft w:val="0"/>
                  <w:marRight w:val="0"/>
                  <w:marTop w:val="0"/>
                  <w:marBottom w:val="0"/>
                  <w:divBdr>
                    <w:top w:val="none" w:sz="0" w:space="0" w:color="auto"/>
                    <w:left w:val="none" w:sz="0" w:space="0" w:color="auto"/>
                    <w:bottom w:val="none" w:sz="0" w:space="0" w:color="auto"/>
                    <w:right w:val="none" w:sz="0" w:space="0" w:color="auto"/>
                  </w:divBdr>
                  <w:divsChild>
                    <w:div w:id="1157264653">
                      <w:marLeft w:val="0"/>
                      <w:marRight w:val="0"/>
                      <w:marTop w:val="0"/>
                      <w:marBottom w:val="0"/>
                      <w:divBdr>
                        <w:top w:val="none" w:sz="0" w:space="0" w:color="auto"/>
                        <w:left w:val="none" w:sz="0" w:space="0" w:color="auto"/>
                        <w:bottom w:val="none" w:sz="0" w:space="0" w:color="auto"/>
                        <w:right w:val="none" w:sz="0" w:space="0" w:color="auto"/>
                      </w:divBdr>
                      <w:divsChild>
                        <w:div w:id="1157264603">
                          <w:marLeft w:val="0"/>
                          <w:marRight w:val="0"/>
                          <w:marTop w:val="0"/>
                          <w:marBottom w:val="0"/>
                          <w:divBdr>
                            <w:top w:val="single" w:sz="6" w:space="0" w:color="EDEDED"/>
                            <w:left w:val="single" w:sz="6" w:space="0" w:color="EDEDED"/>
                            <w:bottom w:val="single" w:sz="6" w:space="0" w:color="EDEDED"/>
                            <w:right w:val="single" w:sz="6" w:space="0" w:color="EDEDED"/>
                          </w:divBdr>
                          <w:divsChild>
                            <w:div w:id="1157264649">
                              <w:marLeft w:val="0"/>
                              <w:marRight w:val="0"/>
                              <w:marTop w:val="0"/>
                              <w:marBottom w:val="0"/>
                              <w:divBdr>
                                <w:top w:val="none" w:sz="0" w:space="0" w:color="auto"/>
                                <w:left w:val="none" w:sz="0" w:space="0" w:color="auto"/>
                                <w:bottom w:val="none" w:sz="0" w:space="0" w:color="auto"/>
                                <w:right w:val="none" w:sz="0" w:space="0" w:color="auto"/>
                              </w:divBdr>
                              <w:divsChild>
                                <w:div w:id="1157264661">
                                  <w:marLeft w:val="0"/>
                                  <w:marRight w:val="0"/>
                                  <w:marTop w:val="0"/>
                                  <w:marBottom w:val="0"/>
                                  <w:divBdr>
                                    <w:top w:val="none" w:sz="0" w:space="0" w:color="auto"/>
                                    <w:left w:val="none" w:sz="0" w:space="0" w:color="auto"/>
                                    <w:bottom w:val="none" w:sz="0" w:space="0" w:color="auto"/>
                                    <w:right w:val="none" w:sz="0" w:space="0" w:color="auto"/>
                                  </w:divBdr>
                                  <w:divsChild>
                                    <w:div w:id="1157264630">
                                      <w:marLeft w:val="0"/>
                                      <w:marRight w:val="0"/>
                                      <w:marTop w:val="75"/>
                                      <w:marBottom w:val="75"/>
                                      <w:divBdr>
                                        <w:top w:val="none" w:sz="0" w:space="0" w:color="auto"/>
                                        <w:left w:val="none" w:sz="0" w:space="0" w:color="auto"/>
                                        <w:bottom w:val="none" w:sz="0" w:space="0" w:color="auto"/>
                                        <w:right w:val="none" w:sz="0" w:space="0" w:color="auto"/>
                                      </w:divBdr>
                                      <w:divsChild>
                                        <w:div w:id="115726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695">
                              <w:marLeft w:val="0"/>
                              <w:marRight w:val="0"/>
                              <w:marTop w:val="0"/>
                              <w:marBottom w:val="0"/>
                              <w:divBdr>
                                <w:top w:val="none" w:sz="0" w:space="0" w:color="auto"/>
                                <w:left w:val="none" w:sz="0" w:space="0" w:color="auto"/>
                                <w:bottom w:val="none" w:sz="0" w:space="0" w:color="auto"/>
                                <w:right w:val="none" w:sz="0" w:space="0" w:color="auto"/>
                              </w:divBdr>
                            </w:div>
                            <w:div w:id="1157264729">
                              <w:marLeft w:val="0"/>
                              <w:marRight w:val="0"/>
                              <w:marTop w:val="0"/>
                              <w:marBottom w:val="0"/>
                              <w:divBdr>
                                <w:top w:val="none" w:sz="0" w:space="0" w:color="auto"/>
                                <w:left w:val="none" w:sz="0" w:space="0" w:color="auto"/>
                                <w:bottom w:val="none" w:sz="0" w:space="0" w:color="auto"/>
                                <w:right w:val="none" w:sz="0" w:space="0" w:color="auto"/>
                              </w:divBdr>
                              <w:divsChild>
                                <w:div w:id="1157264764">
                                  <w:marLeft w:val="-15"/>
                                  <w:marRight w:val="0"/>
                                  <w:marTop w:val="0"/>
                                  <w:marBottom w:val="0"/>
                                  <w:divBdr>
                                    <w:top w:val="none" w:sz="0" w:space="0" w:color="auto"/>
                                    <w:left w:val="none" w:sz="0" w:space="0" w:color="auto"/>
                                    <w:bottom w:val="none" w:sz="0" w:space="0" w:color="auto"/>
                                    <w:right w:val="none" w:sz="0" w:space="0" w:color="auto"/>
                                  </w:divBdr>
                                </w:div>
                              </w:divsChild>
                            </w:div>
                            <w:div w:id="1157264748">
                              <w:marLeft w:val="0"/>
                              <w:marRight w:val="0"/>
                              <w:marTop w:val="0"/>
                              <w:marBottom w:val="0"/>
                              <w:divBdr>
                                <w:top w:val="none" w:sz="0" w:space="0" w:color="auto"/>
                                <w:left w:val="none" w:sz="0" w:space="0" w:color="auto"/>
                                <w:bottom w:val="none" w:sz="0" w:space="0" w:color="auto"/>
                                <w:right w:val="none" w:sz="0" w:space="0" w:color="auto"/>
                              </w:divBdr>
                              <w:divsChild>
                                <w:div w:id="1157264718">
                                  <w:marLeft w:val="18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264732">
          <w:marLeft w:val="0"/>
          <w:marRight w:val="0"/>
          <w:marTop w:val="0"/>
          <w:marBottom w:val="0"/>
          <w:divBdr>
            <w:top w:val="none" w:sz="0" w:space="0" w:color="auto"/>
            <w:left w:val="none" w:sz="0" w:space="0" w:color="auto"/>
            <w:bottom w:val="none" w:sz="0" w:space="0" w:color="auto"/>
            <w:right w:val="none" w:sz="0" w:space="0" w:color="auto"/>
          </w:divBdr>
          <w:divsChild>
            <w:div w:id="1157264657">
              <w:marLeft w:val="0"/>
              <w:marRight w:val="0"/>
              <w:marTop w:val="0"/>
              <w:marBottom w:val="0"/>
              <w:divBdr>
                <w:top w:val="none" w:sz="0" w:space="0" w:color="auto"/>
                <w:left w:val="none" w:sz="0" w:space="0" w:color="auto"/>
                <w:bottom w:val="none" w:sz="0" w:space="0" w:color="auto"/>
                <w:right w:val="none" w:sz="0" w:space="0" w:color="auto"/>
              </w:divBdr>
              <w:divsChild>
                <w:div w:id="1157264701">
                  <w:marLeft w:val="0"/>
                  <w:marRight w:val="0"/>
                  <w:marTop w:val="0"/>
                  <w:marBottom w:val="0"/>
                  <w:divBdr>
                    <w:top w:val="none" w:sz="0" w:space="0" w:color="auto"/>
                    <w:left w:val="none" w:sz="0" w:space="0" w:color="auto"/>
                    <w:bottom w:val="none" w:sz="0" w:space="0" w:color="auto"/>
                    <w:right w:val="none" w:sz="0" w:space="0" w:color="auto"/>
                  </w:divBdr>
                  <w:divsChild>
                    <w:div w:id="1157264692">
                      <w:marLeft w:val="0"/>
                      <w:marRight w:val="0"/>
                      <w:marTop w:val="0"/>
                      <w:marBottom w:val="0"/>
                      <w:divBdr>
                        <w:top w:val="none" w:sz="0" w:space="0" w:color="auto"/>
                        <w:left w:val="none" w:sz="0" w:space="0" w:color="auto"/>
                        <w:bottom w:val="none" w:sz="0" w:space="0" w:color="auto"/>
                        <w:right w:val="none" w:sz="0" w:space="0" w:color="auto"/>
                      </w:divBdr>
                      <w:divsChild>
                        <w:div w:id="1157264648">
                          <w:marLeft w:val="0"/>
                          <w:marRight w:val="0"/>
                          <w:marTop w:val="0"/>
                          <w:marBottom w:val="0"/>
                          <w:divBdr>
                            <w:top w:val="none" w:sz="0" w:space="0" w:color="auto"/>
                            <w:left w:val="none" w:sz="0" w:space="0" w:color="auto"/>
                            <w:bottom w:val="none" w:sz="0" w:space="0" w:color="auto"/>
                            <w:right w:val="none" w:sz="0" w:space="0" w:color="auto"/>
                          </w:divBdr>
                          <w:divsChild>
                            <w:div w:id="1157264647">
                              <w:marLeft w:val="0"/>
                              <w:marRight w:val="0"/>
                              <w:marTop w:val="0"/>
                              <w:marBottom w:val="0"/>
                              <w:divBdr>
                                <w:top w:val="none" w:sz="0" w:space="0" w:color="auto"/>
                                <w:left w:val="none" w:sz="0" w:space="0" w:color="auto"/>
                                <w:bottom w:val="none" w:sz="0" w:space="0" w:color="auto"/>
                                <w:right w:val="none" w:sz="0" w:space="0" w:color="auto"/>
                              </w:divBdr>
                              <w:divsChild>
                                <w:div w:id="1157264652">
                                  <w:marLeft w:val="0"/>
                                  <w:marRight w:val="0"/>
                                  <w:marTop w:val="100"/>
                                  <w:marBottom w:val="100"/>
                                  <w:divBdr>
                                    <w:top w:val="none" w:sz="0" w:space="0" w:color="auto"/>
                                    <w:left w:val="none" w:sz="0" w:space="0" w:color="auto"/>
                                    <w:bottom w:val="none" w:sz="0" w:space="0" w:color="auto"/>
                                    <w:right w:val="none" w:sz="0" w:space="0" w:color="auto"/>
                                  </w:divBdr>
                                  <w:divsChild>
                                    <w:div w:id="1157264714">
                                      <w:marLeft w:val="0"/>
                                      <w:marRight w:val="0"/>
                                      <w:marTop w:val="100"/>
                                      <w:marBottom w:val="100"/>
                                      <w:divBdr>
                                        <w:top w:val="none" w:sz="0" w:space="0" w:color="auto"/>
                                        <w:left w:val="none" w:sz="0" w:space="0" w:color="auto"/>
                                        <w:bottom w:val="none" w:sz="0" w:space="0" w:color="auto"/>
                                        <w:right w:val="none" w:sz="0" w:space="0" w:color="auto"/>
                                      </w:divBdr>
                                      <w:divsChild>
                                        <w:div w:id="1157264644">
                                          <w:marLeft w:val="0"/>
                                          <w:marRight w:val="0"/>
                                          <w:marTop w:val="0"/>
                                          <w:marBottom w:val="0"/>
                                          <w:divBdr>
                                            <w:top w:val="none" w:sz="0" w:space="0" w:color="auto"/>
                                            <w:left w:val="none" w:sz="0" w:space="0" w:color="auto"/>
                                            <w:bottom w:val="none" w:sz="0" w:space="0" w:color="auto"/>
                                            <w:right w:val="none" w:sz="0" w:space="0" w:color="auto"/>
                                          </w:divBdr>
                                          <w:divsChild>
                                            <w:div w:id="1157264643">
                                              <w:marLeft w:val="0"/>
                                              <w:marRight w:val="0"/>
                                              <w:marTop w:val="0"/>
                                              <w:marBottom w:val="0"/>
                                              <w:divBdr>
                                                <w:top w:val="none" w:sz="0" w:space="0" w:color="auto"/>
                                                <w:left w:val="none" w:sz="0" w:space="0" w:color="auto"/>
                                                <w:bottom w:val="none" w:sz="0" w:space="0" w:color="auto"/>
                                                <w:right w:val="none" w:sz="0" w:space="0" w:color="auto"/>
                                              </w:divBdr>
                                              <w:divsChild>
                                                <w:div w:id="1157264585">
                                                  <w:marLeft w:val="0"/>
                                                  <w:marRight w:val="0"/>
                                                  <w:marTop w:val="0"/>
                                                  <w:marBottom w:val="0"/>
                                                  <w:divBdr>
                                                    <w:top w:val="none" w:sz="0" w:space="0" w:color="auto"/>
                                                    <w:left w:val="none" w:sz="0" w:space="0" w:color="auto"/>
                                                    <w:bottom w:val="none" w:sz="0" w:space="0" w:color="auto"/>
                                                    <w:right w:val="none" w:sz="0" w:space="0" w:color="auto"/>
                                                  </w:divBdr>
                                                  <w:divsChild>
                                                    <w:div w:id="1157264625">
                                                      <w:marLeft w:val="0"/>
                                                      <w:marRight w:val="0"/>
                                                      <w:marTop w:val="0"/>
                                                      <w:marBottom w:val="0"/>
                                                      <w:divBdr>
                                                        <w:top w:val="none" w:sz="0" w:space="0" w:color="auto"/>
                                                        <w:left w:val="none" w:sz="0" w:space="0" w:color="auto"/>
                                                        <w:bottom w:val="none" w:sz="0" w:space="0" w:color="auto"/>
                                                        <w:right w:val="none" w:sz="0" w:space="0" w:color="auto"/>
                                                      </w:divBdr>
                                                      <w:divsChild>
                                                        <w:div w:id="1157264589">
                                                          <w:marLeft w:val="0"/>
                                                          <w:marRight w:val="0"/>
                                                          <w:marTop w:val="0"/>
                                                          <w:marBottom w:val="0"/>
                                                          <w:divBdr>
                                                            <w:top w:val="none" w:sz="0" w:space="0" w:color="auto"/>
                                                            <w:left w:val="none" w:sz="0" w:space="0" w:color="auto"/>
                                                            <w:bottom w:val="none" w:sz="0" w:space="0" w:color="auto"/>
                                                            <w:right w:val="none" w:sz="0" w:space="0" w:color="auto"/>
                                                          </w:divBdr>
                                                          <w:divsChild>
                                                            <w:div w:id="1157264633">
                                                              <w:marLeft w:val="0"/>
                                                              <w:marRight w:val="0"/>
                                                              <w:marTop w:val="0"/>
                                                              <w:marBottom w:val="0"/>
                                                              <w:divBdr>
                                                                <w:top w:val="none" w:sz="0" w:space="0" w:color="auto"/>
                                                                <w:left w:val="none" w:sz="0" w:space="0" w:color="auto"/>
                                                                <w:bottom w:val="none" w:sz="0" w:space="0" w:color="auto"/>
                                                                <w:right w:val="none" w:sz="0" w:space="0" w:color="auto"/>
                                                              </w:divBdr>
                                                              <w:divsChild>
                                                                <w:div w:id="1157264584">
                                                                  <w:marLeft w:val="0"/>
                                                                  <w:marRight w:val="0"/>
                                                                  <w:marTop w:val="0"/>
                                                                  <w:marBottom w:val="0"/>
                                                                  <w:divBdr>
                                                                    <w:top w:val="none" w:sz="0" w:space="0" w:color="auto"/>
                                                                    <w:left w:val="none" w:sz="0" w:space="0" w:color="auto"/>
                                                                    <w:bottom w:val="none" w:sz="0" w:space="0" w:color="auto"/>
                                                                    <w:right w:val="none" w:sz="0" w:space="0" w:color="auto"/>
                                                                  </w:divBdr>
                                                                  <w:divsChild>
                                                                    <w:div w:id="1157264571">
                                                                      <w:marLeft w:val="0"/>
                                                                      <w:marRight w:val="0"/>
                                                                      <w:marTop w:val="0"/>
                                                                      <w:marBottom w:val="0"/>
                                                                      <w:divBdr>
                                                                        <w:top w:val="none" w:sz="0" w:space="0" w:color="auto"/>
                                                                        <w:left w:val="none" w:sz="0" w:space="0" w:color="auto"/>
                                                                        <w:bottom w:val="none" w:sz="0" w:space="0" w:color="auto"/>
                                                                        <w:right w:val="none" w:sz="0" w:space="0" w:color="auto"/>
                                                                      </w:divBdr>
                                                                      <w:divsChild>
                                                                        <w:div w:id="1157264635">
                                                                          <w:marLeft w:val="0"/>
                                                                          <w:marRight w:val="0"/>
                                                                          <w:marTop w:val="0"/>
                                                                          <w:marBottom w:val="0"/>
                                                                          <w:divBdr>
                                                                            <w:top w:val="none" w:sz="0" w:space="0" w:color="auto"/>
                                                                            <w:left w:val="none" w:sz="0" w:space="0" w:color="auto"/>
                                                                            <w:bottom w:val="none" w:sz="0" w:space="0" w:color="auto"/>
                                                                            <w:right w:val="none" w:sz="0" w:space="0" w:color="auto"/>
                                                                          </w:divBdr>
                                                                          <w:divsChild>
                                                                            <w:div w:id="1157264730">
                                                                              <w:marLeft w:val="0"/>
                                                                              <w:marRight w:val="0"/>
                                                                              <w:marTop w:val="0"/>
                                                                              <w:marBottom w:val="0"/>
                                                                              <w:divBdr>
                                                                                <w:top w:val="none" w:sz="0" w:space="0" w:color="auto"/>
                                                                                <w:left w:val="none" w:sz="0" w:space="0" w:color="auto"/>
                                                                                <w:bottom w:val="none" w:sz="0" w:space="0" w:color="auto"/>
                                                                                <w:right w:val="none" w:sz="0" w:space="0" w:color="auto"/>
                                                                              </w:divBdr>
                                                                              <w:divsChild>
                                                                                <w:div w:id="11572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614">
                                                                      <w:marLeft w:val="0"/>
                                                                      <w:marRight w:val="0"/>
                                                                      <w:marTop w:val="0"/>
                                                                      <w:marBottom w:val="0"/>
                                                                      <w:divBdr>
                                                                        <w:top w:val="none" w:sz="0" w:space="0" w:color="auto"/>
                                                                        <w:left w:val="none" w:sz="0" w:space="0" w:color="auto"/>
                                                                        <w:bottom w:val="none" w:sz="0" w:space="0" w:color="auto"/>
                                                                        <w:right w:val="none" w:sz="0" w:space="0" w:color="auto"/>
                                                                      </w:divBdr>
                                                                      <w:divsChild>
                                                                        <w:div w:id="1157264705">
                                                                          <w:marLeft w:val="0"/>
                                                                          <w:marRight w:val="0"/>
                                                                          <w:marTop w:val="0"/>
                                                                          <w:marBottom w:val="0"/>
                                                                          <w:divBdr>
                                                                            <w:top w:val="none" w:sz="0" w:space="0" w:color="auto"/>
                                                                            <w:left w:val="none" w:sz="0" w:space="0" w:color="auto"/>
                                                                            <w:bottom w:val="none" w:sz="0" w:space="0" w:color="auto"/>
                                                                            <w:right w:val="none" w:sz="0" w:space="0" w:color="auto"/>
                                                                          </w:divBdr>
                                                                          <w:divsChild>
                                                                            <w:div w:id="11572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620">
                                                                  <w:marLeft w:val="0"/>
                                                                  <w:marRight w:val="0"/>
                                                                  <w:marTop w:val="0"/>
                                                                  <w:marBottom w:val="0"/>
                                                                  <w:divBdr>
                                                                    <w:top w:val="none" w:sz="0" w:space="0" w:color="auto"/>
                                                                    <w:left w:val="none" w:sz="0" w:space="0" w:color="auto"/>
                                                                    <w:bottom w:val="none" w:sz="0" w:space="0" w:color="auto"/>
                                                                    <w:right w:val="none" w:sz="0" w:space="0" w:color="auto"/>
                                                                  </w:divBdr>
                                                                </w:div>
                                                              </w:divsChild>
                                                            </w:div>
                                                            <w:div w:id="1157264727">
                                                              <w:marLeft w:val="0"/>
                                                              <w:marRight w:val="0"/>
                                                              <w:marTop w:val="0"/>
                                                              <w:marBottom w:val="0"/>
                                                              <w:divBdr>
                                                                <w:top w:val="none" w:sz="0" w:space="0" w:color="auto"/>
                                                                <w:left w:val="none" w:sz="0" w:space="0" w:color="auto"/>
                                                                <w:bottom w:val="none" w:sz="0" w:space="0" w:color="auto"/>
                                                                <w:right w:val="none" w:sz="0" w:space="0" w:color="auto"/>
                                                              </w:divBdr>
                                                              <w:divsChild>
                                                                <w:div w:id="1157264725">
                                                                  <w:marLeft w:val="0"/>
                                                                  <w:marRight w:val="0"/>
                                                                  <w:marTop w:val="0"/>
                                                                  <w:marBottom w:val="0"/>
                                                                  <w:divBdr>
                                                                    <w:top w:val="none" w:sz="0" w:space="0" w:color="auto"/>
                                                                    <w:left w:val="none" w:sz="0" w:space="0" w:color="auto"/>
                                                                    <w:bottom w:val="none" w:sz="0" w:space="0" w:color="auto"/>
                                                                    <w:right w:val="none" w:sz="0" w:space="0" w:color="auto"/>
                                                                  </w:divBdr>
                                                                  <w:divsChild>
                                                                    <w:div w:id="1157264618">
                                                                      <w:marLeft w:val="0"/>
                                                                      <w:marRight w:val="0"/>
                                                                      <w:marTop w:val="0"/>
                                                                      <w:marBottom w:val="0"/>
                                                                      <w:divBdr>
                                                                        <w:top w:val="none" w:sz="0" w:space="0" w:color="auto"/>
                                                                        <w:left w:val="none" w:sz="0" w:space="0" w:color="auto"/>
                                                                        <w:bottom w:val="none" w:sz="0" w:space="0" w:color="auto"/>
                                                                        <w:right w:val="none" w:sz="0" w:space="0" w:color="auto"/>
                                                                      </w:divBdr>
                                                                      <w:divsChild>
                                                                        <w:div w:id="1157264738">
                                                                          <w:marLeft w:val="0"/>
                                                                          <w:marRight w:val="0"/>
                                                                          <w:marTop w:val="120"/>
                                                                          <w:marBottom w:val="90"/>
                                                                          <w:divBdr>
                                                                            <w:top w:val="none" w:sz="0" w:space="0" w:color="auto"/>
                                                                            <w:left w:val="none" w:sz="0" w:space="0" w:color="auto"/>
                                                                            <w:bottom w:val="none" w:sz="0" w:space="0" w:color="auto"/>
                                                                            <w:right w:val="none" w:sz="0" w:space="0" w:color="auto"/>
                                                                          </w:divBdr>
                                                                          <w:divsChild>
                                                                            <w:div w:id="1157264629">
                                                                              <w:marLeft w:val="0"/>
                                                                              <w:marRight w:val="0"/>
                                                                              <w:marTop w:val="0"/>
                                                                              <w:marBottom w:val="0"/>
                                                                              <w:divBdr>
                                                                                <w:top w:val="none" w:sz="0" w:space="0" w:color="auto"/>
                                                                                <w:left w:val="none" w:sz="0" w:space="0" w:color="auto"/>
                                                                                <w:bottom w:val="none" w:sz="0" w:space="0" w:color="auto"/>
                                                                                <w:right w:val="none" w:sz="0" w:space="0" w:color="auto"/>
                                                                              </w:divBdr>
                                                                              <w:divsChild>
                                                                                <w:div w:id="1157264601">
                                                                                  <w:marLeft w:val="0"/>
                                                                                  <w:marRight w:val="0"/>
                                                                                  <w:marTop w:val="0"/>
                                                                                  <w:marBottom w:val="0"/>
                                                                                  <w:divBdr>
                                                                                    <w:top w:val="none" w:sz="0" w:space="0" w:color="auto"/>
                                                                                    <w:left w:val="none" w:sz="0" w:space="0" w:color="auto"/>
                                                                                    <w:bottom w:val="none" w:sz="0" w:space="0" w:color="auto"/>
                                                                                    <w:right w:val="none" w:sz="0" w:space="0" w:color="auto"/>
                                                                                  </w:divBdr>
                                                                                  <w:divsChild>
                                                                                    <w:div w:id="1157264598">
                                                                                      <w:marLeft w:val="0"/>
                                                                                      <w:marRight w:val="0"/>
                                                                                      <w:marTop w:val="0"/>
                                                                                      <w:marBottom w:val="0"/>
                                                                                      <w:divBdr>
                                                                                        <w:top w:val="none" w:sz="0" w:space="0" w:color="auto"/>
                                                                                        <w:left w:val="none" w:sz="0" w:space="0" w:color="auto"/>
                                                                                        <w:bottom w:val="none" w:sz="0" w:space="0" w:color="auto"/>
                                                                                        <w:right w:val="none" w:sz="0" w:space="0" w:color="auto"/>
                                                                                      </w:divBdr>
                                                                                      <w:divsChild>
                                                                                        <w:div w:id="1157264581">
                                                                                          <w:marLeft w:val="0"/>
                                                                                          <w:marRight w:val="0"/>
                                                                                          <w:marTop w:val="0"/>
                                                                                          <w:marBottom w:val="0"/>
                                                                                          <w:divBdr>
                                                                                            <w:top w:val="none" w:sz="0" w:space="0" w:color="auto"/>
                                                                                            <w:left w:val="none" w:sz="0" w:space="0" w:color="auto"/>
                                                                                            <w:bottom w:val="none" w:sz="0" w:space="0" w:color="auto"/>
                                                                                            <w:right w:val="none" w:sz="0" w:space="0" w:color="auto"/>
                                                                                          </w:divBdr>
                                                                                          <w:divsChild>
                                                                                            <w:div w:id="115726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264650">
      <w:marLeft w:val="0"/>
      <w:marRight w:val="0"/>
      <w:marTop w:val="0"/>
      <w:marBottom w:val="0"/>
      <w:divBdr>
        <w:top w:val="none" w:sz="0" w:space="0" w:color="auto"/>
        <w:left w:val="none" w:sz="0" w:space="0" w:color="auto"/>
        <w:bottom w:val="none" w:sz="0" w:space="0" w:color="auto"/>
        <w:right w:val="none" w:sz="0" w:space="0" w:color="auto"/>
      </w:divBdr>
    </w:div>
    <w:div w:id="1157264662">
      <w:marLeft w:val="0"/>
      <w:marRight w:val="0"/>
      <w:marTop w:val="0"/>
      <w:marBottom w:val="0"/>
      <w:divBdr>
        <w:top w:val="none" w:sz="0" w:space="0" w:color="auto"/>
        <w:left w:val="none" w:sz="0" w:space="0" w:color="auto"/>
        <w:bottom w:val="none" w:sz="0" w:space="0" w:color="auto"/>
        <w:right w:val="none" w:sz="0" w:space="0" w:color="auto"/>
      </w:divBdr>
    </w:div>
    <w:div w:id="1157264663">
      <w:marLeft w:val="0"/>
      <w:marRight w:val="0"/>
      <w:marTop w:val="0"/>
      <w:marBottom w:val="0"/>
      <w:divBdr>
        <w:top w:val="none" w:sz="0" w:space="0" w:color="auto"/>
        <w:left w:val="none" w:sz="0" w:space="0" w:color="auto"/>
        <w:bottom w:val="none" w:sz="0" w:space="0" w:color="auto"/>
        <w:right w:val="none" w:sz="0" w:space="0" w:color="auto"/>
      </w:divBdr>
    </w:div>
    <w:div w:id="1157264664">
      <w:marLeft w:val="0"/>
      <w:marRight w:val="0"/>
      <w:marTop w:val="0"/>
      <w:marBottom w:val="0"/>
      <w:divBdr>
        <w:top w:val="none" w:sz="0" w:space="0" w:color="auto"/>
        <w:left w:val="none" w:sz="0" w:space="0" w:color="auto"/>
        <w:bottom w:val="none" w:sz="0" w:space="0" w:color="auto"/>
        <w:right w:val="none" w:sz="0" w:space="0" w:color="auto"/>
      </w:divBdr>
    </w:div>
    <w:div w:id="1157264665">
      <w:marLeft w:val="0"/>
      <w:marRight w:val="0"/>
      <w:marTop w:val="0"/>
      <w:marBottom w:val="0"/>
      <w:divBdr>
        <w:top w:val="none" w:sz="0" w:space="0" w:color="auto"/>
        <w:left w:val="none" w:sz="0" w:space="0" w:color="auto"/>
        <w:bottom w:val="none" w:sz="0" w:space="0" w:color="auto"/>
        <w:right w:val="none" w:sz="0" w:space="0" w:color="auto"/>
      </w:divBdr>
    </w:div>
    <w:div w:id="1157264666">
      <w:marLeft w:val="0"/>
      <w:marRight w:val="0"/>
      <w:marTop w:val="0"/>
      <w:marBottom w:val="0"/>
      <w:divBdr>
        <w:top w:val="none" w:sz="0" w:space="0" w:color="auto"/>
        <w:left w:val="none" w:sz="0" w:space="0" w:color="auto"/>
        <w:bottom w:val="none" w:sz="0" w:space="0" w:color="auto"/>
        <w:right w:val="none" w:sz="0" w:space="0" w:color="auto"/>
      </w:divBdr>
    </w:div>
    <w:div w:id="1157264667">
      <w:marLeft w:val="0"/>
      <w:marRight w:val="0"/>
      <w:marTop w:val="0"/>
      <w:marBottom w:val="0"/>
      <w:divBdr>
        <w:top w:val="none" w:sz="0" w:space="0" w:color="auto"/>
        <w:left w:val="none" w:sz="0" w:space="0" w:color="auto"/>
        <w:bottom w:val="none" w:sz="0" w:space="0" w:color="auto"/>
        <w:right w:val="none" w:sz="0" w:space="0" w:color="auto"/>
      </w:divBdr>
    </w:div>
    <w:div w:id="1157264668">
      <w:marLeft w:val="0"/>
      <w:marRight w:val="0"/>
      <w:marTop w:val="0"/>
      <w:marBottom w:val="0"/>
      <w:divBdr>
        <w:top w:val="none" w:sz="0" w:space="0" w:color="auto"/>
        <w:left w:val="none" w:sz="0" w:space="0" w:color="auto"/>
        <w:bottom w:val="none" w:sz="0" w:space="0" w:color="auto"/>
        <w:right w:val="none" w:sz="0" w:space="0" w:color="auto"/>
      </w:divBdr>
    </w:div>
    <w:div w:id="1157264669">
      <w:marLeft w:val="0"/>
      <w:marRight w:val="0"/>
      <w:marTop w:val="0"/>
      <w:marBottom w:val="0"/>
      <w:divBdr>
        <w:top w:val="none" w:sz="0" w:space="0" w:color="auto"/>
        <w:left w:val="none" w:sz="0" w:space="0" w:color="auto"/>
        <w:bottom w:val="none" w:sz="0" w:space="0" w:color="auto"/>
        <w:right w:val="none" w:sz="0" w:space="0" w:color="auto"/>
      </w:divBdr>
    </w:div>
    <w:div w:id="1157264670">
      <w:marLeft w:val="0"/>
      <w:marRight w:val="0"/>
      <w:marTop w:val="0"/>
      <w:marBottom w:val="0"/>
      <w:divBdr>
        <w:top w:val="none" w:sz="0" w:space="0" w:color="auto"/>
        <w:left w:val="none" w:sz="0" w:space="0" w:color="auto"/>
        <w:bottom w:val="none" w:sz="0" w:space="0" w:color="auto"/>
        <w:right w:val="none" w:sz="0" w:space="0" w:color="auto"/>
      </w:divBdr>
    </w:div>
    <w:div w:id="1157264671">
      <w:marLeft w:val="0"/>
      <w:marRight w:val="0"/>
      <w:marTop w:val="0"/>
      <w:marBottom w:val="0"/>
      <w:divBdr>
        <w:top w:val="none" w:sz="0" w:space="0" w:color="auto"/>
        <w:left w:val="none" w:sz="0" w:space="0" w:color="auto"/>
        <w:bottom w:val="none" w:sz="0" w:space="0" w:color="auto"/>
        <w:right w:val="none" w:sz="0" w:space="0" w:color="auto"/>
      </w:divBdr>
    </w:div>
    <w:div w:id="1157264672">
      <w:marLeft w:val="0"/>
      <w:marRight w:val="0"/>
      <w:marTop w:val="0"/>
      <w:marBottom w:val="0"/>
      <w:divBdr>
        <w:top w:val="none" w:sz="0" w:space="0" w:color="auto"/>
        <w:left w:val="none" w:sz="0" w:space="0" w:color="auto"/>
        <w:bottom w:val="none" w:sz="0" w:space="0" w:color="auto"/>
        <w:right w:val="none" w:sz="0" w:space="0" w:color="auto"/>
      </w:divBdr>
    </w:div>
    <w:div w:id="1157264673">
      <w:marLeft w:val="0"/>
      <w:marRight w:val="0"/>
      <w:marTop w:val="0"/>
      <w:marBottom w:val="0"/>
      <w:divBdr>
        <w:top w:val="none" w:sz="0" w:space="0" w:color="auto"/>
        <w:left w:val="none" w:sz="0" w:space="0" w:color="auto"/>
        <w:bottom w:val="none" w:sz="0" w:space="0" w:color="auto"/>
        <w:right w:val="none" w:sz="0" w:space="0" w:color="auto"/>
      </w:divBdr>
    </w:div>
    <w:div w:id="1157264674">
      <w:marLeft w:val="0"/>
      <w:marRight w:val="0"/>
      <w:marTop w:val="0"/>
      <w:marBottom w:val="0"/>
      <w:divBdr>
        <w:top w:val="none" w:sz="0" w:space="0" w:color="auto"/>
        <w:left w:val="none" w:sz="0" w:space="0" w:color="auto"/>
        <w:bottom w:val="none" w:sz="0" w:space="0" w:color="auto"/>
        <w:right w:val="none" w:sz="0" w:space="0" w:color="auto"/>
      </w:divBdr>
      <w:divsChild>
        <w:div w:id="1157264679">
          <w:marLeft w:val="0"/>
          <w:marRight w:val="0"/>
          <w:marTop w:val="0"/>
          <w:marBottom w:val="0"/>
          <w:divBdr>
            <w:top w:val="none" w:sz="0" w:space="0" w:color="auto"/>
            <w:left w:val="none" w:sz="0" w:space="0" w:color="auto"/>
            <w:bottom w:val="none" w:sz="0" w:space="0" w:color="auto"/>
            <w:right w:val="none" w:sz="0" w:space="0" w:color="auto"/>
          </w:divBdr>
        </w:div>
      </w:divsChild>
    </w:div>
    <w:div w:id="1157264675">
      <w:marLeft w:val="0"/>
      <w:marRight w:val="0"/>
      <w:marTop w:val="0"/>
      <w:marBottom w:val="0"/>
      <w:divBdr>
        <w:top w:val="none" w:sz="0" w:space="0" w:color="auto"/>
        <w:left w:val="none" w:sz="0" w:space="0" w:color="auto"/>
        <w:bottom w:val="none" w:sz="0" w:space="0" w:color="auto"/>
        <w:right w:val="none" w:sz="0" w:space="0" w:color="auto"/>
      </w:divBdr>
    </w:div>
    <w:div w:id="1157264676">
      <w:marLeft w:val="0"/>
      <w:marRight w:val="0"/>
      <w:marTop w:val="0"/>
      <w:marBottom w:val="0"/>
      <w:divBdr>
        <w:top w:val="none" w:sz="0" w:space="0" w:color="auto"/>
        <w:left w:val="none" w:sz="0" w:space="0" w:color="auto"/>
        <w:bottom w:val="none" w:sz="0" w:space="0" w:color="auto"/>
        <w:right w:val="none" w:sz="0" w:space="0" w:color="auto"/>
      </w:divBdr>
    </w:div>
    <w:div w:id="1157264677">
      <w:marLeft w:val="0"/>
      <w:marRight w:val="0"/>
      <w:marTop w:val="0"/>
      <w:marBottom w:val="0"/>
      <w:divBdr>
        <w:top w:val="none" w:sz="0" w:space="0" w:color="auto"/>
        <w:left w:val="none" w:sz="0" w:space="0" w:color="auto"/>
        <w:bottom w:val="none" w:sz="0" w:space="0" w:color="auto"/>
        <w:right w:val="none" w:sz="0" w:space="0" w:color="auto"/>
      </w:divBdr>
    </w:div>
    <w:div w:id="1157264678">
      <w:marLeft w:val="0"/>
      <w:marRight w:val="0"/>
      <w:marTop w:val="0"/>
      <w:marBottom w:val="0"/>
      <w:divBdr>
        <w:top w:val="none" w:sz="0" w:space="0" w:color="auto"/>
        <w:left w:val="none" w:sz="0" w:space="0" w:color="auto"/>
        <w:bottom w:val="none" w:sz="0" w:space="0" w:color="auto"/>
        <w:right w:val="none" w:sz="0" w:space="0" w:color="auto"/>
      </w:divBdr>
    </w:div>
    <w:div w:id="1157264680">
      <w:marLeft w:val="0"/>
      <w:marRight w:val="0"/>
      <w:marTop w:val="0"/>
      <w:marBottom w:val="0"/>
      <w:divBdr>
        <w:top w:val="none" w:sz="0" w:space="0" w:color="auto"/>
        <w:left w:val="none" w:sz="0" w:space="0" w:color="auto"/>
        <w:bottom w:val="none" w:sz="0" w:space="0" w:color="auto"/>
        <w:right w:val="none" w:sz="0" w:space="0" w:color="auto"/>
      </w:divBdr>
    </w:div>
    <w:div w:id="1157264681">
      <w:marLeft w:val="0"/>
      <w:marRight w:val="0"/>
      <w:marTop w:val="0"/>
      <w:marBottom w:val="0"/>
      <w:divBdr>
        <w:top w:val="none" w:sz="0" w:space="0" w:color="auto"/>
        <w:left w:val="none" w:sz="0" w:space="0" w:color="auto"/>
        <w:bottom w:val="none" w:sz="0" w:space="0" w:color="auto"/>
        <w:right w:val="none" w:sz="0" w:space="0" w:color="auto"/>
      </w:divBdr>
    </w:div>
    <w:div w:id="1157264682">
      <w:marLeft w:val="0"/>
      <w:marRight w:val="0"/>
      <w:marTop w:val="0"/>
      <w:marBottom w:val="0"/>
      <w:divBdr>
        <w:top w:val="none" w:sz="0" w:space="0" w:color="auto"/>
        <w:left w:val="none" w:sz="0" w:space="0" w:color="auto"/>
        <w:bottom w:val="none" w:sz="0" w:space="0" w:color="auto"/>
        <w:right w:val="none" w:sz="0" w:space="0" w:color="auto"/>
      </w:divBdr>
    </w:div>
    <w:div w:id="1157264683">
      <w:marLeft w:val="0"/>
      <w:marRight w:val="0"/>
      <w:marTop w:val="0"/>
      <w:marBottom w:val="0"/>
      <w:divBdr>
        <w:top w:val="none" w:sz="0" w:space="0" w:color="auto"/>
        <w:left w:val="none" w:sz="0" w:space="0" w:color="auto"/>
        <w:bottom w:val="none" w:sz="0" w:space="0" w:color="auto"/>
        <w:right w:val="none" w:sz="0" w:space="0" w:color="auto"/>
      </w:divBdr>
    </w:div>
    <w:div w:id="1157264684">
      <w:marLeft w:val="0"/>
      <w:marRight w:val="0"/>
      <w:marTop w:val="0"/>
      <w:marBottom w:val="0"/>
      <w:divBdr>
        <w:top w:val="none" w:sz="0" w:space="0" w:color="auto"/>
        <w:left w:val="none" w:sz="0" w:space="0" w:color="auto"/>
        <w:bottom w:val="none" w:sz="0" w:space="0" w:color="auto"/>
        <w:right w:val="none" w:sz="0" w:space="0" w:color="auto"/>
      </w:divBdr>
    </w:div>
    <w:div w:id="1157264685">
      <w:marLeft w:val="0"/>
      <w:marRight w:val="0"/>
      <w:marTop w:val="0"/>
      <w:marBottom w:val="0"/>
      <w:divBdr>
        <w:top w:val="none" w:sz="0" w:space="0" w:color="auto"/>
        <w:left w:val="none" w:sz="0" w:space="0" w:color="auto"/>
        <w:bottom w:val="none" w:sz="0" w:space="0" w:color="auto"/>
        <w:right w:val="none" w:sz="0" w:space="0" w:color="auto"/>
      </w:divBdr>
    </w:div>
    <w:div w:id="1157264686">
      <w:marLeft w:val="0"/>
      <w:marRight w:val="0"/>
      <w:marTop w:val="0"/>
      <w:marBottom w:val="0"/>
      <w:divBdr>
        <w:top w:val="none" w:sz="0" w:space="0" w:color="auto"/>
        <w:left w:val="none" w:sz="0" w:space="0" w:color="auto"/>
        <w:bottom w:val="none" w:sz="0" w:space="0" w:color="auto"/>
        <w:right w:val="none" w:sz="0" w:space="0" w:color="auto"/>
      </w:divBdr>
    </w:div>
    <w:div w:id="1157264687">
      <w:marLeft w:val="0"/>
      <w:marRight w:val="0"/>
      <w:marTop w:val="0"/>
      <w:marBottom w:val="0"/>
      <w:divBdr>
        <w:top w:val="none" w:sz="0" w:space="0" w:color="auto"/>
        <w:left w:val="none" w:sz="0" w:space="0" w:color="auto"/>
        <w:bottom w:val="none" w:sz="0" w:space="0" w:color="auto"/>
        <w:right w:val="none" w:sz="0" w:space="0" w:color="auto"/>
      </w:divBdr>
    </w:div>
    <w:div w:id="1157264688">
      <w:marLeft w:val="0"/>
      <w:marRight w:val="0"/>
      <w:marTop w:val="0"/>
      <w:marBottom w:val="0"/>
      <w:divBdr>
        <w:top w:val="none" w:sz="0" w:space="0" w:color="auto"/>
        <w:left w:val="none" w:sz="0" w:space="0" w:color="auto"/>
        <w:bottom w:val="none" w:sz="0" w:space="0" w:color="auto"/>
        <w:right w:val="none" w:sz="0" w:space="0" w:color="auto"/>
      </w:divBdr>
    </w:div>
    <w:div w:id="1157264689">
      <w:marLeft w:val="0"/>
      <w:marRight w:val="0"/>
      <w:marTop w:val="0"/>
      <w:marBottom w:val="0"/>
      <w:divBdr>
        <w:top w:val="none" w:sz="0" w:space="0" w:color="auto"/>
        <w:left w:val="none" w:sz="0" w:space="0" w:color="auto"/>
        <w:bottom w:val="none" w:sz="0" w:space="0" w:color="auto"/>
        <w:right w:val="none" w:sz="0" w:space="0" w:color="auto"/>
      </w:divBdr>
    </w:div>
    <w:div w:id="1157264690">
      <w:marLeft w:val="0"/>
      <w:marRight w:val="0"/>
      <w:marTop w:val="0"/>
      <w:marBottom w:val="0"/>
      <w:divBdr>
        <w:top w:val="none" w:sz="0" w:space="0" w:color="auto"/>
        <w:left w:val="none" w:sz="0" w:space="0" w:color="auto"/>
        <w:bottom w:val="none" w:sz="0" w:space="0" w:color="auto"/>
        <w:right w:val="none" w:sz="0" w:space="0" w:color="auto"/>
      </w:divBdr>
    </w:div>
    <w:div w:id="1157264693">
      <w:marLeft w:val="0"/>
      <w:marRight w:val="0"/>
      <w:marTop w:val="0"/>
      <w:marBottom w:val="0"/>
      <w:divBdr>
        <w:top w:val="none" w:sz="0" w:space="0" w:color="auto"/>
        <w:left w:val="none" w:sz="0" w:space="0" w:color="auto"/>
        <w:bottom w:val="none" w:sz="0" w:space="0" w:color="auto"/>
        <w:right w:val="none" w:sz="0" w:space="0" w:color="auto"/>
      </w:divBdr>
    </w:div>
    <w:div w:id="1157264694">
      <w:marLeft w:val="0"/>
      <w:marRight w:val="0"/>
      <w:marTop w:val="0"/>
      <w:marBottom w:val="0"/>
      <w:divBdr>
        <w:top w:val="none" w:sz="0" w:space="0" w:color="auto"/>
        <w:left w:val="none" w:sz="0" w:space="0" w:color="auto"/>
        <w:bottom w:val="none" w:sz="0" w:space="0" w:color="auto"/>
        <w:right w:val="none" w:sz="0" w:space="0" w:color="auto"/>
      </w:divBdr>
    </w:div>
    <w:div w:id="1157264700">
      <w:marLeft w:val="0"/>
      <w:marRight w:val="0"/>
      <w:marTop w:val="0"/>
      <w:marBottom w:val="0"/>
      <w:divBdr>
        <w:top w:val="none" w:sz="0" w:space="0" w:color="auto"/>
        <w:left w:val="none" w:sz="0" w:space="0" w:color="auto"/>
        <w:bottom w:val="none" w:sz="0" w:space="0" w:color="auto"/>
        <w:right w:val="none" w:sz="0" w:space="0" w:color="auto"/>
      </w:divBdr>
    </w:div>
    <w:div w:id="1157264703">
      <w:marLeft w:val="0"/>
      <w:marRight w:val="0"/>
      <w:marTop w:val="0"/>
      <w:marBottom w:val="0"/>
      <w:divBdr>
        <w:top w:val="none" w:sz="0" w:space="0" w:color="auto"/>
        <w:left w:val="none" w:sz="0" w:space="0" w:color="auto"/>
        <w:bottom w:val="none" w:sz="0" w:space="0" w:color="auto"/>
        <w:right w:val="none" w:sz="0" w:space="0" w:color="auto"/>
      </w:divBdr>
    </w:div>
    <w:div w:id="1157264713">
      <w:marLeft w:val="0"/>
      <w:marRight w:val="0"/>
      <w:marTop w:val="0"/>
      <w:marBottom w:val="0"/>
      <w:divBdr>
        <w:top w:val="none" w:sz="0" w:space="0" w:color="auto"/>
        <w:left w:val="none" w:sz="0" w:space="0" w:color="auto"/>
        <w:bottom w:val="none" w:sz="0" w:space="0" w:color="auto"/>
        <w:right w:val="none" w:sz="0" w:space="0" w:color="auto"/>
      </w:divBdr>
    </w:div>
    <w:div w:id="1157264717">
      <w:marLeft w:val="0"/>
      <w:marRight w:val="0"/>
      <w:marTop w:val="0"/>
      <w:marBottom w:val="0"/>
      <w:divBdr>
        <w:top w:val="none" w:sz="0" w:space="0" w:color="auto"/>
        <w:left w:val="none" w:sz="0" w:space="0" w:color="auto"/>
        <w:bottom w:val="none" w:sz="0" w:space="0" w:color="auto"/>
        <w:right w:val="none" w:sz="0" w:space="0" w:color="auto"/>
      </w:divBdr>
    </w:div>
    <w:div w:id="1157264721">
      <w:marLeft w:val="0"/>
      <w:marRight w:val="0"/>
      <w:marTop w:val="0"/>
      <w:marBottom w:val="0"/>
      <w:divBdr>
        <w:top w:val="none" w:sz="0" w:space="0" w:color="auto"/>
        <w:left w:val="none" w:sz="0" w:space="0" w:color="auto"/>
        <w:bottom w:val="none" w:sz="0" w:space="0" w:color="auto"/>
        <w:right w:val="none" w:sz="0" w:space="0" w:color="auto"/>
      </w:divBdr>
    </w:div>
    <w:div w:id="1157264742">
      <w:marLeft w:val="0"/>
      <w:marRight w:val="0"/>
      <w:marTop w:val="0"/>
      <w:marBottom w:val="0"/>
      <w:divBdr>
        <w:top w:val="none" w:sz="0" w:space="0" w:color="auto"/>
        <w:left w:val="none" w:sz="0" w:space="0" w:color="auto"/>
        <w:bottom w:val="none" w:sz="0" w:space="0" w:color="auto"/>
        <w:right w:val="none" w:sz="0" w:space="0" w:color="auto"/>
      </w:divBdr>
    </w:div>
    <w:div w:id="1157264744">
      <w:marLeft w:val="0"/>
      <w:marRight w:val="0"/>
      <w:marTop w:val="0"/>
      <w:marBottom w:val="0"/>
      <w:divBdr>
        <w:top w:val="none" w:sz="0" w:space="0" w:color="auto"/>
        <w:left w:val="none" w:sz="0" w:space="0" w:color="auto"/>
        <w:bottom w:val="none" w:sz="0" w:space="0" w:color="auto"/>
        <w:right w:val="none" w:sz="0" w:space="0" w:color="auto"/>
      </w:divBdr>
    </w:div>
    <w:div w:id="1157264753">
      <w:marLeft w:val="0"/>
      <w:marRight w:val="0"/>
      <w:marTop w:val="0"/>
      <w:marBottom w:val="0"/>
      <w:divBdr>
        <w:top w:val="none" w:sz="0" w:space="0" w:color="auto"/>
        <w:left w:val="none" w:sz="0" w:space="0" w:color="auto"/>
        <w:bottom w:val="none" w:sz="0" w:space="0" w:color="auto"/>
        <w:right w:val="none" w:sz="0" w:space="0" w:color="auto"/>
      </w:divBdr>
    </w:div>
    <w:div w:id="1157264758">
      <w:marLeft w:val="0"/>
      <w:marRight w:val="0"/>
      <w:marTop w:val="0"/>
      <w:marBottom w:val="0"/>
      <w:divBdr>
        <w:top w:val="none" w:sz="0" w:space="0" w:color="auto"/>
        <w:left w:val="none" w:sz="0" w:space="0" w:color="auto"/>
        <w:bottom w:val="none" w:sz="0" w:space="0" w:color="auto"/>
        <w:right w:val="none" w:sz="0" w:space="0" w:color="auto"/>
      </w:divBdr>
    </w:div>
    <w:div w:id="1157264760">
      <w:marLeft w:val="0"/>
      <w:marRight w:val="0"/>
      <w:marTop w:val="0"/>
      <w:marBottom w:val="0"/>
      <w:divBdr>
        <w:top w:val="none" w:sz="0" w:space="0" w:color="auto"/>
        <w:left w:val="none" w:sz="0" w:space="0" w:color="auto"/>
        <w:bottom w:val="none" w:sz="0" w:space="0" w:color="auto"/>
        <w:right w:val="none" w:sz="0" w:space="0" w:color="auto"/>
      </w:divBdr>
    </w:div>
    <w:div w:id="1157264765">
      <w:marLeft w:val="0"/>
      <w:marRight w:val="0"/>
      <w:marTop w:val="0"/>
      <w:marBottom w:val="0"/>
      <w:divBdr>
        <w:top w:val="none" w:sz="0" w:space="0" w:color="auto"/>
        <w:left w:val="none" w:sz="0" w:space="0" w:color="auto"/>
        <w:bottom w:val="none" w:sz="0" w:space="0" w:color="auto"/>
        <w:right w:val="none" w:sz="0" w:space="0" w:color="auto"/>
      </w:divBdr>
    </w:div>
    <w:div w:id="1157264767">
      <w:marLeft w:val="0"/>
      <w:marRight w:val="0"/>
      <w:marTop w:val="0"/>
      <w:marBottom w:val="0"/>
      <w:divBdr>
        <w:top w:val="none" w:sz="0" w:space="0" w:color="auto"/>
        <w:left w:val="none" w:sz="0" w:space="0" w:color="auto"/>
        <w:bottom w:val="none" w:sz="0" w:space="0" w:color="auto"/>
        <w:right w:val="none" w:sz="0" w:space="0" w:color="auto"/>
      </w:divBdr>
    </w:div>
    <w:div w:id="1157264774">
      <w:marLeft w:val="0"/>
      <w:marRight w:val="0"/>
      <w:marTop w:val="0"/>
      <w:marBottom w:val="0"/>
      <w:divBdr>
        <w:top w:val="none" w:sz="0" w:space="0" w:color="auto"/>
        <w:left w:val="none" w:sz="0" w:space="0" w:color="auto"/>
        <w:bottom w:val="none" w:sz="0" w:space="0" w:color="auto"/>
        <w:right w:val="none" w:sz="0" w:space="0" w:color="auto"/>
      </w:divBdr>
    </w:div>
    <w:div w:id="1157264775">
      <w:marLeft w:val="0"/>
      <w:marRight w:val="0"/>
      <w:marTop w:val="0"/>
      <w:marBottom w:val="0"/>
      <w:divBdr>
        <w:top w:val="none" w:sz="0" w:space="0" w:color="auto"/>
        <w:left w:val="none" w:sz="0" w:space="0" w:color="auto"/>
        <w:bottom w:val="none" w:sz="0" w:space="0" w:color="auto"/>
        <w:right w:val="none" w:sz="0" w:space="0" w:color="auto"/>
      </w:divBdr>
    </w:div>
    <w:div w:id="1157264776">
      <w:marLeft w:val="0"/>
      <w:marRight w:val="0"/>
      <w:marTop w:val="0"/>
      <w:marBottom w:val="0"/>
      <w:divBdr>
        <w:top w:val="none" w:sz="0" w:space="0" w:color="auto"/>
        <w:left w:val="none" w:sz="0" w:space="0" w:color="auto"/>
        <w:bottom w:val="none" w:sz="0" w:space="0" w:color="auto"/>
        <w:right w:val="none" w:sz="0" w:space="0" w:color="auto"/>
      </w:divBdr>
    </w:div>
    <w:div w:id="1157264777">
      <w:marLeft w:val="0"/>
      <w:marRight w:val="0"/>
      <w:marTop w:val="0"/>
      <w:marBottom w:val="0"/>
      <w:divBdr>
        <w:top w:val="none" w:sz="0" w:space="0" w:color="auto"/>
        <w:left w:val="none" w:sz="0" w:space="0" w:color="auto"/>
        <w:bottom w:val="none" w:sz="0" w:space="0" w:color="auto"/>
        <w:right w:val="none" w:sz="0" w:space="0" w:color="auto"/>
      </w:divBdr>
    </w:div>
    <w:div w:id="1157264787">
      <w:marLeft w:val="0"/>
      <w:marRight w:val="0"/>
      <w:marTop w:val="0"/>
      <w:marBottom w:val="0"/>
      <w:divBdr>
        <w:top w:val="none" w:sz="0" w:space="0" w:color="auto"/>
        <w:left w:val="none" w:sz="0" w:space="0" w:color="auto"/>
        <w:bottom w:val="none" w:sz="0" w:space="0" w:color="auto"/>
        <w:right w:val="none" w:sz="0" w:space="0" w:color="auto"/>
      </w:divBdr>
    </w:div>
    <w:div w:id="1157264799">
      <w:marLeft w:val="0"/>
      <w:marRight w:val="0"/>
      <w:marTop w:val="0"/>
      <w:marBottom w:val="0"/>
      <w:divBdr>
        <w:top w:val="none" w:sz="0" w:space="0" w:color="auto"/>
        <w:left w:val="none" w:sz="0" w:space="0" w:color="auto"/>
        <w:bottom w:val="none" w:sz="0" w:space="0" w:color="auto"/>
        <w:right w:val="none" w:sz="0" w:space="0" w:color="auto"/>
      </w:divBdr>
    </w:div>
    <w:div w:id="1157264814">
      <w:marLeft w:val="0"/>
      <w:marRight w:val="0"/>
      <w:marTop w:val="0"/>
      <w:marBottom w:val="0"/>
      <w:divBdr>
        <w:top w:val="none" w:sz="0" w:space="0" w:color="auto"/>
        <w:left w:val="none" w:sz="0" w:space="0" w:color="auto"/>
        <w:bottom w:val="none" w:sz="0" w:space="0" w:color="auto"/>
        <w:right w:val="none" w:sz="0" w:space="0" w:color="auto"/>
      </w:divBdr>
      <w:divsChild>
        <w:div w:id="1157264807">
          <w:marLeft w:val="0"/>
          <w:marRight w:val="0"/>
          <w:marTop w:val="0"/>
          <w:marBottom w:val="0"/>
          <w:divBdr>
            <w:top w:val="none" w:sz="0" w:space="0" w:color="auto"/>
            <w:left w:val="none" w:sz="0" w:space="0" w:color="auto"/>
            <w:bottom w:val="none" w:sz="0" w:space="0" w:color="auto"/>
            <w:right w:val="none" w:sz="0" w:space="0" w:color="auto"/>
          </w:divBdr>
          <w:divsChild>
            <w:div w:id="1157264564">
              <w:marLeft w:val="0"/>
              <w:marRight w:val="0"/>
              <w:marTop w:val="0"/>
              <w:marBottom w:val="0"/>
              <w:divBdr>
                <w:top w:val="none" w:sz="0" w:space="0" w:color="auto"/>
                <w:left w:val="none" w:sz="0" w:space="0" w:color="auto"/>
                <w:bottom w:val="none" w:sz="0" w:space="0" w:color="auto"/>
                <w:right w:val="none" w:sz="0" w:space="0" w:color="auto"/>
              </w:divBdr>
              <w:divsChild>
                <w:div w:id="1157264784">
                  <w:marLeft w:val="0"/>
                  <w:marRight w:val="0"/>
                  <w:marTop w:val="0"/>
                  <w:marBottom w:val="0"/>
                  <w:divBdr>
                    <w:top w:val="none" w:sz="0" w:space="0" w:color="auto"/>
                    <w:left w:val="none" w:sz="0" w:space="0" w:color="auto"/>
                    <w:bottom w:val="none" w:sz="0" w:space="0" w:color="auto"/>
                    <w:right w:val="none" w:sz="0" w:space="0" w:color="auto"/>
                  </w:divBdr>
                  <w:divsChild>
                    <w:div w:id="1157264794">
                      <w:marLeft w:val="0"/>
                      <w:marRight w:val="0"/>
                      <w:marTop w:val="100"/>
                      <w:marBottom w:val="100"/>
                      <w:divBdr>
                        <w:top w:val="none" w:sz="0" w:space="0" w:color="auto"/>
                        <w:left w:val="none" w:sz="0" w:space="0" w:color="auto"/>
                        <w:bottom w:val="none" w:sz="0" w:space="0" w:color="auto"/>
                        <w:right w:val="none" w:sz="0" w:space="0" w:color="auto"/>
                      </w:divBdr>
                      <w:divsChild>
                        <w:div w:id="1157264795">
                          <w:marLeft w:val="0"/>
                          <w:marRight w:val="0"/>
                          <w:marTop w:val="100"/>
                          <w:marBottom w:val="100"/>
                          <w:divBdr>
                            <w:top w:val="none" w:sz="0" w:space="0" w:color="auto"/>
                            <w:left w:val="none" w:sz="0" w:space="0" w:color="auto"/>
                            <w:bottom w:val="none" w:sz="0" w:space="0" w:color="auto"/>
                            <w:right w:val="none" w:sz="0" w:space="0" w:color="auto"/>
                          </w:divBdr>
                          <w:divsChild>
                            <w:div w:id="1157264845">
                              <w:marLeft w:val="0"/>
                              <w:marRight w:val="0"/>
                              <w:marTop w:val="0"/>
                              <w:marBottom w:val="0"/>
                              <w:divBdr>
                                <w:top w:val="none" w:sz="0" w:space="0" w:color="auto"/>
                                <w:left w:val="none" w:sz="0" w:space="0" w:color="auto"/>
                                <w:bottom w:val="none" w:sz="0" w:space="0" w:color="auto"/>
                                <w:right w:val="none" w:sz="0" w:space="0" w:color="auto"/>
                              </w:divBdr>
                              <w:divsChild>
                                <w:div w:id="1157264562">
                                  <w:marLeft w:val="0"/>
                                  <w:marRight w:val="0"/>
                                  <w:marTop w:val="0"/>
                                  <w:marBottom w:val="0"/>
                                  <w:divBdr>
                                    <w:top w:val="none" w:sz="0" w:space="0" w:color="auto"/>
                                    <w:left w:val="none" w:sz="0" w:space="0" w:color="auto"/>
                                    <w:bottom w:val="none" w:sz="0" w:space="0" w:color="auto"/>
                                    <w:right w:val="none" w:sz="0" w:space="0" w:color="auto"/>
                                  </w:divBdr>
                                  <w:divsChild>
                                    <w:div w:id="1157264779">
                                      <w:marLeft w:val="0"/>
                                      <w:marRight w:val="0"/>
                                      <w:marTop w:val="0"/>
                                      <w:marBottom w:val="0"/>
                                      <w:divBdr>
                                        <w:top w:val="none" w:sz="0" w:space="0" w:color="auto"/>
                                        <w:left w:val="none" w:sz="0" w:space="0" w:color="auto"/>
                                        <w:bottom w:val="none" w:sz="0" w:space="0" w:color="auto"/>
                                        <w:right w:val="none" w:sz="0" w:space="0" w:color="auto"/>
                                      </w:divBdr>
                                      <w:divsChild>
                                        <w:div w:id="1157264842">
                                          <w:marLeft w:val="0"/>
                                          <w:marRight w:val="0"/>
                                          <w:marTop w:val="0"/>
                                          <w:marBottom w:val="0"/>
                                          <w:divBdr>
                                            <w:top w:val="none" w:sz="0" w:space="0" w:color="auto"/>
                                            <w:left w:val="none" w:sz="0" w:space="0" w:color="auto"/>
                                            <w:bottom w:val="none" w:sz="0" w:space="0" w:color="auto"/>
                                            <w:right w:val="none" w:sz="0" w:space="0" w:color="auto"/>
                                          </w:divBdr>
                                          <w:divsChild>
                                            <w:div w:id="1157264816">
                                              <w:marLeft w:val="0"/>
                                              <w:marRight w:val="0"/>
                                              <w:marTop w:val="0"/>
                                              <w:marBottom w:val="0"/>
                                              <w:divBdr>
                                                <w:top w:val="none" w:sz="0" w:space="0" w:color="auto"/>
                                                <w:left w:val="none" w:sz="0" w:space="0" w:color="auto"/>
                                                <w:bottom w:val="none" w:sz="0" w:space="0" w:color="auto"/>
                                                <w:right w:val="none" w:sz="0" w:space="0" w:color="auto"/>
                                              </w:divBdr>
                                              <w:divsChild>
                                                <w:div w:id="1157264800">
                                                  <w:marLeft w:val="0"/>
                                                  <w:marRight w:val="0"/>
                                                  <w:marTop w:val="0"/>
                                                  <w:marBottom w:val="0"/>
                                                  <w:divBdr>
                                                    <w:top w:val="none" w:sz="0" w:space="0" w:color="auto"/>
                                                    <w:left w:val="none" w:sz="0" w:space="0" w:color="auto"/>
                                                    <w:bottom w:val="none" w:sz="0" w:space="0" w:color="auto"/>
                                                    <w:right w:val="none" w:sz="0" w:space="0" w:color="auto"/>
                                                  </w:divBdr>
                                                  <w:divsChild>
                                                    <w:div w:id="1157264786">
                                                      <w:marLeft w:val="0"/>
                                                      <w:marRight w:val="0"/>
                                                      <w:marTop w:val="0"/>
                                                      <w:marBottom w:val="0"/>
                                                      <w:divBdr>
                                                        <w:top w:val="none" w:sz="0" w:space="0" w:color="auto"/>
                                                        <w:left w:val="none" w:sz="0" w:space="0" w:color="auto"/>
                                                        <w:bottom w:val="none" w:sz="0" w:space="0" w:color="auto"/>
                                                        <w:right w:val="none" w:sz="0" w:space="0" w:color="auto"/>
                                                      </w:divBdr>
                                                      <w:divsChild>
                                                        <w:div w:id="1157264843">
                                                          <w:marLeft w:val="0"/>
                                                          <w:marRight w:val="0"/>
                                                          <w:marTop w:val="0"/>
                                                          <w:marBottom w:val="0"/>
                                                          <w:divBdr>
                                                            <w:top w:val="none" w:sz="0" w:space="0" w:color="auto"/>
                                                            <w:left w:val="none" w:sz="0" w:space="0" w:color="auto"/>
                                                            <w:bottom w:val="none" w:sz="0" w:space="0" w:color="auto"/>
                                                            <w:right w:val="none" w:sz="0" w:space="0" w:color="auto"/>
                                                          </w:divBdr>
                                                          <w:divsChild>
                                                            <w:div w:id="1157264850">
                                                              <w:marLeft w:val="0"/>
                                                              <w:marRight w:val="0"/>
                                                              <w:marTop w:val="150"/>
                                                              <w:marBottom w:val="120"/>
                                                              <w:divBdr>
                                                                <w:top w:val="none" w:sz="0" w:space="0" w:color="auto"/>
                                                                <w:left w:val="none" w:sz="0" w:space="0" w:color="auto"/>
                                                                <w:bottom w:val="none" w:sz="0" w:space="0" w:color="auto"/>
                                                                <w:right w:val="none" w:sz="0" w:space="0" w:color="auto"/>
                                                              </w:divBdr>
                                                              <w:divsChild>
                                                                <w:div w:id="1157264825">
                                                                  <w:marLeft w:val="0"/>
                                                                  <w:marRight w:val="0"/>
                                                                  <w:marTop w:val="0"/>
                                                                  <w:marBottom w:val="0"/>
                                                                  <w:divBdr>
                                                                    <w:top w:val="none" w:sz="0" w:space="0" w:color="auto"/>
                                                                    <w:left w:val="none" w:sz="0" w:space="0" w:color="auto"/>
                                                                    <w:bottom w:val="none" w:sz="0" w:space="0" w:color="auto"/>
                                                                    <w:right w:val="none" w:sz="0" w:space="0" w:color="auto"/>
                                                                  </w:divBdr>
                                                                  <w:divsChild>
                                                                    <w:div w:id="1157264820">
                                                                      <w:marLeft w:val="0"/>
                                                                      <w:marRight w:val="0"/>
                                                                      <w:marTop w:val="0"/>
                                                                      <w:marBottom w:val="0"/>
                                                                      <w:divBdr>
                                                                        <w:top w:val="none" w:sz="0" w:space="0" w:color="auto"/>
                                                                        <w:left w:val="none" w:sz="0" w:space="0" w:color="auto"/>
                                                                        <w:bottom w:val="none" w:sz="0" w:space="0" w:color="auto"/>
                                                                        <w:right w:val="none" w:sz="0" w:space="0" w:color="auto"/>
                                                                      </w:divBdr>
                                                                      <w:divsChild>
                                                                        <w:div w:id="1157264813">
                                                                          <w:marLeft w:val="0"/>
                                                                          <w:marRight w:val="0"/>
                                                                          <w:marTop w:val="0"/>
                                                                          <w:marBottom w:val="0"/>
                                                                          <w:divBdr>
                                                                            <w:top w:val="none" w:sz="0" w:space="0" w:color="auto"/>
                                                                            <w:left w:val="none" w:sz="0" w:space="0" w:color="auto"/>
                                                                            <w:bottom w:val="none" w:sz="0" w:space="0" w:color="auto"/>
                                                                            <w:right w:val="none" w:sz="0" w:space="0" w:color="auto"/>
                                                                          </w:divBdr>
                                                                          <w:divsChild>
                                                                            <w:div w:id="1157264781">
                                                                              <w:marLeft w:val="0"/>
                                                                              <w:marRight w:val="0"/>
                                                                              <w:marTop w:val="0"/>
                                                                              <w:marBottom w:val="0"/>
                                                                              <w:divBdr>
                                                                                <w:top w:val="none" w:sz="0" w:space="0" w:color="auto"/>
                                                                                <w:left w:val="none" w:sz="0" w:space="0" w:color="auto"/>
                                                                                <w:bottom w:val="none" w:sz="0" w:space="0" w:color="auto"/>
                                                                                <w:right w:val="none" w:sz="0" w:space="0" w:color="auto"/>
                                                                              </w:divBdr>
                                                                              <w:divsChild>
                                                                                <w:div w:id="11572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264840">
                                                  <w:marLeft w:val="0"/>
                                                  <w:marRight w:val="0"/>
                                                  <w:marTop w:val="0"/>
                                                  <w:marBottom w:val="0"/>
                                                  <w:divBdr>
                                                    <w:top w:val="none" w:sz="0" w:space="0" w:color="auto"/>
                                                    <w:left w:val="none" w:sz="0" w:space="0" w:color="auto"/>
                                                    <w:bottom w:val="none" w:sz="0" w:space="0" w:color="auto"/>
                                                    <w:right w:val="none" w:sz="0" w:space="0" w:color="auto"/>
                                                  </w:divBdr>
                                                  <w:divsChild>
                                                    <w:div w:id="1157264808">
                                                      <w:marLeft w:val="0"/>
                                                      <w:marRight w:val="0"/>
                                                      <w:marTop w:val="0"/>
                                                      <w:marBottom w:val="0"/>
                                                      <w:divBdr>
                                                        <w:top w:val="none" w:sz="0" w:space="0" w:color="auto"/>
                                                        <w:left w:val="none" w:sz="0" w:space="0" w:color="auto"/>
                                                        <w:bottom w:val="none" w:sz="0" w:space="0" w:color="auto"/>
                                                        <w:right w:val="none" w:sz="0" w:space="0" w:color="auto"/>
                                                      </w:divBdr>
                                                      <w:divsChild>
                                                        <w:div w:id="1157264561">
                                                          <w:marLeft w:val="0"/>
                                                          <w:marRight w:val="0"/>
                                                          <w:marTop w:val="0"/>
                                                          <w:marBottom w:val="0"/>
                                                          <w:divBdr>
                                                            <w:top w:val="none" w:sz="0" w:space="0" w:color="auto"/>
                                                            <w:left w:val="none" w:sz="0" w:space="0" w:color="auto"/>
                                                            <w:bottom w:val="none" w:sz="0" w:space="0" w:color="auto"/>
                                                            <w:right w:val="none" w:sz="0" w:space="0" w:color="auto"/>
                                                          </w:divBdr>
                                                          <w:divsChild>
                                                            <w:div w:id="1157264831">
                                                              <w:marLeft w:val="0"/>
                                                              <w:marRight w:val="0"/>
                                                              <w:marTop w:val="0"/>
                                                              <w:marBottom w:val="0"/>
                                                              <w:divBdr>
                                                                <w:top w:val="none" w:sz="0" w:space="0" w:color="auto"/>
                                                                <w:left w:val="none" w:sz="0" w:space="0" w:color="auto"/>
                                                                <w:bottom w:val="none" w:sz="0" w:space="0" w:color="auto"/>
                                                                <w:right w:val="none" w:sz="0" w:space="0" w:color="auto"/>
                                                              </w:divBdr>
                                                              <w:divsChild>
                                                                <w:div w:id="11572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789">
                                                          <w:marLeft w:val="0"/>
                                                          <w:marRight w:val="0"/>
                                                          <w:marTop w:val="0"/>
                                                          <w:marBottom w:val="0"/>
                                                          <w:divBdr>
                                                            <w:top w:val="none" w:sz="0" w:space="0" w:color="auto"/>
                                                            <w:left w:val="none" w:sz="0" w:space="0" w:color="auto"/>
                                                            <w:bottom w:val="none" w:sz="0" w:space="0" w:color="auto"/>
                                                            <w:right w:val="none" w:sz="0" w:space="0" w:color="auto"/>
                                                          </w:divBdr>
                                                          <w:divsChild>
                                                            <w:div w:id="1157264804">
                                                              <w:marLeft w:val="0"/>
                                                              <w:marRight w:val="0"/>
                                                              <w:marTop w:val="0"/>
                                                              <w:marBottom w:val="0"/>
                                                              <w:divBdr>
                                                                <w:top w:val="none" w:sz="0" w:space="0" w:color="auto"/>
                                                                <w:left w:val="none" w:sz="0" w:space="0" w:color="auto"/>
                                                                <w:bottom w:val="none" w:sz="0" w:space="0" w:color="auto"/>
                                                                <w:right w:val="none" w:sz="0" w:space="0" w:color="auto"/>
                                                              </w:divBdr>
                                                              <w:divsChild>
                                                                <w:div w:id="1157264796">
                                                                  <w:marLeft w:val="0"/>
                                                                  <w:marRight w:val="0"/>
                                                                  <w:marTop w:val="0"/>
                                                                  <w:marBottom w:val="0"/>
                                                                  <w:divBdr>
                                                                    <w:top w:val="none" w:sz="0" w:space="0" w:color="auto"/>
                                                                    <w:left w:val="none" w:sz="0" w:space="0" w:color="auto"/>
                                                                    <w:bottom w:val="none" w:sz="0" w:space="0" w:color="auto"/>
                                                                    <w:right w:val="none" w:sz="0" w:space="0" w:color="auto"/>
                                                                  </w:divBdr>
                                                                  <w:divsChild>
                                                                    <w:div w:id="115726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264828">
                          <w:marLeft w:val="0"/>
                          <w:marRight w:val="0"/>
                          <w:marTop w:val="100"/>
                          <w:marBottom w:val="100"/>
                          <w:divBdr>
                            <w:top w:val="none" w:sz="0" w:space="0" w:color="auto"/>
                            <w:left w:val="none" w:sz="0" w:space="0" w:color="auto"/>
                            <w:bottom w:val="none" w:sz="0" w:space="0" w:color="auto"/>
                            <w:right w:val="none" w:sz="0" w:space="0" w:color="auto"/>
                          </w:divBdr>
                          <w:divsChild>
                            <w:div w:id="1157264788">
                              <w:marLeft w:val="0"/>
                              <w:marRight w:val="0"/>
                              <w:marTop w:val="0"/>
                              <w:marBottom w:val="0"/>
                              <w:divBdr>
                                <w:top w:val="none" w:sz="0" w:space="0" w:color="auto"/>
                                <w:left w:val="none" w:sz="0" w:space="0" w:color="auto"/>
                                <w:bottom w:val="none" w:sz="0" w:space="0" w:color="auto"/>
                                <w:right w:val="none" w:sz="0" w:space="0" w:color="auto"/>
                              </w:divBdr>
                              <w:divsChild>
                                <w:div w:id="1157264819">
                                  <w:marLeft w:val="0"/>
                                  <w:marRight w:val="0"/>
                                  <w:marTop w:val="0"/>
                                  <w:marBottom w:val="0"/>
                                  <w:divBdr>
                                    <w:top w:val="none" w:sz="0" w:space="0" w:color="auto"/>
                                    <w:left w:val="none" w:sz="0" w:space="0" w:color="auto"/>
                                    <w:bottom w:val="none" w:sz="0" w:space="0" w:color="auto"/>
                                    <w:right w:val="none" w:sz="0" w:space="0" w:color="auto"/>
                                  </w:divBdr>
                                  <w:divsChild>
                                    <w:div w:id="1157264839">
                                      <w:marLeft w:val="0"/>
                                      <w:marRight w:val="0"/>
                                      <w:marTop w:val="0"/>
                                      <w:marBottom w:val="0"/>
                                      <w:divBdr>
                                        <w:top w:val="none" w:sz="0" w:space="0" w:color="auto"/>
                                        <w:left w:val="none" w:sz="0" w:space="0" w:color="auto"/>
                                        <w:bottom w:val="none" w:sz="0" w:space="0" w:color="auto"/>
                                        <w:right w:val="none" w:sz="0" w:space="0" w:color="auto"/>
                                      </w:divBdr>
                                      <w:divsChild>
                                        <w:div w:id="1157264801">
                                          <w:marLeft w:val="0"/>
                                          <w:marRight w:val="0"/>
                                          <w:marTop w:val="0"/>
                                          <w:marBottom w:val="0"/>
                                          <w:divBdr>
                                            <w:top w:val="none" w:sz="0" w:space="0" w:color="auto"/>
                                            <w:left w:val="none" w:sz="0" w:space="0" w:color="auto"/>
                                            <w:bottom w:val="none" w:sz="0" w:space="0" w:color="auto"/>
                                            <w:right w:val="none" w:sz="0" w:space="0" w:color="auto"/>
                                          </w:divBdr>
                                          <w:divsChild>
                                            <w:div w:id="1157264798">
                                              <w:marLeft w:val="0"/>
                                              <w:marRight w:val="0"/>
                                              <w:marTop w:val="0"/>
                                              <w:marBottom w:val="0"/>
                                              <w:divBdr>
                                                <w:top w:val="none" w:sz="0" w:space="0" w:color="auto"/>
                                                <w:left w:val="none" w:sz="0" w:space="0" w:color="auto"/>
                                                <w:bottom w:val="none" w:sz="0" w:space="0" w:color="auto"/>
                                                <w:right w:val="none" w:sz="0" w:space="0" w:color="auto"/>
                                              </w:divBdr>
                                              <w:divsChild>
                                                <w:div w:id="1157264782">
                                                  <w:marLeft w:val="0"/>
                                                  <w:marRight w:val="0"/>
                                                  <w:marTop w:val="0"/>
                                                  <w:marBottom w:val="0"/>
                                                  <w:divBdr>
                                                    <w:top w:val="none" w:sz="0" w:space="0" w:color="auto"/>
                                                    <w:left w:val="none" w:sz="0" w:space="0" w:color="auto"/>
                                                    <w:bottom w:val="none" w:sz="0" w:space="0" w:color="auto"/>
                                                    <w:right w:val="none" w:sz="0" w:space="0" w:color="auto"/>
                                                  </w:divBdr>
                                                  <w:divsChild>
                                                    <w:div w:id="1157264565">
                                                      <w:marLeft w:val="0"/>
                                                      <w:marRight w:val="0"/>
                                                      <w:marTop w:val="0"/>
                                                      <w:marBottom w:val="0"/>
                                                      <w:divBdr>
                                                        <w:top w:val="none" w:sz="0" w:space="0" w:color="auto"/>
                                                        <w:left w:val="none" w:sz="0" w:space="0" w:color="auto"/>
                                                        <w:bottom w:val="none" w:sz="0" w:space="0" w:color="auto"/>
                                                        <w:right w:val="none" w:sz="0" w:space="0" w:color="auto"/>
                                                      </w:divBdr>
                                                      <w:divsChild>
                                                        <w:div w:id="1157264829">
                                                          <w:marLeft w:val="0"/>
                                                          <w:marRight w:val="0"/>
                                                          <w:marTop w:val="0"/>
                                                          <w:marBottom w:val="0"/>
                                                          <w:divBdr>
                                                            <w:top w:val="none" w:sz="0" w:space="0" w:color="auto"/>
                                                            <w:left w:val="none" w:sz="0" w:space="0" w:color="auto"/>
                                                            <w:bottom w:val="none" w:sz="0" w:space="0" w:color="auto"/>
                                                            <w:right w:val="none" w:sz="0" w:space="0" w:color="auto"/>
                                                          </w:divBdr>
                                                          <w:divsChild>
                                                            <w:div w:id="1157264780">
                                                              <w:marLeft w:val="0"/>
                                                              <w:marRight w:val="0"/>
                                                              <w:marTop w:val="0"/>
                                                              <w:marBottom w:val="0"/>
                                                              <w:divBdr>
                                                                <w:top w:val="none" w:sz="0" w:space="0" w:color="auto"/>
                                                                <w:left w:val="none" w:sz="0" w:space="0" w:color="auto"/>
                                                                <w:bottom w:val="none" w:sz="0" w:space="0" w:color="auto"/>
                                                                <w:right w:val="none" w:sz="0" w:space="0" w:color="auto"/>
                                                              </w:divBdr>
                                                              <w:divsChild>
                                                                <w:div w:id="1157264812">
                                                                  <w:marLeft w:val="0"/>
                                                                  <w:marRight w:val="0"/>
                                                                  <w:marTop w:val="0"/>
                                                                  <w:marBottom w:val="0"/>
                                                                  <w:divBdr>
                                                                    <w:top w:val="none" w:sz="0" w:space="0" w:color="auto"/>
                                                                    <w:left w:val="none" w:sz="0" w:space="0" w:color="auto"/>
                                                                    <w:bottom w:val="none" w:sz="0" w:space="0" w:color="auto"/>
                                                                    <w:right w:val="none" w:sz="0" w:space="0" w:color="auto"/>
                                                                  </w:divBdr>
                                                                  <w:divsChild>
                                                                    <w:div w:id="115726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837">
                                                          <w:marLeft w:val="0"/>
                                                          <w:marRight w:val="0"/>
                                                          <w:marTop w:val="0"/>
                                                          <w:marBottom w:val="0"/>
                                                          <w:divBdr>
                                                            <w:top w:val="none" w:sz="0" w:space="0" w:color="auto"/>
                                                            <w:left w:val="none" w:sz="0" w:space="0" w:color="auto"/>
                                                            <w:bottom w:val="none" w:sz="0" w:space="0" w:color="auto"/>
                                                            <w:right w:val="none" w:sz="0" w:space="0" w:color="auto"/>
                                                          </w:divBdr>
                                                          <w:divsChild>
                                                            <w:div w:id="1157264791">
                                                              <w:marLeft w:val="0"/>
                                                              <w:marRight w:val="0"/>
                                                              <w:marTop w:val="0"/>
                                                              <w:marBottom w:val="0"/>
                                                              <w:divBdr>
                                                                <w:top w:val="none" w:sz="0" w:space="0" w:color="auto"/>
                                                                <w:left w:val="none" w:sz="0" w:space="0" w:color="auto"/>
                                                                <w:bottom w:val="none" w:sz="0" w:space="0" w:color="auto"/>
                                                                <w:right w:val="none" w:sz="0" w:space="0" w:color="auto"/>
                                                              </w:divBdr>
                                                              <w:divsChild>
                                                                <w:div w:id="11572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264844">
                                                      <w:marLeft w:val="0"/>
                                                      <w:marRight w:val="0"/>
                                                      <w:marTop w:val="0"/>
                                                      <w:marBottom w:val="0"/>
                                                      <w:divBdr>
                                                        <w:top w:val="none" w:sz="0" w:space="0" w:color="auto"/>
                                                        <w:left w:val="none" w:sz="0" w:space="0" w:color="auto"/>
                                                        <w:bottom w:val="none" w:sz="0" w:space="0" w:color="auto"/>
                                                        <w:right w:val="none" w:sz="0" w:space="0" w:color="auto"/>
                                                      </w:divBdr>
                                                    </w:div>
                                                  </w:divsChild>
                                                </w:div>
                                                <w:div w:id="1157264852">
                                                  <w:marLeft w:val="0"/>
                                                  <w:marRight w:val="0"/>
                                                  <w:marTop w:val="0"/>
                                                  <w:marBottom w:val="0"/>
                                                  <w:divBdr>
                                                    <w:top w:val="none" w:sz="0" w:space="0" w:color="auto"/>
                                                    <w:left w:val="none" w:sz="0" w:space="0" w:color="auto"/>
                                                    <w:bottom w:val="none" w:sz="0" w:space="0" w:color="auto"/>
                                                    <w:right w:val="none" w:sz="0" w:space="0" w:color="auto"/>
                                                  </w:divBdr>
                                                  <w:divsChild>
                                                    <w:div w:id="1157264827">
                                                      <w:marLeft w:val="0"/>
                                                      <w:marRight w:val="0"/>
                                                      <w:marTop w:val="0"/>
                                                      <w:marBottom w:val="0"/>
                                                      <w:divBdr>
                                                        <w:top w:val="none" w:sz="0" w:space="0" w:color="auto"/>
                                                        <w:left w:val="none" w:sz="0" w:space="0" w:color="auto"/>
                                                        <w:bottom w:val="none" w:sz="0" w:space="0" w:color="auto"/>
                                                        <w:right w:val="none" w:sz="0" w:space="0" w:color="auto"/>
                                                      </w:divBdr>
                                                      <w:divsChild>
                                                        <w:div w:id="1157264830">
                                                          <w:marLeft w:val="0"/>
                                                          <w:marRight w:val="0"/>
                                                          <w:marTop w:val="0"/>
                                                          <w:marBottom w:val="0"/>
                                                          <w:divBdr>
                                                            <w:top w:val="none" w:sz="0" w:space="0" w:color="auto"/>
                                                            <w:left w:val="none" w:sz="0" w:space="0" w:color="auto"/>
                                                            <w:bottom w:val="none" w:sz="0" w:space="0" w:color="auto"/>
                                                            <w:right w:val="none" w:sz="0" w:space="0" w:color="auto"/>
                                                          </w:divBdr>
                                                          <w:divsChild>
                                                            <w:div w:id="1157264846">
                                                              <w:marLeft w:val="0"/>
                                                              <w:marRight w:val="0"/>
                                                              <w:marTop w:val="150"/>
                                                              <w:marBottom w:val="120"/>
                                                              <w:divBdr>
                                                                <w:top w:val="none" w:sz="0" w:space="0" w:color="auto"/>
                                                                <w:left w:val="none" w:sz="0" w:space="0" w:color="auto"/>
                                                                <w:bottom w:val="none" w:sz="0" w:space="0" w:color="auto"/>
                                                                <w:right w:val="none" w:sz="0" w:space="0" w:color="auto"/>
                                                              </w:divBdr>
                                                              <w:divsChild>
                                                                <w:div w:id="1157264833">
                                                                  <w:marLeft w:val="0"/>
                                                                  <w:marRight w:val="0"/>
                                                                  <w:marTop w:val="0"/>
                                                                  <w:marBottom w:val="0"/>
                                                                  <w:divBdr>
                                                                    <w:top w:val="none" w:sz="0" w:space="0" w:color="auto"/>
                                                                    <w:left w:val="none" w:sz="0" w:space="0" w:color="auto"/>
                                                                    <w:bottom w:val="none" w:sz="0" w:space="0" w:color="auto"/>
                                                                    <w:right w:val="none" w:sz="0" w:space="0" w:color="auto"/>
                                                                  </w:divBdr>
                                                                  <w:divsChild>
                                                                    <w:div w:id="1157264817">
                                                                      <w:marLeft w:val="0"/>
                                                                      <w:marRight w:val="0"/>
                                                                      <w:marTop w:val="0"/>
                                                                      <w:marBottom w:val="0"/>
                                                                      <w:divBdr>
                                                                        <w:top w:val="none" w:sz="0" w:space="0" w:color="auto"/>
                                                                        <w:left w:val="none" w:sz="0" w:space="0" w:color="auto"/>
                                                                        <w:bottom w:val="none" w:sz="0" w:space="0" w:color="auto"/>
                                                                        <w:right w:val="none" w:sz="0" w:space="0" w:color="auto"/>
                                                                      </w:divBdr>
                                                                      <w:divsChild>
                                                                        <w:div w:id="1157264797">
                                                                          <w:marLeft w:val="0"/>
                                                                          <w:marRight w:val="0"/>
                                                                          <w:marTop w:val="0"/>
                                                                          <w:marBottom w:val="0"/>
                                                                          <w:divBdr>
                                                                            <w:top w:val="none" w:sz="0" w:space="0" w:color="auto"/>
                                                                            <w:left w:val="none" w:sz="0" w:space="0" w:color="auto"/>
                                                                            <w:bottom w:val="none" w:sz="0" w:space="0" w:color="auto"/>
                                                                            <w:right w:val="none" w:sz="0" w:space="0" w:color="auto"/>
                                                                          </w:divBdr>
                                                                          <w:divsChild>
                                                                            <w:div w:id="1157264560">
                                                                              <w:marLeft w:val="0"/>
                                                                              <w:marRight w:val="0"/>
                                                                              <w:marTop w:val="0"/>
                                                                              <w:marBottom w:val="0"/>
                                                                              <w:divBdr>
                                                                                <w:top w:val="none" w:sz="0" w:space="0" w:color="auto"/>
                                                                                <w:left w:val="none" w:sz="0" w:space="0" w:color="auto"/>
                                                                                <w:bottom w:val="none" w:sz="0" w:space="0" w:color="auto"/>
                                                                                <w:right w:val="none" w:sz="0" w:space="0" w:color="auto"/>
                                                                              </w:divBdr>
                                                                              <w:divsChild>
                                                                                <w:div w:id="115726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264821">
          <w:marLeft w:val="0"/>
          <w:marRight w:val="0"/>
          <w:marTop w:val="0"/>
          <w:marBottom w:val="0"/>
          <w:divBdr>
            <w:top w:val="none" w:sz="0" w:space="0" w:color="auto"/>
            <w:left w:val="none" w:sz="0" w:space="0" w:color="auto"/>
            <w:bottom w:val="none" w:sz="0" w:space="0" w:color="auto"/>
            <w:right w:val="none" w:sz="0" w:space="0" w:color="auto"/>
          </w:divBdr>
          <w:divsChild>
            <w:div w:id="1157264558">
              <w:marLeft w:val="0"/>
              <w:marRight w:val="0"/>
              <w:marTop w:val="0"/>
              <w:marBottom w:val="0"/>
              <w:divBdr>
                <w:top w:val="none" w:sz="0" w:space="0" w:color="auto"/>
                <w:left w:val="none" w:sz="0" w:space="0" w:color="auto"/>
                <w:bottom w:val="none" w:sz="0" w:space="0" w:color="auto"/>
                <w:right w:val="none" w:sz="0" w:space="0" w:color="auto"/>
              </w:divBdr>
              <w:divsChild>
                <w:div w:id="1157264848">
                  <w:marLeft w:val="0"/>
                  <w:marRight w:val="0"/>
                  <w:marTop w:val="0"/>
                  <w:marBottom w:val="0"/>
                  <w:divBdr>
                    <w:top w:val="none" w:sz="0" w:space="0" w:color="auto"/>
                    <w:left w:val="none" w:sz="0" w:space="0" w:color="auto"/>
                    <w:bottom w:val="none" w:sz="0" w:space="0" w:color="auto"/>
                    <w:right w:val="none" w:sz="0" w:space="0" w:color="auto"/>
                  </w:divBdr>
                  <w:divsChild>
                    <w:div w:id="11572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264849">
              <w:marLeft w:val="0"/>
              <w:marRight w:val="0"/>
              <w:marTop w:val="0"/>
              <w:marBottom w:val="0"/>
              <w:divBdr>
                <w:top w:val="none" w:sz="0" w:space="0" w:color="auto"/>
                <w:left w:val="none" w:sz="0" w:space="0" w:color="auto"/>
                <w:bottom w:val="none" w:sz="0" w:space="0" w:color="auto"/>
                <w:right w:val="none" w:sz="0" w:space="0" w:color="auto"/>
              </w:divBdr>
              <w:divsChild>
                <w:div w:id="1157264810">
                  <w:marLeft w:val="0"/>
                  <w:marRight w:val="0"/>
                  <w:marTop w:val="0"/>
                  <w:marBottom w:val="0"/>
                  <w:divBdr>
                    <w:top w:val="none" w:sz="0" w:space="0" w:color="auto"/>
                    <w:left w:val="none" w:sz="0" w:space="0" w:color="auto"/>
                    <w:bottom w:val="none" w:sz="0" w:space="0" w:color="auto"/>
                    <w:right w:val="none" w:sz="0" w:space="0" w:color="auto"/>
                  </w:divBdr>
                  <w:divsChild>
                    <w:div w:id="1157264806">
                      <w:marLeft w:val="0"/>
                      <w:marRight w:val="0"/>
                      <w:marTop w:val="0"/>
                      <w:marBottom w:val="0"/>
                      <w:divBdr>
                        <w:top w:val="none" w:sz="0" w:space="0" w:color="auto"/>
                        <w:left w:val="none" w:sz="0" w:space="0" w:color="auto"/>
                        <w:bottom w:val="none" w:sz="0" w:space="0" w:color="auto"/>
                        <w:right w:val="none" w:sz="0" w:space="0" w:color="auto"/>
                      </w:divBdr>
                      <w:divsChild>
                        <w:div w:id="1157264841">
                          <w:marLeft w:val="0"/>
                          <w:marRight w:val="0"/>
                          <w:marTop w:val="0"/>
                          <w:marBottom w:val="0"/>
                          <w:divBdr>
                            <w:top w:val="none" w:sz="0" w:space="0" w:color="auto"/>
                            <w:left w:val="none" w:sz="0" w:space="0" w:color="auto"/>
                            <w:bottom w:val="none" w:sz="0" w:space="0" w:color="auto"/>
                            <w:right w:val="none" w:sz="0" w:space="0" w:color="auto"/>
                          </w:divBdr>
                          <w:divsChild>
                            <w:div w:id="11572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264822">
          <w:marLeft w:val="0"/>
          <w:marRight w:val="0"/>
          <w:marTop w:val="0"/>
          <w:marBottom w:val="0"/>
          <w:divBdr>
            <w:top w:val="none" w:sz="0" w:space="0" w:color="auto"/>
            <w:left w:val="none" w:sz="0" w:space="0" w:color="auto"/>
            <w:bottom w:val="none" w:sz="0" w:space="0" w:color="auto"/>
            <w:right w:val="none" w:sz="0" w:space="0" w:color="auto"/>
          </w:divBdr>
          <w:divsChild>
            <w:div w:id="1157264785">
              <w:marLeft w:val="0"/>
              <w:marRight w:val="0"/>
              <w:marTop w:val="0"/>
              <w:marBottom w:val="0"/>
              <w:divBdr>
                <w:top w:val="none" w:sz="0" w:space="0" w:color="auto"/>
                <w:left w:val="none" w:sz="0" w:space="0" w:color="auto"/>
                <w:bottom w:val="none" w:sz="0" w:space="0" w:color="auto"/>
                <w:right w:val="none" w:sz="0" w:space="0" w:color="auto"/>
              </w:divBdr>
            </w:div>
          </w:divsChild>
        </w:div>
        <w:div w:id="1157264823">
          <w:marLeft w:val="0"/>
          <w:marRight w:val="0"/>
          <w:marTop w:val="0"/>
          <w:marBottom w:val="0"/>
          <w:divBdr>
            <w:top w:val="none" w:sz="0" w:space="0" w:color="auto"/>
            <w:left w:val="none" w:sz="0" w:space="0" w:color="auto"/>
            <w:bottom w:val="none" w:sz="0" w:space="0" w:color="auto"/>
            <w:right w:val="none" w:sz="0" w:space="0" w:color="auto"/>
          </w:divBdr>
          <w:divsChild>
            <w:div w:id="1157264559">
              <w:marLeft w:val="0"/>
              <w:marRight w:val="0"/>
              <w:marTop w:val="0"/>
              <w:marBottom w:val="0"/>
              <w:divBdr>
                <w:top w:val="none" w:sz="0" w:space="0" w:color="auto"/>
                <w:left w:val="none" w:sz="0" w:space="0" w:color="auto"/>
                <w:bottom w:val="none" w:sz="0" w:space="0" w:color="auto"/>
                <w:right w:val="none" w:sz="0" w:space="0" w:color="auto"/>
              </w:divBdr>
              <w:divsChild>
                <w:div w:id="1157264566">
                  <w:marLeft w:val="0"/>
                  <w:marRight w:val="0"/>
                  <w:marTop w:val="0"/>
                  <w:marBottom w:val="0"/>
                  <w:divBdr>
                    <w:top w:val="none" w:sz="0" w:space="0" w:color="auto"/>
                    <w:left w:val="none" w:sz="0" w:space="0" w:color="auto"/>
                    <w:bottom w:val="none" w:sz="0" w:space="0" w:color="auto"/>
                    <w:right w:val="none" w:sz="0" w:space="0" w:color="auto"/>
                  </w:divBdr>
                  <w:divsChild>
                    <w:div w:id="1157264811">
                      <w:marLeft w:val="0"/>
                      <w:marRight w:val="0"/>
                      <w:marTop w:val="0"/>
                      <w:marBottom w:val="0"/>
                      <w:divBdr>
                        <w:top w:val="none" w:sz="0" w:space="0" w:color="auto"/>
                        <w:left w:val="none" w:sz="0" w:space="0" w:color="auto"/>
                        <w:bottom w:val="none" w:sz="0" w:space="0" w:color="auto"/>
                        <w:right w:val="none" w:sz="0" w:space="0" w:color="auto"/>
                      </w:divBdr>
                      <w:divsChild>
                        <w:div w:id="1157264824">
                          <w:marLeft w:val="0"/>
                          <w:marRight w:val="0"/>
                          <w:marTop w:val="0"/>
                          <w:marBottom w:val="0"/>
                          <w:divBdr>
                            <w:top w:val="none" w:sz="0" w:space="0" w:color="auto"/>
                            <w:left w:val="none" w:sz="0" w:space="0" w:color="auto"/>
                            <w:bottom w:val="none" w:sz="0" w:space="0" w:color="auto"/>
                            <w:right w:val="none" w:sz="0" w:space="0" w:color="auto"/>
                          </w:divBdr>
                          <w:divsChild>
                            <w:div w:id="11572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264809">
              <w:marLeft w:val="0"/>
              <w:marRight w:val="0"/>
              <w:marTop w:val="0"/>
              <w:marBottom w:val="0"/>
              <w:divBdr>
                <w:top w:val="none" w:sz="0" w:space="0" w:color="auto"/>
                <w:left w:val="none" w:sz="0" w:space="0" w:color="auto"/>
                <w:bottom w:val="none" w:sz="0" w:space="0" w:color="auto"/>
                <w:right w:val="none" w:sz="0" w:space="0" w:color="auto"/>
              </w:divBdr>
              <w:divsChild>
                <w:div w:id="1157264847">
                  <w:marLeft w:val="0"/>
                  <w:marRight w:val="0"/>
                  <w:marTop w:val="0"/>
                  <w:marBottom w:val="0"/>
                  <w:divBdr>
                    <w:top w:val="none" w:sz="0" w:space="0" w:color="auto"/>
                    <w:left w:val="none" w:sz="0" w:space="0" w:color="auto"/>
                    <w:bottom w:val="none" w:sz="0" w:space="0" w:color="auto"/>
                    <w:right w:val="none" w:sz="0" w:space="0" w:color="auto"/>
                  </w:divBdr>
                </w:div>
              </w:divsChild>
            </w:div>
            <w:div w:id="1157264826">
              <w:marLeft w:val="0"/>
              <w:marRight w:val="0"/>
              <w:marTop w:val="0"/>
              <w:marBottom w:val="0"/>
              <w:divBdr>
                <w:top w:val="none" w:sz="0" w:space="0" w:color="auto"/>
                <w:left w:val="none" w:sz="0" w:space="0" w:color="auto"/>
                <w:bottom w:val="none" w:sz="0" w:space="0" w:color="auto"/>
                <w:right w:val="none" w:sz="0" w:space="0" w:color="auto"/>
              </w:divBdr>
              <w:divsChild>
                <w:div w:id="1157264835">
                  <w:marLeft w:val="0"/>
                  <w:marRight w:val="0"/>
                  <w:marTop w:val="0"/>
                  <w:marBottom w:val="0"/>
                  <w:divBdr>
                    <w:top w:val="none" w:sz="0" w:space="0" w:color="auto"/>
                    <w:left w:val="none" w:sz="0" w:space="0" w:color="auto"/>
                    <w:bottom w:val="none" w:sz="0" w:space="0" w:color="auto"/>
                    <w:right w:val="none" w:sz="0" w:space="0" w:color="auto"/>
                  </w:divBdr>
                  <w:divsChild>
                    <w:div w:id="1157264778">
                      <w:marLeft w:val="0"/>
                      <w:marRight w:val="0"/>
                      <w:marTop w:val="0"/>
                      <w:marBottom w:val="0"/>
                      <w:divBdr>
                        <w:top w:val="none" w:sz="0" w:space="0" w:color="auto"/>
                        <w:left w:val="none" w:sz="0" w:space="0" w:color="auto"/>
                        <w:bottom w:val="none" w:sz="0" w:space="0" w:color="auto"/>
                        <w:right w:val="none" w:sz="0" w:space="0" w:color="auto"/>
                      </w:divBdr>
                      <w:divsChild>
                        <w:div w:id="1157264836">
                          <w:marLeft w:val="0"/>
                          <w:marRight w:val="0"/>
                          <w:marTop w:val="0"/>
                          <w:marBottom w:val="0"/>
                          <w:divBdr>
                            <w:top w:val="none" w:sz="0" w:space="0" w:color="auto"/>
                            <w:left w:val="none" w:sz="0" w:space="0" w:color="auto"/>
                            <w:bottom w:val="none" w:sz="0" w:space="0" w:color="auto"/>
                            <w:right w:val="none" w:sz="0" w:space="0" w:color="auto"/>
                          </w:divBdr>
                          <w:divsChild>
                            <w:div w:id="115726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264818">
      <w:marLeft w:val="0"/>
      <w:marRight w:val="0"/>
      <w:marTop w:val="0"/>
      <w:marBottom w:val="0"/>
      <w:divBdr>
        <w:top w:val="none" w:sz="0" w:space="0" w:color="auto"/>
        <w:left w:val="none" w:sz="0" w:space="0" w:color="auto"/>
        <w:bottom w:val="none" w:sz="0" w:space="0" w:color="auto"/>
        <w:right w:val="none" w:sz="0" w:space="0" w:color="auto"/>
      </w:divBdr>
    </w:div>
    <w:div w:id="1157264851">
      <w:marLeft w:val="0"/>
      <w:marRight w:val="0"/>
      <w:marTop w:val="0"/>
      <w:marBottom w:val="0"/>
      <w:divBdr>
        <w:top w:val="none" w:sz="0" w:space="0" w:color="auto"/>
        <w:left w:val="none" w:sz="0" w:space="0" w:color="auto"/>
        <w:bottom w:val="none" w:sz="0" w:space="0" w:color="auto"/>
        <w:right w:val="none" w:sz="0" w:space="0" w:color="auto"/>
      </w:divBdr>
    </w:div>
    <w:div w:id="1157264853">
      <w:marLeft w:val="0"/>
      <w:marRight w:val="0"/>
      <w:marTop w:val="0"/>
      <w:marBottom w:val="0"/>
      <w:divBdr>
        <w:top w:val="none" w:sz="0" w:space="0" w:color="auto"/>
        <w:left w:val="none" w:sz="0" w:space="0" w:color="auto"/>
        <w:bottom w:val="none" w:sz="0" w:space="0" w:color="auto"/>
        <w:right w:val="none" w:sz="0" w:space="0" w:color="auto"/>
      </w:divBdr>
    </w:div>
    <w:div w:id="1157264865">
      <w:marLeft w:val="0"/>
      <w:marRight w:val="0"/>
      <w:marTop w:val="0"/>
      <w:marBottom w:val="0"/>
      <w:divBdr>
        <w:top w:val="none" w:sz="0" w:space="0" w:color="auto"/>
        <w:left w:val="none" w:sz="0" w:space="0" w:color="auto"/>
        <w:bottom w:val="none" w:sz="0" w:space="0" w:color="auto"/>
        <w:right w:val="none" w:sz="0" w:space="0" w:color="auto"/>
      </w:divBdr>
    </w:div>
    <w:div w:id="1157264871">
      <w:marLeft w:val="0"/>
      <w:marRight w:val="0"/>
      <w:marTop w:val="0"/>
      <w:marBottom w:val="0"/>
      <w:divBdr>
        <w:top w:val="none" w:sz="0" w:space="0" w:color="auto"/>
        <w:left w:val="none" w:sz="0" w:space="0" w:color="auto"/>
        <w:bottom w:val="none" w:sz="0" w:space="0" w:color="auto"/>
        <w:right w:val="none" w:sz="0" w:space="0" w:color="auto"/>
      </w:divBdr>
    </w:div>
    <w:div w:id="1157264872">
      <w:marLeft w:val="0"/>
      <w:marRight w:val="0"/>
      <w:marTop w:val="0"/>
      <w:marBottom w:val="0"/>
      <w:divBdr>
        <w:top w:val="none" w:sz="0" w:space="0" w:color="auto"/>
        <w:left w:val="none" w:sz="0" w:space="0" w:color="auto"/>
        <w:bottom w:val="none" w:sz="0" w:space="0" w:color="auto"/>
        <w:right w:val="none" w:sz="0" w:space="0" w:color="auto"/>
      </w:divBdr>
    </w:div>
    <w:div w:id="1157264888">
      <w:marLeft w:val="0"/>
      <w:marRight w:val="0"/>
      <w:marTop w:val="0"/>
      <w:marBottom w:val="0"/>
      <w:divBdr>
        <w:top w:val="none" w:sz="0" w:space="0" w:color="auto"/>
        <w:left w:val="none" w:sz="0" w:space="0" w:color="auto"/>
        <w:bottom w:val="none" w:sz="0" w:space="0" w:color="auto"/>
        <w:right w:val="none" w:sz="0" w:space="0" w:color="auto"/>
      </w:divBdr>
    </w:div>
    <w:div w:id="1157264889">
      <w:marLeft w:val="0"/>
      <w:marRight w:val="0"/>
      <w:marTop w:val="0"/>
      <w:marBottom w:val="0"/>
      <w:divBdr>
        <w:top w:val="none" w:sz="0" w:space="0" w:color="auto"/>
        <w:left w:val="none" w:sz="0" w:space="0" w:color="auto"/>
        <w:bottom w:val="none" w:sz="0" w:space="0" w:color="auto"/>
        <w:right w:val="none" w:sz="0" w:space="0" w:color="auto"/>
      </w:divBdr>
    </w:div>
    <w:div w:id="1157264890">
      <w:marLeft w:val="0"/>
      <w:marRight w:val="0"/>
      <w:marTop w:val="0"/>
      <w:marBottom w:val="0"/>
      <w:divBdr>
        <w:top w:val="none" w:sz="0" w:space="0" w:color="auto"/>
        <w:left w:val="none" w:sz="0" w:space="0" w:color="auto"/>
        <w:bottom w:val="none" w:sz="0" w:space="0" w:color="auto"/>
        <w:right w:val="none" w:sz="0" w:space="0" w:color="auto"/>
      </w:divBdr>
    </w:div>
    <w:div w:id="1157264891">
      <w:marLeft w:val="0"/>
      <w:marRight w:val="0"/>
      <w:marTop w:val="0"/>
      <w:marBottom w:val="0"/>
      <w:divBdr>
        <w:top w:val="none" w:sz="0" w:space="0" w:color="auto"/>
        <w:left w:val="none" w:sz="0" w:space="0" w:color="auto"/>
        <w:bottom w:val="none" w:sz="0" w:space="0" w:color="auto"/>
        <w:right w:val="none" w:sz="0" w:space="0" w:color="auto"/>
      </w:divBdr>
    </w:div>
    <w:div w:id="1157264892">
      <w:marLeft w:val="0"/>
      <w:marRight w:val="0"/>
      <w:marTop w:val="0"/>
      <w:marBottom w:val="0"/>
      <w:divBdr>
        <w:top w:val="none" w:sz="0" w:space="0" w:color="auto"/>
        <w:left w:val="none" w:sz="0" w:space="0" w:color="auto"/>
        <w:bottom w:val="none" w:sz="0" w:space="0" w:color="auto"/>
        <w:right w:val="none" w:sz="0" w:space="0" w:color="auto"/>
      </w:divBdr>
    </w:div>
    <w:div w:id="1157264893">
      <w:marLeft w:val="0"/>
      <w:marRight w:val="0"/>
      <w:marTop w:val="0"/>
      <w:marBottom w:val="0"/>
      <w:divBdr>
        <w:top w:val="none" w:sz="0" w:space="0" w:color="auto"/>
        <w:left w:val="none" w:sz="0" w:space="0" w:color="auto"/>
        <w:bottom w:val="none" w:sz="0" w:space="0" w:color="auto"/>
        <w:right w:val="none" w:sz="0" w:space="0" w:color="auto"/>
      </w:divBdr>
    </w:div>
    <w:div w:id="1157264894">
      <w:marLeft w:val="0"/>
      <w:marRight w:val="0"/>
      <w:marTop w:val="0"/>
      <w:marBottom w:val="0"/>
      <w:divBdr>
        <w:top w:val="none" w:sz="0" w:space="0" w:color="auto"/>
        <w:left w:val="none" w:sz="0" w:space="0" w:color="auto"/>
        <w:bottom w:val="none" w:sz="0" w:space="0" w:color="auto"/>
        <w:right w:val="none" w:sz="0" w:space="0" w:color="auto"/>
      </w:divBdr>
    </w:div>
    <w:div w:id="1157264895">
      <w:marLeft w:val="0"/>
      <w:marRight w:val="0"/>
      <w:marTop w:val="0"/>
      <w:marBottom w:val="0"/>
      <w:divBdr>
        <w:top w:val="none" w:sz="0" w:space="0" w:color="auto"/>
        <w:left w:val="none" w:sz="0" w:space="0" w:color="auto"/>
        <w:bottom w:val="none" w:sz="0" w:space="0" w:color="auto"/>
        <w:right w:val="none" w:sz="0" w:space="0" w:color="auto"/>
      </w:divBdr>
    </w:div>
    <w:div w:id="1157264896">
      <w:marLeft w:val="0"/>
      <w:marRight w:val="0"/>
      <w:marTop w:val="0"/>
      <w:marBottom w:val="0"/>
      <w:divBdr>
        <w:top w:val="none" w:sz="0" w:space="0" w:color="auto"/>
        <w:left w:val="none" w:sz="0" w:space="0" w:color="auto"/>
        <w:bottom w:val="none" w:sz="0" w:space="0" w:color="auto"/>
        <w:right w:val="none" w:sz="0" w:space="0" w:color="auto"/>
      </w:divBdr>
    </w:div>
    <w:div w:id="1157264897">
      <w:marLeft w:val="0"/>
      <w:marRight w:val="0"/>
      <w:marTop w:val="0"/>
      <w:marBottom w:val="0"/>
      <w:divBdr>
        <w:top w:val="none" w:sz="0" w:space="0" w:color="auto"/>
        <w:left w:val="none" w:sz="0" w:space="0" w:color="auto"/>
        <w:bottom w:val="none" w:sz="0" w:space="0" w:color="auto"/>
        <w:right w:val="none" w:sz="0" w:space="0" w:color="auto"/>
      </w:divBdr>
    </w:div>
    <w:div w:id="1157264898">
      <w:marLeft w:val="0"/>
      <w:marRight w:val="0"/>
      <w:marTop w:val="0"/>
      <w:marBottom w:val="0"/>
      <w:divBdr>
        <w:top w:val="none" w:sz="0" w:space="0" w:color="auto"/>
        <w:left w:val="none" w:sz="0" w:space="0" w:color="auto"/>
        <w:bottom w:val="none" w:sz="0" w:space="0" w:color="auto"/>
        <w:right w:val="none" w:sz="0" w:space="0" w:color="auto"/>
      </w:divBdr>
    </w:div>
    <w:div w:id="1157264899">
      <w:marLeft w:val="0"/>
      <w:marRight w:val="0"/>
      <w:marTop w:val="0"/>
      <w:marBottom w:val="0"/>
      <w:divBdr>
        <w:top w:val="none" w:sz="0" w:space="0" w:color="auto"/>
        <w:left w:val="none" w:sz="0" w:space="0" w:color="auto"/>
        <w:bottom w:val="none" w:sz="0" w:space="0" w:color="auto"/>
        <w:right w:val="none" w:sz="0" w:space="0" w:color="auto"/>
      </w:divBdr>
    </w:div>
    <w:div w:id="1157264900">
      <w:marLeft w:val="0"/>
      <w:marRight w:val="0"/>
      <w:marTop w:val="0"/>
      <w:marBottom w:val="0"/>
      <w:divBdr>
        <w:top w:val="none" w:sz="0" w:space="0" w:color="auto"/>
        <w:left w:val="none" w:sz="0" w:space="0" w:color="auto"/>
        <w:bottom w:val="none" w:sz="0" w:space="0" w:color="auto"/>
        <w:right w:val="none" w:sz="0" w:space="0" w:color="auto"/>
      </w:divBdr>
    </w:div>
    <w:div w:id="1157264901">
      <w:marLeft w:val="0"/>
      <w:marRight w:val="0"/>
      <w:marTop w:val="0"/>
      <w:marBottom w:val="0"/>
      <w:divBdr>
        <w:top w:val="none" w:sz="0" w:space="0" w:color="auto"/>
        <w:left w:val="none" w:sz="0" w:space="0" w:color="auto"/>
        <w:bottom w:val="none" w:sz="0" w:space="0" w:color="auto"/>
        <w:right w:val="none" w:sz="0" w:space="0" w:color="auto"/>
      </w:divBdr>
    </w:div>
    <w:div w:id="1157264902">
      <w:marLeft w:val="0"/>
      <w:marRight w:val="0"/>
      <w:marTop w:val="0"/>
      <w:marBottom w:val="0"/>
      <w:divBdr>
        <w:top w:val="none" w:sz="0" w:space="0" w:color="auto"/>
        <w:left w:val="none" w:sz="0" w:space="0" w:color="auto"/>
        <w:bottom w:val="none" w:sz="0" w:space="0" w:color="auto"/>
        <w:right w:val="none" w:sz="0" w:space="0" w:color="auto"/>
      </w:divBdr>
    </w:div>
    <w:div w:id="1157264903">
      <w:marLeft w:val="0"/>
      <w:marRight w:val="0"/>
      <w:marTop w:val="0"/>
      <w:marBottom w:val="0"/>
      <w:divBdr>
        <w:top w:val="none" w:sz="0" w:space="0" w:color="auto"/>
        <w:left w:val="none" w:sz="0" w:space="0" w:color="auto"/>
        <w:bottom w:val="none" w:sz="0" w:space="0" w:color="auto"/>
        <w:right w:val="none" w:sz="0" w:space="0" w:color="auto"/>
      </w:divBdr>
    </w:div>
    <w:div w:id="1157264904">
      <w:marLeft w:val="0"/>
      <w:marRight w:val="0"/>
      <w:marTop w:val="0"/>
      <w:marBottom w:val="0"/>
      <w:divBdr>
        <w:top w:val="none" w:sz="0" w:space="0" w:color="auto"/>
        <w:left w:val="none" w:sz="0" w:space="0" w:color="auto"/>
        <w:bottom w:val="none" w:sz="0" w:space="0" w:color="auto"/>
        <w:right w:val="none" w:sz="0" w:space="0" w:color="auto"/>
      </w:divBdr>
    </w:div>
    <w:div w:id="1157264907">
      <w:marLeft w:val="0"/>
      <w:marRight w:val="0"/>
      <w:marTop w:val="0"/>
      <w:marBottom w:val="0"/>
      <w:divBdr>
        <w:top w:val="none" w:sz="0" w:space="0" w:color="auto"/>
        <w:left w:val="none" w:sz="0" w:space="0" w:color="auto"/>
        <w:bottom w:val="none" w:sz="0" w:space="0" w:color="auto"/>
        <w:right w:val="none" w:sz="0" w:space="0" w:color="auto"/>
      </w:divBdr>
    </w:div>
    <w:div w:id="1157264909">
      <w:marLeft w:val="0"/>
      <w:marRight w:val="0"/>
      <w:marTop w:val="0"/>
      <w:marBottom w:val="0"/>
      <w:divBdr>
        <w:top w:val="none" w:sz="0" w:space="0" w:color="auto"/>
        <w:left w:val="none" w:sz="0" w:space="0" w:color="auto"/>
        <w:bottom w:val="none" w:sz="0" w:space="0" w:color="auto"/>
        <w:right w:val="none" w:sz="0" w:space="0" w:color="auto"/>
      </w:divBdr>
    </w:div>
    <w:div w:id="1157264910">
      <w:marLeft w:val="0"/>
      <w:marRight w:val="0"/>
      <w:marTop w:val="0"/>
      <w:marBottom w:val="0"/>
      <w:divBdr>
        <w:top w:val="none" w:sz="0" w:space="0" w:color="auto"/>
        <w:left w:val="none" w:sz="0" w:space="0" w:color="auto"/>
        <w:bottom w:val="none" w:sz="0" w:space="0" w:color="auto"/>
        <w:right w:val="none" w:sz="0" w:space="0" w:color="auto"/>
      </w:divBdr>
    </w:div>
    <w:div w:id="1157264911">
      <w:marLeft w:val="0"/>
      <w:marRight w:val="0"/>
      <w:marTop w:val="0"/>
      <w:marBottom w:val="0"/>
      <w:divBdr>
        <w:top w:val="none" w:sz="0" w:space="0" w:color="auto"/>
        <w:left w:val="none" w:sz="0" w:space="0" w:color="auto"/>
        <w:bottom w:val="none" w:sz="0" w:space="0" w:color="auto"/>
        <w:right w:val="none" w:sz="0" w:space="0" w:color="auto"/>
      </w:divBdr>
    </w:div>
    <w:div w:id="11572649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56.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7.png"/><Relationship Id="rId324" Type="http://schemas.openxmlformats.org/officeDocument/2006/relationships/image" Target="media/image281.png"/><Relationship Id="rId366" Type="http://schemas.openxmlformats.org/officeDocument/2006/relationships/image" Target="media/image321.png"/><Relationship Id="rId170" Type="http://schemas.openxmlformats.org/officeDocument/2006/relationships/image" Target="media/image158.jpeg"/><Relationship Id="rId226" Type="http://schemas.openxmlformats.org/officeDocument/2006/relationships/image" Target="media/image214.png"/><Relationship Id="rId433" Type="http://schemas.openxmlformats.org/officeDocument/2006/relationships/image" Target="media/image357.wmf"/><Relationship Id="rId268" Type="http://schemas.openxmlformats.org/officeDocument/2006/relationships/oleObject" Target="embeddings/oleObject19.bin"/><Relationship Id="rId475" Type="http://schemas.openxmlformats.org/officeDocument/2006/relationships/image" Target="media/image384.png"/><Relationship Id="rId32" Type="http://schemas.openxmlformats.org/officeDocument/2006/relationships/image" Target="media/image22.png"/><Relationship Id="rId74" Type="http://schemas.openxmlformats.org/officeDocument/2006/relationships/image" Target="media/image63.png"/><Relationship Id="rId128" Type="http://schemas.openxmlformats.org/officeDocument/2006/relationships/image" Target="media/image116.png"/><Relationship Id="rId335" Type="http://schemas.openxmlformats.org/officeDocument/2006/relationships/image" Target="media/image290.png"/><Relationship Id="rId377" Type="http://schemas.openxmlformats.org/officeDocument/2006/relationships/image" Target="media/image331.wmf"/><Relationship Id="rId5" Type="http://schemas.openxmlformats.org/officeDocument/2006/relationships/webSettings" Target="webSettings.xml"/><Relationship Id="rId181" Type="http://schemas.openxmlformats.org/officeDocument/2006/relationships/image" Target="media/image169.png"/><Relationship Id="rId237" Type="http://schemas.openxmlformats.org/officeDocument/2006/relationships/oleObject" Target="embeddings/oleObject3.bin"/><Relationship Id="rId402" Type="http://schemas.openxmlformats.org/officeDocument/2006/relationships/oleObject" Target="embeddings/oleObject47.bin"/><Relationship Id="rId279" Type="http://schemas.openxmlformats.org/officeDocument/2006/relationships/oleObject" Target="embeddings/oleObject25.bin"/><Relationship Id="rId444" Type="http://schemas.openxmlformats.org/officeDocument/2006/relationships/image" Target="media/image362.wmf"/><Relationship Id="rId43" Type="http://schemas.openxmlformats.org/officeDocument/2006/relationships/image" Target="media/image33.png"/><Relationship Id="rId139" Type="http://schemas.openxmlformats.org/officeDocument/2006/relationships/image" Target="media/image127.png"/><Relationship Id="rId290" Type="http://schemas.openxmlformats.org/officeDocument/2006/relationships/image" Target="media/image249.wmf"/><Relationship Id="rId304" Type="http://schemas.openxmlformats.org/officeDocument/2006/relationships/image" Target="media/image261.png"/><Relationship Id="rId346" Type="http://schemas.openxmlformats.org/officeDocument/2006/relationships/image" Target="media/image301.png"/><Relationship Id="rId388" Type="http://schemas.openxmlformats.org/officeDocument/2006/relationships/oleObject" Target="embeddings/oleObject38.bin"/><Relationship Id="rId85" Type="http://schemas.openxmlformats.org/officeDocument/2006/relationships/image" Target="media/image74.png"/><Relationship Id="rId150" Type="http://schemas.openxmlformats.org/officeDocument/2006/relationships/image" Target="media/image138.jpeg"/><Relationship Id="rId192" Type="http://schemas.openxmlformats.org/officeDocument/2006/relationships/image" Target="media/image180.jpg"/><Relationship Id="rId206" Type="http://schemas.openxmlformats.org/officeDocument/2006/relationships/image" Target="media/image194.jpg"/><Relationship Id="rId413" Type="http://schemas.openxmlformats.org/officeDocument/2006/relationships/oleObject" Target="embeddings/oleObject53.bin"/><Relationship Id="rId248" Type="http://schemas.openxmlformats.org/officeDocument/2006/relationships/image" Target="media/image228.wmf"/><Relationship Id="rId455" Type="http://schemas.openxmlformats.org/officeDocument/2006/relationships/image" Target="media/image368.wmf"/><Relationship Id="rId12" Type="http://schemas.openxmlformats.org/officeDocument/2006/relationships/image" Target="media/image4.png"/><Relationship Id="rId108" Type="http://schemas.openxmlformats.org/officeDocument/2006/relationships/image" Target="media/image97.png"/><Relationship Id="rId315" Type="http://schemas.openxmlformats.org/officeDocument/2006/relationships/image" Target="media/image272.png"/><Relationship Id="rId357" Type="http://schemas.openxmlformats.org/officeDocument/2006/relationships/image" Target="media/image312.png"/><Relationship Id="rId54" Type="http://schemas.openxmlformats.org/officeDocument/2006/relationships/image" Target="media/image44.png"/><Relationship Id="rId96" Type="http://schemas.openxmlformats.org/officeDocument/2006/relationships/image" Target="media/image85.png"/><Relationship Id="rId161" Type="http://schemas.openxmlformats.org/officeDocument/2006/relationships/image" Target="media/image149.png"/><Relationship Id="rId217" Type="http://schemas.openxmlformats.org/officeDocument/2006/relationships/image" Target="media/image205.jpeg"/><Relationship Id="rId399" Type="http://schemas.openxmlformats.org/officeDocument/2006/relationships/oleObject" Target="embeddings/oleObject45.bin"/><Relationship Id="rId259" Type="http://schemas.openxmlformats.org/officeDocument/2006/relationships/image" Target="media/image234.wmf"/><Relationship Id="rId424" Type="http://schemas.openxmlformats.org/officeDocument/2006/relationships/image" Target="media/image352.emf"/><Relationship Id="rId466" Type="http://schemas.openxmlformats.org/officeDocument/2006/relationships/image" Target="media/image375.jpeg"/><Relationship Id="rId23" Type="http://schemas.openxmlformats.org/officeDocument/2006/relationships/image" Target="media/image13.png"/><Relationship Id="rId119" Type="http://schemas.openxmlformats.org/officeDocument/2006/relationships/image" Target="media/image107.png"/><Relationship Id="rId270" Type="http://schemas.openxmlformats.org/officeDocument/2006/relationships/oleObject" Target="embeddings/oleObject20.bin"/><Relationship Id="rId326" Type="http://schemas.openxmlformats.org/officeDocument/2006/relationships/image" Target="media/image283.png"/><Relationship Id="rId65" Type="http://schemas.openxmlformats.org/officeDocument/2006/relationships/image" Target="media/image55.png"/><Relationship Id="rId130" Type="http://schemas.openxmlformats.org/officeDocument/2006/relationships/image" Target="media/image118.png"/><Relationship Id="rId368" Type="http://schemas.openxmlformats.org/officeDocument/2006/relationships/image" Target="media/image323.jpeg"/><Relationship Id="rId172" Type="http://schemas.openxmlformats.org/officeDocument/2006/relationships/image" Target="media/image160.jpeg"/><Relationship Id="rId228" Type="http://schemas.openxmlformats.org/officeDocument/2006/relationships/image" Target="media/image216.png"/><Relationship Id="rId435" Type="http://schemas.openxmlformats.org/officeDocument/2006/relationships/image" Target="media/image358.wmf"/><Relationship Id="rId477" Type="http://schemas.openxmlformats.org/officeDocument/2006/relationships/theme" Target="theme/theme1.xml"/><Relationship Id="rId13" Type="http://schemas.openxmlformats.org/officeDocument/2006/relationships/image" Target="media/image5.jpeg"/><Relationship Id="rId109" Type="http://schemas.openxmlformats.org/officeDocument/2006/relationships/image" Target="media/image98.png"/><Relationship Id="rId260" Type="http://schemas.openxmlformats.org/officeDocument/2006/relationships/oleObject" Target="embeddings/oleObject14.bin"/><Relationship Id="rId281" Type="http://schemas.openxmlformats.org/officeDocument/2006/relationships/oleObject" Target="embeddings/oleObject26.bin"/><Relationship Id="rId316" Type="http://schemas.openxmlformats.org/officeDocument/2006/relationships/image" Target="media/image273.png"/><Relationship Id="rId337" Type="http://schemas.openxmlformats.org/officeDocument/2006/relationships/image" Target="media/image292.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8.png"/><Relationship Id="rId141" Type="http://schemas.openxmlformats.org/officeDocument/2006/relationships/image" Target="media/image129.png"/><Relationship Id="rId358" Type="http://schemas.openxmlformats.org/officeDocument/2006/relationships/image" Target="media/image313.png"/><Relationship Id="rId379" Type="http://schemas.openxmlformats.org/officeDocument/2006/relationships/image" Target="media/image332.wmf"/><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1.png"/><Relationship Id="rId218" Type="http://schemas.openxmlformats.org/officeDocument/2006/relationships/image" Target="media/image206.jpeg"/><Relationship Id="rId239" Type="http://schemas.openxmlformats.org/officeDocument/2006/relationships/oleObject" Target="embeddings/oleObject4.bin"/><Relationship Id="rId390" Type="http://schemas.openxmlformats.org/officeDocument/2006/relationships/oleObject" Target="embeddings/oleObject39.bin"/><Relationship Id="rId404" Type="http://schemas.openxmlformats.org/officeDocument/2006/relationships/oleObject" Target="embeddings/oleObject48.bin"/><Relationship Id="rId425" Type="http://schemas.openxmlformats.org/officeDocument/2006/relationships/image" Target="media/image353.wmf"/><Relationship Id="rId446" Type="http://schemas.openxmlformats.org/officeDocument/2006/relationships/image" Target="media/image363.wmf"/><Relationship Id="rId467" Type="http://schemas.openxmlformats.org/officeDocument/2006/relationships/image" Target="media/image376.jpeg"/><Relationship Id="rId250" Type="http://schemas.openxmlformats.org/officeDocument/2006/relationships/image" Target="media/image229.wmf"/><Relationship Id="rId271" Type="http://schemas.openxmlformats.org/officeDocument/2006/relationships/oleObject" Target="embeddings/oleObject21.bin"/><Relationship Id="rId292" Type="http://schemas.openxmlformats.org/officeDocument/2006/relationships/image" Target="media/image250.wmf"/><Relationship Id="rId306" Type="http://schemas.openxmlformats.org/officeDocument/2006/relationships/image" Target="media/image263.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footer" Target="footer2.xml"/><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19.png"/><Relationship Id="rId327" Type="http://schemas.openxmlformats.org/officeDocument/2006/relationships/image" Target="media/image284.png"/><Relationship Id="rId348" Type="http://schemas.openxmlformats.org/officeDocument/2006/relationships/image" Target="media/image303.png"/><Relationship Id="rId369" Type="http://schemas.openxmlformats.org/officeDocument/2006/relationships/image" Target="media/image324.jpeg"/><Relationship Id="rId152" Type="http://schemas.openxmlformats.org/officeDocument/2006/relationships/image" Target="media/image140.jpeg"/><Relationship Id="rId173" Type="http://schemas.openxmlformats.org/officeDocument/2006/relationships/image" Target="media/image161.png"/><Relationship Id="rId194" Type="http://schemas.openxmlformats.org/officeDocument/2006/relationships/image" Target="media/image182.jpg"/><Relationship Id="rId208" Type="http://schemas.openxmlformats.org/officeDocument/2006/relationships/image" Target="media/image196.jpeg"/><Relationship Id="rId229" Type="http://schemas.openxmlformats.org/officeDocument/2006/relationships/image" Target="media/image217.png"/><Relationship Id="rId380" Type="http://schemas.openxmlformats.org/officeDocument/2006/relationships/oleObject" Target="embeddings/oleObject34.bin"/><Relationship Id="rId415" Type="http://schemas.openxmlformats.org/officeDocument/2006/relationships/oleObject" Target="embeddings/oleObject54.bin"/><Relationship Id="rId436" Type="http://schemas.openxmlformats.org/officeDocument/2006/relationships/oleObject" Target="embeddings/oleObject64.bin"/><Relationship Id="rId457" Type="http://schemas.openxmlformats.org/officeDocument/2006/relationships/image" Target="media/image369.wmf"/><Relationship Id="rId240" Type="http://schemas.openxmlformats.org/officeDocument/2006/relationships/image" Target="media/image224.wmf"/><Relationship Id="rId261" Type="http://schemas.openxmlformats.org/officeDocument/2006/relationships/oleObject" Target="embeddings/oleObject15.bin"/><Relationship Id="rId14" Type="http://schemas.openxmlformats.org/officeDocument/2006/relationships/image" Target="media/image6.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282" Type="http://schemas.openxmlformats.org/officeDocument/2006/relationships/image" Target="media/image244.wmf"/><Relationship Id="rId317" Type="http://schemas.openxmlformats.org/officeDocument/2006/relationships/image" Target="media/image274.jpeg"/><Relationship Id="rId338" Type="http://schemas.openxmlformats.org/officeDocument/2006/relationships/image" Target="media/image293.png"/><Relationship Id="rId359" Type="http://schemas.openxmlformats.org/officeDocument/2006/relationships/image" Target="media/image314.png"/><Relationship Id="rId8" Type="http://schemas.openxmlformats.org/officeDocument/2006/relationships/footer" Target="footer1.xml"/><Relationship Id="rId98" Type="http://schemas.openxmlformats.org/officeDocument/2006/relationships/image" Target="media/image87.jpe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jpeg"/><Relationship Id="rId219" Type="http://schemas.openxmlformats.org/officeDocument/2006/relationships/image" Target="media/image207.jpeg"/><Relationship Id="rId370" Type="http://schemas.openxmlformats.org/officeDocument/2006/relationships/image" Target="media/image325.jpeg"/><Relationship Id="rId391" Type="http://schemas.openxmlformats.org/officeDocument/2006/relationships/image" Target="media/image338.wmf"/><Relationship Id="rId405" Type="http://schemas.openxmlformats.org/officeDocument/2006/relationships/image" Target="media/image343.wmf"/><Relationship Id="rId426" Type="http://schemas.openxmlformats.org/officeDocument/2006/relationships/oleObject" Target="embeddings/oleObject59.bin"/><Relationship Id="rId447" Type="http://schemas.openxmlformats.org/officeDocument/2006/relationships/oleObject" Target="embeddings/oleObject70.bin"/><Relationship Id="rId230" Type="http://schemas.openxmlformats.org/officeDocument/2006/relationships/image" Target="media/image218.png"/><Relationship Id="rId251" Type="http://schemas.openxmlformats.org/officeDocument/2006/relationships/oleObject" Target="embeddings/oleObject10.bin"/><Relationship Id="rId468" Type="http://schemas.openxmlformats.org/officeDocument/2006/relationships/image" Target="media/image377.jpe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272" Type="http://schemas.openxmlformats.org/officeDocument/2006/relationships/image" Target="media/image239.wmf"/><Relationship Id="rId293" Type="http://schemas.openxmlformats.org/officeDocument/2006/relationships/oleObject" Target="embeddings/oleObject31.bin"/><Relationship Id="rId307" Type="http://schemas.openxmlformats.org/officeDocument/2006/relationships/image" Target="media/image264.png"/><Relationship Id="rId328" Type="http://schemas.openxmlformats.org/officeDocument/2006/relationships/hyperlink" Target="http://kesalahti.ru/magnetic/inductor5.html" TargetMode="External"/><Relationship Id="rId349" Type="http://schemas.openxmlformats.org/officeDocument/2006/relationships/image" Target="media/image304.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95" Type="http://schemas.openxmlformats.org/officeDocument/2006/relationships/image" Target="media/image183.jpg"/><Relationship Id="rId209" Type="http://schemas.openxmlformats.org/officeDocument/2006/relationships/image" Target="media/image197.jpeg"/><Relationship Id="rId360" Type="http://schemas.openxmlformats.org/officeDocument/2006/relationships/image" Target="media/image315.png"/><Relationship Id="rId381" Type="http://schemas.openxmlformats.org/officeDocument/2006/relationships/image" Target="media/image333.wmf"/><Relationship Id="rId416" Type="http://schemas.openxmlformats.org/officeDocument/2006/relationships/image" Target="media/image348.wmf"/><Relationship Id="rId220" Type="http://schemas.openxmlformats.org/officeDocument/2006/relationships/image" Target="media/image208.jpeg"/><Relationship Id="rId241" Type="http://schemas.openxmlformats.org/officeDocument/2006/relationships/oleObject" Target="embeddings/oleObject5.bin"/><Relationship Id="rId437" Type="http://schemas.openxmlformats.org/officeDocument/2006/relationships/image" Target="media/image359.wmf"/><Relationship Id="rId458" Type="http://schemas.openxmlformats.org/officeDocument/2006/relationships/oleObject" Target="embeddings/oleObject75.bin"/><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35.wmf"/><Relationship Id="rId283" Type="http://schemas.openxmlformats.org/officeDocument/2006/relationships/oleObject" Target="embeddings/oleObject27.bin"/><Relationship Id="rId318" Type="http://schemas.openxmlformats.org/officeDocument/2006/relationships/image" Target="media/image275.png"/><Relationship Id="rId339" Type="http://schemas.openxmlformats.org/officeDocument/2006/relationships/image" Target="media/image294.png"/><Relationship Id="rId78" Type="http://schemas.openxmlformats.org/officeDocument/2006/relationships/image" Target="media/image67.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3.png"/><Relationship Id="rId350" Type="http://schemas.openxmlformats.org/officeDocument/2006/relationships/image" Target="media/image305.png"/><Relationship Id="rId371" Type="http://schemas.openxmlformats.org/officeDocument/2006/relationships/image" Target="media/image326.jpeg"/><Relationship Id="rId406" Type="http://schemas.openxmlformats.org/officeDocument/2006/relationships/oleObject" Target="embeddings/oleObject49.bin"/><Relationship Id="rId9" Type="http://schemas.openxmlformats.org/officeDocument/2006/relationships/image" Target="media/image1.png"/><Relationship Id="rId210" Type="http://schemas.openxmlformats.org/officeDocument/2006/relationships/image" Target="media/image198.jpeg"/><Relationship Id="rId392" Type="http://schemas.openxmlformats.org/officeDocument/2006/relationships/oleObject" Target="embeddings/oleObject40.bin"/><Relationship Id="rId427" Type="http://schemas.openxmlformats.org/officeDocument/2006/relationships/image" Target="media/image354.wmf"/><Relationship Id="rId448" Type="http://schemas.openxmlformats.org/officeDocument/2006/relationships/image" Target="media/image364.jpeg"/><Relationship Id="rId469" Type="http://schemas.openxmlformats.org/officeDocument/2006/relationships/image" Target="media/image378.jpeg"/><Relationship Id="rId26" Type="http://schemas.openxmlformats.org/officeDocument/2006/relationships/image" Target="media/image16.png"/><Relationship Id="rId231" Type="http://schemas.openxmlformats.org/officeDocument/2006/relationships/image" Target="media/image219.wmf"/><Relationship Id="rId252" Type="http://schemas.openxmlformats.org/officeDocument/2006/relationships/image" Target="media/image230.wmf"/><Relationship Id="rId273" Type="http://schemas.openxmlformats.org/officeDocument/2006/relationships/oleObject" Target="embeddings/oleObject22.bin"/><Relationship Id="rId294" Type="http://schemas.openxmlformats.org/officeDocument/2006/relationships/image" Target="media/image251.jpeg"/><Relationship Id="rId308" Type="http://schemas.openxmlformats.org/officeDocument/2006/relationships/image" Target="media/image265.png"/><Relationship Id="rId329" Type="http://schemas.openxmlformats.org/officeDocument/2006/relationships/hyperlink" Target="http://kesalahti.ru/magnetic/inductor5.html" TargetMode="External"/><Relationship Id="rId47" Type="http://schemas.openxmlformats.org/officeDocument/2006/relationships/image" Target="media/image37.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hyperlink" Target="http://mediadidaktika.ru/mod/page/view.php?id=1144" TargetMode="External"/><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340" Type="http://schemas.openxmlformats.org/officeDocument/2006/relationships/image" Target="media/image295.png"/><Relationship Id="rId361" Type="http://schemas.openxmlformats.org/officeDocument/2006/relationships/image" Target="media/image316.png"/><Relationship Id="rId196" Type="http://schemas.openxmlformats.org/officeDocument/2006/relationships/image" Target="media/image184.jpg"/><Relationship Id="rId200" Type="http://schemas.openxmlformats.org/officeDocument/2006/relationships/image" Target="media/image188.jpg"/><Relationship Id="rId382" Type="http://schemas.openxmlformats.org/officeDocument/2006/relationships/oleObject" Target="embeddings/oleObject35.bin"/><Relationship Id="rId417" Type="http://schemas.openxmlformats.org/officeDocument/2006/relationships/oleObject" Target="embeddings/oleObject55.bin"/><Relationship Id="rId438" Type="http://schemas.openxmlformats.org/officeDocument/2006/relationships/oleObject" Target="embeddings/oleObject65.bin"/><Relationship Id="rId459" Type="http://schemas.openxmlformats.org/officeDocument/2006/relationships/image" Target="media/image370.wmf"/><Relationship Id="rId16" Type="http://schemas.openxmlformats.org/officeDocument/2006/relationships/hyperlink" Target="http://efizika.ru/html5/18/index.html" TargetMode="External"/><Relationship Id="rId221" Type="http://schemas.openxmlformats.org/officeDocument/2006/relationships/image" Target="media/image209.jpeg"/><Relationship Id="rId242" Type="http://schemas.openxmlformats.org/officeDocument/2006/relationships/image" Target="media/image225.wmf"/><Relationship Id="rId263" Type="http://schemas.openxmlformats.org/officeDocument/2006/relationships/oleObject" Target="embeddings/oleObject16.bin"/><Relationship Id="rId284" Type="http://schemas.openxmlformats.org/officeDocument/2006/relationships/image" Target="media/image245.png"/><Relationship Id="rId319" Type="http://schemas.openxmlformats.org/officeDocument/2006/relationships/image" Target="media/image276.png"/><Relationship Id="rId470" Type="http://schemas.openxmlformats.org/officeDocument/2006/relationships/image" Target="media/image379.jpe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1.png"/><Relationship Id="rId144" Type="http://schemas.openxmlformats.org/officeDocument/2006/relationships/image" Target="media/image132.png"/><Relationship Id="rId330" Type="http://schemas.openxmlformats.org/officeDocument/2006/relationships/image" Target="media/image285.jpeg"/><Relationship Id="rId90" Type="http://schemas.openxmlformats.org/officeDocument/2006/relationships/image" Target="media/image79.png"/><Relationship Id="rId165" Type="http://schemas.openxmlformats.org/officeDocument/2006/relationships/image" Target="media/image153.png"/><Relationship Id="rId186" Type="http://schemas.openxmlformats.org/officeDocument/2006/relationships/image" Target="media/image174.png"/><Relationship Id="rId351" Type="http://schemas.openxmlformats.org/officeDocument/2006/relationships/image" Target="media/image306.png"/><Relationship Id="rId372" Type="http://schemas.openxmlformats.org/officeDocument/2006/relationships/image" Target="media/image327.jpeg"/><Relationship Id="rId393" Type="http://schemas.openxmlformats.org/officeDocument/2006/relationships/image" Target="media/image339.wmf"/><Relationship Id="rId407" Type="http://schemas.openxmlformats.org/officeDocument/2006/relationships/oleObject" Target="embeddings/oleObject50.bin"/><Relationship Id="rId428" Type="http://schemas.openxmlformats.org/officeDocument/2006/relationships/oleObject" Target="embeddings/oleObject60.bin"/><Relationship Id="rId449" Type="http://schemas.openxmlformats.org/officeDocument/2006/relationships/image" Target="media/image365.wmf"/><Relationship Id="rId211" Type="http://schemas.openxmlformats.org/officeDocument/2006/relationships/image" Target="media/image199.jpeg"/><Relationship Id="rId232" Type="http://schemas.openxmlformats.org/officeDocument/2006/relationships/image" Target="media/image220.wmf"/><Relationship Id="rId253" Type="http://schemas.openxmlformats.org/officeDocument/2006/relationships/oleObject" Target="embeddings/oleObject11.bin"/><Relationship Id="rId274" Type="http://schemas.openxmlformats.org/officeDocument/2006/relationships/image" Target="media/image240.wmf"/><Relationship Id="rId295" Type="http://schemas.openxmlformats.org/officeDocument/2006/relationships/image" Target="media/image252.jpeg"/><Relationship Id="rId309" Type="http://schemas.openxmlformats.org/officeDocument/2006/relationships/image" Target="media/image266.png"/><Relationship Id="rId460" Type="http://schemas.openxmlformats.org/officeDocument/2006/relationships/oleObject" Target="embeddings/oleObject76.bin"/><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8.png"/><Relationship Id="rId113" Type="http://schemas.openxmlformats.org/officeDocument/2006/relationships/image" Target="media/image101.jpeg"/><Relationship Id="rId134" Type="http://schemas.openxmlformats.org/officeDocument/2006/relationships/image" Target="media/image122.png"/><Relationship Id="rId320" Type="http://schemas.openxmlformats.org/officeDocument/2006/relationships/image" Target="media/image277.png"/><Relationship Id="rId80" Type="http://schemas.openxmlformats.org/officeDocument/2006/relationships/image" Target="media/image69.png"/><Relationship Id="rId155" Type="http://schemas.openxmlformats.org/officeDocument/2006/relationships/image" Target="media/image143.png"/><Relationship Id="rId176" Type="http://schemas.openxmlformats.org/officeDocument/2006/relationships/image" Target="media/image164.png"/><Relationship Id="rId197" Type="http://schemas.openxmlformats.org/officeDocument/2006/relationships/image" Target="media/image185.jpg"/><Relationship Id="rId341" Type="http://schemas.openxmlformats.org/officeDocument/2006/relationships/image" Target="media/image296.png"/><Relationship Id="rId362" Type="http://schemas.openxmlformats.org/officeDocument/2006/relationships/image" Target="media/image317.png"/><Relationship Id="rId383" Type="http://schemas.openxmlformats.org/officeDocument/2006/relationships/image" Target="media/image334.wmf"/><Relationship Id="rId418" Type="http://schemas.openxmlformats.org/officeDocument/2006/relationships/image" Target="media/image349.wmf"/><Relationship Id="rId439" Type="http://schemas.openxmlformats.org/officeDocument/2006/relationships/image" Target="media/image360.wmf"/><Relationship Id="rId201" Type="http://schemas.openxmlformats.org/officeDocument/2006/relationships/image" Target="media/image189.jpg"/><Relationship Id="rId222" Type="http://schemas.openxmlformats.org/officeDocument/2006/relationships/image" Target="media/image210.jpeg"/><Relationship Id="rId243" Type="http://schemas.openxmlformats.org/officeDocument/2006/relationships/oleObject" Target="embeddings/oleObject6.bin"/><Relationship Id="rId264" Type="http://schemas.openxmlformats.org/officeDocument/2006/relationships/image" Target="media/image236.wmf"/><Relationship Id="rId285" Type="http://schemas.openxmlformats.org/officeDocument/2006/relationships/image" Target="media/image246.png"/><Relationship Id="rId450" Type="http://schemas.openxmlformats.org/officeDocument/2006/relationships/oleObject" Target="embeddings/oleObject71.bin"/><Relationship Id="rId471" Type="http://schemas.openxmlformats.org/officeDocument/2006/relationships/image" Target="media/image380.jpeg"/><Relationship Id="rId17" Type="http://schemas.openxmlformats.org/officeDocument/2006/relationships/image" Target="media/image8.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2.png"/><Relationship Id="rId124" Type="http://schemas.openxmlformats.org/officeDocument/2006/relationships/image" Target="media/image112.png"/><Relationship Id="rId310" Type="http://schemas.openxmlformats.org/officeDocument/2006/relationships/image" Target="media/image267.jpe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5.jpg"/><Relationship Id="rId331" Type="http://schemas.openxmlformats.org/officeDocument/2006/relationships/image" Target="media/image286.png"/><Relationship Id="rId352" Type="http://schemas.openxmlformats.org/officeDocument/2006/relationships/image" Target="media/image307.png"/><Relationship Id="rId373" Type="http://schemas.openxmlformats.org/officeDocument/2006/relationships/image" Target="media/image328.jpeg"/><Relationship Id="rId394" Type="http://schemas.openxmlformats.org/officeDocument/2006/relationships/oleObject" Target="embeddings/oleObject41.bin"/><Relationship Id="rId408" Type="http://schemas.openxmlformats.org/officeDocument/2006/relationships/image" Target="media/image344.wmf"/><Relationship Id="rId429" Type="http://schemas.openxmlformats.org/officeDocument/2006/relationships/image" Target="media/image355.wmf"/><Relationship Id="rId1" Type="http://schemas.openxmlformats.org/officeDocument/2006/relationships/customXml" Target="../customXml/item1.xml"/><Relationship Id="rId212" Type="http://schemas.openxmlformats.org/officeDocument/2006/relationships/image" Target="media/image200.jpeg"/><Relationship Id="rId233" Type="http://schemas.openxmlformats.org/officeDocument/2006/relationships/oleObject" Target="embeddings/oleObject1.bin"/><Relationship Id="rId254" Type="http://schemas.openxmlformats.org/officeDocument/2006/relationships/image" Target="media/image231.wmf"/><Relationship Id="rId440" Type="http://schemas.openxmlformats.org/officeDocument/2006/relationships/oleObject" Target="embeddings/oleObject66.bin"/><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jpeg"/><Relationship Id="rId275" Type="http://schemas.openxmlformats.org/officeDocument/2006/relationships/oleObject" Target="embeddings/oleObject23.bin"/><Relationship Id="rId296" Type="http://schemas.openxmlformats.org/officeDocument/2006/relationships/image" Target="media/image253.jpeg"/><Relationship Id="rId300" Type="http://schemas.openxmlformats.org/officeDocument/2006/relationships/image" Target="media/image257.png"/><Relationship Id="rId461" Type="http://schemas.openxmlformats.org/officeDocument/2006/relationships/image" Target="media/image371.jpe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 Id="rId198" Type="http://schemas.openxmlformats.org/officeDocument/2006/relationships/image" Target="media/image186.jpg"/><Relationship Id="rId321" Type="http://schemas.openxmlformats.org/officeDocument/2006/relationships/image" Target="media/image278.png"/><Relationship Id="rId342" Type="http://schemas.openxmlformats.org/officeDocument/2006/relationships/image" Target="media/image297.png"/><Relationship Id="rId363" Type="http://schemas.openxmlformats.org/officeDocument/2006/relationships/image" Target="media/image318.png"/><Relationship Id="rId384" Type="http://schemas.openxmlformats.org/officeDocument/2006/relationships/oleObject" Target="embeddings/oleObject36.bin"/><Relationship Id="rId419" Type="http://schemas.openxmlformats.org/officeDocument/2006/relationships/oleObject" Target="embeddings/oleObject56.bin"/><Relationship Id="rId202" Type="http://schemas.openxmlformats.org/officeDocument/2006/relationships/image" Target="media/image190.jpg"/><Relationship Id="rId223" Type="http://schemas.openxmlformats.org/officeDocument/2006/relationships/image" Target="media/image211.jpeg"/><Relationship Id="rId244" Type="http://schemas.openxmlformats.org/officeDocument/2006/relationships/image" Target="media/image226.wmf"/><Relationship Id="rId430" Type="http://schemas.openxmlformats.org/officeDocument/2006/relationships/oleObject" Target="embeddings/oleObject61.bin"/><Relationship Id="rId18" Type="http://schemas.openxmlformats.org/officeDocument/2006/relationships/hyperlink" Target="http://efizika.ru/html5/18/index.html" TargetMode="External"/><Relationship Id="rId39" Type="http://schemas.openxmlformats.org/officeDocument/2006/relationships/image" Target="media/image29.png"/><Relationship Id="rId265" Type="http://schemas.openxmlformats.org/officeDocument/2006/relationships/oleObject" Target="embeddings/oleObject17.bin"/><Relationship Id="rId286" Type="http://schemas.openxmlformats.org/officeDocument/2006/relationships/image" Target="media/image247.wmf"/><Relationship Id="rId451" Type="http://schemas.openxmlformats.org/officeDocument/2006/relationships/image" Target="media/image366.wmf"/><Relationship Id="rId472" Type="http://schemas.openxmlformats.org/officeDocument/2006/relationships/image" Target="media/image381.jpeg"/><Relationship Id="rId50" Type="http://schemas.openxmlformats.org/officeDocument/2006/relationships/image" Target="media/image40.png"/><Relationship Id="rId104" Type="http://schemas.openxmlformats.org/officeDocument/2006/relationships/image" Target="media/image93.png"/><Relationship Id="rId125" Type="http://schemas.openxmlformats.org/officeDocument/2006/relationships/image" Target="media/image113.png"/><Relationship Id="rId146" Type="http://schemas.openxmlformats.org/officeDocument/2006/relationships/image" Target="media/image134.jpeg"/><Relationship Id="rId167" Type="http://schemas.openxmlformats.org/officeDocument/2006/relationships/image" Target="media/image155.jpeg"/><Relationship Id="rId188" Type="http://schemas.openxmlformats.org/officeDocument/2006/relationships/image" Target="media/image176.jpg"/><Relationship Id="rId311" Type="http://schemas.openxmlformats.org/officeDocument/2006/relationships/image" Target="media/image268.png"/><Relationship Id="rId332" Type="http://schemas.openxmlformats.org/officeDocument/2006/relationships/image" Target="media/image287.png"/><Relationship Id="rId353" Type="http://schemas.openxmlformats.org/officeDocument/2006/relationships/image" Target="media/image308.png"/><Relationship Id="rId374" Type="http://schemas.openxmlformats.org/officeDocument/2006/relationships/image" Target="media/image329.jpeg"/><Relationship Id="rId395" Type="http://schemas.openxmlformats.org/officeDocument/2006/relationships/oleObject" Target="embeddings/oleObject42.bin"/><Relationship Id="rId409" Type="http://schemas.openxmlformats.org/officeDocument/2006/relationships/oleObject" Target="embeddings/oleObject51.bin"/><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1.jpeg"/><Relationship Id="rId234" Type="http://schemas.openxmlformats.org/officeDocument/2006/relationships/image" Target="media/image221.wmf"/><Relationship Id="rId420" Type="http://schemas.openxmlformats.org/officeDocument/2006/relationships/image" Target="media/image350.wmf"/><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oleObject" Target="embeddings/oleObject12.bin"/><Relationship Id="rId276" Type="http://schemas.openxmlformats.org/officeDocument/2006/relationships/image" Target="media/image241.wmf"/><Relationship Id="rId297" Type="http://schemas.openxmlformats.org/officeDocument/2006/relationships/image" Target="media/image254.jpeg"/><Relationship Id="rId441" Type="http://schemas.openxmlformats.org/officeDocument/2006/relationships/image" Target="media/image361.wmf"/><Relationship Id="rId462" Type="http://schemas.openxmlformats.org/officeDocument/2006/relationships/image" Target="media/image372.jpeg"/><Relationship Id="rId40" Type="http://schemas.openxmlformats.org/officeDocument/2006/relationships/image" Target="media/image30.pn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301" Type="http://schemas.openxmlformats.org/officeDocument/2006/relationships/image" Target="media/image258.png"/><Relationship Id="rId322" Type="http://schemas.openxmlformats.org/officeDocument/2006/relationships/image" Target="media/image279.png"/><Relationship Id="rId343" Type="http://schemas.openxmlformats.org/officeDocument/2006/relationships/image" Target="media/image298.png"/><Relationship Id="rId364" Type="http://schemas.openxmlformats.org/officeDocument/2006/relationships/image" Target="media/image319.png"/><Relationship Id="rId61" Type="http://schemas.openxmlformats.org/officeDocument/2006/relationships/image" Target="media/image51.png"/><Relationship Id="rId82" Type="http://schemas.openxmlformats.org/officeDocument/2006/relationships/image" Target="media/image71.png"/><Relationship Id="rId199" Type="http://schemas.openxmlformats.org/officeDocument/2006/relationships/image" Target="media/image187.jpg"/><Relationship Id="rId203" Type="http://schemas.openxmlformats.org/officeDocument/2006/relationships/image" Target="media/image191.jpg"/><Relationship Id="rId385" Type="http://schemas.openxmlformats.org/officeDocument/2006/relationships/image" Target="media/image335.wmf"/><Relationship Id="rId19" Type="http://schemas.openxmlformats.org/officeDocument/2006/relationships/image" Target="media/image9.png"/><Relationship Id="rId224" Type="http://schemas.openxmlformats.org/officeDocument/2006/relationships/image" Target="media/image212.png"/><Relationship Id="rId245" Type="http://schemas.openxmlformats.org/officeDocument/2006/relationships/oleObject" Target="embeddings/oleObject7.bin"/><Relationship Id="rId266" Type="http://schemas.openxmlformats.org/officeDocument/2006/relationships/image" Target="media/image237.wmf"/><Relationship Id="rId287" Type="http://schemas.openxmlformats.org/officeDocument/2006/relationships/oleObject" Target="embeddings/oleObject28.bin"/><Relationship Id="rId410" Type="http://schemas.openxmlformats.org/officeDocument/2006/relationships/image" Target="media/image345.wmf"/><Relationship Id="rId431" Type="http://schemas.openxmlformats.org/officeDocument/2006/relationships/image" Target="media/image356.wmf"/><Relationship Id="rId452" Type="http://schemas.openxmlformats.org/officeDocument/2006/relationships/oleObject" Target="embeddings/oleObject72.bin"/><Relationship Id="rId473" Type="http://schemas.openxmlformats.org/officeDocument/2006/relationships/image" Target="media/image382.jpeg"/><Relationship Id="rId30" Type="http://schemas.openxmlformats.org/officeDocument/2006/relationships/image" Target="media/image20.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5.jpeg"/><Relationship Id="rId168" Type="http://schemas.openxmlformats.org/officeDocument/2006/relationships/image" Target="media/image156.jpeg"/><Relationship Id="rId312" Type="http://schemas.openxmlformats.org/officeDocument/2006/relationships/image" Target="media/image269.png"/><Relationship Id="rId333" Type="http://schemas.openxmlformats.org/officeDocument/2006/relationships/image" Target="media/image288.png"/><Relationship Id="rId354" Type="http://schemas.openxmlformats.org/officeDocument/2006/relationships/image" Target="media/image309.pn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189" Type="http://schemas.openxmlformats.org/officeDocument/2006/relationships/image" Target="media/image177.jpeg"/><Relationship Id="rId375" Type="http://schemas.openxmlformats.org/officeDocument/2006/relationships/image" Target="media/image330.emf"/><Relationship Id="rId396" Type="http://schemas.openxmlformats.org/officeDocument/2006/relationships/oleObject" Target="embeddings/oleObject43.bin"/><Relationship Id="rId3" Type="http://schemas.openxmlformats.org/officeDocument/2006/relationships/styles" Target="styles.xml"/><Relationship Id="rId214" Type="http://schemas.openxmlformats.org/officeDocument/2006/relationships/image" Target="media/image202.jpeg"/><Relationship Id="rId235" Type="http://schemas.openxmlformats.org/officeDocument/2006/relationships/oleObject" Target="embeddings/oleObject2.bin"/><Relationship Id="rId256" Type="http://schemas.openxmlformats.org/officeDocument/2006/relationships/image" Target="media/image232.png"/><Relationship Id="rId277" Type="http://schemas.openxmlformats.org/officeDocument/2006/relationships/oleObject" Target="embeddings/oleObject24.bin"/><Relationship Id="rId298" Type="http://schemas.openxmlformats.org/officeDocument/2006/relationships/image" Target="media/image255.png"/><Relationship Id="rId400" Type="http://schemas.openxmlformats.org/officeDocument/2006/relationships/image" Target="media/image341.wmf"/><Relationship Id="rId421" Type="http://schemas.openxmlformats.org/officeDocument/2006/relationships/oleObject" Target="embeddings/oleObject57.bin"/><Relationship Id="rId442" Type="http://schemas.openxmlformats.org/officeDocument/2006/relationships/oleObject" Target="embeddings/oleObject67.bin"/><Relationship Id="rId463" Type="http://schemas.openxmlformats.org/officeDocument/2006/relationships/image" Target="media/image373.jpe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302" Type="http://schemas.openxmlformats.org/officeDocument/2006/relationships/image" Target="media/image259.png"/><Relationship Id="rId323" Type="http://schemas.openxmlformats.org/officeDocument/2006/relationships/image" Target="media/image280.png"/><Relationship Id="rId344" Type="http://schemas.openxmlformats.org/officeDocument/2006/relationships/image" Target="media/image299.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179" Type="http://schemas.openxmlformats.org/officeDocument/2006/relationships/image" Target="media/image167.png"/><Relationship Id="rId365" Type="http://schemas.openxmlformats.org/officeDocument/2006/relationships/image" Target="media/image320.png"/><Relationship Id="rId386" Type="http://schemas.openxmlformats.org/officeDocument/2006/relationships/oleObject" Target="embeddings/oleObject37.bin"/><Relationship Id="rId190" Type="http://schemas.openxmlformats.org/officeDocument/2006/relationships/image" Target="media/image178.jpeg"/><Relationship Id="rId204" Type="http://schemas.openxmlformats.org/officeDocument/2006/relationships/image" Target="media/image192.jpg"/><Relationship Id="rId225" Type="http://schemas.openxmlformats.org/officeDocument/2006/relationships/image" Target="media/image213.png"/><Relationship Id="rId246" Type="http://schemas.openxmlformats.org/officeDocument/2006/relationships/image" Target="media/image227.wmf"/><Relationship Id="rId267" Type="http://schemas.openxmlformats.org/officeDocument/2006/relationships/oleObject" Target="embeddings/oleObject18.bin"/><Relationship Id="rId288" Type="http://schemas.openxmlformats.org/officeDocument/2006/relationships/image" Target="media/image248.wmf"/><Relationship Id="rId411" Type="http://schemas.openxmlformats.org/officeDocument/2006/relationships/oleObject" Target="embeddings/oleObject52.bin"/><Relationship Id="rId432" Type="http://schemas.openxmlformats.org/officeDocument/2006/relationships/oleObject" Target="embeddings/oleObject62.bin"/><Relationship Id="rId453" Type="http://schemas.openxmlformats.org/officeDocument/2006/relationships/image" Target="media/image367.wmf"/><Relationship Id="rId474" Type="http://schemas.openxmlformats.org/officeDocument/2006/relationships/image" Target="media/image383.jpeg"/><Relationship Id="rId106" Type="http://schemas.openxmlformats.org/officeDocument/2006/relationships/image" Target="media/image95.png"/><Relationship Id="rId127" Type="http://schemas.openxmlformats.org/officeDocument/2006/relationships/image" Target="media/image115.png"/><Relationship Id="rId313" Type="http://schemas.openxmlformats.org/officeDocument/2006/relationships/image" Target="media/image270.png"/><Relationship Id="rId10" Type="http://schemas.openxmlformats.org/officeDocument/2006/relationships/image" Target="media/image2.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2.png"/><Relationship Id="rId94" Type="http://schemas.openxmlformats.org/officeDocument/2006/relationships/image" Target="media/image83.png"/><Relationship Id="rId148" Type="http://schemas.openxmlformats.org/officeDocument/2006/relationships/image" Target="media/image136.jpeg"/><Relationship Id="rId169" Type="http://schemas.openxmlformats.org/officeDocument/2006/relationships/image" Target="media/image157.jpeg"/><Relationship Id="rId334" Type="http://schemas.openxmlformats.org/officeDocument/2006/relationships/image" Target="media/image289.png"/><Relationship Id="rId355" Type="http://schemas.openxmlformats.org/officeDocument/2006/relationships/image" Target="media/image310.png"/><Relationship Id="rId376" Type="http://schemas.openxmlformats.org/officeDocument/2006/relationships/oleObject" Target="embeddings/oleObject32.bin"/><Relationship Id="rId397" Type="http://schemas.openxmlformats.org/officeDocument/2006/relationships/image" Target="media/image340.wmf"/><Relationship Id="rId4" Type="http://schemas.openxmlformats.org/officeDocument/2006/relationships/settings" Target="settings.xml"/><Relationship Id="rId180" Type="http://schemas.openxmlformats.org/officeDocument/2006/relationships/image" Target="media/image168.png"/><Relationship Id="rId215" Type="http://schemas.openxmlformats.org/officeDocument/2006/relationships/image" Target="media/image203.jpeg"/><Relationship Id="rId236" Type="http://schemas.openxmlformats.org/officeDocument/2006/relationships/image" Target="media/image222.wmf"/><Relationship Id="rId257" Type="http://schemas.openxmlformats.org/officeDocument/2006/relationships/image" Target="media/image233.png"/><Relationship Id="rId278" Type="http://schemas.openxmlformats.org/officeDocument/2006/relationships/image" Target="media/image242.wmf"/><Relationship Id="rId401" Type="http://schemas.openxmlformats.org/officeDocument/2006/relationships/oleObject" Target="embeddings/oleObject46.bin"/><Relationship Id="rId422" Type="http://schemas.openxmlformats.org/officeDocument/2006/relationships/image" Target="media/image351.wmf"/><Relationship Id="rId443" Type="http://schemas.openxmlformats.org/officeDocument/2006/relationships/oleObject" Target="embeddings/oleObject68.bin"/><Relationship Id="rId464" Type="http://schemas.openxmlformats.org/officeDocument/2006/relationships/footer" Target="footer3.xml"/><Relationship Id="rId303" Type="http://schemas.openxmlformats.org/officeDocument/2006/relationships/image" Target="media/image260.png"/><Relationship Id="rId42" Type="http://schemas.openxmlformats.org/officeDocument/2006/relationships/image" Target="media/image32.png"/><Relationship Id="rId84" Type="http://schemas.openxmlformats.org/officeDocument/2006/relationships/image" Target="media/image73.png"/><Relationship Id="rId138" Type="http://schemas.openxmlformats.org/officeDocument/2006/relationships/image" Target="media/image126.png"/><Relationship Id="rId345" Type="http://schemas.openxmlformats.org/officeDocument/2006/relationships/image" Target="media/image300.png"/><Relationship Id="rId387" Type="http://schemas.openxmlformats.org/officeDocument/2006/relationships/image" Target="media/image336.wmf"/><Relationship Id="rId191" Type="http://schemas.openxmlformats.org/officeDocument/2006/relationships/image" Target="media/image179.png"/><Relationship Id="rId205" Type="http://schemas.openxmlformats.org/officeDocument/2006/relationships/image" Target="media/image193.jpg"/><Relationship Id="rId247" Type="http://schemas.openxmlformats.org/officeDocument/2006/relationships/oleObject" Target="embeddings/oleObject8.bin"/><Relationship Id="rId412" Type="http://schemas.openxmlformats.org/officeDocument/2006/relationships/image" Target="media/image346.wmf"/><Relationship Id="rId107" Type="http://schemas.openxmlformats.org/officeDocument/2006/relationships/image" Target="media/image96.png"/><Relationship Id="rId289" Type="http://schemas.openxmlformats.org/officeDocument/2006/relationships/oleObject" Target="embeddings/oleObject29.bin"/><Relationship Id="rId454" Type="http://schemas.openxmlformats.org/officeDocument/2006/relationships/oleObject" Target="embeddings/oleObject73.bin"/><Relationship Id="rId11" Type="http://schemas.openxmlformats.org/officeDocument/2006/relationships/image" Target="media/image3.png"/><Relationship Id="rId53" Type="http://schemas.openxmlformats.org/officeDocument/2006/relationships/image" Target="media/image43.png"/><Relationship Id="rId149" Type="http://schemas.openxmlformats.org/officeDocument/2006/relationships/image" Target="media/image137.jpeg"/><Relationship Id="rId314" Type="http://schemas.openxmlformats.org/officeDocument/2006/relationships/image" Target="media/image271.png"/><Relationship Id="rId356" Type="http://schemas.openxmlformats.org/officeDocument/2006/relationships/image" Target="media/image311.png"/><Relationship Id="rId398" Type="http://schemas.openxmlformats.org/officeDocument/2006/relationships/oleObject" Target="embeddings/oleObject44.bin"/><Relationship Id="rId95" Type="http://schemas.openxmlformats.org/officeDocument/2006/relationships/image" Target="media/image84.png"/><Relationship Id="rId160" Type="http://schemas.openxmlformats.org/officeDocument/2006/relationships/image" Target="media/image148.png"/><Relationship Id="rId216" Type="http://schemas.openxmlformats.org/officeDocument/2006/relationships/image" Target="media/image204.jpeg"/><Relationship Id="rId423" Type="http://schemas.openxmlformats.org/officeDocument/2006/relationships/oleObject" Target="embeddings/oleObject58.bin"/><Relationship Id="rId258" Type="http://schemas.openxmlformats.org/officeDocument/2006/relationships/oleObject" Target="embeddings/oleObject13.bin"/><Relationship Id="rId465" Type="http://schemas.openxmlformats.org/officeDocument/2006/relationships/image" Target="media/image374.jpe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image" Target="media/image106.png"/><Relationship Id="rId325" Type="http://schemas.openxmlformats.org/officeDocument/2006/relationships/image" Target="media/image282.png"/><Relationship Id="rId367" Type="http://schemas.openxmlformats.org/officeDocument/2006/relationships/image" Target="media/image322.png"/><Relationship Id="rId171" Type="http://schemas.openxmlformats.org/officeDocument/2006/relationships/image" Target="media/image159.jpeg"/><Relationship Id="rId227" Type="http://schemas.openxmlformats.org/officeDocument/2006/relationships/image" Target="media/image215.png"/><Relationship Id="rId269" Type="http://schemas.openxmlformats.org/officeDocument/2006/relationships/image" Target="media/image238.wmf"/><Relationship Id="rId434" Type="http://schemas.openxmlformats.org/officeDocument/2006/relationships/oleObject" Target="embeddings/oleObject63.bin"/><Relationship Id="rId476" Type="http://schemas.openxmlformats.org/officeDocument/2006/relationships/fontTable" Target="fontTable.xml"/><Relationship Id="rId33" Type="http://schemas.openxmlformats.org/officeDocument/2006/relationships/image" Target="media/image23.png"/><Relationship Id="rId129" Type="http://schemas.openxmlformats.org/officeDocument/2006/relationships/image" Target="media/image117.png"/><Relationship Id="rId280" Type="http://schemas.openxmlformats.org/officeDocument/2006/relationships/image" Target="media/image243.wmf"/><Relationship Id="rId336" Type="http://schemas.openxmlformats.org/officeDocument/2006/relationships/image" Target="media/image291.png"/><Relationship Id="rId75" Type="http://schemas.openxmlformats.org/officeDocument/2006/relationships/image" Target="media/image64.png"/><Relationship Id="rId140" Type="http://schemas.openxmlformats.org/officeDocument/2006/relationships/image" Target="media/image128.png"/><Relationship Id="rId182" Type="http://schemas.openxmlformats.org/officeDocument/2006/relationships/image" Target="media/image170.png"/><Relationship Id="rId378" Type="http://schemas.openxmlformats.org/officeDocument/2006/relationships/oleObject" Target="embeddings/oleObject33.bin"/><Relationship Id="rId403" Type="http://schemas.openxmlformats.org/officeDocument/2006/relationships/image" Target="media/image342.wmf"/><Relationship Id="rId6" Type="http://schemas.openxmlformats.org/officeDocument/2006/relationships/footnotes" Target="footnotes.xml"/><Relationship Id="rId238" Type="http://schemas.openxmlformats.org/officeDocument/2006/relationships/image" Target="media/image223.wmf"/><Relationship Id="rId445" Type="http://schemas.openxmlformats.org/officeDocument/2006/relationships/oleObject" Target="embeddings/oleObject69.bin"/><Relationship Id="rId291" Type="http://schemas.openxmlformats.org/officeDocument/2006/relationships/oleObject" Target="embeddings/oleObject30.bin"/><Relationship Id="rId305" Type="http://schemas.openxmlformats.org/officeDocument/2006/relationships/image" Target="media/image262.png"/><Relationship Id="rId347" Type="http://schemas.openxmlformats.org/officeDocument/2006/relationships/image" Target="media/image302.png"/><Relationship Id="rId44" Type="http://schemas.openxmlformats.org/officeDocument/2006/relationships/image" Target="media/image34.png"/><Relationship Id="rId86" Type="http://schemas.openxmlformats.org/officeDocument/2006/relationships/image" Target="media/image75.png"/><Relationship Id="rId151" Type="http://schemas.openxmlformats.org/officeDocument/2006/relationships/image" Target="media/image139.jpeg"/><Relationship Id="rId389" Type="http://schemas.openxmlformats.org/officeDocument/2006/relationships/image" Target="media/image337.wmf"/><Relationship Id="rId193" Type="http://schemas.openxmlformats.org/officeDocument/2006/relationships/image" Target="media/image181.jpg"/><Relationship Id="rId207" Type="http://schemas.openxmlformats.org/officeDocument/2006/relationships/image" Target="media/image195.jpg"/><Relationship Id="rId249" Type="http://schemas.openxmlformats.org/officeDocument/2006/relationships/oleObject" Target="embeddings/oleObject9.bin"/><Relationship Id="rId414" Type="http://schemas.openxmlformats.org/officeDocument/2006/relationships/image" Target="media/image347.wmf"/><Relationship Id="rId456" Type="http://schemas.openxmlformats.org/officeDocument/2006/relationships/oleObject" Target="embeddings/oleObject7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93592-C5BB-403E-9553-996B8DD70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57015</Words>
  <Characters>324988</Characters>
  <Application>Microsoft Office Word</Application>
  <DocSecurity>0</DocSecurity>
  <Lines>2708</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381241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Zverdvd.org</dc:creator>
  <cp:keywords/>
  <dc:description/>
  <cp:lastModifiedBy>305hp</cp:lastModifiedBy>
  <cp:revision>3</cp:revision>
  <cp:lastPrinted>2020-10-01T23:21:00Z</cp:lastPrinted>
  <dcterms:created xsi:type="dcterms:W3CDTF">2025-06-18T07:15:00Z</dcterms:created>
  <dcterms:modified xsi:type="dcterms:W3CDTF">2025-06-18T07:15:00Z</dcterms:modified>
</cp:coreProperties>
</file>