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611262" w:rsidRDefault="003C29B0" w:rsidP="003C29B0">
      <w:pPr>
        <w:tabs>
          <w:tab w:val="left" w:pos="0"/>
        </w:tabs>
        <w:spacing w:after="0" w:line="240" w:lineRule="auto"/>
        <w:ind w:firstLine="709"/>
        <w:jc w:val="right"/>
        <w:rPr>
          <w:rFonts w:ascii="Times New Roman" w:hAnsi="Times New Roman"/>
          <w:b/>
          <w:bCs/>
          <w:sz w:val="28"/>
          <w:szCs w:val="28"/>
        </w:rPr>
      </w:pPr>
      <w:r w:rsidRPr="00611262">
        <w:rPr>
          <w:rFonts w:ascii="Times New Roman" w:hAnsi="Times New Roman"/>
          <w:b/>
          <w:bCs/>
          <w:sz w:val="28"/>
          <w:szCs w:val="28"/>
        </w:rPr>
        <w:t xml:space="preserve">Приложение </w:t>
      </w:r>
      <w:r w:rsidR="008D7DCF">
        <w:rPr>
          <w:rFonts w:ascii="Times New Roman" w:hAnsi="Times New Roman"/>
          <w:b/>
          <w:bCs/>
          <w:sz w:val="28"/>
          <w:szCs w:val="28"/>
        </w:rPr>
        <w:t>5</w:t>
      </w:r>
      <w:r w:rsidR="00402B90" w:rsidRPr="00611262">
        <w:rPr>
          <w:rFonts w:ascii="Times New Roman" w:hAnsi="Times New Roman"/>
          <w:b/>
          <w:bCs/>
          <w:sz w:val="28"/>
          <w:szCs w:val="28"/>
        </w:rPr>
        <w:t xml:space="preserve"> </w:t>
      </w:r>
      <w:r w:rsidRPr="00611262">
        <w:rPr>
          <w:rFonts w:ascii="Times New Roman" w:hAnsi="Times New Roman"/>
          <w:b/>
          <w:bCs/>
          <w:sz w:val="28"/>
          <w:szCs w:val="28"/>
        </w:rPr>
        <w:t xml:space="preserve">к ППССЗ </w:t>
      </w:r>
    </w:p>
    <w:p w:rsidR="003C29B0" w:rsidRPr="00611262" w:rsidRDefault="003C29B0" w:rsidP="003C29B0">
      <w:pPr>
        <w:tabs>
          <w:tab w:val="left" w:pos="0"/>
        </w:tabs>
        <w:spacing w:after="0" w:line="240" w:lineRule="auto"/>
        <w:ind w:firstLine="709"/>
        <w:jc w:val="right"/>
        <w:rPr>
          <w:rFonts w:ascii="Times New Roman" w:hAnsi="Times New Roman"/>
          <w:b/>
          <w:bCs/>
          <w:sz w:val="28"/>
          <w:szCs w:val="28"/>
        </w:rPr>
      </w:pPr>
      <w:r w:rsidRPr="00611262">
        <w:rPr>
          <w:rFonts w:ascii="Times New Roman" w:hAnsi="Times New Roman"/>
          <w:b/>
          <w:bCs/>
          <w:sz w:val="28"/>
          <w:szCs w:val="28"/>
        </w:rPr>
        <w:t xml:space="preserve">по специальности 23.02.01 </w:t>
      </w:r>
    </w:p>
    <w:p w:rsidR="003C29B0" w:rsidRPr="00B77FC9" w:rsidRDefault="003C29B0" w:rsidP="003C29B0">
      <w:pPr>
        <w:tabs>
          <w:tab w:val="left" w:pos="0"/>
        </w:tabs>
        <w:spacing w:after="0" w:line="240" w:lineRule="auto"/>
        <w:ind w:firstLine="709"/>
        <w:jc w:val="both"/>
        <w:rPr>
          <w:rFonts w:ascii="Times New Roman" w:hAnsi="Times New Roman"/>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Default="00803558" w:rsidP="008C4E11">
      <w:pPr>
        <w:suppressAutoHyphens/>
        <w:spacing w:after="0"/>
        <w:jc w:val="right"/>
        <w:rPr>
          <w:rFonts w:ascii="Times New Roman" w:eastAsia="Times New Roman" w:hAnsi="Times New Roman" w:cs="Times New Roman"/>
          <w:color w:val="00000A"/>
          <w:sz w:val="28"/>
          <w:szCs w:val="28"/>
        </w:rPr>
      </w:pPr>
    </w:p>
    <w:p w:rsidR="00B77FC9" w:rsidRDefault="00B77FC9" w:rsidP="008C4E11">
      <w:pPr>
        <w:suppressAutoHyphens/>
        <w:spacing w:after="0"/>
        <w:jc w:val="right"/>
        <w:rPr>
          <w:rFonts w:ascii="Times New Roman" w:eastAsia="Times New Roman" w:hAnsi="Times New Roman" w:cs="Times New Roman"/>
          <w:color w:val="00000A"/>
          <w:sz w:val="28"/>
          <w:szCs w:val="28"/>
        </w:rPr>
      </w:pPr>
    </w:p>
    <w:p w:rsidR="00B77FC9" w:rsidRPr="00236536" w:rsidRDefault="00B77FC9" w:rsidP="00B77FC9">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B77FC9" w:rsidRPr="00236536" w:rsidRDefault="00B77FC9" w:rsidP="00B77FC9">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B77FC9" w:rsidRPr="00236536" w:rsidRDefault="00B77FC9" w:rsidP="00B77FC9">
      <w:pPr>
        <w:widowControl w:val="0"/>
        <w:autoSpaceDE w:val="0"/>
        <w:autoSpaceDN w:val="0"/>
        <w:spacing w:after="0"/>
        <w:jc w:val="center"/>
        <w:rPr>
          <w:rFonts w:ascii="Times New Roman" w:hAnsi="Times New Roman"/>
          <w:sz w:val="20"/>
          <w:szCs w:val="28"/>
        </w:rPr>
      </w:pPr>
    </w:p>
    <w:p w:rsidR="00B77FC9" w:rsidRPr="006B2DED" w:rsidRDefault="004A167B" w:rsidP="00B77FC9">
      <w:pPr>
        <w:spacing w:after="0"/>
        <w:ind w:left="-567" w:firstLine="283"/>
        <w:jc w:val="center"/>
        <w:rPr>
          <w:rFonts w:ascii="Times New Roman" w:hAnsi="Times New Roman"/>
          <w:b/>
          <w:i/>
          <w:sz w:val="28"/>
          <w:szCs w:val="28"/>
        </w:rPr>
      </w:pPr>
      <w:r>
        <w:rPr>
          <w:rFonts w:ascii="Times New Roman" w:eastAsia="Times New Roman" w:hAnsi="Times New Roman" w:cs="Times New Roman"/>
          <w:b/>
          <w:bCs/>
          <w:i/>
          <w:color w:val="000000"/>
          <w:sz w:val="28"/>
          <w:szCs w:val="28"/>
          <w:shd w:val="clear" w:color="auto" w:fill="FFFFFF"/>
          <w:lang w:eastAsia="ru-RU"/>
        </w:rPr>
        <w:t>СГ</w:t>
      </w:r>
      <w:r w:rsidR="00B77FC9">
        <w:rPr>
          <w:rFonts w:ascii="Times New Roman" w:eastAsia="Times New Roman" w:hAnsi="Times New Roman" w:cs="Times New Roman"/>
          <w:b/>
          <w:bCs/>
          <w:i/>
          <w:color w:val="000000"/>
          <w:sz w:val="28"/>
          <w:szCs w:val="28"/>
          <w:shd w:val="clear" w:color="auto" w:fill="FFFFFF"/>
          <w:lang w:eastAsia="ru-RU"/>
        </w:rPr>
        <w:t>.0</w:t>
      </w:r>
      <w:r>
        <w:rPr>
          <w:rFonts w:ascii="Times New Roman" w:eastAsia="Times New Roman" w:hAnsi="Times New Roman" w:cs="Times New Roman"/>
          <w:b/>
          <w:bCs/>
          <w:i/>
          <w:color w:val="000000"/>
          <w:sz w:val="28"/>
          <w:szCs w:val="28"/>
          <w:shd w:val="clear" w:color="auto" w:fill="FFFFFF"/>
          <w:lang w:eastAsia="ru-RU"/>
        </w:rPr>
        <w:t>5</w:t>
      </w:r>
      <w:r w:rsidR="00B77FC9" w:rsidRPr="00B77FC9">
        <w:rPr>
          <w:rFonts w:ascii="Times New Roman" w:eastAsia="Times New Roman" w:hAnsi="Times New Roman" w:cs="Times New Roman"/>
          <w:b/>
          <w:bCs/>
          <w:i/>
          <w:color w:val="000000"/>
          <w:sz w:val="28"/>
          <w:szCs w:val="28"/>
          <w:shd w:val="clear" w:color="auto" w:fill="FFFFFF"/>
          <w:lang w:eastAsia="ru-RU"/>
        </w:rPr>
        <w:t xml:space="preserve"> </w:t>
      </w:r>
      <w:r>
        <w:rPr>
          <w:rFonts w:ascii="Times New Roman" w:eastAsia="Times New Roman" w:hAnsi="Times New Roman" w:cs="Times New Roman"/>
          <w:b/>
          <w:bCs/>
          <w:i/>
          <w:color w:val="000000"/>
          <w:sz w:val="28"/>
          <w:szCs w:val="28"/>
          <w:shd w:val="clear" w:color="auto" w:fill="FFFFFF"/>
          <w:lang w:eastAsia="ru-RU"/>
        </w:rPr>
        <w:t>Основы бережливого производства</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B77FC9" w:rsidRPr="00B77FC9" w:rsidRDefault="00B77FC9"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rPr>
          <w:rFonts w:ascii="Times New Roman" w:eastAsia="Times New Roman" w:hAnsi="Times New Roman" w:cs="Times New Roman"/>
          <w:color w:val="00000A"/>
          <w:sz w:val="28"/>
          <w:szCs w:val="28"/>
        </w:rPr>
      </w:pPr>
    </w:p>
    <w:p w:rsidR="00803558" w:rsidRPr="00B77FC9" w:rsidRDefault="00803558" w:rsidP="008C4E11">
      <w:pPr>
        <w:widowControl w:val="0"/>
        <w:spacing w:after="0"/>
        <w:jc w:val="both"/>
        <w:rPr>
          <w:rFonts w:ascii="Times New Roman" w:eastAsia="Times New Roman" w:hAnsi="Times New Roman" w:cs="Times New Roman"/>
          <w:color w:val="00000A"/>
          <w:sz w:val="28"/>
          <w:szCs w:val="28"/>
        </w:rPr>
      </w:pPr>
    </w:p>
    <w:p w:rsidR="00E1553A" w:rsidRPr="00B77FC9" w:rsidRDefault="00E1553A" w:rsidP="008C4E11">
      <w:pPr>
        <w:widowControl w:val="0"/>
        <w:spacing w:after="0"/>
        <w:jc w:val="both"/>
        <w:rPr>
          <w:rFonts w:ascii="Times New Roman" w:hAnsi="Times New Roman" w:cs="Times New Roman"/>
          <w:noProof/>
          <w:sz w:val="28"/>
          <w:szCs w:val="28"/>
          <w:lang w:eastAsia="ru-RU"/>
        </w:rPr>
      </w:pPr>
    </w:p>
    <w:p w:rsidR="002B7C66" w:rsidRPr="00B77FC9" w:rsidRDefault="00B93F4D" w:rsidP="00B77FC9">
      <w:pPr>
        <w:widowControl w:val="0"/>
        <w:spacing w:after="0"/>
        <w:jc w:val="both"/>
        <w:rPr>
          <w:rFonts w:ascii="Times New Roman" w:hAnsi="Times New Roman" w:cs="Times New Roman"/>
          <w:b/>
          <w:sz w:val="28"/>
          <w:szCs w:val="28"/>
        </w:rPr>
      </w:pPr>
      <w:r w:rsidRPr="00B77FC9">
        <w:rPr>
          <w:rFonts w:ascii="Times New Roman" w:eastAsia="Calibri" w:hAnsi="Times New Roman" w:cs="Times New Roman"/>
          <w:sz w:val="28"/>
          <w:szCs w:val="28"/>
        </w:rPr>
        <w:t xml:space="preserve"> </w:t>
      </w: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E1553A" w:rsidRPr="00B77FC9" w:rsidRDefault="00E1553A" w:rsidP="00B77FC9">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Содержание</w:t>
      </w:r>
    </w:p>
    <w:p w:rsidR="00E1553A" w:rsidRPr="00B77FC9" w:rsidRDefault="00E1553A" w:rsidP="00B77FC9">
      <w:pPr>
        <w:spacing w:after="0" w:line="240" w:lineRule="auto"/>
        <w:jc w:val="center"/>
        <w:rPr>
          <w:rFonts w:ascii="Times New Roman" w:hAnsi="Times New Roman" w:cs="Times New Roman"/>
          <w:b/>
          <w:sz w:val="28"/>
          <w:szCs w:val="28"/>
        </w:rPr>
      </w:pP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Паспорт комплекта контрольно-оценочных средств.</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Результаты освоения учебной дисциплины, подлежащие проверке.</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Оценка освоения учебной дисциплины:</w:t>
      </w:r>
    </w:p>
    <w:p w:rsidR="00E1553A" w:rsidRPr="00B77FC9" w:rsidRDefault="00E1553A" w:rsidP="00B77FC9">
      <w:pPr>
        <w:pStyle w:val="a6"/>
        <w:tabs>
          <w:tab w:val="left" w:pos="142"/>
        </w:tabs>
        <w:ind w:left="0"/>
        <w:jc w:val="both"/>
        <w:rPr>
          <w:sz w:val="28"/>
          <w:szCs w:val="28"/>
        </w:rPr>
      </w:pPr>
      <w:r w:rsidRPr="00B77FC9">
        <w:rPr>
          <w:sz w:val="28"/>
          <w:szCs w:val="28"/>
        </w:rPr>
        <w:t>3.1</w:t>
      </w:r>
      <w:r w:rsidRPr="00B77FC9">
        <w:rPr>
          <w:sz w:val="28"/>
          <w:szCs w:val="28"/>
        </w:rPr>
        <w:tab/>
        <w:t>Формы и методы оценивания.</w:t>
      </w:r>
    </w:p>
    <w:p w:rsidR="00E1553A" w:rsidRPr="00B77FC9" w:rsidRDefault="00E1553A" w:rsidP="00B77FC9">
      <w:pPr>
        <w:pStyle w:val="a6"/>
        <w:tabs>
          <w:tab w:val="left" w:pos="142"/>
        </w:tabs>
        <w:ind w:left="0"/>
        <w:jc w:val="both"/>
        <w:rPr>
          <w:sz w:val="28"/>
          <w:szCs w:val="28"/>
        </w:rPr>
      </w:pPr>
      <w:r w:rsidRPr="00B77FC9">
        <w:rPr>
          <w:sz w:val="28"/>
          <w:szCs w:val="28"/>
        </w:rPr>
        <w:t>3.2</w:t>
      </w:r>
      <w:r w:rsidRPr="00B77FC9">
        <w:rPr>
          <w:sz w:val="28"/>
          <w:szCs w:val="28"/>
        </w:rPr>
        <w:tab/>
        <w:t>Кодификатор оценочных средств.</w:t>
      </w:r>
    </w:p>
    <w:p w:rsidR="00E1553A" w:rsidRPr="00B77FC9" w:rsidRDefault="00E1553A" w:rsidP="00B77FC9">
      <w:pPr>
        <w:pStyle w:val="a6"/>
        <w:ind w:left="0"/>
        <w:jc w:val="both"/>
        <w:rPr>
          <w:sz w:val="28"/>
          <w:szCs w:val="28"/>
        </w:rPr>
      </w:pPr>
      <w:r w:rsidRPr="00B77FC9">
        <w:rPr>
          <w:sz w:val="28"/>
          <w:szCs w:val="28"/>
        </w:rPr>
        <w:t>4.</w:t>
      </w:r>
      <w:r w:rsidRPr="00B77FC9">
        <w:rPr>
          <w:sz w:val="28"/>
          <w:szCs w:val="28"/>
        </w:rPr>
        <w:tab/>
        <w:t>Задания для оценки освоения дисциплины.</w:t>
      </w:r>
    </w:p>
    <w:p w:rsidR="00E1553A" w:rsidRPr="00B77FC9" w:rsidRDefault="00E1553A" w:rsidP="00B77FC9">
      <w:pPr>
        <w:spacing w:after="0" w:line="240" w:lineRule="auto"/>
        <w:ind w:left="-284"/>
        <w:jc w:val="both"/>
        <w:rPr>
          <w:rFonts w:ascii="Times New Roman" w:hAnsi="Times New Roman" w:cs="Times New Roman"/>
          <w:sz w:val="28"/>
          <w:szCs w:val="28"/>
        </w:rPr>
      </w:pPr>
    </w:p>
    <w:p w:rsidR="00AF5D89" w:rsidRPr="00B77FC9" w:rsidRDefault="00AF5D89" w:rsidP="00B77FC9">
      <w:pPr>
        <w:widowControl w:val="0"/>
        <w:tabs>
          <w:tab w:val="right" w:leader="dot" w:pos="9356"/>
        </w:tabs>
        <w:spacing w:after="0" w:line="240" w:lineRule="auto"/>
        <w:jc w:val="both"/>
        <w:rPr>
          <w:rFonts w:ascii="Times New Roman" w:hAnsi="Times New Roman" w:cs="Times New Roman"/>
          <w:b/>
          <w:color w:val="FF0000"/>
          <w:sz w:val="28"/>
          <w:szCs w:val="28"/>
        </w:rPr>
      </w:pPr>
      <w:r w:rsidRPr="00B77FC9">
        <w:rPr>
          <w:rFonts w:ascii="Times New Roman" w:hAnsi="Times New Roman" w:cs="Times New Roman"/>
          <w:b/>
          <w:color w:val="FF0000"/>
          <w:sz w:val="28"/>
          <w:szCs w:val="28"/>
        </w:rPr>
        <w:br w:type="page"/>
      </w:r>
    </w:p>
    <w:p w:rsidR="007178B0" w:rsidRPr="00B77FC9" w:rsidRDefault="007178B0" w:rsidP="00B77FC9">
      <w:pPr>
        <w:widowControl w:val="0"/>
        <w:tabs>
          <w:tab w:val="right" w:leader="dot" w:pos="9356"/>
        </w:tabs>
        <w:spacing w:after="0" w:line="240" w:lineRule="auto"/>
        <w:jc w:val="both"/>
        <w:rPr>
          <w:rFonts w:ascii="Times New Roman" w:hAnsi="Times New Roman" w:cs="Times New Roman"/>
          <w:b/>
          <w:color w:val="FF0000"/>
          <w:sz w:val="28"/>
          <w:szCs w:val="28"/>
        </w:rPr>
      </w:pPr>
    </w:p>
    <w:p w:rsidR="00E1553A" w:rsidRPr="00B77FC9" w:rsidRDefault="00E1553A" w:rsidP="00B77FC9">
      <w:pPr>
        <w:pStyle w:val="a6"/>
        <w:numPr>
          <w:ilvl w:val="0"/>
          <w:numId w:val="3"/>
        </w:numPr>
        <w:ind w:firstLine="633"/>
        <w:jc w:val="center"/>
        <w:rPr>
          <w:b/>
          <w:sz w:val="28"/>
          <w:szCs w:val="28"/>
        </w:rPr>
      </w:pPr>
      <w:r w:rsidRPr="00B77FC9">
        <w:rPr>
          <w:b/>
          <w:sz w:val="28"/>
          <w:szCs w:val="28"/>
        </w:rPr>
        <w:t>Паспорт комплекта контрольно-оценочных средств</w:t>
      </w:r>
    </w:p>
    <w:p w:rsidR="00256B49" w:rsidRPr="00B77FC9" w:rsidRDefault="00256B49" w:rsidP="00B77FC9">
      <w:pPr>
        <w:widowControl w:val="0"/>
        <w:spacing w:after="0" w:line="240" w:lineRule="auto"/>
        <w:ind w:firstLine="709"/>
        <w:jc w:val="both"/>
        <w:rPr>
          <w:rFonts w:ascii="Times New Roman" w:hAnsi="Times New Roman" w:cs="Times New Roman"/>
          <w:sz w:val="28"/>
          <w:szCs w:val="28"/>
        </w:rPr>
      </w:pPr>
    </w:p>
    <w:p w:rsidR="00E1553A" w:rsidRDefault="00E1553A" w:rsidP="00B77FC9">
      <w:pPr>
        <w:spacing w:after="0" w:line="240" w:lineRule="auto"/>
        <w:ind w:firstLine="709"/>
        <w:jc w:val="both"/>
        <w:rPr>
          <w:rFonts w:ascii="Times New Roman" w:hAnsi="Times New Roman" w:cs="Times New Roman"/>
          <w:sz w:val="28"/>
          <w:szCs w:val="28"/>
        </w:rPr>
      </w:pPr>
      <w:r w:rsidRPr="00B77FC9">
        <w:rPr>
          <w:rFonts w:ascii="Times New Roman" w:hAnsi="Times New Roman" w:cs="Times New Roman"/>
          <w:sz w:val="28"/>
          <w:szCs w:val="28"/>
        </w:rPr>
        <w:t>В результате освоения учебной дисциплины</w:t>
      </w:r>
      <w:r w:rsidR="00753F40" w:rsidRPr="00B77FC9">
        <w:rPr>
          <w:rFonts w:ascii="Times New Roman" w:hAnsi="Times New Roman" w:cs="Times New Roman"/>
          <w:sz w:val="28"/>
          <w:szCs w:val="28"/>
        </w:rPr>
        <w:t xml:space="preserve"> </w:t>
      </w:r>
      <w:r w:rsidR="00682E59" w:rsidRPr="00682E59">
        <w:rPr>
          <w:rFonts w:ascii="Times New Roman" w:hAnsi="Times New Roman" w:cs="Times New Roman"/>
          <w:i/>
          <w:sz w:val="28"/>
          <w:szCs w:val="28"/>
        </w:rPr>
        <w:t>ОП.0</w:t>
      </w:r>
      <w:r w:rsidR="004A167B">
        <w:rPr>
          <w:rFonts w:ascii="Times New Roman" w:hAnsi="Times New Roman" w:cs="Times New Roman"/>
          <w:i/>
          <w:sz w:val="28"/>
          <w:szCs w:val="28"/>
        </w:rPr>
        <w:t>5</w:t>
      </w:r>
      <w:r w:rsidR="00682E59" w:rsidRPr="00682E59">
        <w:rPr>
          <w:rFonts w:ascii="Times New Roman" w:hAnsi="Times New Roman" w:cs="Times New Roman"/>
          <w:i/>
          <w:sz w:val="28"/>
          <w:szCs w:val="28"/>
        </w:rPr>
        <w:t xml:space="preserve"> </w:t>
      </w:r>
      <w:r w:rsidR="004A167B">
        <w:rPr>
          <w:rFonts w:ascii="Times New Roman" w:hAnsi="Times New Roman" w:cs="Times New Roman"/>
          <w:i/>
          <w:sz w:val="28"/>
          <w:szCs w:val="28"/>
        </w:rPr>
        <w:t xml:space="preserve">Основы бережливого производства </w:t>
      </w:r>
      <w:r w:rsidRPr="00B77FC9">
        <w:rPr>
          <w:rFonts w:ascii="Times New Roman" w:hAnsi="Times New Roman" w:cs="Times New Roman"/>
          <w:sz w:val="28"/>
          <w:szCs w:val="28"/>
        </w:rPr>
        <w:t xml:space="preserve">обучающийся должен обладать предусмотренными ФГОС по специальности </w:t>
      </w:r>
      <w:r w:rsidRPr="00B77FC9">
        <w:rPr>
          <w:rFonts w:ascii="Times New Roman" w:hAnsi="Times New Roman" w:cs="Times New Roman"/>
          <w:i/>
          <w:sz w:val="28"/>
          <w:szCs w:val="28"/>
        </w:rPr>
        <w:t xml:space="preserve">23.02.01 Организация перевозок и управление на транспорте (по видам) (базовая подготовка) </w:t>
      </w:r>
      <w:r w:rsidRPr="00B77FC9">
        <w:rPr>
          <w:rFonts w:ascii="Times New Roman" w:hAnsi="Times New Roman" w:cs="Times New Roman"/>
          <w:sz w:val="28"/>
          <w:szCs w:val="28"/>
        </w:rPr>
        <w:t>следующими знаниями, умениями, которые формируют профессиональные компетенции, и общими компетенциями:</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У1 - осуществлять профессиональную деятельность с соблюдением принципов  бережливого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У2 - моделировать производственный процесс и строить карту потока создания ценностей</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У3 - применять методы диагностики потерь и устранять потери в процессах</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У4 - применять ключевые инструменты анализа и решения проблем, оценивать затраты на несоответствие</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У5 - организовывать работу коллектива и команды в рамках реализации проектов по улучшениям</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У6 - применять инструменты бережливого производства в соответствии со спецификой процессов деятельности медицинской организации</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З1 - принципы и концепцию бережливого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З2 - основы картирования потока создания ценности (создание карт целевого, идеального и текущего состояния потока создания ценности)</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З3 - методы выявления, анализа и решения проблем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З4 - инструменты бережливого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З5 - принципы организации взаимодействия в цепочке процесса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З6 - виды потерь и методы их устранения</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З7 - современные технологии повышения производительности труда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З8 - технологии внедрения улучшений производственного процесса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З9 - систему подачи предложений по улучшению в области повышения эффективности труда</w:t>
      </w:r>
    </w:p>
    <w:p w:rsidR="00CF3BBF" w:rsidRPr="00CF3BBF" w:rsidRDefault="00CF3BBF" w:rsidP="00CF3BBF">
      <w:pPr>
        <w:pStyle w:val="12"/>
        <w:ind w:firstLine="709"/>
        <w:jc w:val="both"/>
        <w:rPr>
          <w:rFonts w:eastAsia="Times New Roman"/>
          <w:b w:val="0"/>
        </w:rPr>
      </w:pPr>
      <w:r w:rsidRPr="00CF3BBF">
        <w:rPr>
          <w:rFonts w:eastAsia="Times New Roman"/>
          <w:b w:val="0"/>
        </w:rPr>
        <w:t>ОК 01. Выбирать способы решения задач профессиональной деятельности применительно к различным контекстам</w:t>
      </w:r>
    </w:p>
    <w:p w:rsidR="00CF3BBF" w:rsidRPr="00CF3BBF" w:rsidRDefault="00CF3BBF" w:rsidP="00CF3BBF">
      <w:pPr>
        <w:pStyle w:val="12"/>
        <w:ind w:firstLine="709"/>
        <w:jc w:val="both"/>
        <w:rPr>
          <w:rFonts w:eastAsia="Times New Roman"/>
          <w:b w:val="0"/>
        </w:rPr>
      </w:pPr>
      <w:r w:rsidRPr="00CF3BBF">
        <w:rPr>
          <w:rFonts w:eastAsia="Times New Roman"/>
          <w:b w:val="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22CF7" w:rsidRPr="00CF3BBF" w:rsidRDefault="00CF3BBF" w:rsidP="00CF3BBF">
      <w:pPr>
        <w:pStyle w:val="12"/>
        <w:ind w:firstLine="709"/>
        <w:jc w:val="both"/>
        <w:rPr>
          <w:rFonts w:eastAsia="Times New Roman"/>
          <w:b w:val="0"/>
        </w:rPr>
      </w:pPr>
      <w:r w:rsidRPr="00CF3BBF">
        <w:rPr>
          <w:rFonts w:eastAsia="Times New Roman"/>
          <w:b w:val="0"/>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CF3BBF" w:rsidRDefault="00CF3BBF" w:rsidP="00CF3BBF">
      <w:pPr>
        <w:pStyle w:val="12"/>
        <w:ind w:firstLine="709"/>
        <w:jc w:val="both"/>
        <w:rPr>
          <w:b w:val="0"/>
        </w:rPr>
      </w:pPr>
    </w:p>
    <w:p w:rsidR="002D6C63" w:rsidRPr="00B77FC9" w:rsidRDefault="00040172" w:rsidP="00682E59">
      <w:pPr>
        <w:pStyle w:val="12"/>
        <w:ind w:firstLine="709"/>
        <w:jc w:val="both"/>
      </w:pPr>
      <w:r w:rsidRPr="00B77FC9">
        <w:rPr>
          <w:b w:val="0"/>
        </w:rPr>
        <w:t xml:space="preserve">Формой аттестации по учебной дисциплине является </w:t>
      </w:r>
      <w:r w:rsidRPr="005C3E9C">
        <w:rPr>
          <w:i/>
        </w:rPr>
        <w:t>дифференцированный зачет</w:t>
      </w:r>
      <w:r w:rsidRPr="00B77FC9">
        <w:t xml:space="preserve"> </w:t>
      </w:r>
      <w:r w:rsidR="00234F4A">
        <w:rPr>
          <w:b w:val="0"/>
        </w:rPr>
        <w:t>(очная</w:t>
      </w:r>
      <w:r w:rsidR="00F46AC4">
        <w:rPr>
          <w:b w:val="0"/>
        </w:rPr>
        <w:t xml:space="preserve"> и заочная</w:t>
      </w:r>
      <w:r w:rsidR="00234F4A">
        <w:rPr>
          <w:b w:val="0"/>
        </w:rPr>
        <w:t xml:space="preserve"> форма обучения) </w:t>
      </w:r>
    </w:p>
    <w:p w:rsidR="00040172" w:rsidRDefault="00040172" w:rsidP="00B77FC9">
      <w:pPr>
        <w:pStyle w:val="12"/>
        <w:ind w:firstLine="709"/>
        <w:jc w:val="left"/>
      </w:pPr>
    </w:p>
    <w:p w:rsidR="00A0564E" w:rsidRDefault="00A0564E" w:rsidP="00B77FC9">
      <w:pPr>
        <w:pStyle w:val="12"/>
        <w:ind w:firstLine="709"/>
        <w:jc w:val="left"/>
      </w:pPr>
    </w:p>
    <w:p w:rsidR="00F46AC4" w:rsidRDefault="00F46AC4" w:rsidP="00B77FC9">
      <w:pPr>
        <w:pStyle w:val="12"/>
        <w:ind w:firstLine="709"/>
        <w:jc w:val="left"/>
      </w:pPr>
    </w:p>
    <w:p w:rsidR="00611262" w:rsidRDefault="00611262" w:rsidP="00B77FC9">
      <w:pPr>
        <w:pStyle w:val="12"/>
        <w:ind w:firstLine="709"/>
        <w:jc w:val="left"/>
      </w:pPr>
    </w:p>
    <w:p w:rsidR="00611262" w:rsidRDefault="00611262" w:rsidP="00B77FC9">
      <w:pPr>
        <w:pStyle w:val="12"/>
        <w:ind w:firstLine="709"/>
        <w:jc w:val="left"/>
      </w:pPr>
    </w:p>
    <w:p w:rsidR="004C11D9" w:rsidRPr="00B77FC9" w:rsidRDefault="004C11D9" w:rsidP="00B77FC9">
      <w:pPr>
        <w:pStyle w:val="12"/>
        <w:ind w:firstLine="709"/>
        <w:jc w:val="left"/>
      </w:pPr>
    </w:p>
    <w:p w:rsidR="00040172" w:rsidRPr="00B77FC9" w:rsidRDefault="00040172" w:rsidP="00B77FC9">
      <w:pPr>
        <w:pStyle w:val="a6"/>
        <w:numPr>
          <w:ilvl w:val="0"/>
          <w:numId w:val="3"/>
        </w:numPr>
        <w:ind w:firstLine="633"/>
        <w:jc w:val="center"/>
        <w:rPr>
          <w:b/>
          <w:sz w:val="28"/>
          <w:szCs w:val="28"/>
        </w:rPr>
      </w:pPr>
      <w:r w:rsidRPr="00B77FC9">
        <w:rPr>
          <w:b/>
          <w:sz w:val="28"/>
          <w:szCs w:val="28"/>
        </w:rPr>
        <w:lastRenderedPageBreak/>
        <w:t>Результаты освоения учебной дисциплины, подлежащие проверке</w:t>
      </w:r>
    </w:p>
    <w:p w:rsidR="00040172" w:rsidRPr="00B77FC9" w:rsidRDefault="00040172" w:rsidP="00B77FC9">
      <w:pPr>
        <w:spacing w:after="0" w:line="240" w:lineRule="auto"/>
        <w:ind w:left="-284" w:hanging="76"/>
        <w:jc w:val="center"/>
        <w:rPr>
          <w:rFonts w:ascii="Times New Roman" w:hAnsi="Times New Roman" w:cs="Times New Roman"/>
          <w:b/>
          <w:sz w:val="28"/>
          <w:szCs w:val="28"/>
        </w:rPr>
      </w:pPr>
    </w:p>
    <w:p w:rsidR="00040172" w:rsidRDefault="00040172" w:rsidP="00B77FC9">
      <w:pPr>
        <w:pStyle w:val="a6"/>
        <w:numPr>
          <w:ilvl w:val="1"/>
          <w:numId w:val="3"/>
        </w:numPr>
        <w:ind w:left="0" w:firstLine="709"/>
        <w:jc w:val="both"/>
        <w:rPr>
          <w:sz w:val="28"/>
          <w:szCs w:val="28"/>
        </w:rPr>
      </w:pPr>
      <w:r w:rsidRPr="00B77FC9">
        <w:rPr>
          <w:sz w:val="28"/>
          <w:szCs w:val="28"/>
        </w:rPr>
        <w:t xml:space="preserve">В результате аттестации по учебной дисциплине осуществляется комплексная проверка следующих умений и знаний, </w:t>
      </w:r>
      <w:bookmarkStart w:id="0" w:name="_Hlk120217988"/>
      <w:r w:rsidRPr="00B77FC9">
        <w:rPr>
          <w:sz w:val="28"/>
          <w:szCs w:val="28"/>
        </w:rPr>
        <w:t>а также динамика формирования общих, профессиональных компетенций:</w:t>
      </w:r>
    </w:p>
    <w:tbl>
      <w:tblPr>
        <w:tblW w:w="0" w:type="auto"/>
        <w:tblInd w:w="108" w:type="dxa"/>
        <w:tblCellMar>
          <w:left w:w="10" w:type="dxa"/>
          <w:right w:w="10" w:type="dxa"/>
        </w:tblCellMar>
        <w:tblLook w:val="0000"/>
      </w:tblPr>
      <w:tblGrid>
        <w:gridCol w:w="3686"/>
        <w:gridCol w:w="4021"/>
        <w:gridCol w:w="2499"/>
      </w:tblGrid>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3BBF" w:rsidRPr="00FE311E" w:rsidRDefault="00CF3BBF" w:rsidP="00907616">
            <w:pPr>
              <w:spacing w:after="0" w:line="240" w:lineRule="auto"/>
              <w:jc w:val="center"/>
              <w:rPr>
                <w:rFonts w:ascii="Times New Roman" w:hAnsi="Times New Roman" w:cs="Times New Roman"/>
                <w:b/>
                <w:bCs/>
                <w:sz w:val="24"/>
                <w:szCs w:val="24"/>
              </w:rPr>
            </w:pPr>
            <w:r w:rsidRPr="00FE311E">
              <w:rPr>
                <w:rFonts w:ascii="Times New Roman" w:hAnsi="Times New Roman" w:cs="Times New Roman"/>
                <w:b/>
                <w:bCs/>
                <w:sz w:val="24"/>
                <w:szCs w:val="24"/>
              </w:rPr>
              <w:t>Результаты обучения</w:t>
            </w:r>
          </w:p>
          <w:p w:rsidR="00CF3BBF" w:rsidRPr="00FE311E" w:rsidRDefault="00CF3BBF" w:rsidP="00907616">
            <w:pPr>
              <w:spacing w:after="0" w:line="240" w:lineRule="auto"/>
              <w:jc w:val="center"/>
              <w:rPr>
                <w:rFonts w:ascii="Times New Roman" w:hAnsi="Times New Roman" w:cs="Times New Roman"/>
                <w:sz w:val="24"/>
                <w:szCs w:val="24"/>
              </w:rPr>
            </w:pPr>
            <w:r w:rsidRPr="00FE311E">
              <w:rPr>
                <w:rFonts w:ascii="Times New Roman" w:hAnsi="Times New Roman" w:cs="Times New Roman"/>
                <w:b/>
                <w:bCs/>
                <w:sz w:val="24"/>
                <w:szCs w:val="24"/>
              </w:rPr>
              <w:t>(У, З, ОК/ПК)</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3BBF" w:rsidRPr="00FE311E" w:rsidRDefault="00CF3BBF" w:rsidP="00907616">
            <w:pPr>
              <w:spacing w:after="0" w:line="240" w:lineRule="auto"/>
              <w:jc w:val="center"/>
              <w:rPr>
                <w:rFonts w:ascii="Times New Roman" w:hAnsi="Times New Roman" w:cs="Times New Roman"/>
                <w:sz w:val="24"/>
                <w:szCs w:val="24"/>
              </w:rPr>
            </w:pPr>
            <w:r w:rsidRPr="00FE311E">
              <w:rPr>
                <w:rFonts w:ascii="Times New Roman" w:hAnsi="Times New Roman" w:cs="Times New Roman"/>
                <w:b/>
                <w:bCs/>
                <w:sz w:val="24"/>
                <w:szCs w:val="24"/>
              </w:rPr>
              <w:t>Показатели оценки результатов</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3BBF" w:rsidRPr="00FE311E" w:rsidRDefault="00CF3BBF" w:rsidP="00907616">
            <w:pPr>
              <w:spacing w:after="0" w:line="240" w:lineRule="auto"/>
              <w:jc w:val="center"/>
              <w:rPr>
                <w:rFonts w:ascii="Times New Roman" w:hAnsi="Times New Roman" w:cs="Times New Roman"/>
                <w:b/>
                <w:bCs/>
                <w:sz w:val="24"/>
                <w:szCs w:val="24"/>
              </w:rPr>
            </w:pPr>
            <w:r w:rsidRPr="00FE311E">
              <w:rPr>
                <w:rFonts w:ascii="Times New Roman" w:hAnsi="Times New Roman" w:cs="Times New Roman"/>
                <w:b/>
                <w:bCs/>
                <w:sz w:val="24"/>
                <w:szCs w:val="24"/>
              </w:rPr>
              <w:t>Форма и методы контроля и оценки результатов обучения</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rPr>
                <w:rFonts w:ascii="Times New Roman" w:hAnsi="Times New Roman" w:cs="Times New Roman"/>
                <w:sz w:val="24"/>
                <w:szCs w:val="24"/>
              </w:rPr>
            </w:pPr>
            <w:r w:rsidRPr="00FE311E">
              <w:rPr>
                <w:rFonts w:ascii="Times New Roman" w:hAnsi="Times New Roman" w:cs="Times New Roman"/>
                <w:b/>
                <w:bCs/>
                <w:sz w:val="24"/>
                <w:szCs w:val="24"/>
              </w:rPr>
              <w:t>Уметь:</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rPr>
                <w:rFonts w:ascii="Times New Roman" w:hAnsi="Times New Roman" w:cs="Times New Roman"/>
                <w:sz w:val="24"/>
                <w:szCs w:val="24"/>
              </w:rPr>
            </w:pP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jc w:val="both"/>
              <w:rPr>
                <w:rFonts w:ascii="Times New Roman" w:hAnsi="Times New Roman" w:cs="Times New Roman"/>
                <w:sz w:val="24"/>
                <w:szCs w:val="24"/>
              </w:rPr>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32647" w:rsidRDefault="00CF3BBF" w:rsidP="00907616">
            <w:pPr>
              <w:spacing w:after="0" w:line="240" w:lineRule="auto"/>
              <w:jc w:val="both"/>
              <w:rPr>
                <w:rFonts w:ascii="Times New Roman" w:hAnsi="Times New Roman"/>
                <w:bCs/>
                <w:sz w:val="24"/>
                <w:szCs w:val="24"/>
              </w:rPr>
            </w:pPr>
            <w:r w:rsidRPr="00F32647">
              <w:rPr>
                <w:rFonts w:ascii="Times New Roman" w:hAnsi="Times New Roman" w:cs="Times New Roman"/>
                <w:b/>
                <w:bCs/>
                <w:sz w:val="24"/>
                <w:szCs w:val="24"/>
              </w:rPr>
              <w:t>У1</w:t>
            </w:r>
            <w:r>
              <w:rPr>
                <w:rFonts w:ascii="Times New Roman" w:hAnsi="Times New Roman" w:cs="Times New Roman"/>
                <w:b/>
                <w:bCs/>
                <w:sz w:val="24"/>
                <w:szCs w:val="24"/>
              </w:rPr>
              <w:t xml:space="preserve"> -</w:t>
            </w:r>
            <w:r w:rsidRPr="00F32647">
              <w:rPr>
                <w:rFonts w:ascii="Times New Roman" w:hAnsi="Times New Roman" w:cs="Times New Roman"/>
                <w:bCs/>
                <w:sz w:val="24"/>
                <w:szCs w:val="24"/>
              </w:rPr>
              <w:t xml:space="preserve"> осуществлять профессиональную</w:t>
            </w:r>
            <w:r>
              <w:rPr>
                <w:rFonts w:ascii="Times New Roman" w:hAnsi="Times New Roman" w:cs="Times New Roman"/>
                <w:bCs/>
                <w:sz w:val="24"/>
                <w:szCs w:val="24"/>
              </w:rPr>
              <w:t xml:space="preserve"> </w:t>
            </w:r>
            <w:r w:rsidRPr="00F32647">
              <w:rPr>
                <w:rFonts w:ascii="Times New Roman" w:hAnsi="Times New Roman" w:cs="Times New Roman"/>
                <w:bCs/>
                <w:sz w:val="24"/>
                <w:szCs w:val="24"/>
              </w:rPr>
              <w:t>деятельность с соблюдением принципов</w:t>
            </w:r>
            <w:r>
              <w:rPr>
                <w:rFonts w:ascii="Times New Roman" w:hAnsi="Times New Roman" w:cs="Times New Roman"/>
                <w:bCs/>
                <w:sz w:val="24"/>
                <w:szCs w:val="24"/>
              </w:rPr>
              <w:t xml:space="preserve">  </w:t>
            </w:r>
            <w:r>
              <w:rPr>
                <w:rFonts w:ascii="Times New Roman" w:hAnsi="Times New Roman"/>
                <w:bCs/>
                <w:sz w:val="24"/>
                <w:szCs w:val="24"/>
              </w:rPr>
              <w:t>бережливого производства</w:t>
            </w:r>
          </w:p>
          <w:p w:rsidR="00CF3BBF" w:rsidRPr="00F32647" w:rsidRDefault="00CF3BBF" w:rsidP="00907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понимание способов реализации принципов бережливого производства в профессиональной деятельности при решении производственных задач</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p>
          <w:p w:rsidR="00CF3BBF" w:rsidRPr="00FE311E"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 xml:space="preserve">У2 </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моделировать производственный</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процесс и строить карту потока создания</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ценностей</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навык картирования потока создания ценности</w:t>
            </w:r>
          </w:p>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выбирает средства и методы моделирования и описания процесса </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У3 -</w:t>
            </w:r>
            <w:r w:rsidRPr="008017A5">
              <w:rPr>
                <w:rFonts w:ascii="Times New Roman" w:eastAsia="Times New Roman" w:hAnsi="Times New Roman" w:cs="Times New Roman"/>
                <w:b/>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применять методы диагностики</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потерь</w:t>
            </w:r>
            <w:r>
              <w:rPr>
                <w:rFonts w:ascii="Times New Roman" w:eastAsia="Times New Roman" w:hAnsi="Times New Roman" w:cs="Times New Roman"/>
                <w:color w:val="000000"/>
                <w:sz w:val="24"/>
                <w:szCs w:val="24"/>
                <w:lang w:eastAsia="ru-RU"/>
              </w:rPr>
              <w:t xml:space="preserve"> и устранять потери в процессах</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умение выявлять, диагностировать и устранять потери в процессах</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У4</w:t>
            </w:r>
            <w:r w:rsidRPr="008017A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применять ключевые инструменты</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анализа и решения проблем, оценивать</w:t>
            </w:r>
            <w:r>
              <w:rPr>
                <w:rFonts w:ascii="Times New Roman" w:eastAsia="Times New Roman" w:hAnsi="Times New Roman" w:cs="Times New Roman"/>
                <w:color w:val="000000"/>
                <w:sz w:val="24"/>
                <w:szCs w:val="24"/>
                <w:lang w:eastAsia="ru-RU"/>
              </w:rPr>
              <w:t xml:space="preserve"> затраты на несоответствие</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осуществляет и аргументирует выбор инструментов диагностики проблем</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оценивает «цену» производственной ошибки и определяет возможность для корректирующих действий</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предлагает алгоритм решения с учетом имеющихся ресурсов и ограничений</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У5 -</w:t>
            </w:r>
            <w:r w:rsidRPr="008017A5">
              <w:rPr>
                <w:rFonts w:ascii="Times New Roman" w:eastAsia="Times New Roman" w:hAnsi="Times New Roman" w:cs="Times New Roman"/>
                <w:color w:val="000000"/>
                <w:sz w:val="24"/>
                <w:szCs w:val="24"/>
                <w:lang w:eastAsia="ru-RU"/>
              </w:rPr>
              <w:t xml:space="preserve"> организовывать работу коллектива и</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команды в рамках реализации проектов</w:t>
            </w:r>
            <w:r>
              <w:rPr>
                <w:rFonts w:ascii="Times New Roman" w:eastAsia="Times New Roman" w:hAnsi="Times New Roman" w:cs="Times New Roman"/>
                <w:color w:val="000000"/>
                <w:sz w:val="24"/>
                <w:szCs w:val="24"/>
                <w:lang w:eastAsia="ru-RU"/>
              </w:rPr>
              <w:t xml:space="preserve"> по улучшениям</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умение организовывать работу коллектива и команды в рамках реализации проектов по улучшениям</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У6 -</w:t>
            </w:r>
            <w:r w:rsidRPr="008017A5">
              <w:rPr>
                <w:rFonts w:ascii="Times New Roman" w:eastAsia="Times New Roman" w:hAnsi="Times New Roman" w:cs="Times New Roman"/>
                <w:color w:val="000000"/>
                <w:sz w:val="24"/>
                <w:szCs w:val="24"/>
                <w:lang w:eastAsia="ru-RU"/>
              </w:rPr>
              <w:t xml:space="preserve"> применять инструменты</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бережливого производства в</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соответствии со спецификой</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процессов деятельности медицинской</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организации</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умение выбора и применения инструментов бережливого производства в заданных производственных условиях</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20433F">
              <w:rPr>
                <w:rFonts w:ascii="Times New Roman" w:hAnsi="Times New Roman" w:cs="Times New Roman"/>
                <w:sz w:val="24"/>
                <w:szCs w:val="24"/>
              </w:rPr>
              <w:t>Анализ решения</w:t>
            </w:r>
            <w:r>
              <w:rPr>
                <w:rFonts w:ascii="Times New Roman" w:hAnsi="Times New Roman" w:cs="Times New Roman"/>
                <w:sz w:val="24"/>
                <w:szCs w:val="24"/>
              </w:rPr>
              <w:t xml:space="preserve"> </w:t>
            </w:r>
            <w:r w:rsidRPr="0020433F">
              <w:rPr>
                <w:rFonts w:ascii="Times New Roman" w:hAnsi="Times New Roman" w:cs="Times New Roman"/>
                <w:sz w:val="24"/>
                <w:szCs w:val="24"/>
              </w:rPr>
              <w:t>профессиональных</w:t>
            </w:r>
            <w:r>
              <w:rPr>
                <w:rFonts w:ascii="Times New Roman" w:hAnsi="Times New Roman" w:cs="Times New Roman"/>
                <w:sz w:val="24"/>
                <w:szCs w:val="24"/>
              </w:rPr>
              <w:t xml:space="preserve"> </w:t>
            </w:r>
            <w:r w:rsidRPr="0020433F">
              <w:rPr>
                <w:rFonts w:ascii="Times New Roman" w:hAnsi="Times New Roman" w:cs="Times New Roman"/>
                <w:sz w:val="24"/>
                <w:szCs w:val="24"/>
              </w:rPr>
              <w:t>задач; экспертная оценка</w:t>
            </w:r>
            <w:r>
              <w:rPr>
                <w:rFonts w:ascii="Times New Roman" w:hAnsi="Times New Roman" w:cs="Times New Roman"/>
                <w:sz w:val="24"/>
                <w:szCs w:val="24"/>
              </w:rPr>
              <w:t xml:space="preserve"> на практических занятиях</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jc w:val="both"/>
              <w:rPr>
                <w:rFonts w:ascii="Times New Roman" w:hAnsi="Times New Roman" w:cs="Times New Roman"/>
                <w:b/>
                <w:sz w:val="24"/>
                <w:szCs w:val="24"/>
              </w:rPr>
            </w:pPr>
            <w:r w:rsidRPr="00FE311E">
              <w:rPr>
                <w:rFonts w:ascii="Times New Roman" w:hAnsi="Times New Roman" w:cs="Times New Roman"/>
                <w:b/>
                <w:sz w:val="24"/>
                <w:szCs w:val="24"/>
              </w:rPr>
              <w:t>Знать:</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tabs>
                <w:tab w:val="left" w:pos="915"/>
              </w:tabs>
              <w:spacing w:after="0" w:line="240" w:lineRule="auto"/>
              <w:jc w:val="both"/>
              <w:rPr>
                <w:rFonts w:ascii="Times New Roman" w:hAnsi="Times New Roman" w:cs="Times New Roman"/>
                <w:sz w:val="24"/>
                <w:szCs w:val="24"/>
              </w:rPr>
            </w:pP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rPr>
                <w:rFonts w:ascii="Times New Roman" w:hAnsi="Times New Roman" w:cs="Times New Roman"/>
                <w:sz w:val="24"/>
                <w:szCs w:val="24"/>
              </w:rPr>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cs="Times New Roman"/>
                <w:sz w:val="24"/>
                <w:szCs w:val="24"/>
              </w:rPr>
            </w:pPr>
            <w:r w:rsidRPr="0020433F">
              <w:rPr>
                <w:rFonts w:ascii="Times New Roman" w:hAnsi="Times New Roman"/>
                <w:b/>
                <w:sz w:val="24"/>
              </w:rPr>
              <w:t>З1</w:t>
            </w:r>
            <w:r>
              <w:rPr>
                <w:rFonts w:ascii="Times New Roman" w:hAnsi="Times New Roman"/>
                <w:b/>
                <w:sz w:val="24"/>
              </w:rPr>
              <w:t xml:space="preserve"> </w:t>
            </w:r>
            <w:r>
              <w:rPr>
                <w:rFonts w:ascii="Times New Roman" w:hAnsi="Times New Roman"/>
                <w:sz w:val="24"/>
              </w:rPr>
              <w:t>- принципы и концепцию бережливого производства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об принципах становления и развития бережливого производства;</w:t>
            </w:r>
          </w:p>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формулирует основные понятия бережливого производства; </w:t>
            </w:r>
          </w:p>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поясняет содержание принципов бережливого производства в соответствии с направленностью </w:t>
            </w:r>
            <w:r>
              <w:rPr>
                <w:rFonts w:ascii="Times New Roman" w:hAnsi="Times New Roman"/>
                <w:sz w:val="24"/>
              </w:rPr>
              <w:lastRenderedPageBreak/>
              <w:t>профессиональной деятельности</w:t>
            </w:r>
          </w:p>
        </w:tc>
        <w:tc>
          <w:tcPr>
            <w:tcW w:w="249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lastRenderedPageBreak/>
              <w:t>Тестирование.</w:t>
            </w:r>
          </w:p>
          <w:p w:rsidR="00CF3BBF" w:rsidRDefault="00CF3BBF" w:rsidP="00907616">
            <w:pPr>
              <w:spacing w:after="0" w:line="240" w:lineRule="auto"/>
              <w:jc w:val="both"/>
              <w:rPr>
                <w:rFonts w:ascii="Times New Roman" w:hAnsi="Times New Roman"/>
                <w:sz w:val="24"/>
              </w:rPr>
            </w:pPr>
            <w:r>
              <w:rPr>
                <w:rFonts w:ascii="Times New Roman" w:hAnsi="Times New Roman"/>
                <w:sz w:val="24"/>
              </w:rPr>
              <w:t>Устный опрос.</w:t>
            </w:r>
          </w:p>
          <w:p w:rsidR="00CF3BBF" w:rsidRDefault="00CF3BBF" w:rsidP="00907616">
            <w:pPr>
              <w:spacing w:after="0" w:line="240" w:lineRule="auto"/>
              <w:jc w:val="both"/>
              <w:rPr>
                <w:rFonts w:ascii="Times New Roman" w:hAnsi="Times New Roman"/>
                <w:sz w:val="24"/>
              </w:rPr>
            </w:pPr>
            <w:r>
              <w:rPr>
                <w:rFonts w:ascii="Times New Roman" w:hAnsi="Times New Roman"/>
                <w:sz w:val="24"/>
              </w:rPr>
              <w:t>Наблюдение за ходом выполнения практических работ.</w:t>
            </w:r>
          </w:p>
          <w:p w:rsidR="00CF3BBF" w:rsidRPr="00FE311E" w:rsidRDefault="00CF3BBF" w:rsidP="00907616">
            <w:pPr>
              <w:pStyle w:val="ae"/>
              <w:ind w:left="-31"/>
              <w:jc w:val="both"/>
            </w:pPr>
            <w:r>
              <w:t xml:space="preserve">Оценка решений ситуационных задач. Промежуточная </w:t>
            </w:r>
            <w:r>
              <w:lastRenderedPageBreak/>
              <w:t>аттестация.</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lastRenderedPageBreak/>
              <w:t>З2</w:t>
            </w:r>
            <w:r>
              <w:rPr>
                <w:rFonts w:ascii="Times New Roman" w:hAnsi="Times New Roman"/>
                <w:b/>
                <w:sz w:val="24"/>
              </w:rPr>
              <w:t xml:space="preserve"> </w:t>
            </w:r>
            <w:r>
              <w:rPr>
                <w:rFonts w:ascii="Times New Roma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CF3BBF" w:rsidRDefault="00CF3BBF" w:rsidP="00907616">
            <w:pPr>
              <w:spacing w:after="0" w:line="240" w:lineRule="auto"/>
              <w:jc w:val="both"/>
              <w:rPr>
                <w:rFonts w:ascii="Times New Roman" w:hAnsi="Times New Roman"/>
                <w:sz w:val="24"/>
                <w:u w:val="single"/>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описывает основные подходы к картированию потока создания ценности</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владеет основными понятиями для картирования процесса</w:t>
            </w:r>
          </w:p>
          <w:p w:rsidR="00CF3BBF" w:rsidRDefault="00CF3BBF" w:rsidP="00907616">
            <w:pPr>
              <w:spacing w:after="0" w:line="240" w:lineRule="auto"/>
              <w:jc w:val="both"/>
              <w:rPr>
                <w:rFonts w:ascii="Times New Roman" w:hAnsi="Times New Roman"/>
                <w:sz w:val="24"/>
              </w:rPr>
            </w:pPr>
            <w:r>
              <w:rPr>
                <w:rFonts w:ascii="Times New Roman" w:hAnsi="Times New Roman"/>
                <w:sz w:val="24"/>
              </w:rPr>
              <w:t>- составляет карты целевого, идеального и текущего состояния потока создания ценности</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 действиях, добавляющие ценности и уменьшающих потери</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З3</w:t>
            </w:r>
            <w:r>
              <w:rPr>
                <w:rFonts w:ascii="Times New Roman" w:hAnsi="Times New Roman"/>
                <w:b/>
                <w:sz w:val="24"/>
              </w:rPr>
              <w:t xml:space="preserve"> </w:t>
            </w:r>
            <w:r>
              <w:rPr>
                <w:rFonts w:ascii="Times New Roman" w:hAnsi="Times New Roman"/>
                <w:sz w:val="24"/>
              </w:rPr>
              <w:t>- методы выявления, анализа и решения проблем производства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владеет основными методами выявления и анализа проблем</w:t>
            </w:r>
          </w:p>
          <w:p w:rsidR="00CF3BBF" w:rsidRDefault="00CF3BBF" w:rsidP="00907616">
            <w:pPr>
              <w:spacing w:after="0" w:line="240" w:lineRule="auto"/>
              <w:jc w:val="both"/>
              <w:rPr>
                <w:rFonts w:ascii="Times New Roman" w:hAnsi="Times New Roman"/>
                <w:sz w:val="24"/>
              </w:rPr>
            </w:pPr>
            <w:r>
              <w:rPr>
                <w:rFonts w:ascii="Times New Roman" w:hAnsi="Times New Roman"/>
                <w:sz w:val="24"/>
              </w:rPr>
              <w:t>- формулирует перечень необходимых шагов/действий для решения проблем</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З4</w:t>
            </w:r>
            <w:r>
              <w:rPr>
                <w:rFonts w:ascii="Times New Roman" w:hAnsi="Times New Roman"/>
                <w:b/>
                <w:sz w:val="24"/>
              </w:rPr>
              <w:t xml:space="preserve"> </w:t>
            </w:r>
            <w:r>
              <w:rPr>
                <w:rFonts w:ascii="Times New Roman" w:hAnsi="Times New Roman"/>
                <w:sz w:val="24"/>
              </w:rPr>
              <w:t>- инструменты бережливого производства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об инструментах бережливого производства и областях его применения;</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оперирует знаниями при выборе инструментов для решения производственной задачи, приводит теоретическое обоснование потенциальной пользы и рисков</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З5</w:t>
            </w:r>
            <w:r>
              <w:rPr>
                <w:rFonts w:ascii="Times New Roman" w:hAnsi="Times New Roman"/>
                <w:b/>
                <w:sz w:val="24"/>
              </w:rPr>
              <w:t xml:space="preserve"> </w:t>
            </w:r>
            <w:r>
              <w:rPr>
                <w:rFonts w:ascii="Times New Roman" w:hAnsi="Times New Roman"/>
                <w:sz w:val="24"/>
              </w:rPr>
              <w:t>- принципы организации взаимодействия в цепочке процесса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знания при анализе в цепочке процесса</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описывает последовательность организационных действий для улучшения процесса</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З6</w:t>
            </w:r>
            <w:r>
              <w:rPr>
                <w:rFonts w:ascii="Times New Roman" w:hAnsi="Times New Roman"/>
                <w:b/>
                <w:sz w:val="24"/>
              </w:rPr>
              <w:t xml:space="preserve"> </w:t>
            </w:r>
            <w:r>
              <w:rPr>
                <w:rFonts w:ascii="Times New Roman" w:hAnsi="Times New Roman"/>
                <w:sz w:val="24"/>
              </w:rPr>
              <w:t>- виды потерь и методы их устранения</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знания по типизации производственных потерь и причинах их возникновения</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З7</w:t>
            </w:r>
            <w:r>
              <w:rPr>
                <w:rFonts w:ascii="Times New Roman" w:hAnsi="Times New Roman"/>
                <w:b/>
                <w:sz w:val="24"/>
              </w:rPr>
              <w:t xml:space="preserve"> </w:t>
            </w:r>
            <w:r>
              <w:rPr>
                <w:rFonts w:ascii="Times New Roman" w:hAnsi="Times New Roman"/>
                <w:sz w:val="24"/>
              </w:rPr>
              <w:t>- современные технологии повышения производительности труда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 ключевые показатели эффективности бережливого производства</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З8</w:t>
            </w:r>
            <w:r>
              <w:rPr>
                <w:rFonts w:ascii="Times New Roman" w:hAnsi="Times New Roman"/>
                <w:b/>
                <w:sz w:val="24"/>
              </w:rPr>
              <w:t xml:space="preserve"> </w:t>
            </w:r>
            <w:r>
              <w:rPr>
                <w:rFonts w:ascii="Times New Roman" w:hAnsi="Times New Roman"/>
                <w:sz w:val="24"/>
              </w:rPr>
              <w:t>- технологии внедрения улучшений производственного процесса</w:t>
            </w:r>
          </w:p>
          <w:p w:rsidR="00CF3BBF" w:rsidRDefault="00CF3BBF" w:rsidP="00907616">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rPr>
            </w:pPr>
            <w:r w:rsidRPr="00F32647">
              <w:rPr>
                <w:sz w:val="24"/>
                <w:szCs w:val="24"/>
              </w:rPr>
              <w:t>ОК 01; ОК 07</w:t>
            </w:r>
            <w:r>
              <w:rPr>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владеет основными понятиями реинжиниринга и демонстрирует знания инструментов процесса преобразований</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описывает основные подходы к технологии мотивации персонала, принципы и методики вовлечения персонал в процесс непрерывных улучшений</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З9</w:t>
            </w:r>
            <w:r>
              <w:rPr>
                <w:rFonts w:ascii="Times New Roman" w:hAnsi="Times New Roman"/>
                <w:b/>
                <w:sz w:val="24"/>
              </w:rPr>
              <w:t xml:space="preserve"> </w:t>
            </w:r>
            <w:r>
              <w:rPr>
                <w:rFonts w:ascii="Times New Roman" w:hAnsi="Times New Roman"/>
                <w:sz w:val="24"/>
              </w:rPr>
              <w:t>- систему подачи предложений по улучшению в области повышения эффективности труда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формулирует перечень необходимых шагов для подачи предложений по улучшениям</w:t>
            </w:r>
          </w:p>
        </w:tc>
        <w:tc>
          <w:tcPr>
            <w:tcW w:w="249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bl>
    <w:p w:rsidR="00CF3BBF" w:rsidRDefault="00CF3BBF" w:rsidP="00CF3BBF">
      <w:pPr>
        <w:jc w:val="both"/>
        <w:rPr>
          <w:sz w:val="28"/>
          <w:szCs w:val="28"/>
        </w:rPr>
      </w:pPr>
    </w:p>
    <w:bookmarkEnd w:id="0"/>
    <w:p w:rsidR="007774F1" w:rsidRPr="00B77FC9" w:rsidRDefault="007774F1" w:rsidP="00B77FC9">
      <w:pPr>
        <w:pStyle w:val="a6"/>
        <w:numPr>
          <w:ilvl w:val="0"/>
          <w:numId w:val="3"/>
        </w:numPr>
        <w:ind w:left="-567" w:firstLine="283"/>
        <w:jc w:val="center"/>
        <w:rPr>
          <w:b/>
          <w:sz w:val="28"/>
          <w:szCs w:val="28"/>
        </w:rPr>
      </w:pPr>
      <w:r w:rsidRPr="00B77FC9">
        <w:rPr>
          <w:b/>
          <w:sz w:val="28"/>
          <w:szCs w:val="28"/>
        </w:rPr>
        <w:lastRenderedPageBreak/>
        <w:t>Оценка освоения учебной дисциплины:</w:t>
      </w:r>
    </w:p>
    <w:p w:rsidR="007774F1" w:rsidRPr="00B77FC9" w:rsidRDefault="007774F1" w:rsidP="00B77FC9">
      <w:pPr>
        <w:pStyle w:val="a6"/>
        <w:ind w:left="-284"/>
        <w:rPr>
          <w:b/>
          <w:sz w:val="28"/>
          <w:szCs w:val="28"/>
        </w:rPr>
      </w:pPr>
    </w:p>
    <w:p w:rsidR="007774F1" w:rsidRPr="00A13568" w:rsidRDefault="007774F1" w:rsidP="00B77FC9">
      <w:pPr>
        <w:pStyle w:val="a6"/>
        <w:numPr>
          <w:ilvl w:val="1"/>
          <w:numId w:val="3"/>
        </w:numPr>
        <w:tabs>
          <w:tab w:val="left" w:pos="284"/>
        </w:tabs>
        <w:ind w:left="0" w:firstLine="0"/>
        <w:jc w:val="both"/>
        <w:rPr>
          <w:b/>
          <w:sz w:val="28"/>
          <w:szCs w:val="28"/>
        </w:rPr>
      </w:pPr>
      <w:r w:rsidRPr="00A13568">
        <w:rPr>
          <w:b/>
          <w:sz w:val="28"/>
          <w:szCs w:val="28"/>
        </w:rPr>
        <w:t>Формы и методы контроля.</w:t>
      </w:r>
    </w:p>
    <w:p w:rsidR="007774F1" w:rsidRPr="00B77FC9" w:rsidRDefault="007774F1" w:rsidP="00B77FC9">
      <w:pPr>
        <w:tabs>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 xml:space="preserve">Предметом оценки служат умения и знания, предусмотренные ФГОС по дисциплине </w:t>
      </w:r>
      <w:r w:rsidR="004A167B">
        <w:rPr>
          <w:rFonts w:ascii="Times New Roman" w:hAnsi="Times New Roman" w:cs="Times New Roman"/>
          <w:i/>
          <w:sz w:val="28"/>
          <w:szCs w:val="28"/>
        </w:rPr>
        <w:t>СГ</w:t>
      </w:r>
      <w:r w:rsidR="00A13568" w:rsidRPr="00A13568">
        <w:rPr>
          <w:rFonts w:ascii="Times New Roman" w:hAnsi="Times New Roman" w:cs="Times New Roman"/>
          <w:i/>
          <w:sz w:val="28"/>
          <w:szCs w:val="28"/>
        </w:rPr>
        <w:t>.0</w:t>
      </w:r>
      <w:r w:rsidR="004A167B">
        <w:rPr>
          <w:rFonts w:ascii="Times New Roman" w:hAnsi="Times New Roman" w:cs="Times New Roman"/>
          <w:i/>
          <w:sz w:val="28"/>
          <w:szCs w:val="28"/>
        </w:rPr>
        <w:t>5</w:t>
      </w:r>
      <w:r w:rsidR="00A13568">
        <w:rPr>
          <w:rFonts w:ascii="Times New Roman" w:hAnsi="Times New Roman" w:cs="Times New Roman"/>
          <w:sz w:val="28"/>
          <w:szCs w:val="28"/>
        </w:rPr>
        <w:t xml:space="preserve"> </w:t>
      </w:r>
      <w:r w:rsidR="004A167B">
        <w:rPr>
          <w:rFonts w:ascii="Times New Roman" w:hAnsi="Times New Roman" w:cs="Times New Roman"/>
          <w:i/>
          <w:sz w:val="28"/>
          <w:szCs w:val="28"/>
        </w:rPr>
        <w:t>Основы бережливого производства</w:t>
      </w:r>
      <w:r w:rsidRPr="00B77FC9">
        <w:rPr>
          <w:rFonts w:ascii="Times New Roman" w:hAnsi="Times New Roman" w:cs="Times New Roman"/>
          <w:i/>
          <w:sz w:val="28"/>
          <w:szCs w:val="28"/>
        </w:rPr>
        <w:t>,</w:t>
      </w:r>
      <w:r w:rsidRPr="00B77FC9">
        <w:rPr>
          <w:rFonts w:ascii="Times New Roman" w:hAnsi="Times New Roman" w:cs="Times New Roman"/>
          <w:sz w:val="28"/>
          <w:szCs w:val="28"/>
        </w:rPr>
        <w:t xml:space="preserve"> направленные на формирование общих и профессиональных компетенций.</w:t>
      </w:r>
    </w:p>
    <w:p w:rsidR="00600B79" w:rsidRPr="00B77FC9" w:rsidRDefault="00600B79" w:rsidP="00B77FC9">
      <w:pPr>
        <w:spacing w:after="0" w:line="240" w:lineRule="auto"/>
        <w:jc w:val="center"/>
        <w:rPr>
          <w:rFonts w:ascii="Times New Roman" w:hAnsi="Times New Roman" w:cs="Times New Roman"/>
          <w:b/>
          <w:sz w:val="28"/>
          <w:szCs w:val="28"/>
        </w:rPr>
        <w:sectPr w:rsidR="00600B79" w:rsidRPr="00B77FC9" w:rsidSect="00600B79">
          <w:footerReference w:type="default" r:id="rId8"/>
          <w:pgSz w:w="11906" w:h="16838"/>
          <w:pgMar w:top="567" w:right="567" w:bottom="567" w:left="1134" w:header="709" w:footer="709" w:gutter="0"/>
          <w:cols w:space="708"/>
          <w:titlePg/>
          <w:docGrid w:linePitch="360"/>
        </w:sectPr>
      </w:pPr>
    </w:p>
    <w:p w:rsidR="007774F1" w:rsidRPr="00B77FC9" w:rsidRDefault="007774F1" w:rsidP="00B77FC9">
      <w:pPr>
        <w:spacing w:after="0" w:line="240" w:lineRule="auto"/>
        <w:jc w:val="center"/>
        <w:rPr>
          <w:rFonts w:ascii="Times New Roman" w:hAnsi="Times New Roman" w:cs="Times New Roman"/>
          <w:b/>
          <w:sz w:val="28"/>
          <w:szCs w:val="28"/>
        </w:rPr>
      </w:pPr>
      <w:r w:rsidRPr="00F1657D">
        <w:rPr>
          <w:rFonts w:ascii="Times New Roman" w:hAnsi="Times New Roman" w:cs="Times New Roman"/>
          <w:b/>
          <w:sz w:val="28"/>
          <w:szCs w:val="28"/>
        </w:rPr>
        <w:lastRenderedPageBreak/>
        <w:t>Контроль и оценка освоения</w:t>
      </w:r>
      <w:r w:rsidRPr="00B77FC9">
        <w:rPr>
          <w:rFonts w:ascii="Times New Roman" w:hAnsi="Times New Roman" w:cs="Times New Roman"/>
          <w:b/>
          <w:sz w:val="28"/>
          <w:szCs w:val="28"/>
        </w:rPr>
        <w:t xml:space="preserve"> учебной дисциплины по темам (разделам)</w:t>
      </w:r>
    </w:p>
    <w:tbl>
      <w:tblPr>
        <w:tblStyle w:val="ad"/>
        <w:tblW w:w="5000" w:type="pct"/>
        <w:tblLook w:val="04A0"/>
      </w:tblPr>
      <w:tblGrid>
        <w:gridCol w:w="3257"/>
        <w:gridCol w:w="2098"/>
        <w:gridCol w:w="2410"/>
        <w:gridCol w:w="2000"/>
        <w:gridCol w:w="2054"/>
        <w:gridCol w:w="1764"/>
        <w:gridCol w:w="2337"/>
      </w:tblGrid>
      <w:tr w:rsidR="0080530E" w:rsidRPr="00B77FC9" w:rsidTr="000A74A3">
        <w:tc>
          <w:tcPr>
            <w:tcW w:w="1023" w:type="pct"/>
            <w:vMerge w:val="restar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Элемент УД</w:t>
            </w:r>
          </w:p>
        </w:tc>
        <w:tc>
          <w:tcPr>
            <w:tcW w:w="3977" w:type="pct"/>
            <w:gridSpan w:val="6"/>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и методы контроля</w:t>
            </w:r>
          </w:p>
        </w:tc>
      </w:tr>
      <w:tr w:rsidR="0080530E" w:rsidRPr="00B77FC9" w:rsidTr="000A74A3">
        <w:tc>
          <w:tcPr>
            <w:tcW w:w="1023" w:type="pct"/>
            <w:vMerge/>
          </w:tcPr>
          <w:p w:rsidR="0080530E" w:rsidRPr="00B77FC9" w:rsidRDefault="0080530E" w:rsidP="00B77FC9">
            <w:pPr>
              <w:jc w:val="center"/>
              <w:rPr>
                <w:rFonts w:ascii="Times New Roman" w:hAnsi="Times New Roman" w:cs="Times New Roman"/>
                <w:sz w:val="24"/>
                <w:szCs w:val="24"/>
              </w:rPr>
            </w:pPr>
          </w:p>
        </w:tc>
        <w:tc>
          <w:tcPr>
            <w:tcW w:w="1416"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Текущий контроль</w:t>
            </w:r>
          </w:p>
        </w:tc>
        <w:tc>
          <w:tcPr>
            <w:tcW w:w="1273"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Рубежный контроль</w:t>
            </w:r>
          </w:p>
        </w:tc>
        <w:tc>
          <w:tcPr>
            <w:tcW w:w="1289"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Промежуточная аттестация</w:t>
            </w:r>
          </w:p>
        </w:tc>
      </w:tr>
      <w:tr w:rsidR="0080530E" w:rsidRPr="00B77FC9" w:rsidTr="000A74A3">
        <w:tc>
          <w:tcPr>
            <w:tcW w:w="1023" w:type="pct"/>
            <w:vMerge/>
          </w:tcPr>
          <w:p w:rsidR="0080530E" w:rsidRPr="00B77FC9" w:rsidRDefault="0080530E" w:rsidP="00B77FC9">
            <w:pPr>
              <w:jc w:val="center"/>
              <w:rPr>
                <w:rFonts w:ascii="Times New Roman" w:hAnsi="Times New Roman" w:cs="Times New Roman"/>
                <w:sz w:val="24"/>
                <w:szCs w:val="24"/>
              </w:rPr>
            </w:pPr>
          </w:p>
        </w:tc>
        <w:tc>
          <w:tcPr>
            <w:tcW w:w="659"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757"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628"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645"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554"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Форма контроля</w:t>
            </w:r>
          </w:p>
        </w:tc>
        <w:tc>
          <w:tcPr>
            <w:tcW w:w="736"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r>
      <w:tr w:rsidR="004A167B" w:rsidRPr="00B77FC9" w:rsidTr="000A74A3">
        <w:tc>
          <w:tcPr>
            <w:tcW w:w="1023" w:type="pct"/>
            <w:vAlign w:val="center"/>
          </w:tcPr>
          <w:p w:rsidR="004A167B" w:rsidRPr="004A167B" w:rsidRDefault="004A167B" w:rsidP="004A167B">
            <w:pPr>
              <w:pStyle w:val="16"/>
              <w:jc w:val="both"/>
              <w:rPr>
                <w:bCs/>
                <w:sz w:val="24"/>
                <w:szCs w:val="24"/>
                <w:u w:val="single"/>
              </w:rPr>
            </w:pPr>
            <w:r w:rsidRPr="004A167B">
              <w:rPr>
                <w:bCs/>
                <w:sz w:val="24"/>
                <w:szCs w:val="24"/>
                <w:u w:val="single"/>
              </w:rPr>
              <w:t>Раздел 1. Бережливое производство: основные понятия, принципы, методология, проблематизация</w:t>
            </w:r>
          </w:p>
        </w:tc>
        <w:tc>
          <w:tcPr>
            <w:tcW w:w="659" w:type="pct"/>
          </w:tcPr>
          <w:p w:rsidR="004A167B" w:rsidRPr="00492F6C" w:rsidRDefault="004A167B" w:rsidP="000A74A3">
            <w:pPr>
              <w:pStyle w:val="11"/>
              <w:widowControl w:val="0"/>
              <w:ind w:left="0"/>
              <w:jc w:val="center"/>
              <w:rPr>
                <w:rFonts w:ascii="Times New Roman" w:hAnsi="Times New Roman"/>
                <w:i/>
                <w:sz w:val="24"/>
                <w:szCs w:val="24"/>
              </w:rPr>
            </w:pPr>
          </w:p>
        </w:tc>
        <w:tc>
          <w:tcPr>
            <w:tcW w:w="757" w:type="pct"/>
          </w:tcPr>
          <w:p w:rsidR="004A167B" w:rsidRPr="00492F6C" w:rsidRDefault="004A167B" w:rsidP="000A74A3">
            <w:pPr>
              <w:pStyle w:val="11"/>
              <w:widowControl w:val="0"/>
              <w:ind w:left="0" w:right="34"/>
              <w:jc w:val="center"/>
              <w:rPr>
                <w:rFonts w:ascii="Times New Roman" w:eastAsia="Calibri" w:hAnsi="Times New Roman"/>
                <w:i/>
                <w:sz w:val="24"/>
                <w:szCs w:val="24"/>
              </w:rPr>
            </w:pPr>
          </w:p>
        </w:tc>
        <w:tc>
          <w:tcPr>
            <w:tcW w:w="628" w:type="pct"/>
          </w:tcPr>
          <w:p w:rsidR="004A167B" w:rsidRPr="002B2886" w:rsidRDefault="004A167B" w:rsidP="000A74A3">
            <w:pPr>
              <w:jc w:val="center"/>
              <w:rPr>
                <w:rFonts w:ascii="Times New Roman" w:hAnsi="Times New Roman" w:cs="Times New Roman"/>
                <w:i/>
                <w:sz w:val="24"/>
                <w:szCs w:val="24"/>
              </w:rPr>
            </w:pPr>
          </w:p>
        </w:tc>
        <w:tc>
          <w:tcPr>
            <w:tcW w:w="645" w:type="pct"/>
          </w:tcPr>
          <w:p w:rsidR="004A167B" w:rsidRPr="002B2886" w:rsidRDefault="004A167B" w:rsidP="000A74A3">
            <w:pPr>
              <w:jc w:val="center"/>
              <w:rPr>
                <w:rFonts w:ascii="Times New Roman" w:hAnsi="Times New Roman" w:cs="Times New Roman"/>
                <w:sz w:val="24"/>
                <w:szCs w:val="24"/>
              </w:rPr>
            </w:pPr>
          </w:p>
        </w:tc>
        <w:tc>
          <w:tcPr>
            <w:tcW w:w="554" w:type="pct"/>
            <w:vMerge w:val="restart"/>
          </w:tcPr>
          <w:p w:rsidR="004A167B" w:rsidRPr="003B4F69" w:rsidRDefault="004A167B" w:rsidP="00846505">
            <w:pPr>
              <w:jc w:val="center"/>
              <w:rPr>
                <w:rFonts w:ascii="Times New Roman" w:hAnsi="Times New Roman" w:cs="Times New Roman"/>
                <w:i/>
                <w:sz w:val="24"/>
                <w:szCs w:val="24"/>
              </w:rPr>
            </w:pPr>
            <w:r w:rsidRPr="003B4F69">
              <w:rPr>
                <w:rFonts w:ascii="Times New Roman" w:hAnsi="Times New Roman" w:cs="Times New Roman"/>
                <w:i/>
                <w:sz w:val="24"/>
                <w:szCs w:val="24"/>
              </w:rPr>
              <w:t>ДЗ</w:t>
            </w:r>
          </w:p>
        </w:tc>
        <w:tc>
          <w:tcPr>
            <w:tcW w:w="736" w:type="pct"/>
            <w:vMerge w:val="restart"/>
          </w:tcPr>
          <w:p w:rsidR="000A74A3" w:rsidRDefault="00896872" w:rsidP="000A74A3">
            <w:pPr>
              <w:pStyle w:val="11"/>
              <w:widowControl w:val="0"/>
              <w:ind w:left="0" w:right="34"/>
              <w:jc w:val="center"/>
              <w:rPr>
                <w:rFonts w:ascii="Times New Roman" w:hAnsi="Times New Roman"/>
                <w:i/>
                <w:sz w:val="24"/>
                <w:szCs w:val="24"/>
              </w:rPr>
            </w:pPr>
            <w:r>
              <w:rPr>
                <w:rFonts w:ascii="Times New Roman" w:hAnsi="Times New Roman"/>
                <w:i/>
                <w:sz w:val="24"/>
                <w:szCs w:val="24"/>
              </w:rPr>
              <w:t>У1,</w:t>
            </w:r>
            <w:r w:rsidR="000A74A3">
              <w:rPr>
                <w:rFonts w:ascii="Times New Roman" w:hAnsi="Times New Roman"/>
                <w:i/>
                <w:sz w:val="24"/>
                <w:szCs w:val="24"/>
              </w:rPr>
              <w:t xml:space="preserve"> </w:t>
            </w:r>
            <w:r>
              <w:rPr>
                <w:rFonts w:ascii="Times New Roman" w:hAnsi="Times New Roman"/>
                <w:i/>
                <w:sz w:val="24"/>
                <w:szCs w:val="24"/>
              </w:rPr>
              <w:t>У2,</w:t>
            </w:r>
            <w:r w:rsidR="000A74A3">
              <w:rPr>
                <w:rFonts w:ascii="Times New Roman" w:hAnsi="Times New Roman"/>
                <w:i/>
                <w:sz w:val="24"/>
                <w:szCs w:val="24"/>
              </w:rPr>
              <w:t xml:space="preserve"> </w:t>
            </w:r>
            <w:r>
              <w:rPr>
                <w:rFonts w:ascii="Times New Roman" w:hAnsi="Times New Roman"/>
                <w:i/>
                <w:sz w:val="24"/>
                <w:szCs w:val="24"/>
              </w:rPr>
              <w:t>У3,</w:t>
            </w:r>
            <w:r w:rsidR="000A74A3">
              <w:rPr>
                <w:rFonts w:ascii="Times New Roman" w:hAnsi="Times New Roman"/>
                <w:i/>
                <w:sz w:val="24"/>
                <w:szCs w:val="24"/>
              </w:rPr>
              <w:t xml:space="preserve"> </w:t>
            </w:r>
            <w:r>
              <w:rPr>
                <w:rFonts w:ascii="Times New Roman" w:hAnsi="Times New Roman"/>
                <w:i/>
                <w:sz w:val="24"/>
                <w:szCs w:val="24"/>
              </w:rPr>
              <w:t>У4,</w:t>
            </w:r>
            <w:r w:rsidR="000A74A3">
              <w:rPr>
                <w:rFonts w:ascii="Times New Roman" w:hAnsi="Times New Roman"/>
                <w:i/>
                <w:sz w:val="24"/>
                <w:szCs w:val="24"/>
              </w:rPr>
              <w:t xml:space="preserve"> </w:t>
            </w:r>
            <w:r>
              <w:rPr>
                <w:rFonts w:ascii="Times New Roman" w:hAnsi="Times New Roman"/>
                <w:i/>
                <w:sz w:val="24"/>
                <w:szCs w:val="24"/>
              </w:rPr>
              <w:t>У5,</w:t>
            </w:r>
            <w:r w:rsidR="000A74A3">
              <w:rPr>
                <w:rFonts w:ascii="Times New Roman" w:hAnsi="Times New Roman"/>
                <w:i/>
                <w:sz w:val="24"/>
                <w:szCs w:val="24"/>
              </w:rPr>
              <w:t xml:space="preserve"> </w:t>
            </w:r>
            <w:r>
              <w:rPr>
                <w:rFonts w:ascii="Times New Roman" w:hAnsi="Times New Roman"/>
                <w:i/>
                <w:sz w:val="24"/>
                <w:szCs w:val="24"/>
              </w:rPr>
              <w:t>У6,</w:t>
            </w:r>
            <w:r w:rsidR="000A74A3">
              <w:rPr>
                <w:rFonts w:ascii="Times New Roman" w:hAnsi="Times New Roman"/>
                <w:i/>
                <w:sz w:val="24"/>
                <w:szCs w:val="24"/>
              </w:rPr>
              <w:t xml:space="preserve"> </w:t>
            </w:r>
            <w:r>
              <w:rPr>
                <w:rFonts w:ascii="Times New Roman" w:hAnsi="Times New Roman"/>
                <w:i/>
                <w:sz w:val="24"/>
                <w:szCs w:val="24"/>
              </w:rPr>
              <w:t>З1,</w:t>
            </w:r>
            <w:r w:rsidR="000A74A3">
              <w:rPr>
                <w:rFonts w:ascii="Times New Roman" w:hAnsi="Times New Roman"/>
                <w:i/>
                <w:sz w:val="24"/>
                <w:szCs w:val="24"/>
              </w:rPr>
              <w:t xml:space="preserve"> </w:t>
            </w:r>
            <w:r>
              <w:rPr>
                <w:rFonts w:ascii="Times New Roman" w:hAnsi="Times New Roman"/>
                <w:i/>
                <w:sz w:val="24"/>
                <w:szCs w:val="24"/>
              </w:rPr>
              <w:t>З2,</w:t>
            </w:r>
            <w:r w:rsidR="000A74A3">
              <w:rPr>
                <w:rFonts w:ascii="Times New Roman" w:hAnsi="Times New Roman"/>
                <w:i/>
                <w:sz w:val="24"/>
                <w:szCs w:val="24"/>
              </w:rPr>
              <w:t xml:space="preserve"> </w:t>
            </w:r>
            <w:r>
              <w:rPr>
                <w:rFonts w:ascii="Times New Roman" w:hAnsi="Times New Roman"/>
                <w:i/>
                <w:sz w:val="24"/>
                <w:szCs w:val="24"/>
              </w:rPr>
              <w:t>З3,</w:t>
            </w:r>
            <w:r w:rsidR="000A74A3">
              <w:rPr>
                <w:rFonts w:ascii="Times New Roman" w:hAnsi="Times New Roman"/>
                <w:i/>
                <w:sz w:val="24"/>
                <w:szCs w:val="24"/>
              </w:rPr>
              <w:t xml:space="preserve"> </w:t>
            </w:r>
            <w:r>
              <w:rPr>
                <w:rFonts w:ascii="Times New Roman" w:hAnsi="Times New Roman"/>
                <w:i/>
                <w:sz w:val="24"/>
                <w:szCs w:val="24"/>
              </w:rPr>
              <w:t>З4,</w:t>
            </w:r>
            <w:r w:rsidR="000A74A3">
              <w:rPr>
                <w:rFonts w:ascii="Times New Roman" w:hAnsi="Times New Roman"/>
                <w:i/>
                <w:sz w:val="24"/>
                <w:szCs w:val="24"/>
              </w:rPr>
              <w:t xml:space="preserve"> </w:t>
            </w:r>
            <w:r>
              <w:rPr>
                <w:rFonts w:ascii="Times New Roman" w:hAnsi="Times New Roman"/>
                <w:i/>
                <w:sz w:val="24"/>
                <w:szCs w:val="24"/>
              </w:rPr>
              <w:t>З5,</w:t>
            </w:r>
            <w:r w:rsidR="000A74A3">
              <w:rPr>
                <w:rFonts w:ascii="Times New Roman" w:hAnsi="Times New Roman"/>
                <w:i/>
                <w:sz w:val="24"/>
                <w:szCs w:val="24"/>
              </w:rPr>
              <w:t xml:space="preserve"> </w:t>
            </w:r>
            <w:r>
              <w:rPr>
                <w:rFonts w:ascii="Times New Roman" w:hAnsi="Times New Roman"/>
                <w:i/>
                <w:sz w:val="24"/>
                <w:szCs w:val="24"/>
              </w:rPr>
              <w:t>З6,</w:t>
            </w:r>
            <w:r w:rsidR="000A74A3">
              <w:rPr>
                <w:rFonts w:ascii="Times New Roman" w:hAnsi="Times New Roman"/>
                <w:i/>
                <w:sz w:val="24"/>
                <w:szCs w:val="24"/>
              </w:rPr>
              <w:t xml:space="preserve"> </w:t>
            </w:r>
            <w:r>
              <w:rPr>
                <w:rFonts w:ascii="Times New Roman" w:hAnsi="Times New Roman"/>
                <w:i/>
                <w:sz w:val="24"/>
                <w:szCs w:val="24"/>
              </w:rPr>
              <w:t>З7,</w:t>
            </w:r>
            <w:r w:rsidR="000A74A3">
              <w:rPr>
                <w:rFonts w:ascii="Times New Roman" w:hAnsi="Times New Roman"/>
                <w:i/>
                <w:sz w:val="24"/>
                <w:szCs w:val="24"/>
              </w:rPr>
              <w:t xml:space="preserve"> </w:t>
            </w:r>
            <w:r>
              <w:rPr>
                <w:rFonts w:ascii="Times New Roman" w:hAnsi="Times New Roman"/>
                <w:i/>
                <w:sz w:val="24"/>
                <w:szCs w:val="24"/>
              </w:rPr>
              <w:t>З8,</w:t>
            </w:r>
            <w:r w:rsidR="000A74A3">
              <w:rPr>
                <w:rFonts w:ascii="Times New Roman" w:hAnsi="Times New Roman"/>
                <w:i/>
                <w:sz w:val="24"/>
                <w:szCs w:val="24"/>
              </w:rPr>
              <w:t xml:space="preserve"> </w:t>
            </w:r>
            <w:r>
              <w:rPr>
                <w:rFonts w:ascii="Times New Roman" w:hAnsi="Times New Roman"/>
                <w:i/>
                <w:sz w:val="24"/>
                <w:szCs w:val="24"/>
              </w:rPr>
              <w:t>З9, ОК 01,</w:t>
            </w:r>
            <w:r w:rsidR="00846505">
              <w:rPr>
                <w:rFonts w:ascii="Times New Roman" w:hAnsi="Times New Roman"/>
                <w:i/>
                <w:sz w:val="24"/>
                <w:szCs w:val="24"/>
              </w:rPr>
              <w:t xml:space="preserve"> </w:t>
            </w:r>
            <w:r>
              <w:rPr>
                <w:rFonts w:ascii="Times New Roman" w:hAnsi="Times New Roman"/>
                <w:i/>
                <w:sz w:val="24"/>
                <w:szCs w:val="24"/>
              </w:rPr>
              <w:t xml:space="preserve">ОК 07, </w:t>
            </w:r>
          </w:p>
          <w:p w:rsidR="00896872" w:rsidRPr="003B4F69" w:rsidRDefault="00896872" w:rsidP="000A74A3">
            <w:pPr>
              <w:pStyle w:val="11"/>
              <w:widowControl w:val="0"/>
              <w:ind w:left="0" w:right="34"/>
              <w:jc w:val="center"/>
              <w:rPr>
                <w:rFonts w:ascii="Times New Roman" w:hAnsi="Times New Roman"/>
                <w:i/>
                <w:sz w:val="24"/>
                <w:szCs w:val="24"/>
              </w:rPr>
            </w:pPr>
            <w:r>
              <w:rPr>
                <w:rFonts w:ascii="Times New Roman" w:hAnsi="Times New Roman"/>
                <w:i/>
                <w:sz w:val="24"/>
                <w:szCs w:val="24"/>
              </w:rPr>
              <w:t>ПК 2.2</w:t>
            </w:r>
          </w:p>
        </w:tc>
      </w:tr>
      <w:tr w:rsidR="004A167B" w:rsidRPr="00B77FC9" w:rsidTr="000A74A3">
        <w:tc>
          <w:tcPr>
            <w:tcW w:w="1023" w:type="pct"/>
          </w:tcPr>
          <w:p w:rsidR="004A167B" w:rsidRPr="004A167B" w:rsidRDefault="004A167B" w:rsidP="004A167B">
            <w:pPr>
              <w:pStyle w:val="16"/>
              <w:jc w:val="both"/>
              <w:rPr>
                <w:bCs/>
                <w:sz w:val="24"/>
                <w:szCs w:val="24"/>
              </w:rPr>
            </w:pPr>
            <w:r w:rsidRPr="004A167B">
              <w:rPr>
                <w:bCs/>
                <w:sz w:val="24"/>
                <w:szCs w:val="24"/>
              </w:rPr>
              <w:t>Тема 1.1. Основные понятия и методология бережливого производства</w:t>
            </w:r>
          </w:p>
        </w:tc>
        <w:tc>
          <w:tcPr>
            <w:tcW w:w="659" w:type="pct"/>
          </w:tcPr>
          <w:p w:rsidR="005D7213" w:rsidRDefault="005D7213" w:rsidP="003B4F69">
            <w:pPr>
              <w:pStyle w:val="11"/>
              <w:widowControl w:val="0"/>
              <w:ind w:left="0"/>
              <w:jc w:val="center"/>
              <w:rPr>
                <w:rFonts w:ascii="Times New Roman" w:hAnsi="Times New Roman"/>
                <w:i/>
                <w:sz w:val="24"/>
                <w:szCs w:val="24"/>
              </w:rPr>
            </w:pPr>
            <w:r>
              <w:rPr>
                <w:rFonts w:ascii="Times New Roman" w:hAnsi="Times New Roman"/>
                <w:i/>
                <w:sz w:val="24"/>
                <w:szCs w:val="24"/>
              </w:rPr>
              <w:t>УО</w:t>
            </w:r>
          </w:p>
          <w:p w:rsidR="004A167B"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ПЗ №1</w:t>
            </w:r>
          </w:p>
          <w:p w:rsidR="004A167B" w:rsidRPr="00123B42"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СР№1</w:t>
            </w:r>
          </w:p>
        </w:tc>
        <w:tc>
          <w:tcPr>
            <w:tcW w:w="757" w:type="pct"/>
          </w:tcPr>
          <w:p w:rsidR="004A167B" w:rsidRDefault="005D7213" w:rsidP="003B4F69">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У1, У5,</w:t>
            </w:r>
            <w:r w:rsidR="000A74A3">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З1</w:t>
            </w:r>
          </w:p>
          <w:p w:rsidR="000A74A3" w:rsidRDefault="005D7213" w:rsidP="003B4F69">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ОК</w:t>
            </w:r>
            <w:r w:rsidR="000A74A3">
              <w:rPr>
                <w:rFonts w:ascii="Times New Roman" w:eastAsia="Calibri" w:hAnsi="Times New Roman" w:cs="Times New Roman"/>
                <w:i/>
                <w:sz w:val="24"/>
                <w:szCs w:val="24"/>
              </w:rPr>
              <w:t xml:space="preserve"> </w:t>
            </w:r>
            <w:r w:rsidR="00F1657D">
              <w:rPr>
                <w:rFonts w:ascii="Times New Roman" w:eastAsia="Calibri" w:hAnsi="Times New Roman" w:cs="Times New Roman"/>
                <w:i/>
                <w:sz w:val="24"/>
                <w:szCs w:val="24"/>
                <w:lang w:val="en-US"/>
              </w:rPr>
              <w:t>0</w:t>
            </w:r>
            <w:r>
              <w:rPr>
                <w:rFonts w:ascii="Times New Roman" w:eastAsia="Calibri" w:hAnsi="Times New Roman" w:cs="Times New Roman"/>
                <w:i/>
                <w:sz w:val="24"/>
                <w:szCs w:val="24"/>
              </w:rPr>
              <w:t>1,</w:t>
            </w:r>
            <w:r w:rsidR="000A74A3">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ОК</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07,</w:t>
            </w:r>
            <w:r w:rsidR="000A74A3">
              <w:rPr>
                <w:rFonts w:ascii="Times New Roman" w:eastAsia="Calibri" w:hAnsi="Times New Roman" w:cs="Times New Roman"/>
                <w:i/>
                <w:sz w:val="24"/>
                <w:szCs w:val="24"/>
                <w:lang w:val="en-US"/>
              </w:rPr>
              <w:t xml:space="preserve"> </w:t>
            </w:r>
          </w:p>
          <w:p w:rsidR="005D7213" w:rsidRPr="00123B42" w:rsidRDefault="005D7213" w:rsidP="003B4F69">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ПК</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jc w:val="center"/>
              <w:rPr>
                <w:rFonts w:ascii="Times New Roman" w:hAnsi="Times New Roman" w:cs="Times New Roman"/>
                <w:i/>
                <w:sz w:val="24"/>
                <w:szCs w:val="24"/>
              </w:rPr>
            </w:pPr>
          </w:p>
        </w:tc>
        <w:tc>
          <w:tcPr>
            <w:tcW w:w="554" w:type="pct"/>
            <w:vMerge/>
            <w:vAlign w:val="center"/>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sz w:val="24"/>
                <w:szCs w:val="24"/>
              </w:rPr>
            </w:pPr>
          </w:p>
        </w:tc>
      </w:tr>
      <w:tr w:rsidR="004A167B" w:rsidRPr="00B77FC9" w:rsidTr="000A74A3">
        <w:tc>
          <w:tcPr>
            <w:tcW w:w="1023" w:type="pct"/>
          </w:tcPr>
          <w:p w:rsidR="004A167B" w:rsidRPr="004A167B" w:rsidRDefault="004A167B" w:rsidP="004A167B">
            <w:pPr>
              <w:pStyle w:val="16"/>
              <w:jc w:val="both"/>
              <w:rPr>
                <w:sz w:val="24"/>
                <w:szCs w:val="24"/>
              </w:rPr>
            </w:pPr>
            <w:r w:rsidRPr="004A167B">
              <w:rPr>
                <w:bCs/>
                <w:sz w:val="24"/>
                <w:szCs w:val="24"/>
              </w:rPr>
              <w:t>Тема 1.2. Принципы и концепция системы БП. Картирование потока создания ценности. Потери и действия, добавляющие ценность</w:t>
            </w:r>
          </w:p>
        </w:tc>
        <w:tc>
          <w:tcPr>
            <w:tcW w:w="659" w:type="pct"/>
          </w:tcPr>
          <w:p w:rsidR="004A167B" w:rsidRPr="00123B42" w:rsidRDefault="004A167B" w:rsidP="00846505">
            <w:pPr>
              <w:pStyle w:val="11"/>
              <w:widowControl w:val="0"/>
              <w:ind w:left="0"/>
              <w:jc w:val="center"/>
              <w:rPr>
                <w:rFonts w:ascii="Times New Roman" w:hAnsi="Times New Roman"/>
                <w:i/>
                <w:sz w:val="24"/>
                <w:szCs w:val="24"/>
              </w:rPr>
            </w:pPr>
            <w:r>
              <w:rPr>
                <w:rFonts w:ascii="Times New Roman" w:hAnsi="Times New Roman"/>
                <w:i/>
                <w:sz w:val="24"/>
                <w:szCs w:val="24"/>
              </w:rPr>
              <w:t>ПЗ№2</w:t>
            </w:r>
          </w:p>
        </w:tc>
        <w:tc>
          <w:tcPr>
            <w:tcW w:w="757" w:type="pct"/>
          </w:tcPr>
          <w:p w:rsidR="005D7213" w:rsidRDefault="005D7213" w:rsidP="005D721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У2, У4,</w:t>
            </w:r>
            <w:r w:rsidR="000A74A3" w:rsidRP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w:t>
            </w:r>
            <w:r w:rsidR="00896872">
              <w:rPr>
                <w:rFonts w:ascii="Times New Roman" w:eastAsia="Calibri" w:hAnsi="Times New Roman" w:cs="Times New Roman"/>
                <w:i/>
                <w:sz w:val="24"/>
                <w:szCs w:val="24"/>
              </w:rPr>
              <w:t>2,</w:t>
            </w:r>
            <w:r w:rsidR="000A74A3" w:rsidRPr="000A74A3">
              <w:rPr>
                <w:rFonts w:ascii="Times New Roman" w:eastAsia="Calibri" w:hAnsi="Times New Roman" w:cs="Times New Roman"/>
                <w:i/>
                <w:sz w:val="24"/>
                <w:szCs w:val="24"/>
              </w:rPr>
              <w:t xml:space="preserve"> </w:t>
            </w:r>
            <w:r w:rsidR="000A74A3">
              <w:rPr>
                <w:rFonts w:ascii="Times New Roman" w:eastAsia="Calibri" w:hAnsi="Times New Roman" w:cs="Times New Roman"/>
                <w:i/>
                <w:sz w:val="24"/>
                <w:szCs w:val="24"/>
              </w:rPr>
              <w:t xml:space="preserve">З3, </w:t>
            </w:r>
            <w:r w:rsidR="00896872">
              <w:rPr>
                <w:rFonts w:ascii="Times New Roman" w:eastAsia="Calibri" w:hAnsi="Times New Roman" w:cs="Times New Roman"/>
                <w:i/>
                <w:sz w:val="24"/>
                <w:szCs w:val="24"/>
              </w:rPr>
              <w:t>З6</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Pr>
                <w:rFonts w:ascii="Times New Roman" w:eastAsia="Calibri" w:hAnsi="Times New Roman" w:cs="Times New Roman"/>
                <w:i/>
                <w:sz w:val="24"/>
                <w:szCs w:val="24"/>
                <w:lang w:val="en-US"/>
              </w:rPr>
              <w:t>0</w:t>
            </w:r>
            <w:r>
              <w:rPr>
                <w:rFonts w:ascii="Times New Roman" w:eastAsia="Calibri" w:hAnsi="Times New Roman" w:cs="Times New Roman"/>
                <w:i/>
                <w:sz w:val="24"/>
                <w:szCs w:val="24"/>
              </w:rPr>
              <w:t>1,</w:t>
            </w:r>
            <w:r>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ОК 07,</w:t>
            </w:r>
            <w:r>
              <w:rPr>
                <w:rFonts w:ascii="Times New Roman" w:eastAsia="Calibri" w:hAnsi="Times New Roman" w:cs="Times New Roman"/>
                <w:i/>
                <w:sz w:val="24"/>
                <w:szCs w:val="24"/>
                <w:lang w:val="en-US"/>
              </w:rPr>
              <w:t xml:space="preserve"> </w:t>
            </w:r>
          </w:p>
          <w:p w:rsidR="004A167B" w:rsidRPr="00123B42" w:rsidRDefault="000A74A3" w:rsidP="000A74A3">
            <w:pPr>
              <w:pStyle w:val="11"/>
              <w:widowControl w:val="0"/>
              <w:ind w:left="0" w:right="34"/>
              <w:jc w:val="center"/>
              <w:rPr>
                <w:rFonts w:ascii="Times New Roman" w:eastAsia="Calibri" w:hAnsi="Times New Roman"/>
                <w:i/>
                <w:sz w:val="24"/>
                <w:szCs w:val="24"/>
              </w:rPr>
            </w:pPr>
            <w:r>
              <w:rPr>
                <w:rFonts w:ascii="Times New Roman" w:eastAsia="Calibri" w:hAnsi="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eastAsia="Calibri"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16"/>
              <w:jc w:val="both"/>
              <w:rPr>
                <w:sz w:val="24"/>
                <w:szCs w:val="24"/>
              </w:rPr>
            </w:pPr>
            <w:r w:rsidRPr="004A167B">
              <w:rPr>
                <w:bCs/>
                <w:sz w:val="24"/>
                <w:szCs w:val="24"/>
              </w:rPr>
              <w:t>Тема 1.3 Методы решения проблем</w:t>
            </w:r>
          </w:p>
        </w:tc>
        <w:tc>
          <w:tcPr>
            <w:tcW w:w="659" w:type="pct"/>
          </w:tcPr>
          <w:p w:rsidR="004A167B" w:rsidRPr="00123B42" w:rsidRDefault="004A167B" w:rsidP="003B4F69">
            <w:pPr>
              <w:pStyle w:val="11"/>
              <w:widowControl w:val="0"/>
              <w:ind w:left="0"/>
              <w:jc w:val="center"/>
              <w:rPr>
                <w:rFonts w:ascii="Times New Roman" w:hAnsi="Times New Roman"/>
                <w:i/>
                <w:sz w:val="24"/>
                <w:szCs w:val="24"/>
              </w:rPr>
            </w:pPr>
            <w:r w:rsidRPr="00123B42">
              <w:rPr>
                <w:rFonts w:ascii="Times New Roman" w:hAnsi="Times New Roman"/>
                <w:i/>
                <w:sz w:val="24"/>
                <w:szCs w:val="24"/>
              </w:rPr>
              <w:t>ПЗ №</w:t>
            </w:r>
            <w:r>
              <w:rPr>
                <w:rFonts w:ascii="Times New Roman" w:hAnsi="Times New Roman"/>
                <w:i/>
                <w:sz w:val="24"/>
                <w:szCs w:val="24"/>
              </w:rPr>
              <w:t>3</w:t>
            </w:r>
          </w:p>
          <w:p w:rsidR="004A167B" w:rsidRPr="00123B42" w:rsidRDefault="004A167B" w:rsidP="004A167B">
            <w:pPr>
              <w:pStyle w:val="11"/>
              <w:widowControl w:val="0"/>
              <w:ind w:left="0"/>
              <w:jc w:val="center"/>
              <w:rPr>
                <w:rFonts w:ascii="Times New Roman" w:hAnsi="Times New Roman"/>
                <w:i/>
                <w:sz w:val="24"/>
                <w:szCs w:val="24"/>
              </w:rPr>
            </w:pPr>
            <w:r w:rsidRPr="00123B42">
              <w:rPr>
                <w:rFonts w:ascii="Times New Roman" w:hAnsi="Times New Roman"/>
                <w:i/>
                <w:sz w:val="24"/>
                <w:szCs w:val="24"/>
              </w:rPr>
              <w:t>СР №</w:t>
            </w:r>
            <w:r>
              <w:rPr>
                <w:rFonts w:ascii="Times New Roman" w:hAnsi="Times New Roman"/>
                <w:i/>
                <w:sz w:val="24"/>
                <w:szCs w:val="24"/>
              </w:rPr>
              <w:t>2</w:t>
            </w:r>
          </w:p>
        </w:tc>
        <w:tc>
          <w:tcPr>
            <w:tcW w:w="757" w:type="pct"/>
          </w:tcPr>
          <w:p w:rsidR="000A74A3" w:rsidRDefault="00896872" w:rsidP="000A74A3">
            <w:pPr>
              <w:widowControl w:val="0"/>
              <w:ind w:right="34"/>
              <w:jc w:val="center"/>
              <w:rPr>
                <w:rFonts w:ascii="Times New Roman" w:eastAsia="Calibri" w:hAnsi="Times New Roman"/>
                <w:i/>
                <w:sz w:val="24"/>
                <w:szCs w:val="24"/>
              </w:rPr>
            </w:pPr>
            <w:r>
              <w:rPr>
                <w:rFonts w:ascii="Times New Roman" w:eastAsia="Calibri" w:hAnsi="Times New Roman"/>
                <w:i/>
                <w:sz w:val="24"/>
                <w:szCs w:val="24"/>
              </w:rPr>
              <w:t>У3, У4,</w:t>
            </w:r>
            <w:r w:rsidR="000A74A3">
              <w:rPr>
                <w:rFonts w:ascii="Times New Roman" w:eastAsia="Calibri" w:hAnsi="Times New Roman"/>
                <w:i/>
                <w:sz w:val="24"/>
                <w:szCs w:val="24"/>
              </w:rPr>
              <w:t xml:space="preserve"> </w:t>
            </w:r>
            <w:r>
              <w:rPr>
                <w:rFonts w:ascii="Times New Roman" w:eastAsia="Calibri" w:hAnsi="Times New Roman"/>
                <w:i/>
                <w:sz w:val="24"/>
                <w:szCs w:val="24"/>
              </w:rPr>
              <w:t xml:space="preserve">З4, З6, З8 </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Pr>
                <w:rFonts w:ascii="Times New Roman" w:eastAsia="Calibri" w:hAnsi="Times New Roman" w:cs="Times New Roman"/>
                <w:i/>
                <w:sz w:val="24"/>
                <w:szCs w:val="24"/>
                <w:lang w:val="en-US"/>
              </w:rPr>
              <w:t>0</w:t>
            </w:r>
            <w:r>
              <w:rPr>
                <w:rFonts w:ascii="Times New Roman" w:eastAsia="Calibri" w:hAnsi="Times New Roman" w:cs="Times New Roman"/>
                <w:i/>
                <w:sz w:val="24"/>
                <w:szCs w:val="24"/>
              </w:rPr>
              <w:t>1,</w:t>
            </w:r>
            <w:r>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ОК 07,</w:t>
            </w:r>
            <w:r>
              <w:rPr>
                <w:rFonts w:ascii="Times New Roman" w:eastAsia="Calibri" w:hAnsi="Times New Roman" w:cs="Times New Roman"/>
                <w:i/>
                <w:sz w:val="24"/>
                <w:szCs w:val="24"/>
                <w:lang w:val="en-US"/>
              </w:rPr>
              <w:t xml:space="preserve"> </w:t>
            </w:r>
          </w:p>
          <w:p w:rsidR="004A167B" w:rsidRPr="00123B42" w:rsidRDefault="000A74A3" w:rsidP="000A74A3">
            <w:pPr>
              <w:pStyle w:val="11"/>
              <w:widowControl w:val="0"/>
              <w:ind w:left="0" w:right="34"/>
              <w:jc w:val="center"/>
              <w:rPr>
                <w:rFonts w:ascii="Times New Roman" w:eastAsia="Calibri" w:hAnsi="Times New Roman"/>
                <w:i/>
                <w:sz w:val="24"/>
                <w:szCs w:val="24"/>
              </w:rPr>
            </w:pPr>
            <w:r>
              <w:rPr>
                <w:rFonts w:ascii="Times New Roman" w:eastAsia="Calibri" w:hAnsi="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vAlign w:val="center"/>
          </w:tcPr>
          <w:p w:rsidR="004A167B" w:rsidRPr="004A167B" w:rsidRDefault="004A167B" w:rsidP="004A167B">
            <w:pPr>
              <w:pStyle w:val="16"/>
              <w:jc w:val="both"/>
              <w:rPr>
                <w:bCs/>
                <w:sz w:val="24"/>
                <w:szCs w:val="24"/>
                <w:u w:val="single"/>
              </w:rPr>
            </w:pPr>
            <w:r w:rsidRPr="004A167B">
              <w:rPr>
                <w:bCs/>
                <w:sz w:val="24"/>
                <w:szCs w:val="24"/>
                <w:u w:val="single"/>
              </w:rPr>
              <w:t xml:space="preserve">Раздел 2. Реализация принципов бережливого производства в профессиональной деятельности </w:t>
            </w:r>
          </w:p>
        </w:tc>
        <w:tc>
          <w:tcPr>
            <w:tcW w:w="659" w:type="pct"/>
          </w:tcPr>
          <w:p w:rsidR="004A167B" w:rsidRPr="00123B42" w:rsidRDefault="004A167B" w:rsidP="003B4F69">
            <w:pPr>
              <w:pStyle w:val="11"/>
              <w:widowControl w:val="0"/>
              <w:ind w:left="0"/>
              <w:jc w:val="center"/>
              <w:rPr>
                <w:rFonts w:ascii="Times New Roman" w:hAnsi="Times New Roman"/>
                <w:i/>
                <w:sz w:val="24"/>
                <w:szCs w:val="24"/>
              </w:rPr>
            </w:pPr>
          </w:p>
        </w:tc>
        <w:tc>
          <w:tcPr>
            <w:tcW w:w="757" w:type="pct"/>
          </w:tcPr>
          <w:p w:rsidR="004A167B" w:rsidRPr="00123B42" w:rsidRDefault="004A167B" w:rsidP="003B4F69">
            <w:pPr>
              <w:pStyle w:val="11"/>
              <w:widowControl w:val="0"/>
              <w:ind w:left="0" w:right="34"/>
              <w:jc w:val="center"/>
              <w:rPr>
                <w:rFonts w:ascii="Times New Roman" w:eastAsia="Calibri" w:hAnsi="Times New Roman"/>
                <w:i/>
                <w:sz w:val="24"/>
                <w:szCs w:val="24"/>
              </w:rPr>
            </w:pP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16"/>
              <w:jc w:val="both"/>
              <w:rPr>
                <w:bCs/>
                <w:sz w:val="24"/>
                <w:szCs w:val="24"/>
              </w:rPr>
            </w:pPr>
            <w:r w:rsidRPr="004A167B">
              <w:rPr>
                <w:bCs/>
                <w:sz w:val="24"/>
                <w:szCs w:val="24"/>
              </w:rPr>
              <w:t xml:space="preserve">Тема 2.1. </w:t>
            </w:r>
            <w:r w:rsidRPr="004A167B">
              <w:rPr>
                <w:sz w:val="24"/>
              </w:rPr>
              <w:t>Методы и инструменты бережливого производства</w:t>
            </w:r>
          </w:p>
        </w:tc>
        <w:tc>
          <w:tcPr>
            <w:tcW w:w="659" w:type="pct"/>
          </w:tcPr>
          <w:p w:rsidR="00846505" w:rsidRDefault="00846505" w:rsidP="003B4F69">
            <w:pPr>
              <w:pStyle w:val="11"/>
              <w:widowControl w:val="0"/>
              <w:ind w:left="0"/>
              <w:jc w:val="center"/>
              <w:rPr>
                <w:rFonts w:ascii="Times New Roman" w:hAnsi="Times New Roman"/>
                <w:i/>
                <w:sz w:val="24"/>
                <w:szCs w:val="24"/>
              </w:rPr>
            </w:pPr>
            <w:r>
              <w:rPr>
                <w:rFonts w:ascii="Times New Roman" w:hAnsi="Times New Roman"/>
                <w:i/>
                <w:sz w:val="24"/>
                <w:szCs w:val="24"/>
              </w:rPr>
              <w:t>УО</w:t>
            </w:r>
          </w:p>
          <w:p w:rsidR="004A167B"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ПЗ №4</w:t>
            </w:r>
          </w:p>
          <w:p w:rsidR="004A167B" w:rsidRPr="00123B42"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СР №3</w:t>
            </w:r>
          </w:p>
        </w:tc>
        <w:tc>
          <w:tcPr>
            <w:tcW w:w="757" w:type="pct"/>
          </w:tcPr>
          <w:p w:rsidR="000A74A3" w:rsidRDefault="00896872"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У3,</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У4,</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З1,</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З3,</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З7, </w:t>
            </w:r>
            <w:r w:rsidR="000A74A3">
              <w:rPr>
                <w:rFonts w:ascii="Times New Roman" w:eastAsia="Calibri" w:hAnsi="Times New Roman" w:cs="Times New Roman"/>
                <w:i/>
                <w:sz w:val="24"/>
                <w:szCs w:val="24"/>
              </w:rPr>
              <w:t xml:space="preserve">ОК </w:t>
            </w:r>
            <w:r w:rsidR="000A74A3" w:rsidRPr="000A74A3">
              <w:rPr>
                <w:rFonts w:ascii="Times New Roman" w:eastAsia="Calibri" w:hAnsi="Times New Roman" w:cs="Times New Roman"/>
                <w:i/>
                <w:sz w:val="24"/>
                <w:szCs w:val="24"/>
              </w:rPr>
              <w:t>0</w:t>
            </w:r>
            <w:r w:rsidR="000A74A3">
              <w:rPr>
                <w:rFonts w:ascii="Times New Roman" w:eastAsia="Calibri" w:hAnsi="Times New Roman" w:cs="Times New Roman"/>
                <w:i/>
                <w:sz w:val="24"/>
                <w:szCs w:val="24"/>
              </w:rPr>
              <w:t>1,</w:t>
            </w:r>
            <w:r w:rsidR="000A74A3" w:rsidRPr="000A74A3">
              <w:rPr>
                <w:rFonts w:ascii="Times New Roman" w:eastAsia="Calibri" w:hAnsi="Times New Roman" w:cs="Times New Roman"/>
                <w:i/>
                <w:sz w:val="24"/>
                <w:szCs w:val="24"/>
              </w:rPr>
              <w:t xml:space="preserve"> </w:t>
            </w:r>
            <w:r w:rsidR="000A74A3">
              <w:rPr>
                <w:rFonts w:ascii="Times New Roman" w:eastAsia="Calibri" w:hAnsi="Times New Roman" w:cs="Times New Roman"/>
                <w:i/>
                <w:sz w:val="24"/>
                <w:szCs w:val="24"/>
              </w:rPr>
              <w:t>ОК 07,</w:t>
            </w:r>
            <w:r w:rsidR="000A74A3" w:rsidRPr="000A74A3">
              <w:rPr>
                <w:rFonts w:ascii="Times New Roman" w:eastAsia="Calibri" w:hAnsi="Times New Roman" w:cs="Times New Roman"/>
                <w:i/>
                <w:sz w:val="24"/>
                <w:szCs w:val="24"/>
              </w:rPr>
              <w:t xml:space="preserve"> </w:t>
            </w:r>
          </w:p>
          <w:p w:rsidR="004A167B" w:rsidRPr="00123B42"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1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TableParagraph"/>
              <w:tabs>
                <w:tab w:val="left" w:pos="720"/>
                <w:tab w:val="left" w:pos="1260"/>
              </w:tabs>
              <w:jc w:val="both"/>
              <w:rPr>
                <w:rFonts w:ascii="Times New Roman" w:eastAsia="Times New Roman" w:hAnsi="Times New Roman" w:cs="Times New Roman"/>
                <w:bCs/>
                <w:sz w:val="24"/>
                <w:szCs w:val="24"/>
                <w:lang w:val="ru-RU"/>
              </w:rPr>
            </w:pPr>
            <w:r w:rsidRPr="004A167B">
              <w:rPr>
                <w:rFonts w:ascii="Times New Roman" w:eastAsia="Times New Roman" w:hAnsi="Times New Roman" w:cs="Times New Roman"/>
                <w:bCs/>
                <w:sz w:val="24"/>
                <w:szCs w:val="24"/>
                <w:lang w:val="ru-RU"/>
              </w:rPr>
              <w:t xml:space="preserve">Тема </w:t>
            </w:r>
            <w:r w:rsidRPr="004A167B">
              <w:rPr>
                <w:rFonts w:ascii="Times New Roman" w:eastAsia="Times New Roman" w:hAnsi="Times New Roman" w:cs="Times New Roman"/>
                <w:bCs/>
                <w:spacing w:val="1"/>
                <w:sz w:val="24"/>
                <w:szCs w:val="24"/>
                <w:lang w:val="ru-RU"/>
              </w:rPr>
              <w:t>2</w:t>
            </w:r>
            <w:r w:rsidRPr="004A167B">
              <w:rPr>
                <w:rFonts w:ascii="Times New Roman" w:eastAsia="Times New Roman" w:hAnsi="Times New Roman" w:cs="Times New Roman"/>
                <w:bCs/>
                <w:spacing w:val="-1"/>
                <w:sz w:val="24"/>
                <w:szCs w:val="24"/>
                <w:lang w:val="ru-RU"/>
              </w:rPr>
              <w:t>.</w:t>
            </w:r>
            <w:r w:rsidRPr="004A167B">
              <w:rPr>
                <w:rFonts w:ascii="Times New Roman" w:eastAsia="Times New Roman" w:hAnsi="Times New Roman" w:cs="Times New Roman"/>
                <w:bCs/>
                <w:spacing w:val="1"/>
                <w:sz w:val="24"/>
                <w:szCs w:val="24"/>
                <w:lang w:val="ru-RU"/>
              </w:rPr>
              <w:t>2</w:t>
            </w:r>
            <w:r w:rsidRPr="004A167B">
              <w:rPr>
                <w:rFonts w:ascii="Times New Roman" w:eastAsia="Times New Roman" w:hAnsi="Times New Roman" w:cs="Times New Roman"/>
                <w:bCs/>
                <w:sz w:val="24"/>
                <w:szCs w:val="24"/>
                <w:lang w:val="ru-RU"/>
              </w:rPr>
              <w:t>. Внедрение методов бережливого производства</w:t>
            </w:r>
          </w:p>
        </w:tc>
        <w:tc>
          <w:tcPr>
            <w:tcW w:w="659" w:type="pct"/>
          </w:tcPr>
          <w:p w:rsidR="004A167B"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ПЗ №5</w:t>
            </w:r>
          </w:p>
          <w:p w:rsidR="004A167B" w:rsidRPr="00123B42"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СР №4</w:t>
            </w:r>
          </w:p>
        </w:tc>
        <w:tc>
          <w:tcPr>
            <w:tcW w:w="757" w:type="pct"/>
          </w:tcPr>
          <w:p w:rsidR="000A74A3" w:rsidRDefault="00896872" w:rsidP="000A74A3">
            <w:pPr>
              <w:widowControl w:val="0"/>
              <w:ind w:right="34"/>
              <w:jc w:val="center"/>
              <w:rPr>
                <w:rFonts w:ascii="Times New Roman" w:eastAsia="Calibri" w:hAnsi="Times New Roman"/>
                <w:i/>
                <w:sz w:val="24"/>
                <w:szCs w:val="24"/>
              </w:rPr>
            </w:pPr>
            <w:r>
              <w:rPr>
                <w:rFonts w:ascii="Times New Roman" w:eastAsia="Calibri" w:hAnsi="Times New Roman"/>
                <w:i/>
                <w:sz w:val="24"/>
                <w:szCs w:val="24"/>
              </w:rPr>
              <w:t>У4,</w:t>
            </w:r>
            <w:r w:rsidR="000A74A3">
              <w:rPr>
                <w:rFonts w:ascii="Times New Roman" w:eastAsia="Calibri" w:hAnsi="Times New Roman"/>
                <w:i/>
                <w:sz w:val="24"/>
                <w:szCs w:val="24"/>
              </w:rPr>
              <w:t xml:space="preserve"> </w:t>
            </w:r>
            <w:r>
              <w:rPr>
                <w:rFonts w:ascii="Times New Roman" w:eastAsia="Calibri" w:hAnsi="Times New Roman"/>
                <w:i/>
                <w:sz w:val="24"/>
                <w:szCs w:val="24"/>
              </w:rPr>
              <w:t>У5,</w:t>
            </w:r>
            <w:r w:rsidR="000A74A3">
              <w:rPr>
                <w:rFonts w:ascii="Times New Roman" w:eastAsia="Calibri" w:hAnsi="Times New Roman"/>
                <w:i/>
                <w:sz w:val="24"/>
                <w:szCs w:val="24"/>
              </w:rPr>
              <w:t xml:space="preserve"> </w:t>
            </w:r>
            <w:r>
              <w:rPr>
                <w:rFonts w:ascii="Times New Roman" w:eastAsia="Calibri" w:hAnsi="Times New Roman"/>
                <w:i/>
                <w:sz w:val="24"/>
                <w:szCs w:val="24"/>
              </w:rPr>
              <w:t>З3,</w:t>
            </w:r>
            <w:r w:rsidR="000A74A3">
              <w:rPr>
                <w:rFonts w:ascii="Times New Roman" w:eastAsia="Calibri" w:hAnsi="Times New Roman"/>
                <w:i/>
                <w:sz w:val="24"/>
                <w:szCs w:val="24"/>
              </w:rPr>
              <w:t xml:space="preserve"> </w:t>
            </w:r>
            <w:r>
              <w:rPr>
                <w:rFonts w:ascii="Times New Roman" w:eastAsia="Calibri" w:hAnsi="Times New Roman"/>
                <w:i/>
                <w:sz w:val="24"/>
                <w:szCs w:val="24"/>
              </w:rPr>
              <w:t xml:space="preserve">З5 </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Pr>
                <w:rFonts w:ascii="Times New Roman" w:eastAsia="Calibri" w:hAnsi="Times New Roman" w:cs="Times New Roman"/>
                <w:i/>
                <w:sz w:val="24"/>
                <w:szCs w:val="24"/>
                <w:lang w:val="en-US"/>
              </w:rPr>
              <w:t>0</w:t>
            </w:r>
            <w:r>
              <w:rPr>
                <w:rFonts w:ascii="Times New Roman" w:eastAsia="Calibri" w:hAnsi="Times New Roman" w:cs="Times New Roman"/>
                <w:i/>
                <w:sz w:val="24"/>
                <w:szCs w:val="24"/>
              </w:rPr>
              <w:t>1,</w:t>
            </w:r>
            <w:r>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ОК 07,</w:t>
            </w:r>
            <w:r>
              <w:rPr>
                <w:rFonts w:ascii="Times New Roman" w:eastAsia="Calibri" w:hAnsi="Times New Roman" w:cs="Times New Roman"/>
                <w:i/>
                <w:sz w:val="24"/>
                <w:szCs w:val="24"/>
                <w:lang w:val="en-US"/>
              </w:rPr>
              <w:t xml:space="preserve"> </w:t>
            </w:r>
          </w:p>
          <w:p w:rsidR="004A167B" w:rsidRPr="00123B42" w:rsidRDefault="000A74A3" w:rsidP="000A74A3">
            <w:pPr>
              <w:pStyle w:val="11"/>
              <w:widowControl w:val="0"/>
              <w:ind w:left="0" w:right="34"/>
              <w:jc w:val="center"/>
              <w:rPr>
                <w:rFonts w:ascii="Times New Roman" w:eastAsia="Calibri" w:hAnsi="Times New Roman"/>
                <w:i/>
                <w:sz w:val="24"/>
                <w:szCs w:val="24"/>
              </w:rPr>
            </w:pPr>
            <w:r>
              <w:rPr>
                <w:rFonts w:ascii="Times New Roman" w:eastAsia="Calibri" w:hAnsi="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123B42">
            <w:pPr>
              <w:pStyle w:val="11"/>
              <w:widowControl w:val="0"/>
              <w:ind w:left="0" w:right="34"/>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TableParagraph"/>
              <w:jc w:val="both"/>
              <w:rPr>
                <w:rFonts w:ascii="Times New Roman" w:eastAsia="Times New Roman" w:hAnsi="Times New Roman" w:cs="Times New Roman"/>
                <w:bCs/>
                <w:sz w:val="24"/>
                <w:szCs w:val="24"/>
                <w:lang w:val="ru-RU"/>
              </w:rPr>
            </w:pPr>
            <w:r w:rsidRPr="004A167B">
              <w:rPr>
                <w:rFonts w:ascii="Times New Roman" w:eastAsia="Times New Roman" w:hAnsi="Times New Roman" w:cs="Times New Roman"/>
                <w:bCs/>
                <w:sz w:val="24"/>
                <w:szCs w:val="24"/>
                <w:lang w:val="ru-RU"/>
              </w:rPr>
              <w:t xml:space="preserve">Тема </w:t>
            </w:r>
            <w:r w:rsidRPr="004A167B">
              <w:rPr>
                <w:rFonts w:ascii="Times New Roman" w:eastAsia="Times New Roman" w:hAnsi="Times New Roman" w:cs="Times New Roman"/>
                <w:bCs/>
                <w:spacing w:val="1"/>
                <w:sz w:val="24"/>
                <w:szCs w:val="24"/>
                <w:lang w:val="ru-RU"/>
              </w:rPr>
              <w:t>2</w:t>
            </w:r>
            <w:r w:rsidRPr="004A167B">
              <w:rPr>
                <w:rFonts w:ascii="Times New Roman" w:eastAsia="Times New Roman" w:hAnsi="Times New Roman" w:cs="Times New Roman"/>
                <w:bCs/>
                <w:spacing w:val="-1"/>
                <w:sz w:val="24"/>
                <w:szCs w:val="24"/>
                <w:lang w:val="ru-RU"/>
              </w:rPr>
              <w:t>.</w:t>
            </w:r>
            <w:r w:rsidRPr="004A167B">
              <w:rPr>
                <w:rFonts w:ascii="Times New Roman" w:eastAsia="Times New Roman" w:hAnsi="Times New Roman" w:cs="Times New Roman"/>
                <w:bCs/>
                <w:spacing w:val="1"/>
                <w:sz w:val="24"/>
                <w:szCs w:val="24"/>
                <w:lang w:val="ru-RU"/>
              </w:rPr>
              <w:t>3</w:t>
            </w:r>
            <w:r w:rsidRPr="004A167B">
              <w:rPr>
                <w:rFonts w:ascii="Times New Roman" w:eastAsia="Times New Roman" w:hAnsi="Times New Roman" w:cs="Times New Roman"/>
                <w:bCs/>
                <w:sz w:val="24"/>
                <w:szCs w:val="24"/>
                <w:lang w:val="ru-RU"/>
              </w:rPr>
              <w:t>. Технологии лидерства, вовлечения и мотивации персонала</w:t>
            </w:r>
          </w:p>
        </w:tc>
        <w:tc>
          <w:tcPr>
            <w:tcW w:w="659" w:type="pct"/>
          </w:tcPr>
          <w:p w:rsidR="00846505" w:rsidRDefault="00846505" w:rsidP="003B4F69">
            <w:pPr>
              <w:pStyle w:val="11"/>
              <w:widowControl w:val="0"/>
              <w:ind w:left="0"/>
              <w:jc w:val="center"/>
              <w:rPr>
                <w:rFonts w:ascii="Times New Roman" w:hAnsi="Times New Roman"/>
                <w:i/>
                <w:sz w:val="24"/>
                <w:szCs w:val="24"/>
              </w:rPr>
            </w:pPr>
            <w:r>
              <w:rPr>
                <w:rFonts w:ascii="Times New Roman" w:hAnsi="Times New Roman"/>
                <w:i/>
                <w:sz w:val="24"/>
                <w:szCs w:val="24"/>
              </w:rPr>
              <w:t>Т</w:t>
            </w:r>
          </w:p>
          <w:p w:rsidR="00896872" w:rsidRPr="00123B42" w:rsidRDefault="004A167B" w:rsidP="00846505">
            <w:pPr>
              <w:pStyle w:val="11"/>
              <w:widowControl w:val="0"/>
              <w:ind w:left="0"/>
              <w:jc w:val="center"/>
              <w:rPr>
                <w:rFonts w:ascii="Times New Roman" w:hAnsi="Times New Roman"/>
                <w:i/>
                <w:sz w:val="24"/>
                <w:szCs w:val="24"/>
              </w:rPr>
            </w:pPr>
            <w:r>
              <w:rPr>
                <w:rFonts w:ascii="Times New Roman" w:hAnsi="Times New Roman"/>
                <w:i/>
                <w:sz w:val="24"/>
                <w:szCs w:val="24"/>
              </w:rPr>
              <w:t>ПЗ №6</w:t>
            </w:r>
          </w:p>
        </w:tc>
        <w:tc>
          <w:tcPr>
            <w:tcW w:w="757" w:type="pct"/>
          </w:tcPr>
          <w:p w:rsidR="000A74A3" w:rsidRDefault="00896872"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У5,</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У6,</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З7,</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З8,</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З9, </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sidRPr="000A74A3">
              <w:rPr>
                <w:rFonts w:ascii="Times New Roman" w:eastAsia="Calibri" w:hAnsi="Times New Roman" w:cs="Times New Roman"/>
                <w:i/>
                <w:sz w:val="24"/>
                <w:szCs w:val="24"/>
              </w:rPr>
              <w:t>0</w:t>
            </w:r>
            <w:r>
              <w:rPr>
                <w:rFonts w:ascii="Times New Roman" w:eastAsia="Calibri" w:hAnsi="Times New Roman" w:cs="Times New Roman"/>
                <w:i/>
                <w:sz w:val="24"/>
                <w:szCs w:val="24"/>
              </w:rPr>
              <w:t>1,</w:t>
            </w:r>
            <w:r w:rsidRP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ОК 07,</w:t>
            </w:r>
            <w:r w:rsidRPr="000A74A3">
              <w:rPr>
                <w:rFonts w:ascii="Times New Roman" w:eastAsia="Calibri" w:hAnsi="Times New Roman" w:cs="Times New Roman"/>
                <w:i/>
                <w:sz w:val="24"/>
                <w:szCs w:val="24"/>
              </w:rPr>
              <w:t xml:space="preserve"> </w:t>
            </w:r>
          </w:p>
          <w:p w:rsidR="004A167B" w:rsidRPr="00123B42"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bl>
    <w:p w:rsidR="0080530E" w:rsidRPr="00B77FC9" w:rsidRDefault="0080530E" w:rsidP="00B77FC9">
      <w:pPr>
        <w:spacing w:after="0" w:line="240" w:lineRule="auto"/>
        <w:jc w:val="center"/>
        <w:rPr>
          <w:rFonts w:ascii="Times New Roman" w:hAnsi="Times New Roman" w:cs="Times New Roman"/>
          <w:b/>
          <w:sz w:val="28"/>
          <w:szCs w:val="28"/>
        </w:rPr>
        <w:sectPr w:rsidR="0080530E" w:rsidRPr="00B77FC9" w:rsidSect="00600B79">
          <w:pgSz w:w="16838" w:h="11906" w:orient="landscape"/>
          <w:pgMar w:top="1134" w:right="567" w:bottom="567" w:left="567" w:header="709" w:footer="709" w:gutter="0"/>
          <w:cols w:space="708"/>
          <w:titlePg/>
          <w:docGrid w:linePitch="360"/>
        </w:sectPr>
      </w:pPr>
    </w:p>
    <w:p w:rsidR="0080530E" w:rsidRPr="00B77FC9" w:rsidRDefault="0080530E" w:rsidP="00B77FC9">
      <w:pPr>
        <w:spacing w:after="0" w:line="240" w:lineRule="auto"/>
        <w:jc w:val="center"/>
        <w:rPr>
          <w:rFonts w:ascii="Times New Roman" w:hAnsi="Times New Roman" w:cs="Times New Roman"/>
          <w:b/>
          <w:sz w:val="28"/>
          <w:szCs w:val="28"/>
        </w:rPr>
      </w:pPr>
    </w:p>
    <w:p w:rsidR="004F7ABA" w:rsidRPr="00B77FC9" w:rsidRDefault="004F7ABA" w:rsidP="00B77FC9">
      <w:pPr>
        <w:tabs>
          <w:tab w:val="left" w:pos="284"/>
        </w:tabs>
        <w:spacing w:after="0" w:line="240" w:lineRule="auto"/>
        <w:ind w:left="-567" w:firstLine="283"/>
        <w:jc w:val="center"/>
        <w:rPr>
          <w:rFonts w:ascii="Times New Roman" w:hAnsi="Times New Roman" w:cs="Times New Roman"/>
          <w:b/>
          <w:sz w:val="28"/>
          <w:szCs w:val="28"/>
        </w:rPr>
      </w:pPr>
      <w:r w:rsidRPr="00B77FC9">
        <w:rPr>
          <w:rFonts w:ascii="Times New Roman" w:hAnsi="Times New Roman" w:cs="Times New Roman"/>
          <w:b/>
          <w:sz w:val="28"/>
          <w:szCs w:val="28"/>
        </w:rPr>
        <w:t>3.2 Кодификатор оценочных средств</w:t>
      </w:r>
    </w:p>
    <w:p w:rsidR="004F7ABA" w:rsidRPr="00B77FC9" w:rsidRDefault="004F7ABA" w:rsidP="00B77FC9">
      <w:pPr>
        <w:tabs>
          <w:tab w:val="left" w:pos="284"/>
        </w:tabs>
        <w:spacing w:after="0" w:line="240" w:lineRule="auto"/>
        <w:ind w:left="-567" w:firstLine="283"/>
        <w:jc w:val="both"/>
        <w:rPr>
          <w:rFonts w:ascii="Times New Roman" w:hAnsi="Times New Roman" w:cs="Times New Roman"/>
          <w:sz w:val="28"/>
          <w:szCs w:val="28"/>
        </w:rPr>
      </w:pPr>
    </w:p>
    <w:tbl>
      <w:tblPr>
        <w:tblStyle w:val="ad"/>
        <w:tblW w:w="0" w:type="auto"/>
        <w:tblLook w:val="04A0"/>
      </w:tblPr>
      <w:tblGrid>
        <w:gridCol w:w="4785"/>
        <w:gridCol w:w="4786"/>
      </w:tblGrid>
      <w:tr w:rsidR="004F7ABA" w:rsidRPr="00B77FC9" w:rsidTr="00B77FC9">
        <w:tc>
          <w:tcPr>
            <w:tcW w:w="4785" w:type="dxa"/>
          </w:tcPr>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 xml:space="preserve">Функциональный признак оценочного средства </w:t>
            </w:r>
          </w:p>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(тип контрольного задания)</w:t>
            </w:r>
          </w:p>
        </w:tc>
        <w:tc>
          <w:tcPr>
            <w:tcW w:w="4786" w:type="dxa"/>
          </w:tcPr>
          <w:p w:rsidR="004F7ABA" w:rsidRPr="00B77FC9" w:rsidRDefault="004F7ABA" w:rsidP="00C73294">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Код оценочного средства</w:t>
            </w:r>
          </w:p>
        </w:tc>
      </w:tr>
      <w:tr w:rsidR="005C3E9C" w:rsidRPr="00B77FC9" w:rsidTr="00B77FC9">
        <w:tc>
          <w:tcPr>
            <w:tcW w:w="4785"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Устный опрос</w:t>
            </w:r>
          </w:p>
        </w:tc>
        <w:tc>
          <w:tcPr>
            <w:tcW w:w="4786"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УО</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Проверочная работа</w:t>
            </w:r>
            <w:r w:rsidR="00C73294">
              <w:rPr>
                <w:rFonts w:ascii="Times New Roman" w:hAnsi="Times New Roman" w:cs="Times New Roman"/>
                <w:sz w:val="28"/>
                <w:szCs w:val="28"/>
              </w:rPr>
              <w:t xml:space="preserve"> </w:t>
            </w:r>
            <w:r w:rsidR="00C73294" w:rsidRPr="00B77FC9">
              <w:rPr>
                <w:rFonts w:ascii="Times New Roman" w:hAnsi="Times New Roman" w:cs="Times New Roman"/>
                <w:sz w:val="28"/>
                <w:szCs w:val="28"/>
              </w:rPr>
              <w:t>№</w:t>
            </w:r>
            <w:r w:rsidR="00C73294" w:rsidRPr="00B77FC9">
              <w:rPr>
                <w:rFonts w:ascii="Times New Roman" w:hAnsi="Times New Roman" w:cs="Times New Roman"/>
                <w:sz w:val="28"/>
                <w:szCs w:val="28"/>
                <w:lang w:val="en-US"/>
              </w:rPr>
              <w:t xml:space="preserve"> n</w:t>
            </w:r>
          </w:p>
        </w:tc>
        <w:tc>
          <w:tcPr>
            <w:tcW w:w="4786" w:type="dxa"/>
          </w:tcPr>
          <w:p w:rsidR="004F7ABA" w:rsidRPr="00B77FC9" w:rsidRDefault="00B77FC9"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w:t>
            </w:r>
            <w:r w:rsidR="004F7ABA" w:rsidRPr="00B77FC9">
              <w:rPr>
                <w:rFonts w:ascii="Times New Roman" w:hAnsi="Times New Roman" w:cs="Times New Roman"/>
                <w:sz w:val="28"/>
                <w:szCs w:val="28"/>
              </w:rPr>
              <w:t xml:space="preserve"> №</w:t>
            </w:r>
            <w:r w:rsidR="004F7ABA" w:rsidRPr="00B77FC9">
              <w:rPr>
                <w:rFonts w:ascii="Times New Roman" w:hAnsi="Times New Roman" w:cs="Times New Roman"/>
                <w:sz w:val="28"/>
                <w:szCs w:val="28"/>
                <w:lang w:val="en-US"/>
              </w:rPr>
              <w:t xml:space="preserve"> n</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Практическ</w:t>
            </w:r>
            <w:r w:rsidR="00B77FC9" w:rsidRPr="00B77FC9">
              <w:rPr>
                <w:rFonts w:ascii="Times New Roman" w:hAnsi="Times New Roman" w:cs="Times New Roman"/>
                <w:sz w:val="28"/>
                <w:szCs w:val="28"/>
              </w:rPr>
              <w:t>ое</w:t>
            </w:r>
            <w:r w:rsidRPr="00B77FC9">
              <w:rPr>
                <w:rFonts w:ascii="Times New Roman" w:hAnsi="Times New Roman" w:cs="Times New Roman"/>
                <w:sz w:val="28"/>
                <w:szCs w:val="28"/>
              </w:rPr>
              <w:t xml:space="preserve"> </w:t>
            </w:r>
            <w:r w:rsidR="00B77FC9" w:rsidRPr="00B77FC9">
              <w:rPr>
                <w:rFonts w:ascii="Times New Roman" w:hAnsi="Times New Roman" w:cs="Times New Roman"/>
                <w:sz w:val="28"/>
                <w:szCs w:val="28"/>
              </w:rPr>
              <w:t>занятие</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w:t>
            </w:r>
            <w:r w:rsidR="00B77FC9" w:rsidRPr="00B77FC9">
              <w:rPr>
                <w:rFonts w:ascii="Times New Roman" w:hAnsi="Times New Roman" w:cs="Times New Roman"/>
                <w:sz w:val="28"/>
                <w:szCs w:val="28"/>
              </w:rPr>
              <w:t>З</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r w:rsidRPr="00B77FC9">
              <w:rPr>
                <w:rFonts w:ascii="Times New Roman" w:hAnsi="Times New Roman" w:cs="Times New Roman"/>
                <w:sz w:val="28"/>
                <w:szCs w:val="28"/>
              </w:rPr>
              <w:t xml:space="preserve"> </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Тестирование</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Задания для самостоятельной работы</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СР</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Дифференцированный зачёт</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ДЗ</w:t>
            </w:r>
          </w:p>
        </w:tc>
      </w:tr>
    </w:tbl>
    <w:p w:rsidR="0080530E" w:rsidRPr="00B77FC9" w:rsidRDefault="0080530E" w:rsidP="00B77FC9">
      <w:pPr>
        <w:spacing w:after="0" w:line="240" w:lineRule="auto"/>
        <w:jc w:val="center"/>
        <w:rPr>
          <w:rFonts w:ascii="Times New Roman" w:hAnsi="Times New Roman" w:cs="Times New Roman"/>
          <w:b/>
          <w:sz w:val="28"/>
          <w:szCs w:val="28"/>
        </w:rPr>
      </w:pPr>
    </w:p>
    <w:p w:rsidR="00B77FC9" w:rsidRDefault="00B77FC9" w:rsidP="00B77FC9">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4F7ABA" w:rsidRPr="00B77FC9" w:rsidRDefault="004F7ABA" w:rsidP="00B77FC9">
      <w:pPr>
        <w:tabs>
          <w:tab w:val="left" w:pos="284"/>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4.</w:t>
      </w:r>
      <w:r w:rsidR="00B77FC9">
        <w:rPr>
          <w:rFonts w:ascii="Times New Roman" w:hAnsi="Times New Roman" w:cs="Times New Roman"/>
          <w:b/>
          <w:sz w:val="28"/>
          <w:szCs w:val="28"/>
        </w:rPr>
        <w:t xml:space="preserve"> </w:t>
      </w:r>
      <w:r w:rsidRPr="00B77FC9">
        <w:rPr>
          <w:rFonts w:ascii="Times New Roman" w:hAnsi="Times New Roman" w:cs="Times New Roman"/>
          <w:b/>
          <w:sz w:val="28"/>
          <w:szCs w:val="28"/>
        </w:rPr>
        <w:t>Задания для оценки освоения дисциплины</w:t>
      </w:r>
    </w:p>
    <w:p w:rsidR="004F7ABA" w:rsidRPr="00B77FC9" w:rsidRDefault="004F7ABA" w:rsidP="00B77FC9">
      <w:pPr>
        <w:tabs>
          <w:tab w:val="left" w:pos="284"/>
        </w:tabs>
        <w:spacing w:after="0" w:line="240" w:lineRule="auto"/>
        <w:jc w:val="center"/>
        <w:rPr>
          <w:rFonts w:ascii="Times New Roman" w:hAnsi="Times New Roman" w:cs="Times New Roman"/>
          <w:b/>
          <w:caps/>
          <w:sz w:val="28"/>
          <w:szCs w:val="28"/>
        </w:rPr>
      </w:pPr>
    </w:p>
    <w:p w:rsidR="004F7ABA" w:rsidRPr="00B77FC9" w:rsidRDefault="00B77FC9" w:rsidP="00B77FC9">
      <w:pPr>
        <w:shd w:val="clear" w:color="auto" w:fill="D9D9D9" w:themeFill="background1" w:themeFillShade="D9"/>
        <w:tabs>
          <w:tab w:val="left" w:pos="284"/>
        </w:tabs>
        <w:spacing w:after="0" w:line="240" w:lineRule="auto"/>
        <w:jc w:val="center"/>
        <w:rPr>
          <w:rFonts w:ascii="Times New Roman" w:hAnsi="Times New Roman" w:cs="Times New Roman"/>
          <w:b/>
          <w:caps/>
          <w:sz w:val="28"/>
          <w:szCs w:val="28"/>
        </w:rPr>
      </w:pPr>
      <w:r w:rsidRPr="00B77FC9">
        <w:rPr>
          <w:rFonts w:ascii="Times New Roman" w:hAnsi="Times New Roman" w:cs="Times New Roman"/>
          <w:b/>
          <w:caps/>
          <w:sz w:val="28"/>
          <w:szCs w:val="28"/>
        </w:rPr>
        <w:t>Текущий контроль</w:t>
      </w:r>
    </w:p>
    <w:p w:rsidR="00B77FC9" w:rsidRDefault="00B77FC9" w:rsidP="00B77FC9">
      <w:pPr>
        <w:pStyle w:val="TableParagraph"/>
        <w:ind w:right="116"/>
        <w:rPr>
          <w:rFonts w:ascii="Times New Roman" w:eastAsia="Times New Roman" w:hAnsi="Times New Roman" w:cs="Times New Roman"/>
          <w:sz w:val="28"/>
          <w:szCs w:val="28"/>
          <w:u w:val="single"/>
          <w:lang w:val="ru-RU"/>
        </w:rPr>
      </w:pPr>
    </w:p>
    <w:p w:rsidR="00B77FC9" w:rsidRPr="00B77FC9" w:rsidRDefault="00B77FC9" w:rsidP="00B77FC9">
      <w:pPr>
        <w:pStyle w:val="TableParagraph"/>
        <w:ind w:right="116"/>
        <w:jc w:val="center"/>
        <w:rPr>
          <w:rFonts w:ascii="Times New Roman" w:eastAsia="Times New Roman" w:hAnsi="Times New Roman" w:cs="Times New Roman"/>
          <w:b/>
          <w:sz w:val="28"/>
          <w:szCs w:val="28"/>
          <w:lang w:val="ru-RU"/>
        </w:rPr>
      </w:pPr>
      <w:r w:rsidRPr="00B77FC9">
        <w:rPr>
          <w:rFonts w:ascii="Times New Roman" w:eastAsia="Times New Roman" w:hAnsi="Times New Roman" w:cs="Times New Roman"/>
          <w:b/>
          <w:sz w:val="28"/>
          <w:szCs w:val="28"/>
          <w:lang w:val="ru-RU"/>
        </w:rPr>
        <w:t>Практические занятия №1-5</w:t>
      </w:r>
    </w:p>
    <w:p w:rsidR="00CF3BBF" w:rsidRPr="00CF3BBF" w:rsidRDefault="00CF3BBF" w:rsidP="00CF3BBF">
      <w:pPr>
        <w:spacing w:after="0" w:line="240" w:lineRule="auto"/>
        <w:rPr>
          <w:rFonts w:ascii="Times New Roman" w:eastAsia="Times New Roman" w:hAnsi="Times New Roman" w:cs="Times New Roman"/>
          <w:sz w:val="28"/>
          <w:szCs w:val="28"/>
          <w:u w:val="single"/>
        </w:rPr>
      </w:pPr>
      <w:r w:rsidRPr="00CF3BBF">
        <w:rPr>
          <w:rFonts w:ascii="Times New Roman" w:eastAsia="Times New Roman" w:hAnsi="Times New Roman" w:cs="Times New Roman"/>
          <w:sz w:val="28"/>
          <w:szCs w:val="28"/>
          <w:u w:val="single"/>
        </w:rPr>
        <w:t>Раздел 1. Бережливое производство: основные понятия, принципы, методология, проблематизация</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1.1. Основные понятия и методология бережливого производства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№1</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Фабрика процессов как эффективный способ обучения оптимизации производственного процесса (деловая имитационная игра)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1.2. Принципы и концепция системы БП. Картирование потока создания ценности. Потери и действия, добавляющие ценность</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2</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1.3 Методы решения проблем</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3</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p w:rsidR="00CF3BBF" w:rsidRPr="00CF3BBF" w:rsidRDefault="00CF3BBF" w:rsidP="00CF3BBF">
      <w:pPr>
        <w:spacing w:after="0" w:line="240" w:lineRule="auto"/>
        <w:rPr>
          <w:rFonts w:ascii="Times New Roman" w:eastAsia="Times New Roman" w:hAnsi="Times New Roman" w:cs="Times New Roman"/>
          <w:sz w:val="28"/>
          <w:szCs w:val="28"/>
          <w:u w:val="single"/>
        </w:rPr>
      </w:pPr>
      <w:r w:rsidRPr="00CF3BBF">
        <w:rPr>
          <w:rFonts w:ascii="Times New Roman" w:eastAsia="Times New Roman" w:hAnsi="Times New Roman" w:cs="Times New Roman"/>
          <w:sz w:val="28"/>
          <w:szCs w:val="28"/>
          <w:u w:val="single"/>
        </w:rPr>
        <w:t xml:space="preserve">Раздел 2. Реализация принципов бережливого производства в профессиональной деятельности </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2.1. Методы и инструменты бережливого производства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4</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Применение инструментов бережливого производства в учебном проекте. Система рационализации рабочего места (5S) в соответствии со спецификой и профессиональной направленностью</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2.2. Внедрение методов бережливого производства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5</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Определение моделей внедрения бережливого производства. Варианты внедрения БП с использованием метода диагностики скрытых потерь</w:t>
      </w:r>
    </w:p>
    <w:p w:rsidR="004F7ABA"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2.3. Технологии лидерства, вовлечения и мотивации персонала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6</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Применение методов мотивации персонала в рамках учебного проекта</w:t>
      </w:r>
    </w:p>
    <w:p w:rsidR="00CF3BBF" w:rsidRPr="00CF3BBF" w:rsidRDefault="00CF3BBF" w:rsidP="00CF3BBF">
      <w:pPr>
        <w:spacing w:after="0" w:line="240" w:lineRule="auto"/>
        <w:rPr>
          <w:rFonts w:ascii="Times New Roman" w:hAnsi="Times New Roman" w:cs="Times New Roman"/>
          <w:b/>
          <w:sz w:val="28"/>
          <w:szCs w:val="28"/>
        </w:rPr>
      </w:pPr>
    </w:p>
    <w:p w:rsidR="00CC000F" w:rsidRDefault="00CC000F" w:rsidP="006221DC">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006221DC" w:rsidRPr="006221DC">
        <w:rPr>
          <w:rFonts w:ascii="Times New Roman" w:hAnsi="Times New Roman"/>
          <w:spacing w:val="-6"/>
          <w:sz w:val="28"/>
          <w:szCs w:val="28"/>
        </w:rPr>
        <w:t>ОК 01, ОК 0</w:t>
      </w:r>
      <w:r w:rsidR="00EA7E77">
        <w:rPr>
          <w:rFonts w:ascii="Times New Roman" w:hAnsi="Times New Roman"/>
          <w:spacing w:val="-6"/>
          <w:sz w:val="28"/>
          <w:szCs w:val="28"/>
        </w:rPr>
        <w:t>7</w:t>
      </w:r>
      <w:r w:rsidR="006221DC"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77FC9" w:rsidRPr="00B77FC9" w:rsidRDefault="00B77FC9" w:rsidP="00B77FC9">
      <w:pPr>
        <w:tabs>
          <w:tab w:val="left" w:pos="0"/>
        </w:tabs>
        <w:spacing w:after="0" w:line="240" w:lineRule="auto"/>
        <w:rPr>
          <w:rFonts w:ascii="Times New Roman" w:hAnsi="Times New Roman" w:cs="Times New Roman"/>
          <w:sz w:val="28"/>
          <w:szCs w:val="28"/>
        </w:rPr>
      </w:pP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 xml:space="preserve">Критерии </w:t>
      </w:r>
      <w:r w:rsidR="00B77FC9">
        <w:rPr>
          <w:rFonts w:ascii="Times New Roman" w:eastAsia="TimesNewRomanPSMT" w:hAnsi="Times New Roman" w:cs="Times New Roman"/>
          <w:b/>
          <w:bCs/>
          <w:sz w:val="28"/>
          <w:szCs w:val="28"/>
        </w:rPr>
        <w:t>оценки</w:t>
      </w:r>
      <w:r w:rsidR="0066279C">
        <w:rPr>
          <w:rFonts w:ascii="Times New Roman" w:eastAsia="TimesNewRomanPSMT" w:hAnsi="Times New Roman" w:cs="Times New Roman"/>
          <w:b/>
          <w:bCs/>
          <w:sz w:val="28"/>
          <w:szCs w:val="28"/>
        </w:rPr>
        <w:t xml:space="preserve"> практических занятий:</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sidRPr="00B77FC9">
        <w:rPr>
          <w:rFonts w:ascii="Times New Roman" w:eastAsia="TimesNewRomanPSMT" w:hAnsi="Times New Roman" w:cs="Times New Roman"/>
          <w:bCs/>
          <w:sz w:val="28"/>
          <w:szCs w:val="28"/>
        </w:rPr>
        <w:t>Практические занятия оцениваются по пятибалльной шкале:</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«5» баллов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работа выполнена полностью и правильно; </w:t>
      </w:r>
      <w:r w:rsidRPr="00B77FC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B77FC9">
        <w:rPr>
          <w:rFonts w:ascii="Times New Roman" w:eastAsia="TimesNewRomanPSMT" w:hAnsi="Times New Roman" w:cs="Times New Roman"/>
          <w:bCs/>
          <w:sz w:val="28"/>
          <w:szCs w:val="28"/>
        </w:rPr>
        <w:t>сделаны правильные выводы;</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lastRenderedPageBreak/>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«4»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«3»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w:t>
      </w:r>
      <w:r w:rsidRPr="00B77FC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«2»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 (</w:t>
      </w:r>
      <w:r w:rsidRPr="00B77FC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 New Roman" w:hAnsi="Times New Roman" w:cs="Times New Roman"/>
          <w:sz w:val="28"/>
          <w:szCs w:val="28"/>
        </w:rPr>
        <w:t xml:space="preserve"> </w:t>
      </w:r>
      <w:r w:rsidRPr="00B77FC9">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F7ABA" w:rsidRPr="00B77FC9" w:rsidRDefault="004F7ABA" w:rsidP="00B77FC9">
      <w:pPr>
        <w:spacing w:after="0" w:line="240" w:lineRule="auto"/>
        <w:jc w:val="center"/>
        <w:rPr>
          <w:rFonts w:ascii="Times New Roman" w:hAnsi="Times New Roman" w:cs="Times New Roman"/>
          <w:b/>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EA7E77" w:rsidRDefault="00EA7E77">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br w:type="page"/>
      </w:r>
    </w:p>
    <w:p w:rsidR="00F17CA3" w:rsidRPr="00B77FC9" w:rsidRDefault="00F17CA3" w:rsidP="00F17CA3">
      <w:pPr>
        <w:tabs>
          <w:tab w:val="left" w:pos="6180"/>
        </w:tabs>
        <w:spacing w:after="0" w:line="240" w:lineRule="auto"/>
        <w:ind w:firstLine="567"/>
        <w:jc w:val="center"/>
        <w:rPr>
          <w:rFonts w:ascii="Times New Roman" w:eastAsia="Times New Roman" w:hAnsi="Times New Roman" w:cs="Times New Roman"/>
          <w:b/>
          <w:i/>
          <w:sz w:val="28"/>
          <w:szCs w:val="28"/>
        </w:rPr>
      </w:pPr>
      <w:r w:rsidRPr="00B77FC9">
        <w:rPr>
          <w:rFonts w:ascii="Times New Roman" w:eastAsia="Times New Roman" w:hAnsi="Times New Roman" w:cs="Times New Roman"/>
          <w:b/>
          <w:i/>
          <w:sz w:val="28"/>
          <w:szCs w:val="28"/>
        </w:rPr>
        <w:lastRenderedPageBreak/>
        <w:t xml:space="preserve">МЕТОДИЧЕСКИЕ УКАЗАНИЯ К ВЫПОЛНЕНИЮ </w:t>
      </w:r>
    </w:p>
    <w:p w:rsidR="00F17CA3" w:rsidRPr="00B77FC9" w:rsidRDefault="00F17CA3" w:rsidP="00F17CA3">
      <w:pPr>
        <w:tabs>
          <w:tab w:val="left" w:pos="6180"/>
        </w:tabs>
        <w:spacing w:after="0" w:line="240" w:lineRule="auto"/>
        <w:ind w:firstLine="567"/>
        <w:jc w:val="center"/>
        <w:rPr>
          <w:rFonts w:ascii="Times New Roman" w:hAnsi="Times New Roman" w:cs="Times New Roman"/>
          <w:b/>
          <w:i/>
          <w:sz w:val="28"/>
          <w:szCs w:val="28"/>
        </w:rPr>
      </w:pPr>
      <w:r w:rsidRPr="00B77FC9">
        <w:rPr>
          <w:rFonts w:ascii="Times New Roman" w:eastAsia="Times New Roman" w:hAnsi="Times New Roman" w:cs="Times New Roman"/>
          <w:b/>
          <w:i/>
          <w:sz w:val="28"/>
          <w:szCs w:val="28"/>
        </w:rPr>
        <w:t xml:space="preserve">ПРАКТИЧЕСКОГО ЗАНЯТИЯ </w:t>
      </w:r>
      <w:r w:rsidRPr="00B77FC9">
        <w:rPr>
          <w:rFonts w:ascii="Times New Roman" w:hAnsi="Times New Roman" w:cs="Times New Roman"/>
          <w:b/>
          <w:i/>
          <w:sz w:val="28"/>
          <w:szCs w:val="28"/>
        </w:rPr>
        <w:t xml:space="preserve">№ </w:t>
      </w:r>
      <w:r>
        <w:rPr>
          <w:rFonts w:ascii="Times New Roman" w:hAnsi="Times New Roman" w:cs="Times New Roman"/>
          <w:b/>
          <w:i/>
          <w:sz w:val="28"/>
          <w:szCs w:val="28"/>
        </w:rPr>
        <w:t>1</w:t>
      </w:r>
    </w:p>
    <w:p w:rsidR="00F46AC4" w:rsidRDefault="00F46AC4" w:rsidP="00F46AC4">
      <w:pPr>
        <w:pStyle w:val="a8"/>
        <w:shd w:val="clear" w:color="auto" w:fill="FFFFFF"/>
        <w:spacing w:before="0" w:beforeAutospacing="0" w:after="0" w:afterAutospacing="0"/>
        <w:jc w:val="center"/>
        <w:rPr>
          <w:b/>
          <w:bCs/>
          <w:spacing w:val="2"/>
          <w:sz w:val="28"/>
          <w:szCs w:val="28"/>
          <w:lang w:eastAsia="en-US"/>
        </w:rPr>
      </w:pPr>
      <w:r w:rsidRPr="00F46AC4">
        <w:rPr>
          <w:b/>
          <w:bCs/>
          <w:spacing w:val="2"/>
          <w:sz w:val="28"/>
          <w:szCs w:val="28"/>
          <w:lang w:eastAsia="en-US"/>
        </w:rPr>
        <w:t>Фабрика процессов как эффективный способ обучения оптимизации производственного процесса (деловая имитационная игра)</w:t>
      </w:r>
    </w:p>
    <w:p w:rsidR="00F46AC4" w:rsidRDefault="00F46AC4" w:rsidP="00F46AC4">
      <w:pPr>
        <w:pStyle w:val="a8"/>
        <w:shd w:val="clear" w:color="auto" w:fill="FFFFFF"/>
        <w:spacing w:before="0" w:beforeAutospacing="0" w:after="0" w:afterAutospacing="0"/>
        <w:jc w:val="center"/>
        <w:rPr>
          <w:rFonts w:ascii="Arial" w:hAnsi="Arial" w:cs="Arial"/>
          <w:b/>
          <w:bCs/>
          <w:i/>
          <w:iCs/>
          <w:color w:val="000000"/>
          <w:sz w:val="21"/>
          <w:szCs w:val="21"/>
        </w:rPr>
      </w:pPr>
    </w:p>
    <w:p w:rsidR="00F46AC4" w:rsidRDefault="00F46AC4" w:rsidP="00F46AC4">
      <w:pPr>
        <w:pStyle w:val="a8"/>
        <w:shd w:val="clear" w:color="auto" w:fill="FFFFFF"/>
        <w:spacing w:before="0" w:beforeAutospacing="0" w:after="0" w:afterAutospacing="0"/>
        <w:rPr>
          <w:color w:val="000000"/>
          <w:sz w:val="28"/>
          <w:szCs w:val="28"/>
        </w:rPr>
      </w:pPr>
      <w:r w:rsidRPr="00141F1D">
        <w:rPr>
          <w:b/>
          <w:bCs/>
          <w:i/>
          <w:iCs/>
          <w:color w:val="000000"/>
          <w:sz w:val="28"/>
          <w:szCs w:val="28"/>
        </w:rPr>
        <w:t>Цель работы</w:t>
      </w:r>
      <w:r w:rsidRPr="00141F1D">
        <w:rPr>
          <w:b/>
          <w:bCs/>
          <w:color w:val="000000"/>
          <w:sz w:val="28"/>
          <w:szCs w:val="28"/>
        </w:rPr>
        <w:t>: </w:t>
      </w:r>
      <w:r w:rsidRPr="00F46AC4">
        <w:rPr>
          <w:color w:val="000000"/>
          <w:sz w:val="28"/>
          <w:szCs w:val="28"/>
        </w:rPr>
        <w:t>Освоение методов оптимизации производственных процессов на железнодорожном транспорте посредством участия в деловой имитационной игре «Фабрика процессов».</w:t>
      </w:r>
    </w:p>
    <w:p w:rsidR="00CC000F" w:rsidRPr="00B77FC9" w:rsidRDefault="00CC000F" w:rsidP="00F46AC4">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Содержание отчета:</w:t>
      </w:r>
    </w:p>
    <w:p w:rsidR="00CC000F" w:rsidRPr="00B77FC9"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b/>
          <w:sz w:val="28"/>
          <w:szCs w:val="28"/>
        </w:rPr>
        <w:tab/>
      </w:r>
      <w:r w:rsidRPr="00B77FC9">
        <w:rPr>
          <w:rFonts w:ascii="Times New Roman" w:hAnsi="Times New Roman" w:cs="Times New Roman"/>
          <w:sz w:val="28"/>
          <w:szCs w:val="28"/>
        </w:rPr>
        <w:t>Цель.</w:t>
      </w:r>
    </w:p>
    <w:p w:rsidR="00CC000F" w:rsidRPr="00B77FC9"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r>
      <w:r w:rsidR="00F46AC4">
        <w:rPr>
          <w:rFonts w:ascii="Times New Roman" w:hAnsi="Times New Roman" w:cs="Times New Roman"/>
          <w:sz w:val="28"/>
          <w:szCs w:val="28"/>
        </w:rPr>
        <w:t>Задачи</w:t>
      </w:r>
      <w:r w:rsidRPr="00B77FC9">
        <w:rPr>
          <w:rFonts w:ascii="Times New Roman" w:hAnsi="Times New Roman" w:cs="Times New Roman"/>
          <w:sz w:val="28"/>
          <w:szCs w:val="28"/>
        </w:rPr>
        <w:t>.</w:t>
      </w:r>
    </w:p>
    <w:p w:rsidR="00F46AC4" w:rsidRPr="00F46AC4"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r>
      <w:r w:rsidR="00F46AC4">
        <w:rPr>
          <w:rFonts w:ascii="Times New Roman" w:hAnsi="Times New Roman" w:cs="Times New Roman"/>
          <w:sz w:val="28"/>
          <w:szCs w:val="28"/>
        </w:rPr>
        <w:t>Решение задач</w:t>
      </w:r>
    </w:p>
    <w:p w:rsidR="00CC000F" w:rsidRPr="00B77FC9"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Вывод.</w:t>
      </w:r>
    </w:p>
    <w:p w:rsidR="00CC000F" w:rsidRPr="00B77FC9" w:rsidRDefault="00CC000F" w:rsidP="00F46AC4">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Ход работы:</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Задачи:</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Изучить теоретические основы оптимизации производственных процессов.</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Ознакомиться с принципами работы «Фабрики процессов».</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Проанализировать текущее состояние производственного процесса на примере железнодорожной станции.</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Разработать и реализовать мероприятия по оптимизации данного процесса.</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Оценить результаты оптимизации.</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Методика проведения:</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Практическая работа проводится в форме деловой имитационной игры «Фабрика процессов». Участники делятся на команды, каждая из которых представляет собой подразделение железнодорожной станции (например, отдел приема и отправления грузов, диспетчерский центр, ремонтное депо).</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b/>
          <w:sz w:val="28"/>
          <w:szCs w:val="28"/>
        </w:rPr>
        <w:t>Описание игры:</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В ходе игры команды моделируют производственный процесс на железнодорожной станции, принимают решения по его оптимизации, отслеживают результаты своих действий и вносят корректировки. Игра состоит из нескольких раундов, в каждом из которых команды получают информацию о текущем состоянии процесса и должны принять решения, направленные на повышение его эффективности.</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Ожидаемые результаты:</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В результате участия в игре участники должны:</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Понимать принципы оптимизации производственных процессов.</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Уметь выявлять узкие места в производственном процессе.</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Уметь разрабатывать и реализовывать мероприятия по оптимизации производственного процесса.</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Уметь оценивать результаты оптимизации.</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Заключение</w:t>
      </w:r>
    </w:p>
    <w:p w:rsidR="00761B5B"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sz w:val="28"/>
          <w:szCs w:val="28"/>
        </w:rPr>
        <w:t>Деловая имитационная игра «Фабрика процессов» является эффективным инструментом обучения оптимизации производственных процессов на железнодорожном транспорте. Участие в игре позволяет участникам на практике освоить методы оптимизации, развить навыки командной работы и принятия решений.</w:t>
      </w:r>
      <w:r w:rsidRPr="00F46AC4">
        <w:rPr>
          <w:rFonts w:ascii="Times New Roman" w:hAnsi="Times New Roman" w:cs="Times New Roman"/>
          <w:b/>
          <w:sz w:val="28"/>
          <w:szCs w:val="28"/>
        </w:rPr>
        <w:t xml:space="preserve"> </w:t>
      </w:r>
      <w:r w:rsidR="00761B5B">
        <w:rPr>
          <w:rFonts w:ascii="Times New Roman" w:hAnsi="Times New Roman" w:cs="Times New Roman"/>
          <w:b/>
          <w:sz w:val="28"/>
          <w:szCs w:val="28"/>
        </w:rPr>
        <w:br w:type="page"/>
      </w:r>
    </w:p>
    <w:p w:rsidR="008C4E11" w:rsidRPr="00B77FC9" w:rsidRDefault="00455681" w:rsidP="00B77FC9">
      <w:pPr>
        <w:pStyle w:val="44"/>
        <w:shd w:val="clear" w:color="auto" w:fill="auto"/>
        <w:spacing w:line="240" w:lineRule="auto"/>
        <w:ind w:left="60" w:firstLine="400"/>
        <w:rPr>
          <w:sz w:val="28"/>
          <w:szCs w:val="28"/>
        </w:rPr>
      </w:pPr>
      <w:bookmarkStart w:id="1" w:name="bookmark17"/>
      <w:r w:rsidRPr="00455681">
        <w:rPr>
          <w:sz w:val="28"/>
          <w:szCs w:val="28"/>
        </w:rPr>
        <w:lastRenderedPageBreak/>
        <w:t>МЕТОДИЧЕСКИЕ</w:t>
      </w:r>
      <w:r>
        <w:rPr>
          <w:sz w:val="28"/>
          <w:szCs w:val="28"/>
        </w:rPr>
        <w:t xml:space="preserve"> </w:t>
      </w:r>
      <w:r w:rsidRPr="00455681">
        <w:rPr>
          <w:sz w:val="28"/>
          <w:szCs w:val="28"/>
        </w:rPr>
        <w:t xml:space="preserve">УКАЗАНИЯ </w:t>
      </w:r>
      <w:r w:rsidR="008C4E11" w:rsidRPr="00B77FC9">
        <w:rPr>
          <w:sz w:val="28"/>
          <w:szCs w:val="28"/>
        </w:rPr>
        <w:t xml:space="preserve">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2</w:t>
      </w:r>
    </w:p>
    <w:bookmarkEnd w:id="1"/>
    <w:p w:rsidR="00B276DF" w:rsidRDefault="00455681" w:rsidP="00455681">
      <w:pPr>
        <w:spacing w:after="0" w:line="240" w:lineRule="auto"/>
        <w:ind w:right="80"/>
        <w:jc w:val="center"/>
        <w:rPr>
          <w:rFonts w:ascii="Times New Roman" w:eastAsia="Times New Roman" w:hAnsi="Times New Roman" w:cs="Times New Roman"/>
          <w:b/>
          <w:bCs/>
          <w:spacing w:val="2"/>
          <w:sz w:val="28"/>
          <w:szCs w:val="28"/>
        </w:rPr>
      </w:pPr>
      <w:r w:rsidRPr="00455681">
        <w:rPr>
          <w:rFonts w:ascii="Times New Roman" w:eastAsia="Times New Roman" w:hAnsi="Times New Roman" w:cs="Times New Roman"/>
          <w:b/>
          <w:bCs/>
          <w:spacing w:val="2"/>
          <w:sz w:val="28"/>
          <w:szCs w:val="28"/>
        </w:rPr>
        <w:t>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p w:rsidR="00455681" w:rsidRDefault="00455681" w:rsidP="00B77FC9">
      <w:pPr>
        <w:spacing w:after="0" w:line="240" w:lineRule="auto"/>
        <w:ind w:right="80"/>
        <w:rPr>
          <w:rStyle w:val="0pt0"/>
          <w:rFonts w:eastAsiaTheme="minorHAnsi"/>
          <w:sz w:val="28"/>
          <w:szCs w:val="28"/>
        </w:rPr>
      </w:pPr>
    </w:p>
    <w:p w:rsidR="00455681" w:rsidRDefault="008C4E11" w:rsidP="00B77FC9">
      <w:pPr>
        <w:spacing w:after="0" w:line="240" w:lineRule="auto"/>
        <w:ind w:right="80"/>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w:t>
      </w:r>
      <w:r w:rsidR="00455681" w:rsidRPr="00455681">
        <w:rPr>
          <w:rFonts w:ascii="Times New Roman" w:hAnsi="Times New Roman" w:cs="Times New Roman"/>
          <w:sz w:val="28"/>
          <w:szCs w:val="28"/>
        </w:rPr>
        <w:t>Цель: Освоение принципов бережливого производства применительно к проектной деятельности, разработка проектной документации, визуализация потока создания ценности.</w:t>
      </w:r>
    </w:p>
    <w:p w:rsidR="008C4E11" w:rsidRPr="00B77FC9" w:rsidRDefault="008C4E11" w:rsidP="00B77FC9">
      <w:pPr>
        <w:pStyle w:val="44"/>
        <w:spacing w:line="240" w:lineRule="auto"/>
        <w:ind w:right="100"/>
        <w:jc w:val="both"/>
        <w:rPr>
          <w:sz w:val="28"/>
          <w:szCs w:val="28"/>
        </w:rPr>
      </w:pPr>
      <w:r w:rsidRPr="00B77FC9">
        <w:rPr>
          <w:sz w:val="28"/>
          <w:szCs w:val="28"/>
        </w:rPr>
        <w:t>Содержание отчета: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1.</w:t>
      </w:r>
      <w:r w:rsidRPr="00B77FC9">
        <w:rPr>
          <w:sz w:val="28"/>
          <w:szCs w:val="28"/>
        </w:rPr>
        <w:tab/>
      </w:r>
      <w:r w:rsidRPr="00B77FC9">
        <w:rPr>
          <w:b w:val="0"/>
          <w:sz w:val="28"/>
          <w:szCs w:val="28"/>
        </w:rPr>
        <w:t>Цель.</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2.</w:t>
      </w:r>
      <w:r w:rsidRPr="00B77FC9">
        <w:rPr>
          <w:b w:val="0"/>
          <w:sz w:val="28"/>
          <w:szCs w:val="28"/>
        </w:rPr>
        <w:tab/>
      </w:r>
      <w:r w:rsidR="00455681">
        <w:rPr>
          <w:b w:val="0"/>
          <w:sz w:val="28"/>
          <w:szCs w:val="28"/>
        </w:rPr>
        <w:t>Задачи</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3.</w:t>
      </w:r>
      <w:r w:rsidRPr="00B77FC9">
        <w:rPr>
          <w:b w:val="0"/>
          <w:sz w:val="28"/>
          <w:szCs w:val="28"/>
        </w:rPr>
        <w:tab/>
      </w:r>
      <w:r w:rsidR="00455681" w:rsidRPr="00455681">
        <w:rPr>
          <w:b w:val="0"/>
          <w:sz w:val="28"/>
          <w:szCs w:val="28"/>
        </w:rPr>
        <w:t>Разработка паспорта учебного проекта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4.</w:t>
      </w:r>
      <w:r w:rsidRPr="00B77FC9">
        <w:rPr>
          <w:b w:val="0"/>
          <w:sz w:val="28"/>
          <w:szCs w:val="28"/>
        </w:rPr>
        <w:tab/>
        <w:t>Выводы по каждому показателю.</w:t>
      </w:r>
    </w:p>
    <w:p w:rsidR="008C4E11" w:rsidRPr="00B77FC9" w:rsidRDefault="008C4E11" w:rsidP="00B77FC9">
      <w:pPr>
        <w:pStyle w:val="44"/>
        <w:shd w:val="clear" w:color="auto" w:fill="auto"/>
        <w:spacing w:line="240" w:lineRule="auto"/>
        <w:ind w:right="100"/>
        <w:jc w:val="both"/>
        <w:rPr>
          <w:sz w:val="28"/>
          <w:szCs w:val="28"/>
        </w:rPr>
      </w:pPr>
      <w:r w:rsidRPr="00B77FC9">
        <w:rPr>
          <w:sz w:val="28"/>
          <w:szCs w:val="28"/>
        </w:rPr>
        <w:t>Ход работы:</w:t>
      </w:r>
    </w:p>
    <w:p w:rsidR="008C4E11" w:rsidRPr="00B77FC9" w:rsidRDefault="008C4E11" w:rsidP="00F54633">
      <w:pPr>
        <w:widowControl w:val="0"/>
        <w:numPr>
          <w:ilvl w:val="0"/>
          <w:numId w:val="4"/>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Изучить теоретический материал.</w:t>
      </w:r>
    </w:p>
    <w:p w:rsidR="00455681" w:rsidRDefault="00455681" w:rsidP="00F54633">
      <w:pPr>
        <w:widowControl w:val="0"/>
        <w:numPr>
          <w:ilvl w:val="0"/>
          <w:numId w:val="4"/>
        </w:numPr>
        <w:tabs>
          <w:tab w:val="left" w:pos="655"/>
        </w:tabs>
        <w:spacing w:after="0" w:line="240" w:lineRule="auto"/>
        <w:ind w:left="720" w:hanging="360"/>
        <w:jc w:val="both"/>
        <w:rPr>
          <w:rFonts w:ascii="Times New Roman" w:hAnsi="Times New Roman" w:cs="Times New Roman"/>
          <w:sz w:val="28"/>
          <w:szCs w:val="28"/>
        </w:rPr>
      </w:pPr>
      <w:r w:rsidRPr="00455681">
        <w:rPr>
          <w:rFonts w:ascii="Times New Roman" w:hAnsi="Times New Roman" w:cs="Times New Roman"/>
          <w:sz w:val="28"/>
          <w:szCs w:val="28"/>
        </w:rPr>
        <w:t>Разработ</w:t>
      </w:r>
      <w:r>
        <w:rPr>
          <w:rFonts w:ascii="Times New Roman" w:hAnsi="Times New Roman" w:cs="Times New Roman"/>
          <w:sz w:val="28"/>
          <w:szCs w:val="28"/>
        </w:rPr>
        <w:t>ать</w:t>
      </w:r>
      <w:r w:rsidRPr="00455681">
        <w:rPr>
          <w:rFonts w:ascii="Times New Roman" w:hAnsi="Times New Roman" w:cs="Times New Roman"/>
          <w:sz w:val="28"/>
          <w:szCs w:val="28"/>
        </w:rPr>
        <w:t xml:space="preserve"> паспорт учебного проекта </w:t>
      </w:r>
    </w:p>
    <w:p w:rsidR="008C4E11" w:rsidRPr="00455681" w:rsidRDefault="008C4E11" w:rsidP="00F54633">
      <w:pPr>
        <w:widowControl w:val="0"/>
        <w:numPr>
          <w:ilvl w:val="0"/>
          <w:numId w:val="4"/>
        </w:numPr>
        <w:tabs>
          <w:tab w:val="left" w:pos="655"/>
        </w:tabs>
        <w:spacing w:after="0" w:line="240" w:lineRule="auto"/>
        <w:ind w:left="720" w:hanging="360"/>
        <w:jc w:val="both"/>
        <w:rPr>
          <w:rFonts w:ascii="Times New Roman" w:hAnsi="Times New Roman" w:cs="Times New Roman"/>
          <w:sz w:val="28"/>
          <w:szCs w:val="28"/>
        </w:rPr>
      </w:pPr>
      <w:r w:rsidRPr="00455681">
        <w:rPr>
          <w:rFonts w:ascii="Times New Roman" w:hAnsi="Times New Roman" w:cs="Times New Roman"/>
          <w:sz w:val="28"/>
          <w:szCs w:val="28"/>
        </w:rPr>
        <w:t>Сделать вывод.</w:t>
      </w:r>
    </w:p>
    <w:p w:rsidR="00455681" w:rsidRPr="00455681" w:rsidRDefault="00455681" w:rsidP="00455681">
      <w:pPr>
        <w:shd w:val="clear" w:color="auto" w:fill="FFFFFF"/>
        <w:spacing w:after="0" w:line="240" w:lineRule="auto"/>
        <w:rPr>
          <w:rFonts w:ascii="Times New Roman" w:eastAsia="Times New Roman" w:hAnsi="Times New Roman" w:cs="Times New Roman"/>
          <w:b/>
          <w:sz w:val="28"/>
          <w:szCs w:val="28"/>
          <w:lang w:eastAsia="ru-RU"/>
        </w:rPr>
      </w:pPr>
      <w:bookmarkStart w:id="2" w:name="bookmark31"/>
      <w:r w:rsidRPr="00455681">
        <w:rPr>
          <w:rFonts w:ascii="Times New Roman" w:eastAsia="Times New Roman" w:hAnsi="Times New Roman" w:cs="Times New Roman"/>
          <w:b/>
          <w:sz w:val="28"/>
          <w:szCs w:val="28"/>
          <w:lang w:eastAsia="ru-RU"/>
        </w:rPr>
        <w:t>Задачи:</w:t>
      </w:r>
    </w:p>
    <w:p w:rsid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Ознакомиться с концепцией бережливого проекта и его ключевыми этапами. Разработать паспорт учебного проекта по выбранной тематике. Освоить методику картирования потока создания ценности (VSM). Применить VSM для анализа и оптимизации процесса в рамках учебного проекта.</w:t>
      </w:r>
    </w:p>
    <w:p w:rsidR="00455681" w:rsidRDefault="00455681" w:rsidP="00455681">
      <w:pPr>
        <w:shd w:val="clear" w:color="auto" w:fill="FFFFFF"/>
        <w:spacing w:after="0" w:line="240" w:lineRule="auto"/>
        <w:rPr>
          <w:rFonts w:ascii="Times New Roman" w:hAnsi="Times New Roman" w:cs="Times New Roman"/>
          <w:b/>
          <w:sz w:val="28"/>
          <w:szCs w:val="28"/>
        </w:rPr>
      </w:pPr>
      <w:r w:rsidRPr="00455681">
        <w:rPr>
          <w:rFonts w:ascii="Times New Roman" w:eastAsia="Times New Roman" w:hAnsi="Times New Roman" w:cs="Times New Roman"/>
          <w:b/>
          <w:sz w:val="28"/>
          <w:szCs w:val="28"/>
          <w:lang w:eastAsia="ru-RU"/>
        </w:rPr>
        <w:t xml:space="preserve">Краткий </w:t>
      </w:r>
      <w:r w:rsidRPr="00455681">
        <w:rPr>
          <w:rFonts w:ascii="Times New Roman" w:hAnsi="Times New Roman" w:cs="Times New Roman"/>
          <w:b/>
          <w:sz w:val="28"/>
          <w:szCs w:val="28"/>
        </w:rPr>
        <w:t>теоретический материал</w:t>
      </w:r>
    </w:p>
    <w:p w:rsidR="00455681" w:rsidRPr="00455681" w:rsidRDefault="00455681" w:rsidP="00455681">
      <w:pPr>
        <w:shd w:val="clear" w:color="auto" w:fill="FFFFFF"/>
        <w:spacing w:after="0" w:line="240" w:lineRule="auto"/>
        <w:rPr>
          <w:rFonts w:ascii="Times New Roman" w:eastAsia="Times New Roman" w:hAnsi="Times New Roman" w:cs="Times New Roman"/>
          <w:b/>
          <w:sz w:val="28"/>
          <w:szCs w:val="28"/>
          <w:lang w:eastAsia="ru-RU"/>
        </w:rPr>
      </w:pPr>
    </w:p>
    <w:p w:rsidR="00455681" w:rsidRPr="00455681" w:rsidRDefault="00455681" w:rsidP="00F54633">
      <w:pPr>
        <w:numPr>
          <w:ilvl w:val="0"/>
          <w:numId w:val="13"/>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Понятие и этапы бережливого проекта:</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Бережливый проект – это проект, реализуемый с использованием принципов бережливого производства, направленный на минимизацию потерь (муда) и максимизацию ценности для заказчика. Этапы бережливого проекта включают:</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Определение ценности: Выявление потребностей и ожиданий заказчика. Определение потока создания ценности: Анализ всех этапов проекта, от начала до конца. Устранение потерь: Идентификация и устранение всех видов потерь (перепроизводство, ожидание, транспортировка, излишняя обработка, запасы, перемещения, дефекты, нереализованный потенциал). Организация непрерывного потока: Обеспечение плавного и непрерывного выполнения работ. Совершенствование: Постоянный поиск возможностей для улучшения и оптимизации.</w:t>
      </w:r>
    </w:p>
    <w:p w:rsidR="00455681" w:rsidRPr="00455681" w:rsidRDefault="00455681" w:rsidP="00F54633">
      <w:pPr>
        <w:numPr>
          <w:ilvl w:val="0"/>
          <w:numId w:val="14"/>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Разработка паспорта учебного проекта:</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Каждая группа выбирает тему учебного проекта (например, разработка мобильного приложения, организация мероприятия, создание маркетинговой кампании). Для выбранного проекта необходимо разработать паспорт, включающий следующие элементы:</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Название проекта. Цель проекта. Задачи проекта. Сроки реализации. Ресурсы (человеческие, материальные, финансовые). Ключевые показатели эффективности (KPI). Риски и пути их минимизации.</w:t>
      </w:r>
    </w:p>
    <w:p w:rsidR="00455681" w:rsidRPr="00455681" w:rsidRDefault="00455681" w:rsidP="00F54633">
      <w:pPr>
        <w:numPr>
          <w:ilvl w:val="0"/>
          <w:numId w:val="15"/>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Картирование потока создания ценностей (VSM):</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lastRenderedPageBreak/>
        <w:t>Идентификация продукта/услуги: Четкое определение того, что создается в рамках проекта. Определение границ потока: Определение начала и конца анализируемого процесса. Создание карты текущего состояния: Визуальное отображение всех этапов процесса, времени выполнения, времени ожидания, запасов, информации и потока материалов. Анализ карты текущего состояния: Выявление узких мест, потерь и областей для улучшения. Разработка карты будущего состояния: Проектирование идеального потока, минимизирующего потери и обеспечивающего максимальную ценность. Разработка плана реализации: Определение конкретных действий, направленных на достижение будущего состояния.</w:t>
      </w:r>
    </w:p>
    <w:p w:rsidR="00455681" w:rsidRPr="00455681" w:rsidRDefault="00455681" w:rsidP="00F54633">
      <w:pPr>
        <w:numPr>
          <w:ilvl w:val="0"/>
          <w:numId w:val="16"/>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Практическое применение VSM в учебном проекте:</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После разработки карты текущего состояния необходимо провести ее детальный анализ. Определите, какие этапы занимают больше всего времени, где возникают задержки, где накапливаются излишние запасы или информация. Используйте инструменты бережливого производства, такие как "5 почему", диаграмма Исикавы и другие, для выявления коренных причин проблем.</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На основе анализа карты текущего состояния разработайте карту будущего состояния, отражающую идеальный процесс, в котором потери сведены к минимуму, а время создания ценности максимально сокращено. При этом важно учитывать реалистичность достижения будущего состояния в рамках учебного проекта. Определите конкретные шаги, необходимые для перехода от текущего состояния к будущему, и спланируйте их реализацию.</w:t>
      </w:r>
    </w:p>
    <w:p w:rsidR="00455681" w:rsidRPr="00455681" w:rsidRDefault="00455681" w:rsidP="00F54633">
      <w:pPr>
        <w:numPr>
          <w:ilvl w:val="0"/>
          <w:numId w:val="17"/>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Защита результатов работы:</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Каждая группа представляет результаты своей работы в виде презентации, включающей: краткое описание проекта, паспорт проекта, карту текущего состояния, анализ карты текущего состояния, карту будущего состояния, план реализации изменений. В ходе защиты группы отвечают на вопросы преподавателя и других участников, демонстрируя понимание концепции бережливого проекта и умение применять инструменты бережливого производства. Оценивается качество разработки документации, глубина анализа, реалистичность предложенных решений и умение аргументировать свою позицию.</w:t>
      </w: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3</w:t>
      </w:r>
    </w:p>
    <w:bookmarkEnd w:id="2"/>
    <w:p w:rsidR="00455681" w:rsidRDefault="00455681" w:rsidP="00B77FC9">
      <w:pPr>
        <w:pStyle w:val="44"/>
        <w:shd w:val="clear" w:color="auto" w:fill="auto"/>
        <w:spacing w:line="240" w:lineRule="auto"/>
        <w:ind w:right="180"/>
        <w:rPr>
          <w:sz w:val="28"/>
          <w:szCs w:val="28"/>
        </w:rPr>
      </w:pPr>
      <w:r w:rsidRPr="00455681">
        <w:rPr>
          <w:sz w:val="28"/>
          <w:szCs w:val="28"/>
        </w:rPr>
        <w:t xml:space="preserve">Выбор инструментов решения проблемы в рамках реализуемого учебного проекта по результатам картирования </w:t>
      </w:r>
    </w:p>
    <w:p w:rsidR="00CC000F" w:rsidRDefault="00455681" w:rsidP="00B77FC9">
      <w:pPr>
        <w:pStyle w:val="44"/>
        <w:shd w:val="clear" w:color="auto" w:fill="auto"/>
        <w:spacing w:line="240" w:lineRule="auto"/>
        <w:ind w:right="180"/>
        <w:rPr>
          <w:sz w:val="28"/>
          <w:szCs w:val="28"/>
        </w:rPr>
      </w:pPr>
      <w:r w:rsidRPr="00455681">
        <w:rPr>
          <w:sz w:val="28"/>
          <w:szCs w:val="28"/>
        </w:rPr>
        <w:t>(Техника 4W+2H + декомпозиция проблемы, изучение причин возникновения, разработка корректирующих действий)</w:t>
      </w:r>
    </w:p>
    <w:p w:rsidR="00455681" w:rsidRPr="00B77FC9" w:rsidRDefault="00455681" w:rsidP="00B77FC9">
      <w:pPr>
        <w:pStyle w:val="44"/>
        <w:shd w:val="clear" w:color="auto" w:fill="auto"/>
        <w:spacing w:line="240" w:lineRule="auto"/>
        <w:ind w:right="180"/>
        <w:rPr>
          <w:sz w:val="28"/>
          <w:szCs w:val="28"/>
        </w:rPr>
      </w:pPr>
    </w:p>
    <w:p w:rsidR="00455681"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w:t>
      </w:r>
      <w:r w:rsidR="00455681" w:rsidRPr="00455681">
        <w:rPr>
          <w:rFonts w:ascii="Times New Roman" w:hAnsi="Times New Roman" w:cs="Times New Roman"/>
          <w:sz w:val="28"/>
          <w:szCs w:val="28"/>
        </w:rPr>
        <w:t>Освоить методику выбора оптимальных инструментов для решения проблем, выявленных в процессе реализации учебного проекта, на основе картирования проблемы (4W+2H), декомпозиции, анализа причин и разработки корректирующих действий.</w:t>
      </w:r>
    </w:p>
    <w:p w:rsidR="00CC000F" w:rsidRPr="00B77FC9" w:rsidRDefault="00CC000F" w:rsidP="00B276DF">
      <w:pPr>
        <w:pStyle w:val="44"/>
        <w:shd w:val="clear" w:color="auto" w:fill="auto"/>
        <w:spacing w:line="240" w:lineRule="auto"/>
        <w:ind w:right="140"/>
        <w:jc w:val="both"/>
        <w:rPr>
          <w:sz w:val="28"/>
          <w:szCs w:val="28"/>
        </w:rPr>
      </w:pPr>
      <w:bookmarkStart w:id="3" w:name="bookmark34"/>
      <w:r w:rsidRPr="00B77FC9">
        <w:rPr>
          <w:sz w:val="28"/>
          <w:szCs w:val="28"/>
        </w:rPr>
        <w:t>Содержание отчета</w:t>
      </w:r>
      <w:bookmarkEnd w:id="3"/>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Цель.</w:t>
      </w:r>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Задание.</w:t>
      </w:r>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Описание работы в соответствии с заданием.</w:t>
      </w:r>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Вывод.</w:t>
      </w:r>
    </w:p>
    <w:p w:rsidR="00CC000F" w:rsidRPr="00B77FC9" w:rsidRDefault="00CC000F" w:rsidP="00B77FC9">
      <w:pPr>
        <w:pStyle w:val="44"/>
        <w:shd w:val="clear" w:color="auto" w:fill="auto"/>
        <w:spacing w:line="240" w:lineRule="auto"/>
        <w:ind w:right="140"/>
        <w:jc w:val="both"/>
        <w:rPr>
          <w:sz w:val="28"/>
          <w:szCs w:val="28"/>
        </w:rPr>
      </w:pPr>
    </w:p>
    <w:p w:rsidR="00455681" w:rsidRPr="00455681" w:rsidRDefault="00455681" w:rsidP="00455681">
      <w:pPr>
        <w:spacing w:after="0" w:line="240" w:lineRule="auto"/>
        <w:rPr>
          <w:rFonts w:ascii="Times New Roman" w:eastAsia="Times New Roman" w:hAnsi="Times New Roman" w:cs="Times New Roman"/>
          <w:sz w:val="28"/>
          <w:szCs w:val="28"/>
          <w:lang w:eastAsia="ru-RU"/>
        </w:rPr>
      </w:pPr>
      <w:bookmarkStart w:id="4" w:name="bookmark40"/>
      <w:r w:rsidRPr="00455681">
        <w:rPr>
          <w:rFonts w:ascii="Times New Roman" w:eastAsia="Times New Roman" w:hAnsi="Times New Roman" w:cs="Times New Roman"/>
          <w:b/>
          <w:bCs/>
          <w:sz w:val="28"/>
          <w:szCs w:val="28"/>
          <w:lang w:eastAsia="ru-RU"/>
        </w:rPr>
        <w:t>Задачи:</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Применить технику 4W+2H для всестороннего анализа выявленной проблемы в рамках учебного проекта.</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Осуществить декомпозицию проблемы на более мелкие, управляемые компоненты.</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Идентифицировать ключевые причины возникновения проблемы, используя метод "5 почему" или диаграмму Исикавы.</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Разработать перечень возможных корректирующих действий, направленных на устранение причин проблемы.</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Обосновать выбор наиболее эффективных инструментов и методов для реализации корректирующих действий с учетом ограничений проекта (время, ресурсы, компетенции).</w:t>
      </w:r>
    </w:p>
    <w:p w:rsidR="00455681" w:rsidRDefault="00455681" w:rsidP="00455681">
      <w:pPr>
        <w:spacing w:after="0" w:line="240" w:lineRule="auto"/>
        <w:rPr>
          <w:rFonts w:ascii="Times New Roman" w:eastAsia="Times New Roman" w:hAnsi="Times New Roman" w:cs="Times New Roman"/>
          <w:b/>
          <w:bCs/>
          <w:sz w:val="28"/>
          <w:szCs w:val="28"/>
          <w:lang w:eastAsia="ru-RU"/>
        </w:rPr>
      </w:pPr>
    </w:p>
    <w:p w:rsidR="00455681" w:rsidRPr="00455681" w:rsidRDefault="00455681" w:rsidP="00455681">
      <w:pPr>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Ход занятия:</w:t>
      </w:r>
    </w:p>
    <w:p w:rsidR="00455681" w:rsidRPr="00455681" w:rsidRDefault="00455681" w:rsidP="00F54633">
      <w:pPr>
        <w:numPr>
          <w:ilvl w:val="0"/>
          <w:numId w:val="19"/>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Вводная часть (15 минут):</w:t>
      </w:r>
      <w:r w:rsidRPr="00455681">
        <w:rPr>
          <w:rFonts w:ascii="Times New Roman" w:eastAsia="Times New Roman" w:hAnsi="Times New Roman" w:cs="Times New Roman"/>
          <w:sz w:val="28"/>
          <w:szCs w:val="28"/>
          <w:lang w:eastAsia="ru-RU"/>
        </w:rPr>
        <w:t xml:space="preserve"> Краткий обзор техник картирования проблемы (4W+2H), декомпозиции, анализа причин и разработки корректирующих действий. Акцентирование внимания на взаимосвязи между этапами и важности системного подхода.</w:t>
      </w:r>
    </w:p>
    <w:p w:rsidR="00455681" w:rsidRPr="00455681" w:rsidRDefault="00455681" w:rsidP="00F54633">
      <w:pPr>
        <w:numPr>
          <w:ilvl w:val="0"/>
          <w:numId w:val="19"/>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Практическая работа (60 минут):</w:t>
      </w:r>
      <w:r w:rsidRPr="00455681">
        <w:rPr>
          <w:rFonts w:ascii="Times New Roman" w:eastAsia="Times New Roman" w:hAnsi="Times New Roman" w:cs="Times New Roman"/>
          <w:sz w:val="28"/>
          <w:szCs w:val="28"/>
          <w:lang w:eastAsia="ru-RU"/>
        </w:rPr>
        <w:t xml:space="preserve"> Студенты, работая в группах, выбирают проблемную ситуацию из ранее реализованного или текущего учебного проекта. Далее, они применяют следующие шаги:</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Картирование проблемы (4W+2H):</w:t>
      </w:r>
      <w:r w:rsidRPr="00455681">
        <w:rPr>
          <w:rFonts w:ascii="Times New Roman" w:eastAsia="Times New Roman" w:hAnsi="Times New Roman" w:cs="Times New Roman"/>
          <w:sz w:val="28"/>
          <w:szCs w:val="28"/>
          <w:lang w:eastAsia="ru-RU"/>
        </w:rPr>
        <w:t xml:space="preserve"> Определение что произошло (What), где произошло (Where), когда произошло (When), почему произошло (Why), кто вовлечен (Who), как это произошло (How), сколько стоит решение (How much).</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Декомпозиция проблемы:</w:t>
      </w:r>
      <w:r w:rsidRPr="00455681">
        <w:rPr>
          <w:rFonts w:ascii="Times New Roman" w:eastAsia="Times New Roman" w:hAnsi="Times New Roman" w:cs="Times New Roman"/>
          <w:sz w:val="28"/>
          <w:szCs w:val="28"/>
          <w:lang w:eastAsia="ru-RU"/>
        </w:rPr>
        <w:t xml:space="preserve"> Разделение проблемы на подпроблемы или задачи.</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Анализ причин:</w:t>
      </w:r>
      <w:r w:rsidRPr="00455681">
        <w:rPr>
          <w:rFonts w:ascii="Times New Roman" w:eastAsia="Times New Roman" w:hAnsi="Times New Roman" w:cs="Times New Roman"/>
          <w:sz w:val="28"/>
          <w:szCs w:val="28"/>
          <w:lang w:eastAsia="ru-RU"/>
        </w:rPr>
        <w:t xml:space="preserve"> Использование метода "5 почему" или диаграммы Исикавы для выявления корневых причин.</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lastRenderedPageBreak/>
        <w:t>Разработка корректирующих действий:</w:t>
      </w:r>
      <w:r w:rsidRPr="00455681">
        <w:rPr>
          <w:rFonts w:ascii="Times New Roman" w:eastAsia="Times New Roman" w:hAnsi="Times New Roman" w:cs="Times New Roman"/>
          <w:sz w:val="28"/>
          <w:szCs w:val="28"/>
          <w:lang w:eastAsia="ru-RU"/>
        </w:rPr>
        <w:t xml:space="preserve"> Формирование списка возможных действий для устранения причин.</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Выбор инструментов:</w:t>
      </w:r>
      <w:r w:rsidRPr="00455681">
        <w:rPr>
          <w:rFonts w:ascii="Times New Roman" w:eastAsia="Times New Roman" w:hAnsi="Times New Roman" w:cs="Times New Roman"/>
          <w:sz w:val="28"/>
          <w:szCs w:val="28"/>
          <w:lang w:eastAsia="ru-RU"/>
        </w:rPr>
        <w:t xml:space="preserve"> Обоснование выбора инструментов (например, мозговой штурм, диаграмма Парето, контрольные карты) для реализации корректирующих действий.</w:t>
      </w:r>
    </w:p>
    <w:p w:rsidR="00455681" w:rsidRPr="00455681" w:rsidRDefault="00455681" w:rsidP="00F54633">
      <w:pPr>
        <w:numPr>
          <w:ilvl w:val="0"/>
          <w:numId w:val="19"/>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Обсуждение и презентация (30 минут):</w:t>
      </w:r>
      <w:r w:rsidRPr="00455681">
        <w:rPr>
          <w:rFonts w:ascii="Times New Roman" w:eastAsia="Times New Roman" w:hAnsi="Times New Roman" w:cs="Times New Roman"/>
          <w:sz w:val="28"/>
          <w:szCs w:val="28"/>
          <w:lang w:eastAsia="ru-RU"/>
        </w:rPr>
        <w:t xml:space="preserve"> Каждая группа представляет результаты своей работы, обосновывая выбор инструментов и предлагаемые корректирующие действия. Проводится обсуждение преимуществ и недостатков различных подходов.</w:t>
      </w:r>
    </w:p>
    <w:p w:rsidR="00455681" w:rsidRDefault="00455681" w:rsidP="00455681">
      <w:pPr>
        <w:spacing w:after="0" w:line="240" w:lineRule="auto"/>
        <w:rPr>
          <w:rFonts w:ascii="Times New Roman" w:eastAsia="Times New Roman" w:hAnsi="Times New Roman" w:cs="Times New Roman"/>
          <w:b/>
          <w:bCs/>
          <w:sz w:val="28"/>
          <w:szCs w:val="28"/>
          <w:lang w:eastAsia="ru-RU"/>
        </w:rPr>
      </w:pPr>
    </w:p>
    <w:p w:rsidR="00455681" w:rsidRPr="00455681" w:rsidRDefault="00455681" w:rsidP="00455681">
      <w:pPr>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Оценка:</w:t>
      </w:r>
      <w:r w:rsidRPr="00455681">
        <w:rPr>
          <w:rFonts w:ascii="Times New Roman" w:eastAsia="Times New Roman" w:hAnsi="Times New Roman" w:cs="Times New Roman"/>
          <w:sz w:val="28"/>
          <w:szCs w:val="28"/>
          <w:lang w:eastAsia="ru-RU"/>
        </w:rPr>
        <w:t xml:space="preserve"> Оценивается полнота и качество анализа проблемы, обоснованность выбора инструментов и методов, а также умение студентов аргументировать свои решения.</w:t>
      </w: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4</w:t>
      </w:r>
    </w:p>
    <w:bookmarkEnd w:id="4"/>
    <w:p w:rsidR="00CC000F" w:rsidRPr="00B77FC9" w:rsidRDefault="00455681" w:rsidP="00B77FC9">
      <w:pPr>
        <w:pStyle w:val="44"/>
        <w:shd w:val="clear" w:color="auto" w:fill="auto"/>
        <w:spacing w:line="240" w:lineRule="auto"/>
        <w:ind w:right="40"/>
        <w:rPr>
          <w:sz w:val="28"/>
          <w:szCs w:val="28"/>
        </w:rPr>
      </w:pPr>
      <w:r w:rsidRPr="00455681">
        <w:rPr>
          <w:sz w:val="28"/>
          <w:szCs w:val="28"/>
        </w:rPr>
        <w:t>Применение инструментов бережливого производства в учебном проекте. Система рационализации рабочего места (5S) в соответствии со спецификой и профессиональной направленностью</w:t>
      </w:r>
    </w:p>
    <w:p w:rsidR="00CC000F" w:rsidRPr="00B77FC9" w:rsidRDefault="00CC000F" w:rsidP="00B77FC9">
      <w:pPr>
        <w:pStyle w:val="44"/>
        <w:shd w:val="clear" w:color="auto" w:fill="auto"/>
        <w:spacing w:line="240" w:lineRule="auto"/>
        <w:ind w:right="40"/>
        <w:rPr>
          <w:sz w:val="28"/>
          <w:szCs w:val="28"/>
        </w:rPr>
      </w:pPr>
    </w:p>
    <w:p w:rsidR="00455681" w:rsidRPr="00455681" w:rsidRDefault="00CC000F" w:rsidP="00455681">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 xml:space="preserve">Цель: </w:t>
      </w:r>
      <w:bookmarkStart w:id="5" w:name="bookmark51"/>
      <w:r w:rsidR="00455681" w:rsidRPr="00455681">
        <w:rPr>
          <w:rFonts w:ascii="Times New Roman" w:hAnsi="Times New Roman" w:cs="Times New Roman"/>
          <w:sz w:val="28"/>
          <w:szCs w:val="28"/>
        </w:rPr>
        <w:t>Цель: Ознакомление студентов с принципами и инструментами бережливого производства, в частности, с системой 5S, и их практическим применением для оптимизации рабочего пространства в контексте учебного проекта.</w:t>
      </w:r>
    </w:p>
    <w:p w:rsidR="00455681" w:rsidRDefault="00455681" w:rsidP="00455681">
      <w:pPr>
        <w:spacing w:after="0" w:line="240" w:lineRule="auto"/>
        <w:ind w:left="20" w:right="40" w:hanging="20"/>
        <w:jc w:val="both"/>
        <w:rPr>
          <w:rFonts w:ascii="Times New Roman" w:hAnsi="Times New Roman" w:cs="Times New Roman"/>
          <w:b/>
          <w:sz w:val="28"/>
          <w:szCs w:val="28"/>
        </w:rPr>
      </w:pPr>
    </w:p>
    <w:p w:rsidR="00CC000F" w:rsidRPr="00455681" w:rsidRDefault="00CC000F" w:rsidP="00455681">
      <w:pPr>
        <w:spacing w:after="0" w:line="240" w:lineRule="auto"/>
        <w:ind w:left="20" w:right="40" w:hanging="20"/>
        <w:jc w:val="both"/>
        <w:rPr>
          <w:rFonts w:ascii="Times New Roman" w:hAnsi="Times New Roman" w:cs="Times New Roman"/>
          <w:b/>
          <w:sz w:val="28"/>
          <w:szCs w:val="28"/>
        </w:rPr>
      </w:pPr>
      <w:r w:rsidRPr="00455681">
        <w:rPr>
          <w:rFonts w:ascii="Times New Roman" w:hAnsi="Times New Roman" w:cs="Times New Roman"/>
          <w:b/>
          <w:sz w:val="28"/>
          <w:szCs w:val="28"/>
        </w:rPr>
        <w:t>Содержание отчета</w:t>
      </w:r>
      <w:bookmarkEnd w:id="5"/>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bookmarkStart w:id="6" w:name="bookmark53"/>
      <w:r w:rsidRPr="00455681">
        <w:rPr>
          <w:rFonts w:ascii="Times New Roman" w:hAnsi="Times New Roman" w:cs="Times New Roman"/>
          <w:sz w:val="28"/>
          <w:szCs w:val="28"/>
        </w:rPr>
        <w:t>Изучение теоретических основ и этапов внедрения системы 5S.</w:t>
      </w:r>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r w:rsidRPr="00455681">
        <w:rPr>
          <w:rFonts w:ascii="Times New Roman" w:hAnsi="Times New Roman" w:cs="Times New Roman"/>
          <w:sz w:val="28"/>
          <w:szCs w:val="28"/>
        </w:rPr>
        <w:t>Анализ текущего состояния рабочего места в рамках учебного проекта.</w:t>
      </w:r>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r w:rsidRPr="00455681">
        <w:rPr>
          <w:rFonts w:ascii="Times New Roman" w:hAnsi="Times New Roman" w:cs="Times New Roman"/>
          <w:sz w:val="28"/>
          <w:szCs w:val="28"/>
        </w:rPr>
        <w:t>Разработка и реализация мероприятий по внедрению системы 5S.</w:t>
      </w:r>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r w:rsidRPr="00455681">
        <w:rPr>
          <w:rFonts w:ascii="Times New Roman" w:hAnsi="Times New Roman" w:cs="Times New Roman"/>
          <w:sz w:val="28"/>
          <w:szCs w:val="28"/>
        </w:rPr>
        <w:t>Оценка результатов внедрения системы 5S и разработка рекомендаций по ее дальнейшему совершенствованию.</w:t>
      </w:r>
    </w:p>
    <w:p w:rsidR="00455681" w:rsidRDefault="00455681" w:rsidP="00455681">
      <w:pPr>
        <w:pStyle w:val="a8"/>
        <w:spacing w:before="0" w:beforeAutospacing="0" w:after="0" w:afterAutospacing="0"/>
        <w:rPr>
          <w:rStyle w:val="af0"/>
          <w:sz w:val="28"/>
          <w:szCs w:val="28"/>
        </w:rPr>
      </w:pPr>
    </w:p>
    <w:p w:rsidR="00455681" w:rsidRPr="00455681" w:rsidRDefault="00455681" w:rsidP="00455681">
      <w:pPr>
        <w:pStyle w:val="a8"/>
        <w:spacing w:before="0" w:beforeAutospacing="0" w:after="0" w:afterAutospacing="0"/>
        <w:rPr>
          <w:sz w:val="28"/>
          <w:szCs w:val="28"/>
        </w:rPr>
      </w:pPr>
      <w:r w:rsidRPr="00455681">
        <w:rPr>
          <w:rStyle w:val="af0"/>
          <w:sz w:val="28"/>
          <w:szCs w:val="28"/>
        </w:rPr>
        <w:t>Ход занятия:</w:t>
      </w:r>
    </w:p>
    <w:p w:rsidR="00455681" w:rsidRPr="00455681" w:rsidRDefault="00455681" w:rsidP="00F54633">
      <w:pPr>
        <w:pStyle w:val="a8"/>
        <w:numPr>
          <w:ilvl w:val="0"/>
          <w:numId w:val="21"/>
        </w:numPr>
        <w:spacing w:before="0" w:beforeAutospacing="0" w:after="0" w:afterAutospacing="0"/>
        <w:ind w:left="375"/>
        <w:rPr>
          <w:sz w:val="28"/>
          <w:szCs w:val="28"/>
        </w:rPr>
      </w:pPr>
      <w:r w:rsidRPr="00455681">
        <w:rPr>
          <w:rStyle w:val="af0"/>
          <w:sz w:val="28"/>
          <w:szCs w:val="28"/>
        </w:rPr>
        <w:t>Теоретическая часть (30 минут):</w:t>
      </w:r>
      <w:r w:rsidRPr="00455681">
        <w:rPr>
          <w:sz w:val="28"/>
          <w:szCs w:val="28"/>
        </w:rPr>
        <w:t xml:space="preserve"> Краткая лекция о концепции бережливого производства, принципах системы 5S (сортировка, соблюдение порядка, содержание в чистоте, стандартизация, совершенствование) и ее преимуществах. Примеры успешного внедрения 5S в различных отраслях.</w:t>
      </w:r>
    </w:p>
    <w:p w:rsidR="00455681" w:rsidRPr="00455681" w:rsidRDefault="00455681" w:rsidP="00F54633">
      <w:pPr>
        <w:pStyle w:val="a8"/>
        <w:numPr>
          <w:ilvl w:val="0"/>
          <w:numId w:val="21"/>
        </w:numPr>
        <w:spacing w:before="0" w:beforeAutospacing="0" w:after="0" w:afterAutospacing="0"/>
        <w:ind w:left="375"/>
        <w:rPr>
          <w:sz w:val="28"/>
          <w:szCs w:val="28"/>
        </w:rPr>
      </w:pPr>
      <w:r w:rsidRPr="00455681">
        <w:rPr>
          <w:rStyle w:val="af0"/>
          <w:sz w:val="28"/>
          <w:szCs w:val="28"/>
        </w:rPr>
        <w:t>Практическая часть (90 минут):</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Анализ текущего состояния рабочего места:</w:t>
      </w:r>
      <w:r w:rsidRPr="00455681">
        <w:rPr>
          <w:rFonts w:ascii="Times New Roman" w:hAnsi="Times New Roman" w:cs="Times New Roman"/>
          <w:sz w:val="28"/>
          <w:szCs w:val="28"/>
        </w:rPr>
        <w:t xml:space="preserve"> Студенты делятся на группы и проводят анализ рабочего места (например, лаборатории, мастерской, учебного класса), выявляя недостатки и возможности для улучшения в соответствии с принципами 5S.</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Разработка плана внедрения 5S:</w:t>
      </w:r>
      <w:r w:rsidRPr="00455681">
        <w:rPr>
          <w:rFonts w:ascii="Times New Roman" w:hAnsi="Times New Roman" w:cs="Times New Roman"/>
          <w:sz w:val="28"/>
          <w:szCs w:val="28"/>
        </w:rPr>
        <w:t xml:space="preserve"> Каждая группа разрабатывает план мероприятий по внедрению 5S, определяя конкретные действия для каждого этапа, ответственных лиц и сроки выполнения.</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Реализация мероприятий:</w:t>
      </w:r>
      <w:r w:rsidRPr="00455681">
        <w:rPr>
          <w:rFonts w:ascii="Times New Roman" w:hAnsi="Times New Roman" w:cs="Times New Roman"/>
          <w:sz w:val="28"/>
          <w:szCs w:val="28"/>
        </w:rPr>
        <w:t xml:space="preserve"> Студенты реализуют разработанный план, проводя сортировку, организуя рабочее пространство, проводя уборку, разрабатывая стандарты и внедряя улучшения.</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Оценка результатов:</w:t>
      </w:r>
      <w:r w:rsidRPr="00455681">
        <w:rPr>
          <w:rFonts w:ascii="Times New Roman" w:hAnsi="Times New Roman" w:cs="Times New Roman"/>
          <w:sz w:val="28"/>
          <w:szCs w:val="28"/>
        </w:rPr>
        <w:t xml:space="preserve"> После внедрения системы 5S студенты оценивают результаты, используя разработанные критерии (например, время поиска инструментов, уровень чистоты, степень упорядоченности) и проводят анализ достигнутых улучшений.</w:t>
      </w:r>
    </w:p>
    <w:p w:rsidR="00455681" w:rsidRPr="00455681" w:rsidRDefault="00455681" w:rsidP="00F54633">
      <w:pPr>
        <w:pStyle w:val="a8"/>
        <w:numPr>
          <w:ilvl w:val="0"/>
          <w:numId w:val="21"/>
        </w:numPr>
        <w:spacing w:before="0" w:beforeAutospacing="0" w:after="0" w:afterAutospacing="0"/>
        <w:ind w:left="375"/>
        <w:rPr>
          <w:sz w:val="28"/>
          <w:szCs w:val="28"/>
        </w:rPr>
      </w:pPr>
      <w:r w:rsidRPr="00455681">
        <w:rPr>
          <w:rStyle w:val="af0"/>
          <w:sz w:val="28"/>
          <w:szCs w:val="28"/>
        </w:rPr>
        <w:t>Обсуждение и выводы (30 минут):</w:t>
      </w:r>
      <w:r w:rsidRPr="00455681">
        <w:rPr>
          <w:sz w:val="28"/>
          <w:szCs w:val="28"/>
        </w:rPr>
        <w:t xml:space="preserve"> Обсуждение результатов работы каждой группы, обмен опытом и выработка рекомендаций по дальнейшему совершенствованию системы 5S. Подведение итогов занятия и ответы на вопросы студентов.</w:t>
      </w:r>
    </w:p>
    <w:p w:rsidR="00455681" w:rsidRPr="00455681" w:rsidRDefault="00455681" w:rsidP="00455681">
      <w:pPr>
        <w:pStyle w:val="a8"/>
        <w:spacing w:before="0" w:beforeAutospacing="0" w:after="0" w:afterAutospacing="0"/>
        <w:rPr>
          <w:sz w:val="28"/>
          <w:szCs w:val="28"/>
        </w:rPr>
      </w:pPr>
      <w:r w:rsidRPr="00455681">
        <w:rPr>
          <w:rStyle w:val="af0"/>
          <w:sz w:val="28"/>
          <w:szCs w:val="28"/>
        </w:rPr>
        <w:t>Оценка:</w:t>
      </w:r>
      <w:r w:rsidRPr="00455681">
        <w:rPr>
          <w:sz w:val="28"/>
          <w:szCs w:val="28"/>
        </w:rPr>
        <w:t xml:space="preserve"> Оценка проводится на основе активности студентов в ходе занятия, качества анализа текущего состояния рабочего места, разработанного плана внедрения 5S, реализации мероприятий и оценки результатов.</w:t>
      </w:r>
    </w:p>
    <w:p w:rsidR="00455681" w:rsidRDefault="00455681" w:rsidP="00455681">
      <w:pPr>
        <w:pStyle w:val="44"/>
        <w:shd w:val="clear" w:color="auto" w:fill="auto"/>
        <w:spacing w:line="240" w:lineRule="auto"/>
        <w:ind w:left="60" w:firstLine="400"/>
        <w:rPr>
          <w:sz w:val="28"/>
          <w:szCs w:val="28"/>
        </w:rPr>
      </w:pPr>
      <w:r w:rsidRPr="00B77FC9">
        <w:rPr>
          <w:sz w:val="28"/>
          <w:szCs w:val="28"/>
        </w:rPr>
        <w:t xml:space="preserve"> </w:t>
      </w:r>
    </w:p>
    <w:p w:rsidR="00455681" w:rsidRDefault="00455681" w:rsidP="00455681">
      <w:pPr>
        <w:pStyle w:val="44"/>
        <w:shd w:val="clear" w:color="auto" w:fill="auto"/>
        <w:spacing w:line="240" w:lineRule="auto"/>
        <w:ind w:left="60" w:firstLine="400"/>
        <w:rPr>
          <w:sz w:val="28"/>
          <w:szCs w:val="28"/>
        </w:rPr>
      </w:pPr>
    </w:p>
    <w:p w:rsidR="008C4E11" w:rsidRPr="00B77FC9" w:rsidRDefault="008C4E11" w:rsidP="00455681">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5</w:t>
      </w:r>
    </w:p>
    <w:bookmarkEnd w:id="6"/>
    <w:p w:rsidR="00CC000F" w:rsidRPr="00B77FC9" w:rsidRDefault="00E628DF" w:rsidP="00B77FC9">
      <w:pPr>
        <w:pStyle w:val="44"/>
        <w:shd w:val="clear" w:color="auto" w:fill="auto"/>
        <w:spacing w:line="240" w:lineRule="auto"/>
        <w:ind w:left="120"/>
        <w:rPr>
          <w:sz w:val="28"/>
          <w:szCs w:val="28"/>
        </w:rPr>
      </w:pPr>
      <w:r w:rsidRPr="00E628DF">
        <w:rPr>
          <w:sz w:val="28"/>
          <w:szCs w:val="28"/>
        </w:rPr>
        <w:t>Определение моделей внедрения бережливого производства. Варианты внедрения БП с использованием метода диагностики скрытых потерь</w:t>
      </w:r>
    </w:p>
    <w:p w:rsidR="00B276DF" w:rsidRDefault="00B276DF" w:rsidP="00B77FC9">
      <w:pPr>
        <w:spacing w:after="0" w:line="240" w:lineRule="auto"/>
        <w:ind w:left="20" w:right="40" w:firstLine="380"/>
        <w:rPr>
          <w:rStyle w:val="0pt0"/>
          <w:rFonts w:eastAsiaTheme="minorHAnsi"/>
          <w:sz w:val="28"/>
          <w:szCs w:val="28"/>
        </w:rPr>
      </w:pPr>
    </w:p>
    <w:p w:rsidR="009B4132" w:rsidRPr="009B4132" w:rsidRDefault="009B4132" w:rsidP="009B4132">
      <w:pPr>
        <w:spacing w:after="0" w:line="240" w:lineRule="auto"/>
        <w:contextualSpacing/>
        <w:rPr>
          <w:rFonts w:ascii="Times New Roman" w:hAnsi="Times New Roman" w:cs="Times New Roman"/>
          <w:sz w:val="28"/>
          <w:szCs w:val="28"/>
        </w:rPr>
      </w:pPr>
      <w:r w:rsidRPr="00AE3BD8">
        <w:rPr>
          <w:rFonts w:ascii="Times New Roman" w:hAnsi="Times New Roman" w:cs="Times New Roman"/>
          <w:b/>
          <w:sz w:val="28"/>
          <w:szCs w:val="28"/>
        </w:rPr>
        <w:t xml:space="preserve">Цель работы: </w:t>
      </w:r>
      <w:r w:rsidR="00E628DF">
        <w:rPr>
          <w:rFonts w:ascii="Times New Roman" w:hAnsi="Times New Roman" w:cs="Times New Roman"/>
          <w:sz w:val="28"/>
          <w:szCs w:val="28"/>
        </w:rPr>
        <w:t>З</w:t>
      </w:r>
      <w:r w:rsidR="00E628DF" w:rsidRPr="00E628DF">
        <w:rPr>
          <w:rFonts w:ascii="Times New Roman" w:hAnsi="Times New Roman" w:cs="Times New Roman"/>
          <w:sz w:val="28"/>
          <w:szCs w:val="28"/>
        </w:rPr>
        <w:t>акрепить теоретические знания о моделях внедрения бережливого производства и освоить практические навыки диагностики скрытых потерь для выбора оптимальной стратегии внедрения.</w:t>
      </w:r>
    </w:p>
    <w:p w:rsidR="009B4132" w:rsidRPr="00E628DF" w:rsidRDefault="00E628DF" w:rsidP="00E628DF">
      <w:pPr>
        <w:spacing w:after="0" w:line="240" w:lineRule="auto"/>
        <w:contextualSpacing/>
        <w:rPr>
          <w:rFonts w:ascii="Times New Roman" w:hAnsi="Times New Roman" w:cs="Times New Roman"/>
          <w:b/>
          <w:sz w:val="28"/>
          <w:szCs w:val="28"/>
        </w:rPr>
      </w:pPr>
      <w:r w:rsidRPr="00E628DF">
        <w:rPr>
          <w:rFonts w:ascii="Times New Roman" w:hAnsi="Times New Roman" w:cs="Times New Roman"/>
          <w:b/>
          <w:sz w:val="28"/>
          <w:szCs w:val="28"/>
        </w:rPr>
        <w:t>Содержание отчета:</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Изучить основные модели внедрения бережливого производства (последовательная, параллельная, смешанная).</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Освоить метод диагностики скрытых потерь (например, метод «5 почему», диаграмма Исикавы).</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Определить факторы, влияющие на выбор модели внедрения БП (размер предприятия, ресурсы, культура).</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Разработать план внедрения БП на основе анализа скрытых потерь и выбранной модели.</w:t>
      </w:r>
    </w:p>
    <w:p w:rsidR="00E628DF" w:rsidRPr="00E628DF" w:rsidRDefault="00E628DF" w:rsidP="00E628DF">
      <w:pPr>
        <w:shd w:val="clear" w:color="auto" w:fill="FFFFFF"/>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Ход занятия:</w:t>
      </w:r>
    </w:p>
    <w:p w:rsidR="00E628DF" w:rsidRPr="00E628DF" w:rsidRDefault="00E628DF" w:rsidP="00F54633">
      <w:pPr>
        <w:numPr>
          <w:ilvl w:val="0"/>
          <w:numId w:val="23"/>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Теоретическая часть (20 минут):</w:t>
      </w:r>
      <w:r w:rsidRPr="00E628DF">
        <w:rPr>
          <w:rFonts w:ascii="Times New Roman" w:eastAsia="Times New Roman" w:hAnsi="Times New Roman" w:cs="Times New Roman"/>
          <w:sz w:val="28"/>
          <w:szCs w:val="28"/>
          <w:lang w:eastAsia="ru-RU"/>
        </w:rPr>
        <w:t xml:space="preserve"> Краткий обзор моделей внедрения БП, их преимуществ и недостатков. Обсуждение факторов, влияющих на выбор модели.</w:t>
      </w:r>
    </w:p>
    <w:p w:rsidR="00E628DF" w:rsidRPr="00E628DF" w:rsidRDefault="00E628DF" w:rsidP="00F54633">
      <w:pPr>
        <w:numPr>
          <w:ilvl w:val="0"/>
          <w:numId w:val="23"/>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Практическая часть (60 минут):</w:t>
      </w:r>
    </w:p>
    <w:p w:rsidR="00E628DF" w:rsidRPr="00E628DF" w:rsidRDefault="00E628DF" w:rsidP="00F54633">
      <w:pPr>
        <w:numPr>
          <w:ilvl w:val="1"/>
          <w:numId w:val="23"/>
        </w:numPr>
        <w:shd w:val="clear" w:color="auto" w:fill="FFFFFF"/>
        <w:spacing w:after="0" w:line="240" w:lineRule="auto"/>
        <w:ind w:left="750"/>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Диагностика скрытых потерь:</w:t>
      </w:r>
      <w:r w:rsidRPr="00E628DF">
        <w:rPr>
          <w:rFonts w:ascii="Times New Roman" w:eastAsia="Times New Roman" w:hAnsi="Times New Roman" w:cs="Times New Roman"/>
          <w:sz w:val="28"/>
          <w:szCs w:val="28"/>
          <w:lang w:eastAsia="ru-RU"/>
        </w:rPr>
        <w:t xml:space="preserve"> Участники делятся на группы и получают кейс с описанием производственного процесса. Используя метод «5 почему» или диаграмму Исикавы, каждая группа выявляет скрытые потери в процессе.</w:t>
      </w:r>
    </w:p>
    <w:p w:rsidR="00E628DF" w:rsidRPr="00E628DF" w:rsidRDefault="00E628DF" w:rsidP="00F54633">
      <w:pPr>
        <w:numPr>
          <w:ilvl w:val="1"/>
          <w:numId w:val="23"/>
        </w:numPr>
        <w:shd w:val="clear" w:color="auto" w:fill="FFFFFF"/>
        <w:spacing w:after="0" w:line="240" w:lineRule="auto"/>
        <w:ind w:left="750"/>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Выбор модели внедрения:</w:t>
      </w:r>
      <w:r w:rsidRPr="00E628DF">
        <w:rPr>
          <w:rFonts w:ascii="Times New Roman" w:eastAsia="Times New Roman" w:hAnsi="Times New Roman" w:cs="Times New Roman"/>
          <w:sz w:val="28"/>
          <w:szCs w:val="28"/>
          <w:lang w:eastAsia="ru-RU"/>
        </w:rPr>
        <w:t xml:space="preserve"> На основе выявленных потерь и анализа факторов, влияющих на выбор, группы определяют наиболее подходящую модель внедрения БП для данного кейса.</w:t>
      </w:r>
    </w:p>
    <w:p w:rsidR="00E628DF" w:rsidRPr="00E628DF" w:rsidRDefault="00E628DF" w:rsidP="00F54633">
      <w:pPr>
        <w:numPr>
          <w:ilvl w:val="1"/>
          <w:numId w:val="23"/>
        </w:numPr>
        <w:shd w:val="clear" w:color="auto" w:fill="FFFFFF"/>
        <w:spacing w:after="0" w:line="240" w:lineRule="auto"/>
        <w:ind w:left="750"/>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Разработка плана внедрения:</w:t>
      </w:r>
      <w:r w:rsidRPr="00E628DF">
        <w:rPr>
          <w:rFonts w:ascii="Times New Roman" w:eastAsia="Times New Roman" w:hAnsi="Times New Roman" w:cs="Times New Roman"/>
          <w:sz w:val="28"/>
          <w:szCs w:val="28"/>
          <w:lang w:eastAsia="ru-RU"/>
        </w:rPr>
        <w:t xml:space="preserve"> Каждая группа разрабатывает краткий план внедрения БП, включающий основные этапы, ресурсы и ожидаемые результаты.</w:t>
      </w:r>
    </w:p>
    <w:p w:rsidR="00E628DF" w:rsidRPr="00E628DF" w:rsidRDefault="00E628DF" w:rsidP="00F54633">
      <w:pPr>
        <w:numPr>
          <w:ilvl w:val="0"/>
          <w:numId w:val="23"/>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Обсуждение и защита (20 минут):</w:t>
      </w:r>
      <w:r w:rsidRPr="00E628DF">
        <w:rPr>
          <w:rFonts w:ascii="Times New Roman" w:eastAsia="Times New Roman" w:hAnsi="Times New Roman" w:cs="Times New Roman"/>
          <w:sz w:val="28"/>
          <w:szCs w:val="28"/>
          <w:lang w:eastAsia="ru-RU"/>
        </w:rPr>
        <w:t xml:space="preserve"> Группы представляют свои результаты, обсуждают аргументы в пользу выбранной модели и плана внедрения. Преподаватель </w:t>
      </w:r>
      <w:r w:rsidR="00846505" w:rsidRPr="00E628DF">
        <w:rPr>
          <w:rFonts w:ascii="Times New Roman" w:eastAsia="Times New Roman" w:hAnsi="Times New Roman" w:cs="Times New Roman"/>
          <w:sz w:val="28"/>
          <w:szCs w:val="28"/>
          <w:lang w:eastAsia="ru-RU"/>
        </w:rPr>
        <w:t>моделирует</w:t>
      </w:r>
      <w:r w:rsidRPr="00E628DF">
        <w:rPr>
          <w:rFonts w:ascii="Times New Roman" w:eastAsia="Times New Roman" w:hAnsi="Times New Roman" w:cs="Times New Roman"/>
          <w:sz w:val="28"/>
          <w:szCs w:val="28"/>
          <w:lang w:eastAsia="ru-RU"/>
        </w:rPr>
        <w:t xml:space="preserve"> дискуссию и дает обратную связь.</w:t>
      </w:r>
    </w:p>
    <w:p w:rsidR="00E628DF" w:rsidRDefault="00E628DF" w:rsidP="00E628DF">
      <w:pPr>
        <w:shd w:val="clear" w:color="auto" w:fill="FFFFFF"/>
        <w:spacing w:after="0" w:line="240" w:lineRule="auto"/>
        <w:rPr>
          <w:rFonts w:ascii="Times New Roman" w:eastAsia="Times New Roman" w:hAnsi="Times New Roman" w:cs="Times New Roman"/>
          <w:b/>
          <w:bCs/>
          <w:sz w:val="28"/>
          <w:szCs w:val="28"/>
          <w:lang w:eastAsia="ru-RU"/>
        </w:rPr>
      </w:pPr>
    </w:p>
    <w:p w:rsidR="00E628DF" w:rsidRPr="00E628DF" w:rsidRDefault="00E628DF" w:rsidP="00E628DF">
      <w:pPr>
        <w:shd w:val="clear" w:color="auto" w:fill="FFFFFF"/>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Оценка:</w:t>
      </w:r>
    </w:p>
    <w:p w:rsidR="00E628DF" w:rsidRPr="00E628DF" w:rsidRDefault="00E628DF" w:rsidP="00E628DF">
      <w:pPr>
        <w:shd w:val="clear" w:color="auto" w:fill="FFFFFF"/>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Оценка выставляется на основе активности участников в обсуждении, качества диагностики скрытых потерь, обоснованности выбора модели внедрения и реалистичности разработанного плана внедрения.</w:t>
      </w:r>
    </w:p>
    <w:p w:rsidR="009B4132" w:rsidRDefault="009B4132" w:rsidP="009B4132">
      <w:pPr>
        <w:rPr>
          <w:sz w:val="28"/>
          <w:szCs w:val="28"/>
        </w:rPr>
      </w:pPr>
    </w:p>
    <w:p w:rsidR="00E628DF" w:rsidRDefault="00E628DF" w:rsidP="009B4132">
      <w:pPr>
        <w:rPr>
          <w:sz w:val="28"/>
          <w:szCs w:val="28"/>
        </w:rPr>
      </w:pPr>
    </w:p>
    <w:p w:rsidR="00E628DF" w:rsidRDefault="00E628DF" w:rsidP="009B4132">
      <w:pPr>
        <w:rPr>
          <w:sz w:val="28"/>
          <w:szCs w:val="28"/>
        </w:rPr>
      </w:pPr>
    </w:p>
    <w:p w:rsidR="00E628DF" w:rsidRDefault="00E628DF" w:rsidP="009B4132">
      <w:pPr>
        <w:rPr>
          <w:sz w:val="28"/>
          <w:szCs w:val="28"/>
        </w:rPr>
      </w:pPr>
    </w:p>
    <w:p w:rsidR="00E628DF" w:rsidRPr="002C5E04" w:rsidRDefault="00E628DF" w:rsidP="009B4132">
      <w:pPr>
        <w:rPr>
          <w:sz w:val="28"/>
          <w:szCs w:val="28"/>
        </w:rPr>
      </w:pP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9F4BBB" w:rsidRPr="00B77FC9" w:rsidRDefault="00E628DF" w:rsidP="00B77FC9">
      <w:pPr>
        <w:pStyle w:val="44"/>
        <w:shd w:val="clear" w:color="auto" w:fill="auto"/>
        <w:spacing w:line="240" w:lineRule="auto"/>
        <w:ind w:left="60" w:firstLine="400"/>
        <w:rPr>
          <w:sz w:val="28"/>
          <w:szCs w:val="28"/>
        </w:rPr>
      </w:pPr>
      <w:r>
        <w:rPr>
          <w:sz w:val="28"/>
          <w:szCs w:val="28"/>
        </w:rPr>
        <w:t>ПРАКТИЧЕСКОГО</w:t>
      </w:r>
      <w:r w:rsidR="009F4BBB" w:rsidRPr="00B77FC9">
        <w:rPr>
          <w:sz w:val="28"/>
          <w:szCs w:val="28"/>
        </w:rPr>
        <w:t xml:space="preserve"> ЗАНЯТИЯ №</w:t>
      </w:r>
      <w:r>
        <w:rPr>
          <w:sz w:val="28"/>
          <w:szCs w:val="28"/>
        </w:rPr>
        <w:t>6</w:t>
      </w:r>
    </w:p>
    <w:p w:rsidR="009F4BBB" w:rsidRPr="00B77FC9" w:rsidRDefault="00E628DF" w:rsidP="00B77FC9">
      <w:pPr>
        <w:pStyle w:val="44"/>
        <w:shd w:val="clear" w:color="auto" w:fill="auto"/>
        <w:spacing w:line="240" w:lineRule="auto"/>
        <w:ind w:right="100"/>
        <w:rPr>
          <w:sz w:val="28"/>
          <w:szCs w:val="28"/>
        </w:rPr>
      </w:pPr>
      <w:r w:rsidRPr="00E628DF">
        <w:rPr>
          <w:sz w:val="28"/>
          <w:szCs w:val="28"/>
        </w:rPr>
        <w:t>Применение методов мотивации персонала в рамках учебного проекта</w:t>
      </w:r>
    </w:p>
    <w:p w:rsidR="009F4BBB" w:rsidRPr="00B77FC9" w:rsidRDefault="009F4BBB" w:rsidP="00B77FC9">
      <w:pPr>
        <w:pStyle w:val="44"/>
        <w:shd w:val="clear" w:color="auto" w:fill="auto"/>
        <w:spacing w:line="240" w:lineRule="auto"/>
        <w:ind w:right="100"/>
        <w:rPr>
          <w:sz w:val="28"/>
          <w:szCs w:val="28"/>
        </w:rPr>
      </w:pPr>
    </w:p>
    <w:p w:rsidR="00E628DF" w:rsidRDefault="009F4BBB" w:rsidP="00E628DF">
      <w:pPr>
        <w:spacing w:after="0" w:line="240" w:lineRule="auto"/>
        <w:ind w:left="140" w:right="1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w:t>
      </w:r>
      <w:r w:rsidR="00E628DF" w:rsidRPr="00E628DF">
        <w:rPr>
          <w:rFonts w:ascii="Times New Roman" w:hAnsi="Times New Roman" w:cs="Times New Roman"/>
          <w:sz w:val="28"/>
          <w:szCs w:val="28"/>
        </w:rPr>
        <w:t>Закрепление теоретических знаний о методах мотивации персонала и приобретение практических навыков их применения в контексте управления учебным проектом.</w:t>
      </w:r>
    </w:p>
    <w:p w:rsidR="00E628DF" w:rsidRPr="00E628DF" w:rsidRDefault="009F4BBB" w:rsidP="00E628DF">
      <w:pPr>
        <w:pStyle w:val="a8"/>
        <w:spacing w:before="0" w:beforeAutospacing="0" w:after="0" w:afterAutospacing="0"/>
        <w:rPr>
          <w:sz w:val="28"/>
          <w:szCs w:val="28"/>
        </w:rPr>
      </w:pPr>
      <w:r w:rsidRPr="00E628DF">
        <w:rPr>
          <w:sz w:val="28"/>
          <w:szCs w:val="28"/>
        </w:rPr>
        <w:t xml:space="preserve">  </w:t>
      </w:r>
      <w:r w:rsidR="00E628DF" w:rsidRPr="00E628DF">
        <w:rPr>
          <w:b/>
          <w:sz w:val="28"/>
          <w:szCs w:val="28"/>
        </w:rPr>
        <w:t>З</w:t>
      </w:r>
      <w:r w:rsidR="00E628DF" w:rsidRPr="00E628DF">
        <w:rPr>
          <w:b/>
          <w:bCs/>
          <w:sz w:val="28"/>
          <w:szCs w:val="28"/>
        </w:rPr>
        <w:t>адачи:</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Идентифицировать ключевые факторы, влияющие на мотивацию участников учебного проекта.</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Определить наиболее эффективные методы мотивации для различных категорий участников проекта.</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Разработать систему мотивации, учитывающую особенности и цели конкретного учебного проекта.</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Оценить потенциальную эффективность предложенной системы мотивации и внести необходимые коррективы.</w:t>
      </w:r>
    </w:p>
    <w:p w:rsidR="00E628DF" w:rsidRDefault="00E628DF" w:rsidP="00E628DF">
      <w:pPr>
        <w:spacing w:after="0" w:line="240" w:lineRule="auto"/>
        <w:rPr>
          <w:rFonts w:ascii="Times New Roman" w:eastAsia="Times New Roman" w:hAnsi="Times New Roman" w:cs="Times New Roman"/>
          <w:b/>
          <w:bCs/>
          <w:sz w:val="28"/>
          <w:szCs w:val="28"/>
          <w:lang w:eastAsia="ru-RU"/>
        </w:rPr>
      </w:pP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Формат проведения:</w:t>
      </w:r>
      <w:r w:rsidRPr="00E628DF">
        <w:rPr>
          <w:rFonts w:ascii="Times New Roman" w:eastAsia="Times New Roman" w:hAnsi="Times New Roman" w:cs="Times New Roman"/>
          <w:sz w:val="28"/>
          <w:szCs w:val="28"/>
          <w:lang w:eastAsia="ru-RU"/>
        </w:rPr>
        <w:t xml:space="preserve"> Групповая работа, анализ кейсов, ролевые игры, дискуссии.</w:t>
      </w:r>
    </w:p>
    <w:p w:rsidR="00E628DF" w:rsidRDefault="00E628DF" w:rsidP="00E628DF">
      <w:pPr>
        <w:spacing w:after="0" w:line="240" w:lineRule="auto"/>
        <w:rPr>
          <w:rFonts w:ascii="Times New Roman" w:eastAsia="Times New Roman" w:hAnsi="Times New Roman" w:cs="Times New Roman"/>
          <w:b/>
          <w:bCs/>
          <w:sz w:val="28"/>
          <w:szCs w:val="28"/>
          <w:lang w:eastAsia="ru-RU"/>
        </w:rPr>
      </w:pP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Материалы:</w:t>
      </w:r>
      <w:r w:rsidRPr="00E628DF">
        <w:rPr>
          <w:rFonts w:ascii="Times New Roman" w:eastAsia="Times New Roman" w:hAnsi="Times New Roman" w:cs="Times New Roman"/>
          <w:sz w:val="28"/>
          <w:szCs w:val="28"/>
          <w:lang w:eastAsia="ru-RU"/>
        </w:rPr>
        <w:t xml:space="preserve"> Описание учебного проекта, профили участников проекта (с указанием их потребностей, целей и мотивационных драйверов), перечень доступных ресурсов, шаблоны для разработки системы мотивации.</w:t>
      </w: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Этапы проведения:</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Анализ кейса:</w:t>
      </w:r>
      <w:r w:rsidRPr="00E628DF">
        <w:rPr>
          <w:rFonts w:ascii="Times New Roman" w:eastAsia="Times New Roman" w:hAnsi="Times New Roman" w:cs="Times New Roman"/>
          <w:sz w:val="28"/>
          <w:szCs w:val="28"/>
          <w:lang w:eastAsia="ru-RU"/>
        </w:rPr>
        <w:t xml:space="preserve"> Участники знакомятся с описанием конкретного учебного проекта (например, разработка мобильного приложения, организация конференции, проведение исследования).</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Идентификация участников проекта:</w:t>
      </w:r>
      <w:r w:rsidRPr="00E628DF">
        <w:rPr>
          <w:rFonts w:ascii="Times New Roman" w:eastAsia="Times New Roman" w:hAnsi="Times New Roman" w:cs="Times New Roman"/>
          <w:sz w:val="28"/>
          <w:szCs w:val="28"/>
          <w:lang w:eastAsia="ru-RU"/>
        </w:rPr>
        <w:t xml:space="preserve"> Определение ролей и обязанностей каждого участника проекта (руководитель проекта, разработчик, дизайнер, маркетолог и т.д.).</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Анализ мотивационных потребностей:</w:t>
      </w:r>
      <w:r w:rsidRPr="00E628DF">
        <w:rPr>
          <w:rFonts w:ascii="Times New Roman" w:eastAsia="Times New Roman" w:hAnsi="Times New Roman" w:cs="Times New Roman"/>
          <w:sz w:val="28"/>
          <w:szCs w:val="28"/>
          <w:lang w:eastAsia="ru-RU"/>
        </w:rPr>
        <w:t xml:space="preserve"> Оценка мотивационных потребностей каждого участника проекта на основе представленных профилей (например, потребность в признании, карьерном росте, материальном вознаграждении, профессиональном развитии).</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Разработка системы мотивации:</w:t>
      </w:r>
      <w:r w:rsidRPr="00E628DF">
        <w:rPr>
          <w:rFonts w:ascii="Times New Roman" w:eastAsia="Times New Roman" w:hAnsi="Times New Roman" w:cs="Times New Roman"/>
          <w:sz w:val="28"/>
          <w:szCs w:val="28"/>
          <w:lang w:eastAsia="ru-RU"/>
        </w:rPr>
        <w:t xml:space="preserve"> Разработка системы мотивации, включающей материальные (премии, бонусы) и нематериальные (похвала, возможность обучения, участие в принятии решений) методы мотивации.</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Оценка и корректировка:</w:t>
      </w:r>
      <w:r w:rsidRPr="00E628DF">
        <w:rPr>
          <w:rFonts w:ascii="Times New Roman" w:eastAsia="Times New Roman" w:hAnsi="Times New Roman" w:cs="Times New Roman"/>
          <w:sz w:val="28"/>
          <w:szCs w:val="28"/>
          <w:lang w:eastAsia="ru-RU"/>
        </w:rPr>
        <w:t xml:space="preserve"> Оценка потенциальной эффективности предложенной системы мотивации с учетом особенностей проекта и потребностей участников. Внесение необходимых корректировок и доработок.</w:t>
      </w:r>
    </w:p>
    <w:p w:rsidR="00E628DF" w:rsidRDefault="00E628DF" w:rsidP="00E628DF">
      <w:pPr>
        <w:spacing w:after="0" w:line="240" w:lineRule="auto"/>
        <w:rPr>
          <w:rFonts w:ascii="Times New Roman" w:eastAsia="Times New Roman" w:hAnsi="Times New Roman" w:cs="Times New Roman"/>
          <w:sz w:val="28"/>
          <w:szCs w:val="28"/>
          <w:lang w:eastAsia="ru-RU"/>
        </w:rPr>
      </w:pP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В заключение проводится общая дискуссия, в ходе которой участники делятся своими выводами и опытом, а также получают обратную связь от преподавателя.</w:t>
      </w:r>
    </w:p>
    <w:p w:rsidR="008C4E11" w:rsidRPr="00B77FC9" w:rsidRDefault="008C4E11" w:rsidP="00E628DF">
      <w:pPr>
        <w:spacing w:after="0" w:line="240" w:lineRule="auto"/>
        <w:ind w:left="140" w:right="100"/>
        <w:jc w:val="both"/>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66279C" w:rsidRPr="0066279C" w:rsidRDefault="0066279C" w:rsidP="0066279C">
      <w:pPr>
        <w:spacing w:after="0" w:line="240" w:lineRule="auto"/>
        <w:jc w:val="center"/>
        <w:rPr>
          <w:rFonts w:ascii="Times New Roman" w:eastAsia="Calibri" w:hAnsi="Times New Roman" w:cs="Times New Roman"/>
          <w:b/>
          <w:sz w:val="28"/>
          <w:szCs w:val="28"/>
        </w:rPr>
      </w:pPr>
      <w:r w:rsidRPr="0066279C">
        <w:rPr>
          <w:rFonts w:ascii="Times New Roman" w:hAnsi="Times New Roman" w:cs="Times New Roman"/>
          <w:b/>
          <w:sz w:val="28"/>
          <w:szCs w:val="28"/>
        </w:rPr>
        <w:lastRenderedPageBreak/>
        <w:t>Вопросы для устного опроса</w:t>
      </w:r>
    </w:p>
    <w:p w:rsidR="0066279C" w:rsidRPr="0066279C" w:rsidRDefault="0066279C" w:rsidP="0066279C">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по т</w:t>
      </w:r>
      <w:r w:rsidRPr="0066279C">
        <w:rPr>
          <w:rFonts w:ascii="Times New Roman" w:eastAsia="Calibri" w:hAnsi="Times New Roman" w:cs="Times New Roman"/>
          <w:b/>
          <w:sz w:val="28"/>
          <w:szCs w:val="28"/>
        </w:rPr>
        <w:t>ем</w:t>
      </w:r>
      <w:r>
        <w:rPr>
          <w:rFonts w:ascii="Times New Roman" w:hAnsi="Times New Roman" w:cs="Times New Roman"/>
          <w:b/>
          <w:sz w:val="28"/>
          <w:szCs w:val="28"/>
        </w:rPr>
        <w:t>е</w:t>
      </w:r>
      <w:r w:rsidRPr="0066279C">
        <w:rPr>
          <w:rFonts w:ascii="Times New Roman" w:eastAsia="Calibri" w:hAnsi="Times New Roman" w:cs="Times New Roman"/>
          <w:b/>
          <w:sz w:val="28"/>
          <w:szCs w:val="28"/>
        </w:rPr>
        <w:t xml:space="preserve"> 1.1 </w:t>
      </w:r>
      <w:r w:rsidR="00E628DF" w:rsidRPr="00E628DF">
        <w:rPr>
          <w:rFonts w:ascii="Times New Roman" w:eastAsia="Calibri" w:hAnsi="Times New Roman" w:cs="Times New Roman"/>
          <w:b/>
          <w:sz w:val="28"/>
          <w:szCs w:val="28"/>
        </w:rPr>
        <w:t>Основные понятия и методология бережливого производства</w:t>
      </w:r>
    </w:p>
    <w:p w:rsidR="0066279C" w:rsidRPr="0066279C" w:rsidRDefault="0066279C" w:rsidP="0066279C">
      <w:pPr>
        <w:spacing w:after="0" w:line="240" w:lineRule="auto"/>
        <w:jc w:val="center"/>
        <w:rPr>
          <w:rFonts w:ascii="Times New Roman" w:eastAsia="Calibri" w:hAnsi="Times New Roman" w:cs="Times New Roman"/>
          <w:b/>
          <w:sz w:val="28"/>
          <w:szCs w:val="28"/>
        </w:rPr>
      </w:pP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Что такое ценность с точки зрения бережливого производства, и как она определяется с позиции клиента? Какие существуют методы выявления и анализа ценности в производственном процессе?</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Что такое поток создания ценности (Value Stream) и как его картирование помогает в выявлении потерь? Опишите основные этапы создания карты потока создания ценности и приведите примеры потерь, которые могут быть обнаружены в процессе картирования.</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Какие виды потерь (Muda) выделяются в бережливом производстве? Опишите каждую из них и приведите примеры из реальных производственных ситуаций. Как инструменты бережливого производства помогают в устранении этих потерь?</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В чем заключается принцип вытягивающего производства (Pull System) и как он отличается от выталкивающего (Push System)? Какие преимущества дает использование вытягивающей системы в управлении запасами и оптимизации производственного процесса?</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Какова роль стандартизации в бережливом производстве? Опишите, как стандартизация помогает в снижении вариативности, улучшении качества и повышении эффективности работы. Приведите примеры стандартизированных процедур и процессов в производственной среде.</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Что такое непрерывное совершенствование (Kaizen) и как оно реализуется на практике? Опишите основные принципы и инструменты Kaizen, а также роль команды в процессе непрерывного улучшения.</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Какие ключевые показатели эффективности (KPI) используются для оценки результативности внедрения бережливого производства? Приведите примеры KPI, которые позволяют отслеживать прогресс в сокращении потерь, повышении производительности и улучшении качества.</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 бережливое производство соотносится с другими методологиями управления качеством, такими как Six Sigma и Total Quality Management (TQM)? В чем их сходства и различия, и как они могут быть интегрированы для достижения синергетического эффекта?</w:t>
      </w:r>
    </w:p>
    <w:p w:rsidR="006221DC" w:rsidRDefault="006221DC" w:rsidP="00E628DF">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w:t>
      </w:r>
      <w:r w:rsidR="00E628DF">
        <w:rPr>
          <w:rFonts w:ascii="Times New Roman" w:hAnsi="Times New Roman"/>
          <w:spacing w:val="-6"/>
          <w:sz w:val="28"/>
          <w:szCs w:val="28"/>
        </w:rPr>
        <w:t>7</w:t>
      </w:r>
    </w:p>
    <w:p w:rsidR="00403FBE" w:rsidRPr="0066279C" w:rsidRDefault="00403FBE" w:rsidP="0066279C">
      <w:pPr>
        <w:pStyle w:val="75"/>
        <w:shd w:val="clear" w:color="auto" w:fill="auto"/>
        <w:tabs>
          <w:tab w:val="left" w:pos="0"/>
          <w:tab w:val="left" w:pos="284"/>
          <w:tab w:val="left" w:pos="567"/>
        </w:tabs>
        <w:spacing w:line="240" w:lineRule="auto"/>
        <w:ind w:left="426" w:right="-1" w:firstLine="0"/>
        <w:jc w:val="both"/>
        <w:rPr>
          <w:sz w:val="28"/>
          <w:szCs w:val="28"/>
        </w:rPr>
      </w:pPr>
    </w:p>
    <w:p w:rsidR="00907616" w:rsidRPr="0066279C" w:rsidRDefault="00907616" w:rsidP="00907616">
      <w:pPr>
        <w:spacing w:after="0" w:line="240" w:lineRule="auto"/>
        <w:jc w:val="center"/>
        <w:rPr>
          <w:rFonts w:ascii="Times New Roman" w:eastAsia="Calibri" w:hAnsi="Times New Roman" w:cs="Times New Roman"/>
          <w:b/>
          <w:sz w:val="28"/>
          <w:szCs w:val="28"/>
        </w:rPr>
      </w:pPr>
      <w:r w:rsidRPr="0066279C">
        <w:rPr>
          <w:rFonts w:ascii="Times New Roman" w:hAnsi="Times New Roman" w:cs="Times New Roman"/>
          <w:b/>
          <w:sz w:val="28"/>
          <w:szCs w:val="28"/>
        </w:rPr>
        <w:t>Вопросы для устного опроса</w:t>
      </w:r>
    </w:p>
    <w:p w:rsidR="00907616" w:rsidRPr="0066279C" w:rsidRDefault="00907616" w:rsidP="00907616">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по т</w:t>
      </w:r>
      <w:r w:rsidRPr="0066279C">
        <w:rPr>
          <w:rFonts w:ascii="Times New Roman" w:eastAsia="Calibri" w:hAnsi="Times New Roman" w:cs="Times New Roman"/>
          <w:b/>
          <w:sz w:val="28"/>
          <w:szCs w:val="28"/>
        </w:rPr>
        <w:t>ем</w:t>
      </w:r>
      <w:r>
        <w:rPr>
          <w:rFonts w:ascii="Times New Roman" w:hAnsi="Times New Roman" w:cs="Times New Roman"/>
          <w:b/>
          <w:sz w:val="28"/>
          <w:szCs w:val="28"/>
        </w:rPr>
        <w:t>е</w:t>
      </w:r>
      <w:r w:rsidRPr="0066279C">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2</w:t>
      </w:r>
      <w:r w:rsidRPr="0066279C">
        <w:rPr>
          <w:rFonts w:ascii="Times New Roman" w:eastAsia="Calibri" w:hAnsi="Times New Roman" w:cs="Times New Roman"/>
          <w:b/>
          <w:sz w:val="28"/>
          <w:szCs w:val="28"/>
        </w:rPr>
        <w:t xml:space="preserve">.1 </w:t>
      </w:r>
      <w:r w:rsidRPr="00907616">
        <w:rPr>
          <w:rFonts w:ascii="Times New Roman" w:eastAsia="Calibri" w:hAnsi="Times New Roman" w:cs="Times New Roman"/>
          <w:b/>
          <w:sz w:val="28"/>
          <w:szCs w:val="28"/>
        </w:rPr>
        <w:t>Методы и инструменты бережливого производства</w:t>
      </w:r>
    </w:p>
    <w:p w:rsidR="00907616" w:rsidRPr="0066279C" w:rsidRDefault="00907616" w:rsidP="00907616">
      <w:pPr>
        <w:spacing w:after="0" w:line="240" w:lineRule="auto"/>
        <w:jc w:val="center"/>
        <w:rPr>
          <w:rFonts w:ascii="Times New Roman" w:eastAsia="Calibri" w:hAnsi="Times New Roman" w:cs="Times New Roman"/>
          <w:b/>
          <w:sz w:val="28"/>
          <w:szCs w:val="28"/>
        </w:rPr>
      </w:pP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Каковы ключевые принципы бережливого производства и как они реализуются на практике? Какие существуют основные типы потерь (муда) в производственном процессе, и какие методы используются для их выявления и устранения?</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Опишите метод 5S и его роль в создании эффективного и организованного рабочего пространства. Какие этапы включает в себя внедрение 5S, и как поддерживается система в долгосрочной перспективе?</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lastRenderedPageBreak/>
        <w:t>Что такое система "точно в срок" (Just-in-Time, JIT) и как она влияет на управление запасами и снижение затрат? Какие условия необходимы для успешного внедрения JIT, и какие риски связаны с этой системой?</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Как картирование потока создания ценности (Value Stream Mapping, VSM) помогает визуализировать и оптимизировать производственный процесс? Какие символы используются в VSM, и как анализируются полученные карты для выявления узких мест?</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В чем суть метода "канбан" и как он применяется для управления потоком работ и запасами? Какие типы канбан-карт существуют, и как рассчитывается оптимальное количество канбанов в системе?</w:t>
      </w:r>
    </w:p>
    <w:p w:rsidR="00907616" w:rsidRDefault="00907616" w:rsidP="00907616">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 Контролируемые компетенции </w:t>
      </w:r>
      <w:r w:rsidRPr="006221DC">
        <w:rPr>
          <w:rFonts w:ascii="Times New Roman" w:hAnsi="Times New Roman"/>
          <w:spacing w:val="-6"/>
          <w:sz w:val="28"/>
          <w:szCs w:val="28"/>
        </w:rPr>
        <w:t>ОК 01, ОК 0</w:t>
      </w:r>
      <w:r>
        <w:rPr>
          <w:rFonts w:ascii="Times New Roman" w:hAnsi="Times New Roman"/>
          <w:spacing w:val="-6"/>
          <w:sz w:val="28"/>
          <w:szCs w:val="28"/>
        </w:rPr>
        <w:t>7</w:t>
      </w:r>
    </w:p>
    <w:p w:rsidR="00907616" w:rsidRPr="0066279C" w:rsidRDefault="00907616" w:rsidP="00907616">
      <w:pPr>
        <w:pStyle w:val="75"/>
        <w:shd w:val="clear" w:color="auto" w:fill="auto"/>
        <w:tabs>
          <w:tab w:val="left" w:pos="0"/>
          <w:tab w:val="left" w:pos="284"/>
          <w:tab w:val="left" w:pos="567"/>
        </w:tabs>
        <w:spacing w:line="240" w:lineRule="auto"/>
        <w:ind w:left="426" w:right="-1" w:firstLine="0"/>
        <w:jc w:val="both"/>
        <w:rPr>
          <w:sz w:val="28"/>
          <w:szCs w:val="28"/>
        </w:rPr>
      </w:pPr>
    </w:p>
    <w:p w:rsidR="00907616" w:rsidRPr="0066279C" w:rsidRDefault="00907616" w:rsidP="00907616">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Критерии оценки устных ответов обучающихся</w:t>
      </w:r>
      <w:r>
        <w:rPr>
          <w:rFonts w:ascii="Times New Roman" w:hAnsi="Times New Roman" w:cs="Times New Roman"/>
          <w:b/>
          <w:spacing w:val="1"/>
          <w:sz w:val="28"/>
          <w:szCs w:val="28"/>
        </w:rPr>
        <w:t>:</w:t>
      </w:r>
    </w:p>
    <w:p w:rsidR="00907616" w:rsidRPr="0066279C" w:rsidRDefault="00907616" w:rsidP="00907616">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 xml:space="preserve">«5» </w:t>
      </w:r>
      <w:r>
        <w:rPr>
          <w:rFonts w:ascii="Times New Roman" w:eastAsia="Calibri" w:hAnsi="Times New Roman" w:cs="Times New Roman"/>
          <w:b/>
          <w:spacing w:val="1"/>
          <w:sz w:val="28"/>
          <w:szCs w:val="28"/>
        </w:rPr>
        <w:t>баллов выставляется обучающемуся</w:t>
      </w:r>
      <w:r w:rsidRPr="0066279C">
        <w:rPr>
          <w:rFonts w:ascii="Times New Roman" w:eastAsia="Calibri" w:hAnsi="Times New Roman" w:cs="Times New Roman"/>
          <w:b/>
          <w:spacing w:val="1"/>
          <w:sz w:val="28"/>
          <w:szCs w:val="28"/>
        </w:rPr>
        <w:t>, если:</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обучающийся полно излагает материал, дает правильное определение основных понятий;</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последовательно и правильно с точки зрения норм литературного языка;</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4) отвечает самостоятельно, без наводящих вопросов преподавателя.</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 xml:space="preserve">«4» </w:t>
      </w:r>
      <w:r>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«3»</w:t>
      </w:r>
      <w:r w:rsidRPr="0066279C">
        <w:rPr>
          <w:rFonts w:ascii="Times New Roman" w:eastAsia="Calibri" w:hAnsi="Times New Roman" w:cs="Times New Roman"/>
          <w:spacing w:val="1"/>
          <w:sz w:val="28"/>
          <w:szCs w:val="28"/>
        </w:rPr>
        <w:t xml:space="preserve"> </w:t>
      </w:r>
      <w:r>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обнаруживает знание и понимание основных положений данной темы, но:</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непоследовательно и допускает ошибки в языковом оформлении излагаемого.</w:t>
      </w:r>
    </w:p>
    <w:p w:rsidR="00907616" w:rsidRDefault="00907616" w:rsidP="00907616">
      <w:pPr>
        <w:spacing w:after="0" w:line="240" w:lineRule="auto"/>
        <w:ind w:firstLine="720"/>
        <w:jc w:val="both"/>
        <w:rPr>
          <w:rFonts w:ascii="Times New Roman" w:hAnsi="Times New Roman" w:cs="Times New Roman"/>
          <w:sz w:val="28"/>
          <w:szCs w:val="28"/>
        </w:rPr>
      </w:pPr>
      <w:r w:rsidRPr="0066279C">
        <w:rPr>
          <w:rFonts w:ascii="Times New Roman" w:eastAsia="Calibri" w:hAnsi="Times New Roman" w:cs="Times New Roman"/>
          <w:b/>
          <w:spacing w:val="1"/>
          <w:sz w:val="28"/>
          <w:szCs w:val="28"/>
        </w:rPr>
        <w:t xml:space="preserve">«2» </w:t>
      </w:r>
      <w:r>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если</w:t>
      </w:r>
      <w:r w:rsidRPr="0066279C">
        <w:rPr>
          <w:rFonts w:ascii="Times New Roman" w:eastAsia="Calibri"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r>
        <w:rPr>
          <w:rFonts w:ascii="Times New Roman" w:hAnsi="Times New Roman" w:cs="Times New Roman"/>
          <w:sz w:val="28"/>
          <w:szCs w:val="28"/>
        </w:rPr>
        <w:br w:type="page"/>
      </w:r>
    </w:p>
    <w:p w:rsidR="00A2150E" w:rsidRPr="00B77FC9" w:rsidRDefault="0066279C" w:rsidP="00A2150E">
      <w:pPr>
        <w:widowControl w:val="0"/>
        <w:spacing w:after="0" w:line="240" w:lineRule="auto"/>
        <w:jc w:val="center"/>
        <w:rPr>
          <w:rFonts w:ascii="Times New Roman" w:hAnsi="Times New Roman" w:cs="Times New Roman"/>
          <w:b/>
          <w:caps/>
          <w:sz w:val="28"/>
          <w:szCs w:val="28"/>
        </w:rPr>
      </w:pPr>
      <w:r w:rsidRPr="00B77FC9">
        <w:rPr>
          <w:rFonts w:ascii="Times New Roman" w:hAnsi="Times New Roman" w:cs="Times New Roman"/>
          <w:b/>
          <w:sz w:val="28"/>
          <w:szCs w:val="28"/>
        </w:rPr>
        <w:lastRenderedPageBreak/>
        <w:t>Тестовое задание</w:t>
      </w:r>
    </w:p>
    <w:p w:rsidR="00A2150E" w:rsidRPr="00B77FC9" w:rsidRDefault="00A2150E" w:rsidP="00A2150E">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 xml:space="preserve">по теме </w:t>
      </w:r>
      <w:r w:rsidR="00907616" w:rsidRPr="00907616">
        <w:rPr>
          <w:rFonts w:ascii="Times New Roman" w:hAnsi="Times New Roman" w:cs="Times New Roman"/>
          <w:b/>
          <w:sz w:val="28"/>
          <w:szCs w:val="28"/>
        </w:rPr>
        <w:t>2.3. Технологии лидерства, вовлечения и мотивации персонала</w:t>
      </w:r>
    </w:p>
    <w:p w:rsidR="00907616" w:rsidRDefault="00907616" w:rsidP="00A2150E">
      <w:pPr>
        <w:spacing w:after="0" w:line="240" w:lineRule="auto"/>
        <w:rPr>
          <w:rFonts w:ascii="Times New Roman" w:eastAsia="Calibri" w:hAnsi="Times New Roman" w:cs="Times New Roman"/>
          <w:b/>
          <w:sz w:val="28"/>
          <w:szCs w:val="28"/>
        </w:rPr>
      </w:pPr>
    </w:p>
    <w:p w:rsidR="00A2150E" w:rsidRPr="00B77FC9" w:rsidRDefault="00A2150E" w:rsidP="00A2150E">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тесту</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Тестовое задание содержит </w:t>
      </w:r>
      <w:r w:rsidR="00907616">
        <w:rPr>
          <w:rFonts w:ascii="Times New Roman" w:eastAsia="Calibri" w:hAnsi="Times New Roman" w:cs="Times New Roman"/>
          <w:sz w:val="28"/>
          <w:szCs w:val="28"/>
        </w:rPr>
        <w:t>5</w:t>
      </w:r>
      <w:r w:rsidRPr="00B77FC9">
        <w:rPr>
          <w:rFonts w:ascii="Times New Roman" w:eastAsia="Calibri" w:hAnsi="Times New Roman" w:cs="Times New Roman"/>
          <w:sz w:val="28"/>
          <w:szCs w:val="28"/>
        </w:rPr>
        <w:t xml:space="preserve"> вопросов</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Время на подготовку и выполнение работы: </w:t>
      </w:r>
      <w:r w:rsidR="00907616">
        <w:rPr>
          <w:rFonts w:ascii="Times New Roman" w:eastAsia="Calibri" w:hAnsi="Times New Roman" w:cs="Times New Roman"/>
          <w:sz w:val="28"/>
          <w:szCs w:val="28"/>
        </w:rPr>
        <w:t>25</w:t>
      </w:r>
      <w:r w:rsidRPr="00B77FC9">
        <w:rPr>
          <w:rFonts w:ascii="Times New Roman" w:eastAsia="Calibri" w:hAnsi="Times New Roman" w:cs="Times New Roman"/>
          <w:sz w:val="28"/>
          <w:szCs w:val="28"/>
        </w:rPr>
        <w:t xml:space="preserve"> минут.</w:t>
      </w:r>
    </w:p>
    <w:p w:rsidR="00A2150E" w:rsidRDefault="00A2150E" w:rsidP="00A2150E">
      <w:pPr>
        <w:pStyle w:val="11"/>
        <w:widowControl w:val="0"/>
        <w:spacing w:after="0" w:line="240" w:lineRule="auto"/>
        <w:ind w:left="0"/>
        <w:jc w:val="both"/>
        <w:rPr>
          <w:rFonts w:ascii="Times New Roman" w:hAnsi="Times New Roman"/>
          <w:sz w:val="28"/>
          <w:szCs w:val="28"/>
        </w:rPr>
      </w:pPr>
    </w:p>
    <w:p w:rsidR="00A2150E" w:rsidRPr="00B77FC9" w:rsidRDefault="006221DC" w:rsidP="00A2150E">
      <w:pPr>
        <w:pStyle w:val="11"/>
        <w:widowControl w:val="0"/>
        <w:spacing w:after="0" w:line="240" w:lineRule="auto"/>
        <w:ind w:left="0"/>
        <w:jc w:val="both"/>
        <w:rPr>
          <w:rFonts w:ascii="Times New Roman" w:hAnsi="Times New Roman"/>
          <w:b/>
          <w:sz w:val="28"/>
          <w:szCs w:val="28"/>
        </w:rPr>
      </w:pPr>
      <w:r w:rsidRPr="006221DC">
        <w:rPr>
          <w:rFonts w:ascii="Times New Roman" w:hAnsi="Times New Roman"/>
          <w:sz w:val="28"/>
          <w:szCs w:val="28"/>
        </w:rPr>
        <w:t>Контролируемые компетенции ОК 01, ОК 0</w:t>
      </w:r>
      <w:r w:rsidR="00907616">
        <w:rPr>
          <w:rFonts w:ascii="Times New Roman" w:hAnsi="Times New Roman"/>
          <w:sz w:val="28"/>
          <w:szCs w:val="28"/>
        </w:rPr>
        <w:t>7</w:t>
      </w:r>
      <w:r w:rsidRPr="006221DC">
        <w:rPr>
          <w:rFonts w:ascii="Times New Roman" w:hAnsi="Times New Roman"/>
          <w:sz w:val="28"/>
          <w:szCs w:val="28"/>
        </w:rPr>
        <w:t xml:space="preserve">, </w:t>
      </w:r>
      <w:r w:rsidR="003B4F69">
        <w:rPr>
          <w:rFonts w:ascii="Times New Roman" w:hAnsi="Times New Roman"/>
          <w:sz w:val="28"/>
          <w:szCs w:val="28"/>
        </w:rPr>
        <w:t>ПК 2.2</w:t>
      </w:r>
    </w:p>
    <w:p w:rsidR="00A2150E" w:rsidRDefault="00A2150E" w:rsidP="00A2150E">
      <w:pPr>
        <w:spacing w:after="0" w:line="240" w:lineRule="auto"/>
        <w:jc w:val="both"/>
        <w:rPr>
          <w:rFonts w:ascii="Times New Roman" w:eastAsia="Calibri" w:hAnsi="Times New Roman" w:cs="Times New Roman"/>
          <w:b/>
          <w:sz w:val="28"/>
          <w:szCs w:val="28"/>
        </w:rPr>
      </w:pPr>
    </w:p>
    <w:p w:rsidR="00A2150E" w:rsidRPr="00A2150E" w:rsidRDefault="00A2150E" w:rsidP="00A2150E">
      <w:pPr>
        <w:spacing w:after="0" w:line="240" w:lineRule="auto"/>
        <w:jc w:val="both"/>
        <w:rPr>
          <w:rFonts w:ascii="Times New Roman" w:eastAsia="Calibri" w:hAnsi="Times New Roman" w:cs="Times New Roman"/>
          <w:b/>
          <w:sz w:val="28"/>
          <w:szCs w:val="28"/>
        </w:rPr>
      </w:pPr>
      <w:r w:rsidRPr="00A2150E">
        <w:rPr>
          <w:rFonts w:ascii="Times New Roman" w:eastAsia="Calibri" w:hAnsi="Times New Roman" w:cs="Times New Roman"/>
          <w:b/>
          <w:sz w:val="28"/>
          <w:szCs w:val="28"/>
        </w:rPr>
        <w:t>Критерии оценки:</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«5»  необходимо набрать не менее 95-100 % (2</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-30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На оценку «4»  необходимо набрать не менее </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0 -90% (21-26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«3»  необходимо набрать не менее 50-</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 (15-20 баллов</w:t>
      </w:r>
      <w:r w:rsidR="00572BA2">
        <w:rPr>
          <w:rFonts w:ascii="Times New Roman" w:eastAsia="Calibri" w:hAnsi="Times New Roman" w:cs="Times New Roman"/>
          <w:sz w:val="28"/>
          <w:szCs w:val="28"/>
        </w:rPr>
        <w:t>)</w:t>
      </w:r>
    </w:p>
    <w:p w:rsidR="00A2150E" w:rsidRPr="00B77FC9" w:rsidRDefault="00A2150E" w:rsidP="00A2150E">
      <w:pPr>
        <w:spacing w:after="0" w:line="240" w:lineRule="auto"/>
        <w:rPr>
          <w:rFonts w:ascii="Times New Roman" w:hAnsi="Times New Roman" w:cs="Times New Roman"/>
          <w:b/>
          <w:sz w:val="28"/>
          <w:szCs w:val="28"/>
        </w:rPr>
      </w:pPr>
    </w:p>
    <w:p w:rsidR="00907616" w:rsidRPr="00907616" w:rsidRDefault="00907616" w:rsidP="00F54633">
      <w:pPr>
        <w:pStyle w:val="a8"/>
        <w:numPr>
          <w:ilvl w:val="0"/>
          <w:numId w:val="28"/>
        </w:numPr>
        <w:spacing w:before="0" w:beforeAutospacing="0" w:after="0" w:afterAutospacing="0"/>
        <w:ind w:left="374"/>
        <w:rPr>
          <w:sz w:val="28"/>
        </w:rPr>
      </w:pPr>
      <w:r w:rsidRPr="00907616">
        <w:rPr>
          <w:sz w:val="28"/>
        </w:rPr>
        <w:t>Какое из утверждений лучше всего описывает трансформационное лидерство?</w:t>
      </w:r>
    </w:p>
    <w:p w:rsidR="00907616" w:rsidRDefault="00907616" w:rsidP="00907616">
      <w:pPr>
        <w:pStyle w:val="a8"/>
        <w:spacing w:before="0" w:beforeAutospacing="0" w:after="0" w:afterAutospacing="0"/>
        <w:ind w:left="374"/>
        <w:rPr>
          <w:sz w:val="28"/>
        </w:rPr>
      </w:pPr>
      <w:r w:rsidRPr="00907616">
        <w:rPr>
          <w:sz w:val="28"/>
        </w:rPr>
        <w:t>a) Лидер устанавливает четкие цели и награждает сотрудников за их достижение. b) Лидер вдохновляет и мотивирует сотрудников, побуждая их превосходить собственные ожидания.</w:t>
      </w:r>
    </w:p>
    <w:p w:rsidR="00907616" w:rsidRDefault="00907616" w:rsidP="00907616">
      <w:pPr>
        <w:pStyle w:val="a8"/>
        <w:spacing w:before="0" w:beforeAutospacing="0" w:after="0" w:afterAutospacing="0"/>
        <w:ind w:left="374"/>
        <w:rPr>
          <w:sz w:val="28"/>
        </w:rPr>
      </w:pPr>
      <w:r w:rsidRPr="00907616">
        <w:rPr>
          <w:sz w:val="28"/>
        </w:rPr>
        <w:t xml:space="preserve"> c) Лидер делегирует полномочия и позволяет сотрудникам самостоятельно принимать решения. </w:t>
      </w:r>
    </w:p>
    <w:p w:rsidR="00907616" w:rsidRPr="00907616" w:rsidRDefault="00907616" w:rsidP="00907616">
      <w:pPr>
        <w:pStyle w:val="a8"/>
        <w:spacing w:before="0" w:beforeAutospacing="0" w:after="0" w:afterAutospacing="0"/>
        <w:ind w:left="374"/>
        <w:rPr>
          <w:sz w:val="28"/>
        </w:rPr>
      </w:pPr>
      <w:r w:rsidRPr="00907616">
        <w:rPr>
          <w:sz w:val="28"/>
        </w:rPr>
        <w:t>d) Лидер сосредотачивается на поддержании порядка и предотвращении ошибок.</w:t>
      </w:r>
    </w:p>
    <w:p w:rsidR="00907616" w:rsidRDefault="00907616" w:rsidP="00F54633">
      <w:pPr>
        <w:pStyle w:val="a8"/>
        <w:numPr>
          <w:ilvl w:val="0"/>
          <w:numId w:val="28"/>
        </w:numPr>
        <w:spacing w:before="0" w:beforeAutospacing="0" w:after="0" w:afterAutospacing="0"/>
        <w:ind w:left="374"/>
        <w:rPr>
          <w:sz w:val="28"/>
        </w:rPr>
      </w:pPr>
      <w:r w:rsidRPr="00907616">
        <w:rPr>
          <w:sz w:val="28"/>
        </w:rPr>
        <w:t xml:space="preserve">Какой из факторов является наиболее важным для вовлечения персонала? </w:t>
      </w:r>
    </w:p>
    <w:p w:rsidR="00907616" w:rsidRDefault="00907616" w:rsidP="00907616">
      <w:pPr>
        <w:pStyle w:val="a8"/>
        <w:spacing w:before="0" w:beforeAutospacing="0" w:after="0" w:afterAutospacing="0"/>
        <w:ind w:left="374"/>
        <w:rPr>
          <w:sz w:val="28"/>
        </w:rPr>
      </w:pPr>
      <w:r w:rsidRPr="00907616">
        <w:rPr>
          <w:sz w:val="28"/>
        </w:rPr>
        <w:t xml:space="preserve">a) Высокая заработная плата. </w:t>
      </w:r>
    </w:p>
    <w:p w:rsidR="00907616" w:rsidRDefault="00907616" w:rsidP="00907616">
      <w:pPr>
        <w:pStyle w:val="a8"/>
        <w:spacing w:before="0" w:beforeAutospacing="0" w:after="0" w:afterAutospacing="0"/>
        <w:ind w:left="374"/>
        <w:rPr>
          <w:sz w:val="28"/>
        </w:rPr>
      </w:pPr>
      <w:r w:rsidRPr="00907616">
        <w:rPr>
          <w:sz w:val="28"/>
        </w:rPr>
        <w:t xml:space="preserve">b) Возможность карьерного роста. </w:t>
      </w:r>
    </w:p>
    <w:p w:rsidR="00907616" w:rsidRDefault="00907616" w:rsidP="00907616">
      <w:pPr>
        <w:pStyle w:val="a8"/>
        <w:spacing w:before="0" w:beforeAutospacing="0" w:after="0" w:afterAutospacing="0"/>
        <w:ind w:left="374"/>
        <w:rPr>
          <w:sz w:val="28"/>
        </w:rPr>
      </w:pPr>
      <w:r w:rsidRPr="00907616">
        <w:rPr>
          <w:sz w:val="28"/>
        </w:rPr>
        <w:t xml:space="preserve">c) Чувство значимости и принадлежности к команде. </w:t>
      </w:r>
    </w:p>
    <w:p w:rsidR="00907616" w:rsidRPr="00907616" w:rsidRDefault="00907616" w:rsidP="00907616">
      <w:pPr>
        <w:pStyle w:val="a8"/>
        <w:spacing w:before="0" w:beforeAutospacing="0" w:after="0" w:afterAutospacing="0"/>
        <w:ind w:left="374"/>
        <w:rPr>
          <w:sz w:val="28"/>
        </w:rPr>
      </w:pPr>
      <w:r w:rsidRPr="00907616">
        <w:rPr>
          <w:sz w:val="28"/>
        </w:rPr>
        <w:t>d) Гибкий график работы.</w:t>
      </w:r>
    </w:p>
    <w:p w:rsidR="00907616" w:rsidRDefault="00907616" w:rsidP="00F54633">
      <w:pPr>
        <w:pStyle w:val="a8"/>
        <w:numPr>
          <w:ilvl w:val="0"/>
          <w:numId w:val="28"/>
        </w:numPr>
        <w:spacing w:before="0" w:beforeAutospacing="0" w:after="0" w:afterAutospacing="0"/>
        <w:ind w:left="374"/>
        <w:rPr>
          <w:sz w:val="28"/>
        </w:rPr>
      </w:pPr>
      <w:r w:rsidRPr="00907616">
        <w:rPr>
          <w:sz w:val="28"/>
        </w:rPr>
        <w:t xml:space="preserve">Что такое теория двух факторов Герцберга? </w:t>
      </w:r>
    </w:p>
    <w:p w:rsidR="00907616" w:rsidRDefault="00907616" w:rsidP="00907616">
      <w:pPr>
        <w:pStyle w:val="a8"/>
        <w:spacing w:before="0" w:beforeAutospacing="0" w:after="0" w:afterAutospacing="0"/>
        <w:ind w:left="374"/>
        <w:rPr>
          <w:sz w:val="28"/>
        </w:rPr>
      </w:pPr>
      <w:r w:rsidRPr="00907616">
        <w:rPr>
          <w:sz w:val="28"/>
        </w:rPr>
        <w:t>a) Теория, утверждающая, что мотивация зависит от потребностей в безопасности и самореализации.</w:t>
      </w:r>
    </w:p>
    <w:p w:rsidR="00907616" w:rsidRDefault="00907616" w:rsidP="00907616">
      <w:pPr>
        <w:pStyle w:val="a8"/>
        <w:spacing w:before="0" w:beforeAutospacing="0" w:after="0" w:afterAutospacing="0"/>
        <w:ind w:left="374"/>
        <w:rPr>
          <w:sz w:val="28"/>
        </w:rPr>
      </w:pPr>
      <w:r w:rsidRPr="00907616">
        <w:rPr>
          <w:sz w:val="28"/>
        </w:rPr>
        <w:t xml:space="preserve">b) Теория, разделяющая факторы мотивации на гигиенические (предотвращающие неудовлетворенность) и мотиваторы (способствующие удовлетворению). </w:t>
      </w:r>
    </w:p>
    <w:p w:rsidR="00907616" w:rsidRDefault="00907616" w:rsidP="00907616">
      <w:pPr>
        <w:pStyle w:val="a8"/>
        <w:spacing w:before="0" w:beforeAutospacing="0" w:after="0" w:afterAutospacing="0"/>
        <w:ind w:left="374"/>
        <w:rPr>
          <w:sz w:val="28"/>
        </w:rPr>
      </w:pPr>
      <w:r w:rsidRPr="00907616">
        <w:rPr>
          <w:sz w:val="28"/>
        </w:rPr>
        <w:t xml:space="preserve">c) Теория, описывающая различные стили лидерства. </w:t>
      </w:r>
    </w:p>
    <w:p w:rsidR="00907616" w:rsidRPr="00907616" w:rsidRDefault="00907616" w:rsidP="00907616">
      <w:pPr>
        <w:pStyle w:val="a8"/>
        <w:spacing w:before="0" w:beforeAutospacing="0" w:after="0" w:afterAutospacing="0"/>
        <w:ind w:left="374"/>
        <w:rPr>
          <w:sz w:val="28"/>
        </w:rPr>
      </w:pPr>
      <w:r w:rsidRPr="00907616">
        <w:rPr>
          <w:sz w:val="28"/>
        </w:rPr>
        <w:t>d) Теория, объясняющая, как формируются командные роли.</w:t>
      </w:r>
    </w:p>
    <w:p w:rsidR="00907616" w:rsidRDefault="00907616" w:rsidP="00F54633">
      <w:pPr>
        <w:pStyle w:val="a8"/>
        <w:numPr>
          <w:ilvl w:val="0"/>
          <w:numId w:val="28"/>
        </w:numPr>
        <w:spacing w:before="0" w:beforeAutospacing="0" w:after="0" w:afterAutospacing="0"/>
        <w:ind w:left="374"/>
        <w:rPr>
          <w:sz w:val="28"/>
        </w:rPr>
      </w:pPr>
      <w:r w:rsidRPr="00907616">
        <w:rPr>
          <w:sz w:val="28"/>
        </w:rPr>
        <w:t>Какой метод мотивации является наиболее эффективным в долгосрочной перспективе?</w:t>
      </w:r>
    </w:p>
    <w:p w:rsidR="00907616" w:rsidRDefault="00907616" w:rsidP="00907616">
      <w:pPr>
        <w:pStyle w:val="a8"/>
        <w:spacing w:before="0" w:beforeAutospacing="0" w:after="0" w:afterAutospacing="0"/>
        <w:ind w:left="374"/>
        <w:rPr>
          <w:sz w:val="28"/>
        </w:rPr>
      </w:pPr>
      <w:r w:rsidRPr="00907616">
        <w:rPr>
          <w:sz w:val="28"/>
        </w:rPr>
        <w:t xml:space="preserve">a) Регулярные денежные премии. </w:t>
      </w:r>
    </w:p>
    <w:p w:rsidR="00907616" w:rsidRDefault="00907616" w:rsidP="00907616">
      <w:pPr>
        <w:pStyle w:val="a8"/>
        <w:spacing w:before="0" w:beforeAutospacing="0" w:after="0" w:afterAutospacing="0"/>
        <w:ind w:left="374"/>
        <w:rPr>
          <w:sz w:val="28"/>
        </w:rPr>
      </w:pPr>
      <w:r w:rsidRPr="00907616">
        <w:rPr>
          <w:sz w:val="28"/>
        </w:rPr>
        <w:t xml:space="preserve">b) Повышение по службе. </w:t>
      </w:r>
    </w:p>
    <w:p w:rsidR="00907616" w:rsidRDefault="00907616" w:rsidP="00907616">
      <w:pPr>
        <w:pStyle w:val="a8"/>
        <w:spacing w:before="0" w:beforeAutospacing="0" w:after="0" w:afterAutospacing="0"/>
        <w:ind w:left="374"/>
        <w:rPr>
          <w:sz w:val="28"/>
        </w:rPr>
      </w:pPr>
      <w:r w:rsidRPr="00907616">
        <w:rPr>
          <w:sz w:val="28"/>
        </w:rPr>
        <w:t xml:space="preserve">c) Предоставление возможности для обучения и развития. </w:t>
      </w:r>
    </w:p>
    <w:p w:rsidR="00907616" w:rsidRPr="00907616" w:rsidRDefault="00907616" w:rsidP="00907616">
      <w:pPr>
        <w:pStyle w:val="a8"/>
        <w:spacing w:before="0" w:beforeAutospacing="0" w:after="0" w:afterAutospacing="0"/>
        <w:ind w:left="374"/>
        <w:rPr>
          <w:sz w:val="28"/>
        </w:rPr>
      </w:pPr>
      <w:r w:rsidRPr="00907616">
        <w:rPr>
          <w:sz w:val="28"/>
        </w:rPr>
        <w:t>d) Публичная похвала и признание заслуг.</w:t>
      </w:r>
    </w:p>
    <w:p w:rsidR="00907616" w:rsidRPr="00907616" w:rsidRDefault="00907616" w:rsidP="00F54633">
      <w:pPr>
        <w:pStyle w:val="a8"/>
        <w:numPr>
          <w:ilvl w:val="0"/>
          <w:numId w:val="28"/>
        </w:numPr>
        <w:spacing w:before="0" w:beforeAutospacing="0" w:after="0" w:afterAutospacing="0"/>
        <w:ind w:left="374"/>
      </w:pPr>
      <w:r w:rsidRPr="00907616">
        <w:rPr>
          <w:sz w:val="28"/>
        </w:rPr>
        <w:t xml:space="preserve">Что такое эмоциональный интеллект лидера и почему он важен? </w:t>
      </w:r>
    </w:p>
    <w:p w:rsidR="00907616" w:rsidRDefault="00907616" w:rsidP="00907616">
      <w:pPr>
        <w:pStyle w:val="a8"/>
        <w:spacing w:before="0" w:beforeAutospacing="0" w:after="0" w:afterAutospacing="0"/>
        <w:ind w:left="374"/>
        <w:rPr>
          <w:sz w:val="28"/>
        </w:rPr>
      </w:pPr>
      <w:r w:rsidRPr="00907616">
        <w:rPr>
          <w:sz w:val="28"/>
        </w:rPr>
        <w:t xml:space="preserve">a) Способность лидера быстро принимать решения в стрессовых ситуациях. </w:t>
      </w:r>
    </w:p>
    <w:p w:rsidR="00907616" w:rsidRDefault="00907616" w:rsidP="00907616">
      <w:pPr>
        <w:pStyle w:val="a8"/>
        <w:spacing w:before="0" w:beforeAutospacing="0" w:after="0" w:afterAutospacing="0"/>
        <w:ind w:left="374"/>
        <w:rPr>
          <w:sz w:val="28"/>
        </w:rPr>
      </w:pPr>
      <w:r w:rsidRPr="00907616">
        <w:rPr>
          <w:sz w:val="28"/>
        </w:rPr>
        <w:t xml:space="preserve">b) Способность лидера понимать и управлять своими эмоциями, а также эмоциями других людей. </w:t>
      </w:r>
    </w:p>
    <w:p w:rsidR="00907616" w:rsidRDefault="00907616" w:rsidP="00907616">
      <w:pPr>
        <w:pStyle w:val="a8"/>
        <w:spacing w:before="0" w:beforeAutospacing="0" w:after="0" w:afterAutospacing="0"/>
        <w:ind w:left="374"/>
        <w:rPr>
          <w:sz w:val="28"/>
        </w:rPr>
      </w:pPr>
      <w:r w:rsidRPr="00907616">
        <w:rPr>
          <w:sz w:val="28"/>
        </w:rPr>
        <w:t xml:space="preserve">c) Способность лидера анализировать большие объемы данных. </w:t>
      </w:r>
    </w:p>
    <w:p w:rsidR="00907616" w:rsidRPr="00907616" w:rsidRDefault="00907616" w:rsidP="00907616">
      <w:pPr>
        <w:pStyle w:val="a8"/>
        <w:spacing w:before="0" w:beforeAutospacing="0" w:after="0" w:afterAutospacing="0"/>
        <w:ind w:left="374"/>
      </w:pPr>
      <w:r w:rsidRPr="00907616">
        <w:rPr>
          <w:sz w:val="28"/>
        </w:rPr>
        <w:t xml:space="preserve">d) Способность лидера </w:t>
      </w:r>
      <w:r w:rsidRPr="00907616">
        <w:t>разрабатывать инновационные продукты и услуги.</w:t>
      </w:r>
    </w:p>
    <w:p w:rsidR="00A2150E" w:rsidRPr="00B77FC9" w:rsidRDefault="00A2150E" w:rsidP="00907616">
      <w:pPr>
        <w:spacing w:after="0" w:line="240" w:lineRule="auto"/>
        <w:rPr>
          <w:rFonts w:ascii="Times New Roman" w:hAnsi="Times New Roman" w:cs="Times New Roman"/>
          <w:b/>
          <w:sz w:val="28"/>
          <w:szCs w:val="28"/>
        </w:rPr>
      </w:pPr>
      <w:r w:rsidRPr="00B77FC9">
        <w:rPr>
          <w:rFonts w:ascii="Times New Roman" w:hAnsi="Times New Roman" w:cs="Times New Roman"/>
          <w:b/>
          <w:sz w:val="28"/>
          <w:szCs w:val="28"/>
        </w:rPr>
        <w:lastRenderedPageBreak/>
        <w:t>Эталон выполнения</w:t>
      </w:r>
    </w:p>
    <w:tbl>
      <w:tblPr>
        <w:tblStyle w:val="ad"/>
        <w:tblW w:w="0" w:type="auto"/>
        <w:tblLook w:val="04A0"/>
      </w:tblPr>
      <w:tblGrid>
        <w:gridCol w:w="852"/>
        <w:gridCol w:w="853"/>
        <w:gridCol w:w="853"/>
        <w:gridCol w:w="853"/>
        <w:gridCol w:w="853"/>
      </w:tblGrid>
      <w:tr w:rsidR="00907616" w:rsidRPr="00B77FC9" w:rsidTr="00907616">
        <w:tc>
          <w:tcPr>
            <w:tcW w:w="852"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1</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2</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3</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4</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5</w:t>
            </w:r>
          </w:p>
        </w:tc>
      </w:tr>
      <w:tr w:rsidR="00907616" w:rsidRPr="00B77FC9" w:rsidTr="00907616">
        <w:tc>
          <w:tcPr>
            <w:tcW w:w="852" w:type="dxa"/>
          </w:tcPr>
          <w:p w:rsidR="00907616" w:rsidRPr="00907616" w:rsidRDefault="00907616" w:rsidP="00D44C9E">
            <w:pPr>
              <w:rPr>
                <w:rFonts w:ascii="Times New Roman" w:hAnsi="Times New Roman" w:cs="Times New Roman"/>
                <w:b/>
                <w:sz w:val="28"/>
                <w:szCs w:val="28"/>
                <w:lang w:val="en-US"/>
              </w:rPr>
            </w:pPr>
            <w:r w:rsidRPr="00907616">
              <w:rPr>
                <w:rFonts w:ascii="Times New Roman" w:hAnsi="Times New Roman" w:cs="Times New Roman"/>
                <w:b/>
                <w:sz w:val="28"/>
                <w:szCs w:val="28"/>
              </w:rPr>
              <w:t>b</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с</w:t>
            </w:r>
          </w:p>
        </w:tc>
        <w:tc>
          <w:tcPr>
            <w:tcW w:w="853" w:type="dxa"/>
          </w:tcPr>
          <w:p w:rsidR="00907616" w:rsidRPr="00907616" w:rsidRDefault="00907616" w:rsidP="00D44C9E">
            <w:pPr>
              <w:rPr>
                <w:rFonts w:ascii="Times New Roman" w:hAnsi="Times New Roman" w:cs="Times New Roman"/>
                <w:b/>
                <w:sz w:val="28"/>
                <w:szCs w:val="28"/>
                <w:lang w:val="en-US"/>
              </w:rPr>
            </w:pPr>
            <w:r w:rsidRPr="00907616">
              <w:rPr>
                <w:rFonts w:ascii="Times New Roman" w:hAnsi="Times New Roman" w:cs="Times New Roman"/>
                <w:b/>
                <w:sz w:val="28"/>
                <w:szCs w:val="28"/>
              </w:rPr>
              <w:t>b</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с</w:t>
            </w:r>
          </w:p>
        </w:tc>
        <w:tc>
          <w:tcPr>
            <w:tcW w:w="853" w:type="dxa"/>
          </w:tcPr>
          <w:p w:rsidR="00907616" w:rsidRPr="00907616" w:rsidRDefault="00907616" w:rsidP="00D44C9E">
            <w:pPr>
              <w:rPr>
                <w:rFonts w:ascii="Times New Roman" w:hAnsi="Times New Roman" w:cs="Times New Roman"/>
                <w:b/>
                <w:sz w:val="28"/>
                <w:szCs w:val="28"/>
                <w:lang w:val="en-US"/>
              </w:rPr>
            </w:pPr>
            <w:r w:rsidRPr="00907616">
              <w:rPr>
                <w:rFonts w:ascii="Times New Roman" w:hAnsi="Times New Roman" w:cs="Times New Roman"/>
                <w:b/>
                <w:sz w:val="28"/>
                <w:szCs w:val="28"/>
              </w:rPr>
              <w:t>b</w:t>
            </w:r>
          </w:p>
        </w:tc>
      </w:tr>
    </w:tbl>
    <w:p w:rsidR="00A2150E" w:rsidRDefault="00A2150E" w:rsidP="00B77FC9">
      <w:pPr>
        <w:spacing w:after="0" w:line="240" w:lineRule="auto"/>
        <w:ind w:firstLine="708"/>
        <w:jc w:val="center"/>
        <w:rPr>
          <w:rFonts w:ascii="Times New Roman" w:hAnsi="Times New Roman" w:cs="Times New Roman"/>
          <w:sz w:val="28"/>
          <w:szCs w:val="28"/>
        </w:rPr>
      </w:pPr>
    </w:p>
    <w:p w:rsidR="0066279C" w:rsidRDefault="00A2150E" w:rsidP="00662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5C7B88" w:rsidRPr="00B77FC9" w:rsidRDefault="005C7B88" w:rsidP="00B77FC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B77FC9">
        <w:rPr>
          <w:rFonts w:ascii="Times New Roman" w:hAnsi="Times New Roman"/>
          <w:b/>
          <w:bCs/>
          <w:caps/>
          <w:sz w:val="28"/>
          <w:szCs w:val="28"/>
        </w:rPr>
        <w:lastRenderedPageBreak/>
        <w:t>Промежуточная аттестация</w:t>
      </w:r>
    </w:p>
    <w:p w:rsidR="00B77FC9" w:rsidRDefault="00B77FC9" w:rsidP="00B77FC9">
      <w:pPr>
        <w:pStyle w:val="a6"/>
        <w:widowControl w:val="0"/>
        <w:ind w:left="0" w:firstLine="709"/>
        <w:jc w:val="both"/>
        <w:rPr>
          <w:b/>
          <w:sz w:val="28"/>
          <w:szCs w:val="28"/>
          <w:u w:val="single"/>
        </w:rPr>
      </w:pPr>
    </w:p>
    <w:p w:rsidR="007773D5" w:rsidRDefault="007773D5" w:rsidP="00BB3B1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BB3B1C" w:rsidRPr="00BB3B1C" w:rsidRDefault="007773D5" w:rsidP="00BB3B1C">
      <w:pPr>
        <w:widowControl w:val="0"/>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w:t>
      </w:r>
      <w:r w:rsidR="00BB3B1C" w:rsidRPr="00BB3B1C">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BB3B1C" w:rsidRPr="00BB3B1C">
        <w:rPr>
          <w:rFonts w:ascii="Times New Roman" w:hAnsi="Times New Roman" w:cs="Times New Roman"/>
          <w:b/>
          <w:sz w:val="28"/>
          <w:szCs w:val="28"/>
        </w:rPr>
        <w:t xml:space="preserve"> зачет</w:t>
      </w:r>
      <w:r>
        <w:rPr>
          <w:rFonts w:ascii="Times New Roman" w:hAnsi="Times New Roman" w:cs="Times New Roman"/>
          <w:b/>
          <w:sz w:val="28"/>
          <w:szCs w:val="28"/>
        </w:rPr>
        <w:t>)</w:t>
      </w:r>
    </w:p>
    <w:p w:rsidR="00BB3B1C" w:rsidRPr="00BB3B1C" w:rsidRDefault="00BB3B1C" w:rsidP="00BB3B1C">
      <w:pPr>
        <w:widowControl w:val="0"/>
        <w:spacing w:after="0" w:line="240" w:lineRule="auto"/>
        <w:jc w:val="center"/>
        <w:rPr>
          <w:rFonts w:ascii="Times New Roman" w:eastAsia="Calibri" w:hAnsi="Times New Roman" w:cs="Times New Roman"/>
          <w:b/>
          <w:sz w:val="28"/>
          <w:szCs w:val="28"/>
        </w:rPr>
      </w:pP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Понятие «бережливое производство».</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Эволюция бережливого подхода.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Бережливое производство как система.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4</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Бережливое производство как концепция.</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5</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Бережливое производство как стратегия.</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6</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Категория ценности в работах М.Портера, П.Друкера и др.</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7</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Процесс предоставления ценности.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8</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Модели эффективного бизнеса.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9</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Этапы формирования бережливого предприятия.</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10.</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Методы маркетинга в определении ценности.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11</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Определение производственного процесса на основе концепции</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жизненного цикла продукта.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12.</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Проектирование технологического процесса.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13.</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Реализация поточной концепции.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14.</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Система управления Г.Форда.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15.</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Организация движения потока на основе технологии JIT.</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16</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Организация движения потока на основе положений теории</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ограничений (ТОС).</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17.</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Методы и инструменты кайдзен.</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18.</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Методы и инструменты BPR.</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19.</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Система методов и инструментов бережливого производства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20.</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Стандартизация деятельности на основе SOP-процедур</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21.</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Сущность системы 5S.</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22.</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Разработка и внедрение системы ТРМ.</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23.</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Сущность системы Канбан.</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24.</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Развертывание системы SMED.</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25</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Понятие логистики как науки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26.Задачи, решаемые в логистике</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27</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Основные факторы, стимулирующие развитие управления</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цепями поставок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28.Уровни интеграции в цепи поставок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29.Способы реализации стратегии сжатия времени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30</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Место стратегии управления цепью поставок в стратегической</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пирамиде корпорации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31.</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Основные варианты стратегии управления цепью поставок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32</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Дайте определение издержек и назовите их виды.</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33.</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Логистические издержки. Структура логистических затрат.</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34</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Общая классификация издержек.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lastRenderedPageBreak/>
        <w:t>35.Транзакционные издержки и их виды</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36</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Факторы, влияющие на логистические затраты.</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37</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Методы анализа логистических затрат.</w:t>
      </w:r>
    </w:p>
    <w:p w:rsidR="00907616"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38.Характеристика возвратной логистики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39.Причины возврата продукции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40.Анализ данных, направленных на предотвращение возврата.</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41 Аутсорсинг процессов возврата</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42.Необходимость измерения финансовых показателей.</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43 Использование традиционных учетных данных.</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44.Влияние цепи поставок на показатели отчета о прибылях 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убытках</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45.Влияние цепи поставок на балансовый отчет</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46.Виртуальная цепь поставок: перспектива ценности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47 «Зеленая экономия» и «голубая экономия».</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48.Способы снижения операционных издержек.</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49.Показатели функционирования, применяемые в цепи поставок.</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50.Отличительные</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характеристики</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правильных</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показателей</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функционирования.</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51 Сравнение систем измерения показателей функционирования.</w:t>
      </w:r>
    </w:p>
    <w:p w:rsidR="00BB3B1C" w:rsidRDefault="00BB3B1C" w:rsidP="00907616">
      <w:pPr>
        <w:rPr>
          <w:rFonts w:ascii="Times New Roman" w:hAnsi="Times New Roman" w:cs="Times New Roman"/>
          <w:b/>
          <w:sz w:val="28"/>
          <w:szCs w:val="28"/>
        </w:rPr>
      </w:pPr>
      <w:r>
        <w:rPr>
          <w:rFonts w:ascii="Times New Roman" w:hAnsi="Times New Roman" w:cs="Times New Roman"/>
          <w:b/>
          <w:sz w:val="28"/>
          <w:szCs w:val="28"/>
        </w:rPr>
        <w:br w:type="page"/>
      </w:r>
    </w:p>
    <w:p w:rsidR="00BB3B1C" w:rsidRDefault="00BB3B1C" w:rsidP="00BB3B1C">
      <w:pPr>
        <w:spacing w:after="0" w:line="240" w:lineRule="auto"/>
        <w:jc w:val="center"/>
        <w:rPr>
          <w:rStyle w:val="24"/>
        </w:rPr>
      </w:pPr>
      <w:r w:rsidRPr="00804888">
        <w:rPr>
          <w:rStyle w:val="24"/>
        </w:rPr>
        <w:lastRenderedPageBreak/>
        <w:t xml:space="preserve">Билеты для проведения </w:t>
      </w:r>
      <w:r>
        <w:rPr>
          <w:rStyle w:val="24"/>
        </w:rPr>
        <w:t>дифференцированного зачета</w:t>
      </w:r>
    </w:p>
    <w:p w:rsidR="00BB3B1C" w:rsidRPr="00834238" w:rsidRDefault="00BB3B1C" w:rsidP="00BB3B1C">
      <w:pPr>
        <w:spacing w:after="0" w:line="240" w:lineRule="auto"/>
        <w:jc w:val="center"/>
        <w:rPr>
          <w:b/>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Инструкция для экзаменующегося:</w:t>
      </w:r>
    </w:p>
    <w:p w:rsidR="00BB3B1C" w:rsidRPr="001A23F1" w:rsidRDefault="00BB3B1C" w:rsidP="00BB3B1C">
      <w:pPr>
        <w:pStyle w:val="a6"/>
        <w:widowControl w:val="0"/>
        <w:ind w:left="0" w:firstLine="709"/>
        <w:jc w:val="both"/>
        <w:rPr>
          <w:sz w:val="28"/>
          <w:szCs w:val="28"/>
        </w:rPr>
      </w:pPr>
      <w:r w:rsidRPr="001A23F1">
        <w:rPr>
          <w:sz w:val="28"/>
          <w:szCs w:val="28"/>
        </w:rPr>
        <w:t>1. Прочтите внимательно инструкцию.</w:t>
      </w:r>
    </w:p>
    <w:p w:rsidR="00BB3B1C" w:rsidRPr="001A23F1" w:rsidRDefault="00BB3B1C" w:rsidP="00BB3B1C">
      <w:pPr>
        <w:pStyle w:val="a6"/>
        <w:widowControl w:val="0"/>
        <w:ind w:left="0" w:firstLine="709"/>
        <w:jc w:val="both"/>
        <w:rPr>
          <w:sz w:val="28"/>
          <w:szCs w:val="28"/>
        </w:rPr>
      </w:pPr>
      <w:r w:rsidRPr="001A23F1">
        <w:rPr>
          <w:sz w:val="28"/>
          <w:szCs w:val="28"/>
        </w:rPr>
        <w:t xml:space="preserve">2. При подготовке к ответу и непосредственно во время ответа на </w:t>
      </w:r>
      <w:r>
        <w:rPr>
          <w:sz w:val="28"/>
          <w:szCs w:val="28"/>
        </w:rPr>
        <w:t>дифференцированном зачете</w:t>
      </w:r>
      <w:r w:rsidRPr="001A23F1">
        <w:rPr>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BB3B1C" w:rsidRPr="001A23F1" w:rsidRDefault="00BB3B1C" w:rsidP="00BB3B1C">
      <w:pPr>
        <w:pStyle w:val="a6"/>
        <w:widowControl w:val="0"/>
        <w:ind w:left="0" w:firstLine="709"/>
        <w:jc w:val="both"/>
        <w:rPr>
          <w:sz w:val="28"/>
          <w:szCs w:val="28"/>
        </w:rPr>
      </w:pPr>
      <w:r w:rsidRPr="001A23F1">
        <w:rPr>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е</w:t>
      </w:r>
      <w:r w:rsidRPr="001A23F1">
        <w:rPr>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BB3B1C" w:rsidRPr="001A23F1" w:rsidRDefault="00BB3B1C" w:rsidP="00BB3B1C">
      <w:pPr>
        <w:pStyle w:val="a6"/>
        <w:widowControl w:val="0"/>
        <w:ind w:left="0" w:firstLine="709"/>
        <w:jc w:val="both"/>
        <w:rPr>
          <w:sz w:val="28"/>
          <w:szCs w:val="28"/>
        </w:rPr>
      </w:pPr>
      <w:r w:rsidRPr="001A23F1">
        <w:rPr>
          <w:sz w:val="28"/>
          <w:szCs w:val="28"/>
        </w:rPr>
        <w:t>4. Время на подготовку – 20 минут.</w:t>
      </w:r>
    </w:p>
    <w:p w:rsidR="00BB3B1C" w:rsidRDefault="00BB3B1C" w:rsidP="00BB3B1C">
      <w:pPr>
        <w:pStyle w:val="a6"/>
        <w:widowControl w:val="0"/>
        <w:ind w:left="0" w:firstLine="709"/>
        <w:jc w:val="both"/>
        <w:rPr>
          <w:sz w:val="28"/>
          <w:szCs w:val="28"/>
        </w:rPr>
      </w:pPr>
    </w:p>
    <w:p w:rsidR="009E2AAE" w:rsidRDefault="009E2AAE" w:rsidP="009E2AAE">
      <w:pPr>
        <w:pStyle w:val="11"/>
        <w:widowControl w:val="0"/>
        <w:spacing w:after="0" w:line="240" w:lineRule="auto"/>
        <w:ind w:left="0" w:firstLine="709"/>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B3B1C" w:rsidRPr="001A23F1" w:rsidRDefault="00BB3B1C" w:rsidP="00BB3B1C">
      <w:pPr>
        <w:pStyle w:val="a6"/>
        <w:widowControl w:val="0"/>
        <w:ind w:left="0" w:firstLine="709"/>
        <w:jc w:val="both"/>
        <w:rPr>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Критерии оценки:</w:t>
      </w:r>
    </w:p>
    <w:p w:rsidR="00BB3B1C" w:rsidRPr="0050302F" w:rsidRDefault="00BB3B1C" w:rsidP="00BB3B1C">
      <w:pPr>
        <w:pStyle w:val="a6"/>
        <w:widowControl w:val="0"/>
        <w:ind w:left="0" w:firstLine="709"/>
        <w:jc w:val="both"/>
        <w:rPr>
          <w:sz w:val="28"/>
          <w:szCs w:val="28"/>
        </w:rPr>
      </w:pPr>
      <w:r w:rsidRPr="0050302F">
        <w:rPr>
          <w:b/>
          <w:sz w:val="28"/>
          <w:szCs w:val="28"/>
        </w:rPr>
        <w:t>оценка «отлично»</w:t>
      </w:r>
      <w:r w:rsidRPr="0050302F">
        <w:rPr>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BB3B1C" w:rsidRPr="0050302F" w:rsidRDefault="00BB3B1C" w:rsidP="00BB3B1C">
      <w:pPr>
        <w:pStyle w:val="a6"/>
        <w:widowControl w:val="0"/>
        <w:ind w:left="0" w:firstLine="709"/>
        <w:jc w:val="both"/>
        <w:rPr>
          <w:sz w:val="28"/>
          <w:szCs w:val="28"/>
        </w:rPr>
      </w:pPr>
      <w:r w:rsidRPr="0050302F">
        <w:rPr>
          <w:b/>
          <w:sz w:val="28"/>
          <w:szCs w:val="28"/>
        </w:rPr>
        <w:t>оценка «хорошо»</w:t>
      </w:r>
      <w:r w:rsidRPr="0050302F">
        <w:rPr>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BB3B1C" w:rsidRPr="0050302F" w:rsidRDefault="00BB3B1C" w:rsidP="00BB3B1C">
      <w:pPr>
        <w:pStyle w:val="a6"/>
        <w:widowControl w:val="0"/>
        <w:ind w:left="0" w:firstLine="709"/>
        <w:jc w:val="both"/>
        <w:rPr>
          <w:sz w:val="28"/>
          <w:szCs w:val="28"/>
        </w:rPr>
      </w:pPr>
      <w:r w:rsidRPr="0050302F">
        <w:rPr>
          <w:b/>
          <w:sz w:val="28"/>
          <w:szCs w:val="28"/>
        </w:rPr>
        <w:t>оценка «удовлетворительно»</w:t>
      </w:r>
      <w:r w:rsidRPr="0050302F">
        <w:rPr>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B3B1C" w:rsidRPr="0050302F" w:rsidRDefault="00BB3B1C" w:rsidP="00BB3B1C">
      <w:pPr>
        <w:pStyle w:val="a6"/>
        <w:widowControl w:val="0"/>
        <w:ind w:left="0" w:firstLine="709"/>
        <w:jc w:val="both"/>
        <w:rPr>
          <w:sz w:val="28"/>
          <w:szCs w:val="28"/>
        </w:rPr>
      </w:pPr>
      <w:r w:rsidRPr="0050302F">
        <w:rPr>
          <w:b/>
          <w:sz w:val="28"/>
          <w:szCs w:val="28"/>
        </w:rPr>
        <w:t>оценка «неудовлетворительно»</w:t>
      </w:r>
      <w:r w:rsidRPr="0050302F">
        <w:rPr>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B3B1C" w:rsidRPr="0050302F" w:rsidRDefault="00BB3B1C" w:rsidP="00BB3B1C">
      <w:pPr>
        <w:rPr>
          <w:b/>
        </w:rPr>
      </w:pPr>
    </w:p>
    <w:p w:rsidR="00BB3B1C" w:rsidRDefault="00BB3B1C" w:rsidP="00BB3B1C">
      <w:pPr>
        <w:rPr>
          <w:b/>
        </w:rPr>
      </w:pPr>
    </w:p>
    <w:p w:rsidR="00BB3B1C" w:rsidRDefault="00BB3B1C" w:rsidP="00BB3B1C">
      <w:pPr>
        <w:pStyle w:val="1"/>
        <w:spacing w:before="0"/>
        <w:jc w:val="center"/>
        <w:rPr>
          <w:b w:val="0"/>
          <w:sz w:val="22"/>
          <w:szCs w:val="22"/>
        </w:rPr>
      </w:pPr>
      <w:r>
        <w:rPr>
          <w:sz w:val="22"/>
          <w:szCs w:val="22"/>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4827AB" w:rsidP="00F54633">
      <w:pPr>
        <w:numPr>
          <w:ilvl w:val="0"/>
          <w:numId w:val="6"/>
        </w:numPr>
        <w:tabs>
          <w:tab w:val="left" w:pos="993"/>
        </w:tabs>
        <w:spacing w:after="0" w:line="240" w:lineRule="auto"/>
        <w:ind w:left="0" w:firstLine="567"/>
        <w:jc w:val="both"/>
        <w:rPr>
          <w:rFonts w:ascii="Times New Roman" w:hAnsi="Times New Roman" w:cs="Times New Roman"/>
          <w:color w:val="FF0000"/>
        </w:rPr>
      </w:pPr>
      <w:r w:rsidRPr="004827AB">
        <w:rPr>
          <w:rFonts w:ascii="Times New Roman" w:hAnsi="Times New Roman" w:cs="Times New Roman"/>
        </w:rPr>
        <w:t>Понятие «бережливое производство».</w:t>
      </w:r>
      <w:r w:rsidR="00BB3B1C" w:rsidRPr="00BB3B1C">
        <w:rPr>
          <w:rFonts w:ascii="Times New Roman" w:hAnsi="Times New Roman" w:cs="Times New Roman"/>
        </w:rPr>
        <w:t xml:space="preserve"> </w:t>
      </w:r>
    </w:p>
    <w:p w:rsidR="00BB3B1C" w:rsidRPr="00BB3B1C" w:rsidRDefault="00BB3B1C" w:rsidP="00F54633">
      <w:pPr>
        <w:pStyle w:val="a6"/>
        <w:numPr>
          <w:ilvl w:val="0"/>
          <w:numId w:val="6"/>
        </w:numPr>
        <w:tabs>
          <w:tab w:val="clear" w:pos="1080"/>
        </w:tabs>
        <w:ind w:left="851" w:hanging="284"/>
      </w:pPr>
      <w:r w:rsidRPr="00BB3B1C">
        <w:t xml:space="preserve">   </w:t>
      </w:r>
      <w:r w:rsidR="004827AB" w:rsidRPr="004827AB">
        <w:t>Эволюция бережливого подхода.</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4827AB" w:rsidRPr="004827AB" w:rsidRDefault="004827AB" w:rsidP="00F54633">
      <w:pPr>
        <w:pStyle w:val="a6"/>
        <w:numPr>
          <w:ilvl w:val="0"/>
          <w:numId w:val="7"/>
        </w:numPr>
        <w:shd w:val="clear" w:color="auto" w:fill="FFFFFF"/>
        <w:rPr>
          <w:color w:val="1A1A1A"/>
        </w:rPr>
      </w:pPr>
      <w:r w:rsidRPr="004827AB">
        <w:rPr>
          <w:color w:val="1A1A1A"/>
        </w:rPr>
        <w:t>Бережливое производство как система.</w:t>
      </w:r>
    </w:p>
    <w:p w:rsidR="004827AB" w:rsidRPr="004827AB" w:rsidRDefault="004827AB" w:rsidP="00F54633">
      <w:pPr>
        <w:pStyle w:val="a6"/>
        <w:numPr>
          <w:ilvl w:val="0"/>
          <w:numId w:val="7"/>
        </w:numPr>
        <w:shd w:val="clear" w:color="auto" w:fill="FFFFFF"/>
        <w:rPr>
          <w:color w:val="1A1A1A"/>
        </w:rPr>
      </w:pPr>
      <w:r w:rsidRPr="004827AB">
        <w:rPr>
          <w:color w:val="1A1A1A"/>
        </w:rPr>
        <w:t>Бережливое производство как концепция.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8"/>
        </w:numPr>
        <w:shd w:val="clear" w:color="auto" w:fill="FFFFFF"/>
        <w:tabs>
          <w:tab w:val="clear" w:pos="1800"/>
          <w:tab w:val="num" w:pos="426"/>
        </w:tabs>
        <w:ind w:left="0" w:firstLine="0"/>
        <w:rPr>
          <w:color w:val="1A1A1A"/>
        </w:rPr>
      </w:pPr>
      <w:r w:rsidRPr="005D2AFE">
        <w:rPr>
          <w:color w:val="1A1A1A"/>
        </w:rPr>
        <w:t>Категория ценности в работах М.Портера, П.Друкера и др.</w:t>
      </w:r>
    </w:p>
    <w:p w:rsidR="005D2AFE" w:rsidRPr="005D2AFE" w:rsidRDefault="005D2AFE" w:rsidP="00F54633">
      <w:pPr>
        <w:pStyle w:val="a6"/>
        <w:numPr>
          <w:ilvl w:val="0"/>
          <w:numId w:val="8"/>
        </w:numPr>
        <w:shd w:val="clear" w:color="auto" w:fill="FFFFFF"/>
        <w:tabs>
          <w:tab w:val="clear" w:pos="1800"/>
          <w:tab w:val="num" w:pos="426"/>
        </w:tabs>
        <w:ind w:left="0" w:firstLine="0"/>
        <w:rPr>
          <w:color w:val="1A1A1A"/>
        </w:rPr>
      </w:pPr>
      <w:r w:rsidRPr="005D2AFE">
        <w:rPr>
          <w:color w:val="1A1A1A"/>
        </w:rPr>
        <w:t>Процесс предоставления ценности.</w:t>
      </w:r>
    </w:p>
    <w:p w:rsidR="00BB3B1C" w:rsidRPr="00BB3B1C" w:rsidRDefault="00BB3B1C" w:rsidP="005D2AFE">
      <w:pPr>
        <w:tabs>
          <w:tab w:val="num" w:pos="426"/>
        </w:tabs>
        <w:spacing w:after="0" w:line="240" w:lineRule="auto"/>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1"/>
          <w:numId w:val="20"/>
        </w:numPr>
        <w:ind w:left="426"/>
        <w:jc w:val="both"/>
      </w:pPr>
      <w:r w:rsidRPr="005D2AFE">
        <w:t>Модели эффективного бизнеса.</w:t>
      </w:r>
    </w:p>
    <w:p w:rsidR="00BB3B1C" w:rsidRPr="005D2AFE" w:rsidRDefault="005D2AFE" w:rsidP="00F54633">
      <w:pPr>
        <w:pStyle w:val="a6"/>
        <w:numPr>
          <w:ilvl w:val="1"/>
          <w:numId w:val="20"/>
        </w:numPr>
        <w:ind w:left="426"/>
        <w:jc w:val="both"/>
      </w:pPr>
      <w:r w:rsidRPr="005D2AFE">
        <w:t>Этапы формирования бережливого предприятия.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29"/>
        </w:numPr>
        <w:shd w:val="clear" w:color="auto" w:fill="FFFFFF"/>
        <w:ind w:left="284"/>
        <w:rPr>
          <w:color w:val="1A1A1A"/>
        </w:rPr>
      </w:pPr>
      <w:r w:rsidRPr="005D2AFE">
        <w:rPr>
          <w:color w:val="1A1A1A"/>
        </w:rPr>
        <w:t>Методы маркетинга в определении ценности.</w:t>
      </w:r>
    </w:p>
    <w:p w:rsidR="005D2AFE" w:rsidRPr="005D2AFE" w:rsidRDefault="005D2AFE" w:rsidP="00F54633">
      <w:pPr>
        <w:pStyle w:val="a6"/>
        <w:numPr>
          <w:ilvl w:val="0"/>
          <w:numId w:val="29"/>
        </w:numPr>
        <w:shd w:val="clear" w:color="auto" w:fill="FFFFFF"/>
        <w:ind w:left="284"/>
        <w:rPr>
          <w:color w:val="1A1A1A"/>
        </w:rPr>
      </w:pPr>
      <w:r w:rsidRPr="005D2AFE">
        <w:rPr>
          <w:color w:val="1A1A1A"/>
        </w:rPr>
        <w:t>Определение производственного процесса на основе концепции жизненного цикла продукта.</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0"/>
        </w:numPr>
        <w:shd w:val="clear" w:color="auto" w:fill="FFFFFF"/>
        <w:ind w:left="426"/>
        <w:rPr>
          <w:color w:val="1A1A1A"/>
        </w:rPr>
      </w:pPr>
      <w:r w:rsidRPr="005D2AFE">
        <w:rPr>
          <w:color w:val="1A1A1A"/>
        </w:rPr>
        <w:t>Проектирование технологического процесса.</w:t>
      </w:r>
    </w:p>
    <w:p w:rsidR="005D2AFE" w:rsidRPr="005D2AFE" w:rsidRDefault="005D2AFE" w:rsidP="00F54633">
      <w:pPr>
        <w:pStyle w:val="a6"/>
        <w:numPr>
          <w:ilvl w:val="0"/>
          <w:numId w:val="30"/>
        </w:numPr>
        <w:shd w:val="clear" w:color="auto" w:fill="FFFFFF"/>
        <w:ind w:left="426"/>
        <w:rPr>
          <w:color w:val="1A1A1A"/>
        </w:rPr>
      </w:pPr>
      <w:r w:rsidRPr="005D2AFE">
        <w:rPr>
          <w:color w:val="1A1A1A"/>
        </w:rPr>
        <w:t>Реализация поточной концепции.</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1"/>
        </w:numPr>
        <w:shd w:val="clear" w:color="auto" w:fill="FFFFFF"/>
        <w:ind w:left="284"/>
        <w:rPr>
          <w:color w:val="1A1A1A"/>
        </w:rPr>
      </w:pPr>
      <w:r w:rsidRPr="005D2AFE">
        <w:rPr>
          <w:color w:val="1A1A1A"/>
        </w:rPr>
        <w:t>Система управления Г.Форда.</w:t>
      </w:r>
    </w:p>
    <w:p w:rsidR="005D2AFE" w:rsidRPr="005D2AFE" w:rsidRDefault="005D2AFE" w:rsidP="00F54633">
      <w:pPr>
        <w:pStyle w:val="a6"/>
        <w:numPr>
          <w:ilvl w:val="0"/>
          <w:numId w:val="31"/>
        </w:numPr>
        <w:shd w:val="clear" w:color="auto" w:fill="FFFFFF"/>
        <w:ind w:left="284"/>
        <w:rPr>
          <w:color w:val="1A1A1A"/>
        </w:rPr>
      </w:pPr>
      <w:r w:rsidRPr="005D2AFE">
        <w:rPr>
          <w:color w:val="1A1A1A"/>
        </w:rPr>
        <w:t>Организация движения потока на основе технологии JIT.</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2"/>
        </w:numPr>
        <w:shd w:val="clear" w:color="auto" w:fill="FFFFFF"/>
        <w:ind w:left="426"/>
        <w:rPr>
          <w:color w:val="1A1A1A"/>
        </w:rPr>
      </w:pPr>
      <w:r w:rsidRPr="005D2AFE">
        <w:rPr>
          <w:color w:val="1A1A1A"/>
        </w:rPr>
        <w:t>Организация движения потока на основе положений теории ограничений (ТОС).</w:t>
      </w:r>
    </w:p>
    <w:p w:rsidR="005D2AFE" w:rsidRPr="005D2AFE" w:rsidRDefault="005D2AFE" w:rsidP="00F54633">
      <w:pPr>
        <w:pStyle w:val="a6"/>
        <w:numPr>
          <w:ilvl w:val="0"/>
          <w:numId w:val="32"/>
        </w:numPr>
        <w:shd w:val="clear" w:color="auto" w:fill="FFFFFF"/>
        <w:ind w:left="426"/>
        <w:rPr>
          <w:color w:val="1A1A1A"/>
        </w:rPr>
      </w:pPr>
      <w:r w:rsidRPr="005D2AFE">
        <w:rPr>
          <w:color w:val="1A1A1A"/>
        </w:rPr>
        <w:t>Методы и инструменты кайдзен.</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3"/>
        </w:numPr>
        <w:shd w:val="clear" w:color="auto" w:fill="FFFFFF"/>
        <w:ind w:left="284"/>
        <w:rPr>
          <w:color w:val="1A1A1A"/>
        </w:rPr>
      </w:pPr>
      <w:r w:rsidRPr="005D2AFE">
        <w:rPr>
          <w:color w:val="1A1A1A"/>
        </w:rPr>
        <w:t>Методы и инструменты BPR.</w:t>
      </w:r>
    </w:p>
    <w:p w:rsidR="005D2AFE" w:rsidRPr="005D2AFE" w:rsidRDefault="005D2AFE" w:rsidP="00F54633">
      <w:pPr>
        <w:pStyle w:val="a6"/>
        <w:numPr>
          <w:ilvl w:val="0"/>
          <w:numId w:val="33"/>
        </w:numPr>
        <w:shd w:val="clear" w:color="auto" w:fill="FFFFFF"/>
        <w:ind w:left="284"/>
        <w:rPr>
          <w:color w:val="1A1A1A"/>
        </w:rPr>
      </w:pPr>
      <w:r w:rsidRPr="005D2AFE">
        <w:rPr>
          <w:color w:val="1A1A1A"/>
        </w:rPr>
        <w:t>Система методов и инструментов бережливого производства</w:t>
      </w:r>
    </w:p>
    <w:p w:rsidR="00BB3B1C" w:rsidRPr="00BB3B1C" w:rsidRDefault="00BB3B1C" w:rsidP="005D2AFE">
      <w:pPr>
        <w:pStyle w:val="16"/>
        <w:ind w:left="426"/>
        <w:jc w:val="both"/>
        <w:rPr>
          <w:sz w:val="24"/>
          <w:szCs w:val="24"/>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4"/>
        </w:numPr>
        <w:shd w:val="clear" w:color="auto" w:fill="FFFFFF"/>
        <w:ind w:left="284"/>
        <w:rPr>
          <w:color w:val="1A1A1A"/>
        </w:rPr>
      </w:pPr>
      <w:r w:rsidRPr="005D2AFE">
        <w:rPr>
          <w:color w:val="1A1A1A"/>
        </w:rPr>
        <w:t>Стандартизация деятельности на основе SOP-процедур</w:t>
      </w:r>
    </w:p>
    <w:p w:rsidR="005D2AFE" w:rsidRPr="005D2AFE" w:rsidRDefault="005D2AFE" w:rsidP="00F54633">
      <w:pPr>
        <w:pStyle w:val="a6"/>
        <w:numPr>
          <w:ilvl w:val="0"/>
          <w:numId w:val="34"/>
        </w:numPr>
        <w:shd w:val="clear" w:color="auto" w:fill="FFFFFF"/>
        <w:ind w:left="284"/>
        <w:rPr>
          <w:color w:val="1A1A1A"/>
        </w:rPr>
      </w:pPr>
      <w:r w:rsidRPr="005D2AFE">
        <w:rPr>
          <w:color w:val="1A1A1A"/>
        </w:rPr>
        <w:t>Сущность системы 5S.</w:t>
      </w:r>
    </w:p>
    <w:p w:rsidR="00BB3B1C" w:rsidRPr="00BB3B1C" w:rsidRDefault="00BB3B1C" w:rsidP="00BB3B1C">
      <w:pPr>
        <w:pStyle w:val="16"/>
        <w:tabs>
          <w:tab w:val="left" w:pos="-5387"/>
        </w:tabs>
        <w:ind w:left="284"/>
        <w:jc w:val="both"/>
        <w:rPr>
          <w:sz w:val="24"/>
          <w:szCs w:val="24"/>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12"/>
        </w:numPr>
        <w:shd w:val="clear" w:color="auto" w:fill="FFFFFF"/>
        <w:tabs>
          <w:tab w:val="clear" w:pos="1080"/>
        </w:tabs>
        <w:ind w:left="426"/>
        <w:rPr>
          <w:color w:val="1A1A1A"/>
        </w:rPr>
      </w:pPr>
      <w:r w:rsidRPr="005D2AFE">
        <w:rPr>
          <w:color w:val="1A1A1A"/>
        </w:rPr>
        <w:t>Разработка и внедрение системы ТРМ.</w:t>
      </w:r>
    </w:p>
    <w:p w:rsidR="005D2AFE" w:rsidRPr="005D2AFE" w:rsidRDefault="005D2AFE" w:rsidP="00F54633">
      <w:pPr>
        <w:pStyle w:val="a6"/>
        <w:numPr>
          <w:ilvl w:val="0"/>
          <w:numId w:val="12"/>
        </w:numPr>
        <w:shd w:val="clear" w:color="auto" w:fill="FFFFFF"/>
        <w:tabs>
          <w:tab w:val="clear" w:pos="1080"/>
        </w:tabs>
        <w:ind w:left="426"/>
        <w:rPr>
          <w:color w:val="1A1A1A"/>
        </w:rPr>
      </w:pPr>
      <w:r w:rsidRPr="005D2AFE">
        <w:rPr>
          <w:color w:val="1A1A1A"/>
        </w:rPr>
        <w:t>Сущность системы Канбан.</w:t>
      </w:r>
    </w:p>
    <w:p w:rsidR="00BB3B1C" w:rsidRPr="00BB3B1C" w:rsidRDefault="00BB3B1C" w:rsidP="005D2AFE">
      <w:pPr>
        <w:spacing w:after="0" w:line="240" w:lineRule="auto"/>
        <w:ind w:left="709"/>
        <w:jc w:val="both"/>
        <w:rPr>
          <w:rFonts w:ascii="Times New Roman" w:hAnsi="Times New Roman" w:cs="Times New Roman"/>
        </w:rPr>
      </w:pPr>
    </w:p>
    <w:p w:rsidR="00BB3B1C" w:rsidRPr="00BB3B1C" w:rsidRDefault="00BB3B1C" w:rsidP="00BB3B1C">
      <w:pPr>
        <w:tabs>
          <w:tab w:val="num" w:pos="-5387"/>
        </w:tabs>
        <w:spacing w:after="0" w:line="240" w:lineRule="auto"/>
        <w:ind w:left="709"/>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5"/>
        </w:numPr>
        <w:shd w:val="clear" w:color="auto" w:fill="FFFFFF"/>
        <w:ind w:left="426"/>
        <w:rPr>
          <w:color w:val="1A1A1A"/>
        </w:rPr>
      </w:pPr>
      <w:r w:rsidRPr="005D2AFE">
        <w:rPr>
          <w:color w:val="1A1A1A"/>
        </w:rPr>
        <w:t>Развертывание системы SMED.</w:t>
      </w:r>
    </w:p>
    <w:p w:rsidR="00BB3B1C" w:rsidRPr="005D2AFE" w:rsidRDefault="005D2AFE" w:rsidP="00F54633">
      <w:pPr>
        <w:pStyle w:val="a6"/>
        <w:numPr>
          <w:ilvl w:val="0"/>
          <w:numId w:val="35"/>
        </w:numPr>
        <w:ind w:left="426"/>
        <w:jc w:val="both"/>
      </w:pPr>
      <w:r w:rsidRPr="005D2AFE">
        <w:rPr>
          <w:color w:val="1A1A1A"/>
        </w:rPr>
        <w:t>Понятие логистики как науки</w:t>
      </w:r>
    </w:p>
    <w:p w:rsidR="00BB3B1C" w:rsidRPr="00BB3B1C" w:rsidRDefault="00BB3B1C" w:rsidP="005D2AFE">
      <w:pPr>
        <w:spacing w:after="0" w:line="240" w:lineRule="auto"/>
        <w:ind w:left="426"/>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6"/>
        </w:numPr>
        <w:shd w:val="clear" w:color="auto" w:fill="FFFFFF"/>
        <w:rPr>
          <w:color w:val="1A1A1A"/>
        </w:rPr>
      </w:pPr>
      <w:r w:rsidRPr="005D2AFE">
        <w:rPr>
          <w:color w:val="1A1A1A"/>
        </w:rPr>
        <w:t>Задачи, решаемые в логистике</w:t>
      </w:r>
    </w:p>
    <w:p w:rsidR="005D2AFE" w:rsidRPr="005D2AFE" w:rsidRDefault="005D2AFE" w:rsidP="00F54633">
      <w:pPr>
        <w:pStyle w:val="a6"/>
        <w:numPr>
          <w:ilvl w:val="0"/>
          <w:numId w:val="36"/>
        </w:numPr>
        <w:shd w:val="clear" w:color="auto" w:fill="FFFFFF"/>
        <w:rPr>
          <w:color w:val="1A1A1A"/>
        </w:rPr>
      </w:pPr>
      <w:r w:rsidRPr="005D2AFE">
        <w:rPr>
          <w:color w:val="1A1A1A"/>
        </w:rPr>
        <w:t>Основные факторы, стимулирующие развитие управления цепями поставок</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7"/>
        </w:numPr>
        <w:shd w:val="clear" w:color="auto" w:fill="FFFFFF"/>
        <w:rPr>
          <w:color w:val="1A1A1A"/>
        </w:rPr>
      </w:pPr>
      <w:r w:rsidRPr="005D2AFE">
        <w:rPr>
          <w:color w:val="1A1A1A"/>
        </w:rPr>
        <w:t>Уровни интеграции в цепи поставок</w:t>
      </w:r>
    </w:p>
    <w:p w:rsidR="00BB3B1C" w:rsidRPr="00BB3B1C" w:rsidRDefault="005D2AFE" w:rsidP="00F54633">
      <w:pPr>
        <w:pStyle w:val="16"/>
        <w:numPr>
          <w:ilvl w:val="0"/>
          <w:numId w:val="37"/>
        </w:numPr>
        <w:jc w:val="both"/>
        <w:rPr>
          <w:sz w:val="24"/>
          <w:szCs w:val="24"/>
        </w:rPr>
      </w:pPr>
      <w:r w:rsidRPr="00AE1D1A">
        <w:rPr>
          <w:color w:val="1A1A1A"/>
          <w:sz w:val="24"/>
          <w:szCs w:val="24"/>
        </w:rPr>
        <w:t>Способы реализации стратегии сжатия времени</w:t>
      </w:r>
      <w:r w:rsidR="00BB3B1C" w:rsidRPr="00BB3B1C">
        <w:rPr>
          <w:sz w:val="24"/>
          <w:szCs w:val="24"/>
        </w:rPr>
        <w:t>.</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11"/>
        </w:numPr>
        <w:shd w:val="clear" w:color="auto" w:fill="FFFFFF"/>
        <w:rPr>
          <w:color w:val="1A1A1A"/>
        </w:rPr>
      </w:pPr>
      <w:r w:rsidRPr="005D2AFE">
        <w:rPr>
          <w:color w:val="1A1A1A"/>
        </w:rPr>
        <w:t>Место стратегии управления цепью поставок в стратегической</w:t>
      </w:r>
      <w:r>
        <w:rPr>
          <w:color w:val="1A1A1A"/>
        </w:rPr>
        <w:t xml:space="preserve"> </w:t>
      </w:r>
      <w:r w:rsidRPr="005D2AFE">
        <w:rPr>
          <w:color w:val="1A1A1A"/>
        </w:rPr>
        <w:t>пирамиде корпорации</w:t>
      </w:r>
    </w:p>
    <w:p w:rsidR="005D2AFE" w:rsidRPr="005D2AFE" w:rsidRDefault="005D2AFE" w:rsidP="00F54633">
      <w:pPr>
        <w:pStyle w:val="a6"/>
        <w:numPr>
          <w:ilvl w:val="0"/>
          <w:numId w:val="11"/>
        </w:numPr>
        <w:shd w:val="clear" w:color="auto" w:fill="FFFFFF"/>
        <w:rPr>
          <w:color w:val="1A1A1A"/>
        </w:rPr>
      </w:pPr>
      <w:r w:rsidRPr="005D2AFE">
        <w:rPr>
          <w:color w:val="1A1A1A"/>
        </w:rPr>
        <w:t xml:space="preserve"> Основные варианты стратегии управления цепью поставок</w:t>
      </w:r>
    </w:p>
    <w:p w:rsidR="00BB3B1C" w:rsidRPr="00BB3B1C" w:rsidRDefault="00BB3B1C" w:rsidP="005D2AFE">
      <w:pPr>
        <w:pStyle w:val="a6"/>
      </w:pP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8"/>
        </w:numPr>
        <w:shd w:val="clear" w:color="auto" w:fill="FFFFFF"/>
        <w:rPr>
          <w:color w:val="1A1A1A"/>
        </w:rPr>
      </w:pPr>
      <w:r w:rsidRPr="005D2AFE">
        <w:rPr>
          <w:color w:val="1A1A1A"/>
        </w:rPr>
        <w:t>Дайте определение издержек и назовите их виды.</w:t>
      </w:r>
    </w:p>
    <w:p w:rsidR="005D2AFE" w:rsidRPr="005D2AFE" w:rsidRDefault="005D2AFE" w:rsidP="00F54633">
      <w:pPr>
        <w:pStyle w:val="a6"/>
        <w:numPr>
          <w:ilvl w:val="0"/>
          <w:numId w:val="38"/>
        </w:numPr>
        <w:shd w:val="clear" w:color="auto" w:fill="FFFFFF"/>
        <w:rPr>
          <w:color w:val="1A1A1A"/>
        </w:rPr>
      </w:pPr>
      <w:r w:rsidRPr="005D2AFE">
        <w:rPr>
          <w:color w:val="1A1A1A"/>
        </w:rPr>
        <w:t>Логистические издержки. Структура логистических затрат.</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9"/>
        </w:numPr>
        <w:shd w:val="clear" w:color="auto" w:fill="FFFFFF"/>
        <w:rPr>
          <w:color w:val="1A1A1A"/>
        </w:rPr>
      </w:pPr>
      <w:r w:rsidRPr="005D2AFE">
        <w:rPr>
          <w:color w:val="1A1A1A"/>
        </w:rPr>
        <w:t>Общая классификация издержек.</w:t>
      </w:r>
    </w:p>
    <w:p w:rsidR="005D2AFE" w:rsidRPr="005D2AFE" w:rsidRDefault="005D2AFE" w:rsidP="00F54633">
      <w:pPr>
        <w:pStyle w:val="a6"/>
        <w:numPr>
          <w:ilvl w:val="0"/>
          <w:numId w:val="39"/>
        </w:numPr>
        <w:shd w:val="clear" w:color="auto" w:fill="FFFFFF"/>
        <w:rPr>
          <w:color w:val="1A1A1A"/>
        </w:rPr>
      </w:pPr>
      <w:r w:rsidRPr="005D2AFE">
        <w:rPr>
          <w:color w:val="1A1A1A"/>
        </w:rPr>
        <w:t>Транзакционные издержки и их виды</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40"/>
        </w:numPr>
        <w:jc w:val="both"/>
      </w:pPr>
      <w:r w:rsidRPr="005D2AFE">
        <w:t>Факторы, влияющие на логистические затраты.</w:t>
      </w:r>
    </w:p>
    <w:p w:rsidR="00BB3B1C" w:rsidRPr="005D2AFE" w:rsidRDefault="005D2AFE" w:rsidP="00F54633">
      <w:pPr>
        <w:pStyle w:val="a6"/>
        <w:numPr>
          <w:ilvl w:val="0"/>
          <w:numId w:val="40"/>
        </w:numPr>
        <w:jc w:val="both"/>
      </w:pPr>
      <w:r w:rsidRPr="005D2AFE">
        <w:t>Методы анализа логистических затрат.</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9"/>
        </w:numPr>
        <w:shd w:val="clear" w:color="auto" w:fill="FFFFFF"/>
        <w:rPr>
          <w:color w:val="1A1A1A"/>
        </w:rPr>
      </w:pPr>
      <w:r w:rsidRPr="005D2AFE">
        <w:rPr>
          <w:color w:val="1A1A1A"/>
        </w:rPr>
        <w:t>Характеристика возвратной логистики</w:t>
      </w:r>
    </w:p>
    <w:p w:rsidR="005D2AFE" w:rsidRPr="005D2AFE" w:rsidRDefault="005D2AFE" w:rsidP="00F54633">
      <w:pPr>
        <w:pStyle w:val="a6"/>
        <w:numPr>
          <w:ilvl w:val="0"/>
          <w:numId w:val="9"/>
        </w:numPr>
        <w:shd w:val="clear" w:color="auto" w:fill="FFFFFF"/>
        <w:rPr>
          <w:rFonts w:eastAsiaTheme="minorHAnsi"/>
          <w:color w:val="1A1A1A"/>
        </w:rPr>
      </w:pPr>
      <w:r w:rsidRPr="005D2AFE">
        <w:rPr>
          <w:rFonts w:eastAsiaTheme="minorHAnsi"/>
          <w:color w:val="1A1A1A"/>
        </w:rPr>
        <w:t>Причины возврата продукции</w:t>
      </w:r>
    </w:p>
    <w:p w:rsidR="00BB3B1C" w:rsidRPr="00BB3B1C" w:rsidRDefault="00BB3B1C" w:rsidP="005D7213">
      <w:pPr>
        <w:pStyle w:val="16"/>
        <w:ind w:left="426"/>
        <w:jc w:val="both"/>
        <w:rPr>
          <w:sz w:val="24"/>
          <w:szCs w:val="24"/>
        </w:rPr>
      </w:pPr>
    </w:p>
    <w:p w:rsidR="00BB3B1C" w:rsidRPr="00BB3B1C" w:rsidRDefault="00BB3B1C" w:rsidP="00BB3B1C">
      <w:pPr>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10"/>
        </w:numPr>
        <w:shd w:val="clear" w:color="auto" w:fill="FFFFFF"/>
        <w:rPr>
          <w:rFonts w:eastAsiaTheme="minorHAnsi"/>
          <w:color w:val="1A1A1A"/>
        </w:rPr>
      </w:pPr>
      <w:r w:rsidRPr="005D7213">
        <w:rPr>
          <w:rFonts w:eastAsiaTheme="minorHAnsi"/>
          <w:color w:val="1A1A1A"/>
        </w:rPr>
        <w:t>Анализ данных, направленных на предотвращение возврата.</w:t>
      </w:r>
    </w:p>
    <w:p w:rsidR="005D7213" w:rsidRPr="005D7213" w:rsidRDefault="005D7213" w:rsidP="00F54633">
      <w:pPr>
        <w:pStyle w:val="a6"/>
        <w:numPr>
          <w:ilvl w:val="0"/>
          <w:numId w:val="10"/>
        </w:numPr>
        <w:shd w:val="clear" w:color="auto" w:fill="FFFFFF"/>
        <w:rPr>
          <w:rFonts w:eastAsiaTheme="minorHAnsi"/>
          <w:color w:val="1A1A1A"/>
        </w:rPr>
      </w:pPr>
      <w:r w:rsidRPr="005D7213">
        <w:rPr>
          <w:rFonts w:eastAsiaTheme="minorHAnsi"/>
          <w:color w:val="1A1A1A"/>
        </w:rPr>
        <w:t>Аутсорсинг процессов возврата</w:t>
      </w:r>
    </w:p>
    <w:p w:rsidR="00BB3B1C" w:rsidRPr="00BB3B1C" w:rsidRDefault="00BB3B1C" w:rsidP="00BB3B1C">
      <w:pPr>
        <w:tabs>
          <w:tab w:val="num" w:pos="-5387"/>
        </w:tabs>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7213" w:rsidRPr="005D7213" w:rsidRDefault="005D7213" w:rsidP="00F54633">
      <w:pPr>
        <w:pStyle w:val="a6"/>
        <w:numPr>
          <w:ilvl w:val="0"/>
          <w:numId w:val="41"/>
        </w:numPr>
        <w:shd w:val="clear" w:color="auto" w:fill="FFFFFF"/>
        <w:rPr>
          <w:rFonts w:eastAsiaTheme="minorHAnsi"/>
          <w:color w:val="1A1A1A"/>
        </w:rPr>
      </w:pPr>
      <w:r w:rsidRPr="005D7213">
        <w:rPr>
          <w:rFonts w:eastAsiaTheme="minorHAnsi"/>
          <w:color w:val="1A1A1A"/>
        </w:rPr>
        <w:t>Необходимость измерения финансовых показателей.</w:t>
      </w:r>
    </w:p>
    <w:p w:rsidR="005D7213" w:rsidRPr="005D7213" w:rsidRDefault="005D7213" w:rsidP="00F54633">
      <w:pPr>
        <w:pStyle w:val="a6"/>
        <w:numPr>
          <w:ilvl w:val="0"/>
          <w:numId w:val="41"/>
        </w:numPr>
        <w:shd w:val="clear" w:color="auto" w:fill="FFFFFF"/>
        <w:rPr>
          <w:rFonts w:eastAsiaTheme="minorHAnsi"/>
          <w:color w:val="1A1A1A"/>
        </w:rPr>
      </w:pPr>
      <w:r w:rsidRPr="005D7213">
        <w:rPr>
          <w:rFonts w:eastAsiaTheme="minorHAnsi"/>
          <w:color w:val="1A1A1A"/>
        </w:rPr>
        <w:t>Использование традиционных учетных данных.</w:t>
      </w:r>
    </w:p>
    <w:p w:rsidR="00BB3B1C" w:rsidRPr="00BB3B1C" w:rsidRDefault="00BB3B1C" w:rsidP="00BB3B1C">
      <w:pPr>
        <w:pStyle w:val="16"/>
        <w:ind w:left="720"/>
        <w:jc w:val="both"/>
        <w:rPr>
          <w:color w:val="FF0000"/>
          <w:sz w:val="24"/>
          <w:szCs w:val="24"/>
        </w:rPr>
      </w:pPr>
      <w:r w:rsidRPr="00BB3B1C">
        <w:rPr>
          <w:color w:val="FF0000"/>
          <w:sz w:val="24"/>
          <w:szCs w:val="24"/>
        </w:rPr>
        <w:t>.</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42"/>
        </w:numPr>
        <w:shd w:val="clear" w:color="auto" w:fill="FFFFFF"/>
        <w:rPr>
          <w:rFonts w:eastAsiaTheme="minorHAnsi"/>
          <w:color w:val="1A1A1A"/>
        </w:rPr>
      </w:pPr>
      <w:r w:rsidRPr="005D7213">
        <w:rPr>
          <w:rFonts w:eastAsiaTheme="minorHAnsi"/>
          <w:color w:val="1A1A1A"/>
        </w:rPr>
        <w:t>Влияние цепи поставок на показатели отчета о прибылях и</w:t>
      </w:r>
      <w:r w:rsidRPr="005D7213">
        <w:rPr>
          <w:color w:val="1A1A1A"/>
        </w:rPr>
        <w:t xml:space="preserve"> </w:t>
      </w:r>
      <w:r w:rsidRPr="005D7213">
        <w:rPr>
          <w:rFonts w:eastAsiaTheme="minorHAnsi"/>
          <w:color w:val="1A1A1A"/>
        </w:rPr>
        <w:t>убытках</w:t>
      </w:r>
    </w:p>
    <w:p w:rsidR="005D7213" w:rsidRPr="005D7213" w:rsidRDefault="005D7213" w:rsidP="00F54633">
      <w:pPr>
        <w:pStyle w:val="a6"/>
        <w:numPr>
          <w:ilvl w:val="0"/>
          <w:numId w:val="42"/>
        </w:numPr>
        <w:shd w:val="clear" w:color="auto" w:fill="FFFFFF"/>
        <w:rPr>
          <w:rFonts w:eastAsiaTheme="minorHAnsi"/>
          <w:color w:val="1A1A1A"/>
        </w:rPr>
      </w:pPr>
      <w:r w:rsidRPr="005D7213">
        <w:rPr>
          <w:rFonts w:eastAsiaTheme="minorHAnsi"/>
          <w:color w:val="1A1A1A"/>
        </w:rPr>
        <w:t>Влияние цепи поставок на балансовый отчет</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7213" w:rsidRPr="005D7213" w:rsidRDefault="005D7213" w:rsidP="00F54633">
      <w:pPr>
        <w:pStyle w:val="a6"/>
        <w:numPr>
          <w:ilvl w:val="0"/>
          <w:numId w:val="43"/>
        </w:numPr>
        <w:shd w:val="clear" w:color="auto" w:fill="FFFFFF"/>
        <w:rPr>
          <w:rFonts w:eastAsiaTheme="minorHAnsi"/>
          <w:color w:val="1A1A1A"/>
        </w:rPr>
      </w:pPr>
      <w:r w:rsidRPr="005D7213">
        <w:rPr>
          <w:rFonts w:eastAsiaTheme="minorHAnsi"/>
          <w:color w:val="1A1A1A"/>
        </w:rPr>
        <w:t>Виртуальная цепь поставок: перспектива ценности</w:t>
      </w:r>
    </w:p>
    <w:p w:rsidR="005D7213" w:rsidRPr="005D7213" w:rsidRDefault="005D7213" w:rsidP="00F54633">
      <w:pPr>
        <w:pStyle w:val="a6"/>
        <w:numPr>
          <w:ilvl w:val="0"/>
          <w:numId w:val="43"/>
        </w:numPr>
        <w:shd w:val="clear" w:color="auto" w:fill="FFFFFF"/>
        <w:rPr>
          <w:rFonts w:eastAsiaTheme="minorHAnsi"/>
          <w:color w:val="1A1A1A"/>
        </w:rPr>
      </w:pPr>
      <w:r w:rsidRPr="005D7213">
        <w:rPr>
          <w:rFonts w:eastAsiaTheme="minorHAnsi"/>
          <w:color w:val="1A1A1A"/>
        </w:rPr>
        <w:t>«Зеленая экономия» и «голубая экономия».</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44"/>
        </w:numPr>
        <w:shd w:val="clear" w:color="auto" w:fill="FFFFFF"/>
        <w:rPr>
          <w:rFonts w:eastAsiaTheme="minorHAnsi"/>
          <w:color w:val="1A1A1A"/>
        </w:rPr>
      </w:pPr>
      <w:r w:rsidRPr="005D7213">
        <w:rPr>
          <w:rFonts w:eastAsiaTheme="minorHAnsi"/>
          <w:color w:val="1A1A1A"/>
        </w:rPr>
        <w:t>Способы снижения операционных издержек.</w:t>
      </w:r>
    </w:p>
    <w:p w:rsidR="005D7213" w:rsidRPr="005D7213" w:rsidRDefault="005D7213" w:rsidP="00F54633">
      <w:pPr>
        <w:pStyle w:val="a6"/>
        <w:numPr>
          <w:ilvl w:val="0"/>
          <w:numId w:val="44"/>
        </w:numPr>
        <w:shd w:val="clear" w:color="auto" w:fill="FFFFFF"/>
        <w:rPr>
          <w:rFonts w:eastAsiaTheme="minorHAnsi"/>
          <w:color w:val="1A1A1A"/>
        </w:rPr>
      </w:pPr>
      <w:r w:rsidRPr="005D7213">
        <w:rPr>
          <w:rFonts w:eastAsiaTheme="minorHAnsi"/>
          <w:color w:val="1A1A1A"/>
        </w:rPr>
        <w:t>Показатели функционирования, применяемые в цепи поставок.</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45"/>
        </w:numPr>
        <w:shd w:val="clear" w:color="auto" w:fill="FFFFFF"/>
        <w:rPr>
          <w:rFonts w:eastAsiaTheme="minorHAnsi"/>
          <w:color w:val="1A1A1A"/>
        </w:rPr>
      </w:pPr>
      <w:r w:rsidRPr="005D7213">
        <w:rPr>
          <w:rFonts w:eastAsiaTheme="minorHAnsi"/>
          <w:color w:val="1A1A1A"/>
        </w:rPr>
        <w:t>Отличительные</w:t>
      </w:r>
      <w:r w:rsidRPr="005D7213">
        <w:rPr>
          <w:color w:val="1A1A1A"/>
        </w:rPr>
        <w:t xml:space="preserve"> </w:t>
      </w:r>
      <w:r w:rsidRPr="005D7213">
        <w:rPr>
          <w:rFonts w:eastAsiaTheme="minorHAnsi"/>
          <w:color w:val="1A1A1A"/>
        </w:rPr>
        <w:t>характеристики</w:t>
      </w:r>
      <w:r w:rsidRPr="005D7213">
        <w:rPr>
          <w:color w:val="1A1A1A"/>
        </w:rPr>
        <w:t xml:space="preserve"> </w:t>
      </w:r>
      <w:r w:rsidRPr="005D7213">
        <w:rPr>
          <w:rFonts w:eastAsiaTheme="minorHAnsi"/>
          <w:color w:val="1A1A1A"/>
        </w:rPr>
        <w:t>правильных</w:t>
      </w:r>
      <w:r w:rsidRPr="005D7213">
        <w:rPr>
          <w:color w:val="1A1A1A"/>
        </w:rPr>
        <w:t xml:space="preserve"> </w:t>
      </w:r>
      <w:r w:rsidRPr="005D7213">
        <w:rPr>
          <w:rFonts w:eastAsiaTheme="minorHAnsi"/>
          <w:color w:val="1A1A1A"/>
        </w:rPr>
        <w:t>показателей</w:t>
      </w:r>
      <w:r w:rsidRPr="005D7213">
        <w:rPr>
          <w:color w:val="1A1A1A"/>
        </w:rPr>
        <w:t xml:space="preserve"> </w:t>
      </w:r>
      <w:r w:rsidRPr="005D7213">
        <w:rPr>
          <w:rFonts w:eastAsiaTheme="minorHAnsi"/>
          <w:color w:val="1A1A1A"/>
        </w:rPr>
        <w:t>функционирования.</w:t>
      </w:r>
    </w:p>
    <w:p w:rsidR="005D7213" w:rsidRPr="005D7213" w:rsidRDefault="005D7213" w:rsidP="00F54633">
      <w:pPr>
        <w:pStyle w:val="a6"/>
        <w:numPr>
          <w:ilvl w:val="0"/>
          <w:numId w:val="45"/>
        </w:numPr>
        <w:shd w:val="clear" w:color="auto" w:fill="FFFFFF"/>
        <w:rPr>
          <w:rFonts w:eastAsiaTheme="minorHAnsi"/>
          <w:color w:val="1A1A1A"/>
        </w:rPr>
      </w:pPr>
      <w:r w:rsidRPr="005D7213">
        <w:rPr>
          <w:rFonts w:eastAsiaTheme="minorHAnsi"/>
          <w:color w:val="1A1A1A"/>
        </w:rPr>
        <w:t>Сравнение систем измерения показателей функционирования.</w:t>
      </w:r>
    </w:p>
    <w:p w:rsidR="00BB3B1C" w:rsidRPr="00BB3B1C" w:rsidRDefault="00BB3B1C" w:rsidP="00BB3B1C">
      <w:pPr>
        <w:pStyle w:val="16"/>
        <w:jc w:val="both"/>
        <w:rPr>
          <w:sz w:val="24"/>
          <w:szCs w:val="24"/>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sz w:val="32"/>
          <w:szCs w:val="32"/>
        </w:rPr>
      </w:pPr>
      <w:r w:rsidRPr="00BB3B1C">
        <w:rPr>
          <w:rFonts w:ascii="Times New Roman" w:hAnsi="Times New Roman" w:cs="Times New Roman"/>
        </w:rPr>
        <w:t>Преподаватель _______________ Ф.И.О.</w:t>
      </w:r>
    </w:p>
    <w:p w:rsidR="00BB3B1C" w:rsidRDefault="00BB3B1C" w:rsidP="00BB3B1C">
      <w:pPr>
        <w:jc w:val="center"/>
        <w:rPr>
          <w:sz w:val="32"/>
          <w:szCs w:val="32"/>
        </w:rPr>
      </w:pPr>
    </w:p>
    <w:p w:rsidR="00BB3B1C" w:rsidRDefault="00BB3B1C" w:rsidP="00BB3B1C">
      <w:pPr>
        <w:jc w:val="center"/>
        <w:rPr>
          <w:b/>
        </w:rPr>
      </w:pPr>
    </w:p>
    <w:p w:rsidR="00BB3B1C" w:rsidRDefault="00BB3B1C">
      <w:pPr>
        <w:rPr>
          <w:rFonts w:ascii="Times New Roman" w:hAnsi="Times New Roman" w:cs="Times New Roman"/>
          <w:b/>
          <w:sz w:val="28"/>
          <w:szCs w:val="28"/>
        </w:rPr>
      </w:pPr>
    </w:p>
    <w:sectPr w:rsidR="00BB3B1C" w:rsidSect="0008101E">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31D" w:rsidRDefault="00CD031D" w:rsidP="00274C98">
      <w:pPr>
        <w:spacing w:after="0" w:line="240" w:lineRule="auto"/>
      </w:pPr>
      <w:r>
        <w:separator/>
      </w:r>
    </w:p>
  </w:endnote>
  <w:endnote w:type="continuationSeparator" w:id="1">
    <w:p w:rsidR="00CD031D" w:rsidRDefault="00CD031D" w:rsidP="00274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Newton-Regular">
    <w:altName w:val="Times New Roman"/>
    <w:panose1 w:val="00000000000000000000"/>
    <w:charset w:val="00"/>
    <w:family w:val="roman"/>
    <w:notTrueType/>
    <w:pitch w:val="default"/>
    <w:sig w:usb0="00000000" w:usb1="00000000" w:usb2="00000000" w:usb3="00000000" w:csb0="00000000"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1266"/>
      <w:docPartObj>
        <w:docPartGallery w:val="Page Numbers (Bottom of Page)"/>
        <w:docPartUnique/>
      </w:docPartObj>
    </w:sdtPr>
    <w:sdtEndPr>
      <w:rPr>
        <w:rFonts w:ascii="Times New Roman" w:hAnsi="Times New Roman" w:cs="Times New Roman"/>
        <w:sz w:val="20"/>
        <w:szCs w:val="20"/>
      </w:rPr>
    </w:sdtEndPr>
    <w:sdtContent>
      <w:p w:rsidR="00611262" w:rsidRPr="007258DD" w:rsidRDefault="00E948D9">
        <w:pPr>
          <w:pStyle w:val="af7"/>
          <w:jc w:val="center"/>
          <w:rPr>
            <w:sz w:val="20"/>
            <w:szCs w:val="20"/>
          </w:rPr>
        </w:pPr>
        <w:r w:rsidRPr="007258DD">
          <w:rPr>
            <w:rFonts w:ascii="Times New Roman" w:hAnsi="Times New Roman" w:cs="Times New Roman"/>
            <w:sz w:val="20"/>
            <w:szCs w:val="20"/>
          </w:rPr>
          <w:fldChar w:fldCharType="begin"/>
        </w:r>
        <w:r w:rsidR="00611262" w:rsidRPr="007258DD">
          <w:rPr>
            <w:rFonts w:ascii="Times New Roman" w:hAnsi="Times New Roman" w:cs="Times New Roman"/>
            <w:sz w:val="20"/>
            <w:szCs w:val="20"/>
          </w:rPr>
          <w:instrText xml:space="preserve"> PAGE   \* MERGEFORMAT </w:instrText>
        </w:r>
        <w:r w:rsidRPr="007258DD">
          <w:rPr>
            <w:rFonts w:ascii="Times New Roman" w:hAnsi="Times New Roman" w:cs="Times New Roman"/>
            <w:sz w:val="20"/>
            <w:szCs w:val="20"/>
          </w:rPr>
          <w:fldChar w:fldCharType="separate"/>
        </w:r>
        <w:r w:rsidR="008D7DCF">
          <w:rPr>
            <w:rFonts w:ascii="Times New Roman" w:hAnsi="Times New Roman" w:cs="Times New Roman"/>
            <w:noProof/>
            <w:sz w:val="20"/>
            <w:szCs w:val="20"/>
          </w:rPr>
          <w:t>38</w:t>
        </w:r>
        <w:r w:rsidRPr="007258DD">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31D" w:rsidRDefault="00CD031D" w:rsidP="00274C98">
      <w:pPr>
        <w:spacing w:after="0" w:line="240" w:lineRule="auto"/>
      </w:pPr>
      <w:r>
        <w:separator/>
      </w:r>
    </w:p>
  </w:footnote>
  <w:footnote w:type="continuationSeparator" w:id="1">
    <w:p w:rsidR="00CD031D" w:rsidRDefault="00CD031D" w:rsidP="00274C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C32"/>
    <w:multiLevelType w:val="hybridMultilevel"/>
    <w:tmpl w:val="4B2C2F9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
    <w:nsid w:val="007250E1"/>
    <w:multiLevelType w:val="hybridMultilevel"/>
    <w:tmpl w:val="320A1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0F402F"/>
    <w:multiLevelType w:val="hybridMultilevel"/>
    <w:tmpl w:val="326A7560"/>
    <w:lvl w:ilvl="0" w:tplc="60D8BA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DA179CD"/>
    <w:multiLevelType w:val="hybridMultilevel"/>
    <w:tmpl w:val="0A5A9F1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nsid w:val="0DA4055F"/>
    <w:multiLevelType w:val="hybridMultilevel"/>
    <w:tmpl w:val="97C273C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306FF2"/>
    <w:multiLevelType w:val="hybridMultilevel"/>
    <w:tmpl w:val="B840078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7">
    <w:nsid w:val="12784C1B"/>
    <w:multiLevelType w:val="hybridMultilevel"/>
    <w:tmpl w:val="D154056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8">
    <w:nsid w:val="136D753E"/>
    <w:multiLevelType w:val="multilevel"/>
    <w:tmpl w:val="FB7E9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024DE6"/>
    <w:multiLevelType w:val="multilevel"/>
    <w:tmpl w:val="4E080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3E427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BE0F1D"/>
    <w:multiLevelType w:val="multilevel"/>
    <w:tmpl w:val="B05EBB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D27E7A"/>
    <w:multiLevelType w:val="multilevel"/>
    <w:tmpl w:val="AC1E6A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614AC4"/>
    <w:multiLevelType w:val="hybridMultilevel"/>
    <w:tmpl w:val="F5902B02"/>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B71ABB"/>
    <w:multiLevelType w:val="multilevel"/>
    <w:tmpl w:val="63C2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4F2D7E"/>
    <w:multiLevelType w:val="multilevel"/>
    <w:tmpl w:val="99A8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D57B3B"/>
    <w:multiLevelType w:val="hybridMultilevel"/>
    <w:tmpl w:val="A0BE4A0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7">
    <w:nsid w:val="302A7F82"/>
    <w:multiLevelType w:val="multilevel"/>
    <w:tmpl w:val="7C483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860ACF"/>
    <w:multiLevelType w:val="hybridMultilevel"/>
    <w:tmpl w:val="A5868F6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9">
    <w:nsid w:val="32970AB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336307"/>
    <w:multiLevelType w:val="hybridMultilevel"/>
    <w:tmpl w:val="8526A9E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1">
    <w:nsid w:val="3BA60282"/>
    <w:multiLevelType w:val="hybridMultilevel"/>
    <w:tmpl w:val="E108A90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2">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C77D5E"/>
    <w:multiLevelType w:val="multilevel"/>
    <w:tmpl w:val="9CC492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DD4C10"/>
    <w:multiLevelType w:val="hybridMultilevel"/>
    <w:tmpl w:val="908A61D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5">
    <w:nsid w:val="4B536DA3"/>
    <w:multiLevelType w:val="multilevel"/>
    <w:tmpl w:val="9B628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C00EA0"/>
    <w:multiLevelType w:val="hybridMultilevel"/>
    <w:tmpl w:val="82EAD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642FC7"/>
    <w:multiLevelType w:val="multilevel"/>
    <w:tmpl w:val="45AE83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D05981"/>
    <w:multiLevelType w:val="multilevel"/>
    <w:tmpl w:val="C9127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F60B75"/>
    <w:multiLevelType w:val="hybridMultilevel"/>
    <w:tmpl w:val="7DA0E2C8"/>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0">
    <w:nsid w:val="5E622D5F"/>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AF456E"/>
    <w:multiLevelType w:val="multilevel"/>
    <w:tmpl w:val="99A8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493E55"/>
    <w:multiLevelType w:val="multilevel"/>
    <w:tmpl w:val="1D9A2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395AC7"/>
    <w:multiLevelType w:val="multilevel"/>
    <w:tmpl w:val="9C12C7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EB7626"/>
    <w:multiLevelType w:val="hybridMultilevel"/>
    <w:tmpl w:val="AB1619D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5">
    <w:nsid w:val="6B543F80"/>
    <w:multiLevelType w:val="hybridMultilevel"/>
    <w:tmpl w:val="B59A7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0F31BC"/>
    <w:multiLevelType w:val="multilevel"/>
    <w:tmpl w:val="551C73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646554"/>
    <w:multiLevelType w:val="hybridMultilevel"/>
    <w:tmpl w:val="3A48678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9">
    <w:nsid w:val="7119162F"/>
    <w:multiLevelType w:val="multilevel"/>
    <w:tmpl w:val="99A8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4122FE"/>
    <w:multiLevelType w:val="hybridMultilevel"/>
    <w:tmpl w:val="73FE68C6"/>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8953E3F"/>
    <w:multiLevelType w:val="multilevel"/>
    <w:tmpl w:val="847E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7409D2"/>
    <w:multiLevelType w:val="hybridMultilevel"/>
    <w:tmpl w:val="BDE0D83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7D1724F8"/>
    <w:multiLevelType w:val="multilevel"/>
    <w:tmpl w:val="D3C0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072F08"/>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17"/>
  </w:num>
  <w:num w:numId="5">
    <w:abstractNumId w:val="8"/>
  </w:num>
  <w:num w:numId="6">
    <w:abstractNumId w:val="44"/>
  </w:num>
  <w:num w:numId="7">
    <w:abstractNumId w:val="40"/>
  </w:num>
  <w:num w:numId="8">
    <w:abstractNumId w:val="2"/>
  </w:num>
  <w:num w:numId="9">
    <w:abstractNumId w:val="19"/>
  </w:num>
  <w:num w:numId="10">
    <w:abstractNumId w:val="10"/>
  </w:num>
  <w:num w:numId="11">
    <w:abstractNumId w:val="30"/>
  </w:num>
  <w:num w:numId="12">
    <w:abstractNumId w:val="13"/>
  </w:num>
  <w:num w:numId="13">
    <w:abstractNumId w:val="32"/>
  </w:num>
  <w:num w:numId="14">
    <w:abstractNumId w:val="9"/>
  </w:num>
  <w:num w:numId="15">
    <w:abstractNumId w:val="25"/>
  </w:num>
  <w:num w:numId="16">
    <w:abstractNumId w:val="27"/>
  </w:num>
  <w:num w:numId="17">
    <w:abstractNumId w:val="33"/>
  </w:num>
  <w:num w:numId="18">
    <w:abstractNumId w:val="41"/>
  </w:num>
  <w:num w:numId="19">
    <w:abstractNumId w:val="23"/>
  </w:num>
  <w:num w:numId="20">
    <w:abstractNumId w:val="11"/>
  </w:num>
  <w:num w:numId="21">
    <w:abstractNumId w:val="36"/>
  </w:num>
  <w:num w:numId="22">
    <w:abstractNumId w:val="28"/>
  </w:num>
  <w:num w:numId="23">
    <w:abstractNumId w:val="12"/>
  </w:num>
  <w:num w:numId="24">
    <w:abstractNumId w:val="43"/>
  </w:num>
  <w:num w:numId="25">
    <w:abstractNumId w:val="14"/>
  </w:num>
  <w:num w:numId="26">
    <w:abstractNumId w:val="39"/>
  </w:num>
  <w:num w:numId="27">
    <w:abstractNumId w:val="31"/>
  </w:num>
  <w:num w:numId="28">
    <w:abstractNumId w:val="15"/>
  </w:num>
  <w:num w:numId="29">
    <w:abstractNumId w:val="21"/>
  </w:num>
  <w:num w:numId="30">
    <w:abstractNumId w:val="6"/>
  </w:num>
  <w:num w:numId="31">
    <w:abstractNumId w:val="34"/>
  </w:num>
  <w:num w:numId="32">
    <w:abstractNumId w:val="4"/>
  </w:num>
  <w:num w:numId="33">
    <w:abstractNumId w:val="3"/>
  </w:num>
  <w:num w:numId="34">
    <w:abstractNumId w:val="16"/>
  </w:num>
  <w:num w:numId="35">
    <w:abstractNumId w:val="26"/>
  </w:num>
  <w:num w:numId="36">
    <w:abstractNumId w:val="35"/>
  </w:num>
  <w:num w:numId="37">
    <w:abstractNumId w:val="1"/>
  </w:num>
  <w:num w:numId="38">
    <w:abstractNumId w:val="37"/>
  </w:num>
  <w:num w:numId="39">
    <w:abstractNumId w:val="24"/>
  </w:num>
  <w:num w:numId="40">
    <w:abstractNumId w:val="42"/>
  </w:num>
  <w:num w:numId="41">
    <w:abstractNumId w:val="18"/>
  </w:num>
  <w:num w:numId="42">
    <w:abstractNumId w:val="20"/>
  </w:num>
  <w:num w:numId="43">
    <w:abstractNumId w:val="7"/>
  </w:num>
  <w:num w:numId="44">
    <w:abstractNumId w:val="0"/>
  </w:num>
  <w:num w:numId="45">
    <w:abstractNumId w:val="29"/>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006F8"/>
    <w:rsid w:val="000141E4"/>
    <w:rsid w:val="00016BD7"/>
    <w:rsid w:val="00020221"/>
    <w:rsid w:val="00036863"/>
    <w:rsid w:val="00040172"/>
    <w:rsid w:val="00055A3E"/>
    <w:rsid w:val="0005763D"/>
    <w:rsid w:val="000741BC"/>
    <w:rsid w:val="00075E01"/>
    <w:rsid w:val="0008101E"/>
    <w:rsid w:val="000A74A3"/>
    <w:rsid w:val="000A797D"/>
    <w:rsid w:val="000B0D8A"/>
    <w:rsid w:val="000D0B4A"/>
    <w:rsid w:val="000D1FC4"/>
    <w:rsid w:val="000D42DA"/>
    <w:rsid w:val="000F13BB"/>
    <w:rsid w:val="000F5153"/>
    <w:rsid w:val="000F70E6"/>
    <w:rsid w:val="00111FEA"/>
    <w:rsid w:val="00121102"/>
    <w:rsid w:val="00122CF7"/>
    <w:rsid w:val="00123B42"/>
    <w:rsid w:val="00123CBD"/>
    <w:rsid w:val="00141F1D"/>
    <w:rsid w:val="00151896"/>
    <w:rsid w:val="00157438"/>
    <w:rsid w:val="00164A8A"/>
    <w:rsid w:val="00165B01"/>
    <w:rsid w:val="001730F6"/>
    <w:rsid w:val="00174956"/>
    <w:rsid w:val="001771C7"/>
    <w:rsid w:val="001A1C83"/>
    <w:rsid w:val="001A79F8"/>
    <w:rsid w:val="001C2897"/>
    <w:rsid w:val="001C5BB0"/>
    <w:rsid w:val="001E013F"/>
    <w:rsid w:val="001E096D"/>
    <w:rsid w:val="001E0F0E"/>
    <w:rsid w:val="001E29CE"/>
    <w:rsid w:val="001E481F"/>
    <w:rsid w:val="001F2950"/>
    <w:rsid w:val="001F4D1E"/>
    <w:rsid w:val="00206848"/>
    <w:rsid w:val="00206C29"/>
    <w:rsid w:val="0021686A"/>
    <w:rsid w:val="002179F0"/>
    <w:rsid w:val="002203B2"/>
    <w:rsid w:val="00220EC0"/>
    <w:rsid w:val="00226186"/>
    <w:rsid w:val="00226DFB"/>
    <w:rsid w:val="00227D83"/>
    <w:rsid w:val="00232FB8"/>
    <w:rsid w:val="00234F4A"/>
    <w:rsid w:val="0025597C"/>
    <w:rsid w:val="00256B49"/>
    <w:rsid w:val="00262D6C"/>
    <w:rsid w:val="0026359B"/>
    <w:rsid w:val="002702A5"/>
    <w:rsid w:val="00274C98"/>
    <w:rsid w:val="00286531"/>
    <w:rsid w:val="002869C0"/>
    <w:rsid w:val="00294B7B"/>
    <w:rsid w:val="002956EB"/>
    <w:rsid w:val="0029701E"/>
    <w:rsid w:val="002A1220"/>
    <w:rsid w:val="002A3672"/>
    <w:rsid w:val="002A6C76"/>
    <w:rsid w:val="002B10FF"/>
    <w:rsid w:val="002B2886"/>
    <w:rsid w:val="002B3631"/>
    <w:rsid w:val="002B557A"/>
    <w:rsid w:val="002B7C66"/>
    <w:rsid w:val="002C75BA"/>
    <w:rsid w:val="002D15D5"/>
    <w:rsid w:val="002D4628"/>
    <w:rsid w:val="002D6C63"/>
    <w:rsid w:val="002E1E61"/>
    <w:rsid w:val="002E304B"/>
    <w:rsid w:val="002E344F"/>
    <w:rsid w:val="002F44C5"/>
    <w:rsid w:val="002F6C76"/>
    <w:rsid w:val="003074C1"/>
    <w:rsid w:val="00310189"/>
    <w:rsid w:val="00317E7C"/>
    <w:rsid w:val="00324238"/>
    <w:rsid w:val="003323A4"/>
    <w:rsid w:val="00343098"/>
    <w:rsid w:val="003578CF"/>
    <w:rsid w:val="00364187"/>
    <w:rsid w:val="00367F9E"/>
    <w:rsid w:val="0037414B"/>
    <w:rsid w:val="0039219B"/>
    <w:rsid w:val="00394CB4"/>
    <w:rsid w:val="003A1BDF"/>
    <w:rsid w:val="003A310C"/>
    <w:rsid w:val="003B4F69"/>
    <w:rsid w:val="003C29B0"/>
    <w:rsid w:val="003D5079"/>
    <w:rsid w:val="003D7BFE"/>
    <w:rsid w:val="003E44FD"/>
    <w:rsid w:val="003F00D2"/>
    <w:rsid w:val="00402B90"/>
    <w:rsid w:val="00403B31"/>
    <w:rsid w:val="00403FBE"/>
    <w:rsid w:val="0042570E"/>
    <w:rsid w:val="0043021F"/>
    <w:rsid w:val="00440B76"/>
    <w:rsid w:val="00446629"/>
    <w:rsid w:val="0045102C"/>
    <w:rsid w:val="00454772"/>
    <w:rsid w:val="00455681"/>
    <w:rsid w:val="00456D30"/>
    <w:rsid w:val="00461A76"/>
    <w:rsid w:val="00464537"/>
    <w:rsid w:val="004714B5"/>
    <w:rsid w:val="004723CF"/>
    <w:rsid w:val="00472964"/>
    <w:rsid w:val="004827AB"/>
    <w:rsid w:val="00483C19"/>
    <w:rsid w:val="0048641B"/>
    <w:rsid w:val="00492F6C"/>
    <w:rsid w:val="004A167B"/>
    <w:rsid w:val="004B6E09"/>
    <w:rsid w:val="004C11D9"/>
    <w:rsid w:val="004D20F9"/>
    <w:rsid w:val="004E493D"/>
    <w:rsid w:val="004E5F2A"/>
    <w:rsid w:val="004E6FA7"/>
    <w:rsid w:val="004F7ABA"/>
    <w:rsid w:val="00505058"/>
    <w:rsid w:val="0052474A"/>
    <w:rsid w:val="00525D3B"/>
    <w:rsid w:val="005275BF"/>
    <w:rsid w:val="0053306F"/>
    <w:rsid w:val="00542BF2"/>
    <w:rsid w:val="00544C03"/>
    <w:rsid w:val="00547067"/>
    <w:rsid w:val="00552CEF"/>
    <w:rsid w:val="00555CE1"/>
    <w:rsid w:val="00557ADA"/>
    <w:rsid w:val="0057103F"/>
    <w:rsid w:val="00572687"/>
    <w:rsid w:val="00572BA2"/>
    <w:rsid w:val="00584375"/>
    <w:rsid w:val="005A2E2E"/>
    <w:rsid w:val="005A6281"/>
    <w:rsid w:val="005B3C68"/>
    <w:rsid w:val="005B47EB"/>
    <w:rsid w:val="005C21B8"/>
    <w:rsid w:val="005C3D80"/>
    <w:rsid w:val="005C3E9C"/>
    <w:rsid w:val="005C5A59"/>
    <w:rsid w:val="005C7B88"/>
    <w:rsid w:val="005D034A"/>
    <w:rsid w:val="005D2AFE"/>
    <w:rsid w:val="005D7213"/>
    <w:rsid w:val="005D747E"/>
    <w:rsid w:val="005E5867"/>
    <w:rsid w:val="005F20A4"/>
    <w:rsid w:val="00600B79"/>
    <w:rsid w:val="00605571"/>
    <w:rsid w:val="00606726"/>
    <w:rsid w:val="00611262"/>
    <w:rsid w:val="00620A7C"/>
    <w:rsid w:val="006221DC"/>
    <w:rsid w:val="00630E4F"/>
    <w:rsid w:val="00632C15"/>
    <w:rsid w:val="00640FCA"/>
    <w:rsid w:val="00660DA1"/>
    <w:rsid w:val="0066279C"/>
    <w:rsid w:val="0066564F"/>
    <w:rsid w:val="00670E6C"/>
    <w:rsid w:val="00677A8C"/>
    <w:rsid w:val="00681D21"/>
    <w:rsid w:val="00682CAD"/>
    <w:rsid w:val="00682E59"/>
    <w:rsid w:val="00684733"/>
    <w:rsid w:val="006B171E"/>
    <w:rsid w:val="006B2873"/>
    <w:rsid w:val="006C1F22"/>
    <w:rsid w:val="006C2A86"/>
    <w:rsid w:val="006C7796"/>
    <w:rsid w:val="006E2B27"/>
    <w:rsid w:val="006E59FE"/>
    <w:rsid w:val="006E6BEB"/>
    <w:rsid w:val="006F19E5"/>
    <w:rsid w:val="007001DB"/>
    <w:rsid w:val="007071BA"/>
    <w:rsid w:val="007178B0"/>
    <w:rsid w:val="00724430"/>
    <w:rsid w:val="00724586"/>
    <w:rsid w:val="007258DD"/>
    <w:rsid w:val="007360D3"/>
    <w:rsid w:val="0075258D"/>
    <w:rsid w:val="00753F40"/>
    <w:rsid w:val="0075556A"/>
    <w:rsid w:val="00757B68"/>
    <w:rsid w:val="00761B5B"/>
    <w:rsid w:val="007655F2"/>
    <w:rsid w:val="007706EF"/>
    <w:rsid w:val="00775202"/>
    <w:rsid w:val="007773D5"/>
    <w:rsid w:val="007774F1"/>
    <w:rsid w:val="00781669"/>
    <w:rsid w:val="00782FF7"/>
    <w:rsid w:val="007A21C2"/>
    <w:rsid w:val="007B4DC5"/>
    <w:rsid w:val="007C22DD"/>
    <w:rsid w:val="007C5C38"/>
    <w:rsid w:val="007C7F7A"/>
    <w:rsid w:val="007D32ED"/>
    <w:rsid w:val="007E45DB"/>
    <w:rsid w:val="007F27C5"/>
    <w:rsid w:val="007F48AE"/>
    <w:rsid w:val="007F7229"/>
    <w:rsid w:val="00803558"/>
    <w:rsid w:val="00804031"/>
    <w:rsid w:val="0080431C"/>
    <w:rsid w:val="00804888"/>
    <w:rsid w:val="0080530E"/>
    <w:rsid w:val="008203AB"/>
    <w:rsid w:val="00820A3C"/>
    <w:rsid w:val="008300C8"/>
    <w:rsid w:val="00837686"/>
    <w:rsid w:val="00846505"/>
    <w:rsid w:val="00857900"/>
    <w:rsid w:val="0086131A"/>
    <w:rsid w:val="00867557"/>
    <w:rsid w:val="008675B6"/>
    <w:rsid w:val="0087464A"/>
    <w:rsid w:val="00875414"/>
    <w:rsid w:val="00882C13"/>
    <w:rsid w:val="00893C34"/>
    <w:rsid w:val="00896872"/>
    <w:rsid w:val="008A7B9F"/>
    <w:rsid w:val="008C4E11"/>
    <w:rsid w:val="008D4BDC"/>
    <w:rsid w:val="008D7579"/>
    <w:rsid w:val="008D7DCF"/>
    <w:rsid w:val="008F1269"/>
    <w:rsid w:val="008F567D"/>
    <w:rsid w:val="008F6C11"/>
    <w:rsid w:val="009000C6"/>
    <w:rsid w:val="00905011"/>
    <w:rsid w:val="00906FAC"/>
    <w:rsid w:val="00907616"/>
    <w:rsid w:val="009109FF"/>
    <w:rsid w:val="00911FDA"/>
    <w:rsid w:val="0091725C"/>
    <w:rsid w:val="00920167"/>
    <w:rsid w:val="00927FC6"/>
    <w:rsid w:val="00960205"/>
    <w:rsid w:val="00965509"/>
    <w:rsid w:val="00984B35"/>
    <w:rsid w:val="00994DF9"/>
    <w:rsid w:val="00995568"/>
    <w:rsid w:val="009A01E1"/>
    <w:rsid w:val="009A4E52"/>
    <w:rsid w:val="009A4F3E"/>
    <w:rsid w:val="009A6859"/>
    <w:rsid w:val="009B4132"/>
    <w:rsid w:val="009B4CBF"/>
    <w:rsid w:val="009C409C"/>
    <w:rsid w:val="009C73FF"/>
    <w:rsid w:val="009D1662"/>
    <w:rsid w:val="009E2AAE"/>
    <w:rsid w:val="009E2D74"/>
    <w:rsid w:val="009E33A6"/>
    <w:rsid w:val="009F09AA"/>
    <w:rsid w:val="009F102E"/>
    <w:rsid w:val="009F259F"/>
    <w:rsid w:val="009F4BBB"/>
    <w:rsid w:val="00A0085D"/>
    <w:rsid w:val="00A0564E"/>
    <w:rsid w:val="00A119C8"/>
    <w:rsid w:val="00A13568"/>
    <w:rsid w:val="00A146DF"/>
    <w:rsid w:val="00A214C7"/>
    <w:rsid w:val="00A2150E"/>
    <w:rsid w:val="00A30640"/>
    <w:rsid w:val="00A35294"/>
    <w:rsid w:val="00A405A3"/>
    <w:rsid w:val="00A531D9"/>
    <w:rsid w:val="00A56C5A"/>
    <w:rsid w:val="00A7326D"/>
    <w:rsid w:val="00A8181A"/>
    <w:rsid w:val="00A862BE"/>
    <w:rsid w:val="00AA651F"/>
    <w:rsid w:val="00AB3FD4"/>
    <w:rsid w:val="00AB4B8D"/>
    <w:rsid w:val="00AB6990"/>
    <w:rsid w:val="00AB71EB"/>
    <w:rsid w:val="00AD531E"/>
    <w:rsid w:val="00AF5D89"/>
    <w:rsid w:val="00B213BF"/>
    <w:rsid w:val="00B276DF"/>
    <w:rsid w:val="00B45883"/>
    <w:rsid w:val="00B5491D"/>
    <w:rsid w:val="00B56C3C"/>
    <w:rsid w:val="00B57803"/>
    <w:rsid w:val="00B63740"/>
    <w:rsid w:val="00B67EF0"/>
    <w:rsid w:val="00B77FC9"/>
    <w:rsid w:val="00B93F4D"/>
    <w:rsid w:val="00B96FCC"/>
    <w:rsid w:val="00BA6154"/>
    <w:rsid w:val="00BB3B1C"/>
    <w:rsid w:val="00BC0912"/>
    <w:rsid w:val="00BC1C48"/>
    <w:rsid w:val="00BD5BB3"/>
    <w:rsid w:val="00BF0109"/>
    <w:rsid w:val="00BF343A"/>
    <w:rsid w:val="00BF68E0"/>
    <w:rsid w:val="00BF72E1"/>
    <w:rsid w:val="00C006F8"/>
    <w:rsid w:val="00C1783A"/>
    <w:rsid w:val="00C334AF"/>
    <w:rsid w:val="00C3695E"/>
    <w:rsid w:val="00C464A5"/>
    <w:rsid w:val="00C6604A"/>
    <w:rsid w:val="00C73294"/>
    <w:rsid w:val="00C74E59"/>
    <w:rsid w:val="00C868F2"/>
    <w:rsid w:val="00CB57C3"/>
    <w:rsid w:val="00CB7036"/>
    <w:rsid w:val="00CB7C14"/>
    <w:rsid w:val="00CC000F"/>
    <w:rsid w:val="00CD031D"/>
    <w:rsid w:val="00CD43C9"/>
    <w:rsid w:val="00CF25FF"/>
    <w:rsid w:val="00CF3BBF"/>
    <w:rsid w:val="00D03F1F"/>
    <w:rsid w:val="00D108E3"/>
    <w:rsid w:val="00D2153C"/>
    <w:rsid w:val="00D44C9E"/>
    <w:rsid w:val="00D5254D"/>
    <w:rsid w:val="00D52AB7"/>
    <w:rsid w:val="00D61ECB"/>
    <w:rsid w:val="00D64FBF"/>
    <w:rsid w:val="00D65F70"/>
    <w:rsid w:val="00D74059"/>
    <w:rsid w:val="00D759CB"/>
    <w:rsid w:val="00D803B4"/>
    <w:rsid w:val="00D8302F"/>
    <w:rsid w:val="00D90C71"/>
    <w:rsid w:val="00D94908"/>
    <w:rsid w:val="00DA06E4"/>
    <w:rsid w:val="00DA2920"/>
    <w:rsid w:val="00DC5547"/>
    <w:rsid w:val="00DD0B92"/>
    <w:rsid w:val="00DE0A70"/>
    <w:rsid w:val="00DE5364"/>
    <w:rsid w:val="00DF0A41"/>
    <w:rsid w:val="00E0397C"/>
    <w:rsid w:val="00E1553A"/>
    <w:rsid w:val="00E20830"/>
    <w:rsid w:val="00E22374"/>
    <w:rsid w:val="00E312D0"/>
    <w:rsid w:val="00E36233"/>
    <w:rsid w:val="00E41E53"/>
    <w:rsid w:val="00E46D4D"/>
    <w:rsid w:val="00E46FFA"/>
    <w:rsid w:val="00E52C62"/>
    <w:rsid w:val="00E54150"/>
    <w:rsid w:val="00E542DB"/>
    <w:rsid w:val="00E628DF"/>
    <w:rsid w:val="00E62C25"/>
    <w:rsid w:val="00E63089"/>
    <w:rsid w:val="00E831C3"/>
    <w:rsid w:val="00E8433F"/>
    <w:rsid w:val="00E93D08"/>
    <w:rsid w:val="00E948D9"/>
    <w:rsid w:val="00E95D86"/>
    <w:rsid w:val="00EA341B"/>
    <w:rsid w:val="00EA4940"/>
    <w:rsid w:val="00EA6DB4"/>
    <w:rsid w:val="00EA7E77"/>
    <w:rsid w:val="00EB1AF3"/>
    <w:rsid w:val="00EB38F8"/>
    <w:rsid w:val="00EC5D31"/>
    <w:rsid w:val="00ED197B"/>
    <w:rsid w:val="00ED7281"/>
    <w:rsid w:val="00EE5A28"/>
    <w:rsid w:val="00EF0E5C"/>
    <w:rsid w:val="00F0090D"/>
    <w:rsid w:val="00F07CD3"/>
    <w:rsid w:val="00F11526"/>
    <w:rsid w:val="00F1242D"/>
    <w:rsid w:val="00F1657D"/>
    <w:rsid w:val="00F17CA3"/>
    <w:rsid w:val="00F2163C"/>
    <w:rsid w:val="00F376BC"/>
    <w:rsid w:val="00F46AC4"/>
    <w:rsid w:val="00F47576"/>
    <w:rsid w:val="00F52A66"/>
    <w:rsid w:val="00F54633"/>
    <w:rsid w:val="00F553C8"/>
    <w:rsid w:val="00F55A27"/>
    <w:rsid w:val="00F63180"/>
    <w:rsid w:val="00F646F1"/>
    <w:rsid w:val="00F729A4"/>
    <w:rsid w:val="00F8243C"/>
    <w:rsid w:val="00F8672F"/>
    <w:rsid w:val="00F94864"/>
    <w:rsid w:val="00F97BD4"/>
    <w:rsid w:val="00FA0F97"/>
    <w:rsid w:val="00FB0AC8"/>
    <w:rsid w:val="00FB1EDF"/>
    <w:rsid w:val="00FB2C1B"/>
    <w:rsid w:val="00FB58D5"/>
    <w:rsid w:val="00FD63FD"/>
    <w:rsid w:val="00FE4B18"/>
    <w:rsid w:val="00FF7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DC5"/>
  </w:style>
  <w:style w:type="paragraph" w:styleId="1">
    <w:name w:val="heading 1"/>
    <w:basedOn w:val="a1"/>
    <w:link w:val="10"/>
    <w:qFormat/>
    <w:rsid w:val="00F64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unhideWhenUsed/>
    <w:qFormat/>
    <w:rsid w:val="006C779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1"/>
    <w:next w:val="a1"/>
    <w:link w:val="30"/>
    <w:semiHidden/>
    <w:unhideWhenUsed/>
    <w:qFormat/>
    <w:rsid w:val="006C7796"/>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1"/>
    <w:next w:val="a1"/>
    <w:link w:val="40"/>
    <w:semiHidden/>
    <w:unhideWhenUsed/>
    <w:qFormat/>
    <w:rsid w:val="006C7796"/>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1"/>
    <w:next w:val="a1"/>
    <w:link w:val="50"/>
    <w:semiHidden/>
    <w:unhideWhenUsed/>
    <w:qFormat/>
    <w:rsid w:val="006C7796"/>
    <w:pPr>
      <w:spacing w:before="240" w:after="60" w:line="240" w:lineRule="auto"/>
      <w:outlineLvl w:val="4"/>
    </w:pPr>
    <w:rPr>
      <w:rFonts w:ascii="Calibri" w:eastAsia="Times New Roman" w:hAnsi="Calibri" w:cs="Times New Roman"/>
      <w:b/>
      <w:bCs/>
      <w:i/>
      <w:iCs/>
      <w:sz w:val="26"/>
      <w:szCs w:val="26"/>
      <w:lang w:eastAsia="ru-RU"/>
    </w:rPr>
  </w:style>
  <w:style w:type="paragraph" w:styleId="7">
    <w:name w:val="heading 7"/>
    <w:basedOn w:val="a1"/>
    <w:next w:val="a1"/>
    <w:link w:val="70"/>
    <w:qFormat/>
    <w:rsid w:val="00927FC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lang w:eastAsia="ru-RU"/>
    </w:rPr>
  </w:style>
  <w:style w:type="paragraph" w:styleId="9">
    <w:name w:val="heading 9"/>
    <w:basedOn w:val="a1"/>
    <w:next w:val="a1"/>
    <w:link w:val="90"/>
    <w:qFormat/>
    <w:rsid w:val="00927FC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F646F1"/>
    <w:rPr>
      <w:rFonts w:ascii="Times New Roman" w:eastAsia="Times New Roman" w:hAnsi="Times New Roman" w:cs="Times New Roman"/>
      <w:b/>
      <w:bCs/>
      <w:kern w:val="36"/>
      <w:sz w:val="48"/>
      <w:szCs w:val="48"/>
      <w:lang w:eastAsia="ru-RU"/>
    </w:rPr>
  </w:style>
  <w:style w:type="character" w:customStyle="1" w:styleId="70">
    <w:name w:val="Заголовок 7 Знак"/>
    <w:basedOn w:val="a2"/>
    <w:link w:val="7"/>
    <w:rsid w:val="00927FC6"/>
    <w:rPr>
      <w:rFonts w:ascii="Times New Roman" w:eastAsia="Times New Roman" w:hAnsi="Times New Roman" w:cs="Times New Roman"/>
      <w:sz w:val="32"/>
      <w:szCs w:val="20"/>
      <w:lang w:eastAsia="ru-RU"/>
    </w:rPr>
  </w:style>
  <w:style w:type="character" w:customStyle="1" w:styleId="90">
    <w:name w:val="Заголовок 9 Знак"/>
    <w:basedOn w:val="a2"/>
    <w:link w:val="9"/>
    <w:rsid w:val="00927FC6"/>
    <w:rPr>
      <w:rFonts w:ascii="Times New Roman" w:eastAsia="Times New Roman" w:hAnsi="Times New Roman" w:cs="Times New Roman"/>
      <w:sz w:val="28"/>
      <w:szCs w:val="20"/>
      <w:lang w:eastAsia="ru-RU"/>
    </w:rPr>
  </w:style>
  <w:style w:type="paragraph" w:customStyle="1" w:styleId="Body">
    <w:name w:val="Body"/>
    <w:basedOn w:val="a1"/>
    <w:uiPriority w:val="1"/>
    <w:qFormat/>
    <w:rsid w:val="002B557A"/>
    <w:pPr>
      <w:widowControl w:val="0"/>
      <w:spacing w:after="0" w:line="240" w:lineRule="auto"/>
    </w:pPr>
    <w:rPr>
      <w:rFonts w:ascii="Times New Roman" w:eastAsia="Times New Roman" w:hAnsi="Times New Roman"/>
      <w:sz w:val="28"/>
      <w:szCs w:val="28"/>
      <w:lang w:val="en-US"/>
    </w:rPr>
  </w:style>
  <w:style w:type="character" w:customStyle="1" w:styleId="a5">
    <w:name w:val="Основной текст_"/>
    <w:basedOn w:val="a2"/>
    <w:link w:val="31"/>
    <w:rsid w:val="00820A3C"/>
    <w:rPr>
      <w:rFonts w:ascii="Times New Roman" w:eastAsia="Times New Roman" w:hAnsi="Times New Roman"/>
      <w:sz w:val="27"/>
      <w:szCs w:val="27"/>
      <w:shd w:val="clear" w:color="auto" w:fill="FFFFFF"/>
    </w:rPr>
  </w:style>
  <w:style w:type="paragraph" w:customStyle="1" w:styleId="31">
    <w:name w:val="Основной текст3"/>
    <w:basedOn w:val="a1"/>
    <w:link w:val="a5"/>
    <w:rsid w:val="00820A3C"/>
    <w:pPr>
      <w:widowControl w:val="0"/>
      <w:shd w:val="clear" w:color="auto" w:fill="FFFFFF"/>
      <w:spacing w:after="300" w:line="317" w:lineRule="exact"/>
      <w:jc w:val="center"/>
    </w:pPr>
    <w:rPr>
      <w:rFonts w:ascii="Times New Roman" w:eastAsia="Times New Roman" w:hAnsi="Times New Roman"/>
      <w:sz w:val="27"/>
      <w:szCs w:val="27"/>
    </w:rPr>
  </w:style>
  <w:style w:type="character" w:customStyle="1" w:styleId="21">
    <w:name w:val="Основной текст2"/>
    <w:basedOn w:val="a5"/>
    <w:uiPriority w:val="99"/>
    <w:rsid w:val="00820A3C"/>
    <w:rPr>
      <w:rFonts w:cs="Times New Roman"/>
      <w:b w:val="0"/>
      <w:bCs w:val="0"/>
      <w:i w:val="0"/>
      <w:iCs w:val="0"/>
      <w:smallCaps w:val="0"/>
      <w:strike w:val="0"/>
      <w:color w:val="000000"/>
      <w:spacing w:val="0"/>
      <w:w w:val="100"/>
      <w:position w:val="0"/>
      <w:u w:val="none"/>
      <w:lang w:val="en-US"/>
    </w:rPr>
  </w:style>
  <w:style w:type="paragraph" w:customStyle="1" w:styleId="ConsPlusNormal">
    <w:name w:val="ConsPlusNormal"/>
    <w:rsid w:val="00820A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Абзац списка1"/>
    <w:basedOn w:val="a1"/>
    <w:qFormat/>
    <w:rsid w:val="007F7229"/>
    <w:pPr>
      <w:ind w:left="720"/>
      <w:contextualSpacing/>
    </w:pPr>
    <w:rPr>
      <w:rFonts w:ascii="Calibri" w:eastAsia="Times New Roman" w:hAnsi="Calibri" w:cs="Times New Roman"/>
      <w:lang w:eastAsia="ru-RU"/>
    </w:rPr>
  </w:style>
  <w:style w:type="paragraph" w:styleId="a6">
    <w:name w:val="List Paragraph"/>
    <w:aliases w:val="Содержание. 2 уровень"/>
    <w:basedOn w:val="a1"/>
    <w:link w:val="a7"/>
    <w:uiPriority w:val="34"/>
    <w:qFormat/>
    <w:rsid w:val="009A685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Подпись к таблице (2)_"/>
    <w:link w:val="210"/>
    <w:rsid w:val="009A6859"/>
    <w:rPr>
      <w:b/>
      <w:bCs/>
      <w:sz w:val="27"/>
      <w:szCs w:val="27"/>
      <w:shd w:val="clear" w:color="auto" w:fill="FFFFFF"/>
    </w:rPr>
  </w:style>
  <w:style w:type="paragraph" w:customStyle="1" w:styleId="210">
    <w:name w:val="Подпись к таблице (2)1"/>
    <w:basedOn w:val="a1"/>
    <w:link w:val="22"/>
    <w:rsid w:val="009A6859"/>
    <w:pPr>
      <w:widowControl w:val="0"/>
      <w:shd w:val="clear" w:color="auto" w:fill="FFFFFF"/>
      <w:spacing w:after="0" w:line="0" w:lineRule="atLeast"/>
    </w:pPr>
    <w:rPr>
      <w:b/>
      <w:bCs/>
      <w:sz w:val="27"/>
      <w:szCs w:val="27"/>
    </w:rPr>
  </w:style>
  <w:style w:type="paragraph" w:styleId="a8">
    <w:name w:val="Normal (Web)"/>
    <w:basedOn w:val="a1"/>
    <w:uiPriority w:val="99"/>
    <w:unhideWhenUsed/>
    <w:rsid w:val="00F64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2"/>
    <w:uiPriority w:val="99"/>
    <w:unhideWhenUsed/>
    <w:rsid w:val="00F646F1"/>
    <w:rPr>
      <w:color w:val="0000FF"/>
      <w:u w:val="single"/>
    </w:rPr>
  </w:style>
  <w:style w:type="character" w:styleId="aa">
    <w:name w:val="FollowedHyperlink"/>
    <w:basedOn w:val="a2"/>
    <w:uiPriority w:val="99"/>
    <w:semiHidden/>
    <w:unhideWhenUsed/>
    <w:rsid w:val="00F646F1"/>
    <w:rPr>
      <w:color w:val="800080"/>
      <w:u w:val="single"/>
    </w:rPr>
  </w:style>
  <w:style w:type="paragraph" w:styleId="ab">
    <w:name w:val="Balloon Text"/>
    <w:basedOn w:val="a1"/>
    <w:link w:val="ac"/>
    <w:uiPriority w:val="99"/>
    <w:unhideWhenUsed/>
    <w:rsid w:val="00F646F1"/>
    <w:pPr>
      <w:spacing w:after="0" w:line="240" w:lineRule="auto"/>
    </w:pPr>
    <w:rPr>
      <w:rFonts w:ascii="Tahoma" w:hAnsi="Tahoma" w:cs="Tahoma"/>
      <w:sz w:val="16"/>
      <w:szCs w:val="16"/>
    </w:rPr>
  </w:style>
  <w:style w:type="character" w:customStyle="1" w:styleId="ac">
    <w:name w:val="Текст выноски Знак"/>
    <w:basedOn w:val="a2"/>
    <w:link w:val="ab"/>
    <w:uiPriority w:val="99"/>
    <w:rsid w:val="00F646F1"/>
    <w:rPr>
      <w:rFonts w:ascii="Tahoma" w:hAnsi="Tahoma" w:cs="Tahoma"/>
      <w:sz w:val="16"/>
      <w:szCs w:val="16"/>
    </w:rPr>
  </w:style>
  <w:style w:type="table" w:styleId="ad">
    <w:name w:val="Table Grid"/>
    <w:basedOn w:val="a3"/>
    <w:rsid w:val="00BF72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
    <w:basedOn w:val="a1"/>
    <w:next w:val="a1"/>
    <w:uiPriority w:val="99"/>
    <w:rsid w:val="00483C19"/>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CharChar">
    <w:name w:val="Char Char"/>
    <w:basedOn w:val="a1"/>
    <w:rsid w:val="00927FC6"/>
    <w:pPr>
      <w:spacing w:after="160" w:line="240" w:lineRule="exact"/>
    </w:pPr>
    <w:rPr>
      <w:rFonts w:ascii="Verdana" w:eastAsia="Times New Roman" w:hAnsi="Verdana" w:cs="Times New Roman"/>
      <w:sz w:val="20"/>
      <w:szCs w:val="20"/>
      <w:lang w:val="en-US"/>
    </w:rPr>
  </w:style>
  <w:style w:type="paragraph" w:styleId="af">
    <w:name w:val="No Spacing"/>
    <w:uiPriority w:val="1"/>
    <w:qFormat/>
    <w:rsid w:val="00927FC6"/>
    <w:pPr>
      <w:spacing w:after="0" w:line="240" w:lineRule="auto"/>
    </w:pPr>
    <w:rPr>
      <w:rFonts w:ascii="Calibri" w:eastAsia="Times New Roman" w:hAnsi="Calibri" w:cs="Times New Roman"/>
      <w:lang w:eastAsia="ru-RU"/>
    </w:rPr>
  </w:style>
  <w:style w:type="paragraph" w:customStyle="1" w:styleId="body1">
    <w:name w:val="body1"/>
    <w:uiPriority w:val="99"/>
    <w:rsid w:val="00927FC6"/>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eastAsia="ru-RU"/>
    </w:rPr>
  </w:style>
  <w:style w:type="paragraph" w:customStyle="1" w:styleId="Numa">
    <w:name w:val="Num a)"/>
    <w:rsid w:val="00927FC6"/>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eastAsia="ru-RU"/>
    </w:rPr>
  </w:style>
  <w:style w:type="character" w:styleId="af0">
    <w:name w:val="Strong"/>
    <w:basedOn w:val="a2"/>
    <w:uiPriority w:val="22"/>
    <w:qFormat/>
    <w:rsid w:val="00927FC6"/>
    <w:rPr>
      <w:b/>
      <w:bCs/>
    </w:rPr>
  </w:style>
  <w:style w:type="paragraph" w:styleId="af1">
    <w:name w:val="Body Text"/>
    <w:basedOn w:val="a1"/>
    <w:link w:val="af2"/>
    <w:rsid w:val="00927FC6"/>
    <w:pPr>
      <w:spacing w:after="0" w:line="240" w:lineRule="auto"/>
    </w:pPr>
    <w:rPr>
      <w:rFonts w:ascii="Times New Roman" w:eastAsia="Times New Roman" w:hAnsi="Times New Roman" w:cs="Times New Roman"/>
      <w:i/>
      <w:iCs/>
      <w:sz w:val="24"/>
      <w:szCs w:val="20"/>
      <w:lang w:eastAsia="ru-RU"/>
    </w:rPr>
  </w:style>
  <w:style w:type="character" w:customStyle="1" w:styleId="af2">
    <w:name w:val="Основной текст Знак"/>
    <w:basedOn w:val="a2"/>
    <w:link w:val="af1"/>
    <w:rsid w:val="00927FC6"/>
    <w:rPr>
      <w:rFonts w:ascii="Times New Roman" w:eastAsia="Times New Roman" w:hAnsi="Times New Roman" w:cs="Times New Roman"/>
      <w:i/>
      <w:iCs/>
      <w:sz w:val="24"/>
      <w:szCs w:val="20"/>
      <w:lang w:eastAsia="ru-RU"/>
    </w:rPr>
  </w:style>
  <w:style w:type="paragraph" w:customStyle="1" w:styleId="af3">
    <w:name w:val="Содержимое таблицы"/>
    <w:basedOn w:val="a1"/>
    <w:rsid w:val="00927FC6"/>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2"/>
    <w:rsid w:val="00927FC6"/>
  </w:style>
  <w:style w:type="table" w:customStyle="1" w:styleId="TableNormal">
    <w:name w:val="Table Normal"/>
    <w:uiPriority w:val="2"/>
    <w:semiHidden/>
    <w:unhideWhenUsed/>
    <w:qFormat/>
    <w:rsid w:val="0072458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724586"/>
    <w:pPr>
      <w:widowControl w:val="0"/>
      <w:spacing w:after="0" w:line="240" w:lineRule="auto"/>
    </w:pPr>
    <w:rPr>
      <w:lang w:val="en-US"/>
    </w:rPr>
  </w:style>
  <w:style w:type="paragraph" w:customStyle="1" w:styleId="af4">
    <w:name w:val="........ ..... . ........"/>
    <w:aliases w:val=".....,........ ..... 1"/>
    <w:basedOn w:val="a1"/>
    <w:next w:val="a1"/>
    <w:uiPriority w:val="99"/>
    <w:rsid w:val="00F94864"/>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5">
    <w:name w:val="header"/>
    <w:basedOn w:val="a1"/>
    <w:link w:val="af6"/>
    <w:unhideWhenUsed/>
    <w:rsid w:val="00274C98"/>
    <w:pPr>
      <w:tabs>
        <w:tab w:val="center" w:pos="4677"/>
        <w:tab w:val="right" w:pos="9355"/>
      </w:tabs>
      <w:spacing w:after="0" w:line="240" w:lineRule="auto"/>
    </w:pPr>
  </w:style>
  <w:style w:type="character" w:customStyle="1" w:styleId="af6">
    <w:name w:val="Верхний колонтитул Знак"/>
    <w:basedOn w:val="a2"/>
    <w:link w:val="af5"/>
    <w:rsid w:val="00274C98"/>
  </w:style>
  <w:style w:type="paragraph" w:styleId="af7">
    <w:name w:val="footer"/>
    <w:basedOn w:val="a1"/>
    <w:link w:val="af8"/>
    <w:uiPriority w:val="99"/>
    <w:unhideWhenUsed/>
    <w:rsid w:val="00274C98"/>
    <w:pPr>
      <w:tabs>
        <w:tab w:val="center" w:pos="4677"/>
        <w:tab w:val="right" w:pos="9355"/>
      </w:tabs>
      <w:spacing w:after="0" w:line="240" w:lineRule="auto"/>
    </w:pPr>
  </w:style>
  <w:style w:type="character" w:customStyle="1" w:styleId="af8">
    <w:name w:val="Нижний колонтитул Знак"/>
    <w:basedOn w:val="a2"/>
    <w:link w:val="af7"/>
    <w:uiPriority w:val="99"/>
    <w:rsid w:val="00274C98"/>
  </w:style>
  <w:style w:type="paragraph" w:customStyle="1" w:styleId="12">
    <w:name w:val="Стиль1"/>
    <w:basedOn w:val="a1"/>
    <w:link w:val="13"/>
    <w:qFormat/>
    <w:rsid w:val="00804888"/>
    <w:pPr>
      <w:widowControl w:val="0"/>
      <w:spacing w:after="0" w:line="240" w:lineRule="auto"/>
      <w:jc w:val="center"/>
    </w:pPr>
    <w:rPr>
      <w:rFonts w:ascii="Times New Roman" w:hAnsi="Times New Roman" w:cs="Times New Roman"/>
      <w:b/>
      <w:sz w:val="28"/>
      <w:szCs w:val="28"/>
    </w:rPr>
  </w:style>
  <w:style w:type="paragraph" w:customStyle="1" w:styleId="23">
    <w:name w:val="Стиль2"/>
    <w:basedOn w:val="a1"/>
    <w:link w:val="24"/>
    <w:qFormat/>
    <w:rsid w:val="00804888"/>
    <w:pPr>
      <w:widowControl w:val="0"/>
      <w:spacing w:after="0" w:line="240" w:lineRule="auto"/>
      <w:ind w:firstLine="709"/>
      <w:jc w:val="both"/>
    </w:pPr>
    <w:rPr>
      <w:rFonts w:ascii="Times New Roman" w:hAnsi="Times New Roman" w:cs="Times New Roman"/>
      <w:b/>
      <w:sz w:val="28"/>
      <w:szCs w:val="28"/>
    </w:rPr>
  </w:style>
  <w:style w:type="character" w:customStyle="1" w:styleId="13">
    <w:name w:val="Стиль1 Знак"/>
    <w:basedOn w:val="a2"/>
    <w:link w:val="12"/>
    <w:rsid w:val="00804888"/>
    <w:rPr>
      <w:rFonts w:ascii="Times New Roman" w:hAnsi="Times New Roman" w:cs="Times New Roman"/>
      <w:b/>
      <w:sz w:val="28"/>
      <w:szCs w:val="28"/>
    </w:rPr>
  </w:style>
  <w:style w:type="paragraph" w:customStyle="1" w:styleId="32">
    <w:name w:val="Стиль3"/>
    <w:basedOn w:val="a1"/>
    <w:link w:val="33"/>
    <w:qFormat/>
    <w:rsid w:val="00804888"/>
    <w:pPr>
      <w:widowControl w:val="0"/>
      <w:shd w:val="clear" w:color="auto" w:fill="FFFFFF"/>
      <w:spacing w:after="0" w:line="240" w:lineRule="auto"/>
      <w:ind w:firstLine="709"/>
      <w:jc w:val="right"/>
    </w:pPr>
    <w:rPr>
      <w:rFonts w:ascii="Times New Roman" w:eastAsia="Times New Roman" w:hAnsi="Times New Roman" w:cs="Times New Roman"/>
      <w:b/>
      <w:sz w:val="28"/>
      <w:szCs w:val="28"/>
      <w:lang w:eastAsia="ru-RU"/>
    </w:rPr>
  </w:style>
  <w:style w:type="character" w:customStyle="1" w:styleId="24">
    <w:name w:val="Стиль2 Знак"/>
    <w:basedOn w:val="a2"/>
    <w:link w:val="23"/>
    <w:rsid w:val="00804888"/>
    <w:rPr>
      <w:rFonts w:ascii="Times New Roman" w:hAnsi="Times New Roman" w:cs="Times New Roman"/>
      <w:b/>
      <w:sz w:val="28"/>
      <w:szCs w:val="28"/>
    </w:rPr>
  </w:style>
  <w:style w:type="paragraph" w:styleId="af9">
    <w:name w:val="Body Text Indent"/>
    <w:basedOn w:val="a1"/>
    <w:link w:val="afa"/>
    <w:unhideWhenUsed/>
    <w:rsid w:val="006C7796"/>
    <w:pPr>
      <w:spacing w:after="120"/>
      <w:ind w:left="283"/>
    </w:pPr>
  </w:style>
  <w:style w:type="character" w:customStyle="1" w:styleId="33">
    <w:name w:val="Стиль3 Знак"/>
    <w:basedOn w:val="a2"/>
    <w:link w:val="32"/>
    <w:rsid w:val="00804888"/>
    <w:rPr>
      <w:rFonts w:ascii="Times New Roman" w:eastAsia="Times New Roman" w:hAnsi="Times New Roman" w:cs="Times New Roman"/>
      <w:b/>
      <w:sz w:val="28"/>
      <w:szCs w:val="28"/>
      <w:shd w:val="clear" w:color="auto" w:fill="FFFFFF"/>
      <w:lang w:eastAsia="ru-RU"/>
    </w:rPr>
  </w:style>
  <w:style w:type="character" w:customStyle="1" w:styleId="afa">
    <w:name w:val="Основной текст с отступом Знак"/>
    <w:basedOn w:val="a2"/>
    <w:link w:val="af9"/>
    <w:rsid w:val="006C7796"/>
  </w:style>
  <w:style w:type="character" w:customStyle="1" w:styleId="20">
    <w:name w:val="Заголовок 2 Знак"/>
    <w:basedOn w:val="a2"/>
    <w:link w:val="2"/>
    <w:uiPriority w:val="9"/>
    <w:rsid w:val="006C7796"/>
    <w:rPr>
      <w:rFonts w:ascii="Cambria" w:eastAsia="Times New Roman" w:hAnsi="Cambria" w:cs="Times New Roman"/>
      <w:b/>
      <w:bCs/>
      <w:i/>
      <w:iCs/>
      <w:sz w:val="28"/>
      <w:szCs w:val="28"/>
      <w:lang w:eastAsia="ru-RU"/>
    </w:rPr>
  </w:style>
  <w:style w:type="character" w:customStyle="1" w:styleId="30">
    <w:name w:val="Заголовок 3 Знак"/>
    <w:basedOn w:val="a2"/>
    <w:link w:val="3"/>
    <w:semiHidden/>
    <w:rsid w:val="006C7796"/>
    <w:rPr>
      <w:rFonts w:ascii="Cambria" w:eastAsia="Times New Roman" w:hAnsi="Cambria" w:cs="Times New Roman"/>
      <w:b/>
      <w:bCs/>
      <w:sz w:val="26"/>
      <w:szCs w:val="26"/>
      <w:lang w:eastAsia="ru-RU"/>
    </w:rPr>
  </w:style>
  <w:style w:type="character" w:customStyle="1" w:styleId="40">
    <w:name w:val="Заголовок 4 Знак"/>
    <w:basedOn w:val="a2"/>
    <w:link w:val="4"/>
    <w:semiHidden/>
    <w:rsid w:val="006C7796"/>
    <w:rPr>
      <w:rFonts w:ascii="Calibri" w:eastAsia="Times New Roman" w:hAnsi="Calibri" w:cs="Times New Roman"/>
      <w:b/>
      <w:bCs/>
      <w:sz w:val="28"/>
      <w:szCs w:val="28"/>
      <w:lang w:eastAsia="ru-RU"/>
    </w:rPr>
  </w:style>
  <w:style w:type="character" w:customStyle="1" w:styleId="50">
    <w:name w:val="Заголовок 5 Знак"/>
    <w:basedOn w:val="a2"/>
    <w:link w:val="5"/>
    <w:semiHidden/>
    <w:rsid w:val="006C7796"/>
    <w:rPr>
      <w:rFonts w:ascii="Calibri" w:eastAsia="Times New Roman" w:hAnsi="Calibri" w:cs="Times New Roman"/>
      <w:b/>
      <w:bCs/>
      <w:i/>
      <w:iCs/>
      <w:sz w:val="26"/>
      <w:szCs w:val="26"/>
      <w:lang w:eastAsia="ru-RU"/>
    </w:rPr>
  </w:style>
  <w:style w:type="paragraph" w:customStyle="1" w:styleId="Style8">
    <w:name w:val="Style8"/>
    <w:basedOn w:val="a1"/>
    <w:uiPriority w:val="99"/>
    <w:rsid w:val="006C7796"/>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lang w:eastAsia="ru-RU"/>
    </w:rPr>
  </w:style>
  <w:style w:type="paragraph" w:customStyle="1" w:styleId="Style18">
    <w:name w:val="Style18"/>
    <w:basedOn w:val="a1"/>
    <w:uiPriority w:val="99"/>
    <w:rsid w:val="006C7796"/>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character" w:customStyle="1" w:styleId="FontStyle39">
    <w:name w:val="Font Style39"/>
    <w:basedOn w:val="a2"/>
    <w:uiPriority w:val="99"/>
    <w:rsid w:val="006C7796"/>
    <w:rPr>
      <w:rFonts w:ascii="Times New Roman" w:hAnsi="Times New Roman" w:cs="Times New Roman"/>
      <w:sz w:val="20"/>
      <w:szCs w:val="20"/>
    </w:rPr>
  </w:style>
  <w:style w:type="paragraph" w:customStyle="1" w:styleId="Style19">
    <w:name w:val="Style19"/>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basedOn w:val="a2"/>
    <w:uiPriority w:val="99"/>
    <w:rsid w:val="006C7796"/>
    <w:rPr>
      <w:rFonts w:ascii="Times New Roman" w:hAnsi="Times New Roman" w:cs="Times New Roman"/>
      <w:sz w:val="22"/>
      <w:szCs w:val="22"/>
    </w:rPr>
  </w:style>
  <w:style w:type="character" w:customStyle="1" w:styleId="FontStyle38">
    <w:name w:val="Font Style38"/>
    <w:basedOn w:val="a2"/>
    <w:uiPriority w:val="99"/>
    <w:rsid w:val="006C7796"/>
    <w:rPr>
      <w:rFonts w:ascii="Times New Roman" w:hAnsi="Times New Roman" w:cs="Times New Roman"/>
      <w:sz w:val="16"/>
      <w:szCs w:val="16"/>
    </w:rPr>
  </w:style>
  <w:style w:type="character" w:customStyle="1" w:styleId="FontStyle43">
    <w:name w:val="Font Style43"/>
    <w:basedOn w:val="a2"/>
    <w:uiPriority w:val="99"/>
    <w:rsid w:val="006C7796"/>
    <w:rPr>
      <w:rFonts w:ascii="Times New Roman" w:hAnsi="Times New Roman" w:cs="Times New Roman"/>
      <w:sz w:val="14"/>
      <w:szCs w:val="14"/>
    </w:rPr>
  </w:style>
  <w:style w:type="paragraph" w:customStyle="1" w:styleId="Style6">
    <w:name w:val="Style6"/>
    <w:basedOn w:val="a1"/>
    <w:uiPriority w:val="99"/>
    <w:rsid w:val="006C7796"/>
    <w:pPr>
      <w:widowControl w:val="0"/>
      <w:autoSpaceDE w:val="0"/>
      <w:autoSpaceDN w:val="0"/>
      <w:adjustRightInd w:val="0"/>
      <w:spacing w:after="0" w:line="257" w:lineRule="exact"/>
      <w:jc w:val="both"/>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C7796"/>
    <w:pPr>
      <w:widowControl w:val="0"/>
      <w:autoSpaceDE w:val="0"/>
      <w:autoSpaceDN w:val="0"/>
      <w:adjustRightInd w:val="0"/>
      <w:spacing w:after="0" w:line="360" w:lineRule="exact"/>
      <w:jc w:val="both"/>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C7796"/>
    <w:pPr>
      <w:widowControl w:val="0"/>
      <w:autoSpaceDE w:val="0"/>
      <w:autoSpaceDN w:val="0"/>
      <w:adjustRightInd w:val="0"/>
      <w:spacing w:after="0" w:line="281" w:lineRule="exact"/>
      <w:ind w:hanging="394"/>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C7796"/>
    <w:pPr>
      <w:widowControl w:val="0"/>
      <w:autoSpaceDE w:val="0"/>
      <w:autoSpaceDN w:val="0"/>
      <w:adjustRightInd w:val="0"/>
      <w:spacing w:after="0" w:line="252" w:lineRule="exact"/>
      <w:jc w:val="both"/>
    </w:pPr>
    <w:rPr>
      <w:rFonts w:ascii="Times New Roman" w:eastAsia="Times New Roman" w:hAnsi="Times New Roman" w:cs="Times New Roman"/>
      <w:sz w:val="24"/>
      <w:szCs w:val="24"/>
      <w:lang w:eastAsia="ru-RU"/>
    </w:rPr>
  </w:style>
  <w:style w:type="character" w:customStyle="1" w:styleId="FontStyle36">
    <w:name w:val="Font Style36"/>
    <w:basedOn w:val="a2"/>
    <w:uiPriority w:val="99"/>
    <w:rsid w:val="006C7796"/>
    <w:rPr>
      <w:rFonts w:ascii="Times New Roman" w:hAnsi="Times New Roman" w:cs="Times New Roman"/>
      <w:b/>
      <w:bCs/>
      <w:sz w:val="20"/>
      <w:szCs w:val="20"/>
    </w:rPr>
  </w:style>
  <w:style w:type="character" w:customStyle="1" w:styleId="FontStyle79">
    <w:name w:val="Font Style79"/>
    <w:basedOn w:val="a2"/>
    <w:uiPriority w:val="99"/>
    <w:rsid w:val="006C7796"/>
    <w:rPr>
      <w:rFonts w:ascii="Times New Roman" w:hAnsi="Times New Roman" w:cs="Times New Roman"/>
      <w:b/>
      <w:bCs/>
      <w:sz w:val="24"/>
      <w:szCs w:val="24"/>
    </w:rPr>
  </w:style>
  <w:style w:type="character" w:customStyle="1" w:styleId="10pt">
    <w:name w:val="Основной текст + 10 pt"/>
    <w:basedOn w:val="a2"/>
    <w:rsid w:val="006C77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1"/>
    <w:uiPriority w:val="99"/>
    <w:rsid w:val="006C7796"/>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lang w:eastAsia="ru-RU"/>
    </w:rPr>
  </w:style>
  <w:style w:type="character" w:customStyle="1" w:styleId="FontStyle72">
    <w:name w:val="Font Style72"/>
    <w:basedOn w:val="a2"/>
    <w:uiPriority w:val="99"/>
    <w:rsid w:val="006C7796"/>
    <w:rPr>
      <w:rFonts w:ascii="Times New Roman" w:hAnsi="Times New Roman" w:cs="Times New Roman"/>
      <w:sz w:val="20"/>
      <w:szCs w:val="20"/>
    </w:rPr>
  </w:style>
  <w:style w:type="character" w:customStyle="1" w:styleId="FontStyle80">
    <w:name w:val="Font Style80"/>
    <w:basedOn w:val="a2"/>
    <w:uiPriority w:val="99"/>
    <w:rsid w:val="006C7796"/>
    <w:rPr>
      <w:rFonts w:ascii="Times New Roman" w:hAnsi="Times New Roman" w:cs="Times New Roman"/>
      <w:b/>
      <w:bCs/>
      <w:i/>
      <w:iCs/>
      <w:sz w:val="20"/>
      <w:szCs w:val="20"/>
    </w:rPr>
  </w:style>
  <w:style w:type="character" w:customStyle="1" w:styleId="mw-headline">
    <w:name w:val="mw-headline"/>
    <w:basedOn w:val="a2"/>
    <w:rsid w:val="006C7796"/>
  </w:style>
  <w:style w:type="character" w:styleId="afb">
    <w:name w:val="Emphasis"/>
    <w:basedOn w:val="a2"/>
    <w:uiPriority w:val="20"/>
    <w:qFormat/>
    <w:rsid w:val="006C7796"/>
    <w:rPr>
      <w:i/>
      <w:iCs/>
    </w:rPr>
  </w:style>
  <w:style w:type="paragraph" w:styleId="25">
    <w:name w:val="Body Text Indent 2"/>
    <w:basedOn w:val="a1"/>
    <w:link w:val="26"/>
    <w:rsid w:val="006C7796"/>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2"/>
    <w:link w:val="25"/>
    <w:rsid w:val="006C7796"/>
    <w:rPr>
      <w:rFonts w:ascii="Times New Roman" w:eastAsia="Times New Roman" w:hAnsi="Times New Roman" w:cs="Times New Roman"/>
      <w:sz w:val="24"/>
      <w:szCs w:val="24"/>
      <w:lang w:eastAsia="ru-RU"/>
    </w:rPr>
  </w:style>
  <w:style w:type="paragraph" w:styleId="14">
    <w:name w:val="toc 1"/>
    <w:basedOn w:val="a1"/>
    <w:next w:val="a1"/>
    <w:autoRedefine/>
    <w:uiPriority w:val="39"/>
    <w:rsid w:val="00D61ECB"/>
    <w:pPr>
      <w:tabs>
        <w:tab w:val="right" w:leader="dot" w:pos="10206"/>
      </w:tabs>
      <w:spacing w:after="0" w:line="360" w:lineRule="auto"/>
      <w:ind w:right="-35"/>
      <w:jc w:val="both"/>
    </w:pPr>
    <w:rPr>
      <w:rFonts w:ascii="Times New Roman" w:eastAsia="Times New Roman" w:hAnsi="Times New Roman" w:cs="Times New Roman"/>
      <w:b/>
      <w:bCs/>
      <w:sz w:val="24"/>
      <w:szCs w:val="24"/>
      <w:lang w:eastAsia="ru-RU"/>
    </w:rPr>
  </w:style>
  <w:style w:type="character" w:customStyle="1" w:styleId="afc">
    <w:name w:val="ОбъектБазы"/>
    <w:basedOn w:val="a2"/>
    <w:rsid w:val="006C7796"/>
    <w:rPr>
      <w:rFonts w:ascii="Arial" w:hAnsi="Arial" w:cs="Arial"/>
      <w:sz w:val="28"/>
    </w:rPr>
  </w:style>
  <w:style w:type="paragraph" w:customStyle="1" w:styleId="a0">
    <w:name w:val="Мой список"/>
    <w:basedOn w:val="afd"/>
    <w:rsid w:val="006C7796"/>
    <w:pPr>
      <w:numPr>
        <w:numId w:val="1"/>
      </w:numPr>
      <w:ind w:right="-45"/>
      <w:contextualSpacing w:val="0"/>
      <w:jc w:val="both"/>
    </w:pPr>
    <w:rPr>
      <w:sz w:val="28"/>
      <w:szCs w:val="20"/>
    </w:rPr>
  </w:style>
  <w:style w:type="paragraph" w:customStyle="1" w:styleId="t">
    <w:name w:val="t"/>
    <w:basedOn w:val="a1"/>
    <w:rsid w:val="006C779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e">
    <w:name w:val="Описание"/>
    <w:basedOn w:val="a1"/>
    <w:rsid w:val="006C7796"/>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ff">
    <w:name w:val="Рисунок"/>
    <w:basedOn w:val="a1"/>
    <w:rsid w:val="006C7796"/>
    <w:pPr>
      <w:spacing w:after="0" w:line="240" w:lineRule="auto"/>
      <w:jc w:val="center"/>
    </w:pPr>
    <w:rPr>
      <w:rFonts w:ascii="Times New Roman" w:eastAsia="Times New Roman" w:hAnsi="Times New Roman" w:cs="Times New Roman"/>
      <w:sz w:val="24"/>
      <w:szCs w:val="24"/>
      <w:lang w:eastAsia="ru-RU"/>
    </w:rPr>
  </w:style>
  <w:style w:type="paragraph" w:styleId="afd">
    <w:name w:val="List Bullet"/>
    <w:basedOn w:val="a1"/>
    <w:rsid w:val="006C7796"/>
    <w:pPr>
      <w:tabs>
        <w:tab w:val="num" w:pos="720"/>
      </w:tabs>
      <w:spacing w:after="0" w:line="240" w:lineRule="auto"/>
      <w:ind w:left="720" w:hanging="360"/>
      <w:contextualSpacing/>
    </w:pPr>
    <w:rPr>
      <w:rFonts w:ascii="Times New Roman" w:eastAsia="Times New Roman" w:hAnsi="Times New Roman" w:cs="Times New Roman"/>
      <w:sz w:val="24"/>
      <w:szCs w:val="24"/>
      <w:lang w:eastAsia="ru-RU"/>
    </w:rPr>
  </w:style>
  <w:style w:type="paragraph" w:customStyle="1" w:styleId="a">
    <w:name w:val="Задание"/>
    <w:basedOn w:val="a1"/>
    <w:rsid w:val="006C7796"/>
    <w:pPr>
      <w:numPr>
        <w:ilvl w:val="1"/>
        <w:numId w:val="2"/>
      </w:numPr>
      <w:spacing w:before="100" w:beforeAutospacing="1" w:after="100" w:afterAutospacing="1" w:line="240" w:lineRule="auto"/>
      <w:jc w:val="both"/>
    </w:pPr>
    <w:rPr>
      <w:rFonts w:ascii="Times New Roman" w:eastAsia="Times New Roman" w:hAnsi="Times New Roman" w:cs="Times New Roman"/>
      <w:sz w:val="24"/>
      <w:szCs w:val="23"/>
      <w:lang w:eastAsia="ru-RU"/>
    </w:rPr>
  </w:style>
  <w:style w:type="paragraph" w:customStyle="1" w:styleId="aff0">
    <w:name w:val="мой"/>
    <w:basedOn w:val="a1"/>
    <w:rsid w:val="006C7796"/>
    <w:pPr>
      <w:overflowPunct w:val="0"/>
      <w:autoSpaceDE w:val="0"/>
      <w:autoSpaceDN w:val="0"/>
      <w:adjustRightInd w:val="0"/>
      <w:spacing w:after="0" w:line="240" w:lineRule="auto"/>
      <w:jc w:val="center"/>
    </w:pPr>
    <w:rPr>
      <w:rFonts w:ascii="Arial" w:eastAsia="Times New Roman" w:hAnsi="Arial" w:cs="Arial"/>
      <w:b/>
      <w:bCs/>
      <w:sz w:val="24"/>
      <w:szCs w:val="20"/>
      <w:lang w:eastAsia="ru-RU"/>
    </w:rPr>
  </w:style>
  <w:style w:type="paragraph" w:styleId="27">
    <w:name w:val="toc 2"/>
    <w:basedOn w:val="a1"/>
    <w:next w:val="a1"/>
    <w:autoRedefine/>
    <w:uiPriority w:val="39"/>
    <w:unhideWhenUsed/>
    <w:rsid w:val="00D61ECB"/>
    <w:pPr>
      <w:tabs>
        <w:tab w:val="right" w:leader="dot" w:pos="10206"/>
      </w:tabs>
      <w:spacing w:after="0" w:line="360" w:lineRule="auto"/>
      <w:ind w:left="220"/>
      <w:jc w:val="both"/>
    </w:pPr>
  </w:style>
  <w:style w:type="paragraph" w:styleId="34">
    <w:name w:val="toc 3"/>
    <w:basedOn w:val="a1"/>
    <w:next w:val="a1"/>
    <w:autoRedefine/>
    <w:uiPriority w:val="39"/>
    <w:unhideWhenUsed/>
    <w:rsid w:val="00220EC0"/>
    <w:pPr>
      <w:spacing w:after="100"/>
      <w:ind w:left="440"/>
    </w:pPr>
  </w:style>
  <w:style w:type="character" w:customStyle="1" w:styleId="fontstyle21">
    <w:name w:val="fontstyle21"/>
    <w:basedOn w:val="a2"/>
    <w:rsid w:val="00456D30"/>
    <w:rPr>
      <w:rFonts w:ascii="Newton-Regular" w:hAnsi="Newton-Regular" w:hint="default"/>
      <w:b w:val="0"/>
      <w:bCs w:val="0"/>
      <w:i w:val="0"/>
      <w:iCs w:val="0"/>
      <w:color w:val="000000"/>
      <w:sz w:val="18"/>
      <w:szCs w:val="18"/>
    </w:rPr>
  </w:style>
  <w:style w:type="character" w:customStyle="1" w:styleId="111">
    <w:name w:val="Основной текст + 111"/>
    <w:aliases w:val="5 pt1,Полужирный"/>
    <w:rsid w:val="0048641B"/>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a7">
    <w:name w:val="Абзац списка Знак"/>
    <w:aliases w:val="Содержание. 2 уровень Знак"/>
    <w:link w:val="a6"/>
    <w:uiPriority w:val="34"/>
    <w:qFormat/>
    <w:locked/>
    <w:rsid w:val="00E1553A"/>
    <w:rPr>
      <w:rFonts w:ascii="Times New Roman" w:eastAsia="Times New Roman" w:hAnsi="Times New Roman" w:cs="Times New Roman"/>
      <w:sz w:val="24"/>
      <w:szCs w:val="24"/>
      <w:lang w:eastAsia="ru-RU"/>
    </w:rPr>
  </w:style>
  <w:style w:type="character" w:styleId="aff1">
    <w:name w:val="Placeholder Text"/>
    <w:basedOn w:val="a2"/>
    <w:uiPriority w:val="99"/>
    <w:semiHidden/>
    <w:rsid w:val="00CC000F"/>
    <w:rPr>
      <w:color w:val="808080"/>
    </w:rPr>
  </w:style>
  <w:style w:type="character" w:customStyle="1" w:styleId="0pt">
    <w:name w:val="Основной текст + Курсив;Интервал 0 pt"/>
    <w:basedOn w:val="a5"/>
    <w:rsid w:val="00CC000F"/>
    <w:rPr>
      <w:rFonts w:cs="Times New Roman"/>
      <w:i/>
      <w:iCs/>
      <w:color w:val="000000"/>
      <w:spacing w:val="2"/>
      <w:w w:val="100"/>
      <w:position w:val="0"/>
      <w:sz w:val="19"/>
      <w:szCs w:val="19"/>
      <w:lang w:val="ru-RU"/>
    </w:rPr>
  </w:style>
  <w:style w:type="character" w:customStyle="1" w:styleId="aff2">
    <w:name w:val="Основной текст + Полужирный"/>
    <w:basedOn w:val="a5"/>
    <w:rsid w:val="00CC000F"/>
    <w:rPr>
      <w:rFonts w:cs="Times New Roman"/>
      <w:b/>
      <w:bCs/>
      <w:color w:val="000000"/>
      <w:spacing w:val="-1"/>
      <w:w w:val="100"/>
      <w:position w:val="0"/>
      <w:sz w:val="19"/>
      <w:szCs w:val="19"/>
      <w:lang w:val="ru-RU"/>
    </w:rPr>
  </w:style>
  <w:style w:type="character" w:customStyle="1" w:styleId="6">
    <w:name w:val="Основной текст (6)_"/>
    <w:basedOn w:val="a2"/>
    <w:link w:val="60"/>
    <w:rsid w:val="00CC000F"/>
    <w:rPr>
      <w:rFonts w:ascii="Times New Roman" w:eastAsia="Times New Roman" w:hAnsi="Times New Roman" w:cs="Times New Roman"/>
      <w:b/>
      <w:bCs/>
      <w:spacing w:val="-1"/>
      <w:sz w:val="19"/>
      <w:szCs w:val="19"/>
      <w:shd w:val="clear" w:color="auto" w:fill="FFFFFF"/>
    </w:rPr>
  </w:style>
  <w:style w:type="character" w:customStyle="1" w:styleId="15">
    <w:name w:val="Основной текст1"/>
    <w:basedOn w:val="a5"/>
    <w:rsid w:val="00CC000F"/>
    <w:rPr>
      <w:rFonts w:cs="Times New Roman"/>
      <w:color w:val="000000"/>
      <w:spacing w:val="-1"/>
      <w:w w:val="100"/>
      <w:position w:val="0"/>
      <w:sz w:val="19"/>
      <w:szCs w:val="19"/>
      <w:u w:val="single"/>
      <w:lang w:val="en-US"/>
    </w:rPr>
  </w:style>
  <w:style w:type="character" w:customStyle="1" w:styleId="FranklinGothicHeavy5pt1pt">
    <w:name w:val="Основной текст + Franklin Gothic Heavy;5 pt;Интервал 1 pt"/>
    <w:basedOn w:val="a5"/>
    <w:rsid w:val="00CC000F"/>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5"/>
    <w:rsid w:val="00CC000F"/>
    <w:rPr>
      <w:rFonts w:cs="Times New Roman"/>
      <w:i/>
      <w:iCs/>
      <w:color w:val="000000"/>
      <w:spacing w:val="0"/>
      <w:w w:val="100"/>
      <w:position w:val="0"/>
      <w:sz w:val="11"/>
      <w:szCs w:val="11"/>
    </w:rPr>
  </w:style>
  <w:style w:type="character" w:customStyle="1" w:styleId="61">
    <w:name w:val="Основной текст (6) + Не полужирный"/>
    <w:basedOn w:val="6"/>
    <w:rsid w:val="00CC000F"/>
    <w:rPr>
      <w:color w:val="000000"/>
      <w:w w:val="100"/>
      <w:position w:val="0"/>
      <w:lang w:val="ru-RU"/>
    </w:rPr>
  </w:style>
  <w:style w:type="paragraph" w:customStyle="1" w:styleId="60">
    <w:name w:val="Основной текст (6)"/>
    <w:basedOn w:val="a1"/>
    <w:link w:val="6"/>
    <w:rsid w:val="00CC000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2"/>
    <w:link w:val="101"/>
    <w:rsid w:val="00CC000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CC000F"/>
    <w:rPr>
      <w:color w:val="000000"/>
      <w:spacing w:val="-1"/>
      <w:w w:val="100"/>
      <w:position w:val="0"/>
      <w:sz w:val="19"/>
      <w:szCs w:val="19"/>
      <w:lang w:val="ru-RU"/>
    </w:rPr>
  </w:style>
  <w:style w:type="paragraph" w:customStyle="1" w:styleId="101">
    <w:name w:val="Основной текст (10)"/>
    <w:basedOn w:val="a1"/>
    <w:link w:val="100"/>
    <w:rsid w:val="00CC000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5"/>
    <w:rsid w:val="00CC000F"/>
    <w:rPr>
      <w:rFonts w:cs="Times New Roman"/>
      <w:b w:val="0"/>
      <w:bCs w:val="0"/>
      <w:i w:val="0"/>
      <w:iCs w:val="0"/>
      <w:smallCaps w:val="0"/>
      <w:strike w:val="0"/>
      <w:color w:val="000000"/>
      <w:spacing w:val="-1"/>
      <w:w w:val="100"/>
      <w:position w:val="0"/>
      <w:sz w:val="15"/>
      <w:szCs w:val="15"/>
      <w:u w:val="none"/>
      <w:lang w:val="ru-RU"/>
    </w:rPr>
  </w:style>
  <w:style w:type="character" w:customStyle="1" w:styleId="75pt0pt">
    <w:name w:val="Основной текст + 7;5 pt;Полужирный;Курсив;Интервал 0 pt"/>
    <w:basedOn w:val="a5"/>
    <w:rsid w:val="00CC000F"/>
    <w:rPr>
      <w:rFonts w:cs="Times New Roman"/>
      <w:b/>
      <w:bCs/>
      <w:i/>
      <w:iCs/>
      <w:smallCaps w:val="0"/>
      <w:strike w:val="0"/>
      <w:color w:val="000000"/>
      <w:spacing w:val="6"/>
      <w:w w:val="100"/>
      <w:position w:val="0"/>
      <w:sz w:val="15"/>
      <w:szCs w:val="15"/>
      <w:u w:val="none"/>
      <w:lang w:val="ru-RU"/>
    </w:rPr>
  </w:style>
  <w:style w:type="character" w:customStyle="1" w:styleId="71">
    <w:name w:val="Заголовок №7_"/>
    <w:basedOn w:val="a2"/>
    <w:link w:val="72"/>
    <w:rsid w:val="00CC000F"/>
    <w:rPr>
      <w:rFonts w:ascii="Times New Roman" w:eastAsia="Times New Roman" w:hAnsi="Times New Roman" w:cs="Times New Roman"/>
      <w:b/>
      <w:bCs/>
      <w:spacing w:val="-3"/>
      <w:shd w:val="clear" w:color="auto" w:fill="FFFFFF"/>
    </w:rPr>
  </w:style>
  <w:style w:type="character" w:customStyle="1" w:styleId="62">
    <w:name w:val="Заголовок №6_"/>
    <w:basedOn w:val="a2"/>
    <w:link w:val="63"/>
    <w:rsid w:val="00CC000F"/>
    <w:rPr>
      <w:rFonts w:ascii="Times New Roman" w:eastAsia="Times New Roman" w:hAnsi="Times New Roman" w:cs="Times New Roman"/>
      <w:b/>
      <w:bCs/>
      <w:i/>
      <w:iCs/>
      <w:spacing w:val="-2"/>
      <w:shd w:val="clear" w:color="auto" w:fill="FFFFFF"/>
    </w:rPr>
  </w:style>
  <w:style w:type="paragraph" w:customStyle="1" w:styleId="72">
    <w:name w:val="Заголовок №7"/>
    <w:basedOn w:val="a1"/>
    <w:link w:val="71"/>
    <w:rsid w:val="00CC000F"/>
    <w:pPr>
      <w:widowControl w:val="0"/>
      <w:shd w:val="clear" w:color="auto" w:fill="FFFFFF"/>
      <w:spacing w:after="0" w:line="311" w:lineRule="exact"/>
      <w:jc w:val="center"/>
      <w:outlineLvl w:val="6"/>
    </w:pPr>
    <w:rPr>
      <w:rFonts w:ascii="Times New Roman" w:eastAsia="Times New Roman" w:hAnsi="Times New Roman" w:cs="Times New Roman"/>
      <w:b/>
      <w:bCs/>
      <w:spacing w:val="-3"/>
    </w:rPr>
  </w:style>
  <w:style w:type="paragraph" w:customStyle="1" w:styleId="63">
    <w:name w:val="Заголовок №6"/>
    <w:basedOn w:val="a1"/>
    <w:link w:val="62"/>
    <w:rsid w:val="00CC000F"/>
    <w:pPr>
      <w:widowControl w:val="0"/>
      <w:shd w:val="clear" w:color="auto" w:fill="FFFFFF"/>
      <w:spacing w:before="180" w:after="120" w:line="0" w:lineRule="atLeast"/>
      <w:jc w:val="center"/>
      <w:outlineLvl w:val="5"/>
    </w:pPr>
    <w:rPr>
      <w:rFonts w:ascii="Times New Roman" w:eastAsia="Times New Roman" w:hAnsi="Times New Roman" w:cs="Times New Roman"/>
      <w:b/>
      <w:bCs/>
      <w:i/>
      <w:iCs/>
      <w:spacing w:val="-2"/>
    </w:rPr>
  </w:style>
  <w:style w:type="character" w:customStyle="1" w:styleId="aff3">
    <w:name w:val="Подпись к таблице_"/>
    <w:basedOn w:val="a2"/>
    <w:link w:val="aff4"/>
    <w:rsid w:val="00CC000F"/>
    <w:rPr>
      <w:rFonts w:ascii="Times New Roman" w:eastAsia="Times New Roman" w:hAnsi="Times New Roman" w:cs="Times New Roman"/>
      <w:b/>
      <w:bCs/>
      <w:spacing w:val="-1"/>
      <w:sz w:val="16"/>
      <w:szCs w:val="16"/>
      <w:shd w:val="clear" w:color="auto" w:fill="FFFFFF"/>
    </w:rPr>
  </w:style>
  <w:style w:type="paragraph" w:customStyle="1" w:styleId="aff4">
    <w:name w:val="Подпись к таблице"/>
    <w:basedOn w:val="a1"/>
    <w:link w:val="aff3"/>
    <w:rsid w:val="00CC000F"/>
    <w:pPr>
      <w:widowControl w:val="0"/>
      <w:shd w:val="clear" w:color="auto" w:fill="FFFFFF"/>
      <w:spacing w:after="0" w:line="197" w:lineRule="exact"/>
      <w:jc w:val="center"/>
    </w:pPr>
    <w:rPr>
      <w:rFonts w:ascii="Times New Roman" w:eastAsia="Times New Roman" w:hAnsi="Times New Roman" w:cs="Times New Roman"/>
      <w:b/>
      <w:bCs/>
      <w:spacing w:val="-1"/>
      <w:sz w:val="16"/>
      <w:szCs w:val="16"/>
    </w:rPr>
  </w:style>
  <w:style w:type="character" w:customStyle="1" w:styleId="41">
    <w:name w:val="Основной текст (4)_"/>
    <w:basedOn w:val="a2"/>
    <w:link w:val="42"/>
    <w:rsid w:val="00CC000F"/>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1"/>
    <w:rsid w:val="00CC000F"/>
    <w:rPr>
      <w:color w:val="000000"/>
      <w:spacing w:val="-1"/>
      <w:w w:val="100"/>
      <w:position w:val="0"/>
      <w:lang w:val="ru-RU"/>
    </w:rPr>
  </w:style>
  <w:style w:type="paragraph" w:customStyle="1" w:styleId="42">
    <w:name w:val="Основной текст (4)"/>
    <w:basedOn w:val="a1"/>
    <w:link w:val="41"/>
    <w:rsid w:val="00CC000F"/>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8">
    <w:name w:val="Основной текст (2)_"/>
    <w:basedOn w:val="a2"/>
    <w:link w:val="29"/>
    <w:locked/>
    <w:rsid w:val="00CC000F"/>
    <w:rPr>
      <w:b/>
      <w:bCs/>
      <w:sz w:val="27"/>
      <w:szCs w:val="27"/>
      <w:shd w:val="clear" w:color="auto" w:fill="FFFFFF"/>
    </w:rPr>
  </w:style>
  <w:style w:type="paragraph" w:customStyle="1" w:styleId="29">
    <w:name w:val="Основной текст (2)"/>
    <w:basedOn w:val="a1"/>
    <w:link w:val="28"/>
    <w:rsid w:val="00CC000F"/>
    <w:pPr>
      <w:widowControl w:val="0"/>
      <w:shd w:val="clear" w:color="auto" w:fill="FFFFFF"/>
      <w:spacing w:before="120" w:after="2820" w:line="322" w:lineRule="exact"/>
      <w:jc w:val="center"/>
    </w:pPr>
    <w:rPr>
      <w:b/>
      <w:bCs/>
      <w:sz w:val="27"/>
      <w:szCs w:val="27"/>
      <w:shd w:val="clear" w:color="auto" w:fill="FFFFFF"/>
    </w:rPr>
  </w:style>
  <w:style w:type="character" w:customStyle="1" w:styleId="0pt0">
    <w:name w:val="Основной текст + Полужирный;Курсив;Интервал 0 pt"/>
    <w:basedOn w:val="a5"/>
    <w:rsid w:val="00CC000F"/>
    <w:rPr>
      <w:rFonts w:cs="Times New Roman"/>
      <w:b/>
      <w:bCs/>
      <w:i/>
      <w:iCs/>
      <w:smallCaps w:val="0"/>
      <w:strike w:val="0"/>
      <w:color w:val="000000"/>
      <w:spacing w:val="0"/>
      <w:w w:val="100"/>
      <w:position w:val="0"/>
      <w:sz w:val="17"/>
      <w:szCs w:val="17"/>
      <w:u w:val="none"/>
      <w:lang w:val="ru-RU"/>
    </w:rPr>
  </w:style>
  <w:style w:type="character" w:customStyle="1" w:styleId="43">
    <w:name w:val="Заголовок №4_"/>
    <w:basedOn w:val="a2"/>
    <w:link w:val="44"/>
    <w:rsid w:val="00CC000F"/>
    <w:rPr>
      <w:rFonts w:ascii="Times New Roman" w:eastAsia="Times New Roman" w:hAnsi="Times New Roman" w:cs="Times New Roman"/>
      <w:b/>
      <w:bCs/>
      <w:spacing w:val="2"/>
      <w:sz w:val="21"/>
      <w:szCs w:val="21"/>
      <w:shd w:val="clear" w:color="auto" w:fill="FFFFFF"/>
    </w:rPr>
  </w:style>
  <w:style w:type="character" w:customStyle="1" w:styleId="412pt0pt">
    <w:name w:val="Заголовок №4 + 12 pt;Курсив;Интервал 0 pt"/>
    <w:basedOn w:val="43"/>
    <w:rsid w:val="00CC000F"/>
    <w:rPr>
      <w:i/>
      <w:iCs/>
      <w:color w:val="000000"/>
      <w:spacing w:val="-1"/>
      <w:w w:val="100"/>
      <w:position w:val="0"/>
      <w:sz w:val="24"/>
      <w:szCs w:val="24"/>
      <w:lang w:val="ru-RU"/>
    </w:rPr>
  </w:style>
  <w:style w:type="paragraph" w:customStyle="1" w:styleId="44">
    <w:name w:val="Заголовок №4"/>
    <w:basedOn w:val="a1"/>
    <w:link w:val="43"/>
    <w:rsid w:val="00CC000F"/>
    <w:pPr>
      <w:widowControl w:val="0"/>
      <w:shd w:val="clear" w:color="auto" w:fill="FFFFFF"/>
      <w:spacing w:after="0" w:line="316" w:lineRule="exact"/>
      <w:jc w:val="center"/>
      <w:outlineLvl w:val="3"/>
    </w:pPr>
    <w:rPr>
      <w:rFonts w:ascii="Times New Roman" w:eastAsia="Times New Roman" w:hAnsi="Times New Roman" w:cs="Times New Roman"/>
      <w:b/>
      <w:bCs/>
      <w:spacing w:val="2"/>
      <w:sz w:val="21"/>
      <w:szCs w:val="21"/>
    </w:rPr>
  </w:style>
  <w:style w:type="character" w:customStyle="1" w:styleId="73">
    <w:name w:val="Основной текст (7)_"/>
    <w:basedOn w:val="a2"/>
    <w:link w:val="74"/>
    <w:rsid w:val="00CC000F"/>
    <w:rPr>
      <w:rFonts w:ascii="Times New Roman" w:eastAsia="Times New Roman" w:hAnsi="Times New Roman" w:cs="Times New Roman"/>
      <w:b/>
      <w:bCs/>
      <w:i/>
      <w:iCs/>
      <w:spacing w:val="-1"/>
      <w:shd w:val="clear" w:color="auto" w:fill="FFFFFF"/>
    </w:rPr>
  </w:style>
  <w:style w:type="character" w:customStyle="1" w:styleId="2a">
    <w:name w:val="Заголовок №2_"/>
    <w:basedOn w:val="a2"/>
    <w:link w:val="2b"/>
    <w:rsid w:val="00CC000F"/>
    <w:rPr>
      <w:rFonts w:ascii="Times New Roman" w:eastAsia="Times New Roman" w:hAnsi="Times New Roman" w:cs="Times New Roman"/>
      <w:spacing w:val="2"/>
      <w:sz w:val="26"/>
      <w:szCs w:val="26"/>
      <w:shd w:val="clear" w:color="auto" w:fill="FFFFFF"/>
    </w:rPr>
  </w:style>
  <w:style w:type="character" w:customStyle="1" w:styleId="8">
    <w:name w:val="Основной текст (8)_"/>
    <w:basedOn w:val="a2"/>
    <w:link w:val="80"/>
    <w:rsid w:val="00CC000F"/>
    <w:rPr>
      <w:rFonts w:ascii="Times New Roman" w:eastAsia="Times New Roman" w:hAnsi="Times New Roman" w:cs="Times New Roman"/>
      <w:i/>
      <w:iCs/>
      <w:sz w:val="18"/>
      <w:szCs w:val="18"/>
      <w:shd w:val="clear" w:color="auto" w:fill="FFFFFF"/>
    </w:rPr>
  </w:style>
  <w:style w:type="paragraph" w:customStyle="1" w:styleId="74">
    <w:name w:val="Основной текст (7)"/>
    <w:basedOn w:val="a1"/>
    <w:link w:val="73"/>
    <w:rsid w:val="00CC000F"/>
    <w:pPr>
      <w:widowControl w:val="0"/>
      <w:shd w:val="clear" w:color="auto" w:fill="FFFFFF"/>
      <w:spacing w:before="120" w:after="120" w:line="0" w:lineRule="atLeast"/>
      <w:jc w:val="center"/>
    </w:pPr>
    <w:rPr>
      <w:rFonts w:ascii="Times New Roman" w:eastAsia="Times New Roman" w:hAnsi="Times New Roman" w:cs="Times New Roman"/>
      <w:b/>
      <w:bCs/>
      <w:i/>
      <w:iCs/>
      <w:spacing w:val="-1"/>
    </w:rPr>
  </w:style>
  <w:style w:type="paragraph" w:customStyle="1" w:styleId="2b">
    <w:name w:val="Заголовок №2"/>
    <w:basedOn w:val="a1"/>
    <w:link w:val="2a"/>
    <w:rsid w:val="00CC000F"/>
    <w:pPr>
      <w:widowControl w:val="0"/>
      <w:shd w:val="clear" w:color="auto" w:fill="FFFFFF"/>
      <w:spacing w:before="240" w:after="0" w:line="0" w:lineRule="atLeast"/>
      <w:jc w:val="both"/>
      <w:outlineLvl w:val="1"/>
    </w:pPr>
    <w:rPr>
      <w:rFonts w:ascii="Times New Roman" w:eastAsia="Times New Roman" w:hAnsi="Times New Roman" w:cs="Times New Roman"/>
      <w:spacing w:val="2"/>
      <w:sz w:val="26"/>
      <w:szCs w:val="26"/>
    </w:rPr>
  </w:style>
  <w:style w:type="paragraph" w:customStyle="1" w:styleId="80">
    <w:name w:val="Основной текст (8)"/>
    <w:basedOn w:val="a1"/>
    <w:link w:val="8"/>
    <w:rsid w:val="00CC000F"/>
    <w:pPr>
      <w:widowControl w:val="0"/>
      <w:shd w:val="clear" w:color="auto" w:fill="FFFFFF"/>
      <w:spacing w:after="120" w:line="0" w:lineRule="atLeast"/>
      <w:jc w:val="center"/>
    </w:pPr>
    <w:rPr>
      <w:rFonts w:ascii="Times New Roman" w:eastAsia="Times New Roman" w:hAnsi="Times New Roman" w:cs="Times New Roman"/>
      <w:i/>
      <w:iCs/>
      <w:sz w:val="18"/>
      <w:szCs w:val="18"/>
    </w:rPr>
  </w:style>
  <w:style w:type="character" w:customStyle="1" w:styleId="51">
    <w:name w:val="Основной текст (5)_"/>
    <w:basedOn w:val="a2"/>
    <w:link w:val="52"/>
    <w:rsid w:val="00CC000F"/>
    <w:rPr>
      <w:rFonts w:ascii="Times New Roman" w:eastAsia="Times New Roman" w:hAnsi="Times New Roman" w:cs="Times New Roman"/>
      <w:b/>
      <w:bCs/>
      <w:i/>
      <w:iCs/>
      <w:sz w:val="17"/>
      <w:szCs w:val="17"/>
      <w:shd w:val="clear" w:color="auto" w:fill="FFFFFF"/>
    </w:rPr>
  </w:style>
  <w:style w:type="character" w:customStyle="1" w:styleId="91">
    <w:name w:val="Основной текст (9)_"/>
    <w:basedOn w:val="a2"/>
    <w:link w:val="92"/>
    <w:rsid w:val="00CC000F"/>
    <w:rPr>
      <w:rFonts w:ascii="Trebuchet MS" w:eastAsia="Trebuchet MS" w:hAnsi="Trebuchet MS" w:cs="Trebuchet MS"/>
      <w:b/>
      <w:bCs/>
      <w:i/>
      <w:iCs/>
      <w:sz w:val="15"/>
      <w:szCs w:val="15"/>
      <w:shd w:val="clear" w:color="auto" w:fill="FFFFFF"/>
    </w:rPr>
  </w:style>
  <w:style w:type="paragraph" w:customStyle="1" w:styleId="52">
    <w:name w:val="Основной текст (5)"/>
    <w:basedOn w:val="a1"/>
    <w:link w:val="51"/>
    <w:rsid w:val="00CC000F"/>
    <w:pPr>
      <w:widowControl w:val="0"/>
      <w:shd w:val="clear" w:color="auto" w:fill="FFFFFF"/>
      <w:spacing w:before="60" w:after="60" w:line="0" w:lineRule="atLeast"/>
      <w:jc w:val="both"/>
    </w:pPr>
    <w:rPr>
      <w:rFonts w:ascii="Times New Roman" w:eastAsia="Times New Roman" w:hAnsi="Times New Roman" w:cs="Times New Roman"/>
      <w:b/>
      <w:bCs/>
      <w:i/>
      <w:iCs/>
      <w:sz w:val="17"/>
      <w:szCs w:val="17"/>
    </w:rPr>
  </w:style>
  <w:style w:type="paragraph" w:customStyle="1" w:styleId="92">
    <w:name w:val="Основной текст (9)"/>
    <w:basedOn w:val="a1"/>
    <w:link w:val="91"/>
    <w:rsid w:val="00CC000F"/>
    <w:pPr>
      <w:widowControl w:val="0"/>
      <w:shd w:val="clear" w:color="auto" w:fill="FFFFFF"/>
      <w:spacing w:after="120" w:line="158" w:lineRule="exact"/>
      <w:jc w:val="center"/>
    </w:pPr>
    <w:rPr>
      <w:rFonts w:ascii="Trebuchet MS" w:eastAsia="Trebuchet MS" w:hAnsi="Trebuchet MS" w:cs="Trebuchet MS"/>
      <w:b/>
      <w:bCs/>
      <w:i/>
      <w:iCs/>
      <w:sz w:val="15"/>
      <w:szCs w:val="15"/>
    </w:rPr>
  </w:style>
  <w:style w:type="character" w:customStyle="1" w:styleId="120">
    <w:name w:val="Основной текст (12)_"/>
    <w:basedOn w:val="a2"/>
    <w:link w:val="121"/>
    <w:rsid w:val="00CC000F"/>
    <w:rPr>
      <w:rFonts w:ascii="Times New Roman" w:eastAsia="Times New Roman" w:hAnsi="Times New Roman" w:cs="Times New Roman"/>
      <w:b/>
      <w:bCs/>
      <w:spacing w:val="2"/>
      <w:sz w:val="21"/>
      <w:szCs w:val="21"/>
      <w:shd w:val="clear" w:color="auto" w:fill="FFFFFF"/>
    </w:rPr>
  </w:style>
  <w:style w:type="paragraph" w:customStyle="1" w:styleId="121">
    <w:name w:val="Основной текст (12)"/>
    <w:basedOn w:val="a1"/>
    <w:link w:val="120"/>
    <w:rsid w:val="00CC000F"/>
    <w:pPr>
      <w:widowControl w:val="0"/>
      <w:shd w:val="clear" w:color="auto" w:fill="FFFFFF"/>
      <w:spacing w:before="60" w:after="0" w:line="249" w:lineRule="exact"/>
      <w:jc w:val="center"/>
    </w:pPr>
    <w:rPr>
      <w:rFonts w:ascii="Times New Roman" w:eastAsia="Times New Roman" w:hAnsi="Times New Roman" w:cs="Times New Roman"/>
      <w:b/>
      <w:bCs/>
      <w:spacing w:val="2"/>
      <w:sz w:val="21"/>
      <w:szCs w:val="21"/>
    </w:rPr>
  </w:style>
  <w:style w:type="character" w:customStyle="1" w:styleId="140">
    <w:name w:val="Основной текст (14)_"/>
    <w:basedOn w:val="a2"/>
    <w:link w:val="141"/>
    <w:rsid w:val="00CC000F"/>
    <w:rPr>
      <w:rFonts w:ascii="Tahoma" w:eastAsia="Tahoma" w:hAnsi="Tahoma" w:cs="Tahoma"/>
      <w:spacing w:val="-3"/>
      <w:sz w:val="10"/>
      <w:szCs w:val="10"/>
      <w:shd w:val="clear" w:color="auto" w:fill="FFFFFF"/>
      <w:lang w:val="en-US"/>
    </w:rPr>
  </w:style>
  <w:style w:type="paragraph" w:customStyle="1" w:styleId="141">
    <w:name w:val="Основной текст (14)"/>
    <w:basedOn w:val="a1"/>
    <w:link w:val="140"/>
    <w:rsid w:val="00CC000F"/>
    <w:pPr>
      <w:widowControl w:val="0"/>
      <w:shd w:val="clear" w:color="auto" w:fill="FFFFFF"/>
      <w:spacing w:after="0" w:line="0" w:lineRule="atLeast"/>
    </w:pPr>
    <w:rPr>
      <w:rFonts w:ascii="Tahoma" w:eastAsia="Tahoma" w:hAnsi="Tahoma" w:cs="Tahoma"/>
      <w:spacing w:val="-3"/>
      <w:sz w:val="10"/>
      <w:szCs w:val="10"/>
      <w:lang w:val="en-US"/>
    </w:rPr>
  </w:style>
  <w:style w:type="character" w:customStyle="1" w:styleId="7pt0pt">
    <w:name w:val="Основной текст + 7 pt;Интервал 0 pt"/>
    <w:basedOn w:val="a5"/>
    <w:rsid w:val="00CC000F"/>
    <w:rPr>
      <w:rFonts w:cs="Times New Roman"/>
      <w:b w:val="0"/>
      <w:bCs w:val="0"/>
      <w:i w:val="0"/>
      <w:iCs w:val="0"/>
      <w:smallCaps w:val="0"/>
      <w:strike w:val="0"/>
      <w:color w:val="000000"/>
      <w:spacing w:val="0"/>
      <w:w w:val="100"/>
      <w:position w:val="0"/>
      <w:sz w:val="14"/>
      <w:szCs w:val="14"/>
      <w:u w:val="none"/>
      <w:lang w:val="ru-RU"/>
    </w:rPr>
  </w:style>
  <w:style w:type="character" w:customStyle="1" w:styleId="aff5">
    <w:name w:val="Подпись к картинке_"/>
    <w:basedOn w:val="a2"/>
    <w:link w:val="aff6"/>
    <w:rsid w:val="00CC000F"/>
    <w:rPr>
      <w:rFonts w:ascii="Times New Roman" w:eastAsia="Times New Roman" w:hAnsi="Times New Roman" w:cs="Times New Roman"/>
      <w:sz w:val="15"/>
      <w:szCs w:val="15"/>
      <w:shd w:val="clear" w:color="auto" w:fill="FFFFFF"/>
    </w:rPr>
  </w:style>
  <w:style w:type="paragraph" w:customStyle="1" w:styleId="aff6">
    <w:name w:val="Подпись к картинке"/>
    <w:basedOn w:val="a1"/>
    <w:link w:val="aff5"/>
    <w:rsid w:val="00CC000F"/>
    <w:pPr>
      <w:widowControl w:val="0"/>
      <w:shd w:val="clear" w:color="auto" w:fill="FFFFFF"/>
      <w:spacing w:after="0" w:line="210" w:lineRule="exact"/>
      <w:jc w:val="center"/>
    </w:pPr>
    <w:rPr>
      <w:rFonts w:ascii="Times New Roman" w:eastAsia="Times New Roman" w:hAnsi="Times New Roman" w:cs="Times New Roman"/>
      <w:sz w:val="15"/>
      <w:szCs w:val="15"/>
    </w:rPr>
  </w:style>
  <w:style w:type="character" w:customStyle="1" w:styleId="ArialNarrow65pt0pt">
    <w:name w:val="Основной текст + Arial Narrow;6;5 pt;Интервал 0 pt"/>
    <w:basedOn w:val="a5"/>
    <w:rsid w:val="00CC000F"/>
    <w:rPr>
      <w:rFonts w:ascii="Arial Narrow" w:eastAsia="Arial Narrow" w:hAnsi="Arial Narrow" w:cs="Arial Narrow"/>
      <w:b w:val="0"/>
      <w:bCs w:val="0"/>
      <w:i w:val="0"/>
      <w:iCs w:val="0"/>
      <w:smallCaps w:val="0"/>
      <w:strike w:val="0"/>
      <w:color w:val="000000"/>
      <w:spacing w:val="0"/>
      <w:w w:val="100"/>
      <w:position w:val="0"/>
      <w:sz w:val="13"/>
      <w:szCs w:val="13"/>
      <w:u w:val="none"/>
    </w:rPr>
  </w:style>
  <w:style w:type="paragraph" w:customStyle="1" w:styleId="2c">
    <w:name w:val="Подпись к таблице (2)"/>
    <w:basedOn w:val="a1"/>
    <w:rsid w:val="00CC000F"/>
    <w:pPr>
      <w:widowControl w:val="0"/>
      <w:shd w:val="clear" w:color="auto" w:fill="FFFFFF"/>
      <w:spacing w:after="0" w:line="0" w:lineRule="atLeast"/>
    </w:pPr>
    <w:rPr>
      <w:rFonts w:ascii="Times New Roman" w:eastAsia="Times New Roman" w:hAnsi="Times New Roman" w:cs="Times New Roman"/>
      <w:b/>
      <w:bCs/>
      <w:i/>
      <w:iCs/>
      <w:sz w:val="17"/>
      <w:szCs w:val="17"/>
    </w:rPr>
  </w:style>
  <w:style w:type="character" w:customStyle="1" w:styleId="7pt0pt0">
    <w:name w:val="Основной текст + 7 pt;Курсив;Интервал 0 pt"/>
    <w:basedOn w:val="a5"/>
    <w:rsid w:val="00CC000F"/>
    <w:rPr>
      <w:rFonts w:cs="Times New Roman"/>
      <w:b w:val="0"/>
      <w:bCs w:val="0"/>
      <w:i/>
      <w:iCs/>
      <w:smallCaps w:val="0"/>
      <w:strike w:val="0"/>
      <w:color w:val="000000"/>
      <w:spacing w:val="0"/>
      <w:w w:val="100"/>
      <w:position w:val="0"/>
      <w:sz w:val="14"/>
      <w:szCs w:val="14"/>
      <w:u w:val="none"/>
      <w:lang w:val="ru-RU"/>
    </w:rPr>
  </w:style>
  <w:style w:type="character" w:customStyle="1" w:styleId="150">
    <w:name w:val="Основной текст (15)_"/>
    <w:basedOn w:val="a2"/>
    <w:link w:val="151"/>
    <w:rsid w:val="00CC000F"/>
    <w:rPr>
      <w:rFonts w:ascii="Times New Roman" w:eastAsia="Times New Roman" w:hAnsi="Times New Roman" w:cs="Times New Roman"/>
      <w:sz w:val="15"/>
      <w:szCs w:val="15"/>
      <w:shd w:val="clear" w:color="auto" w:fill="FFFFFF"/>
    </w:rPr>
  </w:style>
  <w:style w:type="character" w:customStyle="1" w:styleId="1585pt0pt">
    <w:name w:val="Основной текст (15) + 8;5 pt;Интервал 0 pt"/>
    <w:basedOn w:val="150"/>
    <w:rsid w:val="00CC000F"/>
    <w:rPr>
      <w:color w:val="000000"/>
      <w:spacing w:val="1"/>
      <w:w w:val="100"/>
      <w:position w:val="0"/>
      <w:sz w:val="17"/>
      <w:szCs w:val="17"/>
      <w:lang w:val="ru-RU"/>
    </w:rPr>
  </w:style>
  <w:style w:type="paragraph" w:customStyle="1" w:styleId="151">
    <w:name w:val="Основной текст (15)"/>
    <w:basedOn w:val="a1"/>
    <w:link w:val="150"/>
    <w:rsid w:val="00CC000F"/>
    <w:pPr>
      <w:widowControl w:val="0"/>
      <w:shd w:val="clear" w:color="auto" w:fill="FFFFFF"/>
      <w:spacing w:after="0" w:line="210" w:lineRule="exact"/>
      <w:ind w:hanging="340"/>
      <w:jc w:val="center"/>
    </w:pPr>
    <w:rPr>
      <w:rFonts w:ascii="Times New Roman" w:eastAsia="Times New Roman" w:hAnsi="Times New Roman" w:cs="Times New Roman"/>
      <w:sz w:val="15"/>
      <w:szCs w:val="15"/>
    </w:rPr>
  </w:style>
  <w:style w:type="character" w:customStyle="1" w:styleId="0pt1">
    <w:name w:val="Основной текст + Полужирный;Интервал 0 pt"/>
    <w:basedOn w:val="a5"/>
    <w:rsid w:val="00CC000F"/>
    <w:rPr>
      <w:rFonts w:cs="Times New Roman"/>
      <w:b/>
      <w:bCs/>
      <w:i w:val="0"/>
      <w:iCs w:val="0"/>
      <w:smallCaps w:val="0"/>
      <w:strike w:val="0"/>
      <w:color w:val="000000"/>
      <w:spacing w:val="3"/>
      <w:w w:val="100"/>
      <w:position w:val="0"/>
      <w:sz w:val="17"/>
      <w:szCs w:val="17"/>
      <w:u w:val="none"/>
      <w:lang w:val="ru-RU"/>
    </w:rPr>
  </w:style>
  <w:style w:type="character" w:customStyle="1" w:styleId="290">
    <w:name w:val="Основной текст (29)_"/>
    <w:basedOn w:val="a2"/>
    <w:link w:val="291"/>
    <w:rsid w:val="00CC000F"/>
    <w:rPr>
      <w:rFonts w:ascii="Times New Roman" w:eastAsia="Times New Roman" w:hAnsi="Times New Roman" w:cs="Times New Roman"/>
      <w:b/>
      <w:bCs/>
      <w:spacing w:val="3"/>
      <w:sz w:val="17"/>
      <w:szCs w:val="17"/>
      <w:shd w:val="clear" w:color="auto" w:fill="FFFFFF"/>
    </w:rPr>
  </w:style>
  <w:style w:type="paragraph" w:customStyle="1" w:styleId="291">
    <w:name w:val="Основной текст (29)"/>
    <w:basedOn w:val="a1"/>
    <w:link w:val="290"/>
    <w:rsid w:val="00CC000F"/>
    <w:pPr>
      <w:widowControl w:val="0"/>
      <w:shd w:val="clear" w:color="auto" w:fill="FFFFFF"/>
      <w:spacing w:after="0" w:line="249" w:lineRule="exact"/>
      <w:ind w:firstLine="400"/>
      <w:jc w:val="both"/>
    </w:pPr>
    <w:rPr>
      <w:rFonts w:ascii="Times New Roman" w:eastAsia="Times New Roman" w:hAnsi="Times New Roman" w:cs="Times New Roman"/>
      <w:b/>
      <w:bCs/>
      <w:spacing w:val="3"/>
      <w:sz w:val="17"/>
      <w:szCs w:val="17"/>
    </w:rPr>
  </w:style>
  <w:style w:type="character" w:customStyle="1" w:styleId="0pt2">
    <w:name w:val="Основной текст + Интервал 0 pt"/>
    <w:basedOn w:val="a5"/>
    <w:rsid w:val="00CC000F"/>
    <w:rPr>
      <w:rFonts w:cs="Times New Roman"/>
      <w:b w:val="0"/>
      <w:bCs w:val="0"/>
      <w:i w:val="0"/>
      <w:iCs w:val="0"/>
      <w:smallCaps w:val="0"/>
      <w:strike w:val="0"/>
      <w:color w:val="000000"/>
      <w:spacing w:val="0"/>
      <w:w w:val="100"/>
      <w:position w:val="0"/>
      <w:sz w:val="17"/>
      <w:szCs w:val="17"/>
      <w:u w:val="none"/>
    </w:rPr>
  </w:style>
  <w:style w:type="character" w:customStyle="1" w:styleId="420">
    <w:name w:val="Заголовок №4 (2)_"/>
    <w:basedOn w:val="a2"/>
    <w:link w:val="421"/>
    <w:rsid w:val="00CC000F"/>
    <w:rPr>
      <w:rFonts w:ascii="Times New Roman" w:eastAsia="Times New Roman" w:hAnsi="Times New Roman" w:cs="Times New Roman"/>
      <w:spacing w:val="-1"/>
      <w:shd w:val="clear" w:color="auto" w:fill="FFFFFF"/>
    </w:rPr>
  </w:style>
  <w:style w:type="paragraph" w:customStyle="1" w:styleId="421">
    <w:name w:val="Заголовок №4 (2)"/>
    <w:basedOn w:val="a1"/>
    <w:link w:val="420"/>
    <w:rsid w:val="00CC000F"/>
    <w:pPr>
      <w:widowControl w:val="0"/>
      <w:shd w:val="clear" w:color="auto" w:fill="FFFFFF"/>
      <w:spacing w:after="0" w:line="249" w:lineRule="exact"/>
      <w:jc w:val="center"/>
      <w:outlineLvl w:val="3"/>
    </w:pPr>
    <w:rPr>
      <w:rFonts w:ascii="Times New Roman" w:eastAsia="Times New Roman" w:hAnsi="Times New Roman" w:cs="Times New Roman"/>
      <w:spacing w:val="-1"/>
    </w:rPr>
  </w:style>
  <w:style w:type="paragraph" w:styleId="aff7">
    <w:name w:val="footnote text"/>
    <w:basedOn w:val="a1"/>
    <w:link w:val="aff8"/>
    <w:uiPriority w:val="99"/>
    <w:rsid w:val="00CC000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basedOn w:val="a2"/>
    <w:link w:val="aff7"/>
    <w:uiPriority w:val="99"/>
    <w:rsid w:val="00CC000F"/>
    <w:rPr>
      <w:rFonts w:ascii="Times New Roman" w:eastAsia="Times New Roman" w:hAnsi="Times New Roman" w:cs="Times New Roman"/>
      <w:sz w:val="20"/>
      <w:szCs w:val="20"/>
      <w:lang w:eastAsia="ru-RU"/>
    </w:rPr>
  </w:style>
  <w:style w:type="character" w:styleId="aff9">
    <w:name w:val="footnote reference"/>
    <w:basedOn w:val="a2"/>
    <w:uiPriority w:val="99"/>
    <w:rsid w:val="00CC000F"/>
    <w:rPr>
      <w:vertAlign w:val="superscript"/>
    </w:rPr>
  </w:style>
  <w:style w:type="character" w:customStyle="1" w:styleId="2d">
    <w:name w:val="Колонтитул (2)_"/>
    <w:basedOn w:val="a2"/>
    <w:link w:val="2e"/>
    <w:rsid w:val="00CC000F"/>
    <w:rPr>
      <w:rFonts w:ascii="Times New Roman" w:eastAsia="Times New Roman" w:hAnsi="Times New Roman" w:cs="Times New Roman"/>
      <w:i/>
      <w:iCs/>
      <w:spacing w:val="-1"/>
      <w:sz w:val="19"/>
      <w:szCs w:val="19"/>
      <w:shd w:val="clear" w:color="auto" w:fill="FFFFFF"/>
    </w:rPr>
  </w:style>
  <w:style w:type="paragraph" w:customStyle="1" w:styleId="2e">
    <w:name w:val="Колонтитул (2)"/>
    <w:basedOn w:val="a1"/>
    <w:link w:val="2d"/>
    <w:rsid w:val="00CC000F"/>
    <w:pPr>
      <w:widowControl w:val="0"/>
      <w:shd w:val="clear" w:color="auto" w:fill="FFFFFF"/>
      <w:spacing w:after="0" w:line="0" w:lineRule="atLeast"/>
    </w:pPr>
    <w:rPr>
      <w:rFonts w:ascii="Times New Roman" w:eastAsia="Times New Roman" w:hAnsi="Times New Roman" w:cs="Times New Roman"/>
      <w:i/>
      <w:iCs/>
      <w:spacing w:val="-1"/>
      <w:sz w:val="19"/>
      <w:szCs w:val="19"/>
    </w:rPr>
  </w:style>
  <w:style w:type="character" w:customStyle="1" w:styleId="ArialNarrow45pt0pt">
    <w:name w:val="Основной текст + Arial Narrow;4;5 pt;Интервал 0 pt"/>
    <w:basedOn w:val="a5"/>
    <w:rsid w:val="00CC000F"/>
    <w:rPr>
      <w:rFonts w:ascii="Arial Narrow" w:eastAsia="Arial Narrow" w:hAnsi="Arial Narrow" w:cs="Arial Narrow"/>
      <w:b w:val="0"/>
      <w:bCs w:val="0"/>
      <w:i w:val="0"/>
      <w:iCs w:val="0"/>
      <w:smallCaps w:val="0"/>
      <w:strike w:val="0"/>
      <w:color w:val="000000"/>
      <w:spacing w:val="-15"/>
      <w:w w:val="100"/>
      <w:position w:val="0"/>
      <w:sz w:val="9"/>
      <w:szCs w:val="9"/>
      <w:u w:val="none"/>
      <w:lang w:val="en-US"/>
    </w:rPr>
  </w:style>
  <w:style w:type="character" w:customStyle="1" w:styleId="TrebuchetMS75pt0pt">
    <w:name w:val="Основной текст + Trebuchet MS;7;5 pt;Полужирный;Курсив;Интервал 0 pt"/>
    <w:basedOn w:val="a5"/>
    <w:rsid w:val="00CC000F"/>
    <w:rPr>
      <w:rFonts w:ascii="Trebuchet MS" w:eastAsia="Trebuchet MS" w:hAnsi="Trebuchet MS" w:cs="Trebuchet MS"/>
      <w:b/>
      <w:bCs/>
      <w:i/>
      <w:iCs/>
      <w:smallCaps w:val="0"/>
      <w:strike w:val="0"/>
      <w:color w:val="000000"/>
      <w:spacing w:val="0"/>
      <w:w w:val="100"/>
      <w:position w:val="0"/>
      <w:sz w:val="15"/>
      <w:szCs w:val="15"/>
      <w:u w:val="none"/>
    </w:rPr>
  </w:style>
  <w:style w:type="character" w:customStyle="1" w:styleId="4pt0pt">
    <w:name w:val="Основной текст + 4 pt;Интервал 0 pt"/>
    <w:basedOn w:val="a5"/>
    <w:rsid w:val="00CC000F"/>
    <w:rPr>
      <w:rFonts w:cs="Times New Roman"/>
      <w:b w:val="0"/>
      <w:bCs w:val="0"/>
      <w:i w:val="0"/>
      <w:iCs w:val="0"/>
      <w:smallCaps w:val="0"/>
      <w:strike w:val="0"/>
      <w:color w:val="000000"/>
      <w:spacing w:val="0"/>
      <w:w w:val="100"/>
      <w:position w:val="0"/>
      <w:sz w:val="8"/>
      <w:szCs w:val="8"/>
      <w:u w:val="none"/>
    </w:rPr>
  </w:style>
  <w:style w:type="character" w:customStyle="1" w:styleId="15pt0pt">
    <w:name w:val="Основной текст + 15 pt;Полужирный;Интервал 0 pt"/>
    <w:basedOn w:val="a5"/>
    <w:rsid w:val="00CC000F"/>
    <w:rPr>
      <w:rFonts w:cs="Times New Roman"/>
      <w:b/>
      <w:bCs/>
      <w:i w:val="0"/>
      <w:iCs w:val="0"/>
      <w:smallCaps w:val="0"/>
      <w:strike w:val="0"/>
      <w:color w:val="000000"/>
      <w:spacing w:val="-2"/>
      <w:w w:val="100"/>
      <w:position w:val="0"/>
      <w:sz w:val="30"/>
      <w:szCs w:val="30"/>
      <w:u w:val="none"/>
      <w:lang w:val="ru-RU"/>
    </w:rPr>
  </w:style>
  <w:style w:type="character" w:customStyle="1" w:styleId="10pt0pt">
    <w:name w:val="Основной текст + 10 pt;Интервал 0 pt"/>
    <w:basedOn w:val="a5"/>
    <w:rsid w:val="00CC000F"/>
    <w:rPr>
      <w:rFonts w:cs="Times New Roman"/>
      <w:b w:val="0"/>
      <w:bCs w:val="0"/>
      <w:i w:val="0"/>
      <w:iCs w:val="0"/>
      <w:smallCaps w:val="0"/>
      <w:strike w:val="0"/>
      <w:color w:val="000000"/>
      <w:spacing w:val="-5"/>
      <w:w w:val="100"/>
      <w:position w:val="0"/>
      <w:sz w:val="20"/>
      <w:szCs w:val="20"/>
      <w:u w:val="none"/>
      <w:lang w:val="ru-RU"/>
    </w:rPr>
  </w:style>
  <w:style w:type="character" w:customStyle="1" w:styleId="55pt0pt0">
    <w:name w:val="Основной текст + 5;5 pt;Интервал 0 pt"/>
    <w:basedOn w:val="a5"/>
    <w:rsid w:val="00CC000F"/>
    <w:rPr>
      <w:rFonts w:cs="Times New Roman"/>
      <w:b w:val="0"/>
      <w:bCs w:val="0"/>
      <w:i w:val="0"/>
      <w:iCs w:val="0"/>
      <w:smallCaps w:val="0"/>
      <w:strike w:val="0"/>
      <w:color w:val="000000"/>
      <w:spacing w:val="-2"/>
      <w:w w:val="100"/>
      <w:position w:val="0"/>
      <w:sz w:val="11"/>
      <w:szCs w:val="11"/>
      <w:u w:val="none"/>
      <w:lang w:val="ru-RU"/>
    </w:rPr>
  </w:style>
  <w:style w:type="character" w:customStyle="1" w:styleId="4pt0pt0">
    <w:name w:val="Основной текст + 4 pt;Малые прописные;Интервал 0 pt"/>
    <w:basedOn w:val="a5"/>
    <w:rsid w:val="00CC000F"/>
    <w:rPr>
      <w:rFonts w:cs="Times New Roman"/>
      <w:b w:val="0"/>
      <w:bCs w:val="0"/>
      <w:i w:val="0"/>
      <w:iCs w:val="0"/>
      <w:smallCaps/>
      <w:strike w:val="0"/>
      <w:color w:val="000000"/>
      <w:spacing w:val="-2"/>
      <w:w w:val="100"/>
      <w:position w:val="0"/>
      <w:sz w:val="8"/>
      <w:szCs w:val="8"/>
      <w:u w:val="none"/>
      <w:lang w:val="ru-RU"/>
    </w:rPr>
  </w:style>
  <w:style w:type="character" w:customStyle="1" w:styleId="55pt0pt1">
    <w:name w:val="Основной текст + 5;5 pt;Малые прописные;Интервал 0 pt"/>
    <w:basedOn w:val="a5"/>
    <w:rsid w:val="00CC000F"/>
    <w:rPr>
      <w:rFonts w:cs="Times New Roman"/>
      <w:b w:val="0"/>
      <w:bCs w:val="0"/>
      <w:i w:val="0"/>
      <w:iCs w:val="0"/>
      <w:smallCaps/>
      <w:strike w:val="0"/>
      <w:color w:val="000000"/>
      <w:spacing w:val="-2"/>
      <w:w w:val="100"/>
      <w:position w:val="0"/>
      <w:sz w:val="11"/>
      <w:szCs w:val="11"/>
      <w:u w:val="none"/>
      <w:lang w:val="ru-RU"/>
    </w:rPr>
  </w:style>
  <w:style w:type="character" w:customStyle="1" w:styleId="310">
    <w:name w:val="Основной текст (31)_"/>
    <w:basedOn w:val="a2"/>
    <w:link w:val="311"/>
    <w:rsid w:val="00CC000F"/>
    <w:rPr>
      <w:rFonts w:ascii="Times New Roman" w:eastAsia="Times New Roman" w:hAnsi="Times New Roman" w:cs="Times New Roman"/>
      <w:i/>
      <w:iCs/>
      <w:sz w:val="14"/>
      <w:szCs w:val="14"/>
      <w:shd w:val="clear" w:color="auto" w:fill="FFFFFF"/>
    </w:rPr>
  </w:style>
  <w:style w:type="paragraph" w:customStyle="1" w:styleId="311">
    <w:name w:val="Основной текст (31)"/>
    <w:basedOn w:val="a1"/>
    <w:link w:val="310"/>
    <w:rsid w:val="00CC000F"/>
    <w:pPr>
      <w:widowControl w:val="0"/>
      <w:shd w:val="clear" w:color="auto" w:fill="FFFFFF"/>
      <w:spacing w:after="0" w:line="210" w:lineRule="exact"/>
      <w:ind w:firstLine="400"/>
      <w:jc w:val="both"/>
    </w:pPr>
    <w:rPr>
      <w:rFonts w:ascii="Times New Roman" w:eastAsia="Times New Roman" w:hAnsi="Times New Roman" w:cs="Times New Roman"/>
      <w:i/>
      <w:iCs/>
      <w:sz w:val="14"/>
      <w:szCs w:val="14"/>
    </w:rPr>
  </w:style>
  <w:style w:type="paragraph" w:customStyle="1" w:styleId="75">
    <w:name w:val="Основной текст7"/>
    <w:basedOn w:val="a1"/>
    <w:uiPriority w:val="99"/>
    <w:rsid w:val="009F4BBB"/>
    <w:pPr>
      <w:widowControl w:val="0"/>
      <w:shd w:val="clear" w:color="auto" w:fill="FFFFFF"/>
      <w:spacing w:after="0" w:line="398" w:lineRule="exact"/>
      <w:ind w:hanging="740"/>
      <w:jc w:val="center"/>
    </w:pPr>
    <w:rPr>
      <w:rFonts w:ascii="Times New Roman" w:eastAsia="Times New Roman" w:hAnsi="Times New Roman" w:cs="Times New Roman"/>
      <w:color w:val="000000"/>
      <w:spacing w:val="2"/>
      <w:lang w:eastAsia="ru-RU"/>
    </w:rPr>
  </w:style>
  <w:style w:type="paragraph" w:customStyle="1" w:styleId="16">
    <w:name w:val="Обычный1"/>
    <w:qFormat/>
    <w:rsid w:val="005C7B88"/>
    <w:pPr>
      <w:widowControl w:val="0"/>
      <w:spacing w:after="0" w:line="240" w:lineRule="auto"/>
    </w:pPr>
    <w:rPr>
      <w:rFonts w:ascii="Times New Roman" w:eastAsia="Times New Roman" w:hAnsi="Times New Roman" w:cs="Times New Roman"/>
      <w:sz w:val="20"/>
      <w:szCs w:val="20"/>
      <w:lang w:eastAsia="ru-RU"/>
    </w:rPr>
  </w:style>
  <w:style w:type="paragraph" w:customStyle="1" w:styleId="2f">
    <w:name w:val="Обычный2"/>
    <w:rsid w:val="00BB3B1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851623">
      <w:bodyDiv w:val="1"/>
      <w:marLeft w:val="0"/>
      <w:marRight w:val="0"/>
      <w:marTop w:val="0"/>
      <w:marBottom w:val="0"/>
      <w:divBdr>
        <w:top w:val="none" w:sz="0" w:space="0" w:color="auto"/>
        <w:left w:val="none" w:sz="0" w:space="0" w:color="auto"/>
        <w:bottom w:val="none" w:sz="0" w:space="0" w:color="auto"/>
        <w:right w:val="none" w:sz="0" w:space="0" w:color="auto"/>
      </w:divBdr>
    </w:div>
    <w:div w:id="95712029">
      <w:bodyDiv w:val="1"/>
      <w:marLeft w:val="0"/>
      <w:marRight w:val="0"/>
      <w:marTop w:val="0"/>
      <w:marBottom w:val="0"/>
      <w:divBdr>
        <w:top w:val="none" w:sz="0" w:space="0" w:color="auto"/>
        <w:left w:val="none" w:sz="0" w:space="0" w:color="auto"/>
        <w:bottom w:val="none" w:sz="0" w:space="0" w:color="auto"/>
        <w:right w:val="none" w:sz="0" w:space="0" w:color="auto"/>
      </w:divBdr>
    </w:div>
    <w:div w:id="275403691">
      <w:bodyDiv w:val="1"/>
      <w:marLeft w:val="0"/>
      <w:marRight w:val="0"/>
      <w:marTop w:val="0"/>
      <w:marBottom w:val="0"/>
      <w:divBdr>
        <w:top w:val="none" w:sz="0" w:space="0" w:color="auto"/>
        <w:left w:val="none" w:sz="0" w:space="0" w:color="auto"/>
        <w:bottom w:val="none" w:sz="0" w:space="0" w:color="auto"/>
        <w:right w:val="none" w:sz="0" w:space="0" w:color="auto"/>
      </w:divBdr>
    </w:div>
    <w:div w:id="288047474">
      <w:bodyDiv w:val="1"/>
      <w:marLeft w:val="0"/>
      <w:marRight w:val="0"/>
      <w:marTop w:val="0"/>
      <w:marBottom w:val="0"/>
      <w:divBdr>
        <w:top w:val="none" w:sz="0" w:space="0" w:color="auto"/>
        <w:left w:val="none" w:sz="0" w:space="0" w:color="auto"/>
        <w:bottom w:val="none" w:sz="0" w:space="0" w:color="auto"/>
        <w:right w:val="none" w:sz="0" w:space="0" w:color="auto"/>
      </w:divBdr>
    </w:div>
    <w:div w:id="291790402">
      <w:bodyDiv w:val="1"/>
      <w:marLeft w:val="0"/>
      <w:marRight w:val="0"/>
      <w:marTop w:val="0"/>
      <w:marBottom w:val="0"/>
      <w:divBdr>
        <w:top w:val="none" w:sz="0" w:space="0" w:color="auto"/>
        <w:left w:val="none" w:sz="0" w:space="0" w:color="auto"/>
        <w:bottom w:val="none" w:sz="0" w:space="0" w:color="auto"/>
        <w:right w:val="none" w:sz="0" w:space="0" w:color="auto"/>
      </w:divBdr>
      <w:divsChild>
        <w:div w:id="1969623725">
          <w:marLeft w:val="0"/>
          <w:marRight w:val="0"/>
          <w:marTop w:val="0"/>
          <w:marBottom w:val="0"/>
          <w:divBdr>
            <w:top w:val="none" w:sz="0" w:space="0" w:color="auto"/>
            <w:left w:val="none" w:sz="0" w:space="0" w:color="auto"/>
            <w:bottom w:val="none" w:sz="0" w:space="0" w:color="auto"/>
            <w:right w:val="none" w:sz="0" w:space="0" w:color="auto"/>
          </w:divBdr>
          <w:divsChild>
            <w:div w:id="571546859">
              <w:marLeft w:val="0"/>
              <w:marRight w:val="0"/>
              <w:marTop w:val="0"/>
              <w:marBottom w:val="0"/>
              <w:divBdr>
                <w:top w:val="none" w:sz="0" w:space="0" w:color="auto"/>
                <w:left w:val="none" w:sz="0" w:space="0" w:color="auto"/>
                <w:bottom w:val="none" w:sz="0" w:space="0" w:color="auto"/>
                <w:right w:val="none" w:sz="0" w:space="0" w:color="auto"/>
              </w:divBdr>
              <w:divsChild>
                <w:div w:id="850028332">
                  <w:marLeft w:val="0"/>
                  <w:marRight w:val="0"/>
                  <w:marTop w:val="0"/>
                  <w:marBottom w:val="0"/>
                  <w:divBdr>
                    <w:top w:val="none" w:sz="0" w:space="0" w:color="auto"/>
                    <w:left w:val="none" w:sz="0" w:space="0" w:color="auto"/>
                    <w:bottom w:val="none" w:sz="0" w:space="0" w:color="auto"/>
                    <w:right w:val="none" w:sz="0" w:space="0" w:color="auto"/>
                  </w:divBdr>
                  <w:divsChild>
                    <w:div w:id="1410034559">
                      <w:marLeft w:val="0"/>
                      <w:marRight w:val="0"/>
                      <w:marTop w:val="0"/>
                      <w:marBottom w:val="0"/>
                      <w:divBdr>
                        <w:top w:val="none" w:sz="0" w:space="0" w:color="auto"/>
                        <w:left w:val="none" w:sz="0" w:space="0" w:color="auto"/>
                        <w:bottom w:val="none" w:sz="0" w:space="0" w:color="auto"/>
                        <w:right w:val="none" w:sz="0" w:space="0" w:color="auto"/>
                      </w:divBdr>
                    </w:div>
                    <w:div w:id="282230641">
                      <w:marLeft w:val="135"/>
                      <w:marRight w:val="135"/>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 w:id="530579571">
      <w:bodyDiv w:val="1"/>
      <w:marLeft w:val="0"/>
      <w:marRight w:val="0"/>
      <w:marTop w:val="0"/>
      <w:marBottom w:val="0"/>
      <w:divBdr>
        <w:top w:val="none" w:sz="0" w:space="0" w:color="auto"/>
        <w:left w:val="none" w:sz="0" w:space="0" w:color="auto"/>
        <w:bottom w:val="none" w:sz="0" w:space="0" w:color="auto"/>
        <w:right w:val="none" w:sz="0" w:space="0" w:color="auto"/>
      </w:divBdr>
      <w:divsChild>
        <w:div w:id="844630747">
          <w:marLeft w:val="0"/>
          <w:marRight w:val="0"/>
          <w:marTop w:val="0"/>
          <w:marBottom w:val="0"/>
          <w:divBdr>
            <w:top w:val="none" w:sz="0" w:space="0" w:color="auto"/>
            <w:left w:val="none" w:sz="0" w:space="0" w:color="auto"/>
            <w:bottom w:val="none" w:sz="0" w:space="0" w:color="auto"/>
            <w:right w:val="none" w:sz="0" w:space="0" w:color="auto"/>
          </w:divBdr>
          <w:divsChild>
            <w:div w:id="672420861">
              <w:marLeft w:val="0"/>
              <w:marRight w:val="0"/>
              <w:marTop w:val="0"/>
              <w:marBottom w:val="0"/>
              <w:divBdr>
                <w:top w:val="single" w:sz="6" w:space="0" w:color="DDDDDD"/>
                <w:left w:val="none" w:sz="0" w:space="0" w:color="auto"/>
                <w:bottom w:val="single" w:sz="6" w:space="0" w:color="DDDDDD"/>
                <w:right w:val="none" w:sz="0" w:space="0" w:color="auto"/>
              </w:divBdr>
              <w:divsChild>
                <w:div w:id="186676743">
                  <w:marLeft w:val="0"/>
                  <w:marRight w:val="0"/>
                  <w:marTop w:val="0"/>
                  <w:marBottom w:val="0"/>
                  <w:divBdr>
                    <w:top w:val="none" w:sz="0" w:space="0" w:color="auto"/>
                    <w:left w:val="none" w:sz="0" w:space="0" w:color="auto"/>
                    <w:bottom w:val="none" w:sz="0" w:space="0" w:color="auto"/>
                    <w:right w:val="none" w:sz="0" w:space="0" w:color="auto"/>
                  </w:divBdr>
                  <w:divsChild>
                    <w:div w:id="6153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13496">
      <w:bodyDiv w:val="1"/>
      <w:marLeft w:val="0"/>
      <w:marRight w:val="0"/>
      <w:marTop w:val="0"/>
      <w:marBottom w:val="0"/>
      <w:divBdr>
        <w:top w:val="none" w:sz="0" w:space="0" w:color="auto"/>
        <w:left w:val="none" w:sz="0" w:space="0" w:color="auto"/>
        <w:bottom w:val="none" w:sz="0" w:space="0" w:color="auto"/>
        <w:right w:val="none" w:sz="0" w:space="0" w:color="auto"/>
      </w:divBdr>
    </w:div>
    <w:div w:id="737242472">
      <w:bodyDiv w:val="1"/>
      <w:marLeft w:val="0"/>
      <w:marRight w:val="0"/>
      <w:marTop w:val="0"/>
      <w:marBottom w:val="0"/>
      <w:divBdr>
        <w:top w:val="none" w:sz="0" w:space="0" w:color="auto"/>
        <w:left w:val="none" w:sz="0" w:space="0" w:color="auto"/>
        <w:bottom w:val="none" w:sz="0" w:space="0" w:color="auto"/>
        <w:right w:val="none" w:sz="0" w:space="0" w:color="auto"/>
      </w:divBdr>
      <w:divsChild>
        <w:div w:id="821041741">
          <w:marLeft w:val="0"/>
          <w:marRight w:val="0"/>
          <w:marTop w:val="0"/>
          <w:marBottom w:val="0"/>
          <w:divBdr>
            <w:top w:val="none" w:sz="0" w:space="0" w:color="auto"/>
            <w:left w:val="none" w:sz="0" w:space="0" w:color="auto"/>
            <w:bottom w:val="none" w:sz="0" w:space="0" w:color="auto"/>
            <w:right w:val="none" w:sz="0" w:space="0" w:color="auto"/>
          </w:divBdr>
          <w:divsChild>
            <w:div w:id="1333219054">
              <w:marLeft w:val="0"/>
              <w:marRight w:val="0"/>
              <w:marTop w:val="0"/>
              <w:marBottom w:val="0"/>
              <w:divBdr>
                <w:top w:val="none" w:sz="0" w:space="0" w:color="auto"/>
                <w:left w:val="none" w:sz="0" w:space="0" w:color="auto"/>
                <w:bottom w:val="none" w:sz="0" w:space="0" w:color="auto"/>
                <w:right w:val="none" w:sz="0" w:space="0" w:color="auto"/>
              </w:divBdr>
            </w:div>
          </w:divsChild>
        </w:div>
        <w:div w:id="1315795957">
          <w:marLeft w:val="0"/>
          <w:marRight w:val="0"/>
          <w:marTop w:val="0"/>
          <w:marBottom w:val="0"/>
          <w:divBdr>
            <w:top w:val="none" w:sz="0" w:space="0" w:color="auto"/>
            <w:left w:val="none" w:sz="0" w:space="0" w:color="auto"/>
            <w:bottom w:val="none" w:sz="0" w:space="0" w:color="auto"/>
            <w:right w:val="none" w:sz="0" w:space="0" w:color="auto"/>
          </w:divBdr>
          <w:divsChild>
            <w:div w:id="2096707313">
              <w:marLeft w:val="45"/>
              <w:marRight w:val="0"/>
              <w:marTop w:val="0"/>
              <w:marBottom w:val="60"/>
              <w:divBdr>
                <w:top w:val="none" w:sz="0" w:space="0" w:color="auto"/>
                <w:left w:val="none" w:sz="0" w:space="0" w:color="auto"/>
                <w:bottom w:val="none" w:sz="0" w:space="0" w:color="auto"/>
                <w:right w:val="none" w:sz="0" w:space="0" w:color="auto"/>
              </w:divBdr>
            </w:div>
            <w:div w:id="20012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32606">
      <w:bodyDiv w:val="1"/>
      <w:marLeft w:val="0"/>
      <w:marRight w:val="0"/>
      <w:marTop w:val="0"/>
      <w:marBottom w:val="0"/>
      <w:divBdr>
        <w:top w:val="none" w:sz="0" w:space="0" w:color="auto"/>
        <w:left w:val="none" w:sz="0" w:space="0" w:color="auto"/>
        <w:bottom w:val="none" w:sz="0" w:space="0" w:color="auto"/>
        <w:right w:val="none" w:sz="0" w:space="0" w:color="auto"/>
      </w:divBdr>
    </w:div>
    <w:div w:id="1051688803">
      <w:bodyDiv w:val="1"/>
      <w:marLeft w:val="0"/>
      <w:marRight w:val="0"/>
      <w:marTop w:val="0"/>
      <w:marBottom w:val="0"/>
      <w:divBdr>
        <w:top w:val="none" w:sz="0" w:space="0" w:color="auto"/>
        <w:left w:val="none" w:sz="0" w:space="0" w:color="auto"/>
        <w:bottom w:val="none" w:sz="0" w:space="0" w:color="auto"/>
        <w:right w:val="none" w:sz="0" w:space="0" w:color="auto"/>
      </w:divBdr>
    </w:div>
    <w:div w:id="1053042133">
      <w:bodyDiv w:val="1"/>
      <w:marLeft w:val="0"/>
      <w:marRight w:val="0"/>
      <w:marTop w:val="0"/>
      <w:marBottom w:val="0"/>
      <w:divBdr>
        <w:top w:val="none" w:sz="0" w:space="0" w:color="auto"/>
        <w:left w:val="none" w:sz="0" w:space="0" w:color="auto"/>
        <w:bottom w:val="none" w:sz="0" w:space="0" w:color="auto"/>
        <w:right w:val="none" w:sz="0" w:space="0" w:color="auto"/>
      </w:divBdr>
    </w:div>
    <w:div w:id="1069496511">
      <w:bodyDiv w:val="1"/>
      <w:marLeft w:val="0"/>
      <w:marRight w:val="0"/>
      <w:marTop w:val="0"/>
      <w:marBottom w:val="0"/>
      <w:divBdr>
        <w:top w:val="none" w:sz="0" w:space="0" w:color="auto"/>
        <w:left w:val="none" w:sz="0" w:space="0" w:color="auto"/>
        <w:bottom w:val="none" w:sz="0" w:space="0" w:color="auto"/>
        <w:right w:val="none" w:sz="0" w:space="0" w:color="auto"/>
      </w:divBdr>
    </w:div>
    <w:div w:id="1094131389">
      <w:bodyDiv w:val="1"/>
      <w:marLeft w:val="0"/>
      <w:marRight w:val="0"/>
      <w:marTop w:val="0"/>
      <w:marBottom w:val="0"/>
      <w:divBdr>
        <w:top w:val="none" w:sz="0" w:space="0" w:color="auto"/>
        <w:left w:val="none" w:sz="0" w:space="0" w:color="auto"/>
        <w:bottom w:val="none" w:sz="0" w:space="0" w:color="auto"/>
        <w:right w:val="none" w:sz="0" w:space="0" w:color="auto"/>
      </w:divBdr>
    </w:div>
    <w:div w:id="1112897365">
      <w:bodyDiv w:val="1"/>
      <w:marLeft w:val="0"/>
      <w:marRight w:val="0"/>
      <w:marTop w:val="0"/>
      <w:marBottom w:val="0"/>
      <w:divBdr>
        <w:top w:val="none" w:sz="0" w:space="0" w:color="auto"/>
        <w:left w:val="none" w:sz="0" w:space="0" w:color="auto"/>
        <w:bottom w:val="none" w:sz="0" w:space="0" w:color="auto"/>
        <w:right w:val="none" w:sz="0" w:space="0" w:color="auto"/>
      </w:divBdr>
    </w:div>
    <w:div w:id="1117062741">
      <w:bodyDiv w:val="1"/>
      <w:marLeft w:val="0"/>
      <w:marRight w:val="0"/>
      <w:marTop w:val="0"/>
      <w:marBottom w:val="0"/>
      <w:divBdr>
        <w:top w:val="none" w:sz="0" w:space="0" w:color="auto"/>
        <w:left w:val="none" w:sz="0" w:space="0" w:color="auto"/>
        <w:bottom w:val="none" w:sz="0" w:space="0" w:color="auto"/>
        <w:right w:val="none" w:sz="0" w:space="0" w:color="auto"/>
      </w:divBdr>
    </w:div>
    <w:div w:id="1177773329">
      <w:bodyDiv w:val="1"/>
      <w:marLeft w:val="0"/>
      <w:marRight w:val="0"/>
      <w:marTop w:val="0"/>
      <w:marBottom w:val="0"/>
      <w:divBdr>
        <w:top w:val="none" w:sz="0" w:space="0" w:color="auto"/>
        <w:left w:val="none" w:sz="0" w:space="0" w:color="auto"/>
        <w:bottom w:val="none" w:sz="0" w:space="0" w:color="auto"/>
        <w:right w:val="none" w:sz="0" w:space="0" w:color="auto"/>
      </w:divBdr>
    </w:div>
    <w:div w:id="1185359456">
      <w:bodyDiv w:val="1"/>
      <w:marLeft w:val="0"/>
      <w:marRight w:val="0"/>
      <w:marTop w:val="0"/>
      <w:marBottom w:val="0"/>
      <w:divBdr>
        <w:top w:val="none" w:sz="0" w:space="0" w:color="auto"/>
        <w:left w:val="none" w:sz="0" w:space="0" w:color="auto"/>
        <w:bottom w:val="none" w:sz="0" w:space="0" w:color="auto"/>
        <w:right w:val="none" w:sz="0" w:space="0" w:color="auto"/>
      </w:divBdr>
    </w:div>
    <w:div w:id="1209729319">
      <w:bodyDiv w:val="1"/>
      <w:marLeft w:val="0"/>
      <w:marRight w:val="0"/>
      <w:marTop w:val="0"/>
      <w:marBottom w:val="0"/>
      <w:divBdr>
        <w:top w:val="none" w:sz="0" w:space="0" w:color="auto"/>
        <w:left w:val="none" w:sz="0" w:space="0" w:color="auto"/>
        <w:bottom w:val="none" w:sz="0" w:space="0" w:color="auto"/>
        <w:right w:val="none" w:sz="0" w:space="0" w:color="auto"/>
      </w:divBdr>
    </w:div>
    <w:div w:id="1356886767">
      <w:bodyDiv w:val="1"/>
      <w:marLeft w:val="0"/>
      <w:marRight w:val="0"/>
      <w:marTop w:val="0"/>
      <w:marBottom w:val="0"/>
      <w:divBdr>
        <w:top w:val="none" w:sz="0" w:space="0" w:color="auto"/>
        <w:left w:val="none" w:sz="0" w:space="0" w:color="auto"/>
        <w:bottom w:val="none" w:sz="0" w:space="0" w:color="auto"/>
        <w:right w:val="none" w:sz="0" w:space="0" w:color="auto"/>
      </w:divBdr>
    </w:div>
    <w:div w:id="1519781252">
      <w:bodyDiv w:val="1"/>
      <w:marLeft w:val="0"/>
      <w:marRight w:val="0"/>
      <w:marTop w:val="0"/>
      <w:marBottom w:val="0"/>
      <w:divBdr>
        <w:top w:val="none" w:sz="0" w:space="0" w:color="auto"/>
        <w:left w:val="none" w:sz="0" w:space="0" w:color="auto"/>
        <w:bottom w:val="none" w:sz="0" w:space="0" w:color="auto"/>
        <w:right w:val="none" w:sz="0" w:space="0" w:color="auto"/>
      </w:divBdr>
    </w:div>
    <w:div w:id="1555117734">
      <w:bodyDiv w:val="1"/>
      <w:marLeft w:val="0"/>
      <w:marRight w:val="0"/>
      <w:marTop w:val="0"/>
      <w:marBottom w:val="0"/>
      <w:divBdr>
        <w:top w:val="none" w:sz="0" w:space="0" w:color="auto"/>
        <w:left w:val="none" w:sz="0" w:space="0" w:color="auto"/>
        <w:bottom w:val="none" w:sz="0" w:space="0" w:color="auto"/>
        <w:right w:val="none" w:sz="0" w:space="0" w:color="auto"/>
      </w:divBdr>
    </w:div>
    <w:div w:id="1609580509">
      <w:bodyDiv w:val="1"/>
      <w:marLeft w:val="0"/>
      <w:marRight w:val="0"/>
      <w:marTop w:val="0"/>
      <w:marBottom w:val="0"/>
      <w:divBdr>
        <w:top w:val="none" w:sz="0" w:space="0" w:color="auto"/>
        <w:left w:val="none" w:sz="0" w:space="0" w:color="auto"/>
        <w:bottom w:val="none" w:sz="0" w:space="0" w:color="auto"/>
        <w:right w:val="none" w:sz="0" w:space="0" w:color="auto"/>
      </w:divBdr>
      <w:divsChild>
        <w:div w:id="331027853">
          <w:marLeft w:val="0"/>
          <w:marRight w:val="0"/>
          <w:marTop w:val="0"/>
          <w:marBottom w:val="0"/>
          <w:divBdr>
            <w:top w:val="none" w:sz="0" w:space="0" w:color="auto"/>
            <w:left w:val="none" w:sz="0" w:space="0" w:color="auto"/>
            <w:bottom w:val="none" w:sz="0" w:space="0" w:color="auto"/>
            <w:right w:val="none" w:sz="0" w:space="0" w:color="auto"/>
          </w:divBdr>
          <w:divsChild>
            <w:div w:id="1154032506">
              <w:marLeft w:val="0"/>
              <w:marRight w:val="0"/>
              <w:marTop w:val="0"/>
              <w:marBottom w:val="0"/>
              <w:divBdr>
                <w:top w:val="none" w:sz="0" w:space="0" w:color="auto"/>
                <w:left w:val="none" w:sz="0" w:space="0" w:color="auto"/>
                <w:bottom w:val="none" w:sz="0" w:space="0" w:color="auto"/>
                <w:right w:val="none" w:sz="0" w:space="0" w:color="auto"/>
              </w:divBdr>
              <w:divsChild>
                <w:div w:id="1741292986">
                  <w:marLeft w:val="0"/>
                  <w:marRight w:val="0"/>
                  <w:marTop w:val="0"/>
                  <w:marBottom w:val="0"/>
                  <w:divBdr>
                    <w:top w:val="none" w:sz="0" w:space="0" w:color="auto"/>
                    <w:left w:val="none" w:sz="0" w:space="0" w:color="auto"/>
                    <w:bottom w:val="none" w:sz="0" w:space="0" w:color="auto"/>
                    <w:right w:val="none" w:sz="0" w:space="0" w:color="auto"/>
                  </w:divBdr>
                  <w:divsChild>
                    <w:div w:id="510532634">
                      <w:marLeft w:val="0"/>
                      <w:marRight w:val="0"/>
                      <w:marTop w:val="0"/>
                      <w:marBottom w:val="0"/>
                      <w:divBdr>
                        <w:top w:val="none" w:sz="0" w:space="0" w:color="auto"/>
                        <w:left w:val="none" w:sz="0" w:space="0" w:color="auto"/>
                        <w:bottom w:val="none" w:sz="0" w:space="0" w:color="auto"/>
                        <w:right w:val="none" w:sz="0" w:space="0" w:color="auto"/>
                      </w:divBdr>
                    </w:div>
                    <w:div w:id="387918286">
                      <w:marLeft w:val="135"/>
                      <w:marRight w:val="135"/>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 w:id="1801652268">
      <w:bodyDiv w:val="1"/>
      <w:marLeft w:val="0"/>
      <w:marRight w:val="0"/>
      <w:marTop w:val="0"/>
      <w:marBottom w:val="0"/>
      <w:divBdr>
        <w:top w:val="none" w:sz="0" w:space="0" w:color="auto"/>
        <w:left w:val="none" w:sz="0" w:space="0" w:color="auto"/>
        <w:bottom w:val="none" w:sz="0" w:space="0" w:color="auto"/>
        <w:right w:val="none" w:sz="0" w:space="0" w:color="auto"/>
      </w:divBdr>
    </w:div>
    <w:div w:id="1882791112">
      <w:bodyDiv w:val="1"/>
      <w:marLeft w:val="0"/>
      <w:marRight w:val="0"/>
      <w:marTop w:val="0"/>
      <w:marBottom w:val="0"/>
      <w:divBdr>
        <w:top w:val="none" w:sz="0" w:space="0" w:color="auto"/>
        <w:left w:val="none" w:sz="0" w:space="0" w:color="auto"/>
        <w:bottom w:val="none" w:sz="0" w:space="0" w:color="auto"/>
        <w:right w:val="none" w:sz="0" w:space="0" w:color="auto"/>
      </w:divBdr>
    </w:div>
    <w:div w:id="1990940476">
      <w:bodyDiv w:val="1"/>
      <w:marLeft w:val="0"/>
      <w:marRight w:val="0"/>
      <w:marTop w:val="0"/>
      <w:marBottom w:val="0"/>
      <w:divBdr>
        <w:top w:val="none" w:sz="0" w:space="0" w:color="auto"/>
        <w:left w:val="none" w:sz="0" w:space="0" w:color="auto"/>
        <w:bottom w:val="none" w:sz="0" w:space="0" w:color="auto"/>
        <w:right w:val="none" w:sz="0" w:space="0" w:color="auto"/>
      </w:divBdr>
    </w:div>
    <w:div w:id="20877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E4C3F-1E8C-4410-BF89-3B8F4A914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Pages>
  <Words>9191</Words>
  <Characters>52394</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Трапицына О.В.</dc:creator>
  <cp:lastModifiedBy>Ольга Трапицына</cp:lastModifiedBy>
  <cp:revision>12</cp:revision>
  <cp:lastPrinted>2025-05-27T15:55:00Z</cp:lastPrinted>
  <dcterms:created xsi:type="dcterms:W3CDTF">2025-05-26T14:32:00Z</dcterms:created>
  <dcterms:modified xsi:type="dcterms:W3CDTF">2026-03-30T13:18:00Z</dcterms:modified>
</cp:coreProperties>
</file>