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2E" w:rsidRDefault="0081472E" w:rsidP="003F390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0E0442" w:rsidRDefault="004E703F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81472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специальности </w:t>
      </w:r>
    </w:p>
    <w:p w:rsidR="000E0442" w:rsidRPr="000E0442" w:rsidRDefault="000E0442" w:rsidP="000E044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 xml:space="preserve">27.02.03 Автоматика и телемеханика на транспорте </w:t>
      </w:r>
    </w:p>
    <w:p w:rsidR="003F390A" w:rsidRPr="000E0442" w:rsidRDefault="000E0442" w:rsidP="000E044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E0442">
        <w:rPr>
          <w:rFonts w:ascii="Times New Roman" w:hAnsi="Times New Roman"/>
          <w:b/>
          <w:sz w:val="28"/>
          <w:szCs w:val="28"/>
        </w:rPr>
        <w:t>(железнодорожном транспорте)</w:t>
      </w:r>
      <w:r w:rsidR="0081472E" w:rsidRPr="000E044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F390A" w:rsidRPr="000E0442" w:rsidRDefault="003F390A" w:rsidP="000E04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80E44" w:rsidRPr="000E0442" w:rsidRDefault="000E0442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>ОП.01 Электротехническое черчение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0E0442" w:rsidRPr="000E0442" w:rsidRDefault="009925C7" w:rsidP="000E0442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0E0442" w:rsidRPr="000E0442">
        <w:rPr>
          <w:rFonts w:ascii="Times New Roman" w:hAnsi="Times New Roman"/>
          <w:b/>
          <w:sz w:val="28"/>
          <w:szCs w:val="28"/>
        </w:rPr>
        <w:t>27.02.03 Автоматика и телемеханика на транспорте</w:t>
      </w:r>
    </w:p>
    <w:p w:rsidR="009925C7" w:rsidRPr="000E0442" w:rsidRDefault="000E0442" w:rsidP="000E0442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>(железнодорожном транспорте)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9925C7" w:rsidRPr="004E703F" w:rsidRDefault="009925C7" w:rsidP="004E703F">
      <w:pPr>
        <w:rPr>
          <w:rFonts w:ascii="Times New Roman" w:hAnsi="Times New Roman"/>
          <w:sz w:val="28"/>
          <w:szCs w:val="28"/>
        </w:rPr>
      </w:pPr>
    </w:p>
    <w:p w:rsidR="009A0EDE" w:rsidRDefault="009A0EDE" w:rsidP="00D778A4">
      <w:pPr>
        <w:widowControl w:val="0"/>
        <w:autoSpaceDE w:val="0"/>
        <w:autoSpaceDN w:val="0"/>
        <w:spacing w:before="5" w:after="0" w:line="240" w:lineRule="auto"/>
        <w:ind w:left="348"/>
        <w:jc w:val="center"/>
        <w:rPr>
          <w:b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sdt>
      <w:sdtPr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id w:val="107633876"/>
      </w:sdtPr>
      <w:sdtEndPr/>
      <w:sdtContent>
        <w:p w:rsidR="00C138FC" w:rsidRPr="00C138FC" w:rsidRDefault="0078033A" w:rsidP="00C138FC">
          <w:pPr>
            <w:pStyle w:val="afe"/>
            <w:spacing w:before="0"/>
            <w:rPr>
              <w:rFonts w:ascii="Times New Roman" w:hAnsi="Times New Roman" w:cs="Times New Roman"/>
              <w:b w:val="0"/>
              <w:noProof/>
              <w:color w:val="auto"/>
            </w:rPr>
          </w:pPr>
          <w:r>
            <w:fldChar w:fldCharType="begin"/>
          </w:r>
          <w:r w:rsidR="00C138FC">
            <w:instrText xml:space="preserve"> TOC \o "1-3" \h \z \u </w:instrText>
          </w:r>
          <w:r>
            <w:fldChar w:fldCharType="separate"/>
          </w:r>
          <w:hyperlink w:anchor="_Toc130142342" w:history="1">
            <w:r w:rsidR="00C138FC" w:rsidRPr="00C138FC">
              <w:rPr>
                <w:rStyle w:val="af8"/>
                <w:rFonts w:ascii="Times New Roman" w:hAnsi="Times New Roman"/>
                <w:b w:val="0"/>
                <w:noProof/>
                <w:color w:val="auto"/>
              </w:rPr>
              <w:t>1.</w:t>
            </w:r>
            <w:r w:rsidR="00C138FC" w:rsidRPr="00C138FC">
              <w:rPr>
                <w:rFonts w:ascii="Times New Roman" w:hAnsi="Times New Roman" w:cs="Times New Roman"/>
                <w:b w:val="0"/>
                <w:noProof/>
                <w:color w:val="auto"/>
              </w:rPr>
              <w:tab/>
            </w:r>
            <w:r w:rsidR="00C138FC" w:rsidRPr="00C138FC">
              <w:rPr>
                <w:rStyle w:val="af8"/>
                <w:rFonts w:ascii="Times New Roman" w:hAnsi="Times New Roman"/>
                <w:b w:val="0"/>
                <w:noProof/>
                <w:color w:val="auto"/>
              </w:rPr>
              <w:t>Паспорт комплекта контрольно-оценочных средств</w:t>
            </w:r>
            <w:r w:rsidR="00C138FC"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tab/>
            </w:r>
            <w:r w:rsid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t>…………………..</w:t>
            </w:r>
            <w:r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fldChar w:fldCharType="begin"/>
            </w:r>
            <w:r w:rsidR="00C138FC"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instrText xml:space="preserve"> PAGEREF _Toc130142342 \h </w:instrText>
            </w:r>
            <w:r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</w:r>
            <w:r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fldChar w:fldCharType="separate"/>
            </w:r>
            <w:r w:rsid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t>3</w:t>
            </w:r>
            <w:r w:rsidRPr="00C138FC">
              <w:rPr>
                <w:rFonts w:ascii="Times New Roman" w:hAnsi="Times New Roman" w:cs="Times New Roman"/>
                <w:b w:val="0"/>
                <w:noProof/>
                <w:webHidden/>
                <w:color w:val="auto"/>
              </w:rPr>
              <w:fldChar w:fldCharType="end"/>
            </w:r>
          </w:hyperlink>
        </w:p>
        <w:p w:rsidR="00C138FC" w:rsidRPr="00C138FC" w:rsidRDefault="00FE2055" w:rsidP="00C138FC">
          <w:pPr>
            <w:pStyle w:val="12"/>
            <w:tabs>
              <w:tab w:val="left" w:pos="440"/>
              <w:tab w:val="right" w:leader="dot" w:pos="9345"/>
            </w:tabs>
            <w:spacing w:after="0"/>
            <w:rPr>
              <w:rFonts w:ascii="Times New Roman" w:hAnsi="Times New Roman"/>
              <w:noProof/>
              <w:sz w:val="28"/>
              <w:szCs w:val="28"/>
            </w:rPr>
          </w:pPr>
          <w:hyperlink w:anchor="_Toc130142343" w:history="1"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2.</w:t>
            </w:r>
            <w:r w:rsidR="00C138FC" w:rsidRPr="00C138FC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Результаты освоения учебной дисциплины, подлежащие проверке</w:t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_Toc130142343 \h </w:instrTex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38FC" w:rsidRPr="00C138FC" w:rsidRDefault="00FE2055" w:rsidP="00C138FC">
          <w:pPr>
            <w:pStyle w:val="12"/>
            <w:tabs>
              <w:tab w:val="left" w:pos="440"/>
              <w:tab w:val="right" w:leader="dot" w:pos="9345"/>
            </w:tabs>
            <w:spacing w:after="0"/>
            <w:rPr>
              <w:rFonts w:ascii="Times New Roman" w:hAnsi="Times New Roman"/>
              <w:noProof/>
              <w:sz w:val="28"/>
              <w:szCs w:val="28"/>
            </w:rPr>
          </w:pPr>
          <w:hyperlink w:anchor="_Toc130142344" w:history="1"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3.</w:t>
            </w:r>
            <w:r w:rsidR="00C138FC" w:rsidRPr="00C138FC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Оценка освоения учебной дисциплины:</w:t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_Toc130142344 \h </w:instrTex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38FC" w:rsidRPr="00C138FC" w:rsidRDefault="00FE2055" w:rsidP="00C138FC">
          <w:pPr>
            <w:pStyle w:val="21"/>
            <w:tabs>
              <w:tab w:val="right" w:leader="dot" w:pos="9345"/>
            </w:tabs>
            <w:spacing w:after="0"/>
            <w:rPr>
              <w:rFonts w:ascii="Times New Roman" w:hAnsi="Times New Roman"/>
              <w:noProof/>
              <w:sz w:val="28"/>
              <w:szCs w:val="28"/>
            </w:rPr>
          </w:pPr>
          <w:hyperlink w:anchor="_Toc130142345" w:history="1"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3.1. Формы и методы контроля.</w:t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_Toc130142345 \h </w:instrTex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38FC" w:rsidRPr="00C138FC" w:rsidRDefault="00FE2055" w:rsidP="00C138FC">
          <w:pPr>
            <w:pStyle w:val="21"/>
            <w:tabs>
              <w:tab w:val="right" w:leader="dot" w:pos="9345"/>
            </w:tabs>
            <w:spacing w:after="0"/>
            <w:rPr>
              <w:rFonts w:ascii="Times New Roman" w:hAnsi="Times New Roman"/>
              <w:noProof/>
              <w:sz w:val="28"/>
              <w:szCs w:val="28"/>
            </w:rPr>
          </w:pPr>
          <w:hyperlink w:anchor="_Toc130142346" w:history="1"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3.2 Кодификатор оценочных средств</w:t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_Toc130142346 \h </w:instrTex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38FC" w:rsidRPr="00C138FC" w:rsidRDefault="00FE2055" w:rsidP="00C138FC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/>
              <w:noProof/>
              <w:sz w:val="28"/>
              <w:szCs w:val="28"/>
            </w:rPr>
          </w:pPr>
          <w:hyperlink w:anchor="_Toc130142347" w:history="1">
            <w:r w:rsidR="00C138FC" w:rsidRPr="00C138FC">
              <w:rPr>
                <w:rStyle w:val="af8"/>
                <w:rFonts w:ascii="Times New Roman" w:hAnsi="Times New Roman"/>
                <w:noProof/>
                <w:color w:val="auto"/>
                <w:sz w:val="28"/>
                <w:szCs w:val="28"/>
              </w:rPr>
              <w:t>4.Задания для оценки освоения дисциплины</w:t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38FC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_Toc130142347 \h </w:instrTex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78033A" w:rsidRPr="00C138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38FC" w:rsidRDefault="0078033A">
          <w:r>
            <w:fldChar w:fldCharType="end"/>
          </w:r>
        </w:p>
      </w:sdtContent>
    </w:sdt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Pr="00C138FC" w:rsidRDefault="006E41F4" w:rsidP="00C138FC">
      <w:pPr>
        <w:pStyle w:val="1"/>
        <w:numPr>
          <w:ilvl w:val="0"/>
          <w:numId w:val="30"/>
        </w:numPr>
        <w:jc w:val="center"/>
        <w:rPr>
          <w:sz w:val="28"/>
          <w:szCs w:val="28"/>
        </w:rPr>
      </w:pPr>
      <w:bookmarkStart w:id="0" w:name="_Toc130142342"/>
      <w:r w:rsidRPr="00C138FC">
        <w:rPr>
          <w:sz w:val="28"/>
          <w:szCs w:val="28"/>
        </w:rPr>
        <w:lastRenderedPageBreak/>
        <w:t>Паспорт комплекта контрольно-оценочных средств</w:t>
      </w:r>
      <w:bookmarkEnd w:id="0"/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0E0442" w:rsidRPr="000E0442">
        <w:rPr>
          <w:rFonts w:ascii="Times New Roman" w:hAnsi="Times New Roman"/>
          <w:spacing w:val="14"/>
          <w:sz w:val="28"/>
          <w:szCs w:val="28"/>
        </w:rPr>
        <w:t>ОП.01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Эл</w:t>
      </w:r>
      <w:r w:rsidR="000E0442" w:rsidRPr="000E0442">
        <w:rPr>
          <w:rFonts w:ascii="Times New Roman" w:hAnsi="Times New Roman"/>
          <w:spacing w:val="-1"/>
          <w:sz w:val="28"/>
          <w:szCs w:val="28"/>
        </w:rPr>
        <w:t>е</w:t>
      </w:r>
      <w:r w:rsidR="000E0442" w:rsidRPr="000E0442">
        <w:rPr>
          <w:rFonts w:ascii="Times New Roman" w:hAnsi="Times New Roman"/>
          <w:sz w:val="28"/>
          <w:szCs w:val="28"/>
        </w:rPr>
        <w:t>к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ро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ех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="000E0442" w:rsidRPr="000E0442">
        <w:rPr>
          <w:rFonts w:ascii="Times New Roman" w:hAnsi="Times New Roman"/>
          <w:sz w:val="28"/>
          <w:szCs w:val="28"/>
        </w:rPr>
        <w:t>ч</w:t>
      </w:r>
      <w:r w:rsidR="000E0442" w:rsidRPr="000E0442">
        <w:rPr>
          <w:rFonts w:ascii="Times New Roman" w:hAnsi="Times New Roman"/>
          <w:spacing w:val="-1"/>
          <w:sz w:val="28"/>
          <w:szCs w:val="28"/>
        </w:rPr>
        <w:t>ес</w:t>
      </w:r>
      <w:r w:rsidR="000E0442" w:rsidRPr="000E0442">
        <w:rPr>
          <w:rFonts w:ascii="Times New Roman" w:hAnsi="Times New Roman"/>
          <w:sz w:val="28"/>
          <w:szCs w:val="28"/>
        </w:rPr>
        <w:t>кое</w:t>
      </w:r>
      <w:r w:rsidR="000E0442" w:rsidRPr="000E0442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sz w:val="28"/>
          <w:szCs w:val="28"/>
        </w:rPr>
        <w:t>черче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0E0442" w:rsidRPr="000E044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</w:rPr>
        <w:t xml:space="preserve">  обучающийся должен обладать </w:t>
      </w:r>
      <w:r w:rsidRPr="000E0442">
        <w:rPr>
          <w:rFonts w:ascii="Times New Roman" w:hAnsi="Times New Roman"/>
          <w:sz w:val="28"/>
          <w:szCs w:val="28"/>
        </w:rPr>
        <w:t xml:space="preserve">предусмотренными ФГОС по специальности </w:t>
      </w:r>
      <w:r w:rsidR="000E0442" w:rsidRPr="000E0442">
        <w:rPr>
          <w:rFonts w:ascii="Times New Roman" w:hAnsi="Times New Roman"/>
          <w:sz w:val="28"/>
          <w:szCs w:val="28"/>
        </w:rPr>
        <w:t>27.02.03</w:t>
      </w:r>
      <w:r w:rsidR="000E0442" w:rsidRPr="000E0442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Авт</w:t>
      </w:r>
      <w:r w:rsidR="000E0442" w:rsidRPr="000E0442">
        <w:rPr>
          <w:rFonts w:ascii="Times New Roman" w:hAnsi="Times New Roman"/>
          <w:sz w:val="28"/>
          <w:szCs w:val="28"/>
        </w:rPr>
        <w:t>ом</w:t>
      </w:r>
      <w:r w:rsidR="000E0442" w:rsidRPr="000E0442">
        <w:rPr>
          <w:rFonts w:ascii="Times New Roman" w:hAnsi="Times New Roman"/>
          <w:spacing w:val="-1"/>
          <w:sz w:val="28"/>
          <w:szCs w:val="28"/>
        </w:rPr>
        <w:t>а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0E0442" w:rsidRPr="000E0442">
        <w:rPr>
          <w:rFonts w:ascii="Times New Roman" w:hAnsi="Times New Roman"/>
          <w:spacing w:val="1"/>
          <w:sz w:val="28"/>
          <w:szCs w:val="28"/>
        </w:rPr>
        <w:t>к</w:t>
      </w:r>
      <w:r w:rsidR="000E0442" w:rsidRPr="000E0442">
        <w:rPr>
          <w:rFonts w:ascii="Times New Roman" w:hAnsi="Times New Roman"/>
          <w:sz w:val="28"/>
          <w:szCs w:val="28"/>
        </w:rPr>
        <w:t>а</w:t>
      </w:r>
      <w:r w:rsidR="000E0442" w:rsidRPr="000E044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и</w:t>
      </w:r>
      <w:r w:rsidR="000E0442" w:rsidRPr="000E044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е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л</w:t>
      </w:r>
      <w:r w:rsidR="000E0442" w:rsidRPr="000E0442">
        <w:rPr>
          <w:rFonts w:ascii="Times New Roman" w:hAnsi="Times New Roman"/>
          <w:spacing w:val="-1"/>
          <w:sz w:val="28"/>
          <w:szCs w:val="28"/>
        </w:rPr>
        <w:t>еме</w:t>
      </w:r>
      <w:r w:rsidR="000E0442" w:rsidRPr="000E0442">
        <w:rPr>
          <w:rFonts w:ascii="Times New Roman" w:hAnsi="Times New Roman"/>
          <w:spacing w:val="2"/>
          <w:sz w:val="28"/>
          <w:szCs w:val="28"/>
        </w:rPr>
        <w:t>х</w:t>
      </w:r>
      <w:r w:rsidR="000E0442" w:rsidRPr="000E0442">
        <w:rPr>
          <w:rFonts w:ascii="Times New Roman" w:hAnsi="Times New Roman"/>
          <w:sz w:val="28"/>
          <w:szCs w:val="28"/>
        </w:rPr>
        <w:t>а</w:t>
      </w:r>
      <w:r w:rsidR="000E0442" w:rsidRPr="000E0442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и</w:t>
      </w:r>
      <w:r w:rsidR="000E0442" w:rsidRPr="000E0442">
        <w:rPr>
          <w:rFonts w:ascii="Times New Roman" w:hAnsi="Times New Roman"/>
          <w:spacing w:val="1"/>
          <w:sz w:val="28"/>
          <w:szCs w:val="28"/>
        </w:rPr>
        <w:t>к</w:t>
      </w:r>
      <w:r w:rsidR="000E0442" w:rsidRPr="000E0442">
        <w:rPr>
          <w:rFonts w:ascii="Times New Roman" w:hAnsi="Times New Roman"/>
          <w:sz w:val="28"/>
          <w:szCs w:val="28"/>
        </w:rPr>
        <w:t xml:space="preserve">а 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sz w:val="28"/>
          <w:szCs w:val="28"/>
        </w:rPr>
        <w:t>а</w:t>
      </w:r>
      <w:r w:rsidR="000E0442" w:rsidRPr="000E0442">
        <w:rPr>
          <w:rFonts w:ascii="Times New Roman" w:hAnsi="Times New Roman"/>
          <w:spacing w:val="73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ра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sz w:val="28"/>
          <w:szCs w:val="28"/>
        </w:rPr>
        <w:t>с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п</w:t>
      </w:r>
      <w:r w:rsidR="000E0442" w:rsidRPr="000E0442">
        <w:rPr>
          <w:rFonts w:ascii="Times New Roman" w:hAnsi="Times New Roman"/>
          <w:sz w:val="28"/>
          <w:szCs w:val="28"/>
        </w:rPr>
        <w:t>ор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е</w:t>
      </w:r>
      <w:r w:rsidR="000E0442" w:rsidRPr="000E0442">
        <w:rPr>
          <w:rFonts w:ascii="Times New Roman" w:hAnsi="Times New Roman"/>
          <w:spacing w:val="74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(</w:t>
      </w:r>
      <w:r w:rsidR="000E0442" w:rsidRPr="000E0442">
        <w:rPr>
          <w:rFonts w:ascii="Times New Roman" w:hAnsi="Times New Roman"/>
          <w:sz w:val="28"/>
          <w:szCs w:val="28"/>
        </w:rPr>
        <w:t>же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л</w:t>
      </w:r>
      <w:r w:rsidR="000E0442" w:rsidRPr="000E0442">
        <w:rPr>
          <w:rFonts w:ascii="Times New Roman" w:hAnsi="Times New Roman"/>
          <w:spacing w:val="-1"/>
          <w:sz w:val="28"/>
          <w:szCs w:val="28"/>
        </w:rPr>
        <w:t>е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зн</w:t>
      </w:r>
      <w:r w:rsidR="000E0442" w:rsidRPr="000E0442">
        <w:rPr>
          <w:rFonts w:ascii="Times New Roman" w:hAnsi="Times New Roman"/>
          <w:sz w:val="28"/>
          <w:szCs w:val="28"/>
        </w:rPr>
        <w:t>одорож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sz w:val="28"/>
          <w:szCs w:val="28"/>
        </w:rPr>
        <w:t>ом</w:t>
      </w:r>
      <w:r w:rsidR="000E0442" w:rsidRPr="000E0442">
        <w:rPr>
          <w:rFonts w:ascii="Times New Roman" w:hAnsi="Times New Roman"/>
          <w:spacing w:val="74"/>
          <w:sz w:val="28"/>
          <w:szCs w:val="28"/>
        </w:rPr>
        <w:t xml:space="preserve"> 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ра</w:t>
      </w:r>
      <w:r w:rsidR="000E0442" w:rsidRPr="000E0442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0E0442" w:rsidRPr="000E0442">
        <w:rPr>
          <w:rFonts w:ascii="Times New Roman" w:hAnsi="Times New Roman"/>
          <w:spacing w:val="-3"/>
          <w:sz w:val="28"/>
          <w:szCs w:val="28"/>
        </w:rPr>
        <w:t>с</w:t>
      </w:r>
      <w:r w:rsidR="000E0442" w:rsidRPr="000E0442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="000E0442" w:rsidRPr="000E0442">
        <w:rPr>
          <w:rFonts w:ascii="Times New Roman" w:hAnsi="Times New Roman"/>
          <w:sz w:val="28"/>
          <w:szCs w:val="28"/>
        </w:rPr>
        <w:t>ор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т</w:t>
      </w:r>
      <w:r w:rsidR="000E0442" w:rsidRPr="000E0442">
        <w:rPr>
          <w:rFonts w:ascii="Times New Roman" w:hAnsi="Times New Roman"/>
          <w:sz w:val="28"/>
          <w:szCs w:val="28"/>
        </w:rPr>
        <w:t>е</w:t>
      </w:r>
      <w:r w:rsidR="000E0442" w:rsidRPr="000E0442">
        <w:rPr>
          <w:rFonts w:ascii="Times New Roman" w:hAnsi="Times New Roman"/>
          <w:w w:val="99"/>
          <w:sz w:val="28"/>
          <w:szCs w:val="28"/>
        </w:rPr>
        <w:t>)</w:t>
      </w:r>
      <w:r w:rsidRPr="000E0442">
        <w:rPr>
          <w:rFonts w:ascii="Times New Roman" w:hAnsi="Times New Roman"/>
          <w:i/>
          <w:sz w:val="28"/>
          <w:szCs w:val="28"/>
        </w:rPr>
        <w:t xml:space="preserve"> (</w:t>
      </w:r>
      <w:r w:rsidR="000E0442" w:rsidRPr="000E0442">
        <w:rPr>
          <w:rFonts w:ascii="Times New Roman" w:hAnsi="Times New Roman"/>
          <w:sz w:val="28"/>
          <w:szCs w:val="28"/>
        </w:rPr>
        <w:t>Базовая  подготовка среднего профессионального образования</w:t>
      </w:r>
      <w:r w:rsidRPr="000E0442">
        <w:rPr>
          <w:rFonts w:ascii="Times New Roman" w:hAnsi="Times New Roman"/>
          <w:i/>
          <w:sz w:val="28"/>
          <w:szCs w:val="28"/>
        </w:rPr>
        <w:t xml:space="preserve">) </w:t>
      </w:r>
      <w:r w:rsidRPr="000E0442">
        <w:rPr>
          <w:rFonts w:ascii="Times New Roman" w:hAnsi="Times New Roman"/>
          <w:sz w:val="28"/>
          <w:szCs w:val="28"/>
        </w:rPr>
        <w:t>следующими знаниями, умениями,</w:t>
      </w:r>
      <w:r>
        <w:rPr>
          <w:rFonts w:ascii="Times New Roman" w:hAnsi="Times New Roman"/>
          <w:sz w:val="28"/>
        </w:rPr>
        <w:t xml:space="preserve">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Уметь: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– ч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ть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-3"/>
          <w:sz w:val="28"/>
          <w:szCs w:val="28"/>
        </w:rPr>
        <w:t>ы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я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w w:val="99"/>
          <w:sz w:val="28"/>
          <w:szCs w:val="28"/>
        </w:rPr>
        <w:t>ь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2"/>
          <w:sz w:val="28"/>
          <w:szCs w:val="28"/>
        </w:rPr>
        <w:t>р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spacing w:val="5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-3"/>
          <w:sz w:val="28"/>
          <w:szCs w:val="28"/>
        </w:rPr>
        <w:t>у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ы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sz w:val="28"/>
          <w:szCs w:val="28"/>
        </w:rPr>
        <w:t>,</w:t>
      </w:r>
      <w:r w:rsidRPr="00AB54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нц</w:t>
      </w:r>
      <w:r w:rsidRPr="00AB547E">
        <w:rPr>
          <w:rFonts w:ascii="Times New Roman" w:hAnsi="Times New Roman"/>
          <w:w w:val="99"/>
          <w:sz w:val="28"/>
          <w:szCs w:val="28"/>
        </w:rPr>
        <w:t>ип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ь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ые,</w:t>
      </w:r>
      <w:r w:rsidRPr="00AB54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1"/>
          <w:sz w:val="28"/>
          <w:szCs w:val="28"/>
        </w:rPr>
        <w:t>ф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sz w:val="28"/>
          <w:szCs w:val="28"/>
        </w:rPr>
        <w:t>к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ль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ые</w:t>
      </w:r>
      <w:r w:rsidRPr="00AB54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1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аж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ые с</w:t>
      </w:r>
      <w:r w:rsidRPr="00AB547E">
        <w:rPr>
          <w:rFonts w:ascii="Times New Roman" w:hAnsi="Times New Roman"/>
          <w:spacing w:val="1"/>
          <w:sz w:val="28"/>
          <w:szCs w:val="28"/>
        </w:rPr>
        <w:t>х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1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 xml:space="preserve">ы </w:t>
      </w:r>
      <w:r w:rsidRPr="00AB547E">
        <w:rPr>
          <w:rFonts w:ascii="Times New Roman" w:hAnsi="Times New Roman"/>
          <w:w w:val="99"/>
          <w:sz w:val="28"/>
          <w:szCs w:val="28"/>
        </w:rPr>
        <w:t>эл</w:t>
      </w:r>
      <w:r w:rsidRPr="00AB547E">
        <w:rPr>
          <w:rFonts w:ascii="Times New Roman" w:hAnsi="Times New Roman"/>
          <w:sz w:val="28"/>
          <w:szCs w:val="28"/>
        </w:rPr>
        <w:t>ек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ч</w:t>
      </w:r>
      <w:r w:rsidRPr="00AB547E">
        <w:rPr>
          <w:rFonts w:ascii="Times New Roman" w:hAnsi="Times New Roman"/>
          <w:spacing w:val="-1"/>
          <w:sz w:val="28"/>
          <w:szCs w:val="28"/>
        </w:rPr>
        <w:t>ес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тв</w:t>
      </w:r>
      <w:r w:rsidRPr="00AB547E">
        <w:rPr>
          <w:rFonts w:ascii="Times New Roman" w:hAnsi="Times New Roman"/>
          <w:sz w:val="28"/>
          <w:szCs w:val="28"/>
        </w:rPr>
        <w:t>.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 xml:space="preserve">– 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ме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я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w w:val="99"/>
          <w:sz w:val="28"/>
          <w:szCs w:val="28"/>
        </w:rPr>
        <w:t>ь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Г</w:t>
      </w:r>
      <w:r w:rsidRPr="00AB547E">
        <w:rPr>
          <w:rFonts w:ascii="Times New Roman" w:hAnsi="Times New Roman"/>
          <w:w w:val="99"/>
          <w:sz w:val="28"/>
          <w:szCs w:val="28"/>
        </w:rPr>
        <w:t>О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spacing w:val="-2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 xml:space="preserve">ы 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дар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 xml:space="preserve">ы 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 xml:space="preserve"> оформ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-2"/>
          <w:sz w:val="28"/>
          <w:szCs w:val="28"/>
        </w:rPr>
        <w:t>е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че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sz w:val="28"/>
          <w:szCs w:val="28"/>
        </w:rPr>
        <w:t>ко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док</w:t>
      </w:r>
      <w:r w:rsidRPr="00AB547E">
        <w:rPr>
          <w:rFonts w:ascii="Times New Roman" w:hAnsi="Times New Roman"/>
          <w:spacing w:val="-5"/>
          <w:sz w:val="28"/>
          <w:szCs w:val="28"/>
        </w:rPr>
        <w:t>у</w:t>
      </w:r>
      <w:r w:rsidRPr="00AB547E">
        <w:rPr>
          <w:rFonts w:ascii="Times New Roman" w:hAnsi="Times New Roman"/>
          <w:spacing w:val="1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ии</w:t>
      </w:r>
      <w:r w:rsidRPr="00AB547E">
        <w:rPr>
          <w:rFonts w:ascii="Times New Roman" w:hAnsi="Times New Roman"/>
          <w:sz w:val="28"/>
          <w:szCs w:val="28"/>
        </w:rPr>
        <w:t>.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 xml:space="preserve">– </w:t>
      </w:r>
      <w:r w:rsidRPr="00AB547E">
        <w:rPr>
          <w:rFonts w:ascii="Times New Roman" w:hAnsi="Times New Roman"/>
          <w:spacing w:val="2"/>
          <w:sz w:val="28"/>
          <w:szCs w:val="28"/>
        </w:rPr>
        <w:t>р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spacing w:val="3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>од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тв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-1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AB547E">
        <w:rPr>
          <w:rFonts w:ascii="Times New Roman" w:hAnsi="Times New Roman"/>
          <w:spacing w:val="1"/>
          <w:sz w:val="28"/>
          <w:szCs w:val="28"/>
        </w:rPr>
        <w:t>с</w:t>
      </w:r>
      <w:r w:rsidRPr="00AB547E">
        <w:rPr>
          <w:rFonts w:ascii="Times New Roman" w:hAnsi="Times New Roman"/>
          <w:sz w:val="28"/>
          <w:szCs w:val="28"/>
        </w:rPr>
        <w:t>я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ра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-1"/>
          <w:sz w:val="28"/>
          <w:szCs w:val="28"/>
        </w:rPr>
        <w:t>ы</w:t>
      </w:r>
      <w:r w:rsidRPr="00AB547E">
        <w:rPr>
          <w:rFonts w:ascii="Times New Roman" w:hAnsi="Times New Roman"/>
          <w:sz w:val="28"/>
          <w:szCs w:val="28"/>
        </w:rPr>
        <w:t>м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да</w:t>
      </w:r>
      <w:r w:rsidRPr="00AB547E">
        <w:rPr>
          <w:rFonts w:ascii="Times New Roman" w:hAnsi="Times New Roman"/>
          <w:spacing w:val="1"/>
          <w:sz w:val="28"/>
          <w:szCs w:val="28"/>
        </w:rPr>
        <w:t>р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spacing w:val="-1"/>
          <w:sz w:val="28"/>
          <w:szCs w:val="28"/>
        </w:rPr>
        <w:t>м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ро</w:t>
      </w:r>
      <w:r w:rsidRPr="00AB547E">
        <w:rPr>
          <w:rFonts w:ascii="Times New Roman" w:hAnsi="Times New Roman"/>
          <w:spacing w:val="1"/>
          <w:sz w:val="28"/>
          <w:szCs w:val="28"/>
        </w:rPr>
        <w:t>ф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1"/>
          <w:sz w:val="28"/>
          <w:szCs w:val="28"/>
        </w:rPr>
        <w:t>сс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ь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дея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ль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. 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Знать: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– о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вн</w:t>
      </w:r>
      <w:r w:rsidRPr="00AB547E">
        <w:rPr>
          <w:rFonts w:ascii="Times New Roman" w:hAnsi="Times New Roman"/>
          <w:sz w:val="28"/>
          <w:szCs w:val="28"/>
        </w:rPr>
        <w:t xml:space="preserve">ые </w:t>
      </w:r>
      <w:r w:rsidRPr="00AB547E">
        <w:rPr>
          <w:rFonts w:ascii="Times New Roman" w:hAnsi="Times New Roman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ра</w:t>
      </w:r>
      <w:r w:rsidRPr="00AB547E">
        <w:rPr>
          <w:rFonts w:ascii="Times New Roman" w:hAnsi="Times New Roman"/>
          <w:w w:val="99"/>
          <w:sz w:val="28"/>
          <w:szCs w:val="28"/>
        </w:rPr>
        <w:t>вил</w:t>
      </w:r>
      <w:r w:rsidRPr="00AB547E">
        <w:rPr>
          <w:rFonts w:ascii="Times New Roman" w:hAnsi="Times New Roman"/>
          <w:sz w:val="28"/>
          <w:szCs w:val="28"/>
        </w:rPr>
        <w:t xml:space="preserve">а </w:t>
      </w:r>
      <w:r w:rsidRPr="00AB547E">
        <w:rPr>
          <w:rFonts w:ascii="Times New Roman" w:hAnsi="Times New Roman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ос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рое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я 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э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ек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-2"/>
          <w:sz w:val="28"/>
          <w:szCs w:val="28"/>
        </w:rPr>
        <w:t>р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че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spacing w:val="1"/>
          <w:sz w:val="28"/>
          <w:szCs w:val="28"/>
        </w:rPr>
        <w:t>х</w:t>
      </w:r>
      <w:r w:rsidRPr="00AB547E">
        <w:rPr>
          <w:rFonts w:ascii="Times New Roman" w:hAnsi="Times New Roman"/>
          <w:sz w:val="28"/>
          <w:szCs w:val="28"/>
        </w:rPr>
        <w:t>ем,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вн</w:t>
      </w:r>
      <w:r w:rsidRPr="00AB547E">
        <w:rPr>
          <w:rFonts w:ascii="Times New Roman" w:hAnsi="Times New Roman"/>
          <w:sz w:val="28"/>
          <w:szCs w:val="28"/>
        </w:rPr>
        <w:t>ые об</w:t>
      </w:r>
      <w:r w:rsidRPr="00AB547E">
        <w:rPr>
          <w:rFonts w:ascii="Times New Roman" w:hAnsi="Times New Roman"/>
          <w:spacing w:val="1"/>
          <w:sz w:val="28"/>
          <w:szCs w:val="28"/>
        </w:rPr>
        <w:t>о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spacing w:val="-1"/>
          <w:sz w:val="28"/>
          <w:szCs w:val="28"/>
        </w:rPr>
        <w:t>че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эл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1"/>
          <w:sz w:val="28"/>
          <w:szCs w:val="28"/>
        </w:rPr>
        <w:t>ме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тв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3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Б</w:t>
      </w:r>
      <w:r w:rsidRPr="00AB547E">
        <w:rPr>
          <w:rFonts w:ascii="Times New Roman" w:hAnsi="Times New Roman"/>
          <w:sz w:val="28"/>
          <w:szCs w:val="28"/>
        </w:rPr>
        <w:t xml:space="preserve">, </w:t>
      </w:r>
      <w:r w:rsidRPr="00AB547E">
        <w:rPr>
          <w:rFonts w:ascii="Times New Roman" w:hAnsi="Times New Roman"/>
          <w:w w:val="99"/>
          <w:sz w:val="28"/>
          <w:szCs w:val="28"/>
        </w:rPr>
        <w:t>э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ек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ч</w:t>
      </w:r>
      <w:r w:rsidRPr="00AB547E">
        <w:rPr>
          <w:rFonts w:ascii="Times New Roman" w:hAnsi="Times New Roman"/>
          <w:spacing w:val="-1"/>
          <w:sz w:val="28"/>
          <w:szCs w:val="28"/>
        </w:rPr>
        <w:t>ес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ре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-2"/>
          <w:sz w:val="28"/>
          <w:szCs w:val="28"/>
        </w:rPr>
        <w:t>ы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эл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2"/>
          <w:sz w:val="28"/>
          <w:szCs w:val="28"/>
        </w:rPr>
        <w:t>к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ро</w:t>
      </w:r>
      <w:r w:rsidRPr="00AB547E">
        <w:rPr>
          <w:rFonts w:ascii="Times New Roman" w:hAnsi="Times New Roman"/>
          <w:w w:val="99"/>
          <w:sz w:val="28"/>
          <w:szCs w:val="28"/>
        </w:rPr>
        <w:t>нн</w:t>
      </w:r>
      <w:r w:rsidRPr="00AB547E">
        <w:rPr>
          <w:rFonts w:ascii="Times New Roman" w:hAnsi="Times New Roman"/>
          <w:sz w:val="28"/>
          <w:szCs w:val="28"/>
        </w:rPr>
        <w:t>ых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3"/>
          <w:sz w:val="28"/>
          <w:szCs w:val="28"/>
        </w:rPr>
        <w:t>с</w:t>
      </w:r>
      <w:r w:rsidRPr="00AB547E">
        <w:rPr>
          <w:rFonts w:ascii="Times New Roman" w:hAnsi="Times New Roman"/>
          <w:sz w:val="28"/>
          <w:szCs w:val="28"/>
        </w:rPr>
        <w:t>х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sz w:val="28"/>
          <w:szCs w:val="28"/>
        </w:rPr>
        <w:t>м.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– о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>ы офор</w:t>
      </w:r>
      <w:r w:rsidRPr="00AB547E">
        <w:rPr>
          <w:rFonts w:ascii="Times New Roman" w:hAnsi="Times New Roman"/>
          <w:spacing w:val="-1"/>
          <w:sz w:val="28"/>
          <w:szCs w:val="28"/>
        </w:rPr>
        <w:t>м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я 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1"/>
          <w:sz w:val="28"/>
          <w:szCs w:val="28"/>
        </w:rPr>
        <w:t>х</w:t>
      </w:r>
      <w:r w:rsidRPr="00AB547E">
        <w:rPr>
          <w:rFonts w:ascii="Times New Roman" w:hAnsi="Times New Roman"/>
          <w:w w:val="99"/>
          <w:sz w:val="28"/>
          <w:szCs w:val="28"/>
        </w:rPr>
        <w:t>ни</w:t>
      </w:r>
      <w:r w:rsidRPr="00AB547E">
        <w:rPr>
          <w:rFonts w:ascii="Times New Roman" w:hAnsi="Times New Roman"/>
          <w:sz w:val="28"/>
          <w:szCs w:val="28"/>
        </w:rPr>
        <w:t>ч</w:t>
      </w:r>
      <w:r w:rsidRPr="00AB547E">
        <w:rPr>
          <w:rFonts w:ascii="Times New Roman" w:hAnsi="Times New Roman"/>
          <w:spacing w:val="-1"/>
          <w:sz w:val="28"/>
          <w:szCs w:val="28"/>
        </w:rPr>
        <w:t>ес</w:t>
      </w:r>
      <w:r w:rsidRPr="00AB547E">
        <w:rPr>
          <w:rFonts w:ascii="Times New Roman" w:hAnsi="Times New Roman"/>
          <w:sz w:val="28"/>
          <w:szCs w:val="28"/>
        </w:rPr>
        <w:t>ко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до</w:t>
      </w:r>
      <w:r w:rsidRPr="00AB547E">
        <w:rPr>
          <w:rFonts w:ascii="Times New Roman" w:hAnsi="Times New Roman"/>
          <w:spacing w:val="3"/>
          <w:sz w:val="28"/>
          <w:szCs w:val="28"/>
        </w:rPr>
        <w:t>к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ме</w:t>
      </w:r>
      <w:r w:rsidRPr="00AB547E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 xml:space="preserve">а </w:t>
      </w:r>
      <w:r w:rsidRPr="00AB547E">
        <w:rPr>
          <w:rFonts w:ascii="Times New Roman" w:hAnsi="Times New Roman"/>
          <w:w w:val="99"/>
          <w:sz w:val="28"/>
          <w:szCs w:val="28"/>
        </w:rPr>
        <w:t>эл</w:t>
      </w:r>
      <w:r w:rsidRPr="00AB547E">
        <w:rPr>
          <w:rFonts w:ascii="Times New Roman" w:hAnsi="Times New Roman"/>
          <w:sz w:val="28"/>
          <w:szCs w:val="28"/>
        </w:rPr>
        <w:t>ек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-2"/>
          <w:sz w:val="28"/>
          <w:szCs w:val="28"/>
        </w:rPr>
        <w:t>е</w:t>
      </w:r>
      <w:r w:rsidRPr="00AB547E">
        <w:rPr>
          <w:rFonts w:ascii="Times New Roman" w:hAnsi="Times New Roman"/>
          <w:spacing w:val="1"/>
          <w:sz w:val="28"/>
          <w:szCs w:val="28"/>
        </w:rPr>
        <w:t>х</w:t>
      </w:r>
      <w:r w:rsidRPr="00AB547E">
        <w:rPr>
          <w:rFonts w:ascii="Times New Roman" w:hAnsi="Times New Roman"/>
          <w:w w:val="99"/>
          <w:sz w:val="28"/>
          <w:szCs w:val="28"/>
        </w:rPr>
        <w:t>ни</w:t>
      </w:r>
      <w:r w:rsidRPr="00AB547E">
        <w:rPr>
          <w:rFonts w:ascii="Times New Roman" w:hAnsi="Times New Roman"/>
          <w:sz w:val="28"/>
          <w:szCs w:val="28"/>
        </w:rPr>
        <w:t>ч</w:t>
      </w:r>
      <w:r w:rsidRPr="00AB547E">
        <w:rPr>
          <w:rFonts w:ascii="Times New Roman" w:hAnsi="Times New Roman"/>
          <w:spacing w:val="-1"/>
          <w:sz w:val="28"/>
          <w:szCs w:val="28"/>
        </w:rPr>
        <w:t>ес</w:t>
      </w:r>
      <w:r w:rsidRPr="00AB547E">
        <w:rPr>
          <w:rFonts w:ascii="Times New Roman" w:hAnsi="Times New Roman"/>
          <w:sz w:val="28"/>
          <w:szCs w:val="28"/>
        </w:rPr>
        <w:t>к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w w:val="99"/>
          <w:sz w:val="28"/>
          <w:szCs w:val="28"/>
        </w:rPr>
        <w:t>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 xml:space="preserve">а. </w:t>
      </w:r>
    </w:p>
    <w:p w:rsidR="00AB547E" w:rsidRPr="00AB547E" w:rsidRDefault="00AB547E" w:rsidP="00AB547E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– о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ые</w:t>
      </w:r>
      <w:r w:rsidRPr="00AB54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п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оже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я </w:t>
      </w:r>
      <w:r w:rsidRPr="00AB547E">
        <w:rPr>
          <w:rFonts w:ascii="Times New Roman" w:hAnsi="Times New Roman"/>
          <w:w w:val="99"/>
          <w:sz w:val="28"/>
          <w:szCs w:val="28"/>
        </w:rPr>
        <w:t>Г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1"/>
          <w:sz w:val="28"/>
          <w:szCs w:val="28"/>
        </w:rPr>
        <w:t>с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z w:val="28"/>
          <w:szCs w:val="28"/>
        </w:rPr>
        <w:t>д</w:t>
      </w:r>
      <w:r w:rsidRPr="00AB547E">
        <w:rPr>
          <w:rFonts w:ascii="Times New Roman" w:hAnsi="Times New Roman"/>
          <w:spacing w:val="-1"/>
          <w:sz w:val="28"/>
          <w:szCs w:val="28"/>
        </w:rPr>
        <w:t>а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z w:val="28"/>
          <w:szCs w:val="28"/>
        </w:rPr>
        <w:t xml:space="preserve"> с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1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>ы</w:t>
      </w:r>
      <w:r w:rsidRPr="00AB547E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дар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Р</w:t>
      </w:r>
      <w:r w:rsidRPr="00AB547E">
        <w:rPr>
          <w:rFonts w:ascii="Times New Roman" w:hAnsi="Times New Roman"/>
          <w:sz w:val="28"/>
          <w:szCs w:val="28"/>
        </w:rPr>
        <w:t>ос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z w:val="28"/>
          <w:szCs w:val="28"/>
        </w:rPr>
        <w:t>ско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фед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-1"/>
          <w:sz w:val="28"/>
          <w:szCs w:val="28"/>
        </w:rPr>
        <w:t>а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ции</w:t>
      </w:r>
      <w:r w:rsidRPr="00AB547E">
        <w:rPr>
          <w:rFonts w:ascii="Times New Roman" w:hAnsi="Times New Roman"/>
          <w:sz w:val="28"/>
          <w:szCs w:val="28"/>
        </w:rPr>
        <w:t xml:space="preserve">, </w:t>
      </w:r>
      <w:r w:rsidRPr="00AB547E">
        <w:rPr>
          <w:rFonts w:ascii="Times New Roman" w:hAnsi="Times New Roman"/>
          <w:w w:val="99"/>
          <w:sz w:val="28"/>
          <w:szCs w:val="28"/>
        </w:rPr>
        <w:t>ГО</w:t>
      </w:r>
      <w:r w:rsidRPr="00AB547E">
        <w:rPr>
          <w:rFonts w:ascii="Times New Roman" w:hAnsi="Times New Roman"/>
          <w:spacing w:val="1"/>
          <w:sz w:val="28"/>
          <w:szCs w:val="28"/>
        </w:rPr>
        <w:t>С</w:t>
      </w:r>
      <w:r w:rsidRPr="00AB547E">
        <w:rPr>
          <w:rFonts w:ascii="Times New Roman" w:hAnsi="Times New Roman"/>
          <w:sz w:val="28"/>
          <w:szCs w:val="28"/>
        </w:rPr>
        <w:t>Ты, о</w:t>
      </w:r>
      <w:r w:rsidRPr="00AB547E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р</w:t>
      </w:r>
      <w:r w:rsidRPr="00AB547E">
        <w:rPr>
          <w:rFonts w:ascii="Times New Roman" w:hAnsi="Times New Roman"/>
          <w:spacing w:val="-1"/>
          <w:sz w:val="28"/>
          <w:szCs w:val="28"/>
        </w:rPr>
        <w:t>ас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AB547E">
        <w:rPr>
          <w:rFonts w:ascii="Times New Roman" w:hAnsi="Times New Roman"/>
          <w:spacing w:val="1"/>
          <w:sz w:val="28"/>
          <w:szCs w:val="28"/>
        </w:rPr>
        <w:t>ы</w:t>
      </w:r>
      <w:r w:rsidRPr="00AB547E">
        <w:rPr>
          <w:rFonts w:ascii="Times New Roman" w:hAnsi="Times New Roman"/>
          <w:sz w:val="28"/>
          <w:szCs w:val="28"/>
        </w:rPr>
        <w:t xml:space="preserve">е 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дар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ы, Е</w:t>
      </w:r>
      <w:r w:rsidRPr="00AB547E">
        <w:rPr>
          <w:rFonts w:ascii="Times New Roman" w:hAnsi="Times New Roman"/>
          <w:spacing w:val="2"/>
          <w:sz w:val="28"/>
          <w:szCs w:val="28"/>
        </w:rPr>
        <w:t>д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4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w w:val="99"/>
          <w:sz w:val="28"/>
          <w:szCs w:val="28"/>
        </w:rPr>
        <w:t>ю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1"/>
          <w:sz w:val="28"/>
          <w:szCs w:val="28"/>
        </w:rPr>
        <w:t>с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spacing w:val="3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>у</w:t>
      </w:r>
      <w:r w:rsidRPr="00AB547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ко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pacing w:val="4"/>
          <w:sz w:val="28"/>
          <w:szCs w:val="28"/>
        </w:rPr>
        <w:t>р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spacing w:val="3"/>
          <w:sz w:val="28"/>
          <w:szCs w:val="28"/>
        </w:rPr>
        <w:t>к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орско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1"/>
          <w:sz w:val="28"/>
          <w:szCs w:val="28"/>
        </w:rPr>
        <w:t>д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3"/>
          <w:sz w:val="28"/>
          <w:szCs w:val="28"/>
        </w:rPr>
        <w:t>к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ме</w:t>
      </w:r>
      <w:r w:rsidRPr="00AB547E">
        <w:rPr>
          <w:rFonts w:ascii="Times New Roman" w:hAnsi="Times New Roman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w w:val="99"/>
          <w:sz w:val="28"/>
          <w:szCs w:val="28"/>
        </w:rPr>
        <w:t>ц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(</w:t>
      </w:r>
      <w:r w:rsidRPr="00AB547E">
        <w:rPr>
          <w:rFonts w:ascii="Times New Roman" w:hAnsi="Times New Roman"/>
          <w:sz w:val="28"/>
          <w:szCs w:val="28"/>
        </w:rPr>
        <w:t>ЕСК</w:t>
      </w:r>
      <w:r w:rsidRPr="00AB547E">
        <w:rPr>
          <w:rFonts w:ascii="Times New Roman" w:hAnsi="Times New Roman"/>
          <w:w w:val="99"/>
          <w:sz w:val="28"/>
          <w:szCs w:val="28"/>
        </w:rPr>
        <w:t>Д)</w:t>
      </w:r>
      <w:r w:rsidRPr="00AB547E">
        <w:rPr>
          <w:rFonts w:ascii="Times New Roman" w:hAnsi="Times New Roman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 xml:space="preserve"> Ед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4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pacing w:val="-6"/>
          <w:sz w:val="28"/>
          <w:szCs w:val="28"/>
        </w:rPr>
        <w:t>у</w:t>
      </w:r>
      <w:r w:rsidRPr="00AB547E">
        <w:rPr>
          <w:rFonts w:ascii="Times New Roman" w:hAnsi="Times New Roman"/>
          <w:w w:val="99"/>
          <w:sz w:val="28"/>
          <w:szCs w:val="28"/>
        </w:rPr>
        <w:t>ю</w:t>
      </w:r>
      <w:r w:rsidRPr="00AB547E">
        <w:rPr>
          <w:rFonts w:ascii="Times New Roman" w:hAnsi="Times New Roman"/>
          <w:sz w:val="28"/>
          <w:szCs w:val="28"/>
        </w:rPr>
        <w:t xml:space="preserve"> С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с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е</w:t>
      </w:r>
      <w:r w:rsidRPr="00AB547E">
        <w:rPr>
          <w:rFonts w:ascii="Times New Roman" w:hAnsi="Times New Roman"/>
          <w:spacing w:val="3"/>
          <w:sz w:val="28"/>
          <w:szCs w:val="28"/>
        </w:rPr>
        <w:t>м</w:t>
      </w:r>
      <w:r w:rsidRPr="00AB547E">
        <w:rPr>
          <w:rFonts w:ascii="Times New Roman" w:hAnsi="Times New Roman"/>
          <w:sz w:val="28"/>
          <w:szCs w:val="28"/>
        </w:rPr>
        <w:t>у</w:t>
      </w:r>
      <w:r w:rsidRPr="00AB547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B547E">
        <w:rPr>
          <w:rFonts w:ascii="Times New Roman" w:hAnsi="Times New Roman"/>
          <w:sz w:val="28"/>
          <w:szCs w:val="28"/>
        </w:rPr>
        <w:t>Т</w:t>
      </w:r>
      <w:r w:rsidRPr="00AB547E">
        <w:rPr>
          <w:rFonts w:ascii="Times New Roman" w:hAnsi="Times New Roman"/>
          <w:spacing w:val="-1"/>
          <w:sz w:val="28"/>
          <w:szCs w:val="28"/>
        </w:rPr>
        <w:t>е</w:t>
      </w:r>
      <w:r w:rsidRPr="00AB547E">
        <w:rPr>
          <w:rFonts w:ascii="Times New Roman" w:hAnsi="Times New Roman"/>
          <w:spacing w:val="1"/>
          <w:sz w:val="28"/>
          <w:szCs w:val="28"/>
        </w:rPr>
        <w:t>х</w:t>
      </w:r>
      <w:r w:rsidRPr="00AB547E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л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w w:val="99"/>
          <w:sz w:val="28"/>
          <w:szCs w:val="28"/>
        </w:rPr>
        <w:t>г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z w:val="28"/>
          <w:szCs w:val="28"/>
        </w:rPr>
        <w:t>ч</w:t>
      </w:r>
      <w:r w:rsidRPr="00AB547E">
        <w:rPr>
          <w:rFonts w:ascii="Times New Roman" w:hAnsi="Times New Roman"/>
          <w:spacing w:val="-1"/>
          <w:sz w:val="28"/>
          <w:szCs w:val="28"/>
        </w:rPr>
        <w:t>ес</w:t>
      </w:r>
      <w:r w:rsidRPr="00AB547E">
        <w:rPr>
          <w:rFonts w:ascii="Times New Roman" w:hAnsi="Times New Roman"/>
          <w:sz w:val="28"/>
          <w:szCs w:val="28"/>
        </w:rPr>
        <w:t>ко</w:t>
      </w:r>
      <w:r w:rsidRPr="00AB547E">
        <w:rPr>
          <w:rFonts w:ascii="Times New Roman" w:hAnsi="Times New Roman"/>
          <w:w w:val="99"/>
          <w:sz w:val="28"/>
          <w:szCs w:val="28"/>
        </w:rPr>
        <w:t>й</w:t>
      </w:r>
      <w:r w:rsidRPr="00AB547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B547E">
        <w:rPr>
          <w:rFonts w:ascii="Times New Roman" w:hAnsi="Times New Roman"/>
          <w:spacing w:val="-2"/>
          <w:sz w:val="28"/>
          <w:szCs w:val="28"/>
        </w:rPr>
        <w:t>д</w:t>
      </w:r>
      <w:r w:rsidRPr="00AB547E">
        <w:rPr>
          <w:rFonts w:ascii="Times New Roman" w:hAnsi="Times New Roman"/>
          <w:sz w:val="28"/>
          <w:szCs w:val="28"/>
        </w:rPr>
        <w:t>о</w:t>
      </w:r>
      <w:r w:rsidRPr="00AB547E">
        <w:rPr>
          <w:rFonts w:ascii="Times New Roman" w:hAnsi="Times New Roman"/>
          <w:spacing w:val="3"/>
          <w:sz w:val="28"/>
          <w:szCs w:val="28"/>
        </w:rPr>
        <w:t>к</w:t>
      </w:r>
      <w:r w:rsidRPr="00AB547E">
        <w:rPr>
          <w:rFonts w:ascii="Times New Roman" w:hAnsi="Times New Roman"/>
          <w:spacing w:val="-4"/>
          <w:sz w:val="28"/>
          <w:szCs w:val="28"/>
        </w:rPr>
        <w:t>у</w:t>
      </w:r>
      <w:r w:rsidRPr="00AB547E">
        <w:rPr>
          <w:rFonts w:ascii="Times New Roman" w:hAnsi="Times New Roman"/>
          <w:spacing w:val="-1"/>
          <w:sz w:val="28"/>
          <w:szCs w:val="28"/>
        </w:rPr>
        <w:t>ме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B547E">
        <w:rPr>
          <w:rFonts w:ascii="Times New Roman" w:hAnsi="Times New Roman"/>
          <w:w w:val="99"/>
          <w:sz w:val="28"/>
          <w:szCs w:val="28"/>
        </w:rPr>
        <w:t>т</w:t>
      </w:r>
      <w:r w:rsidRPr="00AB547E">
        <w:rPr>
          <w:rFonts w:ascii="Times New Roman" w:hAnsi="Times New Roman"/>
          <w:sz w:val="28"/>
          <w:szCs w:val="28"/>
        </w:rPr>
        <w:t>а</w:t>
      </w:r>
      <w:r w:rsidRPr="00AB547E">
        <w:rPr>
          <w:rFonts w:ascii="Times New Roman" w:hAnsi="Times New Roman"/>
          <w:spacing w:val="1"/>
          <w:w w:val="99"/>
          <w:sz w:val="28"/>
          <w:szCs w:val="28"/>
        </w:rPr>
        <w:t>ци</w:t>
      </w:r>
      <w:r w:rsidRPr="00AB547E">
        <w:rPr>
          <w:rFonts w:ascii="Times New Roman" w:hAnsi="Times New Roman"/>
          <w:w w:val="99"/>
          <w:sz w:val="28"/>
          <w:szCs w:val="28"/>
        </w:rPr>
        <w:t>и</w:t>
      </w:r>
      <w:r w:rsidRPr="00AB54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547E">
        <w:rPr>
          <w:rFonts w:ascii="Times New Roman" w:hAnsi="Times New Roman"/>
          <w:w w:val="99"/>
          <w:sz w:val="28"/>
          <w:szCs w:val="28"/>
        </w:rPr>
        <w:t>(</w:t>
      </w:r>
      <w:r w:rsidRPr="00AB547E">
        <w:rPr>
          <w:rFonts w:ascii="Times New Roman" w:hAnsi="Times New Roman"/>
          <w:sz w:val="28"/>
          <w:szCs w:val="28"/>
        </w:rPr>
        <w:t>ЕСК</w:t>
      </w:r>
      <w:r w:rsidRPr="00AB547E">
        <w:rPr>
          <w:rFonts w:ascii="Times New Roman" w:hAnsi="Times New Roman"/>
          <w:w w:val="99"/>
          <w:sz w:val="28"/>
          <w:szCs w:val="28"/>
        </w:rPr>
        <w:t>Д)</w:t>
      </w:r>
      <w:r w:rsidRPr="00AB547E">
        <w:rPr>
          <w:rFonts w:ascii="Times New Roman" w:hAnsi="Times New Roman"/>
          <w:sz w:val="28"/>
          <w:szCs w:val="28"/>
        </w:rPr>
        <w:t>.</w:t>
      </w:r>
    </w:p>
    <w:p w:rsidR="009D06E6" w:rsidRPr="00AB547E" w:rsidRDefault="00AB547E" w:rsidP="00AB547E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 применительно к различным контекстам</w:t>
      </w:r>
    </w:p>
    <w:p w:rsidR="00AB547E" w:rsidRPr="00AB547E" w:rsidRDefault="00AB547E" w:rsidP="00AB547E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B547E" w:rsidRPr="00AB547E" w:rsidRDefault="00AB547E" w:rsidP="00AB547E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lastRenderedPageBreak/>
        <w:t>ПК 1.1.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9D06E6" w:rsidRPr="00AB547E" w:rsidRDefault="00AB547E" w:rsidP="00AB547E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B547E">
        <w:rPr>
          <w:rFonts w:ascii="Times New Roman" w:hAnsi="Times New Roman"/>
          <w:sz w:val="28"/>
          <w:szCs w:val="28"/>
        </w:rPr>
        <w:t>ПК 2.7. 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</w:r>
    </w:p>
    <w:bookmarkEnd w:id="1"/>
    <w:p w:rsidR="000E0442" w:rsidRPr="000E0442" w:rsidRDefault="000E0442" w:rsidP="000E04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 xml:space="preserve">ЛР 4 </w:t>
      </w:r>
      <w:r w:rsidRPr="000E0442">
        <w:rPr>
          <w:rFonts w:ascii="Times New Roman" w:hAnsi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0E0442" w:rsidRPr="000E0442" w:rsidRDefault="000E0442" w:rsidP="000E04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>ЛР 13</w:t>
      </w:r>
      <w:r w:rsidRPr="000E0442">
        <w:rPr>
          <w:rFonts w:ascii="Times New Roman" w:hAnsi="Times New Roman"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0E0442" w:rsidRPr="000E0442" w:rsidRDefault="000E0442" w:rsidP="000E04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 xml:space="preserve">ЛР 27 </w:t>
      </w:r>
      <w:r w:rsidRPr="000E0442">
        <w:rPr>
          <w:rFonts w:ascii="Times New Roman" w:hAnsi="Times New Roman"/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</w:t>
      </w:r>
    </w:p>
    <w:p w:rsidR="006E41F4" w:rsidRDefault="000E0442" w:rsidP="000E0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sz w:val="28"/>
          <w:szCs w:val="28"/>
        </w:rPr>
        <w:t>ЛР 30</w:t>
      </w:r>
      <w:r w:rsidRPr="000E0442">
        <w:rPr>
          <w:rFonts w:ascii="Times New Roman" w:hAnsi="Times New Roman"/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9D06E6" w:rsidRPr="000E0442" w:rsidRDefault="009D06E6" w:rsidP="000E0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41F4" w:rsidRDefault="006E41F4" w:rsidP="006E41F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0E0442">
        <w:rPr>
          <w:rFonts w:ascii="Times New Roman" w:hAnsi="Times New Roman"/>
          <w:sz w:val="28"/>
        </w:rPr>
        <w:t>дифференцированный зачет</w:t>
      </w:r>
      <w:r w:rsidR="000E0442">
        <w:rPr>
          <w:rFonts w:ascii="Times New Roman" w:hAnsi="Times New Roman"/>
          <w:i/>
          <w:sz w:val="28"/>
        </w:rPr>
        <w:t>.</w:t>
      </w: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Pr="007D44EF" w:rsidRDefault="006E41F4" w:rsidP="00C138FC">
      <w:pPr>
        <w:pStyle w:val="1"/>
        <w:numPr>
          <w:ilvl w:val="0"/>
          <w:numId w:val="30"/>
        </w:numPr>
        <w:jc w:val="center"/>
        <w:rPr>
          <w:sz w:val="28"/>
          <w:szCs w:val="28"/>
        </w:rPr>
      </w:pPr>
      <w:bookmarkStart w:id="2" w:name="_Toc130142343"/>
      <w:r w:rsidRPr="007D44EF">
        <w:rPr>
          <w:sz w:val="28"/>
          <w:szCs w:val="28"/>
        </w:rPr>
        <w:lastRenderedPageBreak/>
        <w:t>Результаты освоения учебной дисциплины, подлежащие проверке</w:t>
      </w:r>
      <w:bookmarkEnd w:id="2"/>
    </w:p>
    <w:p w:rsidR="006E41F4" w:rsidRPr="007D44EF" w:rsidRDefault="001E018F" w:rsidP="007D44EF">
      <w:pPr>
        <w:spacing w:after="0" w:line="360" w:lineRule="auto"/>
        <w:ind w:firstLine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 w:rsidR="006E41F4" w:rsidRPr="007D44EF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3" w:name="_Hlk120217988"/>
      <w:r w:rsidR="006E41F4" w:rsidRPr="007D44EF"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  <w:gridCol w:w="3133"/>
        <w:gridCol w:w="2270"/>
      </w:tblGrid>
      <w:tr w:rsidR="007D44EF" w:rsidRPr="00AB547E" w:rsidTr="00885BE7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D44EF" w:rsidRPr="00AB547E" w:rsidRDefault="007D44EF" w:rsidP="00AB547E">
            <w:pPr>
              <w:tabs>
                <w:tab w:val="left" w:pos="434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D44EF" w:rsidRPr="00AB547E" w:rsidRDefault="007D44EF" w:rsidP="00AB547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D44EF" w:rsidRPr="00AB547E" w:rsidRDefault="007D44EF" w:rsidP="00AB54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47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7D44EF" w:rsidRPr="00AB547E" w:rsidTr="00885BE7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tabs>
                <w:tab w:val="left" w:pos="4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AB547E" w:rsidP="00AB547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Умеет: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EF" w:rsidRPr="00AB547E" w:rsidTr="00885BE7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ч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я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5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,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нц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ип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ые,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аж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 с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я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Г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оформ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док</w:t>
            </w:r>
            <w:r w:rsidRPr="00AB547E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я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дея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D44EF" w:rsidRPr="00AB547E" w:rsidRDefault="007D44EF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AB547E" w:rsidP="00AB547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iCs/>
                <w:sz w:val="24"/>
                <w:szCs w:val="24"/>
              </w:rPr>
              <w:t>- обучающийся правильно читает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я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ет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5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,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нц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ип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ые,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аж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 с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="007D44EF" w:rsidRPr="00AB54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44EF" w:rsidRPr="00AB547E" w:rsidRDefault="007D44EF" w:rsidP="00AB547E">
            <w:pPr>
              <w:pStyle w:val="aff"/>
              <w:spacing w:after="0" w:line="240" w:lineRule="auto"/>
              <w:ind w:left="33"/>
              <w:jc w:val="both"/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 xml:space="preserve">-  применяет </w:t>
            </w:r>
            <w:r w:rsidR="00AB547E"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Г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="00AB547E"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 xml:space="preserve"> оформ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AB547E"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="00AB547E"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="00AB547E"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="00AB547E"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="00AB547E"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че</w:t>
            </w:r>
            <w:r w:rsidR="00AB547E"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="00AB547E"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док</w:t>
            </w:r>
            <w:r w:rsidR="00AB547E" w:rsidRPr="00AB547E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="00AB547E" w:rsidRPr="00AB547E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="00AB547E"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="00AB547E"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="00AB547E"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="00AB547E"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ии</w:t>
            </w:r>
          </w:p>
          <w:p w:rsidR="00AB547E" w:rsidRPr="00AB547E" w:rsidRDefault="00AB547E" w:rsidP="00AB547E">
            <w:pPr>
              <w:pStyle w:val="aff"/>
              <w:spacing w:after="0" w:line="240" w:lineRule="auto"/>
              <w:ind w:left="3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 xml:space="preserve">- 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твует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я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дея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оценка результатов выполнения практических занятий</w:t>
            </w:r>
          </w:p>
          <w:p w:rsidR="007D44EF" w:rsidRPr="00AB547E" w:rsidRDefault="007D44EF" w:rsidP="00AB547E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7D44EF" w:rsidRPr="00AB547E" w:rsidTr="00885BE7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47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AB547E" w:rsidP="00AB547E">
            <w:pPr>
              <w:tabs>
                <w:tab w:val="left" w:pos="915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Знает: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4EF" w:rsidRPr="00AB547E" w:rsidTr="00885BE7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вил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э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ем,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 об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Б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ых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 офор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оже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из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 xml:space="preserve">й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ции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Ты, о</w:t>
            </w:r>
            <w:r w:rsidRPr="00AB547E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ы, Е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орско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Д)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Д)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44EF" w:rsidRPr="00AB547E" w:rsidRDefault="007D44EF" w:rsidP="00AB5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34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-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вил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э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ем,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 об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Б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ых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AB547E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 офор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7D44EF" w:rsidRPr="00AB547E" w:rsidRDefault="00AB547E" w:rsidP="00AB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оже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из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 xml:space="preserve">й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ции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ГО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Ты, о</w:t>
            </w:r>
            <w:r w:rsidRPr="00AB547E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в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ы, Е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орско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Д)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с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AB547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ч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AB54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о</w:t>
            </w:r>
            <w:r w:rsidRPr="00AB547E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B547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B547E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а</w:t>
            </w:r>
            <w:r w:rsidRPr="00AB547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ци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AB54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AB547E">
              <w:rPr>
                <w:rFonts w:ascii="Times New Roman" w:hAnsi="Times New Roman"/>
                <w:w w:val="99"/>
                <w:sz w:val="24"/>
                <w:szCs w:val="24"/>
              </w:rPr>
              <w:t>Д)</w:t>
            </w:r>
            <w:r w:rsidRPr="00AB54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4EF" w:rsidRPr="00AB547E" w:rsidRDefault="007D44EF" w:rsidP="00AB54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7E">
              <w:rPr>
                <w:rFonts w:ascii="Times New Roman" w:hAnsi="Times New Roman"/>
                <w:sz w:val="24"/>
                <w:szCs w:val="24"/>
              </w:rPr>
              <w:t>различные виды устного и письменного опроса; тестирование; выполнение графических работ</w:t>
            </w:r>
          </w:p>
        </w:tc>
      </w:tr>
    </w:tbl>
    <w:p w:rsidR="006E41F4" w:rsidRPr="00C138FC" w:rsidRDefault="006E41F4" w:rsidP="00C138FC">
      <w:pPr>
        <w:pStyle w:val="1"/>
        <w:numPr>
          <w:ilvl w:val="0"/>
          <w:numId w:val="30"/>
        </w:numPr>
        <w:jc w:val="center"/>
        <w:rPr>
          <w:sz w:val="28"/>
          <w:szCs w:val="28"/>
        </w:rPr>
      </w:pPr>
      <w:bookmarkStart w:id="4" w:name="_Toc130142344"/>
      <w:bookmarkEnd w:id="3"/>
      <w:r w:rsidRPr="00C138FC">
        <w:rPr>
          <w:sz w:val="28"/>
          <w:szCs w:val="28"/>
        </w:rPr>
        <w:lastRenderedPageBreak/>
        <w:t>Оценка освоения учебной дисциплины:</w:t>
      </w:r>
      <w:bookmarkEnd w:id="4"/>
    </w:p>
    <w:p w:rsidR="006E41F4" w:rsidRPr="001E018F" w:rsidRDefault="00C138FC" w:rsidP="001E018F">
      <w:pPr>
        <w:pStyle w:val="2"/>
        <w:rPr>
          <w:rFonts w:ascii="Times New Roman" w:hAnsi="Times New Roman"/>
          <w:b w:val="0"/>
          <w:color w:val="auto"/>
          <w:sz w:val="28"/>
          <w:szCs w:val="28"/>
        </w:rPr>
      </w:pPr>
      <w:bookmarkStart w:id="5" w:name="_Toc130142345"/>
      <w:r w:rsidRPr="001E018F">
        <w:rPr>
          <w:rFonts w:ascii="Times New Roman" w:hAnsi="Times New Roman"/>
          <w:b w:val="0"/>
          <w:color w:val="auto"/>
          <w:sz w:val="28"/>
          <w:szCs w:val="28"/>
        </w:rPr>
        <w:t xml:space="preserve">3.1. </w:t>
      </w:r>
      <w:r w:rsidR="006E41F4" w:rsidRPr="001E018F">
        <w:rPr>
          <w:rFonts w:ascii="Times New Roman" w:hAnsi="Times New Roman"/>
          <w:b w:val="0"/>
          <w:color w:val="auto"/>
          <w:sz w:val="28"/>
          <w:szCs w:val="28"/>
        </w:rPr>
        <w:t>Формы и методы контроля.</w:t>
      </w:r>
      <w:bookmarkEnd w:id="5"/>
    </w:p>
    <w:p w:rsidR="00C138FC" w:rsidRDefault="00C138FC" w:rsidP="006E41F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</w:p>
    <w:p w:rsidR="006E41F4" w:rsidRPr="001E63C2" w:rsidRDefault="006E41F4" w:rsidP="006E41F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Pr="000E0442">
        <w:rPr>
          <w:rFonts w:ascii="Times New Roman" w:hAnsi="Times New Roman"/>
          <w:sz w:val="28"/>
          <w:szCs w:val="28"/>
        </w:rPr>
        <w:t xml:space="preserve">дисциплине </w:t>
      </w:r>
      <w:r w:rsidR="000E0442" w:rsidRPr="000E0442">
        <w:rPr>
          <w:rFonts w:ascii="Times New Roman" w:hAnsi="Times New Roman"/>
          <w:b/>
          <w:bCs/>
          <w:sz w:val="28"/>
          <w:szCs w:val="28"/>
        </w:rPr>
        <w:t>ОП.01 ЭЛЕКТРОТЕХНИЧЕСКОЕ ЧЕРЧЕНИЕ</w:t>
      </w:r>
      <w:r w:rsidRPr="000E0442">
        <w:rPr>
          <w:rFonts w:ascii="Times New Roman" w:hAnsi="Times New Roman"/>
          <w:i/>
          <w:sz w:val="28"/>
          <w:szCs w:val="28"/>
        </w:rPr>
        <w:t>,</w:t>
      </w:r>
      <w:r w:rsidRPr="000E0442">
        <w:rPr>
          <w:rFonts w:ascii="Times New Roman" w:hAnsi="Times New Roman"/>
          <w:sz w:val="28"/>
          <w:szCs w:val="28"/>
        </w:rPr>
        <w:t xml:space="preserve"> направленные на</w:t>
      </w:r>
      <w:r>
        <w:rPr>
          <w:rFonts w:ascii="Times New Roman" w:hAnsi="Times New Roman"/>
          <w:sz w:val="28"/>
        </w:rPr>
        <w:t xml:space="preserve"> формирование общих и профессиональных компетенций, а также личностных результатов в рамках программы воспитания.</w:t>
      </w:r>
    </w:p>
    <w:p w:rsidR="00A92D39" w:rsidRDefault="00A92D39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A39" w:rsidRDefault="00680A39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8E" w:rsidRDefault="00B1138E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6" w:name="_GoBack"/>
      <w:bookmarkEnd w:id="6"/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6E41F4" w:rsidSect="0076016D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7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3"/>
        <w:gridCol w:w="2057"/>
        <w:gridCol w:w="1973"/>
        <w:gridCol w:w="2339"/>
        <w:gridCol w:w="1974"/>
        <w:gridCol w:w="2046"/>
        <w:gridCol w:w="1974"/>
      </w:tblGrid>
      <w:tr w:rsidR="006E41F4" w:rsidTr="00D61D1B">
        <w:tc>
          <w:tcPr>
            <w:tcW w:w="2423" w:type="dxa"/>
            <w:vMerge w:val="restart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363" w:type="dxa"/>
            <w:gridSpan w:val="6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61D1B" w:rsidTr="00D61D1B">
        <w:tc>
          <w:tcPr>
            <w:tcW w:w="2423" w:type="dxa"/>
            <w:vMerge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0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313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020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61D1B" w:rsidTr="00D61D1B">
        <w:tc>
          <w:tcPr>
            <w:tcW w:w="2423" w:type="dxa"/>
            <w:vMerge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73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2339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74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204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974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6C0A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Раздел 1. Общие </w:t>
            </w:r>
            <w:r w:rsidRPr="00D61D1B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требования к разработке и оформ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>лению конструк</w:t>
            </w:r>
            <w:r w:rsidRPr="00D61D1B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торских докумен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>тов</w:t>
            </w:r>
          </w:p>
        </w:tc>
        <w:tc>
          <w:tcPr>
            <w:tcW w:w="2057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E3067C" w:rsidRDefault="00E3067C" w:rsidP="000E0442">
            <w:pPr>
              <w:widowControl w:val="0"/>
              <w:autoSpaceDE w:val="0"/>
              <w:autoSpaceDN w:val="0"/>
              <w:adjustRightInd w:val="0"/>
              <w:ind w:left="110" w:righ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442">
              <w:rPr>
                <w:rFonts w:ascii="Times New Roman" w:hAnsi="Times New Roman"/>
                <w:sz w:val="28"/>
                <w:szCs w:val="28"/>
              </w:rPr>
              <w:t>З</w:t>
            </w:r>
            <w:r w:rsidRPr="000E0442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щ</w:t>
            </w:r>
            <w:r w:rsidRPr="000E0442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раф</w:t>
            </w:r>
            <w:r w:rsidRPr="000E0442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ч</w:t>
            </w:r>
            <w:r w:rsidRPr="000E0442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 рабо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№3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№4</w:t>
            </w:r>
          </w:p>
          <w:p w:rsidR="00E3067C" w:rsidRPr="00AC60BC" w:rsidRDefault="00E3067C" w:rsidP="00302088">
            <w:pPr>
              <w:widowControl w:val="0"/>
              <w:autoSpaceDE w:val="0"/>
              <w:autoSpaceDN w:val="0"/>
              <w:adjustRightInd w:val="0"/>
              <w:ind w:left="110" w:right="49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974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ОК01, ОК02,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046" w:type="dxa"/>
          </w:tcPr>
          <w:p w:rsidR="00E3067C" w:rsidRPr="000E0442" w:rsidRDefault="00E3067C" w:rsidP="000E0442">
            <w:pPr>
              <w:widowControl w:val="0"/>
              <w:autoSpaceDE w:val="0"/>
              <w:autoSpaceDN w:val="0"/>
              <w:adjustRightInd w:val="0"/>
              <w:ind w:left="112" w:right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</w:rPr>
              <w:t>ДЗ</w:t>
            </w:r>
          </w:p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ОК01, ОК02,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</w:tr>
      <w:tr w:rsidR="00D61D1B" w:rsidTr="00D61D1B">
        <w:tc>
          <w:tcPr>
            <w:tcW w:w="2423" w:type="dxa"/>
          </w:tcPr>
          <w:p w:rsidR="00D61D1B" w:rsidRPr="00D61D1B" w:rsidRDefault="00D61D1B" w:rsidP="00BC4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>Тема 1.1. Клас</w:t>
            </w:r>
            <w:r w:rsidRPr="00D61D1B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сификация и виды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 xml:space="preserve"> конструкторских документов</w:t>
            </w:r>
          </w:p>
        </w:tc>
        <w:tc>
          <w:tcPr>
            <w:tcW w:w="2057" w:type="dxa"/>
          </w:tcPr>
          <w:p w:rsidR="00D61D1B" w:rsidRPr="00D61D1B" w:rsidRDefault="00D61D1B" w:rsidP="00D61D1B">
            <w:pPr>
              <w:widowControl w:val="0"/>
              <w:autoSpaceDE w:val="0"/>
              <w:autoSpaceDN w:val="0"/>
              <w:adjustRightInd w:val="0"/>
              <w:ind w:left="112"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</w:rPr>
              <w:t>УО</w:t>
            </w:r>
          </w:p>
          <w:p w:rsidR="00D61D1B" w:rsidRPr="00D61D1B" w:rsidRDefault="00D61D1B" w:rsidP="00D61D1B">
            <w:pPr>
              <w:widowControl w:val="0"/>
              <w:autoSpaceDE w:val="0"/>
              <w:autoSpaceDN w:val="0"/>
              <w:adjustRightInd w:val="0"/>
              <w:ind w:left="112" w:right="4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D61D1B" w:rsidRDefault="00D61D1B" w:rsidP="00BC4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ОК01, ОК02</w:t>
            </w:r>
            <w:r w:rsidR="00E3067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3067C" w:rsidRDefault="00E3067C" w:rsidP="00BC4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339" w:type="dxa"/>
          </w:tcPr>
          <w:p w:rsidR="00D61D1B" w:rsidRDefault="00D61D1B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D61D1B" w:rsidRDefault="00D61D1B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D61D1B" w:rsidRDefault="00D61D1B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D61D1B" w:rsidRDefault="00D61D1B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BC4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 xml:space="preserve">Тема 1.2. Общие требования к </w:t>
            </w:r>
            <w:r w:rsidRPr="00D61D1B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оформлению кон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>структорских документов</w:t>
            </w:r>
          </w:p>
        </w:tc>
        <w:tc>
          <w:tcPr>
            <w:tcW w:w="2057" w:type="dxa"/>
          </w:tcPr>
          <w:p w:rsidR="00E3067C" w:rsidRPr="00D61D1B" w:rsidRDefault="00E3067C" w:rsidP="00D61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№3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/>
                <w:sz w:val="28"/>
                <w:szCs w:val="28"/>
              </w:rPr>
              <w:t>, СР</w:t>
            </w:r>
          </w:p>
        </w:tc>
        <w:tc>
          <w:tcPr>
            <w:tcW w:w="1973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ОК01, ОК02,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339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BC4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>Раздел 2. Выполнение чертежей схем различных видов</w:t>
            </w:r>
          </w:p>
        </w:tc>
        <w:tc>
          <w:tcPr>
            <w:tcW w:w="2057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E3067C" w:rsidRDefault="00E3067C" w:rsidP="00302088">
            <w:pPr>
              <w:widowControl w:val="0"/>
              <w:autoSpaceDE w:val="0"/>
              <w:autoSpaceDN w:val="0"/>
              <w:adjustRightInd w:val="0"/>
              <w:ind w:left="110" w:righ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442">
              <w:rPr>
                <w:rFonts w:ascii="Times New Roman" w:hAnsi="Times New Roman"/>
                <w:sz w:val="28"/>
                <w:szCs w:val="28"/>
              </w:rPr>
              <w:t>З</w:t>
            </w:r>
            <w:r w:rsidRPr="000E0442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щ</w:t>
            </w:r>
            <w:r w:rsidRPr="000E0442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раф</w:t>
            </w:r>
            <w:r w:rsidRPr="000E0442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ч</w:t>
            </w:r>
            <w:r w:rsidRPr="000E0442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 рабо</w:t>
            </w:r>
            <w:r w:rsidRPr="000E0442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0E04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6,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7,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9,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10,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/>
                <w:sz w:val="28"/>
                <w:szCs w:val="28"/>
              </w:rPr>
              <w:t>1,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  ПР №15</w:t>
            </w:r>
          </w:p>
          <w:p w:rsidR="00E3067C" w:rsidRPr="00AC60BC" w:rsidRDefault="00E3067C" w:rsidP="00302088">
            <w:pPr>
              <w:widowControl w:val="0"/>
              <w:autoSpaceDE w:val="0"/>
              <w:autoSpaceDN w:val="0"/>
              <w:adjustRightInd w:val="0"/>
              <w:ind w:left="110" w:right="49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974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ОК01, ОК02, 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ПК1.1, ПК2.7, У1.1.01-05, У2.7.01-02,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З1.1.01-11, З2.7.01-02,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046" w:type="dxa"/>
          </w:tcPr>
          <w:p w:rsidR="00E3067C" w:rsidRPr="000E0442" w:rsidRDefault="00E3067C" w:rsidP="00BC4915">
            <w:pPr>
              <w:widowControl w:val="0"/>
              <w:autoSpaceDE w:val="0"/>
              <w:autoSpaceDN w:val="0"/>
              <w:adjustRightInd w:val="0"/>
              <w:ind w:left="112" w:right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</w:rPr>
              <w:lastRenderedPageBreak/>
              <w:t>ДЗ</w:t>
            </w:r>
          </w:p>
          <w:p w:rsidR="00E3067C" w:rsidRDefault="00E3067C" w:rsidP="00BC4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ОК01, ОК02, 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ПК1.1, ПК2.7, У1.1.01-05, У2.7.01-02,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З1.1.01-11, З2.7.01-02,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BC4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2.1. Виды и типы схем.</w:t>
            </w:r>
            <w:r w:rsidRPr="00D61D1B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Общие требования к </w:t>
            </w:r>
            <w:r w:rsidRPr="00D61D1B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выполнению схем</w:t>
            </w:r>
          </w:p>
        </w:tc>
        <w:tc>
          <w:tcPr>
            <w:tcW w:w="2057" w:type="dxa"/>
          </w:tcPr>
          <w:p w:rsidR="00E3067C" w:rsidRPr="00D61D1B" w:rsidRDefault="00E3067C" w:rsidP="00D61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5,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6, СР</w:t>
            </w:r>
          </w:p>
        </w:tc>
        <w:tc>
          <w:tcPr>
            <w:tcW w:w="1973" w:type="dxa"/>
          </w:tcPr>
          <w:p w:rsidR="00E3067C" w:rsidRDefault="00E3067C" w:rsidP="00E30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ОК01, ОК02, </w:t>
            </w:r>
          </w:p>
          <w:p w:rsidR="00E3067C" w:rsidRDefault="00E3067C" w:rsidP="00E30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ПК1.1, ПК2.7, У1.1.01-05, У2.7.01-02, З1.1.01-11, З2.7.01-02,</w:t>
            </w:r>
          </w:p>
          <w:p w:rsidR="00E3067C" w:rsidRDefault="00E3067C" w:rsidP="00E30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339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BC4915">
            <w:pPr>
              <w:tabs>
                <w:tab w:val="left" w:pos="4050"/>
              </w:tabs>
              <w:rPr>
                <w:rFonts w:ascii="Times New Roman" w:hAnsi="Times New Roman"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 xml:space="preserve">Тема 2.2. Электронные </w:t>
            </w:r>
            <w:r w:rsidRPr="00D61D1B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принципиальные и логические функциональные схемы</w:t>
            </w:r>
          </w:p>
        </w:tc>
        <w:tc>
          <w:tcPr>
            <w:tcW w:w="2057" w:type="dxa"/>
          </w:tcPr>
          <w:p w:rsidR="00E3067C" w:rsidRPr="00D61D1B" w:rsidRDefault="00E3067C" w:rsidP="00D61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7,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9,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10, СР</w:t>
            </w:r>
          </w:p>
        </w:tc>
        <w:tc>
          <w:tcPr>
            <w:tcW w:w="1973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ОК01, ОК02, 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ПК1.1, ПК2.7, У1.1.01-05, У2.7.01-02, З1.1.01-11, З2.7.01-02,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339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67C" w:rsidTr="00D61D1B">
        <w:tc>
          <w:tcPr>
            <w:tcW w:w="2423" w:type="dxa"/>
          </w:tcPr>
          <w:p w:rsidR="00E3067C" w:rsidRPr="00D61D1B" w:rsidRDefault="00E3067C" w:rsidP="00BC4915">
            <w:pPr>
              <w:tabs>
                <w:tab w:val="left" w:pos="4050"/>
              </w:tabs>
              <w:rPr>
                <w:rFonts w:ascii="Times New Roman" w:hAnsi="Times New Roman"/>
                <w:sz w:val="28"/>
                <w:szCs w:val="28"/>
              </w:rPr>
            </w:pPr>
            <w:r w:rsidRPr="00D61D1B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Тема 2.3. Релейно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 xml:space="preserve">-контактные схемы автоматики 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и телемеханики </w:t>
            </w:r>
            <w:r w:rsidRPr="00D61D1B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в устройствах СЦБ</w:t>
            </w:r>
            <w:r w:rsidRPr="00D61D1B">
              <w:rPr>
                <w:rFonts w:ascii="Times New Roman" w:hAnsi="Times New Roman"/>
                <w:bCs/>
                <w:sz w:val="28"/>
                <w:szCs w:val="28"/>
              </w:rPr>
              <w:t xml:space="preserve"> на железнодорожном транспорте</w:t>
            </w:r>
          </w:p>
        </w:tc>
        <w:tc>
          <w:tcPr>
            <w:tcW w:w="2057" w:type="dxa"/>
          </w:tcPr>
          <w:p w:rsidR="00E3067C" w:rsidRPr="00D61D1B" w:rsidRDefault="00E3067C" w:rsidP="00BC4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УО,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/>
                <w:sz w:val="28"/>
                <w:szCs w:val="28"/>
              </w:rPr>
              <w:t>1,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61D1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 №15, СР</w:t>
            </w:r>
          </w:p>
        </w:tc>
        <w:tc>
          <w:tcPr>
            <w:tcW w:w="1973" w:type="dxa"/>
          </w:tcPr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ОК01, ОК02, 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ПК1.1, ПК2.7, У1.1.01-05,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У2.7.01-02, З1.1.01-11, З2.7.01-02,</w:t>
            </w:r>
          </w:p>
          <w:p w:rsidR="00E3067C" w:rsidRDefault="00E3067C" w:rsidP="00A3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2339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E3067C" w:rsidRDefault="00E3067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7"/>
    </w:tbl>
    <w:p w:rsidR="00895A51" w:rsidRDefault="00895A51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95A51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95A51" w:rsidRPr="00C138FC" w:rsidRDefault="00895A51" w:rsidP="00C138FC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8" w:name="_Toc130142346"/>
      <w:r w:rsidRPr="00C138FC">
        <w:rPr>
          <w:rFonts w:ascii="Times New Roman" w:hAnsi="Times New Roman"/>
          <w:color w:val="auto"/>
          <w:sz w:val="28"/>
          <w:szCs w:val="28"/>
        </w:rPr>
        <w:lastRenderedPageBreak/>
        <w:t>3.2 Кодификатор оценочных средств</w:t>
      </w:r>
      <w:bookmarkEnd w:id="8"/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95A51" w:rsidTr="00AE3ED1">
        <w:tc>
          <w:tcPr>
            <w:tcW w:w="4785" w:type="dxa"/>
          </w:tcPr>
          <w:p w:rsidR="00895A51" w:rsidRPr="00671098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Pr="00302088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02088">
              <w:rPr>
                <w:rFonts w:ascii="Times New Roman" w:hAnsi="Times New Roman"/>
                <w:sz w:val="28"/>
              </w:rPr>
              <w:t>ПР №</w:t>
            </w:r>
            <w:r w:rsidRPr="00302088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ED1" w:rsidRPr="00C138FC" w:rsidRDefault="006D4449" w:rsidP="00C138FC">
      <w:pPr>
        <w:pStyle w:val="1"/>
        <w:jc w:val="center"/>
        <w:rPr>
          <w:sz w:val="28"/>
          <w:szCs w:val="28"/>
        </w:rPr>
      </w:pPr>
      <w:bookmarkStart w:id="9" w:name="_Toc130142347"/>
      <w:r w:rsidRPr="00C138FC">
        <w:rPr>
          <w:sz w:val="28"/>
          <w:szCs w:val="28"/>
        </w:rPr>
        <w:lastRenderedPageBreak/>
        <w:t>4.</w:t>
      </w:r>
      <w:r w:rsidR="00AE3ED1" w:rsidRPr="00C138FC">
        <w:rPr>
          <w:sz w:val="28"/>
          <w:szCs w:val="28"/>
        </w:rPr>
        <w:t>Задания для оценки освоения дисциплины</w:t>
      </w:r>
      <w:bookmarkEnd w:id="9"/>
    </w:p>
    <w:p w:rsidR="008C15D5" w:rsidRPr="00E43044" w:rsidRDefault="008C15D5" w:rsidP="008C15D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Тестовые задания</w:t>
      </w:r>
      <w:r w:rsidR="006B1F14">
        <w:rPr>
          <w:rFonts w:ascii="Times New Roman" w:hAnsi="Times New Roman"/>
          <w:b/>
          <w:sz w:val="28"/>
          <w:szCs w:val="28"/>
        </w:rPr>
        <w:t xml:space="preserve"> по разделу 1</w:t>
      </w:r>
    </w:p>
    <w:p w:rsidR="008C15D5" w:rsidRPr="00E43044" w:rsidRDefault="008C15D5" w:rsidP="008C15D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BE4A99" w:rsidRPr="006B1F14" w:rsidRDefault="00BE4A99" w:rsidP="00BE4A9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>1.</w:t>
      </w:r>
      <w:r w:rsidR="006B1F14" w:rsidRPr="006B1F14">
        <w:rPr>
          <w:rFonts w:ascii="Times New Roman" w:hAnsi="Times New Roman"/>
          <w:sz w:val="28"/>
          <w:szCs w:val="28"/>
          <w:u w:val="single"/>
        </w:rPr>
        <w:t>1.</w:t>
      </w:r>
      <w:r w:rsidRPr="006B1F14">
        <w:rPr>
          <w:rFonts w:ascii="Times New Roman" w:hAnsi="Times New Roman"/>
          <w:sz w:val="28"/>
          <w:szCs w:val="28"/>
          <w:u w:val="single"/>
        </w:rPr>
        <w:t xml:space="preserve"> Как располагают основную надпись на формате А4?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1. Внизу формата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Внизу формата вдоль короткой стороны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Внизу формата вдоль длинной стороны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Вверху формата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1.2. В каких случаях применяют сплошную основную линию?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Для обводки невидимого контура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Для выполнения осевых и центровых линий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3. Обводка видимого контура изображения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Обводка линий обрыва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1.3. Для чего применяют сплошную волнистую линию?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Обводка видимого контура изображения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Обводка видимого контура изображений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3. Обводка линий обрыва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1.4. В каких случаях применяют штрихпунктирную линию?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Обводка видимого контура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Обводка невидимого контура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>3. Обводка осевых и центровых линий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 4. Обводка линий обрыва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 1.5. В каких пределах выбирают толщину сплошной основной линии? </w:t>
      </w:r>
    </w:p>
    <w:p w:rsidR="00BE4A99" w:rsidRPr="00A905F8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905F8">
        <w:rPr>
          <w:rFonts w:ascii="Times New Roman" w:hAnsi="Times New Roman"/>
          <w:sz w:val="28"/>
          <w:szCs w:val="28"/>
          <w:lang w:val="en-US"/>
        </w:rPr>
        <w:t xml:space="preserve">1. S=0.1-0.2 </w:t>
      </w:r>
      <w:r w:rsidRPr="006B1F14">
        <w:rPr>
          <w:rFonts w:ascii="Times New Roman" w:hAnsi="Times New Roman"/>
          <w:sz w:val="28"/>
          <w:szCs w:val="28"/>
        </w:rPr>
        <w:t>мм</w:t>
      </w:r>
      <w:r w:rsidRPr="00A905F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E4A99" w:rsidRPr="00A905F8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905F8">
        <w:rPr>
          <w:rFonts w:ascii="Times New Roman" w:hAnsi="Times New Roman"/>
          <w:sz w:val="28"/>
          <w:szCs w:val="28"/>
          <w:lang w:val="en-US"/>
        </w:rPr>
        <w:t xml:space="preserve">2. S=0.2-0.3 </w:t>
      </w:r>
      <w:r w:rsidRPr="006B1F14">
        <w:rPr>
          <w:rFonts w:ascii="Times New Roman" w:hAnsi="Times New Roman"/>
          <w:sz w:val="28"/>
          <w:szCs w:val="28"/>
        </w:rPr>
        <w:t>мм</w:t>
      </w:r>
      <w:r w:rsidRPr="00A905F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E4A99" w:rsidRPr="00A905F8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905F8">
        <w:rPr>
          <w:rFonts w:ascii="Times New Roman" w:hAnsi="Times New Roman"/>
          <w:b/>
          <w:sz w:val="28"/>
          <w:szCs w:val="28"/>
          <w:lang w:val="en-US"/>
        </w:rPr>
        <w:t xml:space="preserve">3. S=0.5-1.4 </w:t>
      </w:r>
      <w:r w:rsidRPr="006B1F14">
        <w:rPr>
          <w:rFonts w:ascii="Times New Roman" w:hAnsi="Times New Roman"/>
          <w:b/>
          <w:sz w:val="28"/>
          <w:szCs w:val="28"/>
        </w:rPr>
        <w:t>мм</w:t>
      </w:r>
      <w:r w:rsidRPr="00A905F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BE4A99" w:rsidRPr="00A905F8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905F8">
        <w:rPr>
          <w:rFonts w:ascii="Times New Roman" w:hAnsi="Times New Roman"/>
          <w:sz w:val="28"/>
          <w:szCs w:val="28"/>
          <w:lang w:val="en-US"/>
        </w:rPr>
        <w:t xml:space="preserve">4. S=1.4-3 </w:t>
      </w:r>
      <w:r w:rsidRPr="006B1F14">
        <w:rPr>
          <w:rFonts w:ascii="Times New Roman" w:hAnsi="Times New Roman"/>
          <w:sz w:val="28"/>
          <w:szCs w:val="28"/>
        </w:rPr>
        <w:t>мм</w:t>
      </w:r>
      <w:r w:rsidRPr="00A905F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1.6. В каких случаях применяют штриховую линию?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Обводка видимого контура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2. Обводка невидимого контура изображения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Обводка осевых и центровых линий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Обводка линий обрыва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1.7. Назовите буквы, которые пишут одинаково, как для прописных, так и для строчных букв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А.Б.В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2. М.О.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К.И.Ш.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Ф.Р.У.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lastRenderedPageBreak/>
        <w:t xml:space="preserve">1.8. Чем определяется размер шрифта?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Высотой строчных букв в миллиметрах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2. Высотой прописных букв в миллиметрах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Толщиной обводки видимого контура изображения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Толщиной шрифта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>1.9. Что обозначает надпись на чертеже (1: 2)?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Натуральный масштаб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F14">
        <w:rPr>
          <w:rFonts w:ascii="Times New Roman" w:hAnsi="Times New Roman"/>
          <w:b/>
          <w:sz w:val="28"/>
          <w:szCs w:val="28"/>
        </w:rPr>
        <w:t xml:space="preserve">2. Масштаб уменьшения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Масштаб увеличения </w:t>
      </w:r>
    </w:p>
    <w:p w:rsidR="00BE4A99" w:rsidRPr="006B1F14" w:rsidRDefault="00BE4A99" w:rsidP="006B1F1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Масштаб угловой </w:t>
      </w:r>
    </w:p>
    <w:p w:rsidR="00BE4A99" w:rsidRPr="006B1F14" w:rsidRDefault="00BE4A99" w:rsidP="00BE4A99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1.10. </w:t>
      </w:r>
      <w:r w:rsidR="00E32B1A">
        <w:rPr>
          <w:rFonts w:ascii="Times New Roman" w:hAnsi="Times New Roman"/>
          <w:sz w:val="28"/>
          <w:szCs w:val="28"/>
          <w:u w:val="single"/>
        </w:rPr>
        <w:t>У</w:t>
      </w:r>
      <w:r w:rsidRPr="006B1F14">
        <w:rPr>
          <w:rFonts w:ascii="Times New Roman" w:hAnsi="Times New Roman"/>
          <w:sz w:val="28"/>
          <w:szCs w:val="28"/>
          <w:u w:val="single"/>
        </w:rPr>
        <w:t>гловые размеры</w:t>
      </w:r>
      <w:r w:rsidR="00E32B1A">
        <w:rPr>
          <w:rFonts w:ascii="Times New Roman" w:hAnsi="Times New Roman"/>
          <w:sz w:val="28"/>
          <w:szCs w:val="28"/>
          <w:u w:val="single"/>
        </w:rPr>
        <w:t xml:space="preserve"> измеряются в ___________.</w:t>
      </w:r>
      <w:r w:rsidRPr="006B1F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32B1A">
        <w:rPr>
          <w:rFonts w:ascii="Times New Roman" w:hAnsi="Times New Roman"/>
          <w:sz w:val="28"/>
          <w:szCs w:val="28"/>
          <w:u w:val="single"/>
        </w:rPr>
        <w:t>(градусах)</w:t>
      </w:r>
    </w:p>
    <w:p w:rsidR="00BE4A99" w:rsidRDefault="00BE4A99" w:rsidP="00E32B1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E32B1A">
        <w:rPr>
          <w:rFonts w:ascii="Times New Roman" w:hAnsi="Times New Roman"/>
          <w:sz w:val="28"/>
          <w:szCs w:val="28"/>
          <w:u w:val="single"/>
        </w:rPr>
        <w:t xml:space="preserve">1.11. </w:t>
      </w:r>
      <w:r w:rsidR="00A905F8">
        <w:rPr>
          <w:rFonts w:ascii="Times New Roman" w:hAnsi="Times New Roman"/>
          <w:sz w:val="28"/>
          <w:szCs w:val="28"/>
          <w:u w:val="single"/>
        </w:rPr>
        <w:t>Верно ли утверждение? «Н</w:t>
      </w:r>
      <w:r w:rsidR="00A905F8" w:rsidRPr="00E32B1A">
        <w:rPr>
          <w:rFonts w:ascii="Times New Roman" w:hAnsi="Times New Roman"/>
          <w:sz w:val="28"/>
          <w:szCs w:val="28"/>
          <w:u w:val="single"/>
        </w:rPr>
        <w:t>е допускается</w:t>
      </w:r>
      <w:r w:rsidRPr="00E32B1A">
        <w:rPr>
          <w:rFonts w:ascii="Times New Roman" w:hAnsi="Times New Roman"/>
          <w:sz w:val="28"/>
          <w:szCs w:val="28"/>
          <w:u w:val="single"/>
        </w:rPr>
        <w:t xml:space="preserve"> пересечения между собой размерных линий на машиностроительных чертежах</w:t>
      </w:r>
      <w:r w:rsidR="00A905F8">
        <w:rPr>
          <w:rFonts w:ascii="Times New Roman" w:hAnsi="Times New Roman"/>
          <w:sz w:val="28"/>
          <w:szCs w:val="28"/>
          <w:u w:val="single"/>
        </w:rPr>
        <w:t>»</w:t>
      </w:r>
      <w:r w:rsidR="00E32B1A" w:rsidRPr="00E32B1A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BE4A99" w:rsidRPr="00E32B1A" w:rsidRDefault="00BE4A99" w:rsidP="00E32B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  <w:u w:val="single"/>
        </w:rPr>
        <w:t xml:space="preserve">1.12. </w:t>
      </w:r>
      <w:r w:rsidR="00E32B1A">
        <w:rPr>
          <w:rFonts w:ascii="Times New Roman" w:hAnsi="Times New Roman"/>
          <w:sz w:val="28"/>
          <w:szCs w:val="28"/>
          <w:u w:val="single"/>
        </w:rPr>
        <w:t>Л</w:t>
      </w:r>
      <w:r w:rsidRPr="006B1F14">
        <w:rPr>
          <w:rFonts w:ascii="Times New Roman" w:hAnsi="Times New Roman"/>
          <w:sz w:val="28"/>
          <w:szCs w:val="28"/>
          <w:u w:val="single"/>
        </w:rPr>
        <w:t>атинская буква R перед размерным числом</w:t>
      </w:r>
      <w:r w:rsidR="00E32B1A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E32B1A" w:rsidRPr="00E32B1A">
        <w:rPr>
          <w:rFonts w:ascii="Times New Roman" w:hAnsi="Times New Roman"/>
          <w:sz w:val="28"/>
          <w:szCs w:val="28"/>
          <w:u w:val="single"/>
        </w:rPr>
        <w:t>э</w:t>
      </w:r>
      <w:r w:rsidRPr="00E32B1A">
        <w:rPr>
          <w:rFonts w:ascii="Times New Roman" w:hAnsi="Times New Roman"/>
          <w:sz w:val="28"/>
          <w:szCs w:val="28"/>
          <w:u w:val="single"/>
        </w:rPr>
        <w:t xml:space="preserve">то </w:t>
      </w:r>
      <w:r w:rsidR="00E32B1A" w:rsidRPr="00E32B1A">
        <w:rPr>
          <w:rFonts w:ascii="Times New Roman" w:hAnsi="Times New Roman"/>
          <w:sz w:val="28"/>
          <w:szCs w:val="28"/>
          <w:u w:val="single"/>
        </w:rPr>
        <w:t>…</w:t>
      </w:r>
      <w:r w:rsidRPr="00E32B1A">
        <w:rPr>
          <w:rFonts w:ascii="Times New Roman" w:hAnsi="Times New Roman"/>
          <w:sz w:val="28"/>
          <w:szCs w:val="28"/>
          <w:u w:val="single"/>
        </w:rPr>
        <w:t xml:space="preserve"> окружности</w:t>
      </w:r>
      <w:r w:rsidRPr="006B1F14">
        <w:rPr>
          <w:rFonts w:ascii="Times New Roman" w:hAnsi="Times New Roman"/>
          <w:b/>
          <w:sz w:val="28"/>
          <w:szCs w:val="28"/>
        </w:rPr>
        <w:t xml:space="preserve"> </w:t>
      </w:r>
      <w:r w:rsidR="00E32B1A" w:rsidRPr="00E32B1A">
        <w:rPr>
          <w:rFonts w:ascii="Times New Roman" w:hAnsi="Times New Roman"/>
          <w:sz w:val="28"/>
          <w:szCs w:val="28"/>
        </w:rPr>
        <w:t>(радиус)</w:t>
      </w:r>
    </w:p>
    <w:p w:rsidR="00BE4A99" w:rsidRPr="00580492" w:rsidRDefault="00BE4A99" w:rsidP="00BE4A9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80492">
        <w:rPr>
          <w:rFonts w:ascii="Times New Roman" w:hAnsi="Times New Roman"/>
          <w:sz w:val="28"/>
          <w:szCs w:val="28"/>
          <w:u w:val="single"/>
        </w:rPr>
        <w:t>1. 13</w:t>
      </w:r>
      <w:r w:rsidR="00580492" w:rsidRPr="0058049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80492">
        <w:rPr>
          <w:rFonts w:ascii="Times New Roman" w:hAnsi="Times New Roman"/>
          <w:sz w:val="28"/>
          <w:szCs w:val="28"/>
          <w:u w:val="single"/>
        </w:rPr>
        <w:t xml:space="preserve">На каком минимальном расстоянии от контура изображения наносят размерную линию? </w:t>
      </w:r>
    </w:p>
    <w:p w:rsidR="00BE4A99" w:rsidRPr="006B1F14" w:rsidRDefault="00BE4A99" w:rsidP="006B1F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1мм </w:t>
      </w:r>
    </w:p>
    <w:p w:rsidR="00BE4A99" w:rsidRPr="006B1F14" w:rsidRDefault="00BE4A99" w:rsidP="006B1F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3мм </w:t>
      </w:r>
    </w:p>
    <w:p w:rsidR="00BE4A99" w:rsidRPr="006B1F14" w:rsidRDefault="00BE4A99" w:rsidP="006B1F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7мм </w:t>
      </w:r>
    </w:p>
    <w:p w:rsidR="00BE4A99" w:rsidRPr="00580492" w:rsidRDefault="00BE4A99" w:rsidP="006B1F1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80492">
        <w:rPr>
          <w:rFonts w:ascii="Times New Roman" w:hAnsi="Times New Roman"/>
          <w:b/>
          <w:sz w:val="28"/>
          <w:szCs w:val="28"/>
        </w:rPr>
        <w:t xml:space="preserve">4. </w:t>
      </w:r>
      <w:r w:rsidR="00580492" w:rsidRPr="00580492">
        <w:rPr>
          <w:rFonts w:ascii="Times New Roman" w:hAnsi="Times New Roman"/>
          <w:b/>
          <w:sz w:val="28"/>
          <w:szCs w:val="28"/>
        </w:rPr>
        <w:t>1</w:t>
      </w:r>
      <w:r w:rsidRPr="00580492">
        <w:rPr>
          <w:rFonts w:ascii="Times New Roman" w:hAnsi="Times New Roman"/>
          <w:b/>
          <w:sz w:val="28"/>
          <w:szCs w:val="28"/>
        </w:rPr>
        <w:t xml:space="preserve">0мм </w:t>
      </w:r>
    </w:p>
    <w:p w:rsidR="00BE4A99" w:rsidRPr="00580492" w:rsidRDefault="00BE4A99" w:rsidP="00BE4A9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80492">
        <w:rPr>
          <w:rFonts w:ascii="Times New Roman" w:hAnsi="Times New Roman"/>
          <w:sz w:val="28"/>
          <w:szCs w:val="28"/>
          <w:u w:val="single"/>
        </w:rPr>
        <w:t>1.1</w:t>
      </w:r>
      <w:r w:rsidR="00580492" w:rsidRPr="00580492">
        <w:rPr>
          <w:rFonts w:ascii="Times New Roman" w:hAnsi="Times New Roman"/>
          <w:sz w:val="28"/>
          <w:szCs w:val="28"/>
          <w:u w:val="single"/>
        </w:rPr>
        <w:t>4</w:t>
      </w:r>
      <w:r w:rsidRPr="00580492">
        <w:rPr>
          <w:rFonts w:ascii="Times New Roman" w:hAnsi="Times New Roman"/>
          <w:sz w:val="28"/>
          <w:szCs w:val="28"/>
          <w:u w:val="single"/>
        </w:rPr>
        <w:t xml:space="preserve"> В каком случае указана толщина плоской детали? </w:t>
      </w:r>
    </w:p>
    <w:p w:rsidR="00BE4A99" w:rsidRPr="00580492" w:rsidRDefault="00BE4A99" w:rsidP="006B1F1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80492">
        <w:rPr>
          <w:rFonts w:ascii="Times New Roman" w:hAnsi="Times New Roman"/>
          <w:b/>
          <w:sz w:val="28"/>
          <w:szCs w:val="28"/>
        </w:rPr>
        <w:t xml:space="preserve">1. S10 </w:t>
      </w:r>
    </w:p>
    <w:p w:rsidR="00BE4A99" w:rsidRPr="006B1F14" w:rsidRDefault="00BE4A99" w:rsidP="006B1F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2. R10 </w:t>
      </w:r>
    </w:p>
    <w:p w:rsidR="00BE4A99" w:rsidRPr="006B1F14" w:rsidRDefault="00BE4A99" w:rsidP="006B1F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3. 10 </w:t>
      </w:r>
    </w:p>
    <w:p w:rsidR="00BE4A99" w:rsidRPr="00580492" w:rsidRDefault="00BE4A99" w:rsidP="006B1F14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80492">
        <w:rPr>
          <w:rFonts w:ascii="Times New Roman" w:hAnsi="Times New Roman"/>
          <w:sz w:val="28"/>
          <w:szCs w:val="28"/>
          <w:u w:val="single"/>
        </w:rPr>
        <w:t>1.1</w:t>
      </w:r>
      <w:r w:rsidR="00580492" w:rsidRPr="00580492">
        <w:rPr>
          <w:rFonts w:ascii="Times New Roman" w:hAnsi="Times New Roman"/>
          <w:sz w:val="28"/>
          <w:szCs w:val="28"/>
          <w:u w:val="single"/>
        </w:rPr>
        <w:t>5</w:t>
      </w:r>
      <w:r w:rsidRPr="00580492">
        <w:rPr>
          <w:rFonts w:ascii="Times New Roman" w:hAnsi="Times New Roman"/>
          <w:sz w:val="28"/>
          <w:szCs w:val="28"/>
          <w:u w:val="single"/>
        </w:rPr>
        <w:t xml:space="preserve"> Укажите</w:t>
      </w:r>
      <w:r w:rsidR="00580492" w:rsidRPr="00580492">
        <w:rPr>
          <w:rFonts w:ascii="Times New Roman" w:hAnsi="Times New Roman"/>
          <w:sz w:val="28"/>
          <w:szCs w:val="28"/>
          <w:u w:val="single"/>
        </w:rPr>
        <w:t xml:space="preserve"> номер чертежа с </w:t>
      </w:r>
      <w:r w:rsidRPr="00580492">
        <w:rPr>
          <w:rFonts w:ascii="Times New Roman" w:hAnsi="Times New Roman"/>
          <w:sz w:val="28"/>
          <w:szCs w:val="28"/>
          <w:u w:val="single"/>
        </w:rPr>
        <w:t>ошибк</w:t>
      </w:r>
      <w:r w:rsidR="00580492" w:rsidRPr="00580492">
        <w:rPr>
          <w:rFonts w:ascii="Times New Roman" w:hAnsi="Times New Roman"/>
          <w:sz w:val="28"/>
          <w:szCs w:val="28"/>
          <w:u w:val="single"/>
        </w:rPr>
        <w:t>ами</w:t>
      </w:r>
      <w:r w:rsidRPr="00580492">
        <w:rPr>
          <w:rFonts w:ascii="Times New Roman" w:hAnsi="Times New Roman"/>
          <w:sz w:val="28"/>
          <w:szCs w:val="28"/>
          <w:u w:val="single"/>
        </w:rPr>
        <w:t xml:space="preserve"> в проставлении размеров:</w:t>
      </w:r>
    </w:p>
    <w:p w:rsidR="008C15D5" w:rsidRDefault="00E268A1" w:rsidP="006B1F1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-15240</wp:posOffset>
                </wp:positionV>
                <wp:extent cx="2314575" cy="2038350"/>
                <wp:effectExtent l="9525" t="7620" r="952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374D5" id="Rectangle 2" o:spid="_x0000_s1026" style="position:absolute;margin-left:53.7pt;margin-top:-1.2pt;width:182.25pt;height:16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RneQIAAPwEAAAOAAAAZHJzL2Uyb0RvYy54bWysVF1v2yAUfZ+0/4B4T/0Rp02sOlUVJ9Ok&#10;bqvW7QcQwDEaBgYkTlftv++CkyxZX6ZpfsDAvVzOufdcbu/2nUQ7bp3QqsLZVYoRV1QzoTYV/vpl&#10;NZpi5DxRjEiteIWfucN387dvbntT8ly3WjJuEQRRruxNhVvvTZkkjra8I+5KG67A2GjbEQ9Lu0mY&#10;JT1E72SSp+l10mvLjNWUOwe79WDE8xi/aTj1n5rGcY9khQGbj6ON4zqMyfyWlBtLTCvoAQb5BxQd&#10;EQouPYWqiSdoa8WrUJ2gVjvd+Cuqu0Q3jaA8cgA2WfoHm6eWGB65QHKcOaXJ/b+w9OPu0SLBKpxj&#10;pEgHJfoMSSNqIznKQ3p640rwejKPNhB05kHTbw4pvWjBi99bq/uWEwagsuCfXBwICwdH0br/oBlE&#10;J1uvY6b2je1CQMgB2seCPJ8KwvceUdjMx1kxuZlgRMGWp+PpeBJLlpDyeNxY599x3aEwqbAF8DE8&#10;2T04H+CQ8ugSblN6JaSMVZcK9RWeTfJJPOC0FCwYI0u7WS+kRTsSdBO/yA34n7t1woN6pegqPD05&#10;kTKkY6lYvMUTIYc5IJEqBAd2gO0wG1TyMktny+lyWoyK/Ho5KtK6Ht2vFsXoepXdTOpxvVjU2c+A&#10;MyvKVjDGVYB6VGxW/J0iDr0zaO2k2QtK7pz5Kn6vmSeXMGKWgdXxH9lFHYTSDxJaa/YMMrB6aEF4&#10;MmDSavsDox7ar8Lu+5ZYjpF8r0BKs6woQr/GBWggh4U9t6zPLURRCFVhj9EwXfihx7fGik0LN2Wx&#10;xkrfg/waEYURpDmgOogWWiwyODwHoYfP19Hr96M1/wUAAP//AwBQSwMEFAAGAAgAAAAhANaHqAPf&#10;AAAACgEAAA8AAABkcnMvZG93bnJldi54bWxMj8FOwzAMhu9IvENkJG5b2jG2UZpOBbHrpA0ktlvW&#10;mqRa41RNtpa3x5zgZP3yp9+f8/XoWnHFPjSeFKTTBARS5euGjIKP981kBSJETbVuPaGCbwywLm5v&#10;cp3VfqAdXvfRCC6hkGkFNsYukzJUFp0OU98h8e7L905Hjr2Rda8HLnetnCXJQjrdEF+wusNXi9V5&#10;f3EK3rrjtnw0QZaf0R7O/mXY2K1R6v5uLJ9BRBzjHwy/+qwOBTud/IXqIFrOyXLOqILJjCcD82X6&#10;BOKk4CFdLUAWufz/QvEDAAD//wMAUEsBAi0AFAAGAAgAAAAhALaDOJL+AAAA4QEAABMAAAAAAAAA&#10;AAAAAAAAAAAAAFtDb250ZW50X1R5cGVzXS54bWxQSwECLQAUAAYACAAAACEAOP0h/9YAAACUAQAA&#10;CwAAAAAAAAAAAAAAAAAvAQAAX3JlbHMvLnJlbHNQSwECLQAUAAYACAAAACEAbDqEZ3kCAAD8BAAA&#10;DgAAAAAAAAAAAAAAAAAuAgAAZHJzL2Uyb0RvYy54bWxQSwECLQAUAAYACAAAACEA1oeoA98AAAAK&#10;AQAADwAAAAAAAAAAAAAAAADTBAAAZHJzL2Rvd25yZXYueG1sUEsFBgAAAAAEAAQA8wAAAN8FAAAA&#10;AA==&#10;" filled="f"/>
            </w:pict>
          </mc:Fallback>
        </mc:AlternateContent>
      </w:r>
      <w:r w:rsidR="00BE4A99" w:rsidRPr="006B1F1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2238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552" w:rsidRDefault="00F75552" w:rsidP="00F75552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F75552">
        <w:rPr>
          <w:rFonts w:ascii="Times New Roman" w:hAnsi="Times New Roman"/>
          <w:sz w:val="28"/>
          <w:szCs w:val="28"/>
          <w:u w:val="single"/>
        </w:rPr>
        <w:t>1.1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F75552"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E32B1A">
        <w:rPr>
          <w:rFonts w:ascii="Times New Roman" w:hAnsi="Times New Roman"/>
          <w:sz w:val="28"/>
          <w:szCs w:val="28"/>
          <w:u w:val="single"/>
        </w:rPr>
        <w:t>________</w:t>
      </w:r>
      <w:r w:rsidRPr="00F755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— это изделие, изготовленное из однородного по наименованию и марке материала, без применения сборочных операций</w:t>
      </w:r>
      <w:r w:rsidR="00E32B1A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. (деталь)</w:t>
      </w:r>
    </w:p>
    <w:p w:rsidR="00F75552" w:rsidRPr="00F75552" w:rsidRDefault="00F75552" w:rsidP="00F75552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F75552">
        <w:rPr>
          <w:rFonts w:ascii="Times New Roman" w:hAnsi="Times New Roman"/>
          <w:sz w:val="28"/>
          <w:szCs w:val="28"/>
          <w:u w:val="single"/>
        </w:rPr>
        <w:lastRenderedPageBreak/>
        <w:t xml:space="preserve">1.17.  </w:t>
      </w:r>
      <w:r w:rsidR="00E32B1A">
        <w:rPr>
          <w:rFonts w:ascii="Times New Roman" w:hAnsi="Times New Roman"/>
          <w:sz w:val="28"/>
          <w:szCs w:val="28"/>
          <w:u w:val="single"/>
        </w:rPr>
        <w:t>Как называется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75552">
        <w:rPr>
          <w:rFonts w:ascii="Times New Roman" w:hAnsi="Times New Roman"/>
          <w:color w:val="000000"/>
          <w:sz w:val="28"/>
          <w:szCs w:val="28"/>
          <w:u w:val="single"/>
        </w:rPr>
        <w:t>изделие, составные части которого подлежат соединению между собой на предприятии-изготовителе сборочными операциями (свинчиванием, клепкой, сваркой, пайкой, опрессовкой, развальцовкой, склеиванием, сшивкой и т. п.)</w:t>
      </w:r>
      <w:r w:rsidR="00E32B1A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?</w:t>
      </w:r>
    </w:p>
    <w:p w:rsidR="00F75552" w:rsidRPr="00F75552" w:rsidRDefault="00F75552" w:rsidP="00F755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75552">
        <w:rPr>
          <w:rFonts w:ascii="Times New Roman" w:hAnsi="Times New Roman"/>
          <w:sz w:val="28"/>
          <w:szCs w:val="28"/>
        </w:rPr>
        <w:t xml:space="preserve">1. деталь </w:t>
      </w:r>
    </w:p>
    <w:p w:rsidR="00F75552" w:rsidRDefault="00F75552" w:rsidP="00F7555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5552">
        <w:rPr>
          <w:rFonts w:ascii="Times New Roman" w:hAnsi="Times New Roman"/>
          <w:b/>
          <w:sz w:val="28"/>
          <w:szCs w:val="28"/>
        </w:rPr>
        <w:t xml:space="preserve">2. сборочная единица </w:t>
      </w:r>
    </w:p>
    <w:p w:rsidR="00F75552" w:rsidRPr="00F75552" w:rsidRDefault="00F75552" w:rsidP="00F75552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F75552">
        <w:rPr>
          <w:rFonts w:ascii="Times New Roman" w:hAnsi="Times New Roman"/>
          <w:sz w:val="28"/>
          <w:szCs w:val="28"/>
          <w:u w:val="single"/>
        </w:rPr>
        <w:t>1.1</w:t>
      </w:r>
      <w:r>
        <w:rPr>
          <w:rFonts w:ascii="Times New Roman" w:hAnsi="Times New Roman"/>
          <w:sz w:val="28"/>
          <w:szCs w:val="28"/>
          <w:u w:val="single"/>
        </w:rPr>
        <w:t>8. Определите со</w:t>
      </w:r>
      <w:r w:rsidR="00C138FC">
        <w:rPr>
          <w:rFonts w:ascii="Times New Roman" w:hAnsi="Times New Roman"/>
          <w:sz w:val="28"/>
          <w:szCs w:val="28"/>
          <w:u w:val="single"/>
        </w:rPr>
        <w:t>о</w:t>
      </w:r>
      <w:r>
        <w:rPr>
          <w:rFonts w:ascii="Times New Roman" w:hAnsi="Times New Roman"/>
          <w:sz w:val="28"/>
          <w:szCs w:val="28"/>
          <w:u w:val="single"/>
        </w:rPr>
        <w:t>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F75552" w:rsidRDefault="00F75552" w:rsidP="00F755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F75552" w:rsidSect="00AE3ED1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4131F" w:rsidRPr="0054131F" w:rsidRDefault="00B714C6" w:rsidP="0054131F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F75552" w:rsidRPr="00F75552">
        <w:rPr>
          <w:rFonts w:ascii="Times New Roman" w:hAnsi="Times New Roman"/>
          <w:sz w:val="28"/>
          <w:szCs w:val="28"/>
        </w:rPr>
        <w:t>борочный чертеж</w:t>
      </w:r>
    </w:p>
    <w:p w:rsidR="00F75552" w:rsidRDefault="00B714C6" w:rsidP="00F75552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75552">
        <w:rPr>
          <w:rFonts w:ascii="Times New Roman" w:hAnsi="Times New Roman"/>
          <w:sz w:val="28"/>
          <w:szCs w:val="28"/>
        </w:rPr>
        <w:t>абаритный чертеж</w:t>
      </w:r>
    </w:p>
    <w:p w:rsidR="0054131F" w:rsidRPr="0054131F" w:rsidRDefault="00B714C6" w:rsidP="0054131F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75552" w:rsidRPr="0054131F">
        <w:rPr>
          <w:rFonts w:ascii="Times New Roman" w:hAnsi="Times New Roman"/>
          <w:sz w:val="28"/>
          <w:szCs w:val="28"/>
        </w:rPr>
        <w:t>лектромонтажный чертеж</w:t>
      </w: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31F" w:rsidRP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5552" w:rsidRPr="0054131F" w:rsidRDefault="00F75552" w:rsidP="0054131F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4131F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54131F" w:rsidRPr="0054131F">
        <w:rPr>
          <w:rFonts w:ascii="Times New Roman" w:hAnsi="Times New Roman"/>
          <w:sz w:val="28"/>
          <w:szCs w:val="28"/>
        </w:rPr>
        <w:t>…..</w:t>
      </w:r>
      <w:r w:rsidRPr="0054131F">
        <w:rPr>
          <w:rFonts w:ascii="Times New Roman" w:hAnsi="Times New Roman"/>
          <w:sz w:val="28"/>
          <w:szCs w:val="28"/>
        </w:rPr>
        <w:t xml:space="preserve"> </w:t>
      </w:r>
      <w:r w:rsidR="0054131F" w:rsidRPr="0054131F">
        <w:rPr>
          <w:rStyle w:val="1916"/>
          <w:rFonts w:ascii="Times New Roman" w:hAnsi="Times New Roman"/>
          <w:color w:val="000000"/>
          <w:sz w:val="28"/>
          <w:szCs w:val="28"/>
        </w:rPr>
        <w:t xml:space="preserve">— это документ, содержащий изображение сборочной единицы и другие данные, необходимые для ее сборки (изготовления) и контроля (здесь и далее в этой главе в скобках дан </w:t>
      </w:r>
      <w:r w:rsidR="0054131F" w:rsidRPr="0054131F">
        <w:rPr>
          <w:rFonts w:ascii="Times New Roman" w:hAnsi="Times New Roman"/>
          <w:color w:val="000000"/>
          <w:sz w:val="28"/>
          <w:szCs w:val="28"/>
        </w:rPr>
        <w:t>буквенно-цифровой код документа).</w:t>
      </w:r>
    </w:p>
    <w:p w:rsidR="00F75552" w:rsidRPr="0054131F" w:rsidRDefault="00F75552" w:rsidP="0054131F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54131F">
        <w:rPr>
          <w:rFonts w:ascii="Times New Roman" w:hAnsi="Times New Roman"/>
          <w:sz w:val="28"/>
          <w:szCs w:val="28"/>
        </w:rPr>
        <w:t xml:space="preserve">2. </w:t>
      </w:r>
      <w:r w:rsidR="0054131F" w:rsidRPr="0054131F">
        <w:rPr>
          <w:rFonts w:ascii="Times New Roman" w:hAnsi="Times New Roman"/>
          <w:sz w:val="28"/>
          <w:szCs w:val="28"/>
        </w:rPr>
        <w:t xml:space="preserve">….. </w:t>
      </w:r>
      <w:r w:rsidR="0054131F" w:rsidRPr="0054131F">
        <w:rPr>
          <w:rStyle w:val="1662"/>
          <w:rFonts w:ascii="Times New Roman" w:hAnsi="Times New Roman"/>
          <w:color w:val="000000"/>
          <w:sz w:val="28"/>
          <w:szCs w:val="28"/>
        </w:rPr>
        <w:t>— это документ, содержащий данные, необходимые для выполнения электрического монтажа изделия.</w:t>
      </w:r>
    </w:p>
    <w:p w:rsidR="00F75552" w:rsidRPr="0054131F" w:rsidRDefault="0054131F" w:rsidP="0054131F">
      <w:pPr>
        <w:spacing w:after="0"/>
        <w:jc w:val="both"/>
        <w:rPr>
          <w:rFonts w:ascii="Times New Roman" w:hAnsi="Times New Roman"/>
          <w:sz w:val="28"/>
          <w:szCs w:val="28"/>
        </w:rPr>
        <w:sectPr w:rsidR="00F75552" w:rsidRPr="0054131F" w:rsidSect="00F75552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  <w:r w:rsidRPr="0054131F">
        <w:rPr>
          <w:rStyle w:val="1662"/>
          <w:rFonts w:ascii="Times New Roman" w:hAnsi="Times New Roman"/>
          <w:color w:val="000000"/>
          <w:sz w:val="28"/>
          <w:szCs w:val="28"/>
        </w:rPr>
        <w:t xml:space="preserve">3. …. </w:t>
      </w:r>
      <w:r w:rsidRPr="0054131F">
        <w:rPr>
          <w:rStyle w:val="1736"/>
          <w:rFonts w:ascii="Times New Roman" w:hAnsi="Times New Roman"/>
          <w:color w:val="000000"/>
          <w:sz w:val="28"/>
          <w:szCs w:val="28"/>
        </w:rPr>
        <w:t>— это документ, содержащий контурное (упрощенное) изображение изделия с габаритными, установочными и присоединительными размерами.</w:t>
      </w:r>
    </w:p>
    <w:p w:rsidR="0059145B" w:rsidRPr="00F75552" w:rsidRDefault="0059145B" w:rsidP="0059145B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F75552">
        <w:rPr>
          <w:rFonts w:ascii="Times New Roman" w:hAnsi="Times New Roman"/>
          <w:sz w:val="28"/>
          <w:szCs w:val="28"/>
          <w:u w:val="single"/>
        </w:rPr>
        <w:lastRenderedPageBreak/>
        <w:t>1.1</w:t>
      </w:r>
      <w:r>
        <w:rPr>
          <w:rFonts w:ascii="Times New Roman" w:hAnsi="Times New Roman"/>
          <w:sz w:val="28"/>
          <w:szCs w:val="28"/>
          <w:u w:val="single"/>
        </w:rPr>
        <w:t>9. Определите соответствие форматов их размерам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59145B" w:rsidRDefault="0059145B" w:rsidP="005914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59145B" w:rsidSect="0059145B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9145B" w:rsidRPr="0054131F" w:rsidRDefault="0059145B" w:rsidP="0059145B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А0</w:t>
      </w:r>
    </w:p>
    <w:p w:rsidR="0059145B" w:rsidRDefault="0059145B" w:rsidP="0059145B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А1</w:t>
      </w:r>
    </w:p>
    <w:p w:rsidR="0059145B" w:rsidRDefault="0059145B" w:rsidP="0059145B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А2</w:t>
      </w:r>
    </w:p>
    <w:p w:rsidR="0059145B" w:rsidRDefault="0059145B" w:rsidP="0059145B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А3</w:t>
      </w:r>
    </w:p>
    <w:p w:rsidR="0059145B" w:rsidRPr="0059145B" w:rsidRDefault="0059145B" w:rsidP="0059145B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145B">
        <w:rPr>
          <w:rFonts w:ascii="Times New Roman" w:hAnsi="Times New Roman"/>
          <w:sz w:val="28"/>
          <w:szCs w:val="28"/>
        </w:rPr>
        <w:t>А4</w:t>
      </w:r>
    </w:p>
    <w:p w:rsidR="0059145B" w:rsidRPr="0054131F" w:rsidRDefault="0059145B" w:rsidP="0059145B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4131F"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>420*594</w:t>
      </w:r>
      <w:r w:rsidRPr="0054131F">
        <w:rPr>
          <w:rFonts w:ascii="Times New Roman" w:hAnsi="Times New Roman"/>
          <w:color w:val="000000"/>
          <w:sz w:val="28"/>
          <w:szCs w:val="28"/>
        </w:rPr>
        <w:t>.</w:t>
      </w:r>
    </w:p>
    <w:p w:rsidR="0059145B" w:rsidRPr="0054131F" w:rsidRDefault="0059145B" w:rsidP="0059145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54131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841*1189</w:t>
      </w:r>
    </w:p>
    <w:p w:rsidR="0059145B" w:rsidRDefault="0059145B" w:rsidP="0059145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54131F">
        <w:rPr>
          <w:rStyle w:val="1662"/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Style w:val="1662"/>
          <w:rFonts w:ascii="Times New Roman" w:hAnsi="Times New Roman"/>
          <w:color w:val="000000"/>
          <w:sz w:val="28"/>
          <w:szCs w:val="28"/>
        </w:rPr>
        <w:t>594*841</w:t>
      </w:r>
    </w:p>
    <w:p w:rsidR="0059145B" w:rsidRDefault="0059145B" w:rsidP="0059145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>
        <w:rPr>
          <w:rStyle w:val="1662"/>
          <w:rFonts w:ascii="Times New Roman" w:hAnsi="Times New Roman"/>
          <w:color w:val="000000"/>
          <w:sz w:val="28"/>
          <w:szCs w:val="28"/>
        </w:rPr>
        <w:t>4. 210*297</w:t>
      </w:r>
    </w:p>
    <w:p w:rsidR="0059145B" w:rsidRDefault="0059145B" w:rsidP="0059145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>
        <w:rPr>
          <w:rStyle w:val="1662"/>
          <w:rFonts w:ascii="Times New Roman" w:hAnsi="Times New Roman"/>
          <w:color w:val="000000"/>
          <w:sz w:val="28"/>
          <w:szCs w:val="28"/>
        </w:rPr>
        <w:t>5. 297*420</w:t>
      </w:r>
    </w:p>
    <w:p w:rsidR="0059145B" w:rsidRPr="0054131F" w:rsidRDefault="0059145B" w:rsidP="0059145B">
      <w:pPr>
        <w:spacing w:after="0"/>
        <w:jc w:val="both"/>
        <w:rPr>
          <w:rFonts w:ascii="Times New Roman" w:hAnsi="Times New Roman"/>
          <w:sz w:val="28"/>
          <w:szCs w:val="28"/>
        </w:rPr>
        <w:sectPr w:rsidR="0059145B" w:rsidRPr="0054131F" w:rsidSect="00F75552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59145B" w:rsidRPr="006B1F14" w:rsidRDefault="0059145B" w:rsidP="0059145B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B1F14">
        <w:rPr>
          <w:rFonts w:ascii="Times New Roman" w:hAnsi="Times New Roman"/>
          <w:sz w:val="28"/>
          <w:szCs w:val="28"/>
          <w:u w:val="single"/>
        </w:rPr>
        <w:lastRenderedPageBreak/>
        <w:t>1.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6B1F14">
        <w:rPr>
          <w:rFonts w:ascii="Times New Roman" w:hAnsi="Times New Roman"/>
          <w:sz w:val="28"/>
          <w:szCs w:val="28"/>
          <w:u w:val="single"/>
        </w:rPr>
        <w:t>. Что обозначает надпись на чертеже (</w:t>
      </w:r>
      <w:r>
        <w:rPr>
          <w:rFonts w:ascii="Times New Roman" w:hAnsi="Times New Roman"/>
          <w:sz w:val="28"/>
          <w:szCs w:val="28"/>
          <w:u w:val="single"/>
        </w:rPr>
        <w:t>5:1</w:t>
      </w:r>
      <w:r w:rsidRPr="006B1F14">
        <w:rPr>
          <w:rFonts w:ascii="Times New Roman" w:hAnsi="Times New Roman"/>
          <w:sz w:val="28"/>
          <w:szCs w:val="28"/>
          <w:u w:val="single"/>
        </w:rPr>
        <w:t>)?</w:t>
      </w:r>
    </w:p>
    <w:p w:rsidR="0059145B" w:rsidRPr="006B1F14" w:rsidRDefault="0059145B" w:rsidP="0059145B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Натуральный масштаб </w:t>
      </w:r>
    </w:p>
    <w:p w:rsidR="0059145B" w:rsidRPr="0059145B" w:rsidRDefault="0059145B" w:rsidP="0059145B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9145B">
        <w:rPr>
          <w:rFonts w:ascii="Times New Roman" w:hAnsi="Times New Roman"/>
          <w:sz w:val="28"/>
          <w:szCs w:val="28"/>
        </w:rPr>
        <w:t xml:space="preserve">2. Масштаб уменьшения </w:t>
      </w:r>
    </w:p>
    <w:p w:rsidR="0059145B" w:rsidRPr="0059145B" w:rsidRDefault="0059145B" w:rsidP="0059145B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145B">
        <w:rPr>
          <w:rFonts w:ascii="Times New Roman" w:hAnsi="Times New Roman"/>
          <w:b/>
          <w:sz w:val="28"/>
          <w:szCs w:val="28"/>
        </w:rPr>
        <w:t xml:space="preserve">3. Масштаб увеличения </w:t>
      </w:r>
    </w:p>
    <w:p w:rsidR="0059145B" w:rsidRDefault="0059145B" w:rsidP="0059145B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4. Масштаб угловой </w:t>
      </w:r>
    </w:p>
    <w:p w:rsidR="0059145B" w:rsidRPr="00580492" w:rsidRDefault="00665109" w:rsidP="0059145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1.</w:t>
      </w:r>
      <w:r w:rsidR="0059145B">
        <w:rPr>
          <w:rFonts w:ascii="Times New Roman" w:hAnsi="Times New Roman"/>
          <w:sz w:val="28"/>
          <w:szCs w:val="28"/>
          <w:u w:val="single"/>
        </w:rPr>
        <w:t>21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9145B">
        <w:rPr>
          <w:rFonts w:ascii="Times New Roman" w:hAnsi="Times New Roman"/>
          <w:sz w:val="28"/>
          <w:szCs w:val="28"/>
          <w:u w:val="single"/>
        </w:rPr>
        <w:t>К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>ако</w:t>
      </w:r>
      <w:r w:rsidR="0059145B">
        <w:rPr>
          <w:rFonts w:ascii="Times New Roman" w:hAnsi="Times New Roman"/>
          <w:sz w:val="28"/>
          <w:szCs w:val="28"/>
          <w:u w:val="single"/>
        </w:rPr>
        <w:t>е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 xml:space="preserve"> минимально</w:t>
      </w:r>
      <w:r w:rsidR="0059145B">
        <w:rPr>
          <w:rFonts w:ascii="Times New Roman" w:hAnsi="Times New Roman"/>
          <w:sz w:val="28"/>
          <w:szCs w:val="28"/>
          <w:u w:val="single"/>
        </w:rPr>
        <w:t>е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 xml:space="preserve"> расстояни</w:t>
      </w:r>
      <w:r w:rsidR="0059145B">
        <w:rPr>
          <w:rFonts w:ascii="Times New Roman" w:hAnsi="Times New Roman"/>
          <w:sz w:val="28"/>
          <w:szCs w:val="28"/>
          <w:u w:val="single"/>
        </w:rPr>
        <w:t>е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между размерными линиями</w:t>
      </w:r>
      <w:r w:rsidR="0059145B" w:rsidRPr="00580492">
        <w:rPr>
          <w:rFonts w:ascii="Times New Roman" w:hAnsi="Times New Roman"/>
          <w:sz w:val="28"/>
          <w:szCs w:val="28"/>
          <w:u w:val="single"/>
        </w:rPr>
        <w:t xml:space="preserve">? </w:t>
      </w:r>
    </w:p>
    <w:p w:rsidR="0059145B" w:rsidRPr="006B1F14" w:rsidRDefault="0059145B" w:rsidP="005914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F14">
        <w:rPr>
          <w:rFonts w:ascii="Times New Roman" w:hAnsi="Times New Roman"/>
          <w:sz w:val="28"/>
          <w:szCs w:val="28"/>
        </w:rPr>
        <w:t xml:space="preserve">1. </w:t>
      </w:r>
      <w:r w:rsidR="00665109">
        <w:rPr>
          <w:rFonts w:ascii="Times New Roman" w:hAnsi="Times New Roman"/>
          <w:sz w:val="28"/>
          <w:szCs w:val="28"/>
        </w:rPr>
        <w:t>1-</w:t>
      </w:r>
      <w:r w:rsidRPr="006B1F14">
        <w:rPr>
          <w:rFonts w:ascii="Times New Roman" w:hAnsi="Times New Roman"/>
          <w:sz w:val="28"/>
          <w:szCs w:val="28"/>
        </w:rPr>
        <w:t xml:space="preserve">3мм </w:t>
      </w:r>
    </w:p>
    <w:p w:rsidR="0059145B" w:rsidRPr="006B1F14" w:rsidRDefault="00665109" w:rsidP="005914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145B" w:rsidRPr="006B1F1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5-</w:t>
      </w:r>
      <w:r w:rsidR="0059145B" w:rsidRPr="006B1F14">
        <w:rPr>
          <w:rFonts w:ascii="Times New Roman" w:hAnsi="Times New Roman"/>
          <w:sz w:val="28"/>
          <w:szCs w:val="28"/>
        </w:rPr>
        <w:t xml:space="preserve">7мм </w:t>
      </w:r>
    </w:p>
    <w:p w:rsidR="0059145B" w:rsidRPr="00580492" w:rsidRDefault="00665109" w:rsidP="0059145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59145B" w:rsidRPr="0058049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8-</w:t>
      </w:r>
      <w:r w:rsidR="0059145B" w:rsidRPr="00580492">
        <w:rPr>
          <w:rFonts w:ascii="Times New Roman" w:hAnsi="Times New Roman"/>
          <w:b/>
          <w:sz w:val="28"/>
          <w:szCs w:val="28"/>
        </w:rPr>
        <w:t xml:space="preserve">10мм </w:t>
      </w:r>
    </w:p>
    <w:p w:rsidR="00665109" w:rsidRPr="00665109" w:rsidRDefault="00665109" w:rsidP="0066510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65109">
        <w:rPr>
          <w:rFonts w:ascii="Times New Roman" w:hAnsi="Times New Roman"/>
          <w:sz w:val="28"/>
          <w:szCs w:val="28"/>
          <w:u w:val="single"/>
        </w:rPr>
        <w:lastRenderedPageBreak/>
        <w:t xml:space="preserve">1.22. </w:t>
      </w:r>
      <w:r w:rsidR="00E32B1A">
        <w:rPr>
          <w:rFonts w:ascii="Times New Roman" w:hAnsi="Times New Roman"/>
          <w:sz w:val="28"/>
          <w:szCs w:val="28"/>
          <w:u w:val="single"/>
        </w:rPr>
        <w:t>З</w:t>
      </w:r>
      <w:r w:rsidRPr="00665109">
        <w:rPr>
          <w:rStyle w:val="1500"/>
          <w:color w:val="000000"/>
          <w:sz w:val="28"/>
          <w:szCs w:val="28"/>
          <w:u w:val="single"/>
        </w:rPr>
        <w:t xml:space="preserve">нак </w:t>
      </w:r>
      <w:r w:rsidRPr="00665109">
        <w:rPr>
          <w:rStyle w:val="1500"/>
          <w:rFonts w:ascii="Times New Roman" w:hAnsi="Times New Roman"/>
          <w:color w:val="000000"/>
          <w:sz w:val="28"/>
          <w:szCs w:val="28"/>
          <w:u w:val="single"/>
        </w:rPr>
        <w:t>«Ø»</w:t>
      </w:r>
      <w:r w:rsidRPr="00665109">
        <w:rPr>
          <w:rFonts w:ascii="Times New Roman" w:hAnsi="Times New Roman"/>
          <w:sz w:val="28"/>
          <w:szCs w:val="28"/>
          <w:u w:val="single"/>
        </w:rPr>
        <w:t xml:space="preserve"> перед размерным числом</w:t>
      </w:r>
      <w:r w:rsidR="00E32B1A">
        <w:rPr>
          <w:rFonts w:ascii="Times New Roman" w:hAnsi="Times New Roman"/>
          <w:sz w:val="28"/>
          <w:szCs w:val="28"/>
          <w:u w:val="single"/>
        </w:rPr>
        <w:t xml:space="preserve"> обозначает __________ окружности. (диаметр)</w:t>
      </w:r>
      <w:r w:rsidRPr="0066510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65109" w:rsidRPr="00665109" w:rsidRDefault="00665109" w:rsidP="0066510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65109">
        <w:rPr>
          <w:rFonts w:ascii="Times New Roman" w:hAnsi="Times New Roman"/>
          <w:sz w:val="28"/>
          <w:szCs w:val="28"/>
          <w:u w:val="single"/>
        </w:rPr>
        <w:t>1.2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665109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E32B1A">
        <w:rPr>
          <w:rFonts w:ascii="Times New Roman" w:hAnsi="Times New Roman"/>
          <w:sz w:val="28"/>
          <w:szCs w:val="28"/>
          <w:u w:val="single"/>
        </w:rPr>
        <w:t>Что такое с</w:t>
      </w:r>
      <w:r>
        <w:rPr>
          <w:rFonts w:ascii="Times New Roman" w:hAnsi="Times New Roman"/>
          <w:sz w:val="28"/>
          <w:szCs w:val="28"/>
          <w:u w:val="single"/>
        </w:rPr>
        <w:t>опряжение</w:t>
      </w:r>
      <w:r w:rsidR="00E32B1A">
        <w:rPr>
          <w:rFonts w:ascii="Times New Roman" w:hAnsi="Times New Roman"/>
          <w:sz w:val="28"/>
          <w:szCs w:val="28"/>
          <w:u w:val="single"/>
        </w:rPr>
        <w:t>?</w:t>
      </w:r>
    </w:p>
    <w:p w:rsidR="00665109" w:rsidRPr="00665109" w:rsidRDefault="00665109" w:rsidP="0066510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65109">
        <w:rPr>
          <w:rFonts w:ascii="Times New Roman" w:hAnsi="Times New Roman"/>
          <w:b/>
          <w:sz w:val="28"/>
          <w:szCs w:val="28"/>
        </w:rPr>
        <w:t xml:space="preserve">1. </w:t>
      </w:r>
      <w:r w:rsidR="00E32B1A">
        <w:rPr>
          <w:rFonts w:ascii="Times New Roman" w:hAnsi="Times New Roman"/>
          <w:b/>
          <w:sz w:val="28"/>
          <w:szCs w:val="28"/>
        </w:rPr>
        <w:t xml:space="preserve">Это </w:t>
      </w:r>
      <w:r w:rsidRPr="00665109">
        <w:rPr>
          <w:rStyle w:val="1558"/>
          <w:rFonts w:ascii="Times New Roman" w:hAnsi="Times New Roman"/>
          <w:b/>
          <w:color w:val="000000"/>
          <w:sz w:val="28"/>
          <w:szCs w:val="28"/>
        </w:rPr>
        <w:t>плавный переход одной линии в другую</w:t>
      </w:r>
      <w:r w:rsidRPr="00665109">
        <w:rPr>
          <w:rFonts w:ascii="Times New Roman" w:hAnsi="Times New Roman"/>
          <w:b/>
          <w:sz w:val="28"/>
          <w:szCs w:val="28"/>
        </w:rPr>
        <w:t>.</w:t>
      </w:r>
    </w:p>
    <w:p w:rsidR="00665109" w:rsidRDefault="00665109" w:rsidP="006651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65109">
        <w:rPr>
          <w:rFonts w:ascii="Times New Roman" w:hAnsi="Times New Roman"/>
          <w:sz w:val="28"/>
          <w:szCs w:val="28"/>
        </w:rPr>
        <w:t xml:space="preserve">2. </w:t>
      </w:r>
      <w:r w:rsidR="00E32B1A">
        <w:rPr>
          <w:rFonts w:ascii="Times New Roman" w:hAnsi="Times New Roman"/>
          <w:sz w:val="28"/>
          <w:szCs w:val="28"/>
        </w:rPr>
        <w:t xml:space="preserve">Это </w:t>
      </w:r>
      <w:r w:rsidRPr="00665109">
        <w:rPr>
          <w:rFonts w:ascii="Times New Roman" w:hAnsi="Times New Roman"/>
          <w:sz w:val="28"/>
          <w:szCs w:val="28"/>
        </w:rPr>
        <w:t xml:space="preserve">деление окружности на равные части </w:t>
      </w:r>
    </w:p>
    <w:p w:rsidR="00665109" w:rsidRDefault="00665109" w:rsidP="0066510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65109">
        <w:rPr>
          <w:rFonts w:ascii="Times New Roman" w:hAnsi="Times New Roman"/>
          <w:sz w:val="28"/>
          <w:szCs w:val="28"/>
          <w:u w:val="single"/>
        </w:rPr>
        <w:t>1.2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665109"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>Определите, на каком чертеже правильно записаны размерные числа:</w:t>
      </w:r>
    </w:p>
    <w:p w:rsidR="00665109" w:rsidRPr="00B26CFF" w:rsidRDefault="00665109" w:rsidP="00B26CF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6C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362325"/>
            <wp:effectExtent l="1905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552" w:rsidRDefault="00F75552" w:rsidP="006B1F1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B26CFF" w:rsidRPr="00665109" w:rsidRDefault="00B26CFF" w:rsidP="00B26CF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65109">
        <w:rPr>
          <w:rFonts w:ascii="Times New Roman" w:hAnsi="Times New Roman"/>
          <w:sz w:val="28"/>
          <w:szCs w:val="28"/>
          <w:u w:val="single"/>
        </w:rPr>
        <w:t>1.2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665109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880456">
        <w:rPr>
          <w:rFonts w:ascii="Times New Roman" w:hAnsi="Times New Roman"/>
          <w:sz w:val="28"/>
          <w:szCs w:val="28"/>
          <w:u w:val="single"/>
        </w:rPr>
        <w:t>Какого размера</w:t>
      </w:r>
      <w:r w:rsidR="00880456" w:rsidRPr="008804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80456">
        <w:rPr>
          <w:rFonts w:ascii="Times New Roman" w:hAnsi="Times New Roman"/>
          <w:sz w:val="28"/>
          <w:szCs w:val="28"/>
          <w:u w:val="single"/>
        </w:rPr>
        <w:t>используется основная надпись на</w:t>
      </w:r>
      <w:r>
        <w:rPr>
          <w:rFonts w:ascii="Times New Roman" w:hAnsi="Times New Roman"/>
          <w:sz w:val="28"/>
          <w:szCs w:val="28"/>
          <w:u w:val="single"/>
        </w:rPr>
        <w:t xml:space="preserve"> чертеж</w:t>
      </w:r>
      <w:r w:rsidR="00880456">
        <w:rPr>
          <w:rFonts w:ascii="Times New Roman" w:hAnsi="Times New Roman"/>
          <w:sz w:val="28"/>
          <w:szCs w:val="28"/>
          <w:u w:val="single"/>
        </w:rPr>
        <w:t>ах?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B26CFF" w:rsidRPr="00665109" w:rsidRDefault="00B26CFF" w:rsidP="00B26C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65109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185*55 мм</w:t>
      </w:r>
    </w:p>
    <w:p w:rsidR="00B26CFF" w:rsidRDefault="00B26CFF" w:rsidP="00B26CF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65109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70*14 мм</w:t>
      </w:r>
    </w:p>
    <w:p w:rsidR="00B26CFF" w:rsidRDefault="00B26CFF" w:rsidP="00B26CF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185*45 мм</w:t>
      </w:r>
      <w:r w:rsidRPr="00665109">
        <w:rPr>
          <w:rFonts w:ascii="Times New Roman" w:hAnsi="Times New Roman"/>
          <w:sz w:val="28"/>
          <w:szCs w:val="28"/>
        </w:rPr>
        <w:t xml:space="preserve"> </w:t>
      </w:r>
    </w:p>
    <w:p w:rsidR="00B26CFF" w:rsidRDefault="00B26CFF" w:rsidP="006B1F1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6B1F14" w:rsidRPr="00E43044" w:rsidRDefault="006B1F14" w:rsidP="006B1F1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B714C6">
        <w:rPr>
          <w:rFonts w:ascii="Times New Roman" w:hAnsi="Times New Roman"/>
          <w:b/>
          <w:sz w:val="28"/>
          <w:szCs w:val="28"/>
        </w:rPr>
        <w:t>Тестовые задания по разделу 2</w:t>
      </w:r>
    </w:p>
    <w:p w:rsidR="0054131F" w:rsidRPr="00E32B1A" w:rsidRDefault="0054131F" w:rsidP="00E32B1A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32B1A">
        <w:rPr>
          <w:rFonts w:ascii="Times New Roman" w:hAnsi="Times New Roman"/>
          <w:sz w:val="28"/>
          <w:szCs w:val="28"/>
          <w:u w:val="single"/>
        </w:rPr>
        <w:t xml:space="preserve">2.1.  </w:t>
      </w:r>
      <w:r w:rsidR="00E32B1A" w:rsidRPr="00E32B1A">
        <w:rPr>
          <w:rFonts w:ascii="Times New Roman" w:hAnsi="Times New Roman"/>
          <w:sz w:val="28"/>
          <w:szCs w:val="28"/>
          <w:u w:val="single"/>
        </w:rPr>
        <w:t>______</w:t>
      </w:r>
      <w:r w:rsidRPr="00E32B1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32B1A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 xml:space="preserve">— это </w:t>
      </w:r>
      <w:r w:rsidRPr="00E32B1A">
        <w:rPr>
          <w:rStyle w:val="1722"/>
          <w:rFonts w:ascii="Times New Roman" w:hAnsi="Times New Roman"/>
          <w:color w:val="000000"/>
          <w:sz w:val="28"/>
          <w:szCs w:val="28"/>
          <w:u w:val="single"/>
        </w:rPr>
        <w:t>документ, на котором показаны в виде условных изображений или обозначений составные части изделия и связи между ними</w:t>
      </w:r>
      <w:r w:rsidR="00E32B1A" w:rsidRPr="00E32B1A">
        <w:rPr>
          <w:rStyle w:val="1722"/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E32B1A" w:rsidRPr="00E32B1A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(</w:t>
      </w:r>
      <w:r w:rsidRPr="00E32B1A">
        <w:rPr>
          <w:rFonts w:ascii="Times New Roman" w:hAnsi="Times New Roman"/>
          <w:sz w:val="28"/>
          <w:szCs w:val="28"/>
        </w:rPr>
        <w:t>схема</w:t>
      </w:r>
      <w:r w:rsidR="00E32B1A" w:rsidRPr="00E32B1A">
        <w:rPr>
          <w:rFonts w:ascii="Times New Roman" w:hAnsi="Times New Roman"/>
          <w:sz w:val="28"/>
          <w:szCs w:val="28"/>
        </w:rPr>
        <w:t>)</w:t>
      </w:r>
    </w:p>
    <w:p w:rsidR="0054131F" w:rsidRPr="00E32B1A" w:rsidRDefault="0054131F" w:rsidP="00E32B1A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32B1A">
        <w:rPr>
          <w:rFonts w:ascii="Times New Roman" w:hAnsi="Times New Roman"/>
          <w:sz w:val="28"/>
          <w:szCs w:val="28"/>
          <w:u w:val="single"/>
        </w:rPr>
        <w:t xml:space="preserve">2.2.  </w:t>
      </w:r>
      <w:r w:rsidR="00E32B1A" w:rsidRPr="00E32B1A">
        <w:rPr>
          <w:rFonts w:ascii="Times New Roman" w:hAnsi="Times New Roman"/>
          <w:sz w:val="28"/>
          <w:szCs w:val="28"/>
          <w:u w:val="single"/>
        </w:rPr>
        <w:t>______</w:t>
      </w:r>
      <w:r w:rsidRPr="00E32B1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32B1A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 xml:space="preserve">— это </w:t>
      </w:r>
      <w:r w:rsidRPr="00E32B1A">
        <w:rPr>
          <w:rStyle w:val="1628"/>
          <w:rFonts w:ascii="Times New Roman" w:hAnsi="Times New Roman"/>
          <w:color w:val="000000"/>
          <w:sz w:val="28"/>
          <w:szCs w:val="28"/>
          <w:u w:val="single"/>
        </w:rPr>
        <w:t>документ, определяющий состав сборочной единицы, комплекса или комплекта</w:t>
      </w:r>
      <w:r w:rsidR="00E32B1A" w:rsidRPr="00E32B1A">
        <w:rPr>
          <w:rStyle w:val="1628"/>
          <w:rFonts w:ascii="Times New Roman" w:hAnsi="Times New Roman"/>
          <w:color w:val="000000"/>
          <w:sz w:val="28"/>
          <w:szCs w:val="28"/>
          <w:u w:val="single"/>
        </w:rPr>
        <w:t>(</w:t>
      </w:r>
      <w:r w:rsidRPr="00E32B1A">
        <w:rPr>
          <w:rFonts w:ascii="Times New Roman" w:hAnsi="Times New Roman"/>
          <w:sz w:val="28"/>
          <w:szCs w:val="28"/>
        </w:rPr>
        <w:t>спецификация</w:t>
      </w:r>
      <w:r w:rsidR="00E32B1A" w:rsidRPr="00E32B1A">
        <w:rPr>
          <w:rFonts w:ascii="Times New Roman" w:hAnsi="Times New Roman"/>
          <w:sz w:val="28"/>
          <w:szCs w:val="28"/>
        </w:rPr>
        <w:t>)</w:t>
      </w:r>
    </w:p>
    <w:p w:rsidR="00B714C6" w:rsidRPr="00B714C6" w:rsidRDefault="00B714C6" w:rsidP="00B714C6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B714C6">
        <w:rPr>
          <w:rFonts w:ascii="Times New Roman" w:hAnsi="Times New Roman"/>
          <w:sz w:val="28"/>
          <w:szCs w:val="28"/>
          <w:u w:val="single"/>
        </w:rPr>
        <w:t xml:space="preserve">2.3.  </w:t>
      </w:r>
      <w:r w:rsidRPr="00B714C6">
        <w:rPr>
          <w:rStyle w:val="1698"/>
          <w:rFonts w:ascii="Times New Roman" w:hAnsi="Times New Roman"/>
          <w:color w:val="000000"/>
          <w:sz w:val="28"/>
          <w:szCs w:val="28"/>
          <w:u w:val="single"/>
        </w:rPr>
        <w:t>Схемы выполняют….</w:t>
      </w:r>
      <w:r w:rsidRPr="00B714C6">
        <w:rPr>
          <w:rStyle w:val="1628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B714C6" w:rsidRPr="00B714C6" w:rsidRDefault="00B714C6" w:rsidP="00B714C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B714C6">
        <w:rPr>
          <w:rFonts w:ascii="Times New Roman" w:hAnsi="Times New Roman"/>
          <w:sz w:val="28"/>
          <w:szCs w:val="28"/>
        </w:rPr>
        <w:t>1. …….</w:t>
      </w:r>
      <w:r w:rsidRPr="00B714C6">
        <w:rPr>
          <w:rStyle w:val="1698"/>
          <w:rFonts w:ascii="Times New Roman" w:hAnsi="Times New Roman"/>
          <w:color w:val="000000"/>
          <w:sz w:val="28"/>
          <w:szCs w:val="28"/>
        </w:rPr>
        <w:t>с соблюдением масштаба и без учета действительного расположения составных частей изделия</w:t>
      </w:r>
      <w:r w:rsidRPr="00B714C6">
        <w:rPr>
          <w:rFonts w:ascii="Times New Roman" w:hAnsi="Times New Roman"/>
          <w:sz w:val="28"/>
          <w:szCs w:val="28"/>
        </w:rPr>
        <w:t xml:space="preserve"> </w:t>
      </w:r>
    </w:p>
    <w:p w:rsidR="00B714C6" w:rsidRPr="00B714C6" w:rsidRDefault="00B714C6" w:rsidP="00B714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B714C6">
        <w:rPr>
          <w:rFonts w:ascii="Times New Roman" w:hAnsi="Times New Roman"/>
          <w:b/>
          <w:sz w:val="28"/>
          <w:szCs w:val="28"/>
        </w:rPr>
        <w:t>2. ……</w:t>
      </w:r>
      <w:r w:rsidRPr="00B714C6">
        <w:rPr>
          <w:rStyle w:val="1698"/>
          <w:rFonts w:ascii="Times New Roman" w:hAnsi="Times New Roman"/>
          <w:b/>
          <w:color w:val="000000"/>
          <w:sz w:val="28"/>
          <w:szCs w:val="28"/>
        </w:rPr>
        <w:t>без соблюдения масштаба и без учета действительного расположения составных частей изделия</w:t>
      </w:r>
      <w:r w:rsidRPr="00B714C6">
        <w:rPr>
          <w:rFonts w:ascii="Times New Roman" w:hAnsi="Times New Roman"/>
          <w:b/>
          <w:sz w:val="28"/>
          <w:szCs w:val="28"/>
        </w:rPr>
        <w:t xml:space="preserve"> </w:t>
      </w:r>
    </w:p>
    <w:p w:rsidR="00B714C6" w:rsidRPr="00B714C6" w:rsidRDefault="00B714C6" w:rsidP="00B714C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B714C6">
        <w:rPr>
          <w:rFonts w:ascii="Times New Roman" w:hAnsi="Times New Roman"/>
          <w:sz w:val="28"/>
          <w:szCs w:val="28"/>
        </w:rPr>
        <w:lastRenderedPageBreak/>
        <w:t>3. ……</w:t>
      </w:r>
      <w:r w:rsidRPr="00B714C6">
        <w:rPr>
          <w:rStyle w:val="1698"/>
          <w:rFonts w:ascii="Times New Roman" w:hAnsi="Times New Roman"/>
          <w:color w:val="000000"/>
          <w:sz w:val="28"/>
          <w:szCs w:val="28"/>
        </w:rPr>
        <w:t>с соблюдением масштаба и с учетом действительного расположения составных частей изделия</w:t>
      </w:r>
    </w:p>
    <w:p w:rsidR="00B714C6" w:rsidRPr="007C529A" w:rsidRDefault="00B714C6" w:rsidP="00B714C6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7C529A">
        <w:rPr>
          <w:rFonts w:ascii="Times New Roman" w:hAnsi="Times New Roman"/>
          <w:sz w:val="28"/>
          <w:szCs w:val="28"/>
          <w:u w:val="single"/>
        </w:rPr>
        <w:t>2.4.  В каком состоянии изображают э</w:t>
      </w:r>
      <w:r w:rsidRPr="007C529A">
        <w:rPr>
          <w:rStyle w:val="1618"/>
          <w:rFonts w:ascii="Times New Roman" w:hAnsi="Times New Roman"/>
          <w:color w:val="000000"/>
          <w:sz w:val="28"/>
          <w:szCs w:val="28"/>
          <w:u w:val="single"/>
        </w:rPr>
        <w:t xml:space="preserve">лектрические элементы и устройства на схеме? </w:t>
      </w:r>
    </w:p>
    <w:p w:rsidR="00B714C6" w:rsidRPr="00B714C6" w:rsidRDefault="00B714C6" w:rsidP="00B714C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B714C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Под током</w:t>
      </w:r>
      <w:r w:rsidRPr="00B714C6">
        <w:rPr>
          <w:rFonts w:ascii="Times New Roman" w:hAnsi="Times New Roman"/>
          <w:sz w:val="28"/>
          <w:szCs w:val="28"/>
        </w:rPr>
        <w:t xml:space="preserve"> </w:t>
      </w:r>
    </w:p>
    <w:p w:rsidR="00B714C6" w:rsidRDefault="00B714C6" w:rsidP="00B714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B714C6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Без тока</w:t>
      </w:r>
      <w:r w:rsidRPr="00B714C6">
        <w:rPr>
          <w:rFonts w:ascii="Times New Roman" w:hAnsi="Times New Roman"/>
          <w:b/>
          <w:sz w:val="28"/>
          <w:szCs w:val="28"/>
        </w:rPr>
        <w:t xml:space="preserve"> </w:t>
      </w:r>
    </w:p>
    <w:p w:rsidR="00B714C6" w:rsidRPr="00F75552" w:rsidRDefault="007C529A" w:rsidP="00B714C6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2.5</w:t>
      </w:r>
      <w:r w:rsidR="00B714C6">
        <w:rPr>
          <w:rFonts w:ascii="Times New Roman" w:hAnsi="Times New Roman"/>
          <w:sz w:val="28"/>
          <w:szCs w:val="28"/>
          <w:u w:val="single"/>
        </w:rPr>
        <w:t>. Определите с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="00B714C6">
        <w:rPr>
          <w:rFonts w:ascii="Times New Roman" w:hAnsi="Times New Roman"/>
          <w:sz w:val="28"/>
          <w:szCs w:val="28"/>
          <w:u w:val="single"/>
        </w:rPr>
        <w:t>ответствие</w:t>
      </w:r>
      <w:r w:rsidR="00B714C6"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B714C6" w:rsidRDefault="00B714C6" w:rsidP="00B714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B714C6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714C6" w:rsidRPr="007C529A" w:rsidRDefault="007C529A" w:rsidP="00B714C6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Структурные схемы</w:t>
      </w:r>
    </w:p>
    <w:p w:rsidR="00B714C6" w:rsidRPr="007C529A" w:rsidRDefault="007C529A" w:rsidP="00B714C6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Style w:val="1572"/>
          <w:rFonts w:ascii="Times New Roman" w:hAnsi="Times New Roman"/>
          <w:color w:val="000000"/>
          <w:sz w:val="28"/>
          <w:szCs w:val="28"/>
        </w:rPr>
        <w:t>Схема электрическая принципиа</w:t>
      </w:r>
      <w:r w:rsidRPr="007C529A">
        <w:rPr>
          <w:rFonts w:ascii="Times New Roman" w:hAnsi="Times New Roman"/>
          <w:color w:val="000000"/>
          <w:sz w:val="28"/>
          <w:szCs w:val="28"/>
        </w:rPr>
        <w:t>льная</w:t>
      </w:r>
    </w:p>
    <w:p w:rsidR="00B714C6" w:rsidRPr="007C529A" w:rsidRDefault="007C529A" w:rsidP="00B714C6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Style w:val="1518"/>
          <w:rFonts w:ascii="Times New Roman" w:hAnsi="Times New Roman"/>
          <w:color w:val="000000"/>
          <w:sz w:val="28"/>
          <w:szCs w:val="28"/>
        </w:rPr>
        <w:t>Схема подключения</w:t>
      </w: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4C6" w:rsidRPr="007C529A" w:rsidRDefault="00B714C6" w:rsidP="00B714C6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 …..</w:t>
      </w:r>
      <w:r w:rsidR="007C529A" w:rsidRPr="007C529A">
        <w:rPr>
          <w:rStyle w:val="1728"/>
          <w:rFonts w:ascii="Times New Roman" w:hAnsi="Times New Roman"/>
          <w:color w:val="000000"/>
          <w:sz w:val="28"/>
          <w:szCs w:val="28"/>
        </w:rPr>
        <w:t>определяют основные функциональные части изделия, их назначение и взаимосвязи и служат для общего ознакомления с изделием.</w:t>
      </w:r>
    </w:p>
    <w:p w:rsidR="00B714C6" w:rsidRPr="007C529A" w:rsidRDefault="00B714C6" w:rsidP="00B714C6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 xml:space="preserve">2. </w:t>
      </w:r>
      <w:r w:rsidR="007C529A" w:rsidRPr="007C529A">
        <w:rPr>
          <w:rStyle w:val="1662"/>
          <w:rFonts w:ascii="Times New Roman" w:hAnsi="Times New Roman"/>
          <w:color w:val="000000"/>
          <w:sz w:val="28"/>
          <w:szCs w:val="28"/>
        </w:rPr>
        <w:t xml:space="preserve">…. </w:t>
      </w:r>
      <w:r w:rsidR="007C529A" w:rsidRPr="007C529A">
        <w:rPr>
          <w:rStyle w:val="1562"/>
          <w:rFonts w:ascii="Times New Roman" w:hAnsi="Times New Roman"/>
          <w:color w:val="000000"/>
          <w:sz w:val="28"/>
          <w:szCs w:val="28"/>
        </w:rPr>
        <w:t>показывает внешние подключения изделия.</w:t>
      </w:r>
    </w:p>
    <w:p w:rsidR="007C529A" w:rsidRDefault="00B714C6" w:rsidP="007C529A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7C529A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 xml:space="preserve">3. </w:t>
      </w:r>
      <w:r w:rsidR="007C529A" w:rsidRPr="007C529A">
        <w:rPr>
          <w:rFonts w:ascii="Times New Roman" w:hAnsi="Times New Roman"/>
          <w:sz w:val="28"/>
          <w:szCs w:val="28"/>
        </w:rPr>
        <w:t xml:space="preserve">….. </w:t>
      </w:r>
      <w:r w:rsidR="007C529A" w:rsidRPr="007C529A">
        <w:rPr>
          <w:rStyle w:val="1684"/>
          <w:rFonts w:ascii="Times New Roman" w:hAnsi="Times New Roman"/>
          <w:color w:val="000000"/>
          <w:sz w:val="28"/>
          <w:szCs w:val="28"/>
        </w:rPr>
        <w:t>определяет полный состав элементов изделия и дает детальное представление о принципе работы изделия.</w:t>
      </w:r>
    </w:p>
    <w:p w:rsidR="007C529A" w:rsidRPr="007C529A" w:rsidRDefault="007C529A" w:rsidP="007C529A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7C529A">
        <w:rPr>
          <w:rFonts w:ascii="Times New Roman" w:hAnsi="Times New Roman"/>
          <w:sz w:val="28"/>
          <w:szCs w:val="28"/>
          <w:u w:val="single"/>
        </w:rPr>
        <w:lastRenderedPageBreak/>
        <w:t xml:space="preserve">2.6.  На какой </w:t>
      </w:r>
      <w:r w:rsidRPr="007C529A">
        <w:rPr>
          <w:rStyle w:val="1708"/>
          <w:rFonts w:ascii="Times New Roman" w:hAnsi="Times New Roman"/>
          <w:color w:val="000000"/>
          <w:sz w:val="28"/>
          <w:szCs w:val="28"/>
          <w:u w:val="single"/>
        </w:rPr>
        <w:t>схеме раскрывается не принцип работы отдельных функциональных частей изделия, а только взаимодействие между ними</w:t>
      </w:r>
      <w:r w:rsidRPr="007C529A">
        <w:rPr>
          <w:rStyle w:val="1618"/>
          <w:rFonts w:ascii="Times New Roman" w:hAnsi="Times New Roman"/>
          <w:color w:val="000000"/>
          <w:sz w:val="28"/>
          <w:szCs w:val="28"/>
          <w:u w:val="single"/>
        </w:rPr>
        <w:t xml:space="preserve">? </w:t>
      </w:r>
    </w:p>
    <w:p w:rsidR="007C529A" w:rsidRPr="007C529A" w:rsidRDefault="007C529A" w:rsidP="007C529A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C529A">
        <w:rPr>
          <w:rFonts w:ascii="Times New Roman" w:hAnsi="Times New Roman"/>
          <w:b/>
          <w:sz w:val="28"/>
          <w:szCs w:val="28"/>
        </w:rPr>
        <w:t xml:space="preserve">1. На структурной схеме </w:t>
      </w:r>
    </w:p>
    <w:p w:rsidR="007C529A" w:rsidRDefault="007C529A" w:rsidP="007C529A">
      <w:pPr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C529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1572"/>
          <w:rFonts w:ascii="Times New Roman" w:hAnsi="Times New Roman"/>
          <w:color w:val="000000"/>
          <w:sz w:val="28"/>
          <w:szCs w:val="28"/>
        </w:rPr>
        <w:t>На с</w:t>
      </w:r>
      <w:r w:rsidRPr="007C529A">
        <w:rPr>
          <w:rStyle w:val="1572"/>
          <w:rFonts w:ascii="Times New Roman" w:hAnsi="Times New Roman"/>
          <w:color w:val="000000"/>
          <w:sz w:val="28"/>
          <w:szCs w:val="28"/>
        </w:rPr>
        <w:t>хем</w:t>
      </w:r>
      <w:r>
        <w:rPr>
          <w:rStyle w:val="1572"/>
          <w:rFonts w:ascii="Times New Roman" w:hAnsi="Times New Roman"/>
          <w:color w:val="000000"/>
          <w:sz w:val="28"/>
          <w:szCs w:val="28"/>
        </w:rPr>
        <w:t>е</w:t>
      </w:r>
      <w:r w:rsidRPr="007C529A">
        <w:rPr>
          <w:rStyle w:val="1572"/>
          <w:rFonts w:ascii="Times New Roman" w:hAnsi="Times New Roman"/>
          <w:color w:val="000000"/>
          <w:sz w:val="28"/>
          <w:szCs w:val="28"/>
        </w:rPr>
        <w:t xml:space="preserve"> электричес</w:t>
      </w:r>
      <w:r>
        <w:rPr>
          <w:rStyle w:val="1572"/>
          <w:rFonts w:ascii="Times New Roman" w:hAnsi="Times New Roman"/>
          <w:color w:val="000000"/>
          <w:sz w:val="28"/>
          <w:szCs w:val="28"/>
        </w:rPr>
        <w:t>кой</w:t>
      </w:r>
      <w:r w:rsidRPr="007C529A">
        <w:rPr>
          <w:rStyle w:val="1572"/>
          <w:rFonts w:ascii="Times New Roman" w:hAnsi="Times New Roman"/>
          <w:color w:val="000000"/>
          <w:sz w:val="28"/>
          <w:szCs w:val="28"/>
        </w:rPr>
        <w:t xml:space="preserve"> принципиа</w:t>
      </w:r>
      <w:r w:rsidRPr="007C529A">
        <w:rPr>
          <w:rFonts w:ascii="Times New Roman" w:hAnsi="Times New Roman"/>
          <w:color w:val="000000"/>
          <w:sz w:val="28"/>
          <w:szCs w:val="28"/>
        </w:rPr>
        <w:t>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</w:p>
    <w:p w:rsidR="007C529A" w:rsidRDefault="007C529A" w:rsidP="007C529A">
      <w:pPr>
        <w:spacing w:after="0"/>
        <w:ind w:left="567"/>
        <w:jc w:val="both"/>
        <w:rPr>
          <w:rStyle w:val="1518"/>
          <w:rFonts w:ascii="Times New Roman" w:hAnsi="Times New Roman"/>
          <w:color w:val="000000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3. На с</w:t>
      </w:r>
      <w:r w:rsidRPr="007C529A">
        <w:rPr>
          <w:rStyle w:val="1518"/>
          <w:rFonts w:ascii="Times New Roman" w:hAnsi="Times New Roman"/>
          <w:color w:val="000000"/>
          <w:sz w:val="28"/>
          <w:szCs w:val="28"/>
        </w:rPr>
        <w:t>хем</w:t>
      </w:r>
      <w:r>
        <w:rPr>
          <w:rStyle w:val="1518"/>
          <w:rFonts w:ascii="Times New Roman" w:hAnsi="Times New Roman"/>
          <w:color w:val="000000"/>
          <w:sz w:val="28"/>
          <w:szCs w:val="28"/>
        </w:rPr>
        <w:t>е</w:t>
      </w:r>
      <w:r w:rsidRPr="007C529A">
        <w:rPr>
          <w:rStyle w:val="1518"/>
          <w:rFonts w:ascii="Times New Roman" w:hAnsi="Times New Roman"/>
          <w:color w:val="000000"/>
          <w:sz w:val="28"/>
          <w:szCs w:val="28"/>
        </w:rPr>
        <w:t xml:space="preserve"> подключения</w:t>
      </w:r>
    </w:p>
    <w:p w:rsidR="007C529A" w:rsidRPr="004E04A3" w:rsidRDefault="007C529A" w:rsidP="007C529A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4E04A3">
        <w:rPr>
          <w:rFonts w:ascii="Times New Roman" w:hAnsi="Times New Roman"/>
          <w:sz w:val="28"/>
          <w:szCs w:val="28"/>
          <w:u w:val="single"/>
        </w:rPr>
        <w:t xml:space="preserve">2.7.  На какой </w:t>
      </w:r>
      <w:r w:rsidRPr="004E04A3">
        <w:rPr>
          <w:rStyle w:val="1708"/>
          <w:rFonts w:ascii="Times New Roman" w:hAnsi="Times New Roman"/>
          <w:color w:val="000000"/>
          <w:sz w:val="28"/>
          <w:szCs w:val="28"/>
          <w:u w:val="single"/>
        </w:rPr>
        <w:t xml:space="preserve">схеме </w:t>
      </w:r>
      <w:r w:rsidRPr="004E04A3">
        <w:rPr>
          <w:rStyle w:val="2056"/>
          <w:rFonts w:ascii="Times New Roman" w:hAnsi="Times New Roman"/>
          <w:color w:val="000000"/>
          <w:sz w:val="28"/>
          <w:szCs w:val="28"/>
          <w:u w:val="single"/>
        </w:rPr>
        <w:t>изображают все электрические элементы и устройства, необходимые для осуществления и контроля в изделии заданн</w:t>
      </w:r>
      <w:r w:rsidRPr="004E04A3">
        <w:rPr>
          <w:rFonts w:ascii="Times New Roman" w:hAnsi="Times New Roman"/>
          <w:color w:val="000000"/>
          <w:sz w:val="28"/>
          <w:szCs w:val="28"/>
          <w:u w:val="single"/>
        </w:rPr>
        <w:t>ых электрических процессов, все электрические связи между ними, а также электрические элементы, которыми заканчиваются входные и выходные цепи (разъемы, зажимы и т.п.)</w:t>
      </w:r>
      <w:r w:rsidRPr="004E04A3">
        <w:rPr>
          <w:rStyle w:val="1618"/>
          <w:rFonts w:ascii="Times New Roman" w:hAnsi="Times New Roman"/>
          <w:color w:val="000000"/>
          <w:sz w:val="28"/>
          <w:szCs w:val="28"/>
          <w:u w:val="single"/>
        </w:rPr>
        <w:t xml:space="preserve">? </w:t>
      </w:r>
    </w:p>
    <w:p w:rsidR="007C529A" w:rsidRPr="007C529A" w:rsidRDefault="007C529A" w:rsidP="007C529A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 xml:space="preserve">1. На структурной схеме </w:t>
      </w:r>
    </w:p>
    <w:p w:rsidR="007C529A" w:rsidRPr="007C529A" w:rsidRDefault="007C529A" w:rsidP="007C529A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C529A">
        <w:rPr>
          <w:rFonts w:ascii="Times New Roman" w:hAnsi="Times New Roman"/>
          <w:b/>
          <w:sz w:val="28"/>
          <w:szCs w:val="28"/>
        </w:rPr>
        <w:t xml:space="preserve">2. </w:t>
      </w:r>
      <w:r w:rsidRPr="007C529A">
        <w:rPr>
          <w:rStyle w:val="1572"/>
          <w:rFonts w:ascii="Times New Roman" w:hAnsi="Times New Roman"/>
          <w:b/>
          <w:color w:val="000000"/>
          <w:sz w:val="28"/>
          <w:szCs w:val="28"/>
        </w:rPr>
        <w:t>На схеме электрической принципиа</w:t>
      </w:r>
      <w:r w:rsidRPr="007C529A">
        <w:rPr>
          <w:rFonts w:ascii="Times New Roman" w:hAnsi="Times New Roman"/>
          <w:b/>
          <w:color w:val="000000"/>
          <w:sz w:val="28"/>
          <w:szCs w:val="28"/>
        </w:rPr>
        <w:t>льной</w:t>
      </w:r>
    </w:p>
    <w:p w:rsidR="007C529A" w:rsidRPr="007C529A" w:rsidRDefault="007C529A" w:rsidP="007C529A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3. На с</w:t>
      </w:r>
      <w:r w:rsidRPr="007C529A">
        <w:rPr>
          <w:rStyle w:val="1518"/>
          <w:rFonts w:ascii="Times New Roman" w:hAnsi="Times New Roman"/>
          <w:color w:val="000000"/>
          <w:sz w:val="28"/>
          <w:szCs w:val="28"/>
        </w:rPr>
        <w:t>хем</w:t>
      </w:r>
      <w:r>
        <w:rPr>
          <w:rStyle w:val="1518"/>
          <w:rFonts w:ascii="Times New Roman" w:hAnsi="Times New Roman"/>
          <w:color w:val="000000"/>
          <w:sz w:val="28"/>
          <w:szCs w:val="28"/>
        </w:rPr>
        <w:t>е</w:t>
      </w:r>
      <w:r w:rsidRPr="007C529A">
        <w:rPr>
          <w:rStyle w:val="1518"/>
          <w:rFonts w:ascii="Times New Roman" w:hAnsi="Times New Roman"/>
          <w:color w:val="000000"/>
          <w:sz w:val="28"/>
          <w:szCs w:val="28"/>
        </w:rPr>
        <w:t xml:space="preserve"> подключения</w:t>
      </w:r>
    </w:p>
    <w:p w:rsidR="004E04A3" w:rsidRPr="004E04A3" w:rsidRDefault="004E04A3" w:rsidP="004E04A3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4E04A3">
        <w:rPr>
          <w:rFonts w:ascii="Times New Roman" w:hAnsi="Times New Roman"/>
          <w:sz w:val="28"/>
          <w:szCs w:val="28"/>
          <w:u w:val="single"/>
        </w:rPr>
        <w:t xml:space="preserve">2.8.  На какой </w:t>
      </w:r>
      <w:r w:rsidRPr="004E04A3">
        <w:rPr>
          <w:rStyle w:val="1708"/>
          <w:rFonts w:ascii="Times New Roman" w:hAnsi="Times New Roman"/>
          <w:color w:val="000000"/>
          <w:sz w:val="28"/>
          <w:szCs w:val="28"/>
          <w:u w:val="single"/>
        </w:rPr>
        <w:t xml:space="preserve">схеме </w:t>
      </w:r>
      <w:r w:rsidRPr="004E04A3">
        <w:rPr>
          <w:rStyle w:val="1956"/>
          <w:rFonts w:ascii="Times New Roman" w:hAnsi="Times New Roman"/>
          <w:color w:val="000000"/>
          <w:sz w:val="28"/>
          <w:szCs w:val="28"/>
          <w:u w:val="single"/>
        </w:rPr>
        <w:t xml:space="preserve">должны быть изображены изделие, его входные и выходные элементы (разъемы, </w:t>
      </w:r>
      <w:r w:rsidRPr="004E04A3">
        <w:rPr>
          <w:rFonts w:ascii="Times New Roman" w:hAnsi="Times New Roman"/>
          <w:color w:val="000000"/>
          <w:sz w:val="28"/>
          <w:szCs w:val="28"/>
          <w:u w:val="single"/>
        </w:rPr>
        <w:t>зажимы и т.п.) и подводимые к ним концы проводов и кабелей внешнего монтажа, указаны данные о подключении изделия (характеристики внешних цепей, адреса)</w:t>
      </w:r>
      <w:r w:rsidRPr="004E04A3">
        <w:rPr>
          <w:rStyle w:val="1618"/>
          <w:rFonts w:ascii="Times New Roman" w:hAnsi="Times New Roman"/>
          <w:color w:val="000000"/>
          <w:sz w:val="28"/>
          <w:szCs w:val="28"/>
          <w:u w:val="single"/>
        </w:rPr>
        <w:t xml:space="preserve">? </w:t>
      </w:r>
    </w:p>
    <w:p w:rsidR="004E04A3" w:rsidRPr="004E04A3" w:rsidRDefault="004E04A3" w:rsidP="004E04A3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E04A3">
        <w:rPr>
          <w:rFonts w:ascii="Times New Roman" w:hAnsi="Times New Roman"/>
          <w:sz w:val="28"/>
          <w:szCs w:val="28"/>
        </w:rPr>
        <w:t xml:space="preserve">1. На структурной схеме </w:t>
      </w:r>
    </w:p>
    <w:p w:rsidR="004E04A3" w:rsidRPr="004E04A3" w:rsidRDefault="004E04A3" w:rsidP="004E04A3">
      <w:pPr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E04A3">
        <w:rPr>
          <w:rFonts w:ascii="Times New Roman" w:hAnsi="Times New Roman"/>
          <w:sz w:val="28"/>
          <w:szCs w:val="28"/>
        </w:rPr>
        <w:t xml:space="preserve">2. </w:t>
      </w:r>
      <w:r w:rsidRPr="004E04A3">
        <w:rPr>
          <w:rStyle w:val="1572"/>
          <w:rFonts w:ascii="Times New Roman" w:hAnsi="Times New Roman"/>
          <w:color w:val="000000"/>
          <w:sz w:val="28"/>
          <w:szCs w:val="28"/>
        </w:rPr>
        <w:t>На схеме электрической принципиа</w:t>
      </w:r>
      <w:r w:rsidRPr="004E04A3">
        <w:rPr>
          <w:rFonts w:ascii="Times New Roman" w:hAnsi="Times New Roman"/>
          <w:color w:val="000000"/>
          <w:sz w:val="28"/>
          <w:szCs w:val="28"/>
        </w:rPr>
        <w:t>льной</w:t>
      </w:r>
    </w:p>
    <w:p w:rsidR="004E04A3" w:rsidRPr="004E04A3" w:rsidRDefault="004E04A3" w:rsidP="004E04A3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4E04A3">
        <w:rPr>
          <w:rStyle w:val="1518"/>
          <w:rFonts w:ascii="Times New Roman" w:hAnsi="Times New Roman"/>
          <w:b/>
          <w:color w:val="000000"/>
          <w:sz w:val="28"/>
          <w:szCs w:val="28"/>
        </w:rPr>
        <w:t>3. На схеме подключения</w:t>
      </w:r>
    </w:p>
    <w:p w:rsidR="004E04A3" w:rsidRPr="00F75552" w:rsidRDefault="004E04A3" w:rsidP="004E04A3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2.9.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4E04A3" w:rsidRDefault="004E04A3" w:rsidP="004E04A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4E04A3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E04A3" w:rsidRPr="007C529A" w:rsidRDefault="004E04A3" w:rsidP="004E04A3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Резистор постоянный</w:t>
      </w:r>
    </w:p>
    <w:p w:rsidR="004E04A3" w:rsidRPr="007C529A" w:rsidRDefault="004E04A3" w:rsidP="004E04A3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572"/>
          <w:rFonts w:ascii="Times New Roman" w:hAnsi="Times New Roman"/>
          <w:color w:val="000000"/>
          <w:sz w:val="28"/>
          <w:szCs w:val="28"/>
        </w:rPr>
        <w:t>Резистор переменный</w:t>
      </w:r>
    </w:p>
    <w:p w:rsidR="004E04A3" w:rsidRPr="004E04A3" w:rsidRDefault="004E04A3" w:rsidP="004E04A3">
      <w:pPr>
        <w:pStyle w:val="a6"/>
        <w:numPr>
          <w:ilvl w:val="0"/>
          <w:numId w:val="22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Конденсатор</w:t>
      </w:r>
    </w:p>
    <w:p w:rsidR="004E04A3" w:rsidRPr="004E04A3" w:rsidRDefault="004E04A3" w:rsidP="004E04A3">
      <w:pPr>
        <w:pStyle w:val="a6"/>
        <w:numPr>
          <w:ilvl w:val="0"/>
          <w:numId w:val="22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Диод</w:t>
      </w: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Pr="004E04A3" w:rsidRDefault="004E04A3" w:rsidP="004E04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04A3" w:rsidRPr="007C529A" w:rsidRDefault="004E04A3" w:rsidP="004E04A3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</w:t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790575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4E04A3" w:rsidRPr="007C529A" w:rsidRDefault="004E04A3" w:rsidP="004E04A3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>2.</w:t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561975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562"/>
          <w:rFonts w:ascii="Times New Roman" w:hAnsi="Times New Roman"/>
          <w:color w:val="000000"/>
          <w:sz w:val="28"/>
          <w:szCs w:val="28"/>
        </w:rPr>
        <w:t>.</w:t>
      </w:r>
    </w:p>
    <w:p w:rsidR="004E04A3" w:rsidRDefault="004E04A3" w:rsidP="004E04A3">
      <w:pPr>
        <w:spacing w:after="0"/>
        <w:jc w:val="both"/>
        <w:rPr>
          <w:rStyle w:val="1684"/>
          <w:rFonts w:ascii="Times New Roman" w:hAnsi="Times New Roman"/>
          <w:color w:val="000000"/>
          <w:sz w:val="28"/>
          <w:szCs w:val="28"/>
        </w:r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>3.</w:t>
      </w:r>
      <w:r w:rsidRPr="004E04A3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62050" cy="752475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684"/>
          <w:rFonts w:ascii="Times New Roman" w:hAnsi="Times New Roman"/>
          <w:color w:val="000000"/>
          <w:sz w:val="28"/>
          <w:szCs w:val="28"/>
        </w:rPr>
        <w:t>.</w:t>
      </w:r>
    </w:p>
    <w:p w:rsidR="004E04A3" w:rsidRDefault="004E04A3" w:rsidP="004E04A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975" cy="704850"/>
            <wp:effectExtent l="1905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A3" w:rsidRPr="004E04A3" w:rsidRDefault="004E04A3" w:rsidP="004E04A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  <w:sectPr w:rsidR="004E04A3" w:rsidRPr="004E04A3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8C5D69" w:rsidRDefault="008C5D69" w:rsidP="008C5D69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C5D69" w:rsidRPr="00F75552" w:rsidRDefault="008C5D69" w:rsidP="008C5D69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2.10.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8C5D69" w:rsidRDefault="008C5D69" w:rsidP="008C5D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8C5D69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8C5D69" w:rsidRPr="008C5D69" w:rsidRDefault="008C5D69" w:rsidP="008C5D69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C5D69">
        <w:rPr>
          <w:rStyle w:val="1518"/>
          <w:rFonts w:ascii="Times New Roman" w:hAnsi="Times New Roman"/>
          <w:color w:val="000000"/>
          <w:sz w:val="28"/>
          <w:szCs w:val="28"/>
        </w:rPr>
        <w:lastRenderedPageBreak/>
        <w:t>Жгутом называется</w:t>
      </w:r>
    </w:p>
    <w:p w:rsidR="008C5D69" w:rsidRPr="008C5D69" w:rsidRDefault="008C5D69" w:rsidP="008C5D69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C5D69">
        <w:rPr>
          <w:rStyle w:val="1534"/>
          <w:rFonts w:ascii="Times New Roman" w:hAnsi="Times New Roman"/>
          <w:color w:val="000000"/>
          <w:sz w:val="28"/>
          <w:szCs w:val="28"/>
        </w:rPr>
        <w:t xml:space="preserve">Кабелем </w:t>
      </w:r>
      <w:r w:rsidRPr="008C5D69">
        <w:rPr>
          <w:rStyle w:val="1518"/>
          <w:rFonts w:ascii="Times New Roman" w:hAnsi="Times New Roman"/>
          <w:color w:val="000000"/>
          <w:sz w:val="28"/>
          <w:szCs w:val="28"/>
        </w:rPr>
        <w:t>называется</w:t>
      </w: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0FD0" w:rsidRDefault="00B90FD0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0FD0" w:rsidRPr="008C5D69" w:rsidRDefault="00B90FD0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0FD0" w:rsidRPr="008C5D69" w:rsidRDefault="00B90FD0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D69" w:rsidRPr="008C5D69" w:rsidRDefault="008C5D69" w:rsidP="008C5D69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5D69">
        <w:rPr>
          <w:rFonts w:ascii="Times New Roman" w:hAnsi="Times New Roman"/>
          <w:sz w:val="28"/>
          <w:szCs w:val="28"/>
        </w:rPr>
        <w:lastRenderedPageBreak/>
        <w:t>1. …..</w:t>
      </w:r>
      <w:r w:rsidRPr="008C5D69">
        <w:rPr>
          <w:rStyle w:val="10"/>
          <w:color w:val="000000"/>
          <w:sz w:val="28"/>
          <w:szCs w:val="28"/>
        </w:rPr>
        <w:t xml:space="preserve"> </w:t>
      </w:r>
      <w:r w:rsidRPr="008C5D69">
        <w:rPr>
          <w:rStyle w:val="1946"/>
          <w:rFonts w:ascii="Times New Roman" w:hAnsi="Times New Roman"/>
          <w:color w:val="000000"/>
          <w:sz w:val="28"/>
          <w:szCs w:val="28"/>
        </w:rPr>
        <w:t>изделие, состоящее из двух и более изолированных проводников (проводов, кабелей), скрепляемых в пучок сплетением, связыванием или каким-либо другим способом, и других составных частей (соединительных устройств, наконечников и т.п.)</w:t>
      </w:r>
      <w:r w:rsidRPr="008C5D69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8C5D69" w:rsidRDefault="008C5D69" w:rsidP="008C5D6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C5D69">
        <w:rPr>
          <w:rFonts w:ascii="Times New Roman" w:hAnsi="Times New Roman"/>
          <w:sz w:val="28"/>
          <w:szCs w:val="28"/>
        </w:rPr>
        <w:t xml:space="preserve">2. </w:t>
      </w:r>
      <w:r w:rsidR="00B90FD0">
        <w:rPr>
          <w:rFonts w:ascii="Times New Roman" w:hAnsi="Times New Roman"/>
          <w:sz w:val="28"/>
          <w:szCs w:val="28"/>
        </w:rPr>
        <w:t>…..</w:t>
      </w:r>
      <w:r w:rsidRPr="008C5D69">
        <w:rPr>
          <w:rStyle w:val="2048"/>
          <w:rFonts w:ascii="Times New Roman" w:hAnsi="Times New Roman"/>
          <w:color w:val="000000"/>
          <w:sz w:val="28"/>
          <w:szCs w:val="28"/>
        </w:rPr>
        <w:t>изделие, состоящее</w:t>
      </w:r>
      <w:r w:rsidRPr="008C5D69">
        <w:rPr>
          <w:rFonts w:ascii="Times New Roman" w:hAnsi="Times New Roman"/>
          <w:color w:val="000000"/>
          <w:sz w:val="28"/>
          <w:szCs w:val="28"/>
        </w:rPr>
        <w:t xml:space="preserve"> из одного кабеля или провода и каких-либо других составных частей (соединительных устройств). </w:t>
      </w:r>
    </w:p>
    <w:p w:rsidR="00B90FD0" w:rsidRDefault="00B90FD0" w:rsidP="008C5D69">
      <w:pPr>
        <w:spacing w:after="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……</w:t>
      </w:r>
      <w:r w:rsidRPr="00B90FD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электротехническое изделие, служащее для соединения источника электрического тока с потребителем, компонентами электрической схемы.</w:t>
      </w:r>
    </w:p>
    <w:p w:rsidR="00B90FD0" w:rsidRPr="008C5D69" w:rsidRDefault="00B90FD0" w:rsidP="008C5D69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B90FD0" w:rsidRPr="008C5D69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B90FD0" w:rsidRDefault="00B90FD0" w:rsidP="008C5D69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C5D69" w:rsidRPr="00A2318D" w:rsidRDefault="008C5D69" w:rsidP="008C5D69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 xml:space="preserve">2.11.  </w:t>
      </w:r>
      <w:r w:rsidR="00A2318D" w:rsidRPr="00A2318D">
        <w:rPr>
          <w:rFonts w:ascii="Times New Roman" w:hAnsi="Times New Roman"/>
          <w:sz w:val="28"/>
          <w:szCs w:val="28"/>
          <w:u w:val="single"/>
        </w:rPr>
        <w:t>К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акой </w:t>
      </w:r>
      <w:r w:rsidR="00A2318D" w:rsidRPr="00A2318D">
        <w:rPr>
          <w:rStyle w:val="2009"/>
          <w:rFonts w:ascii="Times New Roman" w:hAnsi="Times New Roman"/>
          <w:color w:val="000000"/>
          <w:sz w:val="28"/>
          <w:szCs w:val="28"/>
          <w:u w:val="single"/>
        </w:rPr>
        <w:t>схемой называют графическое отображение устройства, в состав которого входят электромагнитные реле, многократные координатные соединители, искатели, а также другие ручные или автоматические переключатели с механическими контактами (ключи, кнопки, и т. п.)</w:t>
      </w:r>
      <w:r w:rsidRPr="00A2318D">
        <w:rPr>
          <w:rStyle w:val="1618"/>
          <w:rFonts w:ascii="Times New Roman" w:hAnsi="Times New Roman"/>
          <w:color w:val="000000"/>
          <w:sz w:val="28"/>
          <w:szCs w:val="28"/>
          <w:u w:val="single"/>
        </w:rPr>
        <w:t xml:space="preserve">? </w:t>
      </w:r>
    </w:p>
    <w:p w:rsidR="008C5D69" w:rsidRPr="007C529A" w:rsidRDefault="008C5D69" w:rsidP="008C5D69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C529A">
        <w:rPr>
          <w:rFonts w:ascii="Times New Roman" w:hAnsi="Times New Roman"/>
          <w:b/>
          <w:sz w:val="28"/>
          <w:szCs w:val="28"/>
        </w:rPr>
        <w:t xml:space="preserve">1. </w:t>
      </w:r>
      <w:r w:rsidR="00A2318D">
        <w:rPr>
          <w:rFonts w:ascii="Times New Roman" w:hAnsi="Times New Roman"/>
          <w:b/>
          <w:sz w:val="28"/>
          <w:szCs w:val="28"/>
        </w:rPr>
        <w:t>Релейно-контактной</w:t>
      </w:r>
      <w:r w:rsidRPr="007C529A">
        <w:rPr>
          <w:rFonts w:ascii="Times New Roman" w:hAnsi="Times New Roman"/>
          <w:b/>
          <w:sz w:val="28"/>
          <w:szCs w:val="28"/>
        </w:rPr>
        <w:t xml:space="preserve"> </w:t>
      </w:r>
    </w:p>
    <w:p w:rsidR="008C5D69" w:rsidRDefault="008C5D69" w:rsidP="008C5D69">
      <w:pPr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7C529A">
        <w:rPr>
          <w:rFonts w:ascii="Times New Roman" w:hAnsi="Times New Roman"/>
          <w:b/>
          <w:sz w:val="28"/>
          <w:szCs w:val="28"/>
        </w:rPr>
        <w:t xml:space="preserve"> </w:t>
      </w:r>
      <w:r w:rsidR="00A2318D">
        <w:rPr>
          <w:rStyle w:val="1572"/>
          <w:rFonts w:ascii="Times New Roman" w:hAnsi="Times New Roman"/>
          <w:color w:val="000000"/>
          <w:sz w:val="28"/>
          <w:szCs w:val="28"/>
        </w:rPr>
        <w:t>Релейной</w:t>
      </w:r>
    </w:p>
    <w:p w:rsidR="008C5D69" w:rsidRDefault="008C5D69" w:rsidP="008C5D69">
      <w:pPr>
        <w:spacing w:after="0"/>
        <w:ind w:left="567"/>
        <w:jc w:val="both"/>
        <w:rPr>
          <w:rStyle w:val="1518"/>
          <w:rFonts w:ascii="Times New Roman" w:hAnsi="Times New Roman"/>
          <w:color w:val="000000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 xml:space="preserve">3. </w:t>
      </w:r>
      <w:r w:rsidR="00A2318D">
        <w:rPr>
          <w:rStyle w:val="1518"/>
          <w:rFonts w:ascii="Times New Roman" w:hAnsi="Times New Roman"/>
          <w:color w:val="000000"/>
          <w:sz w:val="28"/>
          <w:szCs w:val="28"/>
        </w:rPr>
        <w:t>Контактной</w:t>
      </w:r>
    </w:p>
    <w:p w:rsidR="00A2318D" w:rsidRPr="00A2318D" w:rsidRDefault="00A2318D" w:rsidP="00A2318D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 xml:space="preserve">2.12.  </w:t>
      </w:r>
      <w:r w:rsidR="00E32B1A">
        <w:rPr>
          <w:rFonts w:ascii="Times New Roman" w:hAnsi="Times New Roman"/>
          <w:sz w:val="28"/>
          <w:szCs w:val="28"/>
          <w:u w:val="single"/>
        </w:rPr>
        <w:t xml:space="preserve">Что </w:t>
      </w:r>
      <w:r w:rsidR="00E32B1A" w:rsidRPr="00A2318D">
        <w:rPr>
          <w:rFonts w:ascii="Times New Roman" w:hAnsi="Times New Roman"/>
          <w:color w:val="000000"/>
          <w:sz w:val="28"/>
          <w:szCs w:val="28"/>
          <w:u w:val="single"/>
        </w:rPr>
        <w:t>является</w:t>
      </w:r>
      <w:r w:rsidR="00E32B1A" w:rsidRPr="00A2318D">
        <w:rPr>
          <w:rStyle w:val="1726"/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E32B1A">
        <w:rPr>
          <w:rStyle w:val="1726"/>
          <w:rFonts w:ascii="Times New Roman" w:hAnsi="Times New Roman"/>
          <w:color w:val="000000"/>
          <w:sz w:val="28"/>
          <w:szCs w:val="28"/>
          <w:u w:val="single"/>
        </w:rPr>
        <w:t>г</w:t>
      </w:r>
      <w:r w:rsidRPr="00A2318D">
        <w:rPr>
          <w:rStyle w:val="1726"/>
          <w:rFonts w:ascii="Times New Roman" w:hAnsi="Times New Roman"/>
          <w:color w:val="000000"/>
          <w:sz w:val="28"/>
          <w:szCs w:val="28"/>
          <w:u w:val="single"/>
        </w:rPr>
        <w:t>лавным</w:t>
      </w:r>
      <w:r w:rsidRPr="00A2318D">
        <w:rPr>
          <w:rFonts w:ascii="Times New Roman" w:hAnsi="Times New Roman"/>
          <w:color w:val="000000"/>
          <w:sz w:val="28"/>
          <w:szCs w:val="28"/>
          <w:u w:val="single"/>
        </w:rPr>
        <w:t xml:space="preserve"> чертежом, в соответствии с которым проектируется централизация стрелок и сигналов на станции</w:t>
      </w:r>
      <w:r w:rsidR="00E32B1A">
        <w:rPr>
          <w:rFonts w:ascii="Times New Roman" w:hAnsi="Times New Roman"/>
          <w:color w:val="000000"/>
          <w:sz w:val="28"/>
          <w:szCs w:val="28"/>
          <w:u w:val="single"/>
        </w:rPr>
        <w:t>?</w:t>
      </w:r>
      <w:r w:rsidRPr="00A2318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</w:p>
    <w:p w:rsidR="00A2318D" w:rsidRPr="00A2318D" w:rsidRDefault="00A2318D" w:rsidP="00A2318D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Двухниточный план станции</w:t>
      </w:r>
      <w:r w:rsidRPr="00A2318D">
        <w:rPr>
          <w:rFonts w:ascii="Times New Roman" w:hAnsi="Times New Roman"/>
          <w:sz w:val="28"/>
          <w:szCs w:val="28"/>
        </w:rPr>
        <w:t xml:space="preserve"> </w:t>
      </w:r>
    </w:p>
    <w:p w:rsidR="00A2318D" w:rsidRDefault="00A2318D" w:rsidP="00A2318D">
      <w:pPr>
        <w:spacing w:after="0"/>
        <w:ind w:left="567"/>
        <w:jc w:val="both"/>
        <w:rPr>
          <w:rStyle w:val="1572"/>
          <w:rFonts w:ascii="Times New Roman" w:hAnsi="Times New Roman"/>
          <w:b/>
          <w:color w:val="000000"/>
          <w:sz w:val="28"/>
          <w:szCs w:val="28"/>
        </w:rPr>
      </w:pPr>
      <w:r w:rsidRPr="00A2318D">
        <w:rPr>
          <w:rFonts w:ascii="Times New Roman" w:hAnsi="Times New Roman"/>
          <w:b/>
          <w:sz w:val="28"/>
          <w:szCs w:val="28"/>
        </w:rPr>
        <w:t xml:space="preserve">2. </w:t>
      </w:r>
      <w:r w:rsidRPr="00A2318D">
        <w:rPr>
          <w:rStyle w:val="1572"/>
          <w:rFonts w:ascii="Times New Roman" w:hAnsi="Times New Roman"/>
          <w:b/>
          <w:color w:val="000000"/>
          <w:sz w:val="28"/>
          <w:szCs w:val="28"/>
        </w:rPr>
        <w:t>Схематический план станции</w:t>
      </w:r>
    </w:p>
    <w:p w:rsidR="00A2318D" w:rsidRPr="00A2318D" w:rsidRDefault="00A2318D" w:rsidP="00A2318D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 xml:space="preserve">2.13.  </w:t>
      </w:r>
      <w:r w:rsidR="00E32B1A">
        <w:rPr>
          <w:rStyle w:val="1572"/>
          <w:rFonts w:ascii="Times New Roman" w:hAnsi="Times New Roman"/>
          <w:color w:val="000000"/>
          <w:sz w:val="28"/>
          <w:szCs w:val="28"/>
          <w:u w:val="single"/>
        </w:rPr>
        <w:t>Как выполняется с</w:t>
      </w:r>
      <w:r w:rsidRPr="00A2318D">
        <w:rPr>
          <w:rStyle w:val="1572"/>
          <w:rFonts w:ascii="Times New Roman" w:hAnsi="Times New Roman"/>
          <w:color w:val="000000"/>
          <w:sz w:val="28"/>
          <w:szCs w:val="28"/>
          <w:u w:val="single"/>
        </w:rPr>
        <w:t>хематический план станции</w:t>
      </w:r>
      <w:r w:rsidR="00E32B1A">
        <w:rPr>
          <w:rStyle w:val="1572"/>
          <w:rFonts w:ascii="Times New Roman" w:hAnsi="Times New Roman"/>
          <w:color w:val="000000"/>
          <w:sz w:val="28"/>
          <w:szCs w:val="28"/>
          <w:u w:val="single"/>
        </w:rPr>
        <w:t>?</w:t>
      </w:r>
    </w:p>
    <w:p w:rsidR="00A2318D" w:rsidRPr="00A2318D" w:rsidRDefault="00A2318D" w:rsidP="00A2318D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>1. в масш</w:t>
      </w:r>
      <w:r>
        <w:rPr>
          <w:rFonts w:ascii="Times New Roman" w:hAnsi="Times New Roman"/>
          <w:sz w:val="28"/>
          <w:szCs w:val="28"/>
        </w:rPr>
        <w:t>т</w:t>
      </w:r>
      <w:r w:rsidRPr="00A2318D">
        <w:rPr>
          <w:rFonts w:ascii="Times New Roman" w:hAnsi="Times New Roman"/>
          <w:sz w:val="28"/>
          <w:szCs w:val="28"/>
        </w:rPr>
        <w:t>абе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, с соблюдением взаиморасположения стрелок и светофоров.</w:t>
      </w:r>
    </w:p>
    <w:p w:rsidR="00A2318D" w:rsidRPr="00A2318D" w:rsidRDefault="00A2318D" w:rsidP="00A2318D">
      <w:pPr>
        <w:spacing w:after="0"/>
        <w:ind w:left="567"/>
        <w:jc w:val="both"/>
        <w:rPr>
          <w:rStyle w:val="1617"/>
          <w:rFonts w:ascii="Times New Roman" w:hAnsi="Times New Roman"/>
          <w:b/>
          <w:color w:val="000000"/>
          <w:sz w:val="28"/>
          <w:szCs w:val="28"/>
        </w:rPr>
      </w:pPr>
      <w:r w:rsidRPr="00A2318D">
        <w:rPr>
          <w:rFonts w:ascii="Times New Roman" w:hAnsi="Times New Roman"/>
          <w:b/>
          <w:sz w:val="28"/>
          <w:szCs w:val="28"/>
        </w:rPr>
        <w:t xml:space="preserve">2. </w:t>
      </w:r>
      <w:r w:rsidRPr="00A2318D">
        <w:rPr>
          <w:rStyle w:val="1572"/>
          <w:rFonts w:ascii="Times New Roman" w:hAnsi="Times New Roman"/>
          <w:b/>
          <w:color w:val="000000"/>
          <w:sz w:val="28"/>
          <w:szCs w:val="28"/>
        </w:rPr>
        <w:t>без масштаба</w:t>
      </w:r>
      <w:r w:rsidRPr="00A2318D">
        <w:rPr>
          <w:rStyle w:val="1617"/>
          <w:rFonts w:ascii="Times New Roman" w:hAnsi="Times New Roman"/>
          <w:b/>
          <w:color w:val="000000"/>
          <w:sz w:val="28"/>
          <w:szCs w:val="28"/>
        </w:rPr>
        <w:t>, но с соблюдением взаиморасположения стрелок и светофоров.</w:t>
      </w:r>
    </w:p>
    <w:p w:rsidR="00A2318D" w:rsidRDefault="00A2318D" w:rsidP="00A2318D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b/>
          <w:sz w:val="28"/>
          <w:szCs w:val="28"/>
        </w:rPr>
        <w:t xml:space="preserve">3. </w:t>
      </w:r>
      <w:r w:rsidRPr="00A2318D">
        <w:rPr>
          <w:rFonts w:ascii="Times New Roman" w:hAnsi="Times New Roman"/>
          <w:sz w:val="28"/>
          <w:szCs w:val="28"/>
        </w:rPr>
        <w:t>в масш</w:t>
      </w:r>
      <w:r>
        <w:rPr>
          <w:rFonts w:ascii="Times New Roman" w:hAnsi="Times New Roman"/>
          <w:sz w:val="28"/>
          <w:szCs w:val="28"/>
        </w:rPr>
        <w:t>т</w:t>
      </w:r>
      <w:r w:rsidRPr="00A2318D">
        <w:rPr>
          <w:rFonts w:ascii="Times New Roman" w:hAnsi="Times New Roman"/>
          <w:sz w:val="28"/>
          <w:szCs w:val="28"/>
        </w:rPr>
        <w:t>абе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, без соблюдения взаиморасположения стрелок и светофоров.</w:t>
      </w:r>
    </w:p>
    <w:p w:rsidR="00A2318D" w:rsidRPr="00A2318D" w:rsidRDefault="00A2318D" w:rsidP="00A2318D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 xml:space="preserve">2.13.  </w:t>
      </w:r>
      <w:r w:rsidR="00E32B1A"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Что принимается з</w:t>
      </w:r>
      <w:r w:rsidRPr="00A2318D"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а нулевую отметку на схематическом плане</w:t>
      </w:r>
      <w:r w:rsidR="00E32B1A"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?</w:t>
      </w:r>
    </w:p>
    <w:p w:rsidR="00A2318D" w:rsidRPr="001F3998" w:rsidRDefault="00A2318D" w:rsidP="00A2318D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1. </w:t>
      </w:r>
      <w:r w:rsidRPr="001F3998">
        <w:rPr>
          <w:rStyle w:val="1674"/>
          <w:rFonts w:ascii="Times New Roman" w:hAnsi="Times New Roman"/>
          <w:b/>
          <w:color w:val="000000"/>
          <w:sz w:val="28"/>
          <w:szCs w:val="28"/>
        </w:rPr>
        <w:t>ось пассажирского здания</w:t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A2318D" w:rsidRPr="00A2318D" w:rsidRDefault="00A2318D" w:rsidP="00A2318D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2. </w:t>
      </w:r>
      <w:r w:rsidRPr="00A2318D">
        <w:rPr>
          <w:rStyle w:val="1572"/>
          <w:rFonts w:ascii="Times New Roman" w:hAnsi="Times New Roman"/>
          <w:color w:val="000000"/>
          <w:sz w:val="28"/>
          <w:szCs w:val="28"/>
        </w:rPr>
        <w:t>входной светофор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A2318D" w:rsidRDefault="00A2318D" w:rsidP="00A2318D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>3. первая стрелка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7039A9" w:rsidRPr="00F75552" w:rsidRDefault="007039A9" w:rsidP="007039A9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2.14.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7039A9" w:rsidRDefault="007039A9" w:rsidP="007039A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7039A9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7039A9" w:rsidRPr="007039A9" w:rsidRDefault="007039A9" w:rsidP="007039A9">
      <w:pPr>
        <w:pStyle w:val="a6"/>
        <w:numPr>
          <w:ilvl w:val="0"/>
          <w:numId w:val="25"/>
        </w:numPr>
        <w:spacing w:after="0"/>
        <w:ind w:left="567" w:firstLine="0"/>
        <w:jc w:val="both"/>
        <w:rPr>
          <w:rStyle w:val="1572"/>
          <w:rFonts w:ascii="Times New Roman" w:hAnsi="Times New Roman"/>
          <w:sz w:val="28"/>
          <w:szCs w:val="28"/>
        </w:rPr>
      </w:pPr>
      <w:r w:rsidRPr="007039A9">
        <w:rPr>
          <w:rStyle w:val="1572"/>
          <w:rFonts w:ascii="Times New Roman" w:hAnsi="Times New Roman"/>
          <w:color w:val="000000"/>
          <w:sz w:val="28"/>
          <w:szCs w:val="28"/>
        </w:rPr>
        <w:lastRenderedPageBreak/>
        <w:t>Наименование изолированных стрелочных секций….</w:t>
      </w:r>
    </w:p>
    <w:p w:rsidR="007039A9" w:rsidRPr="007039A9" w:rsidRDefault="007039A9" w:rsidP="007039A9">
      <w:pPr>
        <w:pStyle w:val="a6"/>
        <w:numPr>
          <w:ilvl w:val="0"/>
          <w:numId w:val="25"/>
        </w:numPr>
        <w:spacing w:after="0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7039A9">
        <w:rPr>
          <w:rStyle w:val="1594"/>
          <w:rFonts w:ascii="Times New Roman" w:hAnsi="Times New Roman"/>
          <w:color w:val="000000"/>
          <w:sz w:val="28"/>
          <w:szCs w:val="28"/>
        </w:rPr>
        <w:t xml:space="preserve">Наименование </w:t>
      </w:r>
      <w:r w:rsidRPr="007039A9">
        <w:rPr>
          <w:rFonts w:ascii="Times New Roman" w:hAnsi="Times New Roman"/>
          <w:color w:val="000000"/>
          <w:sz w:val="28"/>
          <w:szCs w:val="28"/>
        </w:rPr>
        <w:t>бесстрелочных участков…..</w:t>
      </w:r>
    </w:p>
    <w:p w:rsidR="007039A9" w:rsidRPr="007039A9" w:rsidRDefault="007039A9" w:rsidP="007039A9">
      <w:pPr>
        <w:pStyle w:val="a6"/>
        <w:numPr>
          <w:ilvl w:val="0"/>
          <w:numId w:val="25"/>
        </w:numPr>
        <w:spacing w:after="0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7039A9">
        <w:rPr>
          <w:rStyle w:val="1594"/>
          <w:rFonts w:ascii="Times New Roman" w:hAnsi="Times New Roman"/>
          <w:color w:val="000000"/>
          <w:sz w:val="28"/>
          <w:szCs w:val="28"/>
        </w:rPr>
        <w:t>Бесстрелочные</w:t>
      </w:r>
      <w:r w:rsidRPr="007039A9">
        <w:rPr>
          <w:rFonts w:ascii="Times New Roman" w:hAnsi="Times New Roman"/>
          <w:color w:val="000000"/>
          <w:sz w:val="28"/>
          <w:szCs w:val="28"/>
        </w:rPr>
        <w:t xml:space="preserve"> участки за входными светофорами……</w:t>
      </w:r>
    </w:p>
    <w:p w:rsidR="009B7633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B7633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B7633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039A9" w:rsidRPr="007039A9" w:rsidRDefault="007039A9" w:rsidP="007039A9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039A9">
        <w:rPr>
          <w:rFonts w:ascii="Times New Roman" w:hAnsi="Times New Roman"/>
          <w:sz w:val="28"/>
          <w:szCs w:val="28"/>
        </w:rPr>
        <w:lastRenderedPageBreak/>
        <w:t>1. …..</w:t>
      </w:r>
      <w:r w:rsidRPr="007039A9">
        <w:rPr>
          <w:rStyle w:val="10"/>
          <w:color w:val="000000"/>
          <w:sz w:val="28"/>
          <w:szCs w:val="28"/>
        </w:rPr>
        <w:t xml:space="preserve"> </w:t>
      </w:r>
      <w:r w:rsidRPr="007039A9">
        <w:rPr>
          <w:rStyle w:val="1672"/>
          <w:rFonts w:ascii="Times New Roman" w:hAnsi="Times New Roman"/>
          <w:color w:val="000000"/>
          <w:sz w:val="28"/>
          <w:szCs w:val="28"/>
        </w:rPr>
        <w:t>составляется из номеров первой и последней стрелок, входящих в изолированный участок и букв СП</w:t>
      </w:r>
      <w:r w:rsidRPr="007039A9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7039A9" w:rsidRPr="007039A9" w:rsidRDefault="007039A9" w:rsidP="007039A9">
      <w:pPr>
        <w:spacing w:after="0"/>
        <w:jc w:val="both"/>
        <w:rPr>
          <w:rStyle w:val="1684"/>
          <w:rFonts w:ascii="Times New Roman" w:hAnsi="Times New Roman"/>
          <w:color w:val="000000"/>
          <w:sz w:val="28"/>
          <w:szCs w:val="28"/>
        </w:rPr>
      </w:pPr>
      <w:r w:rsidRPr="007039A9">
        <w:rPr>
          <w:rFonts w:ascii="Times New Roman" w:hAnsi="Times New Roman"/>
          <w:sz w:val="28"/>
          <w:szCs w:val="28"/>
        </w:rPr>
        <w:t xml:space="preserve">2. ……составляется </w:t>
      </w:r>
      <w:r w:rsidRPr="007039A9">
        <w:rPr>
          <w:rStyle w:val="1694"/>
          <w:rFonts w:ascii="Times New Roman" w:hAnsi="Times New Roman"/>
          <w:color w:val="000000"/>
          <w:sz w:val="28"/>
          <w:szCs w:val="28"/>
        </w:rPr>
        <w:t xml:space="preserve">из номеров стрелок, между которыми он находится с добавлением буквы П </w:t>
      </w:r>
      <w:r w:rsidRPr="007039A9">
        <w:rPr>
          <w:rFonts w:ascii="Times New Roman" w:hAnsi="Times New Roman"/>
          <w:sz w:val="28"/>
          <w:szCs w:val="28"/>
        </w:rPr>
        <w:t xml:space="preserve">и </w:t>
      </w:r>
      <w:r w:rsidRPr="007039A9">
        <w:rPr>
          <w:rStyle w:val="1694"/>
          <w:rFonts w:ascii="Times New Roman" w:hAnsi="Times New Roman"/>
          <w:color w:val="000000"/>
          <w:sz w:val="28"/>
          <w:szCs w:val="28"/>
        </w:rPr>
        <w:t>записывается дробью</w:t>
      </w:r>
      <w:r w:rsidRPr="007039A9">
        <w:rPr>
          <w:rStyle w:val="1684"/>
          <w:rFonts w:ascii="Times New Roman" w:hAnsi="Times New Roman"/>
          <w:color w:val="000000"/>
          <w:sz w:val="28"/>
          <w:szCs w:val="28"/>
        </w:rPr>
        <w:t>.</w:t>
      </w:r>
    </w:p>
    <w:p w:rsidR="007039A9" w:rsidRPr="007039A9" w:rsidRDefault="007039A9" w:rsidP="007039A9">
      <w:pPr>
        <w:spacing w:after="0"/>
        <w:jc w:val="both"/>
        <w:rPr>
          <w:rStyle w:val="1644"/>
          <w:rFonts w:ascii="Times New Roman" w:hAnsi="Times New Roman"/>
          <w:color w:val="000000"/>
          <w:sz w:val="28"/>
          <w:szCs w:val="28"/>
        </w:rPr>
      </w:pPr>
      <w:r w:rsidRPr="007039A9">
        <w:rPr>
          <w:rStyle w:val="1684"/>
          <w:rFonts w:ascii="Times New Roman" w:hAnsi="Times New Roman"/>
          <w:color w:val="000000"/>
          <w:sz w:val="28"/>
          <w:szCs w:val="28"/>
        </w:rPr>
        <w:t>3. ……</w:t>
      </w:r>
      <w:r w:rsidRPr="007039A9">
        <w:rPr>
          <w:rStyle w:val="1644"/>
          <w:rFonts w:ascii="Times New Roman" w:hAnsi="Times New Roman"/>
          <w:color w:val="000000"/>
          <w:sz w:val="28"/>
          <w:szCs w:val="28"/>
        </w:rPr>
        <w:t>называются по номеру светофора с буквой П.</w:t>
      </w:r>
    </w:p>
    <w:p w:rsidR="007039A9" w:rsidRPr="007039A9" w:rsidRDefault="007039A9" w:rsidP="007039A9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7039A9" w:rsidRPr="007039A9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E32B1A" w:rsidRDefault="00E32B1A" w:rsidP="009B7633">
      <w:pPr>
        <w:pStyle w:val="a6"/>
        <w:tabs>
          <w:tab w:val="num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B7633" w:rsidRPr="00F75552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2.15.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9B7633" w:rsidRDefault="009B7633" w:rsidP="009B76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9B7633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9B7633" w:rsidRPr="007C529A" w:rsidRDefault="009B7633" w:rsidP="009B7633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Реле нейтральное постоянного тока</w:t>
      </w:r>
    </w:p>
    <w:p w:rsidR="009B7633" w:rsidRPr="007C529A" w:rsidRDefault="009B7633" w:rsidP="009B7633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572"/>
          <w:rFonts w:ascii="Times New Roman" w:hAnsi="Times New Roman"/>
          <w:color w:val="000000"/>
          <w:sz w:val="28"/>
          <w:szCs w:val="28"/>
        </w:rPr>
        <w:t>Реле с выпрямителем</w:t>
      </w:r>
    </w:p>
    <w:p w:rsidR="009B7633" w:rsidRPr="004E04A3" w:rsidRDefault="009B7633" w:rsidP="009B7633">
      <w:pPr>
        <w:pStyle w:val="a6"/>
        <w:numPr>
          <w:ilvl w:val="0"/>
          <w:numId w:val="26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Реле с замедлением на отпускание</w:t>
      </w: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Pr="007C529A" w:rsidRDefault="009B7633" w:rsidP="009B7633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</w:t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695325"/>
            <wp:effectExtent l="19050" t="0" r="9525" b="0"/>
            <wp:docPr id="8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 w:rsidRPr="007C529A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9B7633" w:rsidRPr="007C529A" w:rsidRDefault="009B7633" w:rsidP="009B7633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457200"/>
            <wp:effectExtent l="1905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1504" t="2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 w:rsidRPr="007C529A">
        <w:rPr>
          <w:rStyle w:val="1562"/>
          <w:rFonts w:ascii="Times New Roman" w:hAnsi="Times New Roman"/>
          <w:color w:val="000000"/>
          <w:sz w:val="28"/>
          <w:szCs w:val="28"/>
        </w:rPr>
        <w:t>.</w:t>
      </w:r>
    </w:p>
    <w:p w:rsidR="009B7633" w:rsidRDefault="009B7633" w:rsidP="009B7633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>3.</w:t>
      </w:r>
      <w:r w:rsidRPr="004E04A3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 w:rsidRPr="009B763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4400" cy="438150"/>
            <wp:effectExtent l="19050" t="0" r="0" b="0"/>
            <wp:docPr id="12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633" w:rsidRDefault="009B7633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38FC" w:rsidRPr="004E04A3" w:rsidRDefault="00C138FC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  <w:sectPr w:rsidR="00C138FC" w:rsidRPr="004E04A3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9B7633" w:rsidRPr="00F75552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2.16.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9B7633" w:rsidRDefault="009B7633" w:rsidP="009B76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9B7633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9B7633" w:rsidRPr="007C529A" w:rsidRDefault="009B7633" w:rsidP="009B7633">
      <w:pPr>
        <w:pStyle w:val="a6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Контакт нейтрального реле</w:t>
      </w:r>
    </w:p>
    <w:p w:rsidR="009B7633" w:rsidRPr="007C529A" w:rsidRDefault="009B7633" w:rsidP="009B7633">
      <w:pPr>
        <w:pStyle w:val="a6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572"/>
          <w:rFonts w:ascii="Times New Roman" w:hAnsi="Times New Roman"/>
          <w:color w:val="000000"/>
          <w:sz w:val="28"/>
          <w:szCs w:val="28"/>
        </w:rPr>
        <w:t>Контакт поляризованного реле</w:t>
      </w:r>
    </w:p>
    <w:p w:rsidR="009B7633" w:rsidRPr="004E04A3" w:rsidRDefault="009B7633" w:rsidP="009B7633">
      <w:pPr>
        <w:pStyle w:val="a6"/>
        <w:numPr>
          <w:ilvl w:val="0"/>
          <w:numId w:val="27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Контакт кнопочного выключателя без фиксации</w:t>
      </w: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Pr="007C529A" w:rsidRDefault="009B7633" w:rsidP="009B7633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</w:t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22226" cy="847725"/>
            <wp:effectExtent l="19050" t="0" r="1724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26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9B7633" w:rsidRPr="007C529A" w:rsidRDefault="009B7633" w:rsidP="009B7633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981075"/>
            <wp:effectExtent l="1905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 w:rsidRPr="007C529A">
        <w:rPr>
          <w:rStyle w:val="1562"/>
          <w:rFonts w:ascii="Times New Roman" w:hAnsi="Times New Roman"/>
          <w:color w:val="000000"/>
          <w:sz w:val="28"/>
          <w:szCs w:val="28"/>
        </w:rPr>
        <w:t>.</w:t>
      </w:r>
    </w:p>
    <w:p w:rsidR="009B7633" w:rsidRDefault="009B7633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>3.</w:t>
      </w:r>
      <w:r w:rsidRPr="004E04A3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19200" cy="1009650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633" w:rsidRPr="004E04A3" w:rsidRDefault="009B7633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  <w:sectPr w:rsidR="009B7633" w:rsidRPr="004E04A3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9B7633" w:rsidRPr="00F75552" w:rsidRDefault="009B7633" w:rsidP="009B7633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2.17. Определите соответствие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9B7633" w:rsidRDefault="009B7633" w:rsidP="009B76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9B7633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9B7633" w:rsidRPr="007C529A" w:rsidRDefault="00350534" w:rsidP="00350534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Стрелка, не оборудованная устройствами СЦБ</w:t>
      </w:r>
    </w:p>
    <w:p w:rsidR="009B7633" w:rsidRPr="007C529A" w:rsidRDefault="00350534" w:rsidP="00350534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572"/>
          <w:rFonts w:ascii="Times New Roman" w:hAnsi="Times New Roman"/>
          <w:color w:val="000000"/>
          <w:sz w:val="28"/>
          <w:szCs w:val="28"/>
        </w:rPr>
        <w:t>Стрелка, оборудованная электроприводом</w:t>
      </w:r>
    </w:p>
    <w:p w:rsidR="009B7633" w:rsidRPr="00350534" w:rsidRDefault="00350534" w:rsidP="009B7633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50534">
        <w:rPr>
          <w:rStyle w:val="1518"/>
          <w:rFonts w:ascii="Times New Roman" w:hAnsi="Times New Roman"/>
          <w:color w:val="000000"/>
          <w:sz w:val="28"/>
          <w:szCs w:val="28"/>
        </w:rPr>
        <w:t>Стрелка сбрасывающая, оборудованная электроприводом</w:t>
      </w:r>
    </w:p>
    <w:p w:rsidR="009B7633" w:rsidRDefault="009B7633" w:rsidP="009B76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633" w:rsidRPr="007C529A" w:rsidRDefault="009B7633" w:rsidP="009B7633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</w:t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 w:rsidR="003505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47625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9B7633" w:rsidRPr="007C529A" w:rsidRDefault="009B7633" w:rsidP="009B7633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3505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552450"/>
            <wp:effectExtent l="19050" t="0" r="952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29A">
        <w:rPr>
          <w:rStyle w:val="1562"/>
          <w:rFonts w:ascii="Times New Roman" w:hAnsi="Times New Roman"/>
          <w:color w:val="000000"/>
          <w:sz w:val="28"/>
          <w:szCs w:val="28"/>
        </w:rPr>
        <w:t>.</w:t>
      </w:r>
    </w:p>
    <w:p w:rsidR="009B7633" w:rsidRDefault="009B7633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>3.</w:t>
      </w:r>
      <w:r w:rsidRPr="004E04A3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 w:rsidR="00350534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43050" cy="523875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633" w:rsidRPr="004E04A3" w:rsidRDefault="009B7633" w:rsidP="009B763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  <w:sectPr w:rsidR="009B7633" w:rsidRPr="004E04A3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350534" w:rsidRPr="00A2318D" w:rsidRDefault="00350534" w:rsidP="00350534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lastRenderedPageBreak/>
        <w:t>2.1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Как изображается карликовый светофор на схематическом плане станции?</w:t>
      </w:r>
    </w:p>
    <w:p w:rsidR="00350534" w:rsidRPr="001F3998" w:rsidRDefault="00350534" w:rsidP="00350534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1. </w:t>
      </w:r>
      <w:r w:rsidRPr="001F399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666750"/>
            <wp:effectExtent l="1905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350534" w:rsidRPr="00A2318D" w:rsidRDefault="00350534" w:rsidP="00350534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952500"/>
            <wp:effectExtent l="1905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350534" w:rsidRDefault="00350534" w:rsidP="00350534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466725"/>
            <wp:effectExtent l="1905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9B7633" w:rsidRDefault="009B7633" w:rsidP="009B7633">
      <w:pPr>
        <w:spacing w:after="0"/>
        <w:ind w:left="567"/>
        <w:jc w:val="both"/>
        <w:rPr>
          <w:rStyle w:val="1572"/>
          <w:rFonts w:ascii="Times New Roman" w:hAnsi="Times New Roman"/>
          <w:color w:val="000000"/>
          <w:sz w:val="28"/>
          <w:szCs w:val="28"/>
        </w:rPr>
      </w:pPr>
    </w:p>
    <w:p w:rsidR="00BA364B" w:rsidRPr="00A2318D" w:rsidRDefault="00BA364B" w:rsidP="00BA364B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19.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Как изображается светофор переездной сигнализации со шлагбаумом?</w:t>
      </w:r>
    </w:p>
    <w:p w:rsidR="00BA364B" w:rsidRPr="00A2318D" w:rsidRDefault="00BA364B" w:rsidP="00BA364B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lastRenderedPageBreak/>
        <w:t>1.</w:t>
      </w:r>
      <w:r w:rsidRPr="003505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752475"/>
            <wp:effectExtent l="1905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BA364B" w:rsidRPr="001F3998" w:rsidRDefault="00BA364B" w:rsidP="00BA364B">
      <w:pPr>
        <w:spacing w:after="0"/>
        <w:ind w:left="567"/>
        <w:jc w:val="both"/>
        <w:rPr>
          <w:rStyle w:val="1617"/>
          <w:rFonts w:ascii="Times New Roman" w:hAnsi="Times New Roman"/>
          <w:b/>
          <w:color w:val="000000"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2. </w:t>
      </w:r>
      <w:r w:rsidRPr="001F399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90625" cy="1009650"/>
            <wp:effectExtent l="1905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7039A9" w:rsidRDefault="007039A9" w:rsidP="00A2318D">
      <w:pPr>
        <w:spacing w:after="0"/>
        <w:ind w:left="567"/>
        <w:jc w:val="both"/>
        <w:rPr>
          <w:rStyle w:val="1572"/>
          <w:rFonts w:ascii="Times New Roman" w:hAnsi="Times New Roman"/>
          <w:color w:val="000000"/>
          <w:sz w:val="28"/>
          <w:szCs w:val="28"/>
        </w:rPr>
      </w:pPr>
    </w:p>
    <w:p w:rsidR="00BA364B" w:rsidRPr="00F75552" w:rsidRDefault="00BA364B" w:rsidP="00BA364B">
      <w:pPr>
        <w:pStyle w:val="a6"/>
        <w:tabs>
          <w:tab w:val="num" w:pos="284"/>
        </w:tabs>
        <w:spacing w:after="0"/>
        <w:ind w:left="0"/>
        <w:jc w:val="both"/>
        <w:rPr>
          <w:rStyle w:val="1702"/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2.20. Определите соответствие цветов сигнальных огней светофора их обозначению</w:t>
      </w:r>
      <w:r w:rsidRPr="00F75552">
        <w:rPr>
          <w:rStyle w:val="1702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BA364B" w:rsidRDefault="00BA364B" w:rsidP="00BA36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  <w:sectPr w:rsidR="00BA364B" w:rsidSect="00B714C6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A364B" w:rsidRPr="007C529A" w:rsidRDefault="00BA364B" w:rsidP="00BA364B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красный</w:t>
      </w:r>
    </w:p>
    <w:p w:rsidR="00BA364B" w:rsidRPr="007C529A" w:rsidRDefault="00BA364B" w:rsidP="00BA364B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572"/>
          <w:rFonts w:ascii="Times New Roman" w:hAnsi="Times New Roman"/>
          <w:color w:val="000000"/>
          <w:sz w:val="28"/>
          <w:szCs w:val="28"/>
        </w:rPr>
        <w:t>зеленый</w:t>
      </w:r>
    </w:p>
    <w:p w:rsidR="00BA364B" w:rsidRPr="00BA364B" w:rsidRDefault="00BA364B" w:rsidP="00BA364B">
      <w:pPr>
        <w:pStyle w:val="a6"/>
        <w:numPr>
          <w:ilvl w:val="0"/>
          <w:numId w:val="29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желтый</w:t>
      </w:r>
    </w:p>
    <w:p w:rsidR="00BA364B" w:rsidRPr="00BA364B" w:rsidRDefault="00BA364B" w:rsidP="00BA364B">
      <w:pPr>
        <w:pStyle w:val="a6"/>
        <w:numPr>
          <w:ilvl w:val="0"/>
          <w:numId w:val="29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лунно-белый</w:t>
      </w:r>
    </w:p>
    <w:p w:rsidR="00BA364B" w:rsidRPr="004E04A3" w:rsidRDefault="00BA364B" w:rsidP="00BA364B">
      <w:pPr>
        <w:pStyle w:val="a6"/>
        <w:numPr>
          <w:ilvl w:val="0"/>
          <w:numId w:val="29"/>
        </w:numPr>
        <w:spacing w:after="0"/>
        <w:jc w:val="both"/>
        <w:rPr>
          <w:rStyle w:val="1518"/>
          <w:rFonts w:ascii="Times New Roman" w:hAnsi="Times New Roman"/>
          <w:sz w:val="28"/>
          <w:szCs w:val="28"/>
        </w:rPr>
      </w:pPr>
      <w:r>
        <w:rPr>
          <w:rStyle w:val="1518"/>
          <w:rFonts w:ascii="Times New Roman" w:hAnsi="Times New Roman"/>
          <w:color w:val="000000"/>
          <w:sz w:val="28"/>
          <w:szCs w:val="28"/>
        </w:rPr>
        <w:t>синий</w:t>
      </w:r>
    </w:p>
    <w:p w:rsidR="00BA364B" w:rsidRDefault="00BA364B" w:rsidP="00BA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64B" w:rsidRDefault="00BA364B" w:rsidP="00BA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64B" w:rsidRDefault="00BA364B" w:rsidP="00BA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64B" w:rsidRDefault="00BA364B" w:rsidP="00BA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64B" w:rsidRPr="007C529A" w:rsidRDefault="00BA364B" w:rsidP="00BA364B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lastRenderedPageBreak/>
        <w:t>1.</w:t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2381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4A3">
        <w:rPr>
          <w:rFonts w:ascii="Times New Roman" w:hAnsi="Times New Roman"/>
          <w:sz w:val="28"/>
          <w:szCs w:val="28"/>
        </w:rPr>
        <w:t xml:space="preserve"> </w:t>
      </w:r>
      <w:r w:rsidRPr="007C529A">
        <w:rPr>
          <w:rStyle w:val="1728"/>
          <w:rFonts w:ascii="Times New Roman" w:hAnsi="Times New Roman"/>
          <w:color w:val="000000"/>
          <w:sz w:val="28"/>
          <w:szCs w:val="28"/>
        </w:rPr>
        <w:t>.</w:t>
      </w:r>
    </w:p>
    <w:p w:rsidR="00BA364B" w:rsidRPr="007C529A" w:rsidRDefault="00BA364B" w:rsidP="00BA364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4325" cy="228600"/>
            <wp:effectExtent l="19050" t="0" r="952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633">
        <w:rPr>
          <w:rFonts w:ascii="Times New Roman" w:hAnsi="Times New Roman"/>
          <w:sz w:val="28"/>
          <w:szCs w:val="28"/>
        </w:rPr>
        <w:t xml:space="preserve"> </w:t>
      </w:r>
      <w:r w:rsidRPr="007C529A">
        <w:rPr>
          <w:rStyle w:val="1562"/>
          <w:rFonts w:ascii="Times New Roman" w:hAnsi="Times New Roman"/>
          <w:color w:val="000000"/>
          <w:sz w:val="28"/>
          <w:szCs w:val="28"/>
        </w:rPr>
        <w:t>.</w:t>
      </w:r>
    </w:p>
    <w:p w:rsidR="00BA364B" w:rsidRDefault="00BA364B" w:rsidP="00BA364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 w:rsidRPr="007C529A">
        <w:rPr>
          <w:rStyle w:val="1662"/>
          <w:rFonts w:ascii="Times New Roman" w:hAnsi="Times New Roman"/>
          <w:color w:val="000000"/>
          <w:sz w:val="28"/>
          <w:szCs w:val="28"/>
        </w:rPr>
        <w:t>3.</w:t>
      </w:r>
      <w:r w:rsidRPr="004E04A3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52475" cy="533400"/>
            <wp:effectExtent l="19050" t="0" r="952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4B" w:rsidRDefault="00BA364B" w:rsidP="00BA364B">
      <w:pPr>
        <w:spacing w:after="0"/>
        <w:jc w:val="both"/>
        <w:rPr>
          <w:rStyle w:val="1662"/>
          <w:rFonts w:ascii="Times New Roman" w:hAnsi="Times New Roman"/>
          <w:color w:val="000000"/>
          <w:sz w:val="28"/>
          <w:szCs w:val="28"/>
        </w:rPr>
      </w:pPr>
      <w:r>
        <w:rPr>
          <w:rStyle w:val="1662"/>
          <w:rFonts w:ascii="Times New Roman" w:hAnsi="Times New Roman"/>
          <w:color w:val="000000"/>
          <w:sz w:val="28"/>
          <w:szCs w:val="28"/>
        </w:rPr>
        <w:t>4.</w:t>
      </w:r>
      <w:r w:rsidRPr="00BA364B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26670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4B" w:rsidRDefault="00BA364B" w:rsidP="00BA364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1662"/>
          <w:rFonts w:ascii="Times New Roman" w:hAnsi="Times New Roman"/>
          <w:color w:val="000000"/>
          <w:sz w:val="28"/>
          <w:szCs w:val="28"/>
        </w:rPr>
        <w:t>5.</w:t>
      </w:r>
      <w:r w:rsidRPr="00BA364B">
        <w:rPr>
          <w:rStyle w:val="166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90500"/>
            <wp:effectExtent l="19050" t="0" r="952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4B" w:rsidRDefault="00BA364B" w:rsidP="00BA364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64B" w:rsidRPr="004E04A3" w:rsidRDefault="00BA364B" w:rsidP="00BA364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  <w:sectPr w:rsidR="00BA364B" w:rsidRPr="004E04A3" w:rsidSect="007C529A">
          <w:type w:val="continuous"/>
          <w:pgSz w:w="11906" w:h="16838"/>
          <w:pgMar w:top="1134" w:right="850" w:bottom="1134" w:left="1701" w:header="709" w:footer="709" w:gutter="0"/>
          <w:cols w:num="2" w:space="720"/>
          <w:docGrid w:linePitch="299"/>
        </w:sectPr>
      </w:pPr>
    </w:p>
    <w:p w:rsidR="003B15A3" w:rsidRPr="00A2318D" w:rsidRDefault="003B15A3" w:rsidP="003B15A3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lastRenderedPageBreak/>
        <w:t>2.</w:t>
      </w:r>
      <w:r>
        <w:rPr>
          <w:rFonts w:ascii="Times New Roman" w:hAnsi="Times New Roman"/>
          <w:sz w:val="28"/>
          <w:szCs w:val="28"/>
          <w:u w:val="single"/>
        </w:rPr>
        <w:t>21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На каком рисунке изображен фрагмент однониточного плана станции?</w:t>
      </w:r>
    </w:p>
    <w:p w:rsidR="003B15A3" w:rsidRPr="001F3998" w:rsidRDefault="003B15A3" w:rsidP="003B15A3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1. </w:t>
      </w:r>
      <w:r w:rsidRPr="001F3998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0850" cy="1895475"/>
            <wp:effectExtent l="19050" t="0" r="0" b="0"/>
            <wp:docPr id="153" name="Рисунок 153" descr="C:\Users\Zver\Downloads\a16abb7a00e6055537b9ba14b0acdeb60a2356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Zver\Downloads\a16abb7a00e6055537b9ba14b0acdeb60a2356c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07" cy="189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3B15A3" w:rsidRPr="00A2318D" w:rsidRDefault="003B15A3" w:rsidP="003B15A3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154" name="Рисунок 154" descr="C:\Users\Zver\Downloads\4bd41ff76ee1783d2649600406e03b93fc12f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Zver\Downloads\4bd41ff76ee1783d2649600406e03b93fc12fbb6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77" cy="224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9B7633" w:rsidRPr="00A2318D" w:rsidRDefault="009B7633" w:rsidP="00A2318D">
      <w:pPr>
        <w:spacing w:after="0"/>
        <w:ind w:left="567"/>
        <w:jc w:val="both"/>
        <w:rPr>
          <w:rStyle w:val="1572"/>
          <w:rFonts w:ascii="Times New Roman" w:hAnsi="Times New Roman"/>
          <w:color w:val="000000"/>
          <w:sz w:val="28"/>
          <w:szCs w:val="28"/>
        </w:rPr>
      </w:pPr>
    </w:p>
    <w:p w:rsidR="003B15A3" w:rsidRPr="00A2318D" w:rsidRDefault="003B15A3" w:rsidP="003B15A3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Какого размера вычерчиваются сигнальные огни светофора?</w:t>
      </w:r>
    </w:p>
    <w:p w:rsidR="003B15A3" w:rsidRPr="00A2318D" w:rsidRDefault="003B15A3" w:rsidP="003B15A3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5-7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3B15A3" w:rsidRPr="00A2318D" w:rsidRDefault="003B15A3" w:rsidP="003B15A3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2. </w:t>
      </w:r>
      <w:r>
        <w:rPr>
          <w:rStyle w:val="1572"/>
          <w:rFonts w:ascii="Times New Roman" w:hAnsi="Times New Roman"/>
          <w:color w:val="000000"/>
          <w:sz w:val="28"/>
          <w:szCs w:val="28"/>
        </w:rPr>
        <w:t>1-4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3B15A3" w:rsidRPr="001F3998" w:rsidRDefault="003B15A3" w:rsidP="003B15A3">
      <w:pPr>
        <w:spacing w:after="0"/>
        <w:ind w:left="567"/>
        <w:jc w:val="both"/>
        <w:rPr>
          <w:rStyle w:val="1617"/>
          <w:rFonts w:ascii="Times New Roman" w:hAnsi="Times New Roman"/>
          <w:b/>
          <w:color w:val="000000"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3. </w:t>
      </w:r>
      <w:r w:rsidRPr="001F3998">
        <w:rPr>
          <w:rStyle w:val="1674"/>
          <w:rFonts w:ascii="Times New Roman" w:hAnsi="Times New Roman"/>
          <w:b/>
          <w:color w:val="000000"/>
          <w:sz w:val="28"/>
          <w:szCs w:val="28"/>
        </w:rPr>
        <w:t>3-5 мм</w:t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1F3998" w:rsidRPr="00A2318D" w:rsidRDefault="001F3998" w:rsidP="001F3998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Какого размера вычерчивается изолирующий стык?</w:t>
      </w:r>
    </w:p>
    <w:p w:rsidR="001F3998" w:rsidRPr="001F3998" w:rsidRDefault="001F3998" w:rsidP="001F3998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>1. 2*2 мм</w:t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1F3998" w:rsidRPr="00A2318D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2. </w:t>
      </w:r>
      <w:r>
        <w:rPr>
          <w:rStyle w:val="1572"/>
          <w:rFonts w:ascii="Times New Roman" w:hAnsi="Times New Roman"/>
          <w:color w:val="000000"/>
          <w:sz w:val="28"/>
          <w:szCs w:val="28"/>
        </w:rPr>
        <w:t>5*5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1F3998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3. </w:t>
      </w:r>
      <w:r>
        <w:rPr>
          <w:rStyle w:val="1674"/>
          <w:rFonts w:ascii="Times New Roman" w:hAnsi="Times New Roman"/>
          <w:color w:val="000000"/>
          <w:sz w:val="28"/>
          <w:szCs w:val="28"/>
        </w:rPr>
        <w:t>10*10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1F3998" w:rsidRPr="00A2318D" w:rsidRDefault="001F3998" w:rsidP="001F3998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24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На каком расстояние друг от друга расположены пути на однониточном плане станции?</w:t>
      </w:r>
    </w:p>
    <w:p w:rsidR="001F3998" w:rsidRPr="00A2318D" w:rsidRDefault="001F3998" w:rsidP="001F3998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10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1F3998" w:rsidRPr="001F3998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b/>
          <w:color w:val="000000"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 xml:space="preserve">2. </w:t>
      </w:r>
      <w:r w:rsidRPr="001F3998">
        <w:rPr>
          <w:rStyle w:val="1572"/>
          <w:rFonts w:ascii="Times New Roman" w:hAnsi="Times New Roman"/>
          <w:b/>
          <w:color w:val="000000"/>
          <w:sz w:val="28"/>
          <w:szCs w:val="28"/>
        </w:rPr>
        <w:t>15 мм</w:t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1F3998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3. </w:t>
      </w:r>
      <w:r>
        <w:rPr>
          <w:rStyle w:val="1674"/>
          <w:rFonts w:ascii="Times New Roman" w:hAnsi="Times New Roman"/>
          <w:color w:val="000000"/>
          <w:sz w:val="28"/>
          <w:szCs w:val="28"/>
        </w:rPr>
        <w:t>20 мм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1F3998" w:rsidRPr="00A2318D" w:rsidRDefault="001F3998" w:rsidP="001F3998">
      <w:pPr>
        <w:spacing w:after="0"/>
        <w:jc w:val="both"/>
        <w:rPr>
          <w:rStyle w:val="1572"/>
          <w:rFonts w:ascii="Times New Roman" w:hAnsi="Times New Roman"/>
          <w:color w:val="000000"/>
          <w:sz w:val="28"/>
          <w:szCs w:val="28"/>
          <w:u w:val="single"/>
        </w:rPr>
      </w:pPr>
      <w:r w:rsidRPr="00A2318D">
        <w:rPr>
          <w:rFonts w:ascii="Times New Roman" w:hAnsi="Times New Roman"/>
          <w:sz w:val="28"/>
          <w:szCs w:val="28"/>
          <w:u w:val="single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25</w:t>
      </w:r>
      <w:r w:rsidRPr="00A2318D">
        <w:rPr>
          <w:rFonts w:ascii="Times New Roman" w:hAnsi="Times New Roman"/>
          <w:sz w:val="28"/>
          <w:szCs w:val="28"/>
          <w:u w:val="single"/>
        </w:rPr>
        <w:t xml:space="preserve">.  </w:t>
      </w:r>
      <w:r>
        <w:rPr>
          <w:rStyle w:val="1674"/>
          <w:rFonts w:ascii="Times New Roman" w:hAnsi="Times New Roman"/>
          <w:color w:val="000000"/>
          <w:sz w:val="28"/>
          <w:szCs w:val="28"/>
          <w:u w:val="single"/>
        </w:rPr>
        <w:t>Как называются горловины станции?</w:t>
      </w:r>
    </w:p>
    <w:p w:rsidR="001F3998" w:rsidRPr="001F3998" w:rsidRDefault="001F3998" w:rsidP="001F3998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1F3998">
        <w:rPr>
          <w:rFonts w:ascii="Times New Roman" w:hAnsi="Times New Roman"/>
          <w:b/>
          <w:sz w:val="28"/>
          <w:szCs w:val="28"/>
        </w:rPr>
        <w:t>1. четная/нечетная</w:t>
      </w:r>
      <w:r w:rsidRPr="001F3998">
        <w:rPr>
          <w:rStyle w:val="1617"/>
          <w:rFonts w:ascii="Times New Roman" w:hAnsi="Times New Roman"/>
          <w:b/>
          <w:color w:val="000000"/>
          <w:sz w:val="28"/>
          <w:szCs w:val="28"/>
        </w:rPr>
        <w:t>.</w:t>
      </w:r>
    </w:p>
    <w:p w:rsidR="001F3998" w:rsidRPr="001F3998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1F3998">
        <w:rPr>
          <w:rFonts w:ascii="Times New Roman" w:hAnsi="Times New Roman"/>
          <w:sz w:val="28"/>
          <w:szCs w:val="28"/>
        </w:rPr>
        <w:t xml:space="preserve">2. </w:t>
      </w:r>
      <w:r w:rsidRPr="001F3998">
        <w:rPr>
          <w:rStyle w:val="1572"/>
          <w:rFonts w:ascii="Times New Roman" w:hAnsi="Times New Roman"/>
          <w:color w:val="000000"/>
          <w:sz w:val="28"/>
          <w:szCs w:val="28"/>
        </w:rPr>
        <w:t>правая/левая</w:t>
      </w:r>
      <w:r w:rsidRPr="001F3998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1F3998" w:rsidRDefault="001F3998" w:rsidP="001F3998">
      <w:pPr>
        <w:spacing w:after="0"/>
        <w:ind w:left="567"/>
        <w:jc w:val="both"/>
        <w:rPr>
          <w:rStyle w:val="1617"/>
          <w:rFonts w:ascii="Times New Roman" w:hAnsi="Times New Roman"/>
          <w:color w:val="000000"/>
          <w:sz w:val="28"/>
          <w:szCs w:val="28"/>
        </w:rPr>
      </w:pPr>
      <w:r w:rsidRPr="00A2318D">
        <w:rPr>
          <w:rFonts w:ascii="Times New Roman" w:hAnsi="Times New Roman"/>
          <w:sz w:val="28"/>
          <w:szCs w:val="28"/>
        </w:rPr>
        <w:t xml:space="preserve">3. </w:t>
      </w:r>
      <w:r>
        <w:rPr>
          <w:rStyle w:val="1674"/>
          <w:rFonts w:ascii="Times New Roman" w:hAnsi="Times New Roman"/>
          <w:color w:val="000000"/>
          <w:sz w:val="28"/>
          <w:szCs w:val="28"/>
        </w:rPr>
        <w:t>приемная/отправочная</w:t>
      </w:r>
      <w:r w:rsidRPr="00A2318D">
        <w:rPr>
          <w:rStyle w:val="1617"/>
          <w:rFonts w:ascii="Times New Roman" w:hAnsi="Times New Roman"/>
          <w:color w:val="000000"/>
          <w:sz w:val="28"/>
          <w:szCs w:val="28"/>
        </w:rPr>
        <w:t>.</w:t>
      </w:r>
    </w:p>
    <w:p w:rsidR="006B1F14" w:rsidRPr="00E43044" w:rsidRDefault="006B1F14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5D5" w:rsidRPr="004044DA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4DA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F75552" w:rsidRPr="000E0442" w:rsidRDefault="00F75552" w:rsidP="00F7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ОК.01</w:t>
      </w:r>
      <w:r w:rsidRPr="000E04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E0442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F75552" w:rsidRPr="000E0442" w:rsidRDefault="00F75552" w:rsidP="00F755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ОК.02</w:t>
      </w:r>
      <w:r w:rsidRPr="000E0442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F75552" w:rsidRPr="000E0442" w:rsidRDefault="00F75552" w:rsidP="00F7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ПК1.1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8C15D5" w:rsidRDefault="00F75552" w:rsidP="00F755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ПК2.7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6D2F82" w:rsidRDefault="006D2F82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6D2F82" w:rsidRDefault="006D2F82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6D2F82" w:rsidRDefault="006D2F82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6D2F82" w:rsidRDefault="006D2F82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6D2F82" w:rsidRDefault="006D2F82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28756F" w:rsidRPr="00E43044" w:rsidRDefault="006B1F14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К</w:t>
      </w:r>
      <w:r w:rsidR="0028756F" w:rsidRPr="00E43044">
        <w:rPr>
          <w:rFonts w:ascii="Times New Roman" w:hAnsi="Times New Roman"/>
          <w:b/>
          <w:iCs/>
          <w:sz w:val="28"/>
          <w:szCs w:val="28"/>
          <w:u w:val="single"/>
        </w:rPr>
        <w:t>лючи к тестам:</w:t>
      </w:r>
    </w:p>
    <w:p w:rsidR="0028756F" w:rsidRPr="00FD40FE" w:rsidRDefault="00580492" w:rsidP="0028756F">
      <w:pPr>
        <w:spacing w:before="20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0FE">
        <w:rPr>
          <w:rFonts w:ascii="Times New Roman" w:hAnsi="Times New Roman"/>
          <w:b/>
          <w:sz w:val="28"/>
          <w:szCs w:val="28"/>
        </w:rPr>
        <w:t xml:space="preserve">Раздел </w:t>
      </w:r>
      <w:r w:rsidR="0028756F" w:rsidRPr="00FD40FE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531"/>
        <w:gridCol w:w="531"/>
        <w:gridCol w:w="531"/>
        <w:gridCol w:w="727"/>
        <w:gridCol w:w="567"/>
        <w:gridCol w:w="567"/>
        <w:gridCol w:w="558"/>
        <w:gridCol w:w="531"/>
        <w:gridCol w:w="470"/>
        <w:gridCol w:w="567"/>
        <w:gridCol w:w="556"/>
        <w:gridCol w:w="531"/>
        <w:gridCol w:w="614"/>
        <w:gridCol w:w="567"/>
      </w:tblGrid>
      <w:tr w:rsidR="00FD40FE" w:rsidRPr="00FD40FE" w:rsidTr="00FD40FE">
        <w:trPr>
          <w:cantSplit/>
          <w:trHeight w:val="604"/>
        </w:trPr>
        <w:tc>
          <w:tcPr>
            <w:tcW w:w="1650" w:type="dxa"/>
            <w:vAlign w:val="center"/>
          </w:tcPr>
          <w:p w:rsidR="00FD40FE" w:rsidRPr="00FD40FE" w:rsidRDefault="00FD40FE" w:rsidP="002875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№ вопроса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1.3</w:t>
            </w:r>
          </w:p>
        </w:tc>
        <w:tc>
          <w:tcPr>
            <w:tcW w:w="72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1.4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1.5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1.6</w:t>
            </w:r>
          </w:p>
        </w:tc>
        <w:tc>
          <w:tcPr>
            <w:tcW w:w="558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1.7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1.8</w:t>
            </w:r>
          </w:p>
        </w:tc>
        <w:tc>
          <w:tcPr>
            <w:tcW w:w="470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1.9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1.10</w:t>
            </w:r>
          </w:p>
        </w:tc>
        <w:tc>
          <w:tcPr>
            <w:tcW w:w="556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1.11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1.12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1.14</w:t>
            </w:r>
          </w:p>
        </w:tc>
      </w:tr>
      <w:tr w:rsidR="00FD40FE" w:rsidRPr="00FD40FE" w:rsidTr="00C138FC">
        <w:trPr>
          <w:cantSplit/>
          <w:trHeight w:val="1349"/>
        </w:trPr>
        <w:tc>
          <w:tcPr>
            <w:tcW w:w="1650" w:type="dxa"/>
            <w:vAlign w:val="center"/>
          </w:tcPr>
          <w:p w:rsidR="00FD40FE" w:rsidRPr="00FD40FE" w:rsidRDefault="00FD40FE" w:rsidP="002875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Правильный ответ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58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градусах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textDirection w:val="btLr"/>
            <w:vAlign w:val="center"/>
          </w:tcPr>
          <w:p w:rsidR="00FD40FE" w:rsidRPr="00FD40FE" w:rsidRDefault="00A905F8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Верно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радиус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5804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</w:tr>
      <w:tr w:rsidR="00FD40FE" w:rsidRPr="00FD40FE" w:rsidTr="00FD40FE">
        <w:trPr>
          <w:cantSplit/>
          <w:trHeight w:val="709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№ вопроса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1.15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1.16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1.17</w:t>
            </w:r>
          </w:p>
        </w:tc>
        <w:tc>
          <w:tcPr>
            <w:tcW w:w="72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1.18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1.19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1.20</w:t>
            </w:r>
          </w:p>
        </w:tc>
        <w:tc>
          <w:tcPr>
            <w:tcW w:w="55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1.21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1.22</w:t>
            </w:r>
          </w:p>
        </w:tc>
        <w:tc>
          <w:tcPr>
            <w:tcW w:w="47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right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  <w:tr w:rsidR="00FD40FE" w:rsidRPr="00FD40FE" w:rsidTr="00C138FC">
        <w:trPr>
          <w:cantSplit/>
          <w:trHeight w:val="1134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Правильный ответ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31" w:type="dxa"/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деталь</w:t>
            </w:r>
          </w:p>
        </w:tc>
        <w:tc>
          <w:tcPr>
            <w:tcW w:w="531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1-2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4-5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5-4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5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31" w:type="dxa"/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диаметр</w:t>
            </w:r>
          </w:p>
        </w:tc>
        <w:tc>
          <w:tcPr>
            <w:tcW w:w="47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</w:tbl>
    <w:p w:rsidR="00580492" w:rsidRPr="00FD40FE" w:rsidRDefault="00580492" w:rsidP="00580492">
      <w:pPr>
        <w:spacing w:before="20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0FE">
        <w:rPr>
          <w:rFonts w:ascii="Times New Roman" w:hAnsi="Times New Roman"/>
          <w:b/>
          <w:sz w:val="28"/>
          <w:szCs w:val="28"/>
        </w:rPr>
        <w:t>Раздел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619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40FE" w:rsidRPr="00FD40FE" w:rsidTr="00FD40FE">
        <w:trPr>
          <w:cantSplit/>
          <w:trHeight w:val="604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№ вопроса</w:t>
            </w:r>
          </w:p>
        </w:tc>
        <w:tc>
          <w:tcPr>
            <w:tcW w:w="619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1.4</w:t>
            </w:r>
          </w:p>
        </w:tc>
        <w:tc>
          <w:tcPr>
            <w:tcW w:w="70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1.5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1.6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1.7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1.8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1.9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1.10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1.14</w:t>
            </w:r>
          </w:p>
        </w:tc>
      </w:tr>
      <w:tr w:rsidR="00FD40FE" w:rsidRPr="00FD40FE" w:rsidTr="00C138FC">
        <w:trPr>
          <w:cantSplit/>
          <w:trHeight w:val="1489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Правильный ответ</w:t>
            </w:r>
          </w:p>
        </w:tc>
        <w:tc>
          <w:tcPr>
            <w:tcW w:w="619" w:type="dxa"/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схема</w:t>
            </w:r>
          </w:p>
        </w:tc>
        <w:tc>
          <w:tcPr>
            <w:tcW w:w="567" w:type="dxa"/>
            <w:textDirection w:val="btLr"/>
            <w:vAlign w:val="center"/>
          </w:tcPr>
          <w:p w:rsidR="00FD40FE" w:rsidRPr="00FD40FE" w:rsidRDefault="00C138FC" w:rsidP="00C138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спецификация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1-1</w:t>
            </w:r>
          </w:p>
          <w:p w:rsid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2-2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3-4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4-1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1-1</w:t>
            </w:r>
          </w:p>
          <w:p w:rsid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2-2</w:t>
            </w:r>
          </w:p>
          <w:p w:rsidR="009E2FB1" w:rsidRPr="00FD40FE" w:rsidRDefault="009E2FB1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3-3</w:t>
            </w:r>
          </w:p>
        </w:tc>
      </w:tr>
      <w:tr w:rsidR="00FD40FE" w:rsidRPr="00FD40FE" w:rsidTr="00FD40FE">
        <w:trPr>
          <w:cantSplit/>
          <w:trHeight w:val="709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№ вопроса</w:t>
            </w:r>
          </w:p>
        </w:tc>
        <w:tc>
          <w:tcPr>
            <w:tcW w:w="619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1.15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1.16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1.17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1.19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1.20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  <w:tr w:rsidR="00FD40FE" w:rsidRPr="00FD40FE" w:rsidTr="00FD40FE">
        <w:trPr>
          <w:cantSplit/>
          <w:trHeight w:val="709"/>
        </w:trPr>
        <w:tc>
          <w:tcPr>
            <w:tcW w:w="1650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Правильный ответ</w:t>
            </w:r>
          </w:p>
        </w:tc>
        <w:tc>
          <w:tcPr>
            <w:tcW w:w="619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1-2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1-3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2-1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3-2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4-4</w:t>
            </w:r>
          </w:p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5-5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40FE">
              <w:rPr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0FE" w:rsidRPr="00FD40FE" w:rsidRDefault="00FD40FE" w:rsidP="00FD40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</w:tbl>
    <w:p w:rsidR="0028756F" w:rsidRPr="00D53C5A" w:rsidRDefault="0028756F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15D5" w:rsidRPr="00E43044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8C15D5" w:rsidRPr="00E43044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C0A40"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 w:rsidR="006C0A40"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</w:t>
      </w:r>
      <w:r w:rsidR="00513437" w:rsidRPr="00E43044">
        <w:rPr>
          <w:rFonts w:ascii="Times New Roman" w:hAnsi="Times New Roman"/>
          <w:sz w:val="28"/>
          <w:szCs w:val="28"/>
        </w:rPr>
        <w:t xml:space="preserve">, если </w:t>
      </w:r>
      <w:r w:rsidR="006C0A40">
        <w:rPr>
          <w:rFonts w:ascii="Times New Roman" w:hAnsi="Times New Roman"/>
          <w:sz w:val="28"/>
          <w:szCs w:val="28"/>
        </w:rPr>
        <w:t>верных ответов менее 50%</w:t>
      </w:r>
    </w:p>
    <w:p w:rsidR="008C15D5" w:rsidRPr="00E43044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C0A40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 w:rsidR="006C0A40"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</w:t>
      </w:r>
      <w:r w:rsidR="00513437" w:rsidRPr="00E43044">
        <w:rPr>
          <w:rFonts w:ascii="Times New Roman" w:hAnsi="Times New Roman"/>
          <w:sz w:val="28"/>
          <w:szCs w:val="28"/>
        </w:rPr>
        <w:t xml:space="preserve">, если </w:t>
      </w:r>
      <w:r w:rsidR="006C0A40">
        <w:rPr>
          <w:rFonts w:ascii="Times New Roman" w:hAnsi="Times New Roman"/>
          <w:sz w:val="28"/>
          <w:szCs w:val="28"/>
        </w:rPr>
        <w:t>верных ответов от 50 до 69%</w:t>
      </w:r>
    </w:p>
    <w:p w:rsidR="008C15D5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C0A40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 w:rsidR="006C0A40"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</w:t>
      </w:r>
      <w:r w:rsidR="00513437" w:rsidRPr="00E43044">
        <w:rPr>
          <w:rFonts w:ascii="Times New Roman" w:hAnsi="Times New Roman"/>
          <w:sz w:val="28"/>
          <w:szCs w:val="28"/>
        </w:rPr>
        <w:t xml:space="preserve">, если </w:t>
      </w:r>
      <w:r w:rsidR="006C0A40">
        <w:rPr>
          <w:rFonts w:ascii="Times New Roman" w:hAnsi="Times New Roman"/>
          <w:sz w:val="28"/>
          <w:szCs w:val="28"/>
        </w:rPr>
        <w:t>верных ответов от 70 до 85%</w:t>
      </w:r>
    </w:p>
    <w:p w:rsidR="00522CAD" w:rsidRPr="00D53C5A" w:rsidRDefault="006C0A40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522CAD" w:rsidRPr="00D53C5A" w:rsidRDefault="00522CAD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437" w:rsidRPr="00D53C5A" w:rsidRDefault="00513437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513437" w:rsidRPr="00D53C5A" w:rsidSect="00F75552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13437" w:rsidRPr="00D53C5A" w:rsidRDefault="00513437" w:rsidP="001069A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513437" w:rsidRPr="00D53C5A" w:rsidRDefault="00513437" w:rsidP="0051343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2848" w:type="dxa"/>
        <w:tblInd w:w="250" w:type="dxa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1069A8" w:rsidRPr="00D53C5A" w:rsidTr="001069A8">
        <w:tc>
          <w:tcPr>
            <w:tcW w:w="2958" w:type="dxa"/>
            <w:vMerge w:val="restart"/>
          </w:tcPr>
          <w:p w:rsidR="001069A8" w:rsidRPr="00D53C5A" w:rsidRDefault="001069A8" w:rsidP="001069A8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04" w:type="dxa"/>
            <w:gridSpan w:val="4"/>
          </w:tcPr>
          <w:p w:rsidR="001069A8" w:rsidRPr="00C138FC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8FC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279" w:type="dxa"/>
            <w:vMerge w:val="restart"/>
          </w:tcPr>
          <w:p w:rsidR="001069A8" w:rsidRPr="004044D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4D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1069A8" w:rsidRPr="004044D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4D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1069A8" w:rsidRPr="00D53C5A" w:rsidTr="001069A8">
        <w:tc>
          <w:tcPr>
            <w:tcW w:w="2958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1069A8" w:rsidRPr="00C138FC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8FC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62" w:type="dxa"/>
          </w:tcPr>
          <w:p w:rsidR="001069A8" w:rsidRPr="00C138FC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8FC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75" w:type="dxa"/>
          </w:tcPr>
          <w:p w:rsidR="001069A8" w:rsidRPr="00C138FC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8FC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945" w:type="dxa"/>
          </w:tcPr>
          <w:p w:rsidR="001069A8" w:rsidRPr="00C138FC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8FC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279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9A8" w:rsidRPr="006C0A40" w:rsidTr="001069A8">
        <w:tc>
          <w:tcPr>
            <w:tcW w:w="2958" w:type="dxa"/>
          </w:tcPr>
          <w:p w:rsidR="001069A8" w:rsidRPr="006C0A40" w:rsidRDefault="006C0A40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A40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Раздел 1. Общие </w:t>
            </w:r>
            <w:r w:rsidRPr="006C0A4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требования к разработке и оформ</w:t>
            </w:r>
            <w:r w:rsidRPr="006C0A40">
              <w:rPr>
                <w:rFonts w:ascii="Times New Roman" w:hAnsi="Times New Roman"/>
                <w:bCs/>
                <w:sz w:val="24"/>
                <w:szCs w:val="24"/>
              </w:rPr>
              <w:t>лению конструк</w:t>
            </w:r>
            <w:r w:rsidRPr="006C0A4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торских докумен</w:t>
            </w:r>
            <w:r w:rsidRPr="006C0A40">
              <w:rPr>
                <w:rFonts w:ascii="Times New Roman" w:hAnsi="Times New Roman"/>
                <w:bCs/>
                <w:sz w:val="24"/>
                <w:szCs w:val="24"/>
              </w:rPr>
              <w:t>тов</w:t>
            </w:r>
          </w:p>
        </w:tc>
        <w:tc>
          <w:tcPr>
            <w:tcW w:w="907" w:type="dxa"/>
          </w:tcPr>
          <w:p w:rsidR="001069A8" w:rsidRPr="006C0A40" w:rsidRDefault="006C0A40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1069A8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1069A8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75" w:type="dxa"/>
          </w:tcPr>
          <w:p w:rsidR="001069A8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1069A8" w:rsidRPr="006C0A40" w:rsidRDefault="00FD40FE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9" w:type="dxa"/>
          </w:tcPr>
          <w:p w:rsidR="001069A8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ОК.01, ОК.02, ПК.1.1, ПК.2.7</w:t>
            </w:r>
          </w:p>
        </w:tc>
      </w:tr>
      <w:tr w:rsidR="00C138FC" w:rsidRPr="006C0A40" w:rsidTr="001069A8">
        <w:tc>
          <w:tcPr>
            <w:tcW w:w="2958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A40">
              <w:rPr>
                <w:rFonts w:ascii="Times New Roman" w:hAnsi="Times New Roman"/>
                <w:bCs/>
                <w:sz w:val="24"/>
                <w:szCs w:val="24"/>
              </w:rPr>
              <w:t>Раздел 2. Выполнение чертежей схем различных видов</w:t>
            </w:r>
          </w:p>
        </w:tc>
        <w:tc>
          <w:tcPr>
            <w:tcW w:w="907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75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5" w:type="dxa"/>
          </w:tcPr>
          <w:p w:rsidR="00C138FC" w:rsidRPr="006C0A40" w:rsidRDefault="00C138FC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9" w:type="dxa"/>
          </w:tcPr>
          <w:p w:rsidR="00C138FC" w:rsidRPr="006C0A40" w:rsidRDefault="00C138FC" w:rsidP="00A905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ОК.01, ОК.02, ПК.1.1, ПК.2.7</w:t>
            </w:r>
          </w:p>
        </w:tc>
      </w:tr>
    </w:tbl>
    <w:p w:rsidR="00513437" w:rsidRPr="00D53C5A" w:rsidRDefault="00513437" w:rsidP="005134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513437" w:rsidRPr="00D53C5A" w:rsidSect="00513437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E43044" w:rsidRDefault="00E43044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3044" w:rsidRPr="00E43044" w:rsidRDefault="00E43044" w:rsidP="00A41065">
      <w:pPr>
        <w:tabs>
          <w:tab w:val="left" w:pos="284"/>
        </w:tabs>
        <w:spacing w:after="120" w:line="24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E43044" w:rsidRPr="00E43044" w:rsidRDefault="00E43044" w:rsidP="00A41065">
      <w:pPr>
        <w:tabs>
          <w:tab w:val="left" w:pos="284"/>
        </w:tabs>
        <w:spacing w:after="12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E43044" w:rsidRPr="00C4775B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4775B">
        <w:rPr>
          <w:rFonts w:ascii="Times New Roman" w:hAnsi="Times New Roman"/>
          <w:b/>
          <w:sz w:val="28"/>
          <w:szCs w:val="28"/>
        </w:rPr>
        <w:t>Практическая работа № 1</w:t>
      </w:r>
      <w:r w:rsidR="006A76F1" w:rsidRPr="00C4775B">
        <w:rPr>
          <w:rFonts w:ascii="Times New Roman" w:hAnsi="Times New Roman"/>
          <w:sz w:val="28"/>
          <w:szCs w:val="28"/>
        </w:rPr>
        <w:t xml:space="preserve"> Отработка навыков построения линий</w:t>
      </w:r>
      <w:r w:rsidRPr="00C4775B">
        <w:rPr>
          <w:rFonts w:ascii="Times New Roman" w:hAnsi="Times New Roman"/>
          <w:sz w:val="28"/>
          <w:szCs w:val="28"/>
        </w:rPr>
        <w:t>;</w:t>
      </w:r>
    </w:p>
    <w:p w:rsidR="00E43044" w:rsidRPr="00C4775B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4775B">
        <w:rPr>
          <w:rFonts w:ascii="Times New Roman" w:hAnsi="Times New Roman"/>
          <w:b/>
          <w:sz w:val="28"/>
          <w:szCs w:val="28"/>
        </w:rPr>
        <w:t>Текст задания</w:t>
      </w:r>
      <w:r w:rsidR="00C4775B" w:rsidRPr="00C4775B">
        <w:rPr>
          <w:rFonts w:ascii="Times New Roman" w:hAnsi="Times New Roman"/>
          <w:sz w:val="28"/>
          <w:szCs w:val="28"/>
        </w:rPr>
        <w:t>: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i/>
          <w:kern w:val="36"/>
          <w:sz w:val="28"/>
          <w:szCs w:val="28"/>
          <w:lang w:eastAsia="ru-RU"/>
        </w:rPr>
      </w:pPr>
      <w:bookmarkStart w:id="10" w:name="_Toc130142348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>Цель работы:</w:t>
      </w:r>
      <w:bookmarkEnd w:id="10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1" w:name="_Toc130142349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1. Изучение и закрепление знаний стандартов (ГОСТ 2.301-68, ГОСТ 2.303-68, ГОСТ 2.104-2006);</w:t>
      </w:r>
      <w:bookmarkEnd w:id="11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2" w:name="_Toc130142350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2. Приобретение навыков оформления чертежа согласно требованиям стандартов и ЕСКД;</w:t>
      </w:r>
      <w:bookmarkEnd w:id="12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3" w:name="_Toc130142351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3. Приобретение навыков в работе с чертежными инструментами и в проведении линий карандашом.</w:t>
      </w:r>
      <w:bookmarkEnd w:id="13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i/>
          <w:kern w:val="36"/>
          <w:sz w:val="28"/>
          <w:szCs w:val="28"/>
          <w:lang w:eastAsia="ru-RU"/>
        </w:rPr>
      </w:pPr>
      <w:bookmarkStart w:id="14" w:name="_Toc130142352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>Исходные данные (задание): задание выполняется в одном варианте:</w:t>
      </w:r>
      <w:bookmarkEnd w:id="14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5" w:name="_Toc130142353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1. Приготовить формат А4 с внутренней рамкой и основной надписью ГОСТ 2.104-2006, форма 1;</w:t>
      </w:r>
      <w:bookmarkEnd w:id="15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6" w:name="_Toc130142354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2. Вычертить приведенные линии и изображения, соблюдая их указанное расположение на формате А4. Толщину и другие размеры линий выполнять в соответствии с ГОСТ 2.303-68, размеры на чертеже не наносить.</w:t>
      </w:r>
      <w:bookmarkEnd w:id="16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4775B">
        <w:rPr>
          <w:rFonts w:ascii="Times New Roman" w:hAnsi="Times New Roman"/>
          <w:color w:val="000000"/>
          <w:sz w:val="28"/>
          <w:szCs w:val="28"/>
          <w:lang w:eastAsia="ru-RU"/>
        </w:rPr>
        <w:t>3. Заполнить основную надпись согласно ГОСТ 2.104-2006, шрифтом чертежным по ГОСТ 2.304-81 тип Б (шрифт прямой или наклонный, на выбор).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i/>
          <w:kern w:val="36"/>
          <w:sz w:val="28"/>
          <w:szCs w:val="28"/>
          <w:lang w:eastAsia="ru-RU"/>
        </w:rPr>
      </w:pPr>
      <w:bookmarkStart w:id="17" w:name="_Toc130142355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>Контрольные вопросы:</w:t>
      </w:r>
      <w:bookmarkEnd w:id="17"/>
      <w:r w:rsidRPr="00C4775B">
        <w:rPr>
          <w:rFonts w:ascii="Times New Roman" w:hAnsi="Times New Roman"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8" w:name="_Toc130142356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1. Каково назначение сплошной толстой основной линии?</w:t>
      </w:r>
      <w:bookmarkEnd w:id="18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19" w:name="_Toc130142357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2. Какая линия называется штриховой? Где она используется? Какова толщина этой линии?</w:t>
      </w:r>
      <w:bookmarkEnd w:id="19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20" w:name="_Toc130142358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3. Где используют на чертеже штрихпунктирную тонкую линию? Какова ее толщина?</w:t>
      </w:r>
      <w:bookmarkEnd w:id="20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C4775B" w:rsidRPr="00C4775B" w:rsidRDefault="00C4775B" w:rsidP="00A41065">
      <w:pPr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21" w:name="_Toc130142359"/>
      <w:r w:rsidRPr="00C4775B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4. Какой линией показывают на чертеже линию сгиба?</w:t>
      </w:r>
      <w:bookmarkEnd w:id="21"/>
    </w:p>
    <w:p w:rsidR="00C4775B" w:rsidRPr="00C4775B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3044" w:rsidRPr="00C4775B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4775B">
        <w:rPr>
          <w:rFonts w:ascii="Times New Roman" w:hAnsi="Times New Roman"/>
          <w:b/>
          <w:sz w:val="28"/>
          <w:szCs w:val="28"/>
        </w:rPr>
        <w:t>Практическая работа № 2</w:t>
      </w:r>
      <w:r w:rsidR="006A76F1" w:rsidRPr="00C4775B">
        <w:rPr>
          <w:rFonts w:ascii="Times New Roman" w:hAnsi="Times New Roman"/>
          <w:sz w:val="28"/>
          <w:szCs w:val="28"/>
        </w:rPr>
        <w:t xml:space="preserve"> Построение контуров плоских предметов с нанесением размеров и надписей</w:t>
      </w:r>
      <w:r w:rsidRPr="00C4775B">
        <w:rPr>
          <w:rFonts w:ascii="Times New Roman" w:hAnsi="Times New Roman"/>
          <w:sz w:val="28"/>
          <w:szCs w:val="28"/>
        </w:rPr>
        <w:t>;</w:t>
      </w:r>
    </w:p>
    <w:p w:rsidR="00E43044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5A4C53">
        <w:rPr>
          <w:rFonts w:ascii="Times New Roman" w:hAnsi="Times New Roman"/>
          <w:sz w:val="28"/>
          <w:szCs w:val="28"/>
        </w:rPr>
        <w:t>: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>Цель работы:</w:t>
      </w:r>
      <w:r w:rsidRPr="005A4C53">
        <w:rPr>
          <w:rFonts w:ascii="Times New Roman" w:hAnsi="Times New Roman"/>
          <w:sz w:val="28"/>
          <w:szCs w:val="28"/>
        </w:rPr>
        <w:t xml:space="preserve"> освоение навыков построения контура плоских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 xml:space="preserve">предметов с нанесением размеров и надписей с применением выполнения деления окружностей на равные части с помощью циркуля, </w:t>
      </w:r>
      <w:r>
        <w:rPr>
          <w:rFonts w:ascii="Times New Roman" w:hAnsi="Times New Roman"/>
          <w:sz w:val="28"/>
          <w:szCs w:val="28"/>
        </w:rPr>
        <w:t>а</w:t>
      </w:r>
      <w:r w:rsidRPr="005A4C53">
        <w:rPr>
          <w:rFonts w:ascii="Times New Roman" w:hAnsi="Times New Roman"/>
          <w:sz w:val="28"/>
          <w:szCs w:val="28"/>
        </w:rPr>
        <w:t xml:space="preserve"> также выполнение построения линий сопряжения. 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5A4C53">
        <w:rPr>
          <w:rFonts w:ascii="Times New Roman" w:hAnsi="Times New Roman"/>
          <w:sz w:val="28"/>
          <w:szCs w:val="28"/>
        </w:rPr>
        <w:t>. Выполнить упражнени</w:t>
      </w:r>
      <w:r>
        <w:rPr>
          <w:rFonts w:ascii="Times New Roman" w:hAnsi="Times New Roman"/>
          <w:sz w:val="28"/>
          <w:szCs w:val="28"/>
        </w:rPr>
        <w:t>е</w:t>
      </w:r>
      <w:r w:rsidRPr="005A4C53">
        <w:rPr>
          <w:rFonts w:ascii="Times New Roman" w:hAnsi="Times New Roman"/>
          <w:sz w:val="28"/>
          <w:szCs w:val="28"/>
        </w:rPr>
        <w:t xml:space="preserve"> 1 «Деление окружности на равные части»: на 3, 4, 5, 6, 7, 8, 12 равных частей (Приложение 2).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2. Выполнить упражнение 2 «Вычерчивание сопряжений. Виды сопряжений»: сопряжение в прямом, остром, тупом углах; сопряжение внутреннее, внешнее, смешанное; сопряжение прямой и дуг и окружности дугой заданного радиуса 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3. Выполнить практическое задание № 2 на чертежном листе формата А3 по вариантам 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>Контрольные вопросы: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 1. Поясните принцип деления окружности на 4, 8, 12 равных частей.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2. Какими способами решают задачу деления окружности на равные части?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3. В чем заключается способ деления окружности при помощи хорды?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4. Каким должно быть расстояние между двумя любыми параллельными линиями?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5. Назовите изученные виды сопряжений.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6. Назовите формулу для нахождения внутреннего сопряжения.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7. Сформулируйте и запишите формулу для нахождения внешнего сопряжения. 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8. Поясните, как выполняют центровые линии окружностей с диаметром меньше 12 мм</w:t>
      </w:r>
    </w:p>
    <w:p w:rsidR="00C4775B" w:rsidRPr="005A4C53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3044" w:rsidRPr="00C4775B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4775B">
        <w:rPr>
          <w:rFonts w:ascii="Times New Roman" w:hAnsi="Times New Roman"/>
          <w:b/>
          <w:sz w:val="28"/>
          <w:szCs w:val="28"/>
        </w:rPr>
        <w:t xml:space="preserve">Практическая работа № </w:t>
      </w:r>
      <w:r w:rsidR="006A76F1" w:rsidRPr="00C4775B">
        <w:rPr>
          <w:rFonts w:ascii="Times New Roman" w:hAnsi="Times New Roman"/>
          <w:b/>
          <w:sz w:val="28"/>
          <w:szCs w:val="28"/>
        </w:rPr>
        <w:t>3</w:t>
      </w:r>
      <w:r w:rsidR="006A76F1" w:rsidRPr="00C4775B">
        <w:rPr>
          <w:rFonts w:ascii="Times New Roman" w:hAnsi="Times New Roman"/>
          <w:sz w:val="28"/>
          <w:szCs w:val="28"/>
        </w:rPr>
        <w:t xml:space="preserve"> Отработка навыков выполнения надписей чертежным шрифтом</w:t>
      </w:r>
      <w:r w:rsidRPr="00C4775B">
        <w:rPr>
          <w:rFonts w:ascii="Times New Roman" w:hAnsi="Times New Roman"/>
          <w:sz w:val="28"/>
          <w:szCs w:val="28"/>
        </w:rPr>
        <w:t>;</w:t>
      </w:r>
    </w:p>
    <w:p w:rsidR="00E43044" w:rsidRDefault="00E43044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C4775B">
        <w:rPr>
          <w:rFonts w:ascii="Times New Roman" w:hAnsi="Times New Roman"/>
          <w:sz w:val="28"/>
          <w:szCs w:val="28"/>
        </w:rPr>
        <w:t>:</w:t>
      </w:r>
    </w:p>
    <w:p w:rsidR="005A4C53" w:rsidRDefault="00BC4915" w:rsidP="00A41065">
      <w:pPr>
        <w:pStyle w:val="a8"/>
        <w:spacing w:before="0" w:beforeAutospacing="0" w:after="120" w:afterAutospacing="0"/>
        <w:jc w:val="both"/>
      </w:pPr>
      <w:r w:rsidRPr="005A4C53">
        <w:rPr>
          <w:bCs/>
          <w:i/>
          <w:color w:val="000000"/>
          <w:sz w:val="28"/>
          <w:szCs w:val="28"/>
        </w:rPr>
        <w:t>Цель</w:t>
      </w:r>
      <w:r w:rsidR="005A4C53" w:rsidRPr="005A4C53">
        <w:rPr>
          <w:bCs/>
          <w:i/>
          <w:color w:val="000000"/>
          <w:sz w:val="28"/>
          <w:szCs w:val="28"/>
        </w:rPr>
        <w:t xml:space="preserve"> работы</w:t>
      </w:r>
      <w:r w:rsidRPr="005A4C53">
        <w:rPr>
          <w:bCs/>
          <w:i/>
          <w:color w:val="000000"/>
          <w:sz w:val="28"/>
          <w:szCs w:val="28"/>
        </w:rPr>
        <w:t>:</w:t>
      </w:r>
      <w:r w:rsidRPr="005A4C53">
        <w:rPr>
          <w:i/>
          <w:color w:val="000000"/>
          <w:sz w:val="28"/>
          <w:szCs w:val="28"/>
        </w:rPr>
        <w:t xml:space="preserve"> </w:t>
      </w:r>
      <w:r w:rsidR="005A4C53">
        <w:rPr>
          <w:color w:val="000000"/>
          <w:sz w:val="28"/>
          <w:szCs w:val="28"/>
        </w:rPr>
        <w:t xml:space="preserve">1. Изучение и закрепление знаний стандартов (ГОСТ 2.301-68,ГОСТ 2.304-81, ГОСТ 2.104-2006); </w:t>
      </w:r>
    </w:p>
    <w:p w:rsidR="005A4C53" w:rsidRDefault="005A4C53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 xml:space="preserve">2. Приобретение навыков оформления чертежа согласно требованиям стандартов и ЕСКД; </w:t>
      </w:r>
    </w:p>
    <w:p w:rsidR="005A4C53" w:rsidRDefault="005A4C53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3. Приобретение навыков и отработка приемов выполнения текста чертежным шрифтом ГОСТ 2.304-81, тип Б, высота шрифта №10.</w:t>
      </w:r>
    </w:p>
    <w:p w:rsidR="00BC4915" w:rsidRPr="005A4C53" w:rsidRDefault="00BC4915" w:rsidP="00A41065">
      <w:pPr>
        <w:pStyle w:val="docdata"/>
        <w:tabs>
          <w:tab w:val="left" w:pos="2955"/>
        </w:tabs>
        <w:spacing w:before="0" w:beforeAutospacing="0" w:after="120" w:afterAutospacing="0"/>
        <w:jc w:val="both"/>
        <w:rPr>
          <w:i/>
        </w:rPr>
      </w:pPr>
      <w:r w:rsidRPr="005A4C53">
        <w:rPr>
          <w:bCs/>
          <w:i/>
          <w:color w:val="000000"/>
          <w:sz w:val="28"/>
          <w:szCs w:val="28"/>
        </w:rPr>
        <w:t>Порядок выполнения: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1. Нанести точно и аккуратно вспомогательную сетку, в которую вписываются буквы тонкими линиями, карандашом 2Т или иголкой.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2. Выполнить разметку каждой буквы, слова.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3. Выполнить графическую работу. Размеры не проставлять.</w:t>
      </w:r>
    </w:p>
    <w:p w:rsidR="00BC4915" w:rsidRPr="005A4C53" w:rsidRDefault="00BC4915" w:rsidP="00A41065">
      <w:pPr>
        <w:pStyle w:val="a8"/>
        <w:tabs>
          <w:tab w:val="left" w:pos="2955"/>
        </w:tabs>
        <w:spacing w:before="0" w:beforeAutospacing="0" w:after="120" w:afterAutospacing="0"/>
        <w:jc w:val="both"/>
        <w:rPr>
          <w:i/>
        </w:rPr>
      </w:pPr>
      <w:r w:rsidRPr="005A4C53">
        <w:rPr>
          <w:bCs/>
          <w:i/>
          <w:color w:val="000000"/>
          <w:sz w:val="28"/>
          <w:szCs w:val="28"/>
        </w:rPr>
        <w:t>Контрольные вопросы: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lastRenderedPageBreak/>
        <w:t>1. Какой наклон имеет шрифт типа Б?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2. Каким шрифтом будет написана прописная буква, если строчные буквы - h7?</w:t>
      </w:r>
    </w:p>
    <w:p w:rsidR="00BC4915" w:rsidRDefault="00BC4915" w:rsidP="00A41065">
      <w:pPr>
        <w:pStyle w:val="a8"/>
        <w:tabs>
          <w:tab w:val="left" w:pos="567"/>
        </w:tabs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3. Какими будут промежутки между буквами в сочетаниях ГА и ТА?</w:t>
      </w:r>
    </w:p>
    <w:p w:rsidR="00C4775B" w:rsidRPr="00E43044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C4775B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4775B">
        <w:rPr>
          <w:rFonts w:ascii="Times New Roman" w:hAnsi="Times New Roman"/>
          <w:b/>
          <w:sz w:val="28"/>
          <w:szCs w:val="28"/>
        </w:rPr>
        <w:t>Практическая работа № 4</w:t>
      </w:r>
      <w:r w:rsidRPr="00C4775B">
        <w:rPr>
          <w:rFonts w:ascii="Times New Roman" w:hAnsi="Times New Roman"/>
          <w:sz w:val="28"/>
          <w:szCs w:val="28"/>
        </w:rPr>
        <w:t xml:space="preserve"> Выполнение чертежа титульного листа конструкторских документов;</w:t>
      </w:r>
    </w:p>
    <w:p w:rsidR="006A76F1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C4775B">
        <w:rPr>
          <w:rFonts w:ascii="Times New Roman" w:hAnsi="Times New Roman"/>
          <w:sz w:val="28"/>
          <w:szCs w:val="28"/>
        </w:rPr>
        <w:t>:</w:t>
      </w:r>
    </w:p>
    <w:p w:rsidR="00C4775B" w:rsidRPr="00C4775B" w:rsidRDefault="00C4775B" w:rsidP="00A41065">
      <w:pPr>
        <w:pStyle w:val="docdata"/>
        <w:spacing w:before="0" w:beforeAutospacing="0" w:after="120" w:afterAutospacing="0"/>
        <w:jc w:val="both"/>
        <w:rPr>
          <w:i/>
        </w:rPr>
      </w:pPr>
      <w:r w:rsidRPr="00C4775B">
        <w:rPr>
          <w:i/>
          <w:color w:val="000000"/>
          <w:sz w:val="28"/>
          <w:szCs w:val="28"/>
        </w:rPr>
        <w:t xml:space="preserve">Цель работы: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 xml:space="preserve">1. Изучение и закрепление знаний стандартов (ГОСТ 2.301-68,ГОСТ 2.304-81, ГОСТ 2.104-2006);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 xml:space="preserve">2. Приобретение навыков оформления чертежа согласно требованиям стандартов и ЕСКД;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3. Приобретение навыков и отработка приемов выполнения текста чертежным шрифтом ГОСТ 2.304-81, тип Б, высота шрифта №5, 7,10.</w:t>
      </w:r>
    </w:p>
    <w:p w:rsidR="00C4775B" w:rsidRPr="00C4775B" w:rsidRDefault="00C4775B" w:rsidP="00A41065">
      <w:pPr>
        <w:pStyle w:val="a8"/>
        <w:spacing w:before="0" w:beforeAutospacing="0" w:after="120" w:afterAutospacing="0"/>
        <w:jc w:val="both"/>
        <w:rPr>
          <w:i/>
        </w:rPr>
      </w:pPr>
      <w:r w:rsidRPr="00C4775B">
        <w:rPr>
          <w:i/>
          <w:color w:val="000000"/>
          <w:sz w:val="28"/>
          <w:szCs w:val="28"/>
        </w:rPr>
        <w:t xml:space="preserve">Исходные данные (задание): задание выполняется в одном варианте: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 xml:space="preserve">1. Приготовить формат А4 с внутренней рамкой, без основной надписи;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 xml:space="preserve">2. Произвести компоновку поля чертежа, для выполнения надписей на титульном листе; </w:t>
      </w:r>
    </w:p>
    <w:p w:rsidR="00C4775B" w:rsidRDefault="00C4775B" w:rsidP="00A41065">
      <w:pPr>
        <w:pStyle w:val="a8"/>
        <w:spacing w:before="0" w:beforeAutospacing="0" w:after="120" w:afterAutospacing="0"/>
        <w:jc w:val="both"/>
      </w:pPr>
      <w:r>
        <w:rPr>
          <w:color w:val="000000"/>
          <w:sz w:val="28"/>
          <w:szCs w:val="28"/>
        </w:rPr>
        <w:t>3. По образцу выполнить титульный лист для папки практических работ, с указанием ФИО и группы студента.</w:t>
      </w:r>
    </w:p>
    <w:p w:rsidR="00C4775B" w:rsidRPr="00C4775B" w:rsidRDefault="00C4775B" w:rsidP="00A41065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4775B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Контрольные вопросы по изучаемому материалу: </w:t>
      </w:r>
    </w:p>
    <w:p w:rsidR="00C4775B" w:rsidRPr="00C4775B" w:rsidRDefault="00C4775B" w:rsidP="00A4106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77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Назовите основные форматы чертежей по ГОСТ 2.301-68. </w:t>
      </w:r>
    </w:p>
    <w:p w:rsidR="00C4775B" w:rsidRPr="00C4775B" w:rsidRDefault="00C4775B" w:rsidP="00A4106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77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Какие установлены размеры шрифта и чем определяется размер шрифта? </w:t>
      </w:r>
    </w:p>
    <w:p w:rsidR="00C4775B" w:rsidRPr="00C4775B" w:rsidRDefault="00C4775B" w:rsidP="00A4106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77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В каких случаях уменьшается расстояние между буквами? </w:t>
      </w:r>
    </w:p>
    <w:p w:rsidR="00C4775B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4775B">
        <w:rPr>
          <w:rFonts w:ascii="Times New Roman" w:hAnsi="Times New Roman"/>
          <w:color w:val="000000"/>
          <w:sz w:val="28"/>
          <w:szCs w:val="28"/>
          <w:lang w:eastAsia="ru-RU"/>
        </w:rPr>
        <w:t>4. Чему равна высота цифр?</w:t>
      </w:r>
    </w:p>
    <w:p w:rsidR="00C4775B" w:rsidRPr="00E43044" w:rsidRDefault="00C4775B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Практическая работа № 5</w:t>
      </w:r>
      <w:r w:rsidRPr="00BC4915">
        <w:rPr>
          <w:rFonts w:ascii="Times New Roman" w:hAnsi="Times New Roman"/>
          <w:sz w:val="28"/>
          <w:szCs w:val="28"/>
        </w:rPr>
        <w:t xml:space="preserve"> Выполнение чертежа условных графических и буквенно-цифровых обозначений элементов и устройств в электрических схемах силового оборудования;</w:t>
      </w: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Текст задания</w:t>
      </w:r>
      <w:r w:rsidR="00BC4915" w:rsidRPr="00BC4915">
        <w:rPr>
          <w:rFonts w:ascii="Times New Roman" w:hAnsi="Times New Roman"/>
          <w:sz w:val="28"/>
          <w:szCs w:val="28"/>
        </w:rPr>
        <w:t>: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i/>
          <w:color w:val="000000"/>
          <w:sz w:val="28"/>
          <w:szCs w:val="28"/>
          <w:lang w:eastAsia="ru-RU"/>
        </w:rPr>
        <w:t>Цель работы:</w:t>
      </w: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формате А3 вычертить 20 условных графических обозначений элементов электрических схем в соответствии с размерами указанными в таблицах приложении А. Из приложения А выбрать любые 20 условных графических обозначений.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C4915">
        <w:rPr>
          <w:rFonts w:ascii="Times New Roman" w:hAnsi="Times New Roman"/>
          <w:i/>
          <w:color w:val="000000"/>
          <w:sz w:val="28"/>
          <w:szCs w:val="28"/>
          <w:lang w:eastAsia="ru-RU"/>
        </w:rPr>
        <w:t>Порядок выполнения: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 Вычертить рамку, ограничивающую рабочее поле чертежа формат А3;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Вычертить дополнительную графу и основную надпись с учётом ГОСТ 2.104 – 68 форма 1 и ГОСТ 2.303 – 68.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>3. Вычертить таблицу на рабочем поле чертежа. Таблица состоит из 11 строк и 6 столбцов;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Заполнить таблицу использую справочные данные из приложения А: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 в столбце «Наименование» - указать наименование элемента электрических схем;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4.2 в столбце «Обозначение» - указать условное графическое обозначение элемента электрических схем. Элементы вычерчиваются по размерам;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Нанести размеры на условные графические обозначения элемента электрических схем; </w:t>
      </w:r>
    </w:p>
    <w:p w:rsidR="00BC4915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>6. Заполнить основную надпись и дополнительную графу.</w:t>
      </w:r>
    </w:p>
    <w:p w:rsidR="00BC4915" w:rsidRDefault="00BC491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BE4A99">
        <w:rPr>
          <w:i/>
          <w:color w:val="000000"/>
          <w:sz w:val="28"/>
          <w:szCs w:val="28"/>
        </w:rPr>
        <w:t>Контрольные вопросы: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 xml:space="preserve">1. Что является основным компонентом видов и типов схем? 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 xml:space="preserve">2. Сформулируйте определение элемента. 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>3. Поясните, в каком состоянии (вкл./выкл.) вычерчиваются элементы схем.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 xml:space="preserve">4. Укажите толщину линий при вычерчивании условно графических обозначений элементов. 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 xml:space="preserve">5. Какой толщиной вычерчивают утолщенные линии в условных графических обозначениях? </w:t>
      </w:r>
    </w:p>
    <w:p w:rsidR="00BE4A99" w:rsidRDefault="00BE4A99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E4A99">
        <w:rPr>
          <w:sz w:val="28"/>
          <w:szCs w:val="28"/>
        </w:rPr>
        <w:t>6. Поясните, как вычерчивается условно графически датчик импульсного питания.</w:t>
      </w:r>
    </w:p>
    <w:p w:rsidR="00BE4A99" w:rsidRPr="00BE4A99" w:rsidRDefault="00BE4A99" w:rsidP="00A41065">
      <w:pPr>
        <w:pStyle w:val="a8"/>
        <w:spacing w:before="0" w:beforeAutospacing="0" w:after="120" w:afterAutospacing="0"/>
        <w:jc w:val="both"/>
        <w:rPr>
          <w:i/>
          <w:sz w:val="28"/>
          <w:szCs w:val="28"/>
        </w:rPr>
      </w:pPr>
      <w:r w:rsidRPr="00BE4A99">
        <w:rPr>
          <w:sz w:val="28"/>
          <w:szCs w:val="28"/>
        </w:rPr>
        <w:t>7.Как условно</w:t>
      </w:r>
      <w:r>
        <w:rPr>
          <w:sz w:val="28"/>
          <w:szCs w:val="28"/>
        </w:rPr>
        <w:t xml:space="preserve"> </w:t>
      </w:r>
      <w:r w:rsidRPr="00BE4A99">
        <w:rPr>
          <w:sz w:val="28"/>
          <w:szCs w:val="28"/>
        </w:rPr>
        <w:t>графически</w:t>
      </w:r>
      <w:r>
        <w:rPr>
          <w:sz w:val="28"/>
          <w:szCs w:val="28"/>
        </w:rPr>
        <w:t xml:space="preserve"> </w:t>
      </w:r>
      <w:r w:rsidRPr="00BE4A99">
        <w:rPr>
          <w:sz w:val="28"/>
          <w:szCs w:val="28"/>
        </w:rPr>
        <w:t>вычерчивается</w:t>
      </w:r>
      <w:r>
        <w:rPr>
          <w:sz w:val="28"/>
          <w:szCs w:val="28"/>
        </w:rPr>
        <w:t xml:space="preserve"> </w:t>
      </w:r>
      <w:r w:rsidRPr="00BE4A99">
        <w:rPr>
          <w:sz w:val="28"/>
          <w:szCs w:val="28"/>
        </w:rPr>
        <w:t>блок управления зарядом?</w:t>
      </w:r>
    </w:p>
    <w:p w:rsidR="00BC4915" w:rsidRPr="00E43044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5A4C53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b/>
          <w:sz w:val="28"/>
          <w:szCs w:val="28"/>
        </w:rPr>
        <w:t>Практическая работа № 6</w:t>
      </w:r>
      <w:r w:rsidRPr="005A4C53">
        <w:rPr>
          <w:rFonts w:ascii="Times New Roman" w:hAnsi="Times New Roman"/>
          <w:sz w:val="28"/>
          <w:szCs w:val="28"/>
        </w:rPr>
        <w:t xml:space="preserve"> Выполнение чертежа принципиальной электрической схемы силового оборудования;</w:t>
      </w:r>
    </w:p>
    <w:p w:rsidR="006A76F1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5A4C53">
        <w:rPr>
          <w:rFonts w:ascii="Times New Roman" w:hAnsi="Times New Roman"/>
          <w:sz w:val="28"/>
          <w:szCs w:val="28"/>
        </w:rPr>
        <w:t>: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 xml:space="preserve">Цель </w:t>
      </w:r>
      <w:r>
        <w:rPr>
          <w:rFonts w:ascii="Times New Roman" w:hAnsi="Times New Roman"/>
          <w:i/>
          <w:sz w:val="28"/>
          <w:szCs w:val="28"/>
        </w:rPr>
        <w:t>работы</w:t>
      </w:r>
      <w:r w:rsidRPr="005A4C53">
        <w:rPr>
          <w:rFonts w:ascii="Times New Roman" w:hAnsi="Times New Roman"/>
          <w:i/>
          <w:sz w:val="28"/>
          <w:szCs w:val="28"/>
        </w:rPr>
        <w:t>:</w:t>
      </w:r>
      <w:r w:rsidRPr="005A4C53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 чертежа принципиальной электрической схемы силового оборудования.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1. Прочитать описание схемы 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2. Найти основные части и элементы схемы.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3. Пользуясь условно</w:t>
      </w:r>
      <w:r>
        <w:rPr>
          <w:rFonts w:ascii="Times New Roman" w:hAnsi="Times New Roman"/>
          <w:sz w:val="28"/>
          <w:szCs w:val="28"/>
        </w:rPr>
        <w:t>-</w:t>
      </w:r>
      <w:r w:rsidRPr="005A4C53">
        <w:rPr>
          <w:rFonts w:ascii="Times New Roman" w:hAnsi="Times New Roman"/>
          <w:sz w:val="28"/>
          <w:szCs w:val="28"/>
        </w:rPr>
        <w:t xml:space="preserve">графическими обозначениями, путем сравнения найти соответствующие изображения силового оборудования.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lastRenderedPageBreak/>
        <w:t xml:space="preserve">4. Произвести компоновку схемы (фрагмента схемы) на чертежном листе формата А3, исходя из размера самой схемы.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5. Нанести условно-графические обозначения на чертеже с обязательным соблюдением линейных размеров на обозначение элементов устройств и систем ЖАТ.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6. Вычертить на схеме все электрические элементы и устройства силового оборудования, электрические связи между ними, а также электрические элементы (соединители, зажимы, разъемы и т.д.), которыми заканчиваются входные и выходные цепи. Схемы выполняют для изделий в отключенном состоянии.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7.К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каждому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элементу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схемы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справа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от 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или над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 xml:space="preserve">проставить буквенно-цифровое обозначение. Схема должна быть выполнена компактно, но без ущерба возможности прочтения.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8. Ответить на контрольные вопросы по заданию преподавателя</w:t>
      </w:r>
      <w:r>
        <w:rPr>
          <w:rFonts w:ascii="Times New Roman" w:hAnsi="Times New Roman"/>
          <w:sz w:val="28"/>
          <w:szCs w:val="28"/>
        </w:rPr>
        <w:t>.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4C53">
        <w:rPr>
          <w:rFonts w:ascii="Times New Roman" w:hAnsi="Times New Roman"/>
          <w:i/>
          <w:sz w:val="28"/>
          <w:szCs w:val="28"/>
        </w:rPr>
        <w:t>Контрольные вопросы: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1. Какие требования предъявляет стандарт при выполнении схем?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2. Поясните, что устанавливает ГОСТ 2.701-84.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3. Как располагают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и нумеруют входы, выходы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и контакты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 xml:space="preserve">питания?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4. Как выделяется какое-либо устройство, входящее в состав схемы и имеющее самостоятельную принципиальную схему?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5. Как элементы, составляющие функциональную группу или устройство, не имеющее самостоятельной принципиальной схемы, могут быть отмечены на схеме?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6. Поясните, как должны быть выполнены схемы?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 xml:space="preserve">7. Объясните, в каком состоянии должна быть вычерчена схема? </w:t>
      </w:r>
    </w:p>
    <w:p w:rsid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8. Поясните, какой толщиной линии на схеме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>вычерчивают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C53">
        <w:rPr>
          <w:rFonts w:ascii="Times New Roman" w:hAnsi="Times New Roman"/>
          <w:sz w:val="28"/>
          <w:szCs w:val="28"/>
        </w:rPr>
        <w:t xml:space="preserve">условные графические обозначения элементов. </w:t>
      </w:r>
    </w:p>
    <w:p w:rsidR="005A4C53" w:rsidRPr="005A4C53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A4C53">
        <w:rPr>
          <w:rFonts w:ascii="Times New Roman" w:hAnsi="Times New Roman"/>
          <w:sz w:val="28"/>
          <w:szCs w:val="28"/>
        </w:rPr>
        <w:t>9. Назовите, каково расстояние между соседними линиями связи</w:t>
      </w:r>
    </w:p>
    <w:p w:rsidR="005A4C53" w:rsidRPr="00E43044" w:rsidRDefault="005A4C53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D60E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b/>
          <w:sz w:val="28"/>
          <w:szCs w:val="28"/>
        </w:rPr>
        <w:t>Практическая работа № 7</w:t>
      </w:r>
      <w:r w:rsidRPr="00D60E65">
        <w:rPr>
          <w:rFonts w:ascii="Times New Roman" w:hAnsi="Times New Roman"/>
          <w:sz w:val="28"/>
          <w:szCs w:val="28"/>
        </w:rPr>
        <w:t xml:space="preserve"> Выполнение чертежа условных графических обозначений элементов и компонентов электронных схем;</w:t>
      </w:r>
    </w:p>
    <w:p w:rsidR="006A76F1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D60E65">
        <w:rPr>
          <w:rFonts w:ascii="Times New Roman" w:hAnsi="Times New Roman"/>
          <w:sz w:val="28"/>
          <w:szCs w:val="28"/>
        </w:rPr>
        <w:t>: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>Цель занятия:</w:t>
      </w:r>
      <w:r w:rsidRPr="00D60E65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чертежа условных графических обозначений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элементов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 xml:space="preserve">и компонентов электронных схем.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1.Познакомиться с условно</w:t>
      </w:r>
      <w:r>
        <w:rPr>
          <w:rFonts w:ascii="Times New Roman" w:hAnsi="Times New Roman"/>
          <w:sz w:val="28"/>
          <w:szCs w:val="28"/>
        </w:rPr>
        <w:t>-</w:t>
      </w:r>
      <w:r w:rsidR="006C0A40">
        <w:rPr>
          <w:rFonts w:ascii="Times New Roman" w:hAnsi="Times New Roman"/>
          <w:sz w:val="28"/>
          <w:szCs w:val="28"/>
        </w:rPr>
        <w:t>г</w:t>
      </w:r>
      <w:r w:rsidRPr="00D60E65">
        <w:rPr>
          <w:rFonts w:ascii="Times New Roman" w:hAnsi="Times New Roman"/>
          <w:sz w:val="28"/>
          <w:szCs w:val="28"/>
        </w:rPr>
        <w:t>рафическими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 xml:space="preserve">обозначениями.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lastRenderedPageBreak/>
        <w:t xml:space="preserve">2. На чертежном листе формата А3 рассчитать количество столбцов и граф таблицы.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3.В тонких линиях распределить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условно-графические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 xml:space="preserve">обозначения элементов в таблице.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Вычертить условно-графические обозначения элементов по данным размерам.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5. Убрать вспомогательные линии и обвести работу.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6. Ответить на контрольные вопросы по заданию преподавателя.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 xml:space="preserve">Контрольные вопросы.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1. Сформулируйте определение электронной схемы.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 2. Что позволяют выполнять различные комбинации компонентов?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3. Из чего состоит электронное функциональное устройство?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Укажите толщину линий при вычерчивании условно графических обозначений элементов.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5. Поясните, от чего зависит выбор элементов и их тип.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6. На какие группы можно разделить элементы электроники?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7. Как вычерчивается условно графически постоянный резистор?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8. Как вычерчивается условно графически шунт измерительный?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9. Как вычерчивается условно графически варистор?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10. Как вычерчивается условно графически транзистор?</w:t>
      </w:r>
    </w:p>
    <w:p w:rsidR="00D60E65" w:rsidRPr="00E43044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D60E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b/>
          <w:sz w:val="28"/>
          <w:szCs w:val="28"/>
        </w:rPr>
        <w:t>Практическая работа № 8</w:t>
      </w:r>
      <w:r w:rsidRPr="00D60E65">
        <w:rPr>
          <w:rFonts w:ascii="Times New Roman" w:hAnsi="Times New Roman"/>
          <w:sz w:val="28"/>
          <w:szCs w:val="28"/>
        </w:rPr>
        <w:t xml:space="preserve"> Выполнение чертежа условных графических обозначений логических элементов и устройств вычислительной техники;</w:t>
      </w:r>
    </w:p>
    <w:p w:rsidR="006A76F1" w:rsidRPr="00D60E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b/>
          <w:sz w:val="28"/>
          <w:szCs w:val="28"/>
        </w:rPr>
        <w:t>Текст задания</w:t>
      </w:r>
      <w:r w:rsidR="00D60E65" w:rsidRPr="00D60E65">
        <w:rPr>
          <w:rFonts w:ascii="Times New Roman" w:hAnsi="Times New Roman"/>
          <w:sz w:val="28"/>
          <w:szCs w:val="28"/>
        </w:rPr>
        <w:t>: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>Цель занятия</w:t>
      </w:r>
      <w:r w:rsidRPr="00D60E65">
        <w:rPr>
          <w:rFonts w:ascii="Times New Roman" w:hAnsi="Times New Roman"/>
          <w:sz w:val="28"/>
          <w:szCs w:val="28"/>
        </w:rPr>
        <w:t xml:space="preserve">: освоение практических навыков по выполнению чертежа условных графических обозначений логических элементов и устройств вычислительной техники.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1. Познакомиться с условно графическими обозначениями.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2. На чертежном листе формата А3 рассчитать количество столбцов и граф таблицы.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 3. В тонких линиях распределить условно графические обозначения элементов для выполнения блок-схем.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Вычертить условно графические обозначения элементов по данным размерам.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lastRenderedPageBreak/>
        <w:t xml:space="preserve">5. На чертежном листе формата А3 скомпоновать и вычертить УГО логических элементов.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6. Выполнить надписи к УГО логических элементов.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 xml:space="preserve">Контрольные вопросы.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1. Сформулируйте определение логики.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2. Сформулируйте определение логического элемента.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3. Назовите простые логические операции (действия) над входными сигналами.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Поясните графически логический элемент «И».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5. Поясните графически счетное «ИЛИ» выхода.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6. Поясните графически счетное «НЕ».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7. Что значит описать работу логического элемента?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8. В каком случае достаточно применить таблицу истинности?</w:t>
      </w:r>
    </w:p>
    <w:p w:rsidR="00BC4915" w:rsidRPr="00E43044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Практическая работа № 9</w:t>
      </w:r>
      <w:r w:rsidRPr="00BC4915">
        <w:rPr>
          <w:rFonts w:ascii="Times New Roman" w:hAnsi="Times New Roman"/>
          <w:spacing w:val="-4"/>
          <w:sz w:val="28"/>
          <w:szCs w:val="28"/>
        </w:rPr>
        <w:t xml:space="preserve"> Выполнение чертежа принципиальной электронной и функциональной логической схемы</w:t>
      </w:r>
      <w:r w:rsidRPr="00BC4915">
        <w:rPr>
          <w:rFonts w:ascii="Times New Roman" w:hAnsi="Times New Roman"/>
          <w:sz w:val="28"/>
          <w:szCs w:val="28"/>
        </w:rPr>
        <w:t>;</w:t>
      </w: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Текст задания</w:t>
      </w:r>
      <w:r w:rsidR="00BC4915" w:rsidRPr="00BC4915">
        <w:rPr>
          <w:rFonts w:ascii="Times New Roman" w:hAnsi="Times New Roman"/>
          <w:sz w:val="28"/>
          <w:szCs w:val="28"/>
        </w:rPr>
        <w:t>:</w:t>
      </w:r>
    </w:p>
    <w:p w:rsidR="00BC4915" w:rsidRPr="00BC4915" w:rsidRDefault="00BC4915" w:rsidP="00A41065">
      <w:pPr>
        <w:pStyle w:val="docdata"/>
        <w:spacing w:before="0" w:beforeAutospacing="0" w:after="120" w:afterAutospacing="0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Цель работы</w:t>
      </w:r>
      <w:r w:rsidRPr="00BC4915">
        <w:rPr>
          <w:i/>
          <w:color w:val="000000"/>
          <w:sz w:val="28"/>
          <w:szCs w:val="28"/>
        </w:rPr>
        <w:t>:</w:t>
      </w:r>
      <w:r>
        <w:rPr>
          <w:i/>
          <w:color w:val="000000"/>
          <w:sz w:val="28"/>
          <w:szCs w:val="28"/>
        </w:rPr>
        <w:t xml:space="preserve"> </w:t>
      </w:r>
      <w:r w:rsidRPr="00BC4915">
        <w:rPr>
          <w:color w:val="000000"/>
          <w:sz w:val="28"/>
          <w:szCs w:val="28"/>
        </w:rPr>
        <w:t>выполнить чертеж электронной принципиальной схемы на формате А4, используя начертание условных графических обозначений элементов электрических схем в соответствии с размерами, указанными в таблицах приложении А.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i/>
          <w:sz w:val="28"/>
          <w:szCs w:val="28"/>
        </w:rPr>
      </w:pPr>
      <w:r w:rsidRPr="00BC4915">
        <w:rPr>
          <w:i/>
          <w:color w:val="000000"/>
          <w:sz w:val="28"/>
          <w:szCs w:val="28"/>
        </w:rPr>
        <w:t>Порядок выполнения: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1. Вычертить рамку, ограничивающую рабочее поле чертежа формат А4;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2. Вычертить дополнительную графу и основную надпись с учётом ГОСТ 2.104 – 68 форма 1 и ГОСТ 2.303 – 68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3. Вычертить изображение электронной принципиальной схемы;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>3.1 Изображение линий связи в виде вертикальных и горизонтальных отрезков с минимально возможным числом изломов и пересечений согласно ГОСТ 2.701-2008, ГОСТ 2.721-74;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3.2 Условные графические обозначения (УГО) общего применения согласно ГОСТ 2.721-74 (приложение А);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>3.3 Условные графические обозначения отдельных электрических элементов (УГО) на схемах согласно ГОСТ 2.722-68, ГОСТ 2.730-73, ГОСТ 2.756-76 (приложение А) ; 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3.4 Буквенные цифровые позиционные обозначения элементов схемы согласно ГОСТ 2.710-81 (приложение Б):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lastRenderedPageBreak/>
        <w:t xml:space="preserve">3.4.1 Присвоение порядковых номеров элементов, начиная с единицы, в последовательности их расположения на схеме сверху вниз, слева направо;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3.4.2 Указание позиционных обозначений сверху или справа от УГО; </w:t>
      </w:r>
    </w:p>
    <w:p w:rsidR="00BC4915" w:rsidRPr="00BC4915" w:rsidRDefault="00BC491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BC4915">
        <w:rPr>
          <w:color w:val="000000"/>
          <w:sz w:val="28"/>
          <w:szCs w:val="28"/>
        </w:rPr>
        <w:t xml:space="preserve">3.4.3 Размер шрифта обозначений 5 (высота буквы и цифры одинаковая). </w:t>
      </w:r>
    </w:p>
    <w:p w:rsidR="00BC4915" w:rsidRDefault="00BC4915" w:rsidP="00A41065">
      <w:pPr>
        <w:pStyle w:val="a8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BC4915">
        <w:rPr>
          <w:color w:val="000000"/>
          <w:sz w:val="28"/>
          <w:szCs w:val="28"/>
        </w:rPr>
        <w:t>4 Заполнить основную надпись и дополнительную графу.</w:t>
      </w:r>
    </w:p>
    <w:p w:rsidR="00BC4915" w:rsidRDefault="00BC491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D60E65">
        <w:rPr>
          <w:i/>
          <w:color w:val="000000"/>
          <w:sz w:val="28"/>
          <w:szCs w:val="28"/>
        </w:rPr>
        <w:t>Контрольные вопросы: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D60E65">
        <w:rPr>
          <w:sz w:val="28"/>
          <w:szCs w:val="28"/>
        </w:rPr>
        <w:t xml:space="preserve">1. Поясните различия в условно-графических обозначениях элементов логических схем. 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D60E65">
        <w:rPr>
          <w:sz w:val="28"/>
          <w:szCs w:val="28"/>
        </w:rPr>
        <w:t xml:space="preserve">2. Поясните, чем соединяются между собой функциональные элементы блоксхемы алгоритма, и что они обозначают? 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D60E65">
        <w:rPr>
          <w:sz w:val="28"/>
          <w:szCs w:val="28"/>
        </w:rPr>
        <w:t xml:space="preserve">3. Поясните назначение принципиальной электронной схемы. 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D60E65">
        <w:rPr>
          <w:sz w:val="28"/>
          <w:szCs w:val="28"/>
        </w:rPr>
        <w:t xml:space="preserve">4. Какие поясняющие надписи выполняют на функциональных частях на схеме? 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D60E65">
        <w:rPr>
          <w:sz w:val="28"/>
          <w:szCs w:val="28"/>
        </w:rPr>
        <w:t xml:space="preserve">5. Укажите основные линейные размеры элементов функциональных блок-схем. </w:t>
      </w:r>
    </w:p>
    <w:p w:rsidR="00D60E65" w:rsidRPr="00D60E65" w:rsidRDefault="00D60E65" w:rsidP="00A41065">
      <w:pPr>
        <w:pStyle w:val="a8"/>
        <w:spacing w:before="0" w:beforeAutospacing="0" w:after="120" w:afterAutospacing="0"/>
        <w:jc w:val="both"/>
        <w:rPr>
          <w:i/>
          <w:sz w:val="28"/>
          <w:szCs w:val="28"/>
        </w:rPr>
      </w:pPr>
      <w:r w:rsidRPr="00D60E65">
        <w:rPr>
          <w:sz w:val="28"/>
          <w:szCs w:val="28"/>
        </w:rPr>
        <w:t>6. Поясните, как на схемах обозначаются условно-графические логические элементы</w:t>
      </w:r>
    </w:p>
    <w:p w:rsidR="00BC4915" w:rsidRPr="00E43044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BE4A99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E4A99">
        <w:rPr>
          <w:rFonts w:ascii="Times New Roman" w:hAnsi="Times New Roman"/>
          <w:b/>
          <w:sz w:val="28"/>
          <w:szCs w:val="28"/>
        </w:rPr>
        <w:t>Практическая работа № 10</w:t>
      </w:r>
      <w:r w:rsidRPr="00BE4A99">
        <w:rPr>
          <w:rFonts w:ascii="Times New Roman" w:hAnsi="Times New Roman"/>
          <w:sz w:val="28"/>
          <w:szCs w:val="28"/>
        </w:rPr>
        <w:t xml:space="preserve"> Оформление текстового документы для схем;</w:t>
      </w:r>
    </w:p>
    <w:p w:rsidR="006A76F1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Текст задания</w:t>
      </w:r>
      <w:r w:rsidR="00D60E65">
        <w:rPr>
          <w:rFonts w:ascii="Times New Roman" w:hAnsi="Times New Roman"/>
          <w:sz w:val="28"/>
          <w:szCs w:val="28"/>
        </w:rPr>
        <w:t>: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>Цель занятия</w:t>
      </w:r>
      <w:r w:rsidRPr="00D60E65">
        <w:rPr>
          <w:rFonts w:ascii="Times New Roman" w:hAnsi="Times New Roman"/>
          <w:sz w:val="28"/>
          <w:szCs w:val="28"/>
        </w:rPr>
        <w:t xml:space="preserve">: освоение практических навыков по выполнению оформления текстового документа для схем.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0E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1. Изучить задание.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2. На чертежном листе формата А4 в тонких линиях расчертить данную таблицу.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3. В соответствии с ГОСТом на шрифты чертежные стандартные и правилами написания текстовой информации выполнить надписи, предложенные в задании (в случае недостаточного места на одном формате, написание текста в таблице переносится на последующий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 xml:space="preserve">лист формата А4, в правом верхнем углу выполняется надпись «Продолжение»).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Убрать вспомогательные линии и обвести работу. 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5. Выполнить соответствующие надписи при заполнении углового штампа</w:t>
      </w:r>
    </w:p>
    <w:p w:rsidR="00D60E65" w:rsidRDefault="00D60E6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D60E65">
        <w:rPr>
          <w:i/>
          <w:color w:val="000000"/>
          <w:sz w:val="28"/>
          <w:szCs w:val="28"/>
        </w:rPr>
        <w:t>Контрольные вопросы: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1. Поясните, как подразделяют текстовые документы.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2. Объясните, на каких формах выполняют текстовые документы.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lastRenderedPageBreak/>
        <w:t>3. Укажите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способы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подлинников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>текстовых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0E65">
        <w:rPr>
          <w:rFonts w:ascii="Times New Roman" w:hAnsi="Times New Roman"/>
          <w:sz w:val="28"/>
          <w:szCs w:val="28"/>
        </w:rPr>
        <w:t xml:space="preserve">документов.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4. Каково расстояние от рамки формы до границ текста в начале и в конце строк? </w:t>
      </w:r>
    </w:p>
    <w:p w:rsid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 xml:space="preserve">5. С каким отступом выполняют абзацы в тексте? </w:t>
      </w:r>
    </w:p>
    <w:p w:rsidR="00BC491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60E65">
        <w:rPr>
          <w:rFonts w:ascii="Times New Roman" w:hAnsi="Times New Roman"/>
          <w:sz w:val="28"/>
          <w:szCs w:val="28"/>
        </w:rPr>
        <w:t>6. Каким типом и размером шрифта вы воспользовались для выполнения задания?</w:t>
      </w:r>
    </w:p>
    <w:p w:rsidR="00D60E65" w:rsidRPr="00D60E65" w:rsidRDefault="00D60E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Практическая работа № 11</w:t>
      </w:r>
      <w:r w:rsidRPr="00BC4915">
        <w:rPr>
          <w:rFonts w:ascii="Times New Roman" w:hAnsi="Times New Roman"/>
          <w:sz w:val="28"/>
          <w:szCs w:val="28"/>
        </w:rPr>
        <w:t xml:space="preserve"> Выполнение чертежа условных графических обозначений приборов и устройств СЦБ в ЖАТ;</w:t>
      </w:r>
    </w:p>
    <w:p w:rsidR="006A76F1" w:rsidRPr="00BC491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4915">
        <w:rPr>
          <w:rFonts w:ascii="Times New Roman" w:hAnsi="Times New Roman"/>
          <w:b/>
          <w:sz w:val="28"/>
          <w:szCs w:val="28"/>
        </w:rPr>
        <w:t>Текст задания</w:t>
      </w:r>
      <w:r w:rsidR="00BC4915" w:rsidRPr="00BC4915">
        <w:rPr>
          <w:rFonts w:ascii="Times New Roman" w:hAnsi="Times New Roman"/>
          <w:sz w:val="28"/>
          <w:szCs w:val="28"/>
        </w:rPr>
        <w:t>: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i/>
          <w:color w:val="000000"/>
          <w:sz w:val="28"/>
          <w:szCs w:val="28"/>
          <w:lang w:eastAsia="ru-RU"/>
        </w:rPr>
        <w:t>Цель работы:</w:t>
      </w: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формате А3 вычертить 20 условных графических обозначений элементов электрических схем в соответствии с размерами указанными в таблицах приложении А. Из приложения А выбрать любые 20 условных графических обозначений.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C4915">
        <w:rPr>
          <w:rFonts w:ascii="Times New Roman" w:hAnsi="Times New Roman"/>
          <w:i/>
          <w:color w:val="000000"/>
          <w:sz w:val="28"/>
          <w:szCs w:val="28"/>
          <w:lang w:eastAsia="ru-RU"/>
        </w:rPr>
        <w:t>Порядок выполнения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Вычертить рамку, ограничивающую рабочее поле чертежа формат А3;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Вычертить дополнительную графу и основную надпись с учётом ГОСТ 2.104 – 68 форма 1 и ГОСТ 2.303 – 68.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>3. Вычертить таблицу на рабочем поле чертежа. Таблица состоит из 11 строк и 6 столбцов;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Заполнить таблицу использую справочные данные из приложения А: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 в столбце «Наименование» - указать наименование элемента прибора и устройства СЦБ в ЖАТ;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4.2 в столбце «Обозначение» - указать условное графическое обозначение элемента прибора и устройства СЦБ в ЖАТ. Элементы вычерчиваются по размерам; </w:t>
      </w:r>
    </w:p>
    <w:p w:rsidR="00BC4915" w:rsidRPr="00BC4915" w:rsidRDefault="00BC4915" w:rsidP="00A4106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Нанести размеры на условные графические обозначения элемента прибора и устройства СЦБ в ЖАТ; </w:t>
      </w:r>
    </w:p>
    <w:p w:rsidR="00BC4915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4915">
        <w:rPr>
          <w:rFonts w:ascii="Times New Roman" w:hAnsi="Times New Roman"/>
          <w:color w:val="000000"/>
          <w:sz w:val="28"/>
          <w:szCs w:val="28"/>
          <w:lang w:eastAsia="ru-RU"/>
        </w:rPr>
        <w:t>6. Заполнить основную надпись и дополнительную графу.</w:t>
      </w:r>
    </w:p>
    <w:p w:rsidR="00BC4915" w:rsidRDefault="00BC491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A41065">
        <w:rPr>
          <w:i/>
          <w:color w:val="000000"/>
          <w:sz w:val="28"/>
          <w:szCs w:val="28"/>
        </w:rPr>
        <w:t>Контрольные вопросы: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 xml:space="preserve">1. Каковы особенности графического изображения стрелки, оборудованной электроприводом?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 xml:space="preserve">2. Каковы особенности графического изображения входного мачтового пятизначного светофора?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 xml:space="preserve">3. Каковы особенности графического изображения изолирующего стыка?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 xml:space="preserve">4. Каковы особенности графического изображения дроссель трансформатора переменного тока?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lastRenderedPageBreak/>
        <w:t xml:space="preserve">5. Каковы особенности графического изображения маневрового мачтового светофора?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>6.Каковы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>особенности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>графического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>изображения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>релейного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 xml:space="preserve">шкафа?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 xml:space="preserve">7. Каковы особенности графического изображения муфты кабельной разветвительной?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>8. Каковы особенности графического изображения здания поста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 xml:space="preserve">ЭЦ?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sz w:val="28"/>
          <w:szCs w:val="28"/>
        </w:rPr>
      </w:pPr>
      <w:r w:rsidRPr="00A41065">
        <w:rPr>
          <w:sz w:val="28"/>
          <w:szCs w:val="28"/>
        </w:rPr>
        <w:t>9.Каковы особенности графического изображения стрелочного съезда на схематическом плане железнодорожной станции?</w:t>
      </w:r>
    </w:p>
    <w:p w:rsidR="00A41065" w:rsidRPr="00A41065" w:rsidRDefault="00A41065" w:rsidP="00A41065">
      <w:pPr>
        <w:pStyle w:val="a8"/>
        <w:spacing w:before="0" w:beforeAutospacing="0" w:after="120" w:afterAutospacing="0"/>
        <w:jc w:val="both"/>
        <w:rPr>
          <w:i/>
          <w:sz w:val="28"/>
          <w:szCs w:val="28"/>
        </w:rPr>
      </w:pPr>
      <w:r w:rsidRPr="00A41065">
        <w:rPr>
          <w:sz w:val="28"/>
          <w:szCs w:val="28"/>
        </w:rPr>
        <w:t>10.Каковыособенностиграфическогоизображениястрелочногосъезда на двухниточном</w:t>
      </w:r>
      <w:r>
        <w:rPr>
          <w:sz w:val="28"/>
          <w:szCs w:val="28"/>
        </w:rPr>
        <w:t xml:space="preserve"> </w:t>
      </w:r>
      <w:r w:rsidRPr="00A41065">
        <w:rPr>
          <w:sz w:val="28"/>
          <w:szCs w:val="28"/>
        </w:rPr>
        <w:t>плане железнодорожной станции?</w:t>
      </w:r>
    </w:p>
    <w:p w:rsidR="00BC4915" w:rsidRPr="00BC4915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4915" w:rsidRPr="00E43044" w:rsidRDefault="00BC491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Практическая работа № 12</w:t>
      </w:r>
      <w:r w:rsidRPr="00A41065">
        <w:rPr>
          <w:rFonts w:ascii="Times New Roman" w:hAnsi="Times New Roman"/>
          <w:sz w:val="28"/>
          <w:szCs w:val="28"/>
        </w:rPr>
        <w:t xml:space="preserve"> Выполнение чертежа принципиальных релейно-контактных схем устройств СЦБ;</w:t>
      </w: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Текст задания</w:t>
      </w:r>
      <w:r w:rsidR="00A41065" w:rsidRPr="00A41065">
        <w:rPr>
          <w:rFonts w:ascii="Times New Roman" w:hAnsi="Times New Roman"/>
          <w:sz w:val="28"/>
          <w:szCs w:val="28"/>
        </w:rPr>
        <w:t>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>Цель занятия:</w:t>
      </w:r>
      <w:r w:rsidRPr="00A41065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 чертежа принципиальных релейно-контактных схем устройств СЦБ.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Изучить задание, разобраться в применяемых условно графических обозначениях элементов 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На чертежном листе формата А3 в тонких линиях распределить данную схему.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3. Вычертить условно графические обозначения элементов по необходимым размерам в соответствии с ГОСТом.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4. Убрать вспомогательные линии и обвести работу.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5. Выполнить соответствующие надписи.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A41065">
        <w:rPr>
          <w:i/>
          <w:color w:val="000000"/>
          <w:sz w:val="28"/>
          <w:szCs w:val="28"/>
        </w:rPr>
        <w:t>Контрольные вопросы: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Поясните основные размеры на условно-графическое обозначение контактов схем устройств СЦБ.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Поясните основные размеры на условно-графическое обозначение обмоток реле.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3. Поясните обозначение элементов в релейно-контактных схемах устройств СЦБ.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Практическая работа № 13</w:t>
      </w:r>
      <w:r w:rsidRPr="00A41065">
        <w:rPr>
          <w:rFonts w:ascii="Times New Roman" w:hAnsi="Times New Roman"/>
          <w:sz w:val="28"/>
          <w:szCs w:val="28"/>
        </w:rPr>
        <w:t xml:space="preserve"> Выполнение чертежа схематического плана железнодорожной станции;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lastRenderedPageBreak/>
        <w:t>Текст задания</w:t>
      </w:r>
      <w:r w:rsidRPr="00A41065">
        <w:rPr>
          <w:rFonts w:ascii="Times New Roman" w:hAnsi="Times New Roman"/>
          <w:sz w:val="28"/>
          <w:szCs w:val="28"/>
        </w:rPr>
        <w:t>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>Цель занятия:</w:t>
      </w:r>
      <w:r w:rsidRPr="00A41065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 чертежа схематического плана железнодорожной станции.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1. Изучить задание, рассмотреть применяемые условно-графические обозначения элементов 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z w:val="28"/>
          <w:szCs w:val="28"/>
        </w:rPr>
        <w:t xml:space="preserve">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На чертежном листе формата А3 в тонких линиях распределить данную схему.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3. Вычертить условно графические обозначения элементов по необходимым размерам в соответствии с ГОСТом.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4. Убрать вспомогательные линии и обвести работу.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5. Выполнить соответствующие надписи.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A41065">
        <w:rPr>
          <w:i/>
          <w:color w:val="000000"/>
          <w:sz w:val="28"/>
          <w:szCs w:val="28"/>
        </w:rPr>
        <w:t>Контрольные вопросы: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Поясните основные размеры условно-графического обозначения стрелок на плане железнодорожной станции.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2. Поясните основные размеры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z w:val="28"/>
          <w:szCs w:val="28"/>
        </w:rPr>
        <w:t xml:space="preserve">на условно-графическое обозначение светофоров.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3. Поясните условно-графическое обозначение светофоров на плане железнодорожной станции.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4. Укажите обозначение изолирующего стыка.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5. Поясните обозначение станционных железнодорожных путей на чертеже плана железнодорожной станции.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Практическая работа № 14</w:t>
      </w:r>
      <w:r w:rsidRPr="00A41065">
        <w:rPr>
          <w:rFonts w:ascii="Times New Roman" w:hAnsi="Times New Roman"/>
          <w:sz w:val="28"/>
          <w:szCs w:val="28"/>
        </w:rPr>
        <w:t xml:space="preserve"> Выполнение чертежа блочной схемы устройств ЖАТ;</w:t>
      </w: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Текст задания</w:t>
      </w:r>
      <w:r w:rsidR="00A41065" w:rsidRPr="00A41065">
        <w:rPr>
          <w:rFonts w:ascii="Times New Roman" w:hAnsi="Times New Roman"/>
          <w:sz w:val="28"/>
          <w:szCs w:val="28"/>
        </w:rPr>
        <w:t>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>Цель занятия:</w:t>
      </w:r>
      <w:r w:rsidRPr="00A41065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 чертежа блочной схемы устройств 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>Порядок выполнения работы</w:t>
      </w:r>
      <w:r w:rsidRPr="00A41065">
        <w:rPr>
          <w:rFonts w:ascii="Times New Roman" w:hAnsi="Times New Roman"/>
          <w:sz w:val="28"/>
          <w:szCs w:val="28"/>
        </w:rPr>
        <w:t xml:space="preserve">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Рассмотреть исходные данные к работе.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Повторить применяемые условно-графические обозначения элементов для блочных систем 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3. На чертежном листе формата А3 в тонких линиях распределить данную схему.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4. Вычертить условно графические обозначения элементов по необходимым размерам в соответствии с ГОСТом.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lastRenderedPageBreak/>
        <w:t xml:space="preserve">5. Убрать вспомогательные линии и обвести работу.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6. Выполнить соответствующие надписи.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A41065">
        <w:rPr>
          <w:i/>
          <w:color w:val="000000"/>
          <w:sz w:val="28"/>
          <w:szCs w:val="28"/>
        </w:rPr>
        <w:t>Контрольные вопросы: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Поясните размеры на условно-графическое обозначение блочных элементов систем 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Поясните условно-графическое обозначение блоков системы БМРЦ.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3. Поясните условно-графическое обозначение блоков системы БМРЦ-БН.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4. Поясните условно-графическое обозначение блоков системы ЭЦ-И.</w:t>
      </w:r>
    </w:p>
    <w:p w:rsidR="00A41065" w:rsidRPr="00E43044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Практическая работа № 15</w:t>
      </w:r>
      <w:r w:rsidRPr="00A41065">
        <w:rPr>
          <w:rFonts w:ascii="Times New Roman" w:hAnsi="Times New Roman"/>
          <w:sz w:val="28"/>
          <w:szCs w:val="28"/>
        </w:rPr>
        <w:t xml:space="preserve"> Выполнение чертежа  бесконтактной схемы устройств ЖАТ;</w:t>
      </w:r>
    </w:p>
    <w:p w:rsidR="006A76F1" w:rsidRPr="00A41065" w:rsidRDefault="006A76F1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sz w:val="28"/>
          <w:szCs w:val="28"/>
        </w:rPr>
        <w:t>Текст задания</w:t>
      </w:r>
      <w:r w:rsidR="00A41065" w:rsidRPr="00A41065">
        <w:rPr>
          <w:rFonts w:ascii="Times New Roman" w:hAnsi="Times New Roman"/>
          <w:sz w:val="28"/>
          <w:szCs w:val="28"/>
        </w:rPr>
        <w:t>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>Цель занятия:</w:t>
      </w:r>
      <w:r w:rsidRPr="00A41065">
        <w:rPr>
          <w:rFonts w:ascii="Times New Roman" w:hAnsi="Times New Roman"/>
          <w:sz w:val="28"/>
          <w:szCs w:val="28"/>
        </w:rPr>
        <w:t xml:space="preserve"> освоение практических навыков по выполнению чертежа бесконтактной схемы устройств ЖАТ.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41065">
        <w:rPr>
          <w:rFonts w:ascii="Times New Roman" w:hAnsi="Times New Roman"/>
          <w:i/>
          <w:sz w:val="28"/>
          <w:szCs w:val="28"/>
        </w:rPr>
        <w:t xml:space="preserve">Порядок выполнения работы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Рассмотреть исходные данные к работе.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Повторить применяемые условно-графические обозначения элементов для бесконтактной схемы устройств 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3. На чертежном листе формата А3 в тонких линиях распределить данную схему.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4. Вычертить условно графические обозначения элементов по необходимым размерам в соответствии с ГОСТом.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5. Убрать вспомогательные линии и обвести работу.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6. Выполнить соответствующие надписи. </w:t>
      </w:r>
    </w:p>
    <w:p w:rsidR="00A41065" w:rsidRDefault="00A41065" w:rsidP="00A41065">
      <w:pPr>
        <w:pStyle w:val="a8"/>
        <w:spacing w:before="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A41065">
        <w:rPr>
          <w:i/>
          <w:color w:val="000000"/>
          <w:sz w:val="28"/>
          <w:szCs w:val="28"/>
        </w:rPr>
        <w:t>Контрольные вопросы: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1. Поясните линейные размеры условно-графического обозначения бесконтактной аппаратуры на схемах устройств ЖАТ.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 xml:space="preserve">2. Поясните отличия при изображении элементов бесконтактных схем по отношению к элементам релейно-контактных схем. </w:t>
      </w:r>
    </w:p>
    <w:p w:rsid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3.Поясните 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z w:val="28"/>
          <w:szCs w:val="28"/>
        </w:rPr>
        <w:t xml:space="preserve">условно-графического обозначения интегральных микросхем на схемах устройств ЖАТ. </w:t>
      </w:r>
    </w:p>
    <w:p w:rsidR="00A41065" w:rsidRPr="00A41065" w:rsidRDefault="00A41065" w:rsidP="00A4106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sz w:val="28"/>
          <w:szCs w:val="28"/>
        </w:rPr>
        <w:t>4.Поясните принцип определения толщины линий в связях между бесконтакными элементами на схемах устройств ЖАТ</w:t>
      </w:r>
    </w:p>
    <w:p w:rsidR="00E43044" w:rsidRPr="00E43044" w:rsidRDefault="00E43044" w:rsidP="00E43044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A0C67" w:rsidRDefault="00E43044" w:rsidP="004A0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4A0C67" w:rsidRPr="000E0442" w:rsidRDefault="004A0C67" w:rsidP="004A0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lastRenderedPageBreak/>
        <w:t>ОК.01</w:t>
      </w:r>
      <w:r w:rsidRPr="000E04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E0442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4A0C67" w:rsidRPr="000E0442" w:rsidRDefault="004A0C67" w:rsidP="004A0C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ОК.02</w:t>
      </w:r>
      <w:r w:rsidRPr="000E0442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4A0C67" w:rsidRPr="000E0442" w:rsidRDefault="004A0C67" w:rsidP="004A0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ПК1.1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E43044" w:rsidRPr="00E43044" w:rsidRDefault="004A0C67" w:rsidP="004A0C6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ПК2.7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E43044" w:rsidRPr="00E43044" w:rsidRDefault="00E43044" w:rsidP="00E4304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3044" w:rsidRPr="00E43044" w:rsidRDefault="00E43044" w:rsidP="00E4304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1065" w:rsidRPr="00A41065" w:rsidRDefault="00A41065" w:rsidP="00A41065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Кр</w:t>
      </w:r>
      <w:r w:rsidRPr="00A41065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b/>
          <w:bCs/>
          <w:sz w:val="28"/>
          <w:szCs w:val="28"/>
        </w:rPr>
        <w:t>е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A41065">
        <w:rPr>
          <w:rFonts w:ascii="Times New Roman" w:hAnsi="Times New Roman"/>
          <w:b/>
          <w:bCs/>
          <w:spacing w:val="-2"/>
          <w:w w:val="99"/>
          <w:sz w:val="28"/>
          <w:szCs w:val="28"/>
        </w:rPr>
        <w:t>м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pacing w:val="163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sz w:val="28"/>
          <w:szCs w:val="28"/>
        </w:rPr>
        <w:t>о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ц</w:t>
      </w:r>
      <w:r w:rsidRPr="00A41065">
        <w:rPr>
          <w:rFonts w:ascii="Times New Roman" w:hAnsi="Times New Roman"/>
          <w:b/>
          <w:bCs/>
          <w:sz w:val="28"/>
          <w:szCs w:val="28"/>
        </w:rPr>
        <w:t>е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A41065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pacing w:val="160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пр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pacing w:val="163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sz w:val="28"/>
          <w:szCs w:val="28"/>
        </w:rPr>
        <w:t>з</w:t>
      </w:r>
      <w:r w:rsidRPr="00A41065"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 w:rsidRPr="00A41065">
        <w:rPr>
          <w:rFonts w:ascii="Times New Roman" w:hAnsi="Times New Roman"/>
          <w:b/>
          <w:bCs/>
          <w:spacing w:val="-5"/>
          <w:w w:val="99"/>
          <w:sz w:val="28"/>
          <w:szCs w:val="28"/>
        </w:rPr>
        <w:t>щ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b/>
          <w:bCs/>
          <w:sz w:val="28"/>
          <w:szCs w:val="28"/>
        </w:rPr>
        <w:t>е</w:t>
      </w:r>
      <w:r w:rsidRPr="00A41065">
        <w:rPr>
          <w:rFonts w:ascii="Times New Roman" w:hAnsi="Times New Roman"/>
          <w:spacing w:val="162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гр</w:t>
      </w:r>
      <w:r w:rsidRPr="00A41065">
        <w:rPr>
          <w:rFonts w:ascii="Times New Roman" w:hAnsi="Times New Roman"/>
          <w:b/>
          <w:bCs/>
          <w:sz w:val="28"/>
          <w:szCs w:val="28"/>
        </w:rPr>
        <w:t>аф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sz w:val="28"/>
          <w:szCs w:val="28"/>
        </w:rPr>
        <w:t>ч</w:t>
      </w:r>
      <w:r w:rsidRPr="00A41065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sz w:val="28"/>
          <w:szCs w:val="28"/>
        </w:rPr>
        <w:t>х</w:t>
      </w:r>
      <w:r w:rsidRPr="00A41065">
        <w:rPr>
          <w:rFonts w:ascii="Times New Roman" w:hAnsi="Times New Roman"/>
          <w:spacing w:val="162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A41065">
        <w:rPr>
          <w:rFonts w:ascii="Times New Roman" w:hAnsi="Times New Roman"/>
          <w:b/>
          <w:bCs/>
          <w:sz w:val="28"/>
          <w:szCs w:val="28"/>
        </w:rPr>
        <w:t>або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pacing w:val="165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яв</w:t>
      </w:r>
      <w:r w:rsidRPr="00A41065">
        <w:rPr>
          <w:rFonts w:ascii="Times New Roman" w:hAnsi="Times New Roman"/>
          <w:b/>
          <w:bCs/>
          <w:spacing w:val="-2"/>
          <w:w w:val="99"/>
          <w:sz w:val="28"/>
          <w:szCs w:val="28"/>
        </w:rPr>
        <w:t>л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A41065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ю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b/>
          <w:bCs/>
          <w:sz w:val="28"/>
          <w:szCs w:val="28"/>
        </w:rPr>
        <w:t>с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A41065">
        <w:rPr>
          <w:rFonts w:ascii="Times New Roman" w:hAnsi="Times New Roman"/>
          <w:spacing w:val="161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sz w:val="28"/>
          <w:szCs w:val="28"/>
        </w:rPr>
        <w:t>с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A41065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A41065">
        <w:rPr>
          <w:rFonts w:ascii="Times New Roman" w:hAnsi="Times New Roman"/>
          <w:b/>
          <w:bCs/>
          <w:sz w:val="28"/>
          <w:szCs w:val="28"/>
        </w:rPr>
        <w:t>ду</w:t>
      </w:r>
      <w:r w:rsidRPr="00A41065">
        <w:rPr>
          <w:rFonts w:ascii="Times New Roman" w:hAnsi="Times New Roman"/>
          <w:b/>
          <w:bCs/>
          <w:spacing w:val="4"/>
          <w:w w:val="99"/>
          <w:sz w:val="28"/>
          <w:szCs w:val="28"/>
        </w:rPr>
        <w:t>ю</w:t>
      </w:r>
      <w:r w:rsidRPr="00A41065">
        <w:rPr>
          <w:rFonts w:ascii="Times New Roman" w:hAnsi="Times New Roman"/>
          <w:b/>
          <w:bCs/>
          <w:spacing w:val="-5"/>
          <w:w w:val="99"/>
          <w:sz w:val="28"/>
          <w:szCs w:val="28"/>
        </w:rPr>
        <w:t>щ</w:t>
      </w:r>
      <w:r w:rsidRPr="00A41065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b/>
          <w:bCs/>
          <w:sz w:val="28"/>
          <w:szCs w:val="28"/>
        </w:rPr>
        <w:t>е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п</w:t>
      </w:r>
      <w:r w:rsidRPr="00A41065">
        <w:rPr>
          <w:rFonts w:ascii="Times New Roman" w:hAnsi="Times New Roman"/>
          <w:b/>
          <w:bCs/>
          <w:sz w:val="28"/>
          <w:szCs w:val="28"/>
        </w:rPr>
        <w:t>а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A41065">
        <w:rPr>
          <w:rFonts w:ascii="Times New Roman" w:hAnsi="Times New Roman"/>
          <w:b/>
          <w:bCs/>
          <w:sz w:val="28"/>
          <w:szCs w:val="28"/>
        </w:rPr>
        <w:t>а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A41065">
        <w:rPr>
          <w:rFonts w:ascii="Times New Roman" w:hAnsi="Times New Roman"/>
          <w:b/>
          <w:bCs/>
          <w:sz w:val="28"/>
          <w:szCs w:val="28"/>
        </w:rPr>
        <w:t>е</w:t>
      </w:r>
      <w:r w:rsidRPr="00A41065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тр</w:t>
      </w:r>
      <w:r w:rsidRPr="00A41065">
        <w:rPr>
          <w:rFonts w:ascii="Times New Roman" w:hAnsi="Times New Roman"/>
          <w:b/>
          <w:bCs/>
          <w:sz w:val="28"/>
          <w:szCs w:val="28"/>
        </w:rPr>
        <w:t>ы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:</w:t>
      </w:r>
    </w:p>
    <w:p w:rsidR="00A41065" w:rsidRPr="00A41065" w:rsidRDefault="00A41065" w:rsidP="00A41065">
      <w:pPr>
        <w:widowControl w:val="0"/>
        <w:autoSpaceDE w:val="0"/>
        <w:autoSpaceDN w:val="0"/>
        <w:adjustRightInd w:val="0"/>
        <w:spacing w:after="11" w:line="20" w:lineRule="exact"/>
        <w:ind w:right="-20"/>
        <w:jc w:val="both"/>
        <w:rPr>
          <w:rFonts w:ascii="Times New Roman" w:hAnsi="Times New Roman"/>
          <w:sz w:val="28"/>
          <w:szCs w:val="28"/>
        </w:rPr>
      </w:pPr>
    </w:p>
    <w:p w:rsidR="00A41065" w:rsidRPr="00A41065" w:rsidRDefault="00A41065" w:rsidP="00A41065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-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pacing w:val="-1"/>
          <w:sz w:val="28"/>
          <w:szCs w:val="28"/>
        </w:rPr>
        <w:t>с</w:t>
      </w:r>
      <w:r w:rsidRPr="00A41065">
        <w:rPr>
          <w:rFonts w:ascii="Times New Roman" w:hAnsi="Times New Roman"/>
          <w:sz w:val="28"/>
          <w:szCs w:val="28"/>
        </w:rPr>
        <w:t>оо</w:t>
      </w:r>
      <w:r w:rsidRPr="00A41065">
        <w:rPr>
          <w:rFonts w:ascii="Times New Roman" w:hAnsi="Times New Roman"/>
          <w:w w:val="99"/>
          <w:sz w:val="28"/>
          <w:szCs w:val="28"/>
        </w:rPr>
        <w:t>тв</w:t>
      </w:r>
      <w:r w:rsidRPr="00A41065">
        <w:rPr>
          <w:rFonts w:ascii="Times New Roman" w:hAnsi="Times New Roman"/>
          <w:spacing w:val="-1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с</w:t>
      </w:r>
      <w:r w:rsidRPr="00A41065">
        <w:rPr>
          <w:rFonts w:ascii="Times New Roman" w:hAnsi="Times New Roman"/>
          <w:w w:val="99"/>
          <w:sz w:val="28"/>
          <w:szCs w:val="28"/>
        </w:rPr>
        <w:t>тви</w:t>
      </w:r>
      <w:r w:rsidRPr="00A41065">
        <w:rPr>
          <w:rFonts w:ascii="Times New Roman" w:hAnsi="Times New Roman"/>
          <w:sz w:val="28"/>
          <w:szCs w:val="28"/>
        </w:rPr>
        <w:t xml:space="preserve">е </w:t>
      </w:r>
      <w:r w:rsidRPr="00A41065">
        <w:rPr>
          <w:rFonts w:ascii="Times New Roman" w:hAnsi="Times New Roman"/>
          <w:w w:val="99"/>
          <w:sz w:val="28"/>
          <w:szCs w:val="28"/>
        </w:rPr>
        <w:t>г</w:t>
      </w:r>
      <w:r w:rsidRPr="00A41065">
        <w:rPr>
          <w:rFonts w:ascii="Times New Roman" w:hAnsi="Times New Roman"/>
          <w:sz w:val="28"/>
          <w:szCs w:val="28"/>
        </w:rPr>
        <w:t>р</w:t>
      </w:r>
      <w:r w:rsidRPr="00A41065">
        <w:rPr>
          <w:rFonts w:ascii="Times New Roman" w:hAnsi="Times New Roman"/>
          <w:spacing w:val="-1"/>
          <w:sz w:val="28"/>
          <w:szCs w:val="28"/>
        </w:rPr>
        <w:t>а</w:t>
      </w:r>
      <w:r w:rsidRPr="00A41065">
        <w:rPr>
          <w:rFonts w:ascii="Times New Roman" w:hAnsi="Times New Roman"/>
          <w:sz w:val="28"/>
          <w:szCs w:val="28"/>
        </w:rPr>
        <w:t>ф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z w:val="28"/>
          <w:szCs w:val="28"/>
        </w:rPr>
        <w:t>ч</w:t>
      </w:r>
      <w:r w:rsidRPr="00A41065">
        <w:rPr>
          <w:rFonts w:ascii="Times New Roman" w:hAnsi="Times New Roman"/>
          <w:spacing w:val="1"/>
          <w:sz w:val="28"/>
          <w:szCs w:val="28"/>
        </w:rPr>
        <w:t>е</w:t>
      </w:r>
      <w:r w:rsidRPr="00A41065">
        <w:rPr>
          <w:rFonts w:ascii="Times New Roman" w:hAnsi="Times New Roman"/>
          <w:sz w:val="28"/>
          <w:szCs w:val="28"/>
        </w:rPr>
        <w:t>ско</w:t>
      </w:r>
      <w:r w:rsidRPr="00A41065">
        <w:rPr>
          <w:rFonts w:ascii="Times New Roman" w:hAnsi="Times New Roman"/>
          <w:w w:val="99"/>
          <w:sz w:val="28"/>
          <w:szCs w:val="28"/>
        </w:rPr>
        <w:t>й</w:t>
      </w:r>
      <w:r w:rsidRPr="00A4106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41065">
        <w:rPr>
          <w:rFonts w:ascii="Times New Roman" w:hAnsi="Times New Roman"/>
          <w:sz w:val="28"/>
          <w:szCs w:val="28"/>
        </w:rPr>
        <w:t>рабо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 xml:space="preserve">ы 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ребо</w:t>
      </w:r>
      <w:r w:rsidRPr="00A41065">
        <w:rPr>
          <w:rFonts w:ascii="Times New Roman" w:hAnsi="Times New Roman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pacing w:val="-1"/>
          <w:sz w:val="28"/>
          <w:szCs w:val="28"/>
        </w:rPr>
        <w:t>а</w:t>
      </w:r>
      <w:r w:rsidRPr="00A41065">
        <w:rPr>
          <w:rFonts w:ascii="Times New Roman" w:hAnsi="Times New Roman"/>
          <w:w w:val="99"/>
          <w:sz w:val="28"/>
          <w:szCs w:val="28"/>
        </w:rPr>
        <w:t>ни</w:t>
      </w:r>
      <w:r w:rsidRPr="00A41065">
        <w:rPr>
          <w:rFonts w:ascii="Times New Roman" w:hAnsi="Times New Roman"/>
          <w:sz w:val="28"/>
          <w:szCs w:val="28"/>
        </w:rPr>
        <w:t>ям</w:t>
      </w:r>
      <w:r w:rsidRPr="00A4106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а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pacing w:val="1"/>
          <w:sz w:val="28"/>
          <w:szCs w:val="28"/>
        </w:rPr>
        <w:t>д</w:t>
      </w:r>
      <w:r w:rsidRPr="00A41065">
        <w:rPr>
          <w:rFonts w:ascii="Times New Roman" w:hAnsi="Times New Roman"/>
          <w:sz w:val="28"/>
          <w:szCs w:val="28"/>
        </w:rPr>
        <w:t>ар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о</w:t>
      </w:r>
      <w:r w:rsidRPr="00A41065">
        <w:rPr>
          <w:rFonts w:ascii="Times New Roman" w:hAnsi="Times New Roman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 xml:space="preserve"> ЕСК</w:t>
      </w:r>
      <w:r w:rsidRPr="00A41065">
        <w:rPr>
          <w:rFonts w:ascii="Times New Roman" w:hAnsi="Times New Roman"/>
          <w:w w:val="99"/>
          <w:sz w:val="28"/>
          <w:szCs w:val="28"/>
        </w:rPr>
        <w:t>Д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-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pacing w:val="-1"/>
          <w:sz w:val="28"/>
          <w:szCs w:val="28"/>
        </w:rPr>
        <w:t>с</w:t>
      </w:r>
      <w:r w:rsidRPr="00A41065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>о</w:t>
      </w:r>
      <w:r w:rsidRPr="00A41065">
        <w:rPr>
          <w:rFonts w:ascii="Times New Roman" w:hAnsi="Times New Roman"/>
          <w:spacing w:val="1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>р</w:t>
      </w:r>
      <w:r w:rsidRPr="00A41065">
        <w:rPr>
          <w:rFonts w:ascii="Times New Roman" w:hAnsi="Times New Roman"/>
          <w:spacing w:val="-1"/>
          <w:sz w:val="28"/>
          <w:szCs w:val="28"/>
        </w:rPr>
        <w:t>е</w:t>
      </w:r>
      <w:r w:rsidRPr="00A41065">
        <w:rPr>
          <w:rFonts w:ascii="Times New Roman" w:hAnsi="Times New Roman"/>
          <w:spacing w:val="1"/>
          <w:sz w:val="28"/>
          <w:szCs w:val="28"/>
        </w:rPr>
        <w:t>м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 xml:space="preserve">ое </w:t>
      </w:r>
      <w:r w:rsidRPr="00A41065">
        <w:rPr>
          <w:rFonts w:ascii="Times New Roman" w:hAnsi="Times New Roman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>ы</w:t>
      </w:r>
      <w:r w:rsidRPr="00A41065">
        <w:rPr>
          <w:rFonts w:ascii="Times New Roman" w:hAnsi="Times New Roman"/>
          <w:w w:val="99"/>
          <w:sz w:val="28"/>
          <w:szCs w:val="28"/>
        </w:rPr>
        <w:t>п</w:t>
      </w:r>
      <w:r w:rsidRPr="00A41065">
        <w:rPr>
          <w:rFonts w:ascii="Times New Roman" w:hAnsi="Times New Roman"/>
          <w:sz w:val="28"/>
          <w:szCs w:val="28"/>
        </w:rPr>
        <w:t>о</w:t>
      </w:r>
      <w:r w:rsidRPr="00A41065">
        <w:rPr>
          <w:rFonts w:ascii="Times New Roman" w:hAnsi="Times New Roman"/>
          <w:w w:val="99"/>
          <w:sz w:val="28"/>
          <w:szCs w:val="28"/>
        </w:rPr>
        <w:t>л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z w:val="28"/>
          <w:szCs w:val="28"/>
        </w:rPr>
        <w:t>е р</w:t>
      </w:r>
      <w:r w:rsidRPr="00A41065">
        <w:rPr>
          <w:rFonts w:ascii="Times New Roman" w:hAnsi="Times New Roman"/>
          <w:spacing w:val="-1"/>
          <w:sz w:val="28"/>
          <w:szCs w:val="28"/>
        </w:rPr>
        <w:t>а</w:t>
      </w:r>
      <w:r w:rsidRPr="00A41065">
        <w:rPr>
          <w:rFonts w:ascii="Times New Roman" w:hAnsi="Times New Roman"/>
          <w:sz w:val="28"/>
          <w:szCs w:val="28"/>
        </w:rPr>
        <w:t>бо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ы</w:t>
      </w:r>
      <w:r w:rsidR="00BE4A99">
        <w:rPr>
          <w:rFonts w:ascii="Times New Roman" w:hAnsi="Times New Roman"/>
          <w:sz w:val="28"/>
          <w:szCs w:val="28"/>
        </w:rPr>
        <w:t>;</w:t>
      </w:r>
    </w:p>
    <w:p w:rsidR="00A41065" w:rsidRPr="00A41065" w:rsidRDefault="00A41065" w:rsidP="00A41065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b/>
          <w:bCs/>
          <w:w w:val="99"/>
          <w:sz w:val="28"/>
          <w:szCs w:val="28"/>
        </w:rPr>
        <w:t>-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spacing w:val="-1"/>
          <w:sz w:val="28"/>
          <w:szCs w:val="28"/>
        </w:rPr>
        <w:t>сам</w:t>
      </w:r>
      <w:r w:rsidRPr="00A41065">
        <w:rPr>
          <w:rFonts w:ascii="Times New Roman" w:hAnsi="Times New Roman"/>
          <w:spacing w:val="2"/>
          <w:sz w:val="28"/>
          <w:szCs w:val="28"/>
        </w:rPr>
        <w:t>о</w:t>
      </w:r>
      <w:r w:rsidRPr="00A41065">
        <w:rPr>
          <w:rFonts w:ascii="Times New Roman" w:hAnsi="Times New Roman"/>
          <w:sz w:val="28"/>
          <w:szCs w:val="28"/>
        </w:rPr>
        <w:t>с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оя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ль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>ая рабо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z w:val="28"/>
          <w:szCs w:val="28"/>
        </w:rPr>
        <w:t>а до</w:t>
      </w:r>
      <w:r w:rsidRPr="00A41065">
        <w:rPr>
          <w:rFonts w:ascii="Times New Roman" w:hAnsi="Times New Roman"/>
          <w:w w:val="99"/>
          <w:sz w:val="28"/>
          <w:szCs w:val="28"/>
        </w:rPr>
        <w:t>л</w:t>
      </w:r>
      <w:r w:rsidRPr="00A41065">
        <w:rPr>
          <w:rFonts w:ascii="Times New Roman" w:hAnsi="Times New Roman"/>
          <w:sz w:val="28"/>
          <w:szCs w:val="28"/>
        </w:rPr>
        <w:t>ж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>а бы</w:t>
      </w:r>
      <w:r w:rsidRPr="00A41065">
        <w:rPr>
          <w:rFonts w:ascii="Times New Roman" w:hAnsi="Times New Roman"/>
          <w:w w:val="99"/>
          <w:sz w:val="28"/>
          <w:szCs w:val="28"/>
        </w:rPr>
        <w:t>ть</w:t>
      </w:r>
      <w:r w:rsidRPr="00A41065">
        <w:rPr>
          <w:rFonts w:ascii="Times New Roman" w:hAnsi="Times New Roman"/>
          <w:sz w:val="28"/>
          <w:szCs w:val="28"/>
        </w:rPr>
        <w:t xml:space="preserve"> </w:t>
      </w:r>
      <w:r w:rsidRPr="00A41065">
        <w:rPr>
          <w:rFonts w:ascii="Times New Roman" w:hAnsi="Times New Roman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>ы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A41065">
        <w:rPr>
          <w:rFonts w:ascii="Times New Roman" w:hAnsi="Times New Roman"/>
          <w:sz w:val="28"/>
          <w:szCs w:val="28"/>
        </w:rPr>
        <w:t>о</w:t>
      </w:r>
      <w:r w:rsidRPr="00A41065">
        <w:rPr>
          <w:rFonts w:ascii="Times New Roman" w:hAnsi="Times New Roman"/>
          <w:w w:val="99"/>
          <w:sz w:val="28"/>
          <w:szCs w:val="28"/>
        </w:rPr>
        <w:t>лн</w:t>
      </w:r>
      <w:r w:rsidRPr="00A41065">
        <w:rPr>
          <w:rFonts w:ascii="Times New Roman" w:hAnsi="Times New Roman"/>
          <w:spacing w:val="-1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 xml:space="preserve">а </w:t>
      </w:r>
      <w:r w:rsidRPr="00A41065">
        <w:rPr>
          <w:rFonts w:ascii="Times New Roman" w:hAnsi="Times New Roman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z w:val="28"/>
          <w:szCs w:val="28"/>
        </w:rPr>
        <w:t xml:space="preserve"> о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w w:val="99"/>
          <w:sz w:val="28"/>
          <w:szCs w:val="28"/>
        </w:rPr>
        <w:t>н</w:t>
      </w:r>
      <w:r w:rsidR="00BE4A99">
        <w:rPr>
          <w:rFonts w:ascii="Times New Roman" w:hAnsi="Times New Roman"/>
          <w:sz w:val="28"/>
          <w:szCs w:val="28"/>
        </w:rPr>
        <w:t>а «</w:t>
      </w:r>
      <w:r w:rsidRPr="00A41065">
        <w:rPr>
          <w:rFonts w:ascii="Times New Roman" w:hAnsi="Times New Roman"/>
          <w:sz w:val="28"/>
          <w:szCs w:val="28"/>
        </w:rPr>
        <w:t>З</w:t>
      </w:r>
      <w:r w:rsidRPr="00A41065">
        <w:rPr>
          <w:rFonts w:ascii="Times New Roman" w:hAnsi="Times New Roman"/>
          <w:spacing w:val="-1"/>
          <w:sz w:val="28"/>
          <w:szCs w:val="28"/>
        </w:rPr>
        <w:t>ачё</w:t>
      </w:r>
      <w:r w:rsidRPr="00A41065">
        <w:rPr>
          <w:rFonts w:ascii="Times New Roman" w:hAnsi="Times New Roman"/>
          <w:w w:val="99"/>
          <w:sz w:val="28"/>
          <w:szCs w:val="28"/>
        </w:rPr>
        <w:t>т</w:t>
      </w:r>
      <w:r w:rsidR="00BE4A99">
        <w:rPr>
          <w:rFonts w:ascii="Times New Roman" w:hAnsi="Times New Roman"/>
          <w:sz w:val="28"/>
          <w:szCs w:val="28"/>
        </w:rPr>
        <w:t>»;</w:t>
      </w:r>
    </w:p>
    <w:p w:rsidR="00A41065" w:rsidRPr="00A41065" w:rsidRDefault="00BE4A99" w:rsidP="00A41065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л</w:t>
      </w:r>
      <w:r w:rsidR="00A41065" w:rsidRPr="00A41065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="00A41065" w:rsidRPr="00A41065">
        <w:rPr>
          <w:rFonts w:ascii="Times New Roman" w:hAnsi="Times New Roman"/>
          <w:sz w:val="28"/>
          <w:szCs w:val="28"/>
        </w:rPr>
        <w:t>ч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>ес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тв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п</w:t>
      </w:r>
      <w:r w:rsidR="00A41065" w:rsidRPr="00A41065">
        <w:rPr>
          <w:rFonts w:ascii="Times New Roman" w:hAnsi="Times New Roman"/>
          <w:sz w:val="28"/>
          <w:szCs w:val="28"/>
        </w:rPr>
        <w:t>ра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вил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>ы</w:t>
      </w:r>
      <w:r w:rsidR="00A41065" w:rsidRPr="00A41065">
        <w:rPr>
          <w:rFonts w:ascii="Times New Roman" w:hAnsi="Times New Roman"/>
          <w:sz w:val="28"/>
          <w:szCs w:val="28"/>
        </w:rPr>
        <w:t>х 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тв</w:t>
      </w:r>
      <w:r w:rsidR="00A41065" w:rsidRPr="00A41065">
        <w:rPr>
          <w:rFonts w:ascii="Times New Roman" w:hAnsi="Times New Roman"/>
          <w:sz w:val="28"/>
          <w:szCs w:val="28"/>
        </w:rPr>
        <w:t>е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и</w:t>
      </w:r>
      <w:r w:rsidR="00A41065" w:rsidRPr="00A4106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п</w:t>
      </w:r>
      <w:r w:rsidR="00A41065" w:rsidRPr="00A41065">
        <w:rPr>
          <w:rFonts w:ascii="Times New Roman" w:hAnsi="Times New Roman"/>
          <w:sz w:val="28"/>
          <w:szCs w:val="28"/>
        </w:rPr>
        <w:t>ра</w:t>
      </w:r>
      <w:r w:rsidR="00A41065" w:rsidRPr="00A41065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л</w:t>
      </w:r>
      <w:r w:rsidR="00A41065" w:rsidRPr="00A41065">
        <w:rPr>
          <w:rFonts w:ascii="Times New Roman" w:hAnsi="Times New Roman"/>
          <w:spacing w:val="-1"/>
          <w:w w:val="99"/>
          <w:sz w:val="28"/>
          <w:szCs w:val="28"/>
        </w:rPr>
        <w:t>ь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z w:val="28"/>
          <w:szCs w:val="28"/>
        </w:rPr>
        <w:t>ы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п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л</w:t>
      </w:r>
      <w:r w:rsidR="00A41065" w:rsidRPr="00A41065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z w:val="28"/>
          <w:szCs w:val="28"/>
        </w:rPr>
        <w:t>е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pacing w:val="-2"/>
          <w:sz w:val="28"/>
          <w:szCs w:val="28"/>
        </w:rPr>
        <w:t>ы</w:t>
      </w:r>
      <w:r w:rsidR="00A41065" w:rsidRPr="00A41065">
        <w:rPr>
          <w:rFonts w:ascii="Times New Roman" w:hAnsi="Times New Roman"/>
          <w:sz w:val="28"/>
          <w:szCs w:val="28"/>
        </w:rPr>
        <w:t>х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з</w:t>
      </w:r>
      <w:r w:rsidR="00A41065" w:rsidRPr="00A41065">
        <w:rPr>
          <w:rFonts w:ascii="Times New Roman" w:hAnsi="Times New Roman"/>
          <w:sz w:val="28"/>
          <w:szCs w:val="28"/>
        </w:rPr>
        <w:t>ада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й</w:t>
      </w:r>
      <w:r w:rsidR="00A41065" w:rsidRPr="00A41065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="00A41065" w:rsidRPr="00A41065">
        <w:rPr>
          <w:rFonts w:ascii="Times New Roman" w:hAnsi="Times New Roman"/>
          <w:sz w:val="28"/>
          <w:szCs w:val="28"/>
        </w:rPr>
        <w:t>е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z w:val="28"/>
          <w:szCs w:val="28"/>
        </w:rPr>
        <w:t>а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>е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>с</w:t>
      </w:r>
      <w:r w:rsidR="00A41065" w:rsidRPr="00A41065">
        <w:rPr>
          <w:rFonts w:ascii="Times New Roman" w:hAnsi="Times New Roman"/>
          <w:sz w:val="28"/>
          <w:szCs w:val="28"/>
        </w:rPr>
        <w:t>я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%</w:t>
      </w:r>
      <w:r w:rsidR="00A41065" w:rsidRPr="00A41065">
        <w:rPr>
          <w:rFonts w:ascii="Times New Roman" w:hAnsi="Times New Roman"/>
          <w:sz w:val="28"/>
          <w:szCs w:val="28"/>
        </w:rPr>
        <w:t xml:space="preserve">: 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-</w:t>
      </w:r>
      <w:r w:rsidR="00A41065" w:rsidRPr="00A41065">
        <w:rPr>
          <w:rFonts w:ascii="Times New Roman" w:hAnsi="Times New Roman"/>
          <w:sz w:val="28"/>
          <w:szCs w:val="28"/>
        </w:rPr>
        <w:t xml:space="preserve"> 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тв</w:t>
      </w:r>
      <w:r w:rsidR="00A41065" w:rsidRPr="00A41065">
        <w:rPr>
          <w:rFonts w:ascii="Times New Roman" w:hAnsi="Times New Roman"/>
          <w:spacing w:val="-1"/>
          <w:sz w:val="28"/>
          <w:szCs w:val="28"/>
        </w:rPr>
        <w:t>е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т</w:t>
      </w:r>
      <w:r w:rsidR="00A41065" w:rsidRPr="00A41065">
        <w:rPr>
          <w:rFonts w:ascii="Times New Roman" w:hAnsi="Times New Roman"/>
          <w:sz w:val="28"/>
          <w:szCs w:val="28"/>
        </w:rPr>
        <w:t xml:space="preserve">ы </w:t>
      </w:r>
      <w:r w:rsidR="00A41065"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="00A41065" w:rsidRPr="00A41065">
        <w:rPr>
          <w:rFonts w:ascii="Times New Roman" w:hAnsi="Times New Roman"/>
          <w:sz w:val="28"/>
          <w:szCs w:val="28"/>
        </w:rPr>
        <w:t xml:space="preserve">а </w:t>
      </w:r>
      <w:r w:rsidR="00A41065" w:rsidRPr="00A41065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="00A41065" w:rsidRPr="00A41065">
        <w:rPr>
          <w:rFonts w:ascii="Times New Roman" w:hAnsi="Times New Roman"/>
          <w:sz w:val="28"/>
          <w:szCs w:val="28"/>
        </w:rPr>
        <w:t>о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п</w:t>
      </w:r>
      <w:r w:rsidR="00A41065" w:rsidRPr="00A41065">
        <w:rPr>
          <w:rFonts w:ascii="Times New Roman" w:hAnsi="Times New Roman"/>
          <w:sz w:val="28"/>
          <w:szCs w:val="28"/>
        </w:rPr>
        <w:t>росы</w:t>
      </w:r>
      <w:r w:rsidR="00A41065" w:rsidRPr="00A41065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A41065" w:rsidRPr="00A41065">
        <w:rPr>
          <w:rFonts w:ascii="Times New Roman" w:hAnsi="Times New Roman"/>
          <w:sz w:val="28"/>
          <w:szCs w:val="28"/>
        </w:rPr>
        <w:t>7</w:t>
      </w:r>
      <w:r w:rsidR="00A41065" w:rsidRPr="00A41065">
        <w:rPr>
          <w:rFonts w:ascii="Times New Roman" w:hAnsi="Times New Roman"/>
          <w:spacing w:val="2"/>
          <w:sz w:val="28"/>
          <w:szCs w:val="28"/>
        </w:rPr>
        <w:t>0</w:t>
      </w:r>
      <w:r w:rsidR="00A41065" w:rsidRPr="00A41065">
        <w:rPr>
          <w:rFonts w:ascii="Times New Roman" w:hAnsi="Times New Roman"/>
          <w:w w:val="99"/>
          <w:sz w:val="28"/>
          <w:szCs w:val="28"/>
        </w:rPr>
        <w:t>%</w:t>
      </w:r>
      <w:r>
        <w:rPr>
          <w:rFonts w:ascii="Times New Roman" w:hAnsi="Times New Roman"/>
          <w:w w:val="99"/>
          <w:sz w:val="28"/>
          <w:szCs w:val="28"/>
        </w:rPr>
        <w:t>;</w:t>
      </w:r>
    </w:p>
    <w:p w:rsidR="00A41065" w:rsidRPr="00A41065" w:rsidRDefault="00A41065" w:rsidP="00A41065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/>
          <w:sz w:val="28"/>
          <w:szCs w:val="28"/>
        </w:rPr>
      </w:pPr>
      <w:r w:rsidRPr="00A41065">
        <w:rPr>
          <w:rFonts w:ascii="Times New Roman" w:hAnsi="Times New Roman"/>
          <w:w w:val="99"/>
          <w:sz w:val="28"/>
          <w:szCs w:val="28"/>
        </w:rPr>
        <w:t>-</w:t>
      </w:r>
      <w:r w:rsidR="00BE4A99">
        <w:rPr>
          <w:rFonts w:ascii="Times New Roman" w:hAnsi="Times New Roman"/>
          <w:w w:val="99"/>
          <w:sz w:val="28"/>
          <w:szCs w:val="28"/>
        </w:rPr>
        <w:t xml:space="preserve"> </w:t>
      </w:r>
      <w:r w:rsidRPr="00A41065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A41065">
        <w:rPr>
          <w:rFonts w:ascii="Times New Roman" w:hAnsi="Times New Roman"/>
          <w:sz w:val="28"/>
          <w:szCs w:val="28"/>
        </w:rPr>
        <w:t>ы</w:t>
      </w:r>
      <w:r w:rsidRPr="00A41065">
        <w:rPr>
          <w:rFonts w:ascii="Times New Roman" w:hAnsi="Times New Roman"/>
          <w:w w:val="99"/>
          <w:sz w:val="28"/>
          <w:szCs w:val="28"/>
        </w:rPr>
        <w:t>п</w:t>
      </w:r>
      <w:r w:rsidRPr="00A41065">
        <w:rPr>
          <w:rFonts w:ascii="Times New Roman" w:hAnsi="Times New Roman"/>
          <w:sz w:val="28"/>
          <w:szCs w:val="28"/>
        </w:rPr>
        <w:t>о</w:t>
      </w:r>
      <w:r w:rsidRPr="00A41065">
        <w:rPr>
          <w:rFonts w:ascii="Times New Roman" w:hAnsi="Times New Roman"/>
          <w:w w:val="99"/>
          <w:sz w:val="28"/>
          <w:szCs w:val="28"/>
        </w:rPr>
        <w:t>л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A41065">
        <w:rPr>
          <w:rFonts w:ascii="Times New Roman" w:hAnsi="Times New Roman"/>
          <w:sz w:val="28"/>
          <w:szCs w:val="28"/>
        </w:rPr>
        <w:t>е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A41065">
        <w:rPr>
          <w:rFonts w:ascii="Times New Roman" w:hAnsi="Times New Roman"/>
          <w:sz w:val="28"/>
          <w:szCs w:val="28"/>
        </w:rPr>
        <w:t xml:space="preserve">е </w:t>
      </w:r>
      <w:r w:rsidRPr="00A41065">
        <w:rPr>
          <w:rFonts w:ascii="Times New Roman" w:hAnsi="Times New Roman"/>
          <w:w w:val="99"/>
          <w:sz w:val="28"/>
          <w:szCs w:val="28"/>
        </w:rPr>
        <w:t>п</w:t>
      </w:r>
      <w:r w:rsidRPr="00A41065">
        <w:rPr>
          <w:rFonts w:ascii="Times New Roman" w:hAnsi="Times New Roman"/>
          <w:sz w:val="28"/>
          <w:szCs w:val="28"/>
        </w:rPr>
        <w:t>рак</w:t>
      </w:r>
      <w:r w:rsidRPr="00A41065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A41065">
        <w:rPr>
          <w:rFonts w:ascii="Times New Roman" w:hAnsi="Times New Roman"/>
          <w:sz w:val="28"/>
          <w:szCs w:val="28"/>
        </w:rPr>
        <w:t>ч</w:t>
      </w:r>
      <w:r w:rsidRPr="00A41065">
        <w:rPr>
          <w:rFonts w:ascii="Times New Roman" w:hAnsi="Times New Roman"/>
          <w:spacing w:val="-1"/>
          <w:sz w:val="28"/>
          <w:szCs w:val="28"/>
        </w:rPr>
        <w:t>ес</w:t>
      </w:r>
      <w:r w:rsidRPr="00A41065">
        <w:rPr>
          <w:rFonts w:ascii="Times New Roman" w:hAnsi="Times New Roman"/>
          <w:sz w:val="28"/>
          <w:szCs w:val="28"/>
        </w:rPr>
        <w:t>ко</w:t>
      </w:r>
      <w:r w:rsidRPr="00A41065">
        <w:rPr>
          <w:rFonts w:ascii="Times New Roman" w:hAnsi="Times New Roman"/>
          <w:w w:val="99"/>
          <w:sz w:val="28"/>
          <w:szCs w:val="28"/>
        </w:rPr>
        <w:t>г</w:t>
      </w:r>
      <w:r w:rsidRPr="00A41065">
        <w:rPr>
          <w:rFonts w:ascii="Times New Roman" w:hAnsi="Times New Roman"/>
          <w:sz w:val="28"/>
          <w:szCs w:val="28"/>
        </w:rPr>
        <w:t xml:space="preserve">о 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A41065">
        <w:rPr>
          <w:rFonts w:ascii="Times New Roman" w:hAnsi="Times New Roman"/>
          <w:sz w:val="28"/>
          <w:szCs w:val="28"/>
        </w:rPr>
        <w:t>ад</w:t>
      </w:r>
      <w:r w:rsidRPr="00A41065">
        <w:rPr>
          <w:rFonts w:ascii="Times New Roman" w:hAnsi="Times New Roman"/>
          <w:spacing w:val="-1"/>
          <w:sz w:val="28"/>
          <w:szCs w:val="28"/>
        </w:rPr>
        <w:t>а</w:t>
      </w:r>
      <w:r w:rsidRPr="00A41065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A41065">
        <w:rPr>
          <w:rFonts w:ascii="Times New Roman" w:hAnsi="Times New Roman"/>
          <w:sz w:val="28"/>
          <w:szCs w:val="28"/>
        </w:rPr>
        <w:t>я</w:t>
      </w:r>
      <w:r w:rsidRPr="00A4106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A41065">
        <w:rPr>
          <w:rFonts w:ascii="Times New Roman" w:hAnsi="Times New Roman"/>
          <w:sz w:val="28"/>
          <w:szCs w:val="28"/>
        </w:rPr>
        <w:t>30</w:t>
      </w:r>
      <w:r w:rsidRPr="00A41065">
        <w:rPr>
          <w:rFonts w:ascii="Times New Roman" w:hAnsi="Times New Roman"/>
          <w:w w:val="99"/>
          <w:sz w:val="28"/>
          <w:szCs w:val="28"/>
        </w:rPr>
        <w:t>%</w:t>
      </w:r>
      <w:r w:rsidR="00BE4A99">
        <w:rPr>
          <w:rFonts w:ascii="Times New Roman" w:hAnsi="Times New Roman"/>
          <w:w w:val="99"/>
          <w:sz w:val="28"/>
          <w:szCs w:val="28"/>
        </w:rPr>
        <w:t>.</w:t>
      </w:r>
    </w:p>
    <w:p w:rsidR="00A41065" w:rsidRPr="00A41065" w:rsidRDefault="00A41065" w:rsidP="00A41065">
      <w:pPr>
        <w:widowControl w:val="0"/>
        <w:autoSpaceDE w:val="0"/>
        <w:autoSpaceDN w:val="0"/>
        <w:adjustRightInd w:val="0"/>
        <w:spacing w:after="12" w:line="2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7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8"/>
        <w:gridCol w:w="1559"/>
      </w:tblGrid>
      <w:tr w:rsidR="00A41065" w:rsidRPr="00A41065" w:rsidTr="00A41065">
        <w:trPr>
          <w:trHeight w:hRule="exact" w:val="711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Ко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л</w:t>
            </w:r>
            <w:r w:rsidRPr="00A41065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ч</w:t>
            </w:r>
            <w:r w:rsidRPr="00A41065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тв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п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ра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вил</w:t>
            </w:r>
            <w:r w:rsidRPr="00A41065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ь</w:t>
            </w:r>
            <w:r w:rsidRPr="00A41065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н</w:t>
            </w:r>
            <w:r w:rsidRPr="00A41065">
              <w:rPr>
                <w:rFonts w:ascii="Times New Roman" w:hAnsi="Times New Roman"/>
                <w:spacing w:val="-2"/>
                <w:sz w:val="28"/>
                <w:szCs w:val="28"/>
              </w:rPr>
              <w:t>ы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х</w:t>
            </w:r>
            <w:r w:rsidRPr="00A4106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о</w:t>
            </w:r>
            <w:r w:rsidRPr="00A41065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т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Pr="00A41065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о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%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о</w:t>
            </w:r>
            <w:r w:rsidRPr="00A41065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ц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е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н</w:t>
            </w:r>
            <w:r w:rsidRPr="00A41065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65" w:rsidRPr="00A41065" w:rsidTr="00A41065">
        <w:trPr>
          <w:trHeight w:hRule="exact" w:val="579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0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-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49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65" w:rsidRPr="00A41065" w:rsidTr="00A41065">
        <w:trPr>
          <w:trHeight w:hRule="exact" w:val="559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50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-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65" w:rsidRPr="00A41065" w:rsidTr="00A41065">
        <w:trPr>
          <w:trHeight w:hRule="exact" w:val="567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71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-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89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65" w:rsidRPr="00A41065" w:rsidTr="00A41065">
        <w:trPr>
          <w:trHeight w:hRule="exact" w:val="703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90</w:t>
            </w:r>
            <w:r w:rsidRPr="00A41065">
              <w:rPr>
                <w:rFonts w:ascii="Times New Roman" w:hAnsi="Times New Roman"/>
                <w:w w:val="99"/>
                <w:sz w:val="28"/>
                <w:szCs w:val="28"/>
              </w:rPr>
              <w:t>-</w:t>
            </w:r>
            <w:r w:rsidRPr="00A41065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06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41065" w:rsidRPr="00A41065" w:rsidRDefault="00A41065" w:rsidP="00BE4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1065" w:rsidRPr="00A41065" w:rsidRDefault="00A41065" w:rsidP="00A41065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8"/>
          <w:szCs w:val="28"/>
        </w:rPr>
      </w:pPr>
    </w:p>
    <w:p w:rsidR="00A41065" w:rsidRPr="00433399" w:rsidRDefault="00A41065" w:rsidP="00A41065">
      <w:pPr>
        <w:widowControl w:val="0"/>
        <w:autoSpaceDE w:val="0"/>
        <w:autoSpaceDN w:val="0"/>
        <w:adjustRightInd w:val="0"/>
        <w:spacing w:line="240" w:lineRule="exact"/>
      </w:pPr>
    </w:p>
    <w:p w:rsidR="00E43044" w:rsidRPr="00E43044" w:rsidRDefault="00E43044" w:rsidP="00E4304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E43044" w:rsidRPr="00D53C5A" w:rsidRDefault="00E43044" w:rsidP="00E4304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E43044" w:rsidRPr="00E43044" w:rsidRDefault="00E43044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>Перечень вопросов (задач)</w:t>
      </w:r>
    </w:p>
    <w:p w:rsidR="0028756F" w:rsidRDefault="0028756F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для промежуточной аттестации (экзамен/зачет)</w:t>
      </w:r>
    </w:p>
    <w:p w:rsidR="006C0A40" w:rsidRDefault="006C0A40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0A40" w:rsidRPr="006C0A40" w:rsidRDefault="006C0A40" w:rsidP="006C0A40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Теоретические вопросы:</w:t>
      </w: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A40" w:rsidRP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1. Что называется чертежом?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 xml:space="preserve">2. Перечислите линии, применяемые на чертеже.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 xml:space="preserve">3. Основные форматы по ГОСТ 2.301-68.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4. Какие установлены размеры шрифта и чем определяется размер шрифта?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 xml:space="preserve">5. Что называется масштабом, и какие масштабы установлены стандартом?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 xml:space="preserve">6. Какие размеры называются габаритными?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 xml:space="preserve">8. Что такое сопряжение, как определяются точки сопряжения?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9. Как выполняется деление окружностей на 5 равных частей</w:t>
      </w:r>
      <w:r>
        <w:rPr>
          <w:rFonts w:ascii="Times New Roman" w:hAnsi="Times New Roman"/>
          <w:sz w:val="28"/>
          <w:szCs w:val="28"/>
        </w:rPr>
        <w:t>?</w:t>
      </w:r>
      <w:r w:rsidRPr="006C0A40">
        <w:rPr>
          <w:rFonts w:ascii="Times New Roman" w:hAnsi="Times New Roman"/>
          <w:sz w:val="28"/>
          <w:szCs w:val="28"/>
        </w:rPr>
        <w:t xml:space="preserve">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>Как выполняется деление окружностей на 7 равных частей</w:t>
      </w:r>
      <w:r>
        <w:rPr>
          <w:rFonts w:ascii="Times New Roman" w:hAnsi="Times New Roman"/>
          <w:sz w:val="28"/>
          <w:szCs w:val="28"/>
        </w:rPr>
        <w:t>?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6C0A40">
        <w:rPr>
          <w:rFonts w:ascii="Times New Roman" w:hAnsi="Times New Roman"/>
          <w:sz w:val="28"/>
          <w:szCs w:val="28"/>
        </w:rPr>
        <w:t>. Как выполняется деление окружностей на 3 равные части</w:t>
      </w:r>
      <w:r>
        <w:rPr>
          <w:rFonts w:ascii="Times New Roman" w:hAnsi="Times New Roman"/>
          <w:sz w:val="28"/>
          <w:szCs w:val="28"/>
        </w:rPr>
        <w:t>?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>Как выполняется деление окружностей на 6 равных частей</w:t>
      </w:r>
      <w:r>
        <w:rPr>
          <w:rFonts w:ascii="Times New Roman" w:hAnsi="Times New Roman"/>
          <w:sz w:val="28"/>
          <w:szCs w:val="28"/>
        </w:rPr>
        <w:t>?</w:t>
      </w:r>
      <w:r w:rsidRPr="006C0A40">
        <w:rPr>
          <w:rFonts w:ascii="Times New Roman" w:hAnsi="Times New Roman"/>
          <w:sz w:val="28"/>
          <w:szCs w:val="28"/>
        </w:rPr>
        <w:t xml:space="preserve">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>Как выполняется деление окружностей на 4 равные части</w:t>
      </w:r>
      <w:r>
        <w:rPr>
          <w:rFonts w:ascii="Times New Roman" w:hAnsi="Times New Roman"/>
          <w:sz w:val="28"/>
          <w:szCs w:val="28"/>
        </w:rPr>
        <w:t>?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>Как выполняется деление окружностей на 8 равных частей</w:t>
      </w:r>
      <w:r>
        <w:rPr>
          <w:rFonts w:ascii="Times New Roman" w:hAnsi="Times New Roman"/>
          <w:sz w:val="28"/>
          <w:szCs w:val="28"/>
        </w:rPr>
        <w:t>?</w:t>
      </w:r>
      <w:r w:rsidRPr="006C0A40">
        <w:rPr>
          <w:rFonts w:ascii="Times New Roman" w:hAnsi="Times New Roman"/>
          <w:sz w:val="28"/>
          <w:szCs w:val="28"/>
        </w:rPr>
        <w:t xml:space="preserve">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 xml:space="preserve">Виды конструкторских документов, приведите примеры.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6C0A40">
        <w:rPr>
          <w:rFonts w:ascii="Times New Roman" w:hAnsi="Times New Roman"/>
          <w:sz w:val="28"/>
          <w:szCs w:val="28"/>
        </w:rPr>
        <w:t xml:space="preserve">. Какой документ называется схемой?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 xml:space="preserve">Какие виды и типы схем вы знаете?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6C0A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A40">
        <w:rPr>
          <w:rFonts w:ascii="Times New Roman" w:hAnsi="Times New Roman"/>
          <w:sz w:val="28"/>
          <w:szCs w:val="28"/>
        </w:rPr>
        <w:t xml:space="preserve">Каковы особенности выполнения электрических схем?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6C0A40">
        <w:rPr>
          <w:rFonts w:ascii="Times New Roman" w:hAnsi="Times New Roman"/>
          <w:sz w:val="28"/>
          <w:szCs w:val="28"/>
        </w:rPr>
        <w:t xml:space="preserve">.Правила присвоения буквенно-цифровых обозначений элементам схем. </w:t>
      </w:r>
      <w:r>
        <w:rPr>
          <w:rFonts w:ascii="Times New Roman" w:hAnsi="Times New Roman"/>
          <w:sz w:val="28"/>
          <w:szCs w:val="28"/>
        </w:rPr>
        <w:t>20</w:t>
      </w:r>
      <w:r w:rsidRPr="006C0A40">
        <w:rPr>
          <w:rFonts w:ascii="Times New Roman" w:hAnsi="Times New Roman"/>
          <w:sz w:val="28"/>
          <w:szCs w:val="28"/>
        </w:rPr>
        <w:t xml:space="preserve">.Назначение схемы электрической структурной.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Pr="006C0A40">
        <w:rPr>
          <w:rFonts w:ascii="Times New Roman" w:hAnsi="Times New Roman"/>
          <w:sz w:val="28"/>
          <w:szCs w:val="28"/>
        </w:rPr>
        <w:t xml:space="preserve">.Назначение схемы электрической функциональной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6C0A40">
        <w:rPr>
          <w:rFonts w:ascii="Times New Roman" w:hAnsi="Times New Roman"/>
          <w:sz w:val="28"/>
          <w:szCs w:val="28"/>
        </w:rPr>
        <w:t>.Назначение схемы электрической п</w:t>
      </w:r>
      <w:r>
        <w:rPr>
          <w:rFonts w:ascii="Times New Roman" w:hAnsi="Times New Roman"/>
          <w:sz w:val="28"/>
          <w:szCs w:val="28"/>
        </w:rPr>
        <w:t>ринципиальной</w:t>
      </w:r>
      <w:r w:rsidRPr="006C0A40">
        <w:rPr>
          <w:rFonts w:ascii="Times New Roman" w:hAnsi="Times New Roman"/>
          <w:sz w:val="28"/>
          <w:szCs w:val="28"/>
        </w:rPr>
        <w:t xml:space="preserve">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6C0A40">
        <w:rPr>
          <w:rFonts w:ascii="Times New Roman" w:hAnsi="Times New Roman"/>
          <w:sz w:val="28"/>
          <w:szCs w:val="28"/>
        </w:rPr>
        <w:t xml:space="preserve">. Назначение таблицы «Перечень элементов».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6C0A40">
        <w:rPr>
          <w:rFonts w:ascii="Times New Roman" w:hAnsi="Times New Roman"/>
          <w:sz w:val="28"/>
          <w:szCs w:val="28"/>
        </w:rPr>
        <w:t xml:space="preserve">.Порядок заполнения таблицы «Перечень элементов». </w:t>
      </w:r>
    </w:p>
    <w:p w:rsid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6C0A40">
        <w:rPr>
          <w:rFonts w:ascii="Times New Roman" w:hAnsi="Times New Roman"/>
          <w:sz w:val="28"/>
          <w:szCs w:val="28"/>
        </w:rPr>
        <w:t xml:space="preserve">.Виды конструкторской документации. </w:t>
      </w:r>
    </w:p>
    <w:p w:rsidR="007B606D" w:rsidRDefault="007B606D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C67" w:rsidRDefault="004A0C67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C67" w:rsidRDefault="004A0C67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C0A40" w:rsidRDefault="007B606D" w:rsidP="006C0A40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Практические</w:t>
      </w:r>
      <w:r w:rsidR="006C0A4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задания</w:t>
      </w:r>
      <w:r w:rsidR="006C0A40">
        <w:rPr>
          <w:rFonts w:ascii="Times New Roman" w:hAnsi="Times New Roman"/>
          <w:b/>
          <w:i/>
          <w:sz w:val="28"/>
          <w:szCs w:val="28"/>
        </w:rPr>
        <w:t>:</w:t>
      </w:r>
    </w:p>
    <w:p w:rsidR="007B606D" w:rsidRDefault="007B606D" w:rsidP="006C0A40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606D">
        <w:rPr>
          <w:rFonts w:ascii="Times New Roman" w:hAnsi="Times New Roman"/>
          <w:sz w:val="28"/>
          <w:szCs w:val="28"/>
        </w:rPr>
        <w:t>Перечертить схему:</w:t>
      </w: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324350" cy="1540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680" cy="154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Default="007B606D" w:rsidP="007B606D">
      <w:pPr>
        <w:pStyle w:val="a6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276725" cy="23717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51" cy="237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191125" cy="24098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92" cy="24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3141568" cy="2019300"/>
            <wp:effectExtent l="19050" t="0" r="1682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47" cy="202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2921" cy="31337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21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981575" cy="3446706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461" cy="345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3581400" cy="195963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70" cy="195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1900" cy="22669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51" cy="226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077730" cy="24384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73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632654" cy="23241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54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D" w:rsidRPr="007B606D" w:rsidRDefault="007B606D" w:rsidP="007B606D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7B606D" w:rsidRDefault="007B606D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25908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105400" cy="19240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572125" cy="368617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211455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476875" cy="3187507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552" cy="319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534025" cy="3257550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3000" cy="4029075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334000" cy="3952875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2905125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162550" cy="22098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238750" cy="3609975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546411"/>
            <wp:effectExtent l="19050" t="0" r="3175" b="0"/>
            <wp:docPr id="70" name="Рисунок 70" descr="C:\Users\Zver\Downloads\img-OIOg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Zver\Downloads\img-OIOgHp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544093" cy="3648075"/>
            <wp:effectExtent l="19050" t="0" r="8857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93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1282" cy="3248025"/>
            <wp:effectExtent l="19050" t="0" r="768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82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5F" w:rsidRPr="0058685F" w:rsidRDefault="0058685F" w:rsidP="0058685F">
      <w:pPr>
        <w:pStyle w:val="a6"/>
        <w:rPr>
          <w:rFonts w:ascii="Times New Roman" w:hAnsi="Times New Roman"/>
          <w:b/>
          <w:bCs/>
          <w:i/>
          <w:sz w:val="28"/>
          <w:szCs w:val="28"/>
        </w:rPr>
      </w:pPr>
    </w:p>
    <w:p w:rsidR="0058685F" w:rsidRPr="007B606D" w:rsidRDefault="0058685F" w:rsidP="007B606D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512160" cy="2181225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6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40" w:rsidRPr="006C0A40" w:rsidRDefault="006C0A40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756F" w:rsidRPr="00E43044" w:rsidRDefault="0028756F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756F" w:rsidRDefault="0028756F" w:rsidP="004A0C6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4A0C67" w:rsidRDefault="004A0C67" w:rsidP="004A0C6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C67" w:rsidRPr="000E0442" w:rsidRDefault="004A0C67" w:rsidP="004A0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ОК.01</w:t>
      </w:r>
      <w:r w:rsidRPr="000E04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E0442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4A0C67" w:rsidRPr="000E0442" w:rsidRDefault="004A0C67" w:rsidP="004A0C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ОК.02</w:t>
      </w:r>
      <w:r w:rsidRPr="000E0442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4A0C67" w:rsidRPr="000E0442" w:rsidRDefault="004A0C67" w:rsidP="004A0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t>ПК1.1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4A0C67" w:rsidRPr="00E43044" w:rsidRDefault="004A0C67" w:rsidP="004A0C6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0442">
        <w:rPr>
          <w:rFonts w:ascii="Times New Roman" w:hAnsi="Times New Roman"/>
          <w:b/>
          <w:bCs/>
          <w:iCs/>
          <w:sz w:val="28"/>
          <w:szCs w:val="28"/>
        </w:rPr>
        <w:lastRenderedPageBreak/>
        <w:t>ПК2.7</w:t>
      </w:r>
      <w:r w:rsidRPr="000E04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56F" w:rsidRDefault="0028756F" w:rsidP="004A0C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" w:name="_Hlk114989457"/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4A0C67" w:rsidRPr="00E43044" w:rsidRDefault="004A0C67" w:rsidP="004A0C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2"/>
    <w:p w:rsidR="004A0C67" w:rsidRDefault="004A0C67" w:rsidP="004A0C6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>За выполненные графические работы учащимся выставляются оценки по пятибалльной системе</w:t>
      </w:r>
      <w:r>
        <w:rPr>
          <w:rFonts w:ascii="Times New Roman" w:hAnsi="Times New Roman"/>
          <w:sz w:val="28"/>
          <w:szCs w:val="28"/>
        </w:rPr>
        <w:t>:</w:t>
      </w:r>
      <w:r w:rsidRPr="004A0C67">
        <w:rPr>
          <w:rFonts w:ascii="Times New Roman" w:hAnsi="Times New Roman"/>
          <w:sz w:val="28"/>
          <w:szCs w:val="28"/>
        </w:rPr>
        <w:t xml:space="preserve"> </w:t>
      </w:r>
    </w:p>
    <w:p w:rsidR="004A0C67" w:rsidRPr="004A0C67" w:rsidRDefault="004A0C67" w:rsidP="004A0C6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A0C67">
        <w:rPr>
          <w:rFonts w:ascii="Times New Roman" w:hAnsi="Times New Roman"/>
          <w:i/>
          <w:sz w:val="28"/>
          <w:szCs w:val="28"/>
        </w:rPr>
        <w:t xml:space="preserve">- оценка «5» ставится, если учащийся </w:t>
      </w:r>
    </w:p>
    <w:p w:rsid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1. самостоятельно, тщательно и аккуратно выполняет графические и практические работы; </w:t>
      </w:r>
    </w:p>
    <w:p w:rsid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2. чертежи читает свободно; </w:t>
      </w:r>
    </w:p>
    <w:p w:rsid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3. при необходимости умеет пользоваться справочным материалом; </w:t>
      </w:r>
    </w:p>
    <w:p w:rsid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4. ошибок в изображениях не делает, но допускает незначительные неточности и описки. </w:t>
      </w:r>
    </w:p>
    <w:p w:rsidR="004A0C67" w:rsidRPr="004A0C67" w:rsidRDefault="004A0C67" w:rsidP="004A0C6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A0C67">
        <w:rPr>
          <w:rFonts w:ascii="Times New Roman" w:hAnsi="Times New Roman"/>
          <w:i/>
          <w:sz w:val="28"/>
          <w:szCs w:val="28"/>
        </w:rPr>
        <w:t xml:space="preserve">- оценка «4» ставится, если учащийся </w:t>
      </w:r>
    </w:p>
    <w:p w:rsidR="004A0C67" w:rsidRDefault="004A0C67" w:rsidP="004A0C6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1. самостоятельно, сравнительно аккуратно, но с небольшими затруднениями выполняет и читает чертежи; </w:t>
      </w:r>
    </w:p>
    <w:p w:rsidR="004A0C67" w:rsidRDefault="004A0C67" w:rsidP="004A0C6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2. справочным материалом пользуется, но ориентируется в нём с трудом; </w:t>
      </w:r>
    </w:p>
    <w:p w:rsidR="004A0C67" w:rsidRDefault="004A0C67" w:rsidP="004A0C6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3. при выполнении чертежей допускает незначительные ошибки, которые исправляет после замечаний преподавателя и устраняет самостоятельно без дополнительных пояснений. </w:t>
      </w:r>
    </w:p>
    <w:p w:rsidR="004A0C67" w:rsidRPr="004A0C67" w:rsidRDefault="004A0C67" w:rsidP="004A0C6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A0C67">
        <w:rPr>
          <w:rFonts w:ascii="Times New Roman" w:hAnsi="Times New Roman"/>
          <w:i/>
          <w:sz w:val="28"/>
          <w:szCs w:val="28"/>
        </w:rPr>
        <w:t xml:space="preserve">- оценка «3» ставится, если учащийся </w:t>
      </w:r>
    </w:p>
    <w:p w:rsidR="004A0C67" w:rsidRDefault="004A0C67" w:rsidP="004A0C6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1. чертежи выполняет и читает неуверенно, но основные правила оформления соблюдает; </w:t>
      </w:r>
    </w:p>
    <w:p w:rsidR="004A0C67" w:rsidRDefault="004A0C67" w:rsidP="004A0C6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2. справочным материалом пользуется, но ориентируется в нём только с помощью преподавателя; </w:t>
      </w:r>
    </w:p>
    <w:p w:rsidR="004A0C67" w:rsidRDefault="004A0C67" w:rsidP="004A0C6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3. при выполнении чертежей допускает существенные ошибки, которые исправляет с помощью преподавателя. </w:t>
      </w:r>
    </w:p>
    <w:p w:rsidR="004A0C67" w:rsidRPr="004A0C67" w:rsidRDefault="004A0C67" w:rsidP="004A0C6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A0C67">
        <w:rPr>
          <w:rFonts w:ascii="Times New Roman" w:hAnsi="Times New Roman"/>
          <w:i/>
          <w:sz w:val="28"/>
          <w:szCs w:val="28"/>
        </w:rPr>
        <w:t xml:space="preserve">- оценка «2» ставится, если учащийся </w:t>
      </w:r>
    </w:p>
    <w:p w:rsid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t xml:space="preserve">1. не выполнил обязательную графическую работу; </w:t>
      </w:r>
    </w:p>
    <w:p w:rsidR="00656D65" w:rsidRPr="004A0C67" w:rsidRDefault="004A0C67" w:rsidP="004A0C6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0C67">
        <w:rPr>
          <w:rFonts w:ascii="Times New Roman" w:hAnsi="Times New Roman"/>
          <w:sz w:val="28"/>
          <w:szCs w:val="28"/>
        </w:rPr>
        <w:lastRenderedPageBreak/>
        <w:t>2. чертежи читает и выполняет только с помощью преподавателя, систематически допуская существенные ошибки.</w:t>
      </w:r>
    </w:p>
    <w:p w:rsidR="00656D65" w:rsidRDefault="00656D65" w:rsidP="004A0C6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sectPr w:rsidR="00656D65" w:rsidSect="0078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055" w:rsidRDefault="00FE2055">
      <w:pPr>
        <w:spacing w:after="0" w:line="240" w:lineRule="auto"/>
      </w:pPr>
      <w:r>
        <w:separator/>
      </w:r>
    </w:p>
  </w:endnote>
  <w:endnote w:type="continuationSeparator" w:id="0">
    <w:p w:rsidR="00FE2055" w:rsidRDefault="00FE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E6" w:rsidRDefault="00E268A1">
    <w:pPr>
      <w:pStyle w:val="ae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1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06E6" w:rsidRDefault="00FE2055">
                          <w:pPr>
                            <w:pStyle w:val="a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68A1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left:0;text-align:left;margin-left:309.95pt;margin-top:778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ZJswEAADcDAAAOAAAAZHJzL2Uyb0RvYy54bWysUsFu1DAQvSPxD5bvbLJLVZVosxWoAiFV&#10;gFT4AK9jbyxij+VxN9kjd36Bf+DAgRu/kP4RYye7reit4uKMM89v5s2b9eVgO7ZXAQ24mi8XJWfK&#10;SWiM29X8y+e3Ly44wyhcIzpwquYHhfxy8/zZuveVWkELXaMCIxKHVe9r3sboq6JA2SorcAFeOUpq&#10;CFZEuoZd0QTRE7vtilVZnhc9hMYHkAqR/l5NSb7J/ForGT9qjSqyrubUW8xnyOc2ncVmLapdEL41&#10;cm5DPKELK4yjoieqKxEFuw3mEZU1MgCCjgsJtgCtjVRZA6lZlv+ouWmFV1kLDQf9aUz4/2jlh/2n&#10;wExD3nHmhCWLxh/jz/HX+Gf8ffft7js7SzPqPVYEvfEEjsMbGBI+6UV/DfIrEqR4gJkeIKETZtDB&#10;pi+pZfSQbDicRq+GyCT9XK0uzkvKSEotX529XGZrivvHPmB8p8CyFNQ8kLO5AbG/xpjKi+oImXuZ&#10;yqeu4rAdZhFbaA6koXvvaIhpIY5BOAbbYyCcbIFWZarj4PVtBG1yrUQ6Mc21yJ3cwrxJyf6H94y6&#10;3/fNXwAAAP//AwBQSwMEFAAGAAgAAAAhADB7ukHhAAAADQEAAA8AAABkcnMvZG93bnJldi54bWxM&#10;j8FOwzAQRO+V+Adrkbi1TirZbUOcChVVHBCHFpA4urGJI2I7st3U/Xu2JzjuzNPsTL3NdiCTDrH3&#10;TkC5KIBo13rVu07Ax/t+vgYSk3RKDt5pAVcdYdvczWpZKX9xBz0dU0cwxMVKCjApjRWlsTXayrjw&#10;o3bofftgZcIzdFQFecFwO9BlUXBqZe/wg5Gj3hnd/hzPVsDnbty/5i8j3yamXp6Xq8M1tFmIh/v8&#10;9Agk6Zz+YLjVx+rQYKeTPzsVySCAl5sNomgwxksgiHDGUDrdpDVfAW1q+n9F8wsAAP//AwBQSwEC&#10;LQAUAAYACAAAACEAtoM4kv4AAADhAQAAEwAAAAAAAAAAAAAAAAAAAAAAW0NvbnRlbnRfVHlwZXNd&#10;LnhtbFBLAQItABQABgAIAAAAIQA4/SH/1gAAAJQBAAALAAAAAAAAAAAAAAAAAC8BAABfcmVscy8u&#10;cmVsc1BLAQItABQABgAIAAAAIQDGEUZJswEAADcDAAAOAAAAAAAAAAAAAAAAAC4CAABkcnMvZTJv&#10;RG9jLnhtbFBLAQItABQABgAIAAAAIQAwe7pB4QAAAA0BAAAPAAAAAAAAAAAAAAAAAA0EAABkcnMv&#10;ZG93bnJldi54bWxQSwUGAAAAAAQABADzAAAAGwUAAAAA&#10;" filled="f" stroked="f">
              <v:path arrowok="t"/>
              <v:textbox inset="0,0,0,0">
                <w:txbxContent>
                  <w:p w:rsidR="009D06E6" w:rsidRDefault="00FE2055">
                    <w:pPr>
                      <w:pStyle w:val="a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68A1"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055" w:rsidRDefault="00FE2055">
      <w:pPr>
        <w:spacing w:after="0" w:line="240" w:lineRule="auto"/>
      </w:pPr>
      <w:r>
        <w:separator/>
      </w:r>
    </w:p>
  </w:footnote>
  <w:footnote w:type="continuationSeparator" w:id="0">
    <w:p w:rsidR="00FE2055" w:rsidRDefault="00FE2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736E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FC37E7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7B4D59"/>
    <w:multiLevelType w:val="hybridMultilevel"/>
    <w:tmpl w:val="D69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31CCA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0F7C27EC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1B4D19B6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>
    <w:nsid w:val="24A578D0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2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3">
    <w:nsid w:val="297B0915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5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6">
    <w:nsid w:val="3AF337CC"/>
    <w:multiLevelType w:val="hybridMultilevel"/>
    <w:tmpl w:val="8748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4715B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9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>
    <w:nsid w:val="500B755E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2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3">
    <w:nsid w:val="590553CC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EC3F40"/>
    <w:multiLevelType w:val="hybridMultilevel"/>
    <w:tmpl w:val="D11A4962"/>
    <w:lvl w:ilvl="0" w:tplc="38C2B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26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7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8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9">
    <w:nsid w:val="71807F41"/>
    <w:multiLevelType w:val="multilevel"/>
    <w:tmpl w:val="63A2BC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14"/>
  </w:num>
  <w:num w:numId="4">
    <w:abstractNumId w:val="21"/>
  </w:num>
  <w:num w:numId="5">
    <w:abstractNumId w:val="25"/>
  </w:num>
  <w:num w:numId="6">
    <w:abstractNumId w:val="19"/>
  </w:num>
  <w:num w:numId="7">
    <w:abstractNumId w:val="7"/>
  </w:num>
  <w:num w:numId="8">
    <w:abstractNumId w:val="18"/>
  </w:num>
  <w:num w:numId="9">
    <w:abstractNumId w:val="4"/>
  </w:num>
  <w:num w:numId="10">
    <w:abstractNumId w:val="6"/>
  </w:num>
  <w:num w:numId="11">
    <w:abstractNumId w:val="26"/>
  </w:num>
  <w:num w:numId="12">
    <w:abstractNumId w:val="28"/>
  </w:num>
  <w:num w:numId="13">
    <w:abstractNumId w:val="9"/>
  </w:num>
  <w:num w:numId="14">
    <w:abstractNumId w:val="27"/>
  </w:num>
  <w:num w:numId="15">
    <w:abstractNumId w:val="15"/>
  </w:num>
  <w:num w:numId="16">
    <w:abstractNumId w:val="12"/>
  </w:num>
  <w:num w:numId="17">
    <w:abstractNumId w:val="29"/>
  </w:num>
  <w:num w:numId="18">
    <w:abstractNumId w:val="2"/>
  </w:num>
  <w:num w:numId="19">
    <w:abstractNumId w:val="0"/>
  </w:num>
  <w:num w:numId="20">
    <w:abstractNumId w:val="5"/>
  </w:num>
  <w:num w:numId="21">
    <w:abstractNumId w:val="13"/>
  </w:num>
  <w:num w:numId="22">
    <w:abstractNumId w:val="1"/>
  </w:num>
  <w:num w:numId="23">
    <w:abstractNumId w:val="20"/>
  </w:num>
  <w:num w:numId="24">
    <w:abstractNumId w:val="23"/>
  </w:num>
  <w:num w:numId="25">
    <w:abstractNumId w:val="17"/>
  </w:num>
  <w:num w:numId="26">
    <w:abstractNumId w:val="24"/>
  </w:num>
  <w:num w:numId="27">
    <w:abstractNumId w:val="3"/>
  </w:num>
  <w:num w:numId="28">
    <w:abstractNumId w:val="8"/>
  </w:num>
  <w:num w:numId="29">
    <w:abstractNumId w:val="10"/>
  </w:num>
  <w:num w:numId="3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50B6"/>
    <w:rsid w:val="00055FC3"/>
    <w:rsid w:val="000622AA"/>
    <w:rsid w:val="00063E3D"/>
    <w:rsid w:val="00067AC9"/>
    <w:rsid w:val="00067FF2"/>
    <w:rsid w:val="00082E48"/>
    <w:rsid w:val="00084F93"/>
    <w:rsid w:val="00086ED3"/>
    <w:rsid w:val="00086FCE"/>
    <w:rsid w:val="000924D5"/>
    <w:rsid w:val="00093C9A"/>
    <w:rsid w:val="00097153"/>
    <w:rsid w:val="000A0A43"/>
    <w:rsid w:val="000A2E4B"/>
    <w:rsid w:val="000A7E2D"/>
    <w:rsid w:val="000B0927"/>
    <w:rsid w:val="000B1A82"/>
    <w:rsid w:val="000B4329"/>
    <w:rsid w:val="000B51C9"/>
    <w:rsid w:val="000C035A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0442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205EC"/>
    <w:rsid w:val="0012066A"/>
    <w:rsid w:val="001207E3"/>
    <w:rsid w:val="00120969"/>
    <w:rsid w:val="00122616"/>
    <w:rsid w:val="00122CEA"/>
    <w:rsid w:val="00123D3F"/>
    <w:rsid w:val="00125D52"/>
    <w:rsid w:val="00127E27"/>
    <w:rsid w:val="00130EA9"/>
    <w:rsid w:val="00133420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5712"/>
    <w:rsid w:val="0017095F"/>
    <w:rsid w:val="0017128D"/>
    <w:rsid w:val="00171A4B"/>
    <w:rsid w:val="001735FF"/>
    <w:rsid w:val="001756A0"/>
    <w:rsid w:val="00175A9F"/>
    <w:rsid w:val="001760DF"/>
    <w:rsid w:val="00180A1D"/>
    <w:rsid w:val="00182F6C"/>
    <w:rsid w:val="00184179"/>
    <w:rsid w:val="00187315"/>
    <w:rsid w:val="0019145B"/>
    <w:rsid w:val="00195F41"/>
    <w:rsid w:val="001A0912"/>
    <w:rsid w:val="001A160B"/>
    <w:rsid w:val="001A6780"/>
    <w:rsid w:val="001B0162"/>
    <w:rsid w:val="001B2E24"/>
    <w:rsid w:val="001B3252"/>
    <w:rsid w:val="001B72AE"/>
    <w:rsid w:val="001B748E"/>
    <w:rsid w:val="001C373E"/>
    <w:rsid w:val="001C6C19"/>
    <w:rsid w:val="001C7E22"/>
    <w:rsid w:val="001D0270"/>
    <w:rsid w:val="001D4D21"/>
    <w:rsid w:val="001D697F"/>
    <w:rsid w:val="001D7C08"/>
    <w:rsid w:val="001D7F22"/>
    <w:rsid w:val="001E018F"/>
    <w:rsid w:val="001E29F2"/>
    <w:rsid w:val="001E63C2"/>
    <w:rsid w:val="001F3998"/>
    <w:rsid w:val="001F4135"/>
    <w:rsid w:val="001F7900"/>
    <w:rsid w:val="00204774"/>
    <w:rsid w:val="00207836"/>
    <w:rsid w:val="0021299D"/>
    <w:rsid w:val="00213B2D"/>
    <w:rsid w:val="00214573"/>
    <w:rsid w:val="0021536F"/>
    <w:rsid w:val="00215CD0"/>
    <w:rsid w:val="002271C5"/>
    <w:rsid w:val="00232B13"/>
    <w:rsid w:val="00234022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554E"/>
    <w:rsid w:val="002A5858"/>
    <w:rsid w:val="002A593D"/>
    <w:rsid w:val="002A5E48"/>
    <w:rsid w:val="002B3F0D"/>
    <w:rsid w:val="002B5532"/>
    <w:rsid w:val="002B59F9"/>
    <w:rsid w:val="002B7854"/>
    <w:rsid w:val="002C157D"/>
    <w:rsid w:val="002C2D63"/>
    <w:rsid w:val="002C5CCA"/>
    <w:rsid w:val="002E284B"/>
    <w:rsid w:val="002E5AF8"/>
    <w:rsid w:val="002E64E0"/>
    <w:rsid w:val="002F2312"/>
    <w:rsid w:val="002F33C0"/>
    <w:rsid w:val="002F35DA"/>
    <w:rsid w:val="002F50E5"/>
    <w:rsid w:val="002F69C2"/>
    <w:rsid w:val="003004C6"/>
    <w:rsid w:val="00302088"/>
    <w:rsid w:val="003053CD"/>
    <w:rsid w:val="00306942"/>
    <w:rsid w:val="00307CF4"/>
    <w:rsid w:val="003103C3"/>
    <w:rsid w:val="00317F20"/>
    <w:rsid w:val="003217C2"/>
    <w:rsid w:val="00323660"/>
    <w:rsid w:val="00327F85"/>
    <w:rsid w:val="00330375"/>
    <w:rsid w:val="00333848"/>
    <w:rsid w:val="00341374"/>
    <w:rsid w:val="00341D7A"/>
    <w:rsid w:val="003426CC"/>
    <w:rsid w:val="00342DD1"/>
    <w:rsid w:val="0034564A"/>
    <w:rsid w:val="00346CFF"/>
    <w:rsid w:val="00350534"/>
    <w:rsid w:val="0035090D"/>
    <w:rsid w:val="00351F96"/>
    <w:rsid w:val="00352031"/>
    <w:rsid w:val="00352908"/>
    <w:rsid w:val="00354AA2"/>
    <w:rsid w:val="0035748D"/>
    <w:rsid w:val="0035777C"/>
    <w:rsid w:val="00357FFC"/>
    <w:rsid w:val="00363022"/>
    <w:rsid w:val="00363D80"/>
    <w:rsid w:val="00372D83"/>
    <w:rsid w:val="0037407D"/>
    <w:rsid w:val="00380AD0"/>
    <w:rsid w:val="003876AB"/>
    <w:rsid w:val="00394410"/>
    <w:rsid w:val="003969F6"/>
    <w:rsid w:val="00397F78"/>
    <w:rsid w:val="003A0DA2"/>
    <w:rsid w:val="003A1D57"/>
    <w:rsid w:val="003A48E2"/>
    <w:rsid w:val="003A5FCB"/>
    <w:rsid w:val="003A60B9"/>
    <w:rsid w:val="003B0B6D"/>
    <w:rsid w:val="003B15A3"/>
    <w:rsid w:val="003B71F3"/>
    <w:rsid w:val="003B7547"/>
    <w:rsid w:val="003C1095"/>
    <w:rsid w:val="003C3708"/>
    <w:rsid w:val="003C42B3"/>
    <w:rsid w:val="003C4674"/>
    <w:rsid w:val="003C7060"/>
    <w:rsid w:val="003D1EE3"/>
    <w:rsid w:val="003D22B0"/>
    <w:rsid w:val="003E45F8"/>
    <w:rsid w:val="003E6ADC"/>
    <w:rsid w:val="003E7245"/>
    <w:rsid w:val="003F08C0"/>
    <w:rsid w:val="003F10E8"/>
    <w:rsid w:val="003F2ACC"/>
    <w:rsid w:val="003F390A"/>
    <w:rsid w:val="003F534C"/>
    <w:rsid w:val="003F7F47"/>
    <w:rsid w:val="00400907"/>
    <w:rsid w:val="004044DA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3099B"/>
    <w:rsid w:val="0043183B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BB"/>
    <w:rsid w:val="004633F9"/>
    <w:rsid w:val="00463DCB"/>
    <w:rsid w:val="004655AE"/>
    <w:rsid w:val="00465D34"/>
    <w:rsid w:val="00473588"/>
    <w:rsid w:val="00476CC8"/>
    <w:rsid w:val="00476D47"/>
    <w:rsid w:val="0048320C"/>
    <w:rsid w:val="00485B28"/>
    <w:rsid w:val="00485F9B"/>
    <w:rsid w:val="00486DAB"/>
    <w:rsid w:val="004873B1"/>
    <w:rsid w:val="00492885"/>
    <w:rsid w:val="00493DA2"/>
    <w:rsid w:val="004A0C67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D165F"/>
    <w:rsid w:val="004D26F2"/>
    <w:rsid w:val="004D4F77"/>
    <w:rsid w:val="004D533B"/>
    <w:rsid w:val="004D6591"/>
    <w:rsid w:val="004D6A8F"/>
    <w:rsid w:val="004D7C12"/>
    <w:rsid w:val="004E04A3"/>
    <w:rsid w:val="004E09EB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3437"/>
    <w:rsid w:val="00513FD7"/>
    <w:rsid w:val="00514D43"/>
    <w:rsid w:val="00515673"/>
    <w:rsid w:val="00516535"/>
    <w:rsid w:val="00517DB2"/>
    <w:rsid w:val="005200E1"/>
    <w:rsid w:val="00522612"/>
    <w:rsid w:val="00522CAD"/>
    <w:rsid w:val="00522D82"/>
    <w:rsid w:val="005240DA"/>
    <w:rsid w:val="005267C1"/>
    <w:rsid w:val="00530F83"/>
    <w:rsid w:val="0053118B"/>
    <w:rsid w:val="00534F5F"/>
    <w:rsid w:val="00535284"/>
    <w:rsid w:val="005360FF"/>
    <w:rsid w:val="00536461"/>
    <w:rsid w:val="00536EAE"/>
    <w:rsid w:val="00537733"/>
    <w:rsid w:val="00537A10"/>
    <w:rsid w:val="0054131F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80492"/>
    <w:rsid w:val="0058068C"/>
    <w:rsid w:val="0058685F"/>
    <w:rsid w:val="00587F3C"/>
    <w:rsid w:val="0059145B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4C53"/>
    <w:rsid w:val="005A6C20"/>
    <w:rsid w:val="005A7325"/>
    <w:rsid w:val="005B4886"/>
    <w:rsid w:val="005C1A36"/>
    <w:rsid w:val="005C4E43"/>
    <w:rsid w:val="005C589C"/>
    <w:rsid w:val="005C686D"/>
    <w:rsid w:val="005D3E70"/>
    <w:rsid w:val="005D682C"/>
    <w:rsid w:val="005D6E72"/>
    <w:rsid w:val="005E155C"/>
    <w:rsid w:val="005E1E3E"/>
    <w:rsid w:val="005E7FB2"/>
    <w:rsid w:val="005F5716"/>
    <w:rsid w:val="005F6386"/>
    <w:rsid w:val="0060046B"/>
    <w:rsid w:val="00602552"/>
    <w:rsid w:val="006027DC"/>
    <w:rsid w:val="00605291"/>
    <w:rsid w:val="00607579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65109"/>
    <w:rsid w:val="00671098"/>
    <w:rsid w:val="006736D2"/>
    <w:rsid w:val="006748F9"/>
    <w:rsid w:val="00675F99"/>
    <w:rsid w:val="006765F4"/>
    <w:rsid w:val="00676915"/>
    <w:rsid w:val="00680A39"/>
    <w:rsid w:val="006813E5"/>
    <w:rsid w:val="006904E8"/>
    <w:rsid w:val="006941E4"/>
    <w:rsid w:val="0069476D"/>
    <w:rsid w:val="006A127E"/>
    <w:rsid w:val="006A419D"/>
    <w:rsid w:val="006A6C0B"/>
    <w:rsid w:val="006A75DF"/>
    <w:rsid w:val="006A76F1"/>
    <w:rsid w:val="006B1F14"/>
    <w:rsid w:val="006B3A9D"/>
    <w:rsid w:val="006B66E3"/>
    <w:rsid w:val="006B70AE"/>
    <w:rsid w:val="006C0253"/>
    <w:rsid w:val="006C0A40"/>
    <w:rsid w:val="006C0EEE"/>
    <w:rsid w:val="006C3CB1"/>
    <w:rsid w:val="006C4E0D"/>
    <w:rsid w:val="006C727D"/>
    <w:rsid w:val="006C7636"/>
    <w:rsid w:val="006D2F82"/>
    <w:rsid w:val="006D4449"/>
    <w:rsid w:val="006D4504"/>
    <w:rsid w:val="006D5EAB"/>
    <w:rsid w:val="006E088E"/>
    <w:rsid w:val="006E41F4"/>
    <w:rsid w:val="006F73BD"/>
    <w:rsid w:val="00700DF2"/>
    <w:rsid w:val="0070163E"/>
    <w:rsid w:val="00702937"/>
    <w:rsid w:val="007039A9"/>
    <w:rsid w:val="0071467C"/>
    <w:rsid w:val="00716D7B"/>
    <w:rsid w:val="007179F7"/>
    <w:rsid w:val="007205BB"/>
    <w:rsid w:val="00720D55"/>
    <w:rsid w:val="00720E69"/>
    <w:rsid w:val="007327AF"/>
    <w:rsid w:val="007368C4"/>
    <w:rsid w:val="00736C29"/>
    <w:rsid w:val="007405AA"/>
    <w:rsid w:val="007434EB"/>
    <w:rsid w:val="00745E0A"/>
    <w:rsid w:val="007465D3"/>
    <w:rsid w:val="00751A21"/>
    <w:rsid w:val="00757B13"/>
    <w:rsid w:val="0076016D"/>
    <w:rsid w:val="0076496A"/>
    <w:rsid w:val="00770055"/>
    <w:rsid w:val="00772BDA"/>
    <w:rsid w:val="00774BC9"/>
    <w:rsid w:val="00774E69"/>
    <w:rsid w:val="00777BB4"/>
    <w:rsid w:val="0078033A"/>
    <w:rsid w:val="007866D1"/>
    <w:rsid w:val="00786884"/>
    <w:rsid w:val="00791577"/>
    <w:rsid w:val="0079451C"/>
    <w:rsid w:val="00797569"/>
    <w:rsid w:val="00797571"/>
    <w:rsid w:val="00797D5D"/>
    <w:rsid w:val="007A01E7"/>
    <w:rsid w:val="007A67E2"/>
    <w:rsid w:val="007B606D"/>
    <w:rsid w:val="007C0DB6"/>
    <w:rsid w:val="007C2082"/>
    <w:rsid w:val="007C21FD"/>
    <w:rsid w:val="007C32B9"/>
    <w:rsid w:val="007C529A"/>
    <w:rsid w:val="007C567F"/>
    <w:rsid w:val="007C5DE3"/>
    <w:rsid w:val="007D44EF"/>
    <w:rsid w:val="007D48CB"/>
    <w:rsid w:val="007D6319"/>
    <w:rsid w:val="007D6CD0"/>
    <w:rsid w:val="007D7578"/>
    <w:rsid w:val="007D7CFF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472E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80456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51D7"/>
    <w:rsid w:val="008B0624"/>
    <w:rsid w:val="008B07CD"/>
    <w:rsid w:val="008B1338"/>
    <w:rsid w:val="008B1F0F"/>
    <w:rsid w:val="008B5FE0"/>
    <w:rsid w:val="008C075A"/>
    <w:rsid w:val="008C0A3A"/>
    <w:rsid w:val="008C15D5"/>
    <w:rsid w:val="008C5682"/>
    <w:rsid w:val="008C5D69"/>
    <w:rsid w:val="008C65EE"/>
    <w:rsid w:val="008D1647"/>
    <w:rsid w:val="008D3290"/>
    <w:rsid w:val="008D47FD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BA2"/>
    <w:rsid w:val="0093068B"/>
    <w:rsid w:val="00930F50"/>
    <w:rsid w:val="009338F6"/>
    <w:rsid w:val="00936387"/>
    <w:rsid w:val="0094025A"/>
    <w:rsid w:val="00951682"/>
    <w:rsid w:val="009651FF"/>
    <w:rsid w:val="00967E78"/>
    <w:rsid w:val="00970616"/>
    <w:rsid w:val="00972604"/>
    <w:rsid w:val="009743FA"/>
    <w:rsid w:val="00976ED1"/>
    <w:rsid w:val="009828B8"/>
    <w:rsid w:val="0098415F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B325D"/>
    <w:rsid w:val="009B5F89"/>
    <w:rsid w:val="009B74BB"/>
    <w:rsid w:val="009B7633"/>
    <w:rsid w:val="009B79FB"/>
    <w:rsid w:val="009C437F"/>
    <w:rsid w:val="009C7941"/>
    <w:rsid w:val="009D0574"/>
    <w:rsid w:val="009D06E6"/>
    <w:rsid w:val="009D1437"/>
    <w:rsid w:val="009E2D3F"/>
    <w:rsid w:val="009E2FB1"/>
    <w:rsid w:val="009E3A23"/>
    <w:rsid w:val="009E4393"/>
    <w:rsid w:val="009E451E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1D18"/>
    <w:rsid w:val="00A2318D"/>
    <w:rsid w:val="00A24120"/>
    <w:rsid w:val="00A25FE7"/>
    <w:rsid w:val="00A2726D"/>
    <w:rsid w:val="00A276C5"/>
    <w:rsid w:val="00A370E9"/>
    <w:rsid w:val="00A41065"/>
    <w:rsid w:val="00A43AF0"/>
    <w:rsid w:val="00A55CE3"/>
    <w:rsid w:val="00A62715"/>
    <w:rsid w:val="00A633A3"/>
    <w:rsid w:val="00A80E44"/>
    <w:rsid w:val="00A87984"/>
    <w:rsid w:val="00A905F8"/>
    <w:rsid w:val="00A9072C"/>
    <w:rsid w:val="00A91A93"/>
    <w:rsid w:val="00A92D39"/>
    <w:rsid w:val="00A95DA0"/>
    <w:rsid w:val="00A96084"/>
    <w:rsid w:val="00A96086"/>
    <w:rsid w:val="00A964A9"/>
    <w:rsid w:val="00A97CF0"/>
    <w:rsid w:val="00AA0404"/>
    <w:rsid w:val="00AA41A1"/>
    <w:rsid w:val="00AA5F71"/>
    <w:rsid w:val="00AA7849"/>
    <w:rsid w:val="00AB1648"/>
    <w:rsid w:val="00AB37AD"/>
    <w:rsid w:val="00AB4705"/>
    <w:rsid w:val="00AB547E"/>
    <w:rsid w:val="00AB642A"/>
    <w:rsid w:val="00AC205A"/>
    <w:rsid w:val="00AC2BAD"/>
    <w:rsid w:val="00AC60BC"/>
    <w:rsid w:val="00AC7ECB"/>
    <w:rsid w:val="00AD0986"/>
    <w:rsid w:val="00AD3A2D"/>
    <w:rsid w:val="00AD768E"/>
    <w:rsid w:val="00AE0DAD"/>
    <w:rsid w:val="00AE1A28"/>
    <w:rsid w:val="00AE3ED1"/>
    <w:rsid w:val="00AE63C7"/>
    <w:rsid w:val="00AE6DEC"/>
    <w:rsid w:val="00AF2970"/>
    <w:rsid w:val="00B00E42"/>
    <w:rsid w:val="00B02965"/>
    <w:rsid w:val="00B04551"/>
    <w:rsid w:val="00B04C46"/>
    <w:rsid w:val="00B059BD"/>
    <w:rsid w:val="00B0764A"/>
    <w:rsid w:val="00B07DD5"/>
    <w:rsid w:val="00B10AA5"/>
    <w:rsid w:val="00B1138E"/>
    <w:rsid w:val="00B113C7"/>
    <w:rsid w:val="00B135A2"/>
    <w:rsid w:val="00B1446F"/>
    <w:rsid w:val="00B22BCC"/>
    <w:rsid w:val="00B233CF"/>
    <w:rsid w:val="00B26CFF"/>
    <w:rsid w:val="00B27BD8"/>
    <w:rsid w:val="00B3247B"/>
    <w:rsid w:val="00B4028C"/>
    <w:rsid w:val="00B4085D"/>
    <w:rsid w:val="00B4510D"/>
    <w:rsid w:val="00B53702"/>
    <w:rsid w:val="00B552F0"/>
    <w:rsid w:val="00B6664C"/>
    <w:rsid w:val="00B66664"/>
    <w:rsid w:val="00B672DB"/>
    <w:rsid w:val="00B714C6"/>
    <w:rsid w:val="00B722CB"/>
    <w:rsid w:val="00B72613"/>
    <w:rsid w:val="00B72B28"/>
    <w:rsid w:val="00B741F3"/>
    <w:rsid w:val="00B77D18"/>
    <w:rsid w:val="00B81E6B"/>
    <w:rsid w:val="00B87246"/>
    <w:rsid w:val="00B87FA3"/>
    <w:rsid w:val="00B90EC4"/>
    <w:rsid w:val="00B90FD0"/>
    <w:rsid w:val="00B94D69"/>
    <w:rsid w:val="00B96139"/>
    <w:rsid w:val="00B97FD7"/>
    <w:rsid w:val="00BA3131"/>
    <w:rsid w:val="00BA364B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C4915"/>
    <w:rsid w:val="00BD050A"/>
    <w:rsid w:val="00BD124C"/>
    <w:rsid w:val="00BD46C9"/>
    <w:rsid w:val="00BD6A79"/>
    <w:rsid w:val="00BE0C76"/>
    <w:rsid w:val="00BE3DC0"/>
    <w:rsid w:val="00BE41F4"/>
    <w:rsid w:val="00BE4A99"/>
    <w:rsid w:val="00BE628B"/>
    <w:rsid w:val="00BE7841"/>
    <w:rsid w:val="00BF2AFF"/>
    <w:rsid w:val="00C005DA"/>
    <w:rsid w:val="00C02CFA"/>
    <w:rsid w:val="00C0776F"/>
    <w:rsid w:val="00C07EF9"/>
    <w:rsid w:val="00C138FC"/>
    <w:rsid w:val="00C1470F"/>
    <w:rsid w:val="00C15BCF"/>
    <w:rsid w:val="00C22E74"/>
    <w:rsid w:val="00C22F36"/>
    <w:rsid w:val="00C23739"/>
    <w:rsid w:val="00C24B86"/>
    <w:rsid w:val="00C24D06"/>
    <w:rsid w:val="00C32FBA"/>
    <w:rsid w:val="00C332AD"/>
    <w:rsid w:val="00C43A01"/>
    <w:rsid w:val="00C44EE0"/>
    <w:rsid w:val="00C46394"/>
    <w:rsid w:val="00C4775B"/>
    <w:rsid w:val="00C47A3B"/>
    <w:rsid w:val="00C51A33"/>
    <w:rsid w:val="00C569F8"/>
    <w:rsid w:val="00C65203"/>
    <w:rsid w:val="00C800C6"/>
    <w:rsid w:val="00C85AC8"/>
    <w:rsid w:val="00C95867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D16F5"/>
    <w:rsid w:val="00CE3A01"/>
    <w:rsid w:val="00CE4385"/>
    <w:rsid w:val="00CE7562"/>
    <w:rsid w:val="00CF115A"/>
    <w:rsid w:val="00CF1364"/>
    <w:rsid w:val="00CF3DE8"/>
    <w:rsid w:val="00CF499F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5A96"/>
    <w:rsid w:val="00D30EB1"/>
    <w:rsid w:val="00D34DC0"/>
    <w:rsid w:val="00D420C1"/>
    <w:rsid w:val="00D42CBF"/>
    <w:rsid w:val="00D43D6D"/>
    <w:rsid w:val="00D469B3"/>
    <w:rsid w:val="00D50207"/>
    <w:rsid w:val="00D503E5"/>
    <w:rsid w:val="00D50BA2"/>
    <w:rsid w:val="00D53C5A"/>
    <w:rsid w:val="00D54424"/>
    <w:rsid w:val="00D56C4B"/>
    <w:rsid w:val="00D56EF9"/>
    <w:rsid w:val="00D60E65"/>
    <w:rsid w:val="00D61D1B"/>
    <w:rsid w:val="00D627D8"/>
    <w:rsid w:val="00D64712"/>
    <w:rsid w:val="00D64F47"/>
    <w:rsid w:val="00D66C98"/>
    <w:rsid w:val="00D67F2E"/>
    <w:rsid w:val="00D72EEC"/>
    <w:rsid w:val="00D778A4"/>
    <w:rsid w:val="00D850E0"/>
    <w:rsid w:val="00D9201F"/>
    <w:rsid w:val="00D94CBB"/>
    <w:rsid w:val="00DA04DC"/>
    <w:rsid w:val="00DA0718"/>
    <w:rsid w:val="00DA0C1B"/>
    <w:rsid w:val="00DA1885"/>
    <w:rsid w:val="00DA3EBD"/>
    <w:rsid w:val="00DA6050"/>
    <w:rsid w:val="00DB2208"/>
    <w:rsid w:val="00DB3308"/>
    <w:rsid w:val="00DB5F6C"/>
    <w:rsid w:val="00DB7668"/>
    <w:rsid w:val="00DC1A0E"/>
    <w:rsid w:val="00DC33C4"/>
    <w:rsid w:val="00DC388E"/>
    <w:rsid w:val="00DC4599"/>
    <w:rsid w:val="00DC49AE"/>
    <w:rsid w:val="00DC51B6"/>
    <w:rsid w:val="00DD032F"/>
    <w:rsid w:val="00DD2D5E"/>
    <w:rsid w:val="00DD55A1"/>
    <w:rsid w:val="00DD6BF6"/>
    <w:rsid w:val="00DE526D"/>
    <w:rsid w:val="00DE7184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8A1"/>
    <w:rsid w:val="00E26C6A"/>
    <w:rsid w:val="00E3067C"/>
    <w:rsid w:val="00E31A38"/>
    <w:rsid w:val="00E32B1A"/>
    <w:rsid w:val="00E33748"/>
    <w:rsid w:val="00E40D4E"/>
    <w:rsid w:val="00E41BA5"/>
    <w:rsid w:val="00E43044"/>
    <w:rsid w:val="00E43148"/>
    <w:rsid w:val="00E44BB4"/>
    <w:rsid w:val="00E461E3"/>
    <w:rsid w:val="00E50099"/>
    <w:rsid w:val="00E504F5"/>
    <w:rsid w:val="00E51BC8"/>
    <w:rsid w:val="00E52BAA"/>
    <w:rsid w:val="00E623E9"/>
    <w:rsid w:val="00E72540"/>
    <w:rsid w:val="00E7619E"/>
    <w:rsid w:val="00E80B01"/>
    <w:rsid w:val="00E8159E"/>
    <w:rsid w:val="00E83D0A"/>
    <w:rsid w:val="00E87B4D"/>
    <w:rsid w:val="00E9371E"/>
    <w:rsid w:val="00E94350"/>
    <w:rsid w:val="00E9663E"/>
    <w:rsid w:val="00E96E7F"/>
    <w:rsid w:val="00E973D0"/>
    <w:rsid w:val="00EA1C7D"/>
    <w:rsid w:val="00EA541E"/>
    <w:rsid w:val="00EA6672"/>
    <w:rsid w:val="00EA7165"/>
    <w:rsid w:val="00EA7E1E"/>
    <w:rsid w:val="00EB1CC7"/>
    <w:rsid w:val="00EB1CE1"/>
    <w:rsid w:val="00EB4235"/>
    <w:rsid w:val="00EB4CD3"/>
    <w:rsid w:val="00EC0681"/>
    <w:rsid w:val="00EC1D66"/>
    <w:rsid w:val="00EC2CE6"/>
    <w:rsid w:val="00ED00F8"/>
    <w:rsid w:val="00ED0DA8"/>
    <w:rsid w:val="00ED57B0"/>
    <w:rsid w:val="00ED5F58"/>
    <w:rsid w:val="00EE445B"/>
    <w:rsid w:val="00EE4D4A"/>
    <w:rsid w:val="00EE60E0"/>
    <w:rsid w:val="00EE7558"/>
    <w:rsid w:val="00EF12EB"/>
    <w:rsid w:val="00EF5BA8"/>
    <w:rsid w:val="00EF6362"/>
    <w:rsid w:val="00EF7B48"/>
    <w:rsid w:val="00F012B8"/>
    <w:rsid w:val="00F16423"/>
    <w:rsid w:val="00F176EF"/>
    <w:rsid w:val="00F209F6"/>
    <w:rsid w:val="00F22AB6"/>
    <w:rsid w:val="00F26910"/>
    <w:rsid w:val="00F36BC6"/>
    <w:rsid w:val="00F3795B"/>
    <w:rsid w:val="00F43BFE"/>
    <w:rsid w:val="00F44B18"/>
    <w:rsid w:val="00F45570"/>
    <w:rsid w:val="00F4689B"/>
    <w:rsid w:val="00F53E90"/>
    <w:rsid w:val="00F561A2"/>
    <w:rsid w:val="00F563CA"/>
    <w:rsid w:val="00F56A50"/>
    <w:rsid w:val="00F624AC"/>
    <w:rsid w:val="00F64BFA"/>
    <w:rsid w:val="00F65376"/>
    <w:rsid w:val="00F679A3"/>
    <w:rsid w:val="00F71838"/>
    <w:rsid w:val="00F73386"/>
    <w:rsid w:val="00F74331"/>
    <w:rsid w:val="00F75552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511E"/>
    <w:rsid w:val="00FA5FED"/>
    <w:rsid w:val="00FA6C15"/>
    <w:rsid w:val="00FB01B8"/>
    <w:rsid w:val="00FB1255"/>
    <w:rsid w:val="00FC3594"/>
    <w:rsid w:val="00FC4854"/>
    <w:rsid w:val="00FC5AC2"/>
    <w:rsid w:val="00FC7FCE"/>
    <w:rsid w:val="00FD15D0"/>
    <w:rsid w:val="00FD2166"/>
    <w:rsid w:val="00FD33B0"/>
    <w:rsid w:val="00FD40FE"/>
    <w:rsid w:val="00FE1D5B"/>
    <w:rsid w:val="00FE2055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AC0CE4-5CAF-4DA3-BF90-7B0C94F4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C13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C138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/>
      <w:sz w:val="28"/>
      <w:u w:color="000000"/>
      <w:lang w:eastAsia="ru-RU"/>
    </w:rPr>
  </w:style>
  <w:style w:type="paragraph" w:styleId="ae">
    <w:name w:val="Body Text"/>
    <w:basedOn w:val="a0"/>
    <w:link w:val="af"/>
    <w:uiPriority w:val="99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uiPriority w:val="99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paragraph" w:customStyle="1" w:styleId="docdata">
    <w:name w:val="docdata"/>
    <w:aliases w:val="docy,v5,6225,bqiaagaaeyqcaaagiaiaaao4fwaabcyxaaaaaaaaaaaaaaaaaaaaaaaaaaaaaaaaaaaaaaaaaaaaaaaaaaaaaaaaaaaaaaaaaaaaaaaaaaaaaaaaaaaaaaaaaaaaaaaaaaaaaaaaaaaaaaaaaaaaaaaaaaaaaaaaaaaaaaaaaaaaaaaaaaaaaaaaaaaaaaaaaaaaaaaaaaaaaaaaaaaaaaaaaaaaaaaaaaaaaaaa"/>
    <w:basedOn w:val="a0"/>
    <w:rsid w:val="00C477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702">
    <w:name w:val="1702"/>
    <w:aliases w:val="bqiaagaaeyqcaaagiaiaaapoawaabdwdaaaaaaaaaaaaaaaaaaaaaaaaaaaaaaaaaaaaaaaaaaaaaaaaaaaaaaaaaaaaaaaaaaaaaaaaaaaaaaaaaaaaaaaaaaaaaaaaaaaaaaaaaaaaaaaaaaaaaaaaaaaaaaaaaaaaaaaaaaaaaaaaaaaaaaaaaaaaaaaaaaaaaaaaaaaaaaaaaaaaaaaaaaaaaaaaaaaaaaaa"/>
    <w:basedOn w:val="a1"/>
    <w:rsid w:val="00F75552"/>
  </w:style>
  <w:style w:type="character" w:customStyle="1" w:styleId="1936">
    <w:name w:val="1936"/>
    <w:aliases w:val="bqiaagaaeyqcaaagiaiaaao4baaabcyeaaaaaaaaaaaaaaaaaaaaaaaaaaaaaaaaaaaaaaaaaaaaaaaaaaaaaaaaaaaaaaaaaaaaaaaaaaaaaaaaaaaaaaaaaaaaaaaaaaaaaaaaaaaaaaaaaaaaaaaaaaaaaaaaaaaaaaaaaaaaaaaaaaaaaaaaaaaaaaaaaaaaaaaaaaaaaaaaaaaaaaaaaaaaaaaaaaaaaaaa"/>
    <w:basedOn w:val="a1"/>
    <w:rsid w:val="00F75552"/>
  </w:style>
  <w:style w:type="character" w:customStyle="1" w:styleId="1916">
    <w:name w:val="1916"/>
    <w:aliases w:val="bqiaagaaeyqcaaagiaiaaaokbaaabbieaaaaaaaaaaaaaaaaaaaaaaaaaaaaaaaaaaaaaaaaaaaaaaaaaaaaaaaaaaaaaaaaaaaaaaaaaaaaaaaaaaaaaaaaaaaaaaaaaaaaaaaaaaaaaaaaaaaaaaaaaaaaaaaaaaaaaaaaaaaaaaaaaaaaaaaaaaaaaaaaaaaaaaaaaaaaaaaaaaaaaaaaaaaaaaaaaaaaaaaa"/>
    <w:basedOn w:val="a1"/>
    <w:rsid w:val="0054131F"/>
  </w:style>
  <w:style w:type="character" w:customStyle="1" w:styleId="1662">
    <w:name w:val="1662"/>
    <w:aliases w:val="bqiaagaaeyqcaaagiaiaaaomawaabbqdaaaaaaaaaaaaaaaaaaaaaaaaaaaaaaaaaaaaaaaaaaaaaaaaaaaaaaaaaaaaaaaaaaaaaaaaaaaaaaaaaaaaaaaaaaaaaaaaaaaaaaaaaaaaaaaaaaaaaaaaaaaaaaaaaaaaaaaaaaaaaaaaaaaaaaaaaaaaaaaaaaaaaaaaaaaaaaaaaaaaaaaaaaaaaaaaaaaaaaaa"/>
    <w:basedOn w:val="a1"/>
    <w:rsid w:val="0054131F"/>
  </w:style>
  <w:style w:type="character" w:customStyle="1" w:styleId="1736">
    <w:name w:val="1736"/>
    <w:aliases w:val="bqiaagaaeyqcaaagiaiaaapwawaabf4daaaaaaaaaaaaaaaaaaaaaaaaaaaaaaaaaaaaaaaaaaaaaaaaaaaaaaaaaaaaaaaaaaaaaaaaaaaaaaaaaaaaaaaaaaaaaaaaaaaaaaaaaaaaaaaaaaaaaaaaaaaaaaaaaaaaaaaaaaaaaaaaaaaaaaaaaaaaaaaaaaaaaaaaaaaaaaaaaaaaaaaaaaaaaaaaaaaaaaaa"/>
    <w:basedOn w:val="a1"/>
    <w:rsid w:val="0054131F"/>
  </w:style>
  <w:style w:type="character" w:customStyle="1" w:styleId="1722">
    <w:name w:val="1722"/>
    <w:aliases w:val="bqiaagaaeyqcaaagiaiaaapiawaabfadaaaaaaaaaaaaaaaaaaaaaaaaaaaaaaaaaaaaaaaaaaaaaaaaaaaaaaaaaaaaaaaaaaaaaaaaaaaaaaaaaaaaaaaaaaaaaaaaaaaaaaaaaaaaaaaaaaaaaaaaaaaaaaaaaaaaaaaaaaaaaaaaaaaaaaaaaaaaaaaaaaaaaaaaaaaaaaaaaaaaaaaaaaaaaaaaaaaaaaaa"/>
    <w:basedOn w:val="a1"/>
    <w:rsid w:val="0054131F"/>
  </w:style>
  <w:style w:type="character" w:customStyle="1" w:styleId="1628">
    <w:name w:val="1628"/>
    <w:aliases w:val="bqiaagaaeyqcaaagiaiaaaoeawaabzidaaaaaaaaaaaaaaaaaaaaaaaaaaaaaaaaaaaaaaaaaaaaaaaaaaaaaaaaaaaaaaaaaaaaaaaaaaaaaaaaaaaaaaaaaaaaaaaaaaaaaaaaaaaaaaaaaaaaaaaaaaaaaaaaaaaaaaaaaaaaaaaaaaaaaaaaaaaaaaaaaaaaaaaaaaaaaaaaaaaaaaaaaaaaaaaaaaaaaaaa"/>
    <w:basedOn w:val="a1"/>
    <w:rsid w:val="0054131F"/>
  </w:style>
  <w:style w:type="character" w:customStyle="1" w:styleId="1500">
    <w:name w:val="1500"/>
    <w:aliases w:val="bqiaagaaeyqcaaagiaiaaameawaabridaaaaaaaaaaaaaaaaaaaaaaaaaaaaaaaaaaaaaaaaaaaaaaaaaaaaaaaaaaaaaaaaaaaaaaaaaaaaaaaaaaaaaaaaaaaaaaaaaaaaaaaaaaaaaaaaaaaaaaaaaaaaaaaaaaaaaaaaaaaaaaaaaaaaaaaaaaaaaaaaaaaaaaaaaaaaaaaaaaaaaaaaaaaaaaaaaaaaaaaa"/>
    <w:basedOn w:val="a1"/>
    <w:rsid w:val="00665109"/>
  </w:style>
  <w:style w:type="character" w:customStyle="1" w:styleId="1558">
    <w:name w:val="1558"/>
    <w:aliases w:val="bqiaagaaeyqcaaagiaiaaam+awaabuwdaaaaaaaaaaaaaaaaaaaaaaaaaaaaaaaaaaaaaaaaaaaaaaaaaaaaaaaaaaaaaaaaaaaaaaaaaaaaaaaaaaaaaaaaaaaaaaaaaaaaaaaaaaaaaaaaaaaaaaaaaaaaaaaaaaaaaaaaaaaaaaaaaaaaaaaaaaaaaaaaaaaaaaaaaaaaaaaaaaaaaaaaaaaaaaaaaaaaaaaa"/>
    <w:basedOn w:val="a1"/>
    <w:rsid w:val="00665109"/>
  </w:style>
  <w:style w:type="character" w:customStyle="1" w:styleId="1698">
    <w:name w:val="1698"/>
    <w:aliases w:val="bqiaagaaeyqcaaagiaiaaapkawaabdgdaaaaaaaaaaaaaaaaaaaaaaaaaaaaaaaaaaaaaaaaaaaaaaaaaaaaaaaaaaaaaaaaaaaaaaaaaaaaaaaaaaaaaaaaaaaaaaaaaaaaaaaaaaaaaaaaaaaaaaaaaaaaaaaaaaaaaaaaaaaaaaaaaaaaaaaaaaaaaaaaaaaaaaaaaaaaaaaaaaaaaaaaaaaaaaaaaaaaaaaa"/>
    <w:basedOn w:val="a1"/>
    <w:rsid w:val="00B714C6"/>
  </w:style>
  <w:style w:type="character" w:customStyle="1" w:styleId="1618">
    <w:name w:val="1618"/>
    <w:aliases w:val="bqiaagaaeyqcaaagiaiaaan6awaabygdaaaaaaaaaaaaaaaaaaaaaaaaaaaaaaaaaaaaaaaaaaaaaaaaaaaaaaaaaaaaaaaaaaaaaaaaaaaaaaaaaaaaaaaaaaaaaaaaaaaaaaaaaaaaaaaaaaaaaaaaaaaaaaaaaaaaaaaaaaaaaaaaaaaaaaaaaaaaaaaaaaaaaaaaaaaaaaaaaaaaaaaaaaaaaaaaaaaaaaaa"/>
    <w:basedOn w:val="a1"/>
    <w:rsid w:val="00B714C6"/>
  </w:style>
  <w:style w:type="character" w:customStyle="1" w:styleId="1728">
    <w:name w:val="1728"/>
    <w:aliases w:val="bqiaagaaeyqcaaagiaiaaapoawaabfy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572">
    <w:name w:val="1572"/>
    <w:aliases w:val="bqiaagaaeyqcaaagiaiaaanmawaabvo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684">
    <w:name w:val="1684"/>
    <w:aliases w:val="bqiaagaaeyqcaaagiaiaaao8awaabco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518">
    <w:name w:val="1518"/>
    <w:aliases w:val="bqiaagaaeyqcaaagiaiaaamwawaabsq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562">
    <w:name w:val="1562"/>
    <w:aliases w:val="bqiaagaaeyqcaaagiaiaaancawaabva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708">
    <w:name w:val="1708"/>
    <w:aliases w:val="bqiaagaaeyqcaaagiaiaaapuawaabeid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2056">
    <w:name w:val="2056"/>
    <w:aliases w:val="bqiaagaaeyqcaaagiaiaaamwbqaabt4faaaaaaaaaaaaaaaaaaaaaaaaaaaaaaaaaaaaaaaaaaaaaaaaaaaaaaaaaaaaaaaaaaaaaaaaaaaaaaaaaaaaaaaaaaaaaaaaaaaaaaaaaaaaaaaaaaaaaaaaaaaaaaaaaaaaaaaaaaaaaaaaaaaaaaaaaaaaaaaaaaaaaaaaaaaaaaaaaaaaaaaaaaaaaaaaaaaaaaaa"/>
    <w:basedOn w:val="a1"/>
    <w:rsid w:val="007C529A"/>
  </w:style>
  <w:style w:type="character" w:customStyle="1" w:styleId="1956">
    <w:name w:val="1956"/>
    <w:aliases w:val="bqiaagaaeyqcaaagiaiaaapmbaaabdoeaaaaaaaaaaaaaaaaaaaaaaaaaaaaaaaaaaaaaaaaaaaaaaaaaaaaaaaaaaaaaaaaaaaaaaaaaaaaaaaaaaaaaaaaaaaaaaaaaaaaaaaaaaaaaaaaaaaaaaaaaaaaaaaaaaaaaaaaaaaaaaaaaaaaaaaaaaaaaaaaaaaaaaaaaaaaaaaaaaaaaaaaaaaaaaaaaaaaaaaa"/>
    <w:basedOn w:val="a1"/>
    <w:rsid w:val="004E04A3"/>
  </w:style>
  <w:style w:type="character" w:customStyle="1" w:styleId="1534">
    <w:name w:val="1534"/>
    <w:aliases w:val="bqiaagaaeyqcaaagiaiaaammawaabtqdaaaaaaaaaaaaaaaaaaaaaaaaaaaaaaaaaaaaaaaaaaaaaaaaaaaaaaaaaaaaaaaaaaaaaaaaaaaaaaaaaaaaaaaaaaaaaaaaaaaaaaaaaaaaaaaaaaaaaaaaaaaaaaaaaaaaaaaaaaaaaaaaaaaaaaaaaaaaaaaaaaaaaaaaaaaaaaaaaaaaaaaaaaaaaaaaaaaaaaaa"/>
    <w:basedOn w:val="a1"/>
    <w:rsid w:val="008C5D69"/>
  </w:style>
  <w:style w:type="character" w:customStyle="1" w:styleId="1946">
    <w:name w:val="1946"/>
    <w:aliases w:val="bqiaagaaeyqcaaagiaiaaapcbaaabdaeaaaaaaaaaaaaaaaaaaaaaaaaaaaaaaaaaaaaaaaaaaaaaaaaaaaaaaaaaaaaaaaaaaaaaaaaaaaaaaaaaaaaaaaaaaaaaaaaaaaaaaaaaaaaaaaaaaaaaaaaaaaaaaaaaaaaaaaaaaaaaaaaaaaaaaaaaaaaaaaaaaaaaaaaaaaaaaaaaaaaaaaaaaaaaaaaaaaaaaaa"/>
    <w:basedOn w:val="a1"/>
    <w:rsid w:val="008C5D69"/>
  </w:style>
  <w:style w:type="character" w:customStyle="1" w:styleId="2048">
    <w:name w:val="2048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1"/>
    <w:rsid w:val="008C5D69"/>
  </w:style>
  <w:style w:type="character" w:customStyle="1" w:styleId="2009">
    <w:name w:val="2009"/>
    <w:aliases w:val="bqiaagaaeyqcaaagiaiaaambbqaabq8faaaaaaaaaaaaaaaaaaaaaaaaaaaaaaaaaaaaaaaaaaaaaaaaaaaaaaaaaaaaaaaaaaaaaaaaaaaaaaaaaaaaaaaaaaaaaaaaaaaaaaaaaaaaaaaaaaaaaaaaaaaaaaaaaaaaaaaaaaaaaaaaaaaaaaaaaaaaaaaaaaaaaaaaaaaaaaaaaaaaaaaaaaaaaaaaaaaaaaaa"/>
    <w:basedOn w:val="a1"/>
    <w:rsid w:val="00A2318D"/>
  </w:style>
  <w:style w:type="character" w:customStyle="1" w:styleId="1726">
    <w:name w:val="1726"/>
    <w:aliases w:val="bqiaagaaeyqcaaagiaiaaapmawaabfqdaaaaaaaaaaaaaaaaaaaaaaaaaaaaaaaaaaaaaaaaaaaaaaaaaaaaaaaaaaaaaaaaaaaaaaaaaaaaaaaaaaaaaaaaaaaaaaaaaaaaaaaaaaaaaaaaaaaaaaaaaaaaaaaaaaaaaaaaaaaaaaaaaaaaaaaaaaaaaaaaaaaaaaaaaaaaaaaaaaaaaaaaaaaaaaaaaaaaaaaa"/>
    <w:basedOn w:val="a1"/>
    <w:rsid w:val="00A2318D"/>
  </w:style>
  <w:style w:type="character" w:customStyle="1" w:styleId="1617">
    <w:name w:val="1617"/>
    <w:aliases w:val="bqiaagaaeyqcaaagiaiaaan5awaabycdaaaaaaaaaaaaaaaaaaaaaaaaaaaaaaaaaaaaaaaaaaaaaaaaaaaaaaaaaaaaaaaaaaaaaaaaaaaaaaaaaaaaaaaaaaaaaaaaaaaaaaaaaaaaaaaaaaaaaaaaaaaaaaaaaaaaaaaaaaaaaaaaaaaaaaaaaaaaaaaaaaaaaaaaaaaaaaaaaaaaaaaaaaaaaaaaaaaaaaaa"/>
    <w:basedOn w:val="a1"/>
    <w:rsid w:val="00A2318D"/>
  </w:style>
  <w:style w:type="character" w:customStyle="1" w:styleId="1674">
    <w:name w:val="1674"/>
    <w:aliases w:val="bqiaagaaeyqcaaagiaiaaaoyawaabcadaaaaaaaaaaaaaaaaaaaaaaaaaaaaaaaaaaaaaaaaaaaaaaaaaaaaaaaaaaaaaaaaaaaaaaaaaaaaaaaaaaaaaaaaaaaaaaaaaaaaaaaaaaaaaaaaaaaaaaaaaaaaaaaaaaaaaaaaaaaaaaaaaaaaaaaaaaaaaaaaaaaaaaaaaaaaaaaaaaaaaaaaaaaaaaaaaaaaaaaa"/>
    <w:basedOn w:val="a1"/>
    <w:rsid w:val="00A2318D"/>
  </w:style>
  <w:style w:type="character" w:customStyle="1" w:styleId="1672">
    <w:name w:val="1672"/>
    <w:aliases w:val="bqiaagaaeyqcaaagiaiaaaowawaabb4daaaaaaaaaaaaaaaaaaaaaaaaaaaaaaaaaaaaaaaaaaaaaaaaaaaaaaaaaaaaaaaaaaaaaaaaaaaaaaaaaaaaaaaaaaaaaaaaaaaaaaaaaaaaaaaaaaaaaaaaaaaaaaaaaaaaaaaaaaaaaaaaaaaaaaaaaaaaaaaaaaaaaaaaaaaaaaaaaaaaaaaaaaaaaaaaaaaaaaaa"/>
    <w:basedOn w:val="a1"/>
    <w:rsid w:val="007039A9"/>
  </w:style>
  <w:style w:type="character" w:customStyle="1" w:styleId="1594">
    <w:name w:val="1594"/>
    <w:aliases w:val="bqiaagaaeyqcaaagiaiaaaniawaabxadaaaaaaaaaaaaaaaaaaaaaaaaaaaaaaaaaaaaaaaaaaaaaaaaaaaaaaaaaaaaaaaaaaaaaaaaaaaaaaaaaaaaaaaaaaaaaaaaaaaaaaaaaaaaaaaaaaaaaaaaaaaaaaaaaaaaaaaaaaaaaaaaaaaaaaaaaaaaaaaaaaaaaaaaaaaaaaaaaaaaaaaaaaaaaaaaaaaaaaaa"/>
    <w:basedOn w:val="a1"/>
    <w:rsid w:val="007039A9"/>
  </w:style>
  <w:style w:type="character" w:customStyle="1" w:styleId="1694">
    <w:name w:val="1694"/>
    <w:aliases w:val="bqiaagaaeyqcaaagiaiaaapgawaabdqdaaaaaaaaaaaaaaaaaaaaaaaaaaaaaaaaaaaaaaaaaaaaaaaaaaaaaaaaaaaaaaaaaaaaaaaaaaaaaaaaaaaaaaaaaaaaaaaaaaaaaaaaaaaaaaaaaaaaaaaaaaaaaaaaaaaaaaaaaaaaaaaaaaaaaaaaaaaaaaaaaaaaaaaaaaaaaaaaaaaaaaaaaaaaaaaaaaaaaaaa"/>
    <w:basedOn w:val="a1"/>
    <w:rsid w:val="007039A9"/>
  </w:style>
  <w:style w:type="character" w:customStyle="1" w:styleId="1644">
    <w:name w:val="1644"/>
    <w:aliases w:val="bqiaagaaeyqcaaagiaiaaaouawaabaidaaaaaaaaaaaaaaaaaaaaaaaaaaaaaaaaaaaaaaaaaaaaaaaaaaaaaaaaaaaaaaaaaaaaaaaaaaaaaaaaaaaaaaaaaaaaaaaaaaaaaaaaaaaaaaaaaaaaaaaaaaaaaaaaaaaaaaaaaaaaaaaaaaaaaaaaaaaaaaaaaaaaaaaaaaaaaaaaaaaaaaaaaaaaaaaaaaaaaaaa"/>
    <w:basedOn w:val="a1"/>
    <w:rsid w:val="007039A9"/>
  </w:style>
  <w:style w:type="character" w:customStyle="1" w:styleId="40">
    <w:name w:val="Заголовок 4 Знак"/>
    <w:basedOn w:val="a1"/>
    <w:link w:val="4"/>
    <w:uiPriority w:val="9"/>
    <w:rsid w:val="00C138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C138F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TOC Heading"/>
    <w:basedOn w:val="1"/>
    <w:next w:val="a0"/>
    <w:uiPriority w:val="39"/>
    <w:unhideWhenUsed/>
    <w:qFormat/>
    <w:rsid w:val="00C138F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C138FC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138FC"/>
    <w:pPr>
      <w:spacing w:after="100"/>
      <w:ind w:left="220"/>
    </w:pPr>
  </w:style>
  <w:style w:type="paragraph" w:styleId="aff">
    <w:name w:val="Body Text Indent"/>
    <w:basedOn w:val="a0"/>
    <w:link w:val="aff0"/>
    <w:uiPriority w:val="99"/>
    <w:rsid w:val="007D44EF"/>
    <w:pPr>
      <w:spacing w:after="120"/>
      <w:ind w:left="283"/>
    </w:pPr>
  </w:style>
  <w:style w:type="character" w:customStyle="1" w:styleId="aff0">
    <w:name w:val="Основной текст с отступом Знак"/>
    <w:basedOn w:val="a1"/>
    <w:link w:val="aff"/>
    <w:uiPriority w:val="99"/>
    <w:rsid w:val="007D44EF"/>
    <w:rPr>
      <w:rFonts w:cs="Times New Roman"/>
    </w:rPr>
  </w:style>
  <w:style w:type="character" w:customStyle="1" w:styleId="A30">
    <w:name w:val="A3"/>
    <w:rsid w:val="007D44EF"/>
    <w:rPr>
      <w:rFonts w:cs="Newton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6157-DCC6-413B-8C0C-332F09E2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6479</Words>
  <Characters>36932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2</cp:revision>
  <cp:lastPrinted>2020-10-02T00:21:00Z</cp:lastPrinted>
  <dcterms:created xsi:type="dcterms:W3CDTF">2023-04-25T12:33:00Z</dcterms:created>
  <dcterms:modified xsi:type="dcterms:W3CDTF">2023-04-25T12:33:00Z</dcterms:modified>
</cp:coreProperties>
</file>