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A6" w:rsidRDefault="00E541A6"/>
    <w:p w:rsidR="00B73B61" w:rsidRPr="001620EC" w:rsidRDefault="00B73B61" w:rsidP="00B73B61">
      <w:pPr>
        <w:pStyle w:val="1"/>
        <w:jc w:val="right"/>
        <w:rPr>
          <w:i/>
          <w:sz w:val="22"/>
          <w:szCs w:val="22"/>
        </w:rPr>
      </w:pPr>
      <w:r>
        <w:t xml:space="preserve">Приложение </w:t>
      </w:r>
      <w:r>
        <w:rPr>
          <w:sz w:val="22"/>
          <w:szCs w:val="22"/>
        </w:rPr>
        <w:t>№ 9.3.27</w:t>
      </w:r>
    </w:p>
    <w:p w:rsidR="00B73B61" w:rsidRPr="0090514C" w:rsidRDefault="00B73B61" w:rsidP="00B73B61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90514C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 xml:space="preserve">ППССЗ </w:t>
      </w:r>
      <w:r w:rsidRPr="0090514C">
        <w:rPr>
          <w:rFonts w:ascii="Times New Roman" w:hAnsi="Times New Roman"/>
        </w:rPr>
        <w:t xml:space="preserve"> по специальности 23.02.06</w:t>
      </w:r>
    </w:p>
    <w:p w:rsidR="00B73B61" w:rsidRPr="0090514C" w:rsidRDefault="00B73B61" w:rsidP="00B73B61">
      <w:pPr>
        <w:pStyle w:val="ae"/>
        <w:jc w:val="right"/>
        <w:rPr>
          <w:rFonts w:ascii="Times New Roman" w:hAnsi="Times New Roman"/>
        </w:rPr>
      </w:pPr>
      <w:r w:rsidRPr="0090514C">
        <w:rPr>
          <w:rFonts w:ascii="Times New Roman" w:hAnsi="Times New Roman"/>
        </w:rPr>
        <w:t xml:space="preserve">23.02.06 Техническая эксплуатация </w:t>
      </w:r>
    </w:p>
    <w:p w:rsidR="00B73B61" w:rsidRPr="0090514C" w:rsidRDefault="00B73B61" w:rsidP="00B73B61">
      <w:pPr>
        <w:pStyle w:val="ae"/>
        <w:jc w:val="right"/>
        <w:rPr>
          <w:rFonts w:ascii="Times New Roman" w:hAnsi="Times New Roman"/>
        </w:rPr>
      </w:pPr>
      <w:r w:rsidRPr="0090514C">
        <w:rPr>
          <w:rFonts w:ascii="Times New Roman" w:hAnsi="Times New Roman"/>
        </w:rPr>
        <w:t xml:space="preserve">подвижного состава железных дорог </w:t>
      </w:r>
    </w:p>
    <w:p w:rsidR="00B73B61" w:rsidRPr="0090514C" w:rsidRDefault="00B73B61" w:rsidP="00B73B61">
      <w:pPr>
        <w:spacing w:line="200" w:lineRule="exact"/>
        <w:jc w:val="righ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57" w:lineRule="exact"/>
        <w:jc w:val="center"/>
        <w:rPr>
          <w:sz w:val="20"/>
          <w:szCs w:val="20"/>
        </w:rPr>
      </w:pPr>
    </w:p>
    <w:p w:rsidR="00B73B61" w:rsidRPr="0090514C" w:rsidRDefault="00B73B61" w:rsidP="00B73B61">
      <w:pPr>
        <w:jc w:val="center"/>
        <w:rPr>
          <w:sz w:val="28"/>
          <w:szCs w:val="28"/>
        </w:rPr>
      </w:pPr>
      <w:r w:rsidRPr="0090514C">
        <w:rPr>
          <w:b/>
          <w:bCs/>
          <w:sz w:val="28"/>
          <w:szCs w:val="28"/>
        </w:rPr>
        <w:t>РАБОЧАЯ ПРОГРАММА УЧЕБНОЙ ДИСЦИПЛИНЫ</w:t>
      </w: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jc w:val="center"/>
        <w:rPr>
          <w:b/>
          <w:sz w:val="28"/>
          <w:szCs w:val="28"/>
        </w:rPr>
      </w:pPr>
      <w:r w:rsidRPr="0090514C">
        <w:rPr>
          <w:b/>
          <w:sz w:val="28"/>
          <w:szCs w:val="28"/>
        </w:rPr>
        <w:t>ОП.05 МАТЕРИАЛОВЕДЕНИЕ</w:t>
      </w:r>
    </w:p>
    <w:p w:rsidR="00B73B61" w:rsidRPr="0090514C" w:rsidRDefault="00B73B61" w:rsidP="00B73B61">
      <w:pPr>
        <w:spacing w:line="200" w:lineRule="exact"/>
        <w:rPr>
          <w:sz w:val="28"/>
          <w:szCs w:val="28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4A0048" w:rsidRPr="006F457D" w:rsidRDefault="004A0048" w:rsidP="004A0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F457D">
        <w:rPr>
          <w:bCs/>
          <w:sz w:val="28"/>
          <w:szCs w:val="28"/>
        </w:rPr>
        <w:t>Базовая подготовка</w:t>
      </w:r>
    </w:p>
    <w:p w:rsidR="004A0048" w:rsidRPr="006F457D" w:rsidRDefault="004A0048" w:rsidP="004A0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F457D">
        <w:rPr>
          <w:bCs/>
          <w:sz w:val="28"/>
          <w:szCs w:val="28"/>
        </w:rPr>
        <w:t xml:space="preserve"> среднего профессионального образования</w:t>
      </w:r>
    </w:p>
    <w:p w:rsidR="006F457D" w:rsidRPr="006F457D" w:rsidRDefault="006F457D" w:rsidP="004A0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F457D" w:rsidRPr="006F457D" w:rsidRDefault="006F457D" w:rsidP="004A0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F457D">
        <w:rPr>
          <w:bCs/>
          <w:sz w:val="28"/>
          <w:szCs w:val="28"/>
        </w:rPr>
        <w:t>Год начала подготовки 2022</w:t>
      </w:r>
    </w:p>
    <w:p w:rsidR="00B73B61" w:rsidRPr="0090514C" w:rsidRDefault="00B73B61" w:rsidP="004A0048">
      <w:pPr>
        <w:tabs>
          <w:tab w:val="left" w:pos="3948"/>
        </w:tabs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84"/>
        <w:gridCol w:w="7513"/>
      </w:tblGrid>
      <w:tr w:rsidR="002934AE" w:rsidTr="002934AE">
        <w:trPr>
          <w:trHeight w:val="771"/>
        </w:trPr>
        <w:tc>
          <w:tcPr>
            <w:tcW w:w="284" w:type="dxa"/>
          </w:tcPr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</w:tcPr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СОДЕРЖАНИЕ</w:t>
            </w:r>
          </w:p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rPr>
                <w:sz w:val="28"/>
                <w:szCs w:val="28"/>
              </w:rPr>
            </w:pPr>
          </w:p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rPr>
                <w:sz w:val="28"/>
                <w:szCs w:val="28"/>
                <w:lang w:eastAsia="en-US"/>
              </w:rPr>
            </w:pPr>
          </w:p>
        </w:tc>
      </w:tr>
      <w:tr w:rsidR="002934AE" w:rsidTr="002934AE">
        <w:tc>
          <w:tcPr>
            <w:tcW w:w="284" w:type="dxa"/>
          </w:tcPr>
          <w:p w:rsidR="002934AE" w:rsidRDefault="002934AE" w:rsidP="002934AE">
            <w:pPr>
              <w:pStyle w:val="ad"/>
              <w:numPr>
                <w:ilvl w:val="0"/>
                <w:numId w:val="15"/>
              </w:numPr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2934AE" w:rsidRDefault="002934AE" w:rsidP="002934AE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2934AE" w:rsidRDefault="002934AE">
            <w:pPr>
              <w:widowControl w:val="0"/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ind w:firstLine="509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934AE" w:rsidTr="002934AE">
        <w:tc>
          <w:tcPr>
            <w:tcW w:w="284" w:type="dxa"/>
          </w:tcPr>
          <w:p w:rsidR="002934AE" w:rsidRDefault="002934AE" w:rsidP="002934AE">
            <w:pPr>
              <w:pStyle w:val="ad"/>
              <w:numPr>
                <w:ilvl w:val="0"/>
                <w:numId w:val="15"/>
              </w:numPr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2934AE" w:rsidRDefault="002934AE" w:rsidP="002934AE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934AE" w:rsidTr="002934AE">
        <w:tc>
          <w:tcPr>
            <w:tcW w:w="284" w:type="dxa"/>
          </w:tcPr>
          <w:p w:rsidR="002934AE" w:rsidRDefault="002934AE" w:rsidP="002934AE">
            <w:pPr>
              <w:pStyle w:val="ad"/>
              <w:numPr>
                <w:ilvl w:val="0"/>
                <w:numId w:val="15"/>
              </w:numPr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2934AE" w:rsidRDefault="002934AE" w:rsidP="002934AE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934AE" w:rsidTr="002934AE">
        <w:tc>
          <w:tcPr>
            <w:tcW w:w="284" w:type="dxa"/>
          </w:tcPr>
          <w:p w:rsidR="002934AE" w:rsidRDefault="002934AE" w:rsidP="002934AE">
            <w:pPr>
              <w:pStyle w:val="ad"/>
              <w:numPr>
                <w:ilvl w:val="0"/>
                <w:numId w:val="15"/>
              </w:numPr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2934AE" w:rsidRDefault="002934AE" w:rsidP="002934AE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934AE" w:rsidTr="002934AE">
        <w:tc>
          <w:tcPr>
            <w:tcW w:w="284" w:type="dxa"/>
          </w:tcPr>
          <w:p w:rsidR="002934AE" w:rsidRDefault="002934AE" w:rsidP="002934AE">
            <w:pPr>
              <w:pStyle w:val="ad"/>
              <w:numPr>
                <w:ilvl w:val="0"/>
                <w:numId w:val="15"/>
              </w:numPr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2934AE" w:rsidRDefault="002934AE" w:rsidP="002934AE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Перечень используемых методов</w:t>
            </w:r>
          </w:p>
          <w:p w:rsidR="002934AE" w:rsidRDefault="002934AE">
            <w:pPr>
              <w:pStyle w:val="ad"/>
              <w:widowControl w:val="0"/>
              <w:autoSpaceDE w:val="0"/>
              <w:autoSpaceDN w:val="0"/>
              <w:adjustRightInd w:val="0"/>
              <w:spacing w:line="276" w:lineRule="auto"/>
              <w:ind w:left="0" w:firstLine="509"/>
              <w:jc w:val="both"/>
              <w:rPr>
                <w:bCs/>
                <w:sz w:val="28"/>
                <w:szCs w:val="28"/>
              </w:rPr>
            </w:pPr>
          </w:p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Pr="0090514C" w:rsidRDefault="002934AE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63499D" w:rsidRPr="00634017" w:rsidRDefault="0063499D" w:rsidP="000A02C9">
      <w:pPr>
        <w:pStyle w:val="ad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  <w:r w:rsidRPr="00634017">
        <w:rPr>
          <w:b/>
          <w:caps/>
          <w:sz w:val="28"/>
          <w:szCs w:val="28"/>
        </w:rPr>
        <w:lastRenderedPageBreak/>
        <w:t>паспорт ПРОГРАММЫ УЧЕБНОЙ ДИСЦИПЛИНЫ</w:t>
      </w:r>
    </w:p>
    <w:p w:rsidR="0063499D" w:rsidRPr="002B27A2" w:rsidRDefault="004E1158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ОП.05. </w:t>
      </w:r>
      <w:r w:rsidR="0063499D">
        <w:rPr>
          <w:b/>
          <w:sz w:val="28"/>
          <w:szCs w:val="28"/>
        </w:rPr>
        <w:t>М</w:t>
      </w:r>
      <w:r w:rsidR="009B7A12">
        <w:rPr>
          <w:b/>
          <w:sz w:val="28"/>
          <w:szCs w:val="28"/>
        </w:rPr>
        <w:t>АТЕРИАЛОВЕДЕНИЕ</w:t>
      </w:r>
    </w:p>
    <w:p w:rsidR="00661A36" w:rsidRPr="00A20A8B" w:rsidRDefault="00661A36" w:rsidP="00661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1 </w:t>
      </w:r>
      <w:r w:rsidRPr="00A20A8B">
        <w:rPr>
          <w:b/>
          <w:sz w:val="28"/>
          <w:szCs w:val="28"/>
        </w:rPr>
        <w:t xml:space="preserve">Область применения </w:t>
      </w:r>
      <w:r>
        <w:rPr>
          <w:b/>
          <w:sz w:val="28"/>
          <w:szCs w:val="28"/>
        </w:rPr>
        <w:t>рабочей</w:t>
      </w:r>
      <w:r w:rsidR="002332FA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661A36" w:rsidRPr="007C70D1" w:rsidRDefault="00661A36" w:rsidP="00AA2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2777" w:rsidRPr="00DC7928">
        <w:rPr>
          <w:sz w:val="28"/>
          <w:szCs w:val="28"/>
        </w:rPr>
        <w:t xml:space="preserve">Рабочая программа учебной дисциплины является частью основной образовательной программы </w:t>
      </w:r>
      <w:r w:rsidR="00AA2777">
        <w:rPr>
          <w:sz w:val="28"/>
          <w:szCs w:val="28"/>
        </w:rPr>
        <w:t xml:space="preserve">подготовки специалистов среднего звена (ППССЗ) </w:t>
      </w:r>
      <w:r w:rsidR="00AA2777" w:rsidRPr="00DC7928">
        <w:rPr>
          <w:sz w:val="28"/>
          <w:szCs w:val="28"/>
        </w:rPr>
        <w:t>в соответствии</w:t>
      </w:r>
      <w:r w:rsidR="002332FA">
        <w:rPr>
          <w:sz w:val="28"/>
          <w:szCs w:val="28"/>
        </w:rPr>
        <w:t xml:space="preserve"> </w:t>
      </w:r>
      <w:r w:rsidR="00AA2777" w:rsidRPr="00DC7928">
        <w:rPr>
          <w:sz w:val="28"/>
          <w:szCs w:val="28"/>
        </w:rPr>
        <w:t xml:space="preserve">с ФГОС </w:t>
      </w:r>
      <w:r w:rsidR="00AA2777">
        <w:rPr>
          <w:sz w:val="28"/>
          <w:szCs w:val="28"/>
        </w:rPr>
        <w:t xml:space="preserve">Приказ от 22.04.2014 №388 </w:t>
      </w:r>
      <w:r w:rsidR="00AA2777" w:rsidRPr="00DC7928">
        <w:rPr>
          <w:sz w:val="28"/>
          <w:szCs w:val="28"/>
        </w:rPr>
        <w:t xml:space="preserve">по специальности </w:t>
      </w:r>
      <w:r w:rsidR="00AA2777">
        <w:rPr>
          <w:sz w:val="28"/>
          <w:szCs w:val="28"/>
        </w:rPr>
        <w:t xml:space="preserve">СПО </w:t>
      </w:r>
      <w:r>
        <w:rPr>
          <w:sz w:val="28"/>
          <w:szCs w:val="28"/>
        </w:rPr>
        <w:tab/>
      </w:r>
      <w:r w:rsidR="00A16BA2">
        <w:rPr>
          <w:sz w:val="28"/>
          <w:szCs w:val="28"/>
        </w:rPr>
        <w:t>23</w:t>
      </w:r>
      <w:r w:rsidR="00AD1BB4">
        <w:rPr>
          <w:sz w:val="28"/>
          <w:szCs w:val="28"/>
        </w:rPr>
        <w:t>.</w:t>
      </w:r>
      <w:r w:rsidR="00A16BA2">
        <w:rPr>
          <w:sz w:val="28"/>
          <w:szCs w:val="28"/>
        </w:rPr>
        <w:t>02</w:t>
      </w:r>
      <w:r w:rsidR="00AD1BB4">
        <w:rPr>
          <w:sz w:val="28"/>
          <w:szCs w:val="28"/>
        </w:rPr>
        <w:t>.</w:t>
      </w:r>
      <w:r w:rsidR="00A16BA2">
        <w:rPr>
          <w:sz w:val="28"/>
          <w:szCs w:val="28"/>
        </w:rPr>
        <w:t>06</w:t>
      </w:r>
      <w:r w:rsidRPr="007C70D1">
        <w:rPr>
          <w:sz w:val="28"/>
          <w:szCs w:val="28"/>
        </w:rPr>
        <w:t xml:space="preserve"> Техническая эксплуатация подвижного состава железных дорог</w:t>
      </w:r>
    </w:p>
    <w:p w:rsidR="00661A36" w:rsidRDefault="00661A36" w:rsidP="00661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ab/>
        <w:t>Рабочая</w:t>
      </w:r>
      <w:r w:rsidRPr="00A20A8B">
        <w:rPr>
          <w:sz w:val="28"/>
          <w:szCs w:val="28"/>
        </w:rPr>
        <w:t xml:space="preserve"> программа учебной дисциплины может быть использована</w:t>
      </w:r>
      <w:r w:rsidR="002332FA">
        <w:rPr>
          <w:sz w:val="28"/>
          <w:szCs w:val="28"/>
        </w:rPr>
        <w:t xml:space="preserve"> </w:t>
      </w:r>
      <w:r>
        <w:rPr>
          <w:sz w:val="28"/>
          <w:szCs w:val="28"/>
        </w:rPr>
        <w:t>на курсах  повышения  квалификации специалистов  железнодорожного  транспорта.</w:t>
      </w:r>
    </w:p>
    <w:p w:rsidR="00853D5A" w:rsidRPr="009120F1" w:rsidRDefault="0063499D" w:rsidP="009120F1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9120F1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F75334" w:rsidRPr="009120F1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67322F" w:rsidRPr="009120F1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="00F75334" w:rsidRPr="009120F1">
        <w:rPr>
          <w:rFonts w:ascii="Times New Roman" w:hAnsi="Times New Roman" w:cs="Times New Roman"/>
          <w:b/>
          <w:sz w:val="28"/>
          <w:szCs w:val="28"/>
        </w:rPr>
        <w:t>дисциплины в структуре основной профессиональной образовательной программы</w:t>
      </w:r>
      <w:r w:rsidRPr="009120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61A36" w:rsidRPr="009120F1" w:rsidRDefault="00661A36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9120F1">
        <w:rPr>
          <w:rFonts w:ascii="Times New Roman" w:hAnsi="Times New Roman" w:cs="Times New Roman"/>
          <w:sz w:val="28"/>
          <w:szCs w:val="28"/>
        </w:rPr>
        <w:t>Дисциплина «Материаловедение» относится к общепрофессиональному  циклу дисциплин.</w:t>
      </w:r>
    </w:p>
    <w:p w:rsidR="005150B5" w:rsidRPr="00A20A8B" w:rsidRDefault="00661A36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1A36">
        <w:rPr>
          <w:b/>
          <w:sz w:val="28"/>
          <w:szCs w:val="28"/>
        </w:rPr>
        <w:t>1</w:t>
      </w:r>
      <w:r w:rsidR="0063499D" w:rsidRPr="00661A36">
        <w:rPr>
          <w:b/>
          <w:sz w:val="28"/>
          <w:szCs w:val="28"/>
        </w:rPr>
        <w:t>.3.</w:t>
      </w:r>
      <w:r w:rsidR="005150B5" w:rsidRPr="00A20A8B">
        <w:rPr>
          <w:b/>
          <w:sz w:val="28"/>
          <w:szCs w:val="28"/>
        </w:rPr>
        <w:t xml:space="preserve">Цели и задачи </w:t>
      </w:r>
      <w:r w:rsidR="005150B5">
        <w:rPr>
          <w:b/>
          <w:sz w:val="28"/>
          <w:szCs w:val="28"/>
        </w:rPr>
        <w:t xml:space="preserve">учебной </w:t>
      </w:r>
      <w:r w:rsidR="005150B5"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 w:rsidR="005150B5">
        <w:rPr>
          <w:b/>
          <w:sz w:val="28"/>
          <w:szCs w:val="28"/>
        </w:rPr>
        <w:t xml:space="preserve">учебной </w:t>
      </w:r>
      <w:r w:rsidR="005150B5" w:rsidRPr="00A20A8B">
        <w:rPr>
          <w:b/>
          <w:sz w:val="28"/>
          <w:szCs w:val="28"/>
        </w:rPr>
        <w:t>дисциплины:</w:t>
      </w:r>
    </w:p>
    <w:p w:rsidR="0063499D" w:rsidRPr="009120F1" w:rsidRDefault="00634017" w:rsidP="0091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34017">
        <w:rPr>
          <w:b/>
          <w:sz w:val="28"/>
          <w:szCs w:val="28"/>
        </w:rPr>
        <w:t>1.3.1</w:t>
      </w:r>
      <w:r w:rsidRPr="009120F1">
        <w:rPr>
          <w:b/>
          <w:sz w:val="28"/>
          <w:szCs w:val="28"/>
        </w:rPr>
        <w:t>В</w:t>
      </w:r>
      <w:r w:rsidR="0063499D" w:rsidRPr="009120F1">
        <w:rPr>
          <w:b/>
          <w:sz w:val="28"/>
          <w:szCs w:val="28"/>
        </w:rPr>
        <w:t xml:space="preserve"> результате освоения дисциплины обучающийся должен уметь:</w:t>
      </w:r>
    </w:p>
    <w:p w:rsidR="0063499D" w:rsidRPr="009120F1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9120F1">
        <w:rPr>
          <w:rFonts w:ascii="Times New Roman" w:hAnsi="Times New Roman" w:cs="Times New Roman"/>
          <w:sz w:val="28"/>
          <w:szCs w:val="28"/>
        </w:rPr>
        <w:t>У.1 В</w:t>
      </w:r>
      <w:r w:rsidR="0063499D" w:rsidRPr="009120F1">
        <w:rPr>
          <w:rFonts w:ascii="Times New Roman" w:hAnsi="Times New Roman" w:cs="Times New Roman"/>
          <w:sz w:val="28"/>
          <w:szCs w:val="28"/>
        </w:rPr>
        <w:t xml:space="preserve">ыбирать материалы на основе анализа их свойств для применения в производственной деятельности. </w:t>
      </w:r>
    </w:p>
    <w:p w:rsidR="00634017" w:rsidRPr="009120F1" w:rsidRDefault="0063499D" w:rsidP="009120F1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9120F1">
        <w:rPr>
          <w:rFonts w:ascii="Times New Roman" w:hAnsi="Times New Roman" w:cs="Times New Roman"/>
          <w:b/>
          <w:sz w:val="28"/>
          <w:szCs w:val="28"/>
        </w:rPr>
        <w:t>В результате освоения дисциплины обучающийся должен знать:</w:t>
      </w:r>
    </w:p>
    <w:p w:rsidR="006C4F64" w:rsidRPr="009120F1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9120F1">
        <w:rPr>
          <w:rFonts w:ascii="Times New Roman" w:hAnsi="Times New Roman" w:cs="Times New Roman"/>
          <w:sz w:val="28"/>
          <w:szCs w:val="28"/>
        </w:rPr>
        <w:t>З.1 С</w:t>
      </w:r>
      <w:r w:rsidR="006C4F64" w:rsidRPr="009120F1">
        <w:rPr>
          <w:rFonts w:ascii="Times New Roman" w:hAnsi="Times New Roman" w:cs="Times New Roman"/>
          <w:sz w:val="28"/>
          <w:szCs w:val="28"/>
        </w:rPr>
        <w:t>войства металлов, сплавов, способы их обработки;</w:t>
      </w:r>
    </w:p>
    <w:p w:rsidR="006C4F64" w:rsidRPr="009120F1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9120F1">
        <w:rPr>
          <w:rFonts w:ascii="Times New Roman" w:hAnsi="Times New Roman" w:cs="Times New Roman"/>
          <w:sz w:val="28"/>
          <w:szCs w:val="28"/>
        </w:rPr>
        <w:t>З.2 С</w:t>
      </w:r>
      <w:r w:rsidR="006C4F64" w:rsidRPr="009120F1">
        <w:rPr>
          <w:rFonts w:ascii="Times New Roman" w:hAnsi="Times New Roman" w:cs="Times New Roman"/>
          <w:sz w:val="28"/>
          <w:szCs w:val="28"/>
        </w:rPr>
        <w:t>войства и область применения электротехнических, неметаллических и композиционных материалов;</w:t>
      </w:r>
    </w:p>
    <w:p w:rsidR="006C4F64" w:rsidRPr="009120F1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9120F1">
        <w:rPr>
          <w:rFonts w:ascii="Times New Roman" w:hAnsi="Times New Roman" w:cs="Times New Roman"/>
          <w:sz w:val="28"/>
          <w:szCs w:val="28"/>
        </w:rPr>
        <w:t>З.3 В</w:t>
      </w:r>
      <w:r w:rsidR="006C4F64" w:rsidRPr="009120F1">
        <w:rPr>
          <w:rFonts w:ascii="Times New Roman" w:hAnsi="Times New Roman" w:cs="Times New Roman"/>
          <w:sz w:val="28"/>
          <w:szCs w:val="28"/>
        </w:rPr>
        <w:t>иды и свойства топлива, смазочных и защитных материалов.</w:t>
      </w:r>
    </w:p>
    <w:p w:rsidR="00634017" w:rsidRPr="00634017" w:rsidRDefault="00634017" w:rsidP="00634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634017">
        <w:rPr>
          <w:b/>
          <w:sz w:val="28"/>
          <w:szCs w:val="28"/>
        </w:rPr>
        <w:t>1.3.2</w:t>
      </w:r>
    </w:p>
    <w:p w:rsidR="004E1158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В результате освоения учебной дисциплины студент должен сформировать следующие компетенции:</w:t>
      </w:r>
    </w:p>
    <w:p w:rsidR="004E1158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общие: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>ОК 04. Эффективно взаимодействовать и работать в коллективе и команде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3D6437" w:rsidRPr="006F457D" w:rsidRDefault="003D6437" w:rsidP="006F457D">
      <w:pPr>
        <w:jc w:val="both"/>
        <w:rPr>
          <w:sz w:val="28"/>
          <w:szCs w:val="28"/>
        </w:rPr>
      </w:pPr>
    </w:p>
    <w:p w:rsidR="003D6437" w:rsidRPr="003D6437" w:rsidRDefault="003D6437" w:rsidP="003D6437">
      <w:pPr>
        <w:jc w:val="both"/>
        <w:rPr>
          <w:sz w:val="28"/>
          <w:szCs w:val="28"/>
        </w:rPr>
      </w:pPr>
      <w:r w:rsidRPr="003D6437">
        <w:rPr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4E1158" w:rsidRDefault="004E1158" w:rsidP="004E1158">
      <w:pPr>
        <w:widowControl w:val="0"/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профессиональные</w:t>
      </w:r>
    </w:p>
    <w:p w:rsidR="004E1158" w:rsidRDefault="004E1158" w:rsidP="004E1158">
      <w:pPr>
        <w:pStyle w:val="Style8"/>
        <w:widowControl/>
        <w:spacing w:line="312" w:lineRule="exact"/>
        <w:ind w:firstLine="715"/>
        <w:jc w:val="left"/>
        <w:rPr>
          <w:rStyle w:val="FontStyle55"/>
        </w:rPr>
      </w:pPr>
      <w:r>
        <w:rPr>
          <w:rStyle w:val="FontStyle55"/>
        </w:rPr>
        <w:t xml:space="preserve">ПК 1.2. Производить техническое обслуживание и ремонт подвижного состава железных </w:t>
      </w:r>
      <w:proofErr w:type="gramStart"/>
      <w:r>
        <w:rPr>
          <w:rStyle w:val="FontStyle55"/>
        </w:rPr>
        <w:t>дорог  в</w:t>
      </w:r>
      <w:proofErr w:type="gramEnd"/>
      <w:r>
        <w:rPr>
          <w:rStyle w:val="FontStyle55"/>
        </w:rPr>
        <w:t xml:space="preserve"> соответствии с требованиями технологических процессов .</w:t>
      </w:r>
    </w:p>
    <w:p w:rsidR="004E1158" w:rsidRDefault="004E1158" w:rsidP="004E1158">
      <w:pPr>
        <w:pStyle w:val="Style8"/>
        <w:widowControl/>
        <w:spacing w:line="312" w:lineRule="exact"/>
        <w:ind w:firstLine="710"/>
        <w:jc w:val="left"/>
        <w:rPr>
          <w:rStyle w:val="FontStyle55"/>
        </w:rPr>
      </w:pPr>
      <w:r>
        <w:rPr>
          <w:rStyle w:val="FontStyle55"/>
        </w:rPr>
        <w:t>ПК 1.3. Обеспечивать безопасность движения подвижного состава.</w:t>
      </w:r>
    </w:p>
    <w:p w:rsidR="004E1158" w:rsidRDefault="004E1158" w:rsidP="004E1158">
      <w:pPr>
        <w:pStyle w:val="Style8"/>
        <w:widowControl/>
        <w:spacing w:line="317" w:lineRule="exact"/>
        <w:ind w:left="768" w:firstLine="0"/>
        <w:jc w:val="left"/>
        <w:rPr>
          <w:rStyle w:val="FontStyle55"/>
        </w:rPr>
      </w:pPr>
      <w:r>
        <w:rPr>
          <w:rStyle w:val="FontStyle55"/>
        </w:rPr>
        <w:t>ПК 2.3. Контролировать и оцени</w:t>
      </w:r>
      <w:r w:rsidR="00F2084C">
        <w:rPr>
          <w:rStyle w:val="FontStyle55"/>
        </w:rPr>
        <w:t>вать качество выполняемых работ</w:t>
      </w:r>
      <w:r>
        <w:rPr>
          <w:rStyle w:val="FontStyle55"/>
        </w:rPr>
        <w:t>.</w:t>
      </w:r>
    </w:p>
    <w:p w:rsidR="004E1158" w:rsidRDefault="004E1158" w:rsidP="004E1158">
      <w:pPr>
        <w:pStyle w:val="Style8"/>
        <w:widowControl/>
        <w:spacing w:line="317" w:lineRule="exact"/>
        <w:ind w:firstLine="706"/>
        <w:jc w:val="left"/>
        <w:rPr>
          <w:rStyle w:val="FontStyle55"/>
        </w:rPr>
      </w:pPr>
      <w:r>
        <w:rPr>
          <w:rStyle w:val="FontStyle55"/>
        </w:rPr>
        <w:t>ПК 3.1. Оформлять техническую и технологическую документацию.</w:t>
      </w:r>
    </w:p>
    <w:p w:rsidR="004E1158" w:rsidRDefault="004E1158" w:rsidP="004E1158">
      <w:pPr>
        <w:pStyle w:val="Style8"/>
        <w:widowControl/>
        <w:spacing w:line="317" w:lineRule="exact"/>
        <w:ind w:firstLine="715"/>
        <w:jc w:val="left"/>
        <w:rPr>
          <w:rStyle w:val="FontStyle55"/>
        </w:rPr>
      </w:pPr>
      <w:r>
        <w:rPr>
          <w:rStyle w:val="FontStyle55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F2084C" w:rsidRDefault="00F2084C" w:rsidP="004E1158">
      <w:pPr>
        <w:pStyle w:val="Style8"/>
        <w:widowControl/>
        <w:spacing w:line="317" w:lineRule="exact"/>
        <w:ind w:firstLine="715"/>
        <w:jc w:val="left"/>
        <w:rPr>
          <w:rStyle w:val="FontStyle55"/>
        </w:rPr>
      </w:pPr>
    </w:p>
    <w:p w:rsidR="00F2084C" w:rsidRPr="00056957" w:rsidRDefault="00F2084C" w:rsidP="00F2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>
        <w:rPr>
          <w:rStyle w:val="FontStyle55"/>
        </w:rPr>
        <w:t xml:space="preserve">1.3.3 </w:t>
      </w:r>
      <w:proofErr w:type="gramStart"/>
      <w:r w:rsidRPr="00056957">
        <w:rPr>
          <w:sz w:val="28"/>
          <w:szCs w:val="28"/>
        </w:rPr>
        <w:t>В</w:t>
      </w:r>
      <w:proofErr w:type="gramEnd"/>
      <w:r w:rsidRPr="00056957">
        <w:rPr>
          <w:sz w:val="28"/>
          <w:szCs w:val="28"/>
        </w:rPr>
        <w:t xml:space="preserve"> результате освоения учебной дисциплины студент должен формировать следующие личностные результаты:</w:t>
      </w:r>
    </w:p>
    <w:p w:rsidR="00F2084C" w:rsidRPr="00056957" w:rsidRDefault="00F2084C" w:rsidP="00F2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>ЛР 10 Заботящийся о защите окружающей среды, собственной и чужой безопасности, в том числе цифровой</w:t>
      </w:r>
      <w:r w:rsidRPr="00056957">
        <w:rPr>
          <w:sz w:val="28"/>
          <w:szCs w:val="28"/>
        </w:rPr>
        <w:t>;</w:t>
      </w:r>
    </w:p>
    <w:p w:rsidR="00F2084C" w:rsidRPr="00056957" w:rsidRDefault="00F2084C" w:rsidP="00F2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056957">
        <w:rPr>
          <w:sz w:val="28"/>
          <w:szCs w:val="28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F2084C" w:rsidRPr="00056957" w:rsidRDefault="00F2084C" w:rsidP="00F2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056957">
        <w:rPr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:rsidR="00F2084C" w:rsidRDefault="00F2084C" w:rsidP="00F2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056957">
        <w:rPr>
          <w:sz w:val="28"/>
          <w:szCs w:val="28"/>
        </w:rPr>
        <w:lastRenderedPageBreak/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F2084C" w:rsidRDefault="00F2084C" w:rsidP="004E1158">
      <w:pPr>
        <w:pStyle w:val="Style8"/>
        <w:widowControl/>
        <w:spacing w:line="317" w:lineRule="exact"/>
        <w:ind w:firstLine="715"/>
        <w:jc w:val="left"/>
        <w:rPr>
          <w:rStyle w:val="FontStyle55"/>
        </w:rPr>
      </w:pPr>
    </w:p>
    <w:p w:rsidR="005150B5" w:rsidRDefault="005150B5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1.4. </w:t>
      </w:r>
      <w:r>
        <w:rPr>
          <w:b/>
          <w:sz w:val="28"/>
          <w:szCs w:val="28"/>
        </w:rPr>
        <w:t>К</w:t>
      </w:r>
      <w:r w:rsidRPr="00A20A8B">
        <w:rPr>
          <w:b/>
          <w:sz w:val="28"/>
          <w:szCs w:val="28"/>
        </w:rPr>
        <w:t>оличество часов на освоени</w:t>
      </w:r>
      <w:r>
        <w:rPr>
          <w:b/>
          <w:sz w:val="28"/>
          <w:szCs w:val="28"/>
        </w:rPr>
        <w:t>и</w:t>
      </w:r>
      <w:r w:rsidR="002332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рабочей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</w:t>
      </w:r>
      <w:r>
        <w:rPr>
          <w:b/>
          <w:sz w:val="28"/>
          <w:szCs w:val="28"/>
        </w:rPr>
        <w:t xml:space="preserve"> в соответс</w:t>
      </w:r>
      <w:r w:rsidR="00D1574E">
        <w:rPr>
          <w:b/>
          <w:sz w:val="28"/>
          <w:szCs w:val="28"/>
        </w:rPr>
        <w:t>твии с рабочим учебным планом (</w:t>
      </w:r>
      <w:r>
        <w:rPr>
          <w:b/>
          <w:sz w:val="28"/>
          <w:szCs w:val="28"/>
        </w:rPr>
        <w:t>УП)</w:t>
      </w:r>
      <w:r w:rsidRPr="00A20A8B">
        <w:rPr>
          <w:b/>
          <w:sz w:val="28"/>
          <w:szCs w:val="28"/>
        </w:rPr>
        <w:t>:</w:t>
      </w:r>
    </w:p>
    <w:p w:rsidR="00D1574E" w:rsidRPr="00717BED" w:rsidRDefault="00D1574E" w:rsidP="00D1574E">
      <w:pPr>
        <w:widowControl w:val="0"/>
        <w:tabs>
          <w:tab w:val="left" w:pos="360"/>
        </w:tabs>
        <w:spacing w:line="360" w:lineRule="auto"/>
        <w:rPr>
          <w:b/>
          <w:sz w:val="28"/>
          <w:szCs w:val="28"/>
        </w:rPr>
      </w:pPr>
      <w:r w:rsidRPr="00717BED">
        <w:rPr>
          <w:b/>
          <w:sz w:val="28"/>
          <w:szCs w:val="28"/>
        </w:rPr>
        <w:t>для очной формы обучения:</w:t>
      </w:r>
    </w:p>
    <w:p w:rsidR="005150B5" w:rsidRPr="00A20A8B" w:rsidRDefault="005150B5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 xml:space="preserve">студента  </w:t>
      </w:r>
      <w:r w:rsidR="00A16BA2">
        <w:rPr>
          <w:sz w:val="28"/>
          <w:szCs w:val="28"/>
        </w:rPr>
        <w:t>162</w:t>
      </w:r>
      <w:r w:rsidRPr="00A20A8B">
        <w:rPr>
          <w:sz w:val="28"/>
          <w:szCs w:val="28"/>
        </w:rPr>
        <w:t>часов, в том числе:</w:t>
      </w:r>
    </w:p>
    <w:p w:rsidR="005150B5" w:rsidRPr="00A20A8B" w:rsidRDefault="005150B5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обязательной аудиторной </w:t>
      </w:r>
      <w:r>
        <w:rPr>
          <w:sz w:val="28"/>
          <w:szCs w:val="28"/>
        </w:rPr>
        <w:t>учебной нагрузки студента</w:t>
      </w:r>
      <w:r w:rsidR="00A16BA2">
        <w:rPr>
          <w:sz w:val="28"/>
          <w:szCs w:val="28"/>
        </w:rPr>
        <w:t>108</w:t>
      </w:r>
      <w:r w:rsidRPr="00A20A8B">
        <w:rPr>
          <w:sz w:val="28"/>
          <w:szCs w:val="28"/>
        </w:rPr>
        <w:t>час;</w:t>
      </w:r>
    </w:p>
    <w:p w:rsidR="005150B5" w:rsidRPr="00A20A8B" w:rsidRDefault="005150B5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самостоятельной работы </w:t>
      </w:r>
      <w:r>
        <w:rPr>
          <w:sz w:val="28"/>
          <w:szCs w:val="28"/>
        </w:rPr>
        <w:t xml:space="preserve">студента </w:t>
      </w:r>
      <w:r w:rsidR="00A16BA2">
        <w:rPr>
          <w:sz w:val="28"/>
          <w:szCs w:val="28"/>
        </w:rPr>
        <w:t>54</w:t>
      </w:r>
      <w:r w:rsidRPr="00A20A8B">
        <w:rPr>
          <w:sz w:val="28"/>
          <w:szCs w:val="28"/>
        </w:rPr>
        <w:t xml:space="preserve"> час</w:t>
      </w:r>
      <w:r w:rsidR="003B0266">
        <w:rPr>
          <w:sz w:val="28"/>
          <w:szCs w:val="28"/>
        </w:rPr>
        <w:t>а</w:t>
      </w:r>
      <w:r w:rsidRPr="00A20A8B">
        <w:rPr>
          <w:sz w:val="28"/>
          <w:szCs w:val="28"/>
        </w:rPr>
        <w:t>.</w:t>
      </w:r>
    </w:p>
    <w:p w:rsidR="00D1574E" w:rsidRPr="00717BED" w:rsidRDefault="00D1574E" w:rsidP="00D1574E">
      <w:pPr>
        <w:widowControl w:val="0"/>
        <w:tabs>
          <w:tab w:val="left" w:pos="360"/>
        </w:tabs>
        <w:spacing w:line="360" w:lineRule="auto"/>
        <w:rPr>
          <w:b/>
          <w:sz w:val="28"/>
          <w:szCs w:val="28"/>
        </w:rPr>
      </w:pPr>
      <w:r w:rsidRPr="00717BED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за</w:t>
      </w:r>
      <w:r w:rsidRPr="00717BED">
        <w:rPr>
          <w:b/>
          <w:sz w:val="28"/>
          <w:szCs w:val="28"/>
        </w:rPr>
        <w:t>очной формы обучения:</w:t>
      </w:r>
    </w:p>
    <w:p w:rsidR="00D1574E" w:rsidRPr="00A20A8B" w:rsidRDefault="00D1574E" w:rsidP="00D15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 xml:space="preserve">студента  162  </w:t>
      </w:r>
      <w:r w:rsidRPr="00A20A8B">
        <w:rPr>
          <w:sz w:val="28"/>
          <w:szCs w:val="28"/>
        </w:rPr>
        <w:t>часов, в том числе:</w:t>
      </w:r>
    </w:p>
    <w:p w:rsidR="00D1574E" w:rsidRPr="00A20A8B" w:rsidRDefault="00D1574E" w:rsidP="00D15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обязательной аудиторной </w:t>
      </w:r>
      <w:r>
        <w:rPr>
          <w:sz w:val="28"/>
          <w:szCs w:val="28"/>
        </w:rPr>
        <w:t xml:space="preserve">учебной нагрузки студента 14 </w:t>
      </w:r>
      <w:r w:rsidRPr="00A20A8B">
        <w:rPr>
          <w:sz w:val="28"/>
          <w:szCs w:val="28"/>
        </w:rPr>
        <w:t>час;</w:t>
      </w:r>
    </w:p>
    <w:p w:rsidR="00D1574E" w:rsidRPr="00A20A8B" w:rsidRDefault="00D1574E" w:rsidP="00D15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самостоятельной работы </w:t>
      </w:r>
      <w:r>
        <w:rPr>
          <w:sz w:val="28"/>
          <w:szCs w:val="28"/>
        </w:rPr>
        <w:t xml:space="preserve">студента 148 </w:t>
      </w:r>
      <w:r w:rsidRPr="00A20A8B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A20A8B">
        <w:rPr>
          <w:sz w:val="28"/>
          <w:szCs w:val="28"/>
        </w:rPr>
        <w:t>.</w:t>
      </w:r>
    </w:p>
    <w:p w:rsidR="00032102" w:rsidRPr="00BE2726" w:rsidRDefault="00032102" w:rsidP="00032102">
      <w:pPr>
        <w:spacing w:after="200" w:line="276" w:lineRule="auto"/>
        <w:jc w:val="both"/>
        <w:rPr>
          <w:b/>
          <w:sz w:val="28"/>
          <w:szCs w:val="28"/>
        </w:rPr>
      </w:pPr>
      <w:r w:rsidRPr="00BE2726">
        <w:rPr>
          <w:b/>
          <w:sz w:val="28"/>
          <w:szCs w:val="28"/>
        </w:rPr>
        <w:t>1.5</w:t>
      </w:r>
      <w:r w:rsidRPr="00BE2726">
        <w:rPr>
          <w:sz w:val="28"/>
          <w:szCs w:val="28"/>
        </w:rPr>
        <w:t xml:space="preserve">. </w:t>
      </w:r>
      <w:r w:rsidRPr="00BE2726">
        <w:rPr>
          <w:b/>
          <w:sz w:val="28"/>
          <w:szCs w:val="28"/>
        </w:rPr>
        <w:t>Перечень учебно-методического обеспечения для самостоятельной работы обучающихся по дисциплине:</w:t>
      </w:r>
    </w:p>
    <w:p w:rsidR="00032102" w:rsidRPr="00BE2726" w:rsidRDefault="00032102" w:rsidP="00032102">
      <w:pPr>
        <w:pStyle w:val="20"/>
        <w:widowControl w:val="0"/>
        <w:spacing w:after="0" w:line="240" w:lineRule="auto"/>
        <w:ind w:firstLine="708"/>
        <w:jc w:val="both"/>
        <w:rPr>
          <w:sz w:val="28"/>
        </w:rPr>
      </w:pPr>
      <w:r w:rsidRPr="00BE2726">
        <w:rPr>
          <w:sz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032102" w:rsidRPr="00BE2726" w:rsidRDefault="00032102" w:rsidP="00032102">
      <w:pPr>
        <w:pStyle w:val="20"/>
        <w:widowControl w:val="0"/>
        <w:spacing w:after="0" w:line="240" w:lineRule="auto"/>
        <w:ind w:firstLine="708"/>
        <w:jc w:val="both"/>
        <w:rPr>
          <w:sz w:val="28"/>
        </w:rPr>
      </w:pPr>
      <w:r w:rsidRPr="00BE2726">
        <w:rPr>
          <w:sz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032102" w:rsidRDefault="00032102" w:rsidP="00032102">
      <w:pPr>
        <w:pStyle w:val="20"/>
        <w:widowControl w:val="0"/>
        <w:spacing w:after="0" w:line="240" w:lineRule="auto"/>
        <w:ind w:firstLine="708"/>
        <w:jc w:val="both"/>
        <w:rPr>
          <w:sz w:val="28"/>
        </w:rPr>
      </w:pPr>
      <w:r w:rsidRPr="00BE2726">
        <w:rPr>
          <w:sz w:val="28"/>
        </w:rPr>
        <w:t xml:space="preserve">Для выполнения студентами запланированных видов внеаудиторной самостоятельной работы имеется следующее </w:t>
      </w:r>
      <w:proofErr w:type="spellStart"/>
      <w:r w:rsidRPr="00BE2726">
        <w:rPr>
          <w:sz w:val="28"/>
        </w:rPr>
        <w:t>учебно</w:t>
      </w:r>
      <w:proofErr w:type="spellEnd"/>
      <w:r w:rsidRPr="00BE2726">
        <w:rPr>
          <w:sz w:val="28"/>
        </w:rPr>
        <w:t xml:space="preserve"> – методическое обеспечение:</w:t>
      </w:r>
    </w:p>
    <w:p w:rsidR="00032102" w:rsidRDefault="00EB474D" w:rsidP="00032102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32102" w:rsidRPr="009F2C5A">
        <w:rPr>
          <w:sz w:val="28"/>
          <w:szCs w:val="28"/>
        </w:rPr>
        <w:t>Методические рекомендации для выполнения самостоятельной работы студента</w:t>
      </w:r>
      <w:r w:rsidR="00032102">
        <w:rPr>
          <w:sz w:val="28"/>
          <w:szCs w:val="28"/>
        </w:rPr>
        <w:t xml:space="preserve"> по дисциплине </w:t>
      </w:r>
      <w:r w:rsidR="00032102" w:rsidRPr="00565808">
        <w:rPr>
          <w:bCs/>
          <w:sz w:val="28"/>
        </w:rPr>
        <w:t>ОП.05. Материаловедение</w:t>
      </w:r>
      <w:r w:rsidR="002332FA">
        <w:rPr>
          <w:bCs/>
          <w:sz w:val="28"/>
        </w:rPr>
        <w:t xml:space="preserve"> </w:t>
      </w:r>
      <w:r w:rsidR="00032102" w:rsidRPr="003D5372">
        <w:rPr>
          <w:sz w:val="28"/>
          <w:szCs w:val="28"/>
        </w:rPr>
        <w:t xml:space="preserve">для специальности </w:t>
      </w:r>
      <w:r w:rsidR="00032102">
        <w:rPr>
          <w:sz w:val="28"/>
          <w:szCs w:val="28"/>
        </w:rPr>
        <w:t>23.02.06</w:t>
      </w:r>
      <w:r w:rsidR="00032102" w:rsidRPr="00E9765C">
        <w:rPr>
          <w:sz w:val="28"/>
          <w:szCs w:val="28"/>
        </w:rPr>
        <w:t>Техническая эксплуатация подвижного состава железных дорог</w:t>
      </w:r>
      <w:r w:rsidR="00032102">
        <w:rPr>
          <w:sz w:val="28"/>
          <w:szCs w:val="28"/>
        </w:rPr>
        <w:t xml:space="preserve">. </w:t>
      </w:r>
    </w:p>
    <w:p w:rsidR="00052BFB" w:rsidRDefault="00EB474D" w:rsidP="00052BFB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  <w:r w:rsidRPr="008A657E">
        <w:rPr>
          <w:sz w:val="28"/>
          <w:szCs w:val="28"/>
        </w:rPr>
        <w:t xml:space="preserve">2. Программа внеаудиторной самостоятельной работы студентов по дисциплине ОП.05. Материаловедение для специальности  </w:t>
      </w:r>
      <w:r w:rsidR="00052BFB">
        <w:rPr>
          <w:sz w:val="28"/>
          <w:szCs w:val="28"/>
        </w:rPr>
        <w:t>23.02.06</w:t>
      </w:r>
      <w:r w:rsidR="00052BFB" w:rsidRPr="00E9765C">
        <w:rPr>
          <w:sz w:val="28"/>
          <w:szCs w:val="28"/>
        </w:rPr>
        <w:t>Техническая эксплуатация подвижного состава железных дорог</w:t>
      </w:r>
      <w:r w:rsidR="00052BFB">
        <w:rPr>
          <w:sz w:val="28"/>
          <w:szCs w:val="28"/>
        </w:rPr>
        <w:t xml:space="preserve">. </w:t>
      </w:r>
    </w:p>
    <w:p w:rsidR="00EB474D" w:rsidRDefault="00EB474D" w:rsidP="00052BFB">
      <w:pPr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63499D" w:rsidRPr="009B7A12" w:rsidRDefault="00032102" w:rsidP="00032102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63499D" w:rsidRPr="009B7A12">
        <w:rPr>
          <w:b/>
          <w:sz w:val="28"/>
          <w:szCs w:val="28"/>
        </w:rPr>
        <w:t>СТРУКТУРА И СОДЕРЖАНИЕ УЧЕБНОЙ ДИСЦИПЛИНЫ</w:t>
      </w:r>
    </w:p>
    <w:p w:rsidR="009B7A12" w:rsidRPr="009B7A12" w:rsidRDefault="009B7A12" w:rsidP="009B7A12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9B7A12">
        <w:rPr>
          <w:b/>
          <w:sz w:val="28"/>
          <w:szCs w:val="28"/>
        </w:rPr>
        <w:t>ОП.05. МАТЕРИАЛОВЕДЕНИЕ</w:t>
      </w:r>
    </w:p>
    <w:p w:rsidR="00516C63" w:rsidRPr="0063499D" w:rsidRDefault="0063499D" w:rsidP="00516C6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80"/>
        <w:jc w:val="both"/>
        <w:rPr>
          <w:sz w:val="28"/>
          <w:szCs w:val="28"/>
          <w:u w:val="single"/>
        </w:rPr>
      </w:pPr>
      <w:r w:rsidRPr="0063499D">
        <w:rPr>
          <w:b/>
          <w:sz w:val="28"/>
          <w:szCs w:val="28"/>
        </w:rPr>
        <w:t>2.1. Объем учебной дисциплины и виды учебной работы</w:t>
      </w:r>
      <w:r w:rsidR="00516C63">
        <w:rPr>
          <w:b/>
          <w:sz w:val="28"/>
          <w:szCs w:val="28"/>
        </w:rPr>
        <w:t xml:space="preserve"> для заочной формы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50670" w:rsidRPr="003517A6" w:rsidTr="00EB77D7">
        <w:trPr>
          <w:trHeight w:val="400"/>
        </w:trPr>
        <w:tc>
          <w:tcPr>
            <w:tcW w:w="7904" w:type="dxa"/>
            <w:shd w:val="clear" w:color="auto" w:fill="auto"/>
          </w:tcPr>
          <w:p w:rsidR="00C50670" w:rsidRPr="003517A6" w:rsidRDefault="00C50670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C50670" w:rsidRPr="003517A6" w:rsidRDefault="00C50670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3517A6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5150B5" w:rsidRPr="003517A6" w:rsidTr="00AE2B79">
        <w:trPr>
          <w:trHeight w:val="285"/>
        </w:trPr>
        <w:tc>
          <w:tcPr>
            <w:tcW w:w="7904" w:type="dxa"/>
            <w:shd w:val="clear" w:color="auto" w:fill="auto"/>
          </w:tcPr>
          <w:p w:rsidR="005150B5" w:rsidRPr="003517A6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rPr>
                <w:b/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150B5" w:rsidRPr="003517A6" w:rsidRDefault="00E6595C" w:rsidP="00A16BA2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</w:t>
            </w:r>
            <w:r w:rsidR="00A16BA2">
              <w:rPr>
                <w:b/>
                <w:i/>
                <w:iCs/>
                <w:sz w:val="28"/>
                <w:szCs w:val="28"/>
              </w:rPr>
              <w:t>62</w:t>
            </w:r>
          </w:p>
        </w:tc>
      </w:tr>
      <w:tr w:rsidR="005150B5" w:rsidRPr="003517A6" w:rsidTr="00AE2B79">
        <w:tc>
          <w:tcPr>
            <w:tcW w:w="7904" w:type="dxa"/>
            <w:shd w:val="clear" w:color="auto" w:fill="auto"/>
          </w:tcPr>
          <w:p w:rsidR="005150B5" w:rsidRPr="003517A6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150B5" w:rsidRPr="003517A6" w:rsidRDefault="00516C63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14</w:t>
            </w:r>
          </w:p>
        </w:tc>
      </w:tr>
      <w:tr w:rsidR="005150B5" w:rsidRPr="003517A6" w:rsidTr="00AE2B79">
        <w:tc>
          <w:tcPr>
            <w:tcW w:w="7904" w:type="dxa"/>
            <w:shd w:val="clear" w:color="auto" w:fill="auto"/>
          </w:tcPr>
          <w:p w:rsidR="005150B5" w:rsidRPr="003517A6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517A6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150B5" w:rsidRPr="00E6595C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5150B5" w:rsidRPr="003517A6" w:rsidTr="00AE2B79">
        <w:tc>
          <w:tcPr>
            <w:tcW w:w="7904" w:type="dxa"/>
            <w:shd w:val="clear" w:color="auto" w:fill="auto"/>
          </w:tcPr>
          <w:p w:rsidR="005150B5" w:rsidRPr="003517A6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517A6">
              <w:rPr>
                <w:sz w:val="28"/>
                <w:szCs w:val="28"/>
              </w:rPr>
              <w:t xml:space="preserve">   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5150B5" w:rsidRPr="00E6595C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5150B5" w:rsidRPr="003517A6" w:rsidTr="00AE2B79">
        <w:tc>
          <w:tcPr>
            <w:tcW w:w="7904" w:type="dxa"/>
            <w:shd w:val="clear" w:color="auto" w:fill="auto"/>
          </w:tcPr>
          <w:p w:rsidR="005150B5" w:rsidRPr="003517A6" w:rsidRDefault="005150B5" w:rsidP="002332FA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517A6">
              <w:rPr>
                <w:sz w:val="28"/>
                <w:szCs w:val="28"/>
              </w:rPr>
              <w:t xml:space="preserve">   </w:t>
            </w:r>
            <w:r w:rsidR="002332FA" w:rsidRPr="002332FA">
              <w:rPr>
                <w:sz w:val="28"/>
                <w:szCs w:val="28"/>
              </w:rPr>
              <w:t>Практическое обучение (практические занятия)</w:t>
            </w:r>
          </w:p>
        </w:tc>
        <w:tc>
          <w:tcPr>
            <w:tcW w:w="1800" w:type="dxa"/>
            <w:shd w:val="clear" w:color="auto" w:fill="auto"/>
          </w:tcPr>
          <w:p w:rsidR="005150B5" w:rsidRPr="00E6595C" w:rsidRDefault="00DD212F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4</w:t>
            </w:r>
          </w:p>
        </w:tc>
      </w:tr>
      <w:tr w:rsidR="005150B5" w:rsidRPr="003517A6" w:rsidTr="00AE2B79">
        <w:tc>
          <w:tcPr>
            <w:tcW w:w="7904" w:type="dxa"/>
            <w:shd w:val="clear" w:color="auto" w:fill="auto"/>
          </w:tcPr>
          <w:p w:rsidR="005150B5" w:rsidRPr="003517A6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150B5" w:rsidRPr="00E6595C" w:rsidRDefault="00EB77D7" w:rsidP="006E339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148</w:t>
            </w:r>
          </w:p>
        </w:tc>
      </w:tr>
      <w:tr w:rsidR="00A34078" w:rsidRPr="003517A6" w:rsidTr="00516C63">
        <w:trPr>
          <w:trHeight w:val="423"/>
        </w:trPr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A34078" w:rsidRPr="003517A6" w:rsidRDefault="002934AE" w:rsidP="00516C63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Промежуточная</w:t>
            </w:r>
            <w:r w:rsidR="00A34078" w:rsidRPr="003517A6">
              <w:rPr>
                <w:b/>
                <w:i/>
                <w:iCs/>
                <w:sz w:val="28"/>
                <w:szCs w:val="28"/>
              </w:rPr>
              <w:t xml:space="preserve"> аттестация</w:t>
            </w:r>
            <w:r w:rsidR="00A34078" w:rsidRPr="003517A6">
              <w:rPr>
                <w:i/>
                <w:iCs/>
                <w:sz w:val="28"/>
                <w:szCs w:val="28"/>
              </w:rPr>
              <w:t xml:space="preserve"> в </w:t>
            </w:r>
            <w:r w:rsidR="00974DC0">
              <w:rPr>
                <w:i/>
                <w:iCs/>
                <w:sz w:val="28"/>
                <w:szCs w:val="28"/>
              </w:rPr>
              <w:t xml:space="preserve">виде </w:t>
            </w:r>
            <w:r w:rsidR="00A34078" w:rsidRPr="003517A6">
              <w:rPr>
                <w:i/>
                <w:iCs/>
                <w:sz w:val="28"/>
                <w:szCs w:val="28"/>
              </w:rPr>
              <w:t xml:space="preserve">экзамена  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A34078" w:rsidRPr="00EB77D7" w:rsidRDefault="00EB77D7" w:rsidP="00EB77D7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EB77D7">
              <w:rPr>
                <w:iCs/>
                <w:sz w:val="28"/>
                <w:szCs w:val="28"/>
              </w:rPr>
              <w:t>2 сессия</w:t>
            </w:r>
          </w:p>
        </w:tc>
      </w:tr>
    </w:tbl>
    <w:p w:rsidR="0063499D" w:rsidRPr="002B27A2" w:rsidRDefault="0063499D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sectPr w:rsidR="0063499D" w:rsidRPr="002B27A2" w:rsidSect="00661A3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7650F" w:rsidRPr="002332FA" w:rsidRDefault="00D7650F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EB474D" w:rsidRPr="002332FA" w:rsidRDefault="00AF6C92" w:rsidP="00EB474D">
      <w:pPr>
        <w:pStyle w:val="1"/>
        <w:keepLines/>
        <w:widowControl w:val="0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</w:rPr>
      </w:pPr>
      <w:r w:rsidRPr="002332FA">
        <w:rPr>
          <w:b/>
        </w:rPr>
        <w:t>Тематический план и содержание учебной дисциплины</w:t>
      </w:r>
      <w:r w:rsidRPr="002332FA">
        <w:rPr>
          <w:b/>
          <w:caps/>
        </w:rPr>
        <w:t>оп.05. Материаловедение</w:t>
      </w:r>
      <w:r w:rsidR="004529CC">
        <w:rPr>
          <w:b/>
          <w:caps/>
        </w:rPr>
        <w:t xml:space="preserve"> </w:t>
      </w:r>
      <w:r w:rsidRPr="002332FA">
        <w:rPr>
          <w:b/>
        </w:rPr>
        <w:t>для заочной формы обучения</w:t>
      </w:r>
    </w:p>
    <w:p w:rsidR="00AF6C92" w:rsidRPr="002332FA" w:rsidRDefault="00AF6C92" w:rsidP="00EB474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780" w:firstLine="0"/>
        <w:rPr>
          <w:bCs/>
          <w:i/>
          <w:sz w:val="20"/>
          <w:szCs w:val="20"/>
        </w:rPr>
      </w:pPr>
      <w:r w:rsidRPr="002332FA">
        <w:rPr>
          <w:bCs/>
          <w:i/>
          <w:sz w:val="20"/>
          <w:szCs w:val="20"/>
        </w:rPr>
        <w:tab/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187"/>
        <w:gridCol w:w="7664"/>
        <w:gridCol w:w="2036"/>
        <w:gridCol w:w="1901"/>
      </w:tblGrid>
      <w:tr w:rsidR="004529CC" w:rsidRPr="002332FA" w:rsidTr="004D46C8">
        <w:trPr>
          <w:trHeight w:val="20"/>
        </w:trPr>
        <w:tc>
          <w:tcPr>
            <w:tcW w:w="2187" w:type="dxa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664" w:type="dxa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 и лабораторные работы, самостоятельная (внеаудиторная) работа обучающихся</w:t>
            </w:r>
          </w:p>
        </w:tc>
        <w:tc>
          <w:tcPr>
            <w:tcW w:w="2036" w:type="dxa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901" w:type="dxa"/>
            <w:shd w:val="clear" w:color="auto" w:fill="FFFFFF" w:themeFill="background1"/>
          </w:tcPr>
          <w:p w:rsidR="004529CC" w:rsidRPr="00BC4B7D" w:rsidRDefault="004529CC" w:rsidP="004529C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C4B7D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</w:t>
            </w:r>
          </w:p>
          <w:p w:rsidR="004529CC" w:rsidRPr="003517A6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C4B7D">
              <w:rPr>
                <w:b/>
                <w:bCs/>
                <w:sz w:val="20"/>
                <w:szCs w:val="20"/>
              </w:rPr>
              <w:t>программы</w:t>
            </w:r>
          </w:p>
        </w:tc>
      </w:tr>
      <w:tr w:rsidR="002206D1" w:rsidRPr="002332FA" w:rsidTr="004D46C8">
        <w:trPr>
          <w:trHeight w:val="231"/>
        </w:trPr>
        <w:tc>
          <w:tcPr>
            <w:tcW w:w="2187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206D1" w:rsidRPr="002332FA" w:rsidTr="004D46C8">
        <w:trPr>
          <w:trHeight w:val="20"/>
        </w:trPr>
        <w:tc>
          <w:tcPr>
            <w:tcW w:w="2187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1. Технология металлов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529CC" w:rsidRPr="002332FA" w:rsidTr="006261F9">
        <w:trPr>
          <w:trHeight w:val="375"/>
        </w:trPr>
        <w:tc>
          <w:tcPr>
            <w:tcW w:w="2187" w:type="dxa"/>
            <w:vMerge w:val="restart"/>
            <w:shd w:val="clear" w:color="auto" w:fill="FFFFFF" w:themeFill="background1"/>
          </w:tcPr>
          <w:p w:rsidR="004529CC" w:rsidRPr="002332FA" w:rsidRDefault="004529CC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1.1. Основы металловедения</w:t>
            </w:r>
          </w:p>
        </w:tc>
        <w:tc>
          <w:tcPr>
            <w:tcW w:w="7664" w:type="dxa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</w:tc>
        <w:tc>
          <w:tcPr>
            <w:tcW w:w="2036" w:type="dxa"/>
            <w:vMerge w:val="restart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center" w:pos="9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i/>
                <w:sz w:val="20"/>
                <w:szCs w:val="20"/>
              </w:rPr>
            </w:pPr>
          </w:p>
          <w:p w:rsidR="004529CC" w:rsidRPr="002332FA" w:rsidRDefault="004529CC" w:rsidP="004529CC">
            <w:pPr>
              <w:keepNext/>
              <w:keepLines/>
              <w:widowControl w:val="0"/>
              <w:tabs>
                <w:tab w:val="center" w:pos="9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i/>
                <w:sz w:val="20"/>
                <w:szCs w:val="20"/>
              </w:rPr>
            </w:pPr>
          </w:p>
          <w:p w:rsidR="004529CC" w:rsidRPr="002332FA" w:rsidRDefault="004529CC" w:rsidP="004529CC">
            <w:pPr>
              <w:keepNext/>
              <w:keepLines/>
              <w:widowControl w:val="0"/>
              <w:tabs>
                <w:tab w:val="center" w:pos="9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ab/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4529CC">
            <w:pPr>
              <w:adjustRightInd w:val="0"/>
              <w:jc w:val="center"/>
            </w:pPr>
            <w:r>
              <w:t>У.1,З.1-З.3</w:t>
            </w:r>
          </w:p>
          <w:p w:rsidR="006F457D" w:rsidRDefault="006F457D" w:rsidP="005B1828">
            <w:pPr>
              <w:adjustRightInd w:val="0"/>
              <w:jc w:val="center"/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–ОК 9</w:t>
            </w:r>
          </w:p>
          <w:p w:rsidR="004529CC" w:rsidRPr="005B1828" w:rsidRDefault="004529CC" w:rsidP="005B1828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</w:t>
            </w:r>
            <w:r w:rsidRPr="00F3203B">
              <w:t xml:space="preserve"> </w:t>
            </w:r>
            <w:r>
              <w:t>1</w:t>
            </w:r>
            <w:r w:rsidRPr="00F3203B">
              <w:t>.</w:t>
            </w:r>
            <w:r w:rsidR="005B1828">
              <w:t>3</w:t>
            </w:r>
          </w:p>
          <w:p w:rsidR="004529CC" w:rsidRDefault="004529CC" w:rsidP="004529CC">
            <w:pPr>
              <w:jc w:val="center"/>
            </w:pPr>
            <w:r>
              <w:t>ЛР 10</w:t>
            </w:r>
          </w:p>
          <w:p w:rsidR="004529CC" w:rsidRDefault="004529CC" w:rsidP="004529CC">
            <w:pPr>
              <w:jc w:val="center"/>
            </w:pPr>
            <w:r>
              <w:t>ЛР 13</w:t>
            </w:r>
          </w:p>
          <w:p w:rsidR="004529CC" w:rsidRDefault="004529CC" w:rsidP="004529CC">
            <w:pPr>
              <w:jc w:val="center"/>
            </w:pPr>
            <w:r>
              <w:t>ЛР 27</w:t>
            </w:r>
          </w:p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>
              <w:t>ЛР 30</w:t>
            </w:r>
          </w:p>
        </w:tc>
      </w:tr>
      <w:tr w:rsidR="004529CC" w:rsidRPr="002332FA" w:rsidTr="006261F9">
        <w:trPr>
          <w:trHeight w:val="964"/>
        </w:trPr>
        <w:tc>
          <w:tcPr>
            <w:tcW w:w="2187" w:type="dxa"/>
            <w:vMerge/>
            <w:shd w:val="clear" w:color="auto" w:fill="FFFFFF" w:themeFill="background1"/>
          </w:tcPr>
          <w:p w:rsidR="004529CC" w:rsidRPr="002332FA" w:rsidRDefault="004529CC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Классификация металлов. Кристаллизация металлов. Кристаллическое строение металлов. Явления аллотропии и анизотропии.</w:t>
            </w:r>
            <w:r w:rsidR="008650F3"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>Свойства металлов: механические и технологические. Способы определения основных свойств металлов.</w:t>
            </w:r>
          </w:p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Свойства металлов: физические, химические. </w:t>
            </w:r>
          </w:p>
        </w:tc>
        <w:tc>
          <w:tcPr>
            <w:tcW w:w="2036" w:type="dxa"/>
            <w:vMerge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529CC" w:rsidRPr="002332FA" w:rsidTr="006261F9">
        <w:trPr>
          <w:trHeight w:val="610"/>
        </w:trPr>
        <w:tc>
          <w:tcPr>
            <w:tcW w:w="2187" w:type="dxa"/>
            <w:vMerge/>
            <w:shd w:val="clear" w:color="auto" w:fill="FFFFFF" w:themeFill="background1"/>
          </w:tcPr>
          <w:p w:rsidR="004529CC" w:rsidRPr="002332FA" w:rsidRDefault="004529CC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Практическое занятие</w:t>
            </w:r>
          </w:p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№1 Определение твердости металлов методом Бринелля.</w:t>
            </w:r>
          </w:p>
        </w:tc>
        <w:tc>
          <w:tcPr>
            <w:tcW w:w="2036" w:type="dxa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529CC" w:rsidRPr="002332FA" w:rsidTr="006261F9">
        <w:trPr>
          <w:trHeight w:val="610"/>
        </w:trPr>
        <w:tc>
          <w:tcPr>
            <w:tcW w:w="2187" w:type="dxa"/>
            <w:vMerge/>
            <w:shd w:val="clear" w:color="auto" w:fill="FFFFFF" w:themeFill="background1"/>
          </w:tcPr>
          <w:p w:rsidR="004529CC" w:rsidRPr="002332FA" w:rsidRDefault="004529CC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 Способы определения основных свойств металлов"</w:t>
            </w:r>
          </w:p>
        </w:tc>
        <w:tc>
          <w:tcPr>
            <w:tcW w:w="2036" w:type="dxa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6261F9">
        <w:trPr>
          <w:trHeight w:val="227"/>
        </w:trPr>
        <w:tc>
          <w:tcPr>
            <w:tcW w:w="2187" w:type="dxa"/>
            <w:vMerge w:val="restart"/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1.2. Основы теории сплавов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</w:tc>
        <w:tc>
          <w:tcPr>
            <w:tcW w:w="2036" w:type="dxa"/>
            <w:vMerge w:val="restart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2332F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CD6F3E">
        <w:trPr>
          <w:trHeight w:val="1871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Система сплавов. Компоненты системы. Фазы сплавов. Стр</w:t>
            </w:r>
            <w:r>
              <w:rPr>
                <w:bCs/>
                <w:sz w:val="20"/>
                <w:szCs w:val="20"/>
              </w:rPr>
              <w:t xml:space="preserve">уктурные составляющие сплавов: </w:t>
            </w:r>
            <w:r w:rsidRPr="002332FA">
              <w:rPr>
                <w:bCs/>
                <w:sz w:val="20"/>
                <w:szCs w:val="20"/>
              </w:rPr>
              <w:t xml:space="preserve">твердый раствор, химические соединения, механическая смесь. Связь между структурой и свойствами сплавов. 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Понятие диаграммы состояния. Основные точки и линии диаграммы состояния железоуглеродистых сплавов. Критические точки сталей (точки Чернова).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Диаграмма состояния железоуглеродистых сплавов.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Влияние углерода и постоянных примесей на свойства сталей.</w:t>
            </w:r>
          </w:p>
        </w:tc>
        <w:tc>
          <w:tcPr>
            <w:tcW w:w="203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CD6F3E">
        <w:trPr>
          <w:trHeight w:val="560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Практическое занятие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№2 Анализ диаграммы состояния железо-углерод.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6261F9">
        <w:trPr>
          <w:trHeight w:val="170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lastRenderedPageBreak/>
              <w:t>Выполнение индивидуальных заданий по диаграмме состояний железоуглеродистых сплавов.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lastRenderedPageBreak/>
              <w:t>16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96FF8" w:rsidRPr="003517A6" w:rsidTr="006261F9">
        <w:trPr>
          <w:trHeight w:val="5216"/>
        </w:trPr>
        <w:tc>
          <w:tcPr>
            <w:tcW w:w="2187" w:type="dxa"/>
            <w:vMerge w:val="restart"/>
            <w:shd w:val="clear" w:color="auto" w:fill="FFFFFF" w:themeFill="background1"/>
          </w:tcPr>
          <w:p w:rsidR="00996FF8" w:rsidRPr="003517A6" w:rsidRDefault="00996FF8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Тема 1.3. Железоуглеродистые, легированные и цветные сплавы</w:t>
            </w:r>
          </w:p>
          <w:p w:rsidR="00996FF8" w:rsidRPr="003517A6" w:rsidRDefault="00996FF8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96FF8" w:rsidRPr="003517A6" w:rsidRDefault="00996FF8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996FF8" w:rsidRPr="003517A6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996FF8" w:rsidRPr="0050180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Классификация сталей. Углеродистые конструкционные стали: виды, свойства, мар</w:t>
            </w:r>
            <w:r w:rsidR="006261F9">
              <w:rPr>
                <w:bCs/>
                <w:sz w:val="20"/>
                <w:szCs w:val="20"/>
              </w:rPr>
              <w:t xml:space="preserve">кировка по ГОСТ, применение на </w:t>
            </w:r>
            <w:r w:rsidRPr="00501808">
              <w:rPr>
                <w:bCs/>
                <w:sz w:val="20"/>
                <w:szCs w:val="20"/>
              </w:rPr>
              <w:t>подвижном составе железных дорог.</w:t>
            </w:r>
          </w:p>
          <w:p w:rsidR="00996FF8" w:rsidRPr="0050180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Общие сведения о термической обработке сталей. Фазовые превращения при термической обработке сталей. Влияние термической обработки на механические свойства стали.</w:t>
            </w:r>
          </w:p>
          <w:p w:rsidR="00996FF8" w:rsidRPr="0050180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Виды термической обработки: отжиг, закалка и отпуск стали.</w:t>
            </w:r>
          </w:p>
          <w:p w:rsidR="00996FF8" w:rsidRPr="0050180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Общие сведения о химико-термической обработке сталей. Фазовые превращения при химико-термической обработке сталей. Виды химико-термической обработки. Влияние химико-термической обработки на свойства стали.</w:t>
            </w:r>
          </w:p>
          <w:p w:rsidR="00996FF8" w:rsidRPr="0050180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Классификация чугунов. Свойства, маркировка по ГОСТ и применение различных видов чугунов на подвижном составе железных дорог.</w:t>
            </w:r>
          </w:p>
          <w:p w:rsidR="00996FF8" w:rsidRPr="0050180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Легированные стали их классификация. Влияние легирующих элементов на свойства сталей. Маркировка по ГОСТ легированных сталей. Применение легированных сталей на железнодорожном транспорте. </w:t>
            </w:r>
          </w:p>
          <w:p w:rsidR="00996FF8" w:rsidRPr="0050180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Цветные металлы и сплавы на их основе. Алюминий и сплавы на его основе. Медь и сплавы на ее основе</w:t>
            </w:r>
          </w:p>
          <w:p w:rsidR="00996FF8" w:rsidRPr="003517A6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Антифрикционные подшипниковые сплавы. Маркировка цветных сплавов. Применение цветных металлов и сплавов на их основе на 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:rsidR="00996FF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996FF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996FF8" w:rsidRPr="00996FF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996FF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01" w:type="dxa"/>
            <w:shd w:val="clear" w:color="auto" w:fill="FFFFFF" w:themeFill="background1"/>
          </w:tcPr>
          <w:p w:rsidR="00996FF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6F457D" w:rsidRDefault="00FC1E88" w:rsidP="004529CC">
            <w:pPr>
              <w:pStyle w:val="ae"/>
              <w:jc w:val="center"/>
            </w:pPr>
            <w:r>
              <w:t>У.1,З.1-З.3</w:t>
            </w:r>
          </w:p>
          <w:p w:rsidR="006F457D" w:rsidRDefault="006F457D" w:rsidP="004529CC">
            <w:pPr>
              <w:pStyle w:val="ae"/>
              <w:jc w:val="center"/>
              <w:rPr>
                <w:rStyle w:val="FontStyle55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4529CC" w:rsidRDefault="004529CC" w:rsidP="004529CC">
            <w:pPr>
              <w:pStyle w:val="ae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2.3,3.1, 3.2</w:t>
            </w:r>
          </w:p>
          <w:p w:rsidR="004529CC" w:rsidRDefault="004529CC" w:rsidP="004529CC">
            <w:pPr>
              <w:jc w:val="center"/>
            </w:pPr>
            <w:r>
              <w:t>ЛР 10</w:t>
            </w:r>
          </w:p>
          <w:p w:rsidR="004529CC" w:rsidRDefault="004529CC" w:rsidP="004529CC">
            <w:pPr>
              <w:jc w:val="center"/>
            </w:pPr>
            <w:r>
              <w:t>ЛР 13</w:t>
            </w:r>
          </w:p>
          <w:p w:rsidR="004529CC" w:rsidRDefault="004529CC" w:rsidP="004529CC">
            <w:pPr>
              <w:jc w:val="center"/>
            </w:pPr>
            <w:r>
              <w:t>ЛР 27</w:t>
            </w:r>
          </w:p>
          <w:p w:rsidR="00996FF8" w:rsidRPr="003517A6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t>ЛР 30</w:t>
            </w:r>
          </w:p>
        </w:tc>
      </w:tr>
      <w:tr w:rsidR="002206D1" w:rsidRPr="002332FA" w:rsidTr="004D46C8">
        <w:trPr>
          <w:trHeight w:val="701"/>
        </w:trPr>
        <w:tc>
          <w:tcPr>
            <w:tcW w:w="2187" w:type="dxa"/>
            <w:vMerge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4F1C76" w:rsidRPr="002332FA" w:rsidRDefault="009D261C" w:rsidP="004529CC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Работа с техническими справочниками: расшифровка марок сплавов, выбор режимов термической обработки сплавов.</w:t>
            </w: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32</w:t>
            </w: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6261F9">
        <w:trPr>
          <w:trHeight w:val="375"/>
        </w:trPr>
        <w:tc>
          <w:tcPr>
            <w:tcW w:w="2187" w:type="dxa"/>
            <w:vMerge w:val="restart"/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1.4. Способы обработки металлов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</w:tc>
        <w:tc>
          <w:tcPr>
            <w:tcW w:w="2036" w:type="dxa"/>
            <w:vMerge w:val="restart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6261F9">
            <w:pPr>
              <w:pStyle w:val="ae"/>
              <w:jc w:val="center"/>
            </w:pPr>
            <w:r>
              <w:t>У.1,З.1-З.3</w:t>
            </w:r>
          </w:p>
          <w:p w:rsidR="006F457D" w:rsidRDefault="006F457D" w:rsidP="006261F9">
            <w:pPr>
              <w:pStyle w:val="ae"/>
              <w:jc w:val="center"/>
              <w:rPr>
                <w:rStyle w:val="FontStyle55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6261F9" w:rsidRDefault="006261F9" w:rsidP="006261F9">
            <w:pPr>
              <w:pStyle w:val="ae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3.1, 3.2</w:t>
            </w:r>
          </w:p>
          <w:p w:rsidR="006261F9" w:rsidRDefault="006261F9" w:rsidP="006261F9">
            <w:pPr>
              <w:jc w:val="center"/>
            </w:pPr>
            <w:r>
              <w:t>ЛР 10</w:t>
            </w:r>
          </w:p>
          <w:p w:rsidR="006261F9" w:rsidRDefault="006261F9" w:rsidP="006261F9">
            <w:pPr>
              <w:jc w:val="center"/>
            </w:pPr>
            <w:r>
              <w:t>ЛР 13</w:t>
            </w:r>
          </w:p>
          <w:p w:rsidR="006261F9" w:rsidRDefault="006261F9" w:rsidP="006261F9">
            <w:pPr>
              <w:jc w:val="center"/>
            </w:pPr>
            <w:r>
              <w:t>ЛР 27</w:t>
            </w:r>
          </w:p>
          <w:p w:rsidR="006261F9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t>ЛР 30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4529CC">
        <w:trPr>
          <w:trHeight w:val="1701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</w:t>
            </w:r>
          </w:p>
          <w:p w:rsidR="006261F9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4529CC">
        <w:trPr>
          <w:trHeight w:val="1077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Способы сварки.</w:t>
            </w:r>
            <w:r w:rsidRPr="002332FA">
              <w:rPr>
                <w:bCs/>
                <w:sz w:val="20"/>
                <w:szCs w:val="20"/>
              </w:rPr>
              <w:t xml:space="preserve"> Резка металлов. Применение различных видов сварки и резки металлов в ремонте подвижного состава. 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Пайка металлов. Виды припоев и флюсов.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Обработка металлов резанием на токарных, сверлильных, фрезерных станках.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297C02">
        <w:trPr>
          <w:trHeight w:val="1135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Работа с техническими справочниками: выбор режимов резания металлов; выбор сплавов для изготовления деталей; выбор способа изготовления детали. 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2332FA">
              <w:rPr>
                <w:bCs/>
                <w:i/>
                <w:sz w:val="20"/>
                <w:szCs w:val="20"/>
              </w:rPr>
              <w:t>56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6D1" w:rsidRPr="002332FA" w:rsidTr="004D46C8">
        <w:trPr>
          <w:trHeight w:val="20"/>
        </w:trPr>
        <w:tc>
          <w:tcPr>
            <w:tcW w:w="2187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2. Электротехнические материалы</w:t>
            </w: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6261F9">
        <w:trPr>
          <w:trHeight w:val="2438"/>
        </w:trPr>
        <w:tc>
          <w:tcPr>
            <w:tcW w:w="2187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Тема </w:t>
            </w:r>
            <w:r w:rsidRPr="006261F9">
              <w:rPr>
                <w:b/>
                <w:bCs/>
                <w:sz w:val="20"/>
                <w:szCs w:val="20"/>
              </w:rPr>
              <w:t>2.1.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61F9">
              <w:rPr>
                <w:b/>
                <w:bCs/>
                <w:sz w:val="20"/>
                <w:szCs w:val="20"/>
              </w:rPr>
              <w:t>Проводниковые, полупроводниковые, диэлектрические и магнитные материалы</w:t>
            </w: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Проводниковые материалы: </w:t>
            </w:r>
            <w:r>
              <w:rPr>
                <w:bCs/>
                <w:sz w:val="20"/>
                <w:szCs w:val="20"/>
              </w:rPr>
              <w:t xml:space="preserve">виды, свойства и применение на </w:t>
            </w:r>
            <w:r w:rsidRPr="002332FA">
              <w:rPr>
                <w:bCs/>
                <w:sz w:val="20"/>
                <w:szCs w:val="20"/>
              </w:rPr>
              <w:t>подвижном составе железных дорог.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Диэлектрические материалы: </w:t>
            </w:r>
            <w:r>
              <w:rPr>
                <w:bCs/>
                <w:sz w:val="20"/>
                <w:szCs w:val="20"/>
              </w:rPr>
              <w:t xml:space="preserve">виды, свойства и применение на </w:t>
            </w:r>
            <w:r w:rsidRPr="002332FA">
              <w:rPr>
                <w:bCs/>
                <w:sz w:val="20"/>
                <w:szCs w:val="20"/>
              </w:rPr>
              <w:t>подвижном составе железных дорог.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Полупроводниковые материалы: </w:t>
            </w:r>
            <w:r>
              <w:rPr>
                <w:bCs/>
                <w:sz w:val="20"/>
                <w:szCs w:val="20"/>
              </w:rPr>
              <w:t xml:space="preserve">виды, свойства и применение на </w:t>
            </w:r>
            <w:r w:rsidRPr="002332FA">
              <w:rPr>
                <w:bCs/>
                <w:sz w:val="20"/>
                <w:szCs w:val="20"/>
              </w:rPr>
              <w:t>подвижном составе железных дорог.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Магнитные материалы: виды, свойства и применение на 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6261F9">
            <w:pPr>
              <w:pStyle w:val="ae"/>
              <w:jc w:val="center"/>
            </w:pPr>
            <w:r>
              <w:t>У.1,З.1-З.3</w:t>
            </w: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5B1828" w:rsidRDefault="006261F9" w:rsidP="006261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ПК 1.2, 1.3, 3.1, 3.2</w:t>
            </w:r>
          </w:p>
          <w:p w:rsidR="006261F9" w:rsidRDefault="006261F9" w:rsidP="006261F9">
            <w:pPr>
              <w:jc w:val="center"/>
            </w:pPr>
            <w:r>
              <w:t>ЛР 4</w:t>
            </w:r>
          </w:p>
          <w:p w:rsidR="006261F9" w:rsidRDefault="006261F9" w:rsidP="006261F9">
            <w:pPr>
              <w:jc w:val="center"/>
            </w:pPr>
            <w:r>
              <w:t>ЛР 13</w:t>
            </w:r>
          </w:p>
          <w:p w:rsidR="006261F9" w:rsidRDefault="006261F9" w:rsidP="006261F9">
            <w:pPr>
              <w:jc w:val="center"/>
            </w:pPr>
            <w:r>
              <w:t>ЛР 27</w:t>
            </w:r>
          </w:p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t>ЛР 30</w:t>
            </w:r>
          </w:p>
        </w:tc>
      </w:tr>
      <w:tr w:rsidR="006261F9" w:rsidRPr="002332FA" w:rsidTr="006261F9">
        <w:trPr>
          <w:trHeight w:val="850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Выполнение индивидуального задания по составлению таблиц свойств диэлектриков, проводников, полупроводников и магнитных материалов.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2332FA"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6D1" w:rsidRPr="002332FA" w:rsidTr="004D46C8">
        <w:trPr>
          <w:trHeight w:val="204"/>
        </w:trPr>
        <w:tc>
          <w:tcPr>
            <w:tcW w:w="2187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3. Экипировочные материалы</w:t>
            </w: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CD6F3E">
        <w:trPr>
          <w:trHeight w:val="1020"/>
        </w:trPr>
        <w:tc>
          <w:tcPr>
            <w:tcW w:w="2187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3.1. Виды топлива</w:t>
            </w: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Твердое, жидкое и газообразное топливо. 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Свойства и применение различных видов топлива на подвижном составе железных дорог.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6261F9">
            <w:pPr>
              <w:pStyle w:val="ae"/>
              <w:jc w:val="center"/>
            </w:pPr>
            <w:r>
              <w:t>У.1,З.1-З.3</w:t>
            </w: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6261F9" w:rsidRDefault="006261F9" w:rsidP="006261F9">
            <w:pPr>
              <w:jc w:val="center"/>
            </w:pPr>
            <w:r>
              <w:rPr>
                <w:rFonts w:eastAsia="Calibri"/>
              </w:rPr>
              <w:t xml:space="preserve">ПК 1.2, 1.3, 2.3, 3.1, 3.2. </w:t>
            </w:r>
            <w:r>
              <w:t>ЛР 10</w:t>
            </w:r>
          </w:p>
          <w:p w:rsidR="006261F9" w:rsidRDefault="006261F9" w:rsidP="006261F9">
            <w:pPr>
              <w:jc w:val="center"/>
            </w:pPr>
            <w:r>
              <w:t>ЛР 13</w:t>
            </w:r>
          </w:p>
          <w:p w:rsidR="006261F9" w:rsidRDefault="006261F9" w:rsidP="006261F9">
            <w:pPr>
              <w:jc w:val="center"/>
            </w:pPr>
            <w:r>
              <w:t>ЛР 27</w:t>
            </w:r>
          </w:p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t>ЛР 30</w:t>
            </w:r>
          </w:p>
        </w:tc>
      </w:tr>
      <w:tr w:rsidR="006261F9" w:rsidRPr="002332FA" w:rsidTr="001E0035">
        <w:trPr>
          <w:trHeight w:val="666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"Виды топлива"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CD6F3E">
        <w:trPr>
          <w:trHeight w:val="1304"/>
        </w:trPr>
        <w:tc>
          <w:tcPr>
            <w:tcW w:w="2187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3.2.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332FA">
              <w:rPr>
                <w:b/>
                <w:bCs/>
                <w:sz w:val="20"/>
                <w:szCs w:val="20"/>
              </w:rPr>
              <w:t>Смазочные материалы</w:t>
            </w:r>
          </w:p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Назначение смазочных материалов. Жидкие</w:t>
            </w:r>
            <w:r>
              <w:rPr>
                <w:bCs/>
                <w:sz w:val="20"/>
                <w:szCs w:val="20"/>
              </w:rPr>
              <w:t xml:space="preserve"> смазочные материалы: их виды, </w:t>
            </w:r>
            <w:r w:rsidRPr="002332FA">
              <w:rPr>
                <w:bCs/>
                <w:sz w:val="20"/>
                <w:szCs w:val="20"/>
              </w:rPr>
              <w:t>свойства и применение на подвижном составе железных дорог.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Пластичные и твердые  смазочные материалы: их виды,  свойства и применение на подвижном составе железных дорог.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6261F9" w:rsidRPr="006261F9" w:rsidRDefault="006261F9" w:rsidP="006261F9">
            <w:pPr>
              <w:adjustRightInd w:val="0"/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ПК 1.2, 1.3</w:t>
            </w:r>
          </w:p>
          <w:p w:rsidR="006261F9" w:rsidRPr="006261F9" w:rsidRDefault="006261F9" w:rsidP="006261F9">
            <w:pPr>
              <w:adjustRightInd w:val="0"/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ПК 2.3, ПК 3.1</w:t>
            </w:r>
          </w:p>
          <w:p w:rsidR="006261F9" w:rsidRPr="006261F9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ПК 3.2</w:t>
            </w:r>
          </w:p>
          <w:p w:rsidR="006261F9" w:rsidRPr="006261F9" w:rsidRDefault="006261F9" w:rsidP="006261F9">
            <w:pPr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10</w:t>
            </w:r>
          </w:p>
          <w:p w:rsidR="006261F9" w:rsidRPr="006261F9" w:rsidRDefault="006261F9" w:rsidP="006261F9">
            <w:pPr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13</w:t>
            </w:r>
          </w:p>
          <w:p w:rsidR="006261F9" w:rsidRPr="006261F9" w:rsidRDefault="006261F9" w:rsidP="006261F9">
            <w:pPr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27</w:t>
            </w:r>
          </w:p>
          <w:p w:rsidR="006261F9" w:rsidRPr="006261F9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30</w:t>
            </w:r>
          </w:p>
        </w:tc>
      </w:tr>
      <w:tr w:rsidR="006261F9" w:rsidRPr="002332FA" w:rsidTr="001E0035">
        <w:trPr>
          <w:trHeight w:val="664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"Смазочные материалы"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6D1" w:rsidRPr="002332FA" w:rsidTr="004D46C8">
        <w:trPr>
          <w:trHeight w:val="856"/>
        </w:trPr>
        <w:tc>
          <w:tcPr>
            <w:tcW w:w="2187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lastRenderedPageBreak/>
              <w:t>Раздел 4. Полимерные</w:t>
            </w:r>
          </w:p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6261F9">
        <w:trPr>
          <w:trHeight w:val="525"/>
        </w:trPr>
        <w:tc>
          <w:tcPr>
            <w:tcW w:w="2187" w:type="dxa"/>
            <w:vMerge w:val="restart"/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4.1. Строение и основные свойства полимеров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Состав, строение и основные свойства полимеров. Способы получения полимеров. Материалы на основе полимеров. 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Применение полимерных материалов на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6261F9">
            <w:pPr>
              <w:adjustRightInd w:val="0"/>
              <w:jc w:val="center"/>
            </w:pPr>
            <w:r>
              <w:t>У.1,З.1-З.3</w:t>
            </w: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6261F9" w:rsidRPr="006261F9" w:rsidRDefault="006261F9" w:rsidP="006261F9">
            <w:pPr>
              <w:adjustRightInd w:val="0"/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ПК 1.2, 1.3</w:t>
            </w:r>
          </w:p>
          <w:p w:rsidR="006261F9" w:rsidRPr="006261F9" w:rsidRDefault="006261F9" w:rsidP="006261F9">
            <w:pPr>
              <w:adjustRightInd w:val="0"/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ПК 3.1</w:t>
            </w:r>
          </w:p>
          <w:p w:rsidR="006261F9" w:rsidRPr="006261F9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ПК 3.2</w:t>
            </w:r>
          </w:p>
          <w:p w:rsidR="006261F9" w:rsidRPr="006261F9" w:rsidRDefault="006261F9" w:rsidP="006261F9">
            <w:pPr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10</w:t>
            </w:r>
          </w:p>
          <w:p w:rsidR="006261F9" w:rsidRPr="006261F9" w:rsidRDefault="006261F9" w:rsidP="006261F9">
            <w:pPr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13</w:t>
            </w:r>
          </w:p>
          <w:p w:rsidR="006261F9" w:rsidRPr="006261F9" w:rsidRDefault="006261F9" w:rsidP="006261F9">
            <w:pPr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27</w:t>
            </w:r>
          </w:p>
          <w:p w:rsidR="006261F9" w:rsidRPr="006261F9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30</w:t>
            </w:r>
          </w:p>
        </w:tc>
      </w:tr>
      <w:tr w:rsidR="006261F9" w:rsidRPr="002332FA" w:rsidTr="001E0035">
        <w:trPr>
          <w:trHeight w:val="985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 Применение полимерных материалов на подвижном составе железных дорог".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6D1" w:rsidRPr="002332FA" w:rsidTr="004D46C8">
        <w:trPr>
          <w:trHeight w:val="20"/>
        </w:trPr>
        <w:tc>
          <w:tcPr>
            <w:tcW w:w="2187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5. Композиционные материалы</w:t>
            </w: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4529CC">
        <w:trPr>
          <w:trHeight w:val="360"/>
        </w:trPr>
        <w:tc>
          <w:tcPr>
            <w:tcW w:w="2187" w:type="dxa"/>
            <w:vMerge w:val="restart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5.1. Виды и свойства композиционных материалов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Композиционные материалы: назначение, виды и свойства. Способы получения композиционных материалов.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 Применение композиционных материалов на  подвижном составе железных дорог (э</w:t>
            </w:r>
            <w:r w:rsidRPr="002332FA">
              <w:rPr>
                <w:sz w:val="20"/>
                <w:szCs w:val="20"/>
              </w:rPr>
              <w:t>лементы внутреннего оснащения вагонов, композиционные тормозные колодки и др</w:t>
            </w:r>
            <w:r w:rsidRPr="002332FA">
              <w:t>.)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6261F9">
            <w:pPr>
              <w:adjustRightInd w:val="0"/>
              <w:jc w:val="center"/>
            </w:pPr>
            <w:r>
              <w:t>У.1,З.1-З.3</w:t>
            </w: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5B1828" w:rsidRDefault="006261F9" w:rsidP="005B1828">
            <w:pPr>
              <w:adjustRightInd w:val="0"/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ПК 1.2, 1.3</w:t>
            </w:r>
          </w:p>
          <w:p w:rsidR="006261F9" w:rsidRPr="006261F9" w:rsidRDefault="006261F9" w:rsidP="005B1828">
            <w:pPr>
              <w:adjustRightInd w:val="0"/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ПК 3.1</w:t>
            </w:r>
          </w:p>
          <w:p w:rsidR="006261F9" w:rsidRPr="006261F9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ПК 3.2</w:t>
            </w:r>
          </w:p>
          <w:p w:rsidR="006261F9" w:rsidRPr="006261F9" w:rsidRDefault="006261F9" w:rsidP="006261F9">
            <w:pPr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4</w:t>
            </w:r>
          </w:p>
          <w:p w:rsidR="006261F9" w:rsidRPr="006261F9" w:rsidRDefault="006261F9" w:rsidP="006261F9">
            <w:pPr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13</w:t>
            </w:r>
          </w:p>
          <w:p w:rsidR="006261F9" w:rsidRPr="006261F9" w:rsidRDefault="006261F9" w:rsidP="006261F9">
            <w:pPr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27</w:t>
            </w:r>
          </w:p>
          <w:p w:rsidR="006261F9" w:rsidRPr="006261F9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30</w:t>
            </w:r>
          </w:p>
        </w:tc>
      </w:tr>
      <w:tr w:rsidR="006261F9" w:rsidRPr="002332FA" w:rsidTr="004D46C8">
        <w:trPr>
          <w:trHeight w:val="276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"Композиционные материалы ".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6D1" w:rsidRPr="002332FA" w:rsidTr="004D46C8">
        <w:trPr>
          <w:trHeight w:val="20"/>
        </w:trPr>
        <w:tc>
          <w:tcPr>
            <w:tcW w:w="2187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Раздел 6. Защитные </w:t>
            </w:r>
            <w:proofErr w:type="spellStart"/>
            <w:r w:rsidRPr="002332FA">
              <w:rPr>
                <w:b/>
                <w:bCs/>
                <w:sz w:val="20"/>
                <w:szCs w:val="20"/>
              </w:rPr>
              <w:t>мнеметаллические</w:t>
            </w:r>
            <w:proofErr w:type="spellEnd"/>
            <w:r w:rsidRPr="002332FA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материалы</w:t>
            </w:r>
            <w:proofErr w:type="gramEnd"/>
            <w:r w:rsidRPr="002332FA">
              <w:rPr>
                <w:b/>
                <w:bCs/>
                <w:sz w:val="20"/>
                <w:szCs w:val="20"/>
              </w:rPr>
              <w:t xml:space="preserve"> применяемые на </w:t>
            </w:r>
            <w:proofErr w:type="spellStart"/>
            <w:r w:rsidRPr="002332F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2332F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4529CC">
        <w:trPr>
          <w:trHeight w:val="1077"/>
        </w:trPr>
        <w:tc>
          <w:tcPr>
            <w:tcW w:w="2187" w:type="dxa"/>
            <w:vMerge w:val="restart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6.1.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332FA">
              <w:rPr>
                <w:b/>
                <w:bCs/>
                <w:sz w:val="20"/>
                <w:szCs w:val="20"/>
              </w:rPr>
              <w:t>Виды защитных материалов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Защитные материалы: назначение, виды, свойства. Способы нанесения защитных материалов.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Применение защитных материалов на подвижном составе железных дорог 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6261F9">
            <w:pPr>
              <w:adjustRightInd w:val="0"/>
              <w:jc w:val="center"/>
            </w:pPr>
            <w:r>
              <w:t>У.1,З.1-З.3</w:t>
            </w:r>
          </w:p>
          <w:p w:rsidR="006F457D" w:rsidRDefault="006F457D" w:rsidP="006261F9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6261F9" w:rsidRPr="006261F9" w:rsidRDefault="006261F9" w:rsidP="006261F9">
            <w:pPr>
              <w:adjustRightInd w:val="0"/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ПК 1.2, 1.3</w:t>
            </w:r>
          </w:p>
          <w:p w:rsidR="006261F9" w:rsidRPr="006261F9" w:rsidRDefault="006261F9" w:rsidP="006261F9">
            <w:pPr>
              <w:adjustRightInd w:val="0"/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ПК 2.3, ПК 3.1</w:t>
            </w:r>
          </w:p>
          <w:p w:rsidR="006261F9" w:rsidRPr="006261F9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ПК 3.2</w:t>
            </w:r>
          </w:p>
          <w:p w:rsidR="006261F9" w:rsidRPr="006261F9" w:rsidRDefault="006261F9" w:rsidP="006261F9">
            <w:pPr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4</w:t>
            </w:r>
          </w:p>
          <w:p w:rsidR="006261F9" w:rsidRPr="006261F9" w:rsidRDefault="006261F9" w:rsidP="006261F9">
            <w:pPr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13</w:t>
            </w:r>
          </w:p>
          <w:p w:rsidR="006261F9" w:rsidRPr="006261F9" w:rsidRDefault="006261F9" w:rsidP="006261F9">
            <w:pPr>
              <w:jc w:val="center"/>
              <w:rPr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t>ЛР 27</w:t>
            </w:r>
          </w:p>
          <w:p w:rsidR="006261F9" w:rsidRPr="006261F9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  <w:r w:rsidRPr="006261F9">
              <w:rPr>
                <w:sz w:val="22"/>
                <w:szCs w:val="22"/>
              </w:rPr>
              <w:lastRenderedPageBreak/>
              <w:t>ЛР 30</w:t>
            </w:r>
          </w:p>
        </w:tc>
      </w:tr>
      <w:tr w:rsidR="006261F9" w:rsidRPr="002332FA" w:rsidTr="004D46C8">
        <w:trPr>
          <w:trHeight w:val="610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 Защитные материалы ".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4D46C8">
        <w:trPr>
          <w:trHeight w:val="610"/>
        </w:trPr>
        <w:tc>
          <w:tcPr>
            <w:tcW w:w="2187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6.2.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2332FA">
              <w:rPr>
                <w:b/>
                <w:bCs/>
                <w:sz w:val="20"/>
                <w:szCs w:val="20"/>
              </w:rPr>
              <w:t>Неметаллические материалы</w:t>
            </w:r>
            <w:proofErr w:type="gramEnd"/>
            <w:r w:rsidRPr="002332FA">
              <w:rPr>
                <w:b/>
                <w:bCs/>
                <w:sz w:val="20"/>
                <w:szCs w:val="20"/>
              </w:rPr>
              <w:t xml:space="preserve"> применяемые на </w:t>
            </w:r>
            <w:proofErr w:type="spellStart"/>
            <w:r w:rsidRPr="002332F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2332F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6261F9">
            <w:pPr>
              <w:adjustRightInd w:val="0"/>
              <w:jc w:val="center"/>
            </w:pPr>
            <w:r>
              <w:t>У.1,З.1-З.3</w:t>
            </w:r>
          </w:p>
          <w:p w:rsidR="006F457D" w:rsidRDefault="006F457D" w:rsidP="006261F9">
            <w:pPr>
              <w:adjustRightInd w:val="0"/>
              <w:jc w:val="center"/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6261F9" w:rsidRPr="00F3203B" w:rsidRDefault="006261F9" w:rsidP="006261F9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</w:t>
            </w:r>
            <w:r w:rsidRPr="00F3203B">
              <w:t xml:space="preserve"> </w:t>
            </w:r>
            <w:r>
              <w:t>1</w:t>
            </w:r>
            <w:r w:rsidRPr="00F3203B">
              <w:t>.</w:t>
            </w:r>
            <w:r>
              <w:t>3</w:t>
            </w:r>
          </w:p>
          <w:p w:rsidR="006261F9" w:rsidRDefault="006261F9" w:rsidP="006261F9">
            <w:pPr>
              <w:adjustRightInd w:val="0"/>
              <w:jc w:val="center"/>
            </w:pPr>
            <w:r w:rsidRPr="00F3203B">
              <w:t xml:space="preserve">ПК </w:t>
            </w:r>
            <w:r>
              <w:t>2.3,</w:t>
            </w:r>
            <w:r w:rsidRPr="00F3203B">
              <w:t xml:space="preserve"> ПК </w:t>
            </w:r>
            <w:r>
              <w:t>3.1</w:t>
            </w:r>
          </w:p>
          <w:p w:rsidR="006261F9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F3203B">
              <w:t xml:space="preserve">ПК </w:t>
            </w:r>
            <w:r>
              <w:t>3.2</w:t>
            </w:r>
          </w:p>
          <w:p w:rsidR="006261F9" w:rsidRDefault="006261F9" w:rsidP="006261F9">
            <w:pPr>
              <w:jc w:val="center"/>
            </w:pPr>
            <w:r>
              <w:t>ЛР 4</w:t>
            </w:r>
          </w:p>
          <w:p w:rsidR="006261F9" w:rsidRDefault="006261F9" w:rsidP="006261F9">
            <w:pPr>
              <w:jc w:val="center"/>
            </w:pPr>
            <w:r>
              <w:t>ЛР 13</w:t>
            </w:r>
          </w:p>
          <w:p w:rsidR="006261F9" w:rsidRDefault="006261F9" w:rsidP="006261F9">
            <w:pPr>
              <w:jc w:val="center"/>
            </w:pPr>
            <w:r>
              <w:t>ЛР 27</w:t>
            </w:r>
          </w:p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>
              <w:t>ЛР 30</w:t>
            </w:r>
          </w:p>
        </w:tc>
      </w:tr>
      <w:tr w:rsidR="006261F9" w:rsidRPr="002332FA" w:rsidTr="004529CC">
        <w:trPr>
          <w:trHeight w:val="1417"/>
        </w:trPr>
        <w:tc>
          <w:tcPr>
            <w:tcW w:w="2187" w:type="dxa"/>
            <w:vMerge w:val="restart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Древесные материалы</w:t>
            </w:r>
            <w:r w:rsidRPr="002332F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2332FA">
              <w:rPr>
                <w:sz w:val="20"/>
                <w:szCs w:val="20"/>
              </w:rPr>
              <w:t>Достоинства и недостатки древесины и материалов из нее Сортамент древесных строительных материалов, применяемых в строительстве, на железнодорожном транспорте, в путевом хозяйстве.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Вода: свойства, применение на </w:t>
            </w:r>
            <w:proofErr w:type="spellStart"/>
            <w:r w:rsidRPr="002332FA">
              <w:rPr>
                <w:bCs/>
                <w:sz w:val="20"/>
                <w:szCs w:val="20"/>
              </w:rPr>
              <w:t>жд</w:t>
            </w:r>
            <w:proofErr w:type="spellEnd"/>
            <w:r w:rsidRPr="002332FA">
              <w:rPr>
                <w:bCs/>
                <w:sz w:val="20"/>
                <w:szCs w:val="20"/>
              </w:rPr>
              <w:t xml:space="preserve"> транспорте.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 xml:space="preserve">Песок. Свойства и применение на </w:t>
            </w:r>
            <w:proofErr w:type="spellStart"/>
            <w:r w:rsidRPr="002332FA">
              <w:rPr>
                <w:sz w:val="20"/>
                <w:szCs w:val="20"/>
              </w:rPr>
              <w:t>жд</w:t>
            </w:r>
            <w:proofErr w:type="spellEnd"/>
            <w:r w:rsidRPr="002332FA">
              <w:rPr>
                <w:sz w:val="20"/>
                <w:szCs w:val="20"/>
              </w:rPr>
              <w:t xml:space="preserve"> транспорте.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4D46C8">
        <w:trPr>
          <w:trHeight w:val="610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 Древесные материалы</w:t>
            </w:r>
            <w:r w:rsidRPr="002332FA">
              <w:rPr>
                <w:sz w:val="20"/>
                <w:szCs w:val="20"/>
              </w:rPr>
              <w:t xml:space="preserve">. </w:t>
            </w:r>
            <w:r w:rsidRPr="002332FA">
              <w:rPr>
                <w:bCs/>
                <w:sz w:val="20"/>
                <w:szCs w:val="20"/>
              </w:rPr>
              <w:t>Сравнение свойств деревянных и железобетонных шпал"</w:t>
            </w:r>
          </w:p>
        </w:tc>
        <w:tc>
          <w:tcPr>
            <w:tcW w:w="2036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6D1" w:rsidRPr="002332FA" w:rsidTr="004529CC">
        <w:trPr>
          <w:trHeight w:val="20"/>
        </w:trPr>
        <w:tc>
          <w:tcPr>
            <w:tcW w:w="9851" w:type="dxa"/>
            <w:gridSpan w:val="2"/>
            <w:shd w:val="clear" w:color="auto" w:fill="FFFFFF" w:themeFill="background1"/>
          </w:tcPr>
          <w:p w:rsidR="006261F9" w:rsidRPr="002332FA" w:rsidRDefault="002206D1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036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162</w:t>
            </w:r>
          </w:p>
        </w:tc>
        <w:tc>
          <w:tcPr>
            <w:tcW w:w="1901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6261F9">
        <w:trPr>
          <w:trHeight w:val="20"/>
        </w:trPr>
        <w:tc>
          <w:tcPr>
            <w:tcW w:w="9851" w:type="dxa"/>
            <w:gridSpan w:val="2"/>
            <w:shd w:val="clear" w:color="auto" w:fill="FFFFFF" w:themeFill="background1"/>
          </w:tcPr>
          <w:p w:rsidR="006261F9" w:rsidRPr="006261F9" w:rsidRDefault="006261F9" w:rsidP="006261F9">
            <w:pPr>
              <w:keepNext/>
              <w:keepLines/>
              <w:widowControl w:val="0"/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6261F9">
              <w:rPr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6261F9" w:rsidRPr="006261F9" w:rsidRDefault="006261F9" w:rsidP="006261F9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261F9">
              <w:rPr>
                <w:b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901" w:type="dxa"/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6261F9">
        <w:trPr>
          <w:trHeight w:val="20"/>
        </w:trPr>
        <w:tc>
          <w:tcPr>
            <w:tcW w:w="9851" w:type="dxa"/>
            <w:gridSpan w:val="2"/>
            <w:shd w:val="clear" w:color="auto" w:fill="FFFFFF" w:themeFill="background1"/>
          </w:tcPr>
          <w:p w:rsidR="006261F9" w:rsidRPr="006261F9" w:rsidRDefault="006261F9" w:rsidP="006261F9">
            <w:pPr>
              <w:keepNext/>
              <w:keepLines/>
              <w:widowControl w:val="0"/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6261F9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6261F9" w:rsidRPr="006261F9" w:rsidRDefault="006261F9" w:rsidP="006261F9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261F9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901" w:type="dxa"/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6261F9">
        <w:trPr>
          <w:trHeight w:val="20"/>
        </w:trPr>
        <w:tc>
          <w:tcPr>
            <w:tcW w:w="9851" w:type="dxa"/>
            <w:gridSpan w:val="2"/>
            <w:shd w:val="clear" w:color="auto" w:fill="FFFFFF" w:themeFill="background1"/>
          </w:tcPr>
          <w:p w:rsidR="006261F9" w:rsidRPr="006261F9" w:rsidRDefault="006261F9" w:rsidP="006261F9">
            <w:pPr>
              <w:keepNext/>
              <w:keepLines/>
              <w:widowControl w:val="0"/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6261F9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6261F9" w:rsidRPr="006261F9" w:rsidRDefault="006261F9" w:rsidP="006261F9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261F9"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901" w:type="dxa"/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6261F9">
        <w:trPr>
          <w:trHeight w:val="20"/>
        </w:trPr>
        <w:tc>
          <w:tcPr>
            <w:tcW w:w="9851" w:type="dxa"/>
            <w:gridSpan w:val="2"/>
            <w:shd w:val="clear" w:color="auto" w:fill="FFFFFF" w:themeFill="background1"/>
          </w:tcPr>
          <w:p w:rsidR="006261F9" w:rsidRPr="006261F9" w:rsidRDefault="006261F9" w:rsidP="006261F9">
            <w:pPr>
              <w:keepNext/>
              <w:keepLines/>
              <w:widowControl w:val="0"/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6261F9">
              <w:rPr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6261F9" w:rsidRPr="006261F9" w:rsidRDefault="006261F9" w:rsidP="006261F9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261F9">
              <w:rPr>
                <w:b/>
                <w:i/>
                <w:iCs/>
                <w:sz w:val="20"/>
                <w:szCs w:val="20"/>
              </w:rPr>
              <w:t>148</w:t>
            </w:r>
          </w:p>
        </w:tc>
        <w:tc>
          <w:tcPr>
            <w:tcW w:w="1901" w:type="dxa"/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AF6C92" w:rsidRPr="002332F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AF6C92" w:rsidRPr="002332F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  <w:sectPr w:rsidR="00AF6C92" w:rsidRPr="002332FA" w:rsidSect="00D2711D">
          <w:pgSz w:w="16840" w:h="11907" w:orient="landscape"/>
          <w:pgMar w:top="851" w:right="1701" w:bottom="851" w:left="1701" w:header="709" w:footer="709" w:gutter="0"/>
          <w:cols w:space="720"/>
        </w:sectPr>
      </w:pPr>
    </w:p>
    <w:p w:rsidR="0063499D" w:rsidRPr="002332FA" w:rsidRDefault="00AD1BB4" w:rsidP="00AD1BB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360" w:firstLine="0"/>
        <w:rPr>
          <w:b/>
          <w:caps/>
          <w:sz w:val="28"/>
          <w:szCs w:val="28"/>
        </w:rPr>
      </w:pPr>
      <w:r w:rsidRPr="002332FA">
        <w:rPr>
          <w:b/>
          <w:caps/>
          <w:sz w:val="28"/>
          <w:szCs w:val="28"/>
        </w:rPr>
        <w:lastRenderedPageBreak/>
        <w:t>3.</w:t>
      </w:r>
      <w:r w:rsidR="0063499D" w:rsidRPr="002332FA">
        <w:rPr>
          <w:b/>
          <w:caps/>
          <w:sz w:val="28"/>
          <w:szCs w:val="28"/>
        </w:rPr>
        <w:t>условия реализации учебной дисциплины</w:t>
      </w:r>
    </w:p>
    <w:p w:rsidR="009B7A12" w:rsidRPr="002332FA" w:rsidRDefault="009B7A12" w:rsidP="009B7A12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2332FA">
        <w:rPr>
          <w:b/>
          <w:sz w:val="28"/>
          <w:szCs w:val="28"/>
        </w:rPr>
        <w:t>ОП.05. МАТЕРИАЛОВЕДЕНИЕ</w:t>
      </w:r>
    </w:p>
    <w:p w:rsidR="0063499D" w:rsidRPr="002332FA" w:rsidRDefault="0063499D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  <w:r w:rsidRPr="002332FA">
        <w:rPr>
          <w:b/>
          <w:bCs/>
          <w:sz w:val="28"/>
          <w:szCs w:val="28"/>
        </w:rPr>
        <w:t xml:space="preserve">3.1. </w:t>
      </w:r>
      <w:r w:rsidR="00032102" w:rsidRPr="002332FA">
        <w:rPr>
          <w:b/>
          <w:bCs/>
          <w:sz w:val="28"/>
          <w:szCs w:val="28"/>
        </w:rPr>
        <w:t>Материально-техническое обеспечение реализации учебной дисциплины:</w:t>
      </w:r>
    </w:p>
    <w:p w:rsidR="00345D46" w:rsidRPr="002332FA" w:rsidRDefault="00345D46" w:rsidP="00345D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Учебная дисциплина</w:t>
      </w:r>
      <w:r w:rsidR="006261F9">
        <w:rPr>
          <w:bCs/>
          <w:sz w:val="28"/>
          <w:szCs w:val="28"/>
        </w:rPr>
        <w:t xml:space="preserve"> </w:t>
      </w:r>
      <w:r w:rsidRPr="002332FA">
        <w:rPr>
          <w:bCs/>
          <w:sz w:val="28"/>
          <w:szCs w:val="28"/>
        </w:rPr>
        <w:t>реализуется в учебном кабинете «Материаловедение».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 xml:space="preserve">Оборудование учебного </w:t>
      </w:r>
      <w:r w:rsidRPr="002332FA">
        <w:rPr>
          <w:sz w:val="28"/>
          <w:szCs w:val="28"/>
        </w:rPr>
        <w:t>кабинета</w:t>
      </w:r>
      <w:r w:rsidRPr="002332FA">
        <w:rPr>
          <w:bCs/>
          <w:sz w:val="28"/>
          <w:szCs w:val="28"/>
        </w:rPr>
        <w:t>: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 xml:space="preserve">- </w:t>
      </w:r>
      <w:r w:rsidR="0070620A" w:rsidRPr="002332FA">
        <w:rPr>
          <w:bCs/>
          <w:sz w:val="28"/>
          <w:szCs w:val="28"/>
        </w:rPr>
        <w:t>микроскоп</w:t>
      </w:r>
      <w:r w:rsidRPr="002332FA">
        <w:rPr>
          <w:bCs/>
          <w:sz w:val="28"/>
          <w:szCs w:val="28"/>
        </w:rPr>
        <w:t>;</w:t>
      </w:r>
    </w:p>
    <w:p w:rsidR="0070620A" w:rsidRPr="002332FA" w:rsidRDefault="0070620A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-прибор для демонстрации пробоя диэлектрика;</w:t>
      </w:r>
    </w:p>
    <w:p w:rsidR="0070620A" w:rsidRPr="002332FA" w:rsidRDefault="0070620A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-прибор для определения удельного сопротивления проводника;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- образцы металлических и неметаллических материалов;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- учебно-наглядные пособия по дисциплине «Материаловедение».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Технические средства обучения: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- компьютер с лицензионным программным обеспечением;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- мультимедийное оборудование.</w:t>
      </w:r>
    </w:p>
    <w:p w:rsidR="0063499D" w:rsidRPr="002332FA" w:rsidRDefault="0063499D" w:rsidP="00D2711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rPr>
          <w:b/>
          <w:sz w:val="28"/>
          <w:szCs w:val="28"/>
        </w:rPr>
      </w:pPr>
      <w:r w:rsidRPr="002332FA">
        <w:rPr>
          <w:b/>
          <w:sz w:val="28"/>
          <w:szCs w:val="28"/>
        </w:rPr>
        <w:t>3.2. Информационное обеспечение обучения</w:t>
      </w:r>
    </w:p>
    <w:p w:rsidR="00B73B61" w:rsidRPr="002332FA" w:rsidRDefault="00B73B61" w:rsidP="00B73B61">
      <w:pPr>
        <w:spacing w:line="251" w:lineRule="exact"/>
        <w:rPr>
          <w:b/>
          <w:bCs/>
          <w:sz w:val="28"/>
          <w:szCs w:val="28"/>
        </w:rPr>
      </w:pPr>
      <w:r w:rsidRPr="002332FA">
        <w:rPr>
          <w:b/>
          <w:bCs/>
          <w:sz w:val="28"/>
          <w:szCs w:val="28"/>
        </w:rPr>
        <w:t>3.2.1. Основные</w:t>
      </w:r>
    </w:p>
    <w:p w:rsidR="006261F9" w:rsidRPr="00B34972" w:rsidRDefault="006261F9" w:rsidP="00CD6F3E">
      <w:pPr>
        <w:pStyle w:val="20"/>
        <w:spacing w:after="0" w:line="240" w:lineRule="auto"/>
        <w:jc w:val="both"/>
        <w:rPr>
          <w:sz w:val="28"/>
          <w:szCs w:val="28"/>
        </w:rPr>
      </w:pPr>
      <w:r w:rsidRPr="00B34972">
        <w:rPr>
          <w:bCs/>
          <w:sz w:val="28"/>
          <w:szCs w:val="28"/>
        </w:rPr>
        <w:t xml:space="preserve">1. </w:t>
      </w:r>
      <w:r w:rsidRPr="00B34972">
        <w:rPr>
          <w:color w:val="000000"/>
          <w:sz w:val="28"/>
          <w:szCs w:val="28"/>
          <w:shd w:val="clear" w:color="auto" w:fill="FFFFFF"/>
        </w:rPr>
        <w:t>Власова И.Л. Материаловедение: учеб. пособие. — М.: ФГБОУ «Учебно-методический центр по образованию на железнодорожном транспорте», 20</w:t>
      </w:r>
      <w:r w:rsidR="006F457D">
        <w:rPr>
          <w:color w:val="000000"/>
          <w:sz w:val="28"/>
          <w:szCs w:val="28"/>
          <w:shd w:val="clear" w:color="auto" w:fill="FFFFFF"/>
        </w:rPr>
        <w:t>20</w:t>
      </w:r>
      <w:r w:rsidRPr="00B34972">
        <w:rPr>
          <w:color w:val="000000"/>
          <w:sz w:val="28"/>
          <w:szCs w:val="28"/>
          <w:shd w:val="clear" w:color="auto" w:fill="FFFFFF"/>
        </w:rPr>
        <w:t xml:space="preserve"> — 129 с. - Режим доступа: </w:t>
      </w:r>
      <w:hyperlink r:id="rId10" w:history="1">
        <w:r w:rsidR="00CD6F3E" w:rsidRPr="00525A37">
          <w:rPr>
            <w:rStyle w:val="af1"/>
            <w:sz w:val="28"/>
            <w:szCs w:val="28"/>
          </w:rPr>
          <w:t>http://www.e/lanbook.com</w:t>
        </w:r>
      </w:hyperlink>
      <w:r w:rsidRPr="00B34972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CD6F3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6261F9" w:rsidRPr="00B34972" w:rsidRDefault="006261F9" w:rsidP="006261F9">
      <w:pPr>
        <w:pStyle w:val="ad"/>
        <w:tabs>
          <w:tab w:val="num" w:pos="0"/>
          <w:tab w:val="left" w:pos="993"/>
        </w:tabs>
        <w:spacing w:before="240"/>
        <w:ind w:left="0" w:firstLine="709"/>
        <w:jc w:val="both"/>
        <w:rPr>
          <w:b/>
          <w:sz w:val="28"/>
          <w:szCs w:val="28"/>
        </w:rPr>
      </w:pPr>
      <w:r w:rsidRPr="00B34972">
        <w:rPr>
          <w:b/>
          <w:sz w:val="28"/>
          <w:szCs w:val="28"/>
        </w:rPr>
        <w:t>Дополнительные:</w:t>
      </w:r>
    </w:p>
    <w:p w:rsidR="006261F9" w:rsidRPr="00B73B61" w:rsidRDefault="006261F9" w:rsidP="006261F9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/>
        <w:jc w:val="both"/>
        <w:rPr>
          <w:bCs/>
          <w:sz w:val="28"/>
          <w:szCs w:val="28"/>
        </w:rPr>
      </w:pPr>
      <w:r w:rsidRPr="00B73B61">
        <w:rPr>
          <w:bCs/>
          <w:sz w:val="28"/>
          <w:szCs w:val="28"/>
        </w:rPr>
        <w:t>1. Журавлева Л.В. «</w:t>
      </w:r>
      <w:proofErr w:type="spellStart"/>
      <w:r w:rsidRPr="00B73B61">
        <w:rPr>
          <w:bCs/>
          <w:sz w:val="28"/>
          <w:szCs w:val="28"/>
        </w:rPr>
        <w:t>Электроматериаловедение</w:t>
      </w:r>
      <w:proofErr w:type="spellEnd"/>
      <w:r w:rsidRPr="00B73B61">
        <w:rPr>
          <w:bCs/>
          <w:sz w:val="28"/>
          <w:szCs w:val="28"/>
        </w:rPr>
        <w:t>»: М «Академия», 20</w:t>
      </w:r>
      <w:r>
        <w:rPr>
          <w:bCs/>
          <w:sz w:val="28"/>
          <w:szCs w:val="28"/>
        </w:rPr>
        <w:t>20</w:t>
      </w:r>
      <w:r w:rsidRPr="00B73B61">
        <w:rPr>
          <w:bCs/>
          <w:sz w:val="28"/>
          <w:szCs w:val="28"/>
        </w:rPr>
        <w:t>.</w:t>
      </w:r>
    </w:p>
    <w:p w:rsidR="006261F9" w:rsidRPr="00B73B61" w:rsidRDefault="006261F9" w:rsidP="006261F9">
      <w:pPr>
        <w:ind w:right="-153"/>
        <w:rPr>
          <w:color w:val="000000"/>
          <w:sz w:val="28"/>
          <w:szCs w:val="28"/>
        </w:rPr>
      </w:pPr>
      <w:r w:rsidRPr="00B73B61">
        <w:rPr>
          <w:color w:val="000000"/>
          <w:sz w:val="28"/>
          <w:szCs w:val="28"/>
        </w:rPr>
        <w:t xml:space="preserve">2. </w:t>
      </w:r>
      <w:hyperlink r:id="rId11" w:history="1">
        <w:r w:rsidRPr="00B73B61">
          <w:rPr>
            <w:rStyle w:val="af1"/>
            <w:color w:val="000000"/>
            <w:sz w:val="28"/>
            <w:szCs w:val="28"/>
          </w:rPr>
          <w:t>Соколова Е.Н.</w:t>
        </w:r>
      </w:hyperlink>
      <w:r w:rsidRPr="00B73B61">
        <w:rPr>
          <w:color w:val="000000"/>
          <w:sz w:val="28"/>
          <w:szCs w:val="28"/>
        </w:rPr>
        <w:t>  и др. Материаловедение: учебник – М:  Издательский центр «Академия», 20</w:t>
      </w:r>
      <w:r>
        <w:rPr>
          <w:color w:val="000000"/>
          <w:sz w:val="28"/>
          <w:szCs w:val="28"/>
        </w:rPr>
        <w:t>19</w:t>
      </w:r>
      <w:r w:rsidRPr="00B73B61">
        <w:rPr>
          <w:color w:val="000000"/>
          <w:sz w:val="28"/>
          <w:szCs w:val="28"/>
        </w:rPr>
        <w:t>.</w:t>
      </w:r>
    </w:p>
    <w:p w:rsidR="006261F9" w:rsidRPr="00B73B61" w:rsidRDefault="006261F9" w:rsidP="006261F9">
      <w:pPr>
        <w:tabs>
          <w:tab w:val="left" w:pos="930"/>
        </w:tabs>
        <w:ind w:right="-153"/>
        <w:rPr>
          <w:color w:val="000000"/>
          <w:sz w:val="28"/>
          <w:szCs w:val="28"/>
        </w:rPr>
      </w:pPr>
      <w:r w:rsidRPr="00B73B61">
        <w:rPr>
          <w:color w:val="000000"/>
          <w:sz w:val="28"/>
          <w:szCs w:val="28"/>
        </w:rPr>
        <w:t>3. Стерин И.С. Материаловедение и термическая обработка металлов: учебное пособие - СПб.: Политехника, 201</w:t>
      </w:r>
      <w:r>
        <w:rPr>
          <w:color w:val="000000"/>
          <w:sz w:val="28"/>
          <w:szCs w:val="28"/>
        </w:rPr>
        <w:t>8</w:t>
      </w:r>
      <w:r w:rsidRPr="00B73B61">
        <w:rPr>
          <w:color w:val="000000"/>
          <w:sz w:val="28"/>
          <w:szCs w:val="28"/>
        </w:rPr>
        <w:t>. –344 с.</w:t>
      </w:r>
    </w:p>
    <w:p w:rsidR="006261F9" w:rsidRPr="00B73B61" w:rsidRDefault="006261F9" w:rsidP="006261F9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 w:rsidRPr="00B73B61">
        <w:rPr>
          <w:color w:val="000000"/>
          <w:sz w:val="28"/>
          <w:szCs w:val="28"/>
        </w:rPr>
        <w:t xml:space="preserve">4.Бондаренко Г.Г. и др. Материаловедение. 2-е изд. Учебник для СПО. – М.: </w:t>
      </w:r>
      <w:proofErr w:type="spellStart"/>
      <w:r w:rsidRPr="00B73B61">
        <w:rPr>
          <w:color w:val="000000"/>
          <w:sz w:val="28"/>
          <w:szCs w:val="28"/>
        </w:rPr>
        <w:t>Юрайт</w:t>
      </w:r>
      <w:proofErr w:type="spellEnd"/>
      <w:r w:rsidRPr="00B73B61">
        <w:rPr>
          <w:color w:val="000000"/>
          <w:sz w:val="28"/>
          <w:szCs w:val="28"/>
        </w:rPr>
        <w:t>, 201</w:t>
      </w:r>
      <w:r>
        <w:rPr>
          <w:color w:val="000000"/>
          <w:sz w:val="28"/>
          <w:szCs w:val="28"/>
        </w:rPr>
        <w:t>7</w:t>
      </w:r>
      <w:r w:rsidRPr="00B73B61">
        <w:rPr>
          <w:color w:val="000000"/>
          <w:sz w:val="28"/>
          <w:szCs w:val="28"/>
        </w:rPr>
        <w:t>.</w:t>
      </w:r>
    </w:p>
    <w:p w:rsidR="006261F9" w:rsidRPr="00B73B61" w:rsidRDefault="006261F9" w:rsidP="006261F9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 w:rsidRPr="00B73B61">
        <w:rPr>
          <w:color w:val="000000"/>
          <w:sz w:val="28"/>
          <w:szCs w:val="28"/>
        </w:rPr>
        <w:t xml:space="preserve">5.Материаловедение: учебник для СПО. / </w:t>
      </w:r>
      <w:proofErr w:type="spellStart"/>
      <w:r w:rsidRPr="00B73B61">
        <w:rPr>
          <w:color w:val="000000"/>
          <w:sz w:val="28"/>
          <w:szCs w:val="28"/>
        </w:rPr>
        <w:t>Адаскин</w:t>
      </w:r>
      <w:proofErr w:type="spellEnd"/>
      <w:r w:rsidRPr="00B73B61">
        <w:rPr>
          <w:color w:val="000000"/>
          <w:sz w:val="28"/>
          <w:szCs w:val="28"/>
        </w:rPr>
        <w:t xml:space="preserve"> А.М. и др. Под ред. </w:t>
      </w:r>
      <w:proofErr w:type="spellStart"/>
      <w:r w:rsidRPr="00B73B61">
        <w:rPr>
          <w:color w:val="000000"/>
          <w:sz w:val="28"/>
          <w:szCs w:val="28"/>
        </w:rPr>
        <w:t>Соломенцева</w:t>
      </w:r>
      <w:proofErr w:type="spellEnd"/>
      <w:r w:rsidRPr="00B73B61">
        <w:rPr>
          <w:color w:val="000000"/>
          <w:sz w:val="28"/>
          <w:szCs w:val="28"/>
        </w:rPr>
        <w:t xml:space="preserve"> Ю.М. – М.: </w:t>
      </w:r>
      <w:proofErr w:type="spellStart"/>
      <w:r w:rsidRPr="00B73B61">
        <w:rPr>
          <w:color w:val="000000"/>
          <w:sz w:val="28"/>
          <w:szCs w:val="28"/>
        </w:rPr>
        <w:t>Высш</w:t>
      </w:r>
      <w:proofErr w:type="spellEnd"/>
      <w:r w:rsidRPr="00B73B61">
        <w:rPr>
          <w:color w:val="000000"/>
          <w:sz w:val="28"/>
          <w:szCs w:val="28"/>
        </w:rPr>
        <w:t xml:space="preserve">. </w:t>
      </w:r>
      <w:proofErr w:type="spellStart"/>
      <w:r w:rsidRPr="00B73B61">
        <w:rPr>
          <w:color w:val="000000"/>
          <w:sz w:val="28"/>
          <w:szCs w:val="28"/>
        </w:rPr>
        <w:t>Шк</w:t>
      </w:r>
      <w:proofErr w:type="spellEnd"/>
      <w:r w:rsidRPr="00B73B61">
        <w:rPr>
          <w:color w:val="000000"/>
          <w:sz w:val="28"/>
          <w:szCs w:val="28"/>
        </w:rPr>
        <w:t>., 201</w:t>
      </w:r>
      <w:r>
        <w:rPr>
          <w:color w:val="000000"/>
          <w:sz w:val="28"/>
          <w:szCs w:val="28"/>
        </w:rPr>
        <w:t>8</w:t>
      </w:r>
      <w:r w:rsidRPr="00B73B61">
        <w:rPr>
          <w:color w:val="000000"/>
          <w:sz w:val="28"/>
          <w:szCs w:val="28"/>
        </w:rPr>
        <w:t>.</w:t>
      </w:r>
    </w:p>
    <w:p w:rsidR="006261F9" w:rsidRPr="00B73B61" w:rsidRDefault="006261F9" w:rsidP="006261F9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 w:rsidRPr="00B73B61">
        <w:rPr>
          <w:color w:val="000000"/>
          <w:sz w:val="28"/>
          <w:szCs w:val="28"/>
        </w:rPr>
        <w:t xml:space="preserve">6. </w:t>
      </w:r>
      <w:proofErr w:type="spellStart"/>
      <w:r w:rsidRPr="00B73B61">
        <w:rPr>
          <w:color w:val="000000"/>
          <w:sz w:val="28"/>
          <w:szCs w:val="28"/>
        </w:rPr>
        <w:t>Плошкин</w:t>
      </w:r>
      <w:proofErr w:type="spellEnd"/>
      <w:r w:rsidRPr="00B73B61">
        <w:rPr>
          <w:color w:val="000000"/>
          <w:sz w:val="28"/>
          <w:szCs w:val="28"/>
        </w:rPr>
        <w:t xml:space="preserve"> В.В. Материаловедение. 2-е изд., пер. и доп. Учебник для СПО</w:t>
      </w:r>
      <w:r w:rsidRPr="00B73B61">
        <w:rPr>
          <w:b/>
          <w:color w:val="000000"/>
          <w:sz w:val="28"/>
          <w:szCs w:val="28"/>
        </w:rPr>
        <w:t xml:space="preserve">. </w:t>
      </w:r>
      <w:r w:rsidRPr="00B73B61">
        <w:rPr>
          <w:color w:val="000000"/>
          <w:sz w:val="28"/>
          <w:szCs w:val="28"/>
        </w:rPr>
        <w:t xml:space="preserve">– М.: </w:t>
      </w:r>
      <w:proofErr w:type="spellStart"/>
      <w:r w:rsidRPr="00B73B61">
        <w:rPr>
          <w:color w:val="000000"/>
          <w:sz w:val="28"/>
          <w:szCs w:val="28"/>
        </w:rPr>
        <w:t>Юрайт</w:t>
      </w:r>
      <w:proofErr w:type="spellEnd"/>
      <w:r w:rsidRPr="00B73B61">
        <w:rPr>
          <w:color w:val="000000"/>
          <w:sz w:val="28"/>
          <w:szCs w:val="28"/>
        </w:rPr>
        <w:t>, 20</w:t>
      </w:r>
      <w:r>
        <w:rPr>
          <w:color w:val="000000"/>
          <w:sz w:val="28"/>
          <w:szCs w:val="28"/>
        </w:rPr>
        <w:t>20</w:t>
      </w:r>
      <w:r w:rsidRPr="00B73B61">
        <w:rPr>
          <w:color w:val="000000"/>
          <w:sz w:val="28"/>
          <w:szCs w:val="28"/>
        </w:rPr>
        <w:t>.</w:t>
      </w:r>
    </w:p>
    <w:p w:rsidR="006261F9" w:rsidRPr="00B73B61" w:rsidRDefault="006261F9" w:rsidP="006261F9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 w:rsidRPr="00B73B61">
        <w:rPr>
          <w:color w:val="000000"/>
          <w:sz w:val="28"/>
          <w:szCs w:val="28"/>
        </w:rPr>
        <w:t>7.Чумаченко Ю.Т. Материаловедение: учебник для СПО. – Ростов н/д.: Феникс, 201</w:t>
      </w:r>
      <w:r>
        <w:rPr>
          <w:color w:val="000000"/>
          <w:sz w:val="28"/>
          <w:szCs w:val="28"/>
        </w:rPr>
        <w:t>8</w:t>
      </w:r>
      <w:r w:rsidRPr="00B73B61">
        <w:rPr>
          <w:color w:val="000000"/>
          <w:sz w:val="28"/>
          <w:szCs w:val="28"/>
        </w:rPr>
        <w:t>.</w:t>
      </w:r>
    </w:p>
    <w:p w:rsidR="00B73B61" w:rsidRPr="002332FA" w:rsidRDefault="00B73B61" w:rsidP="006261F9">
      <w:pPr>
        <w:tabs>
          <w:tab w:val="left" w:pos="1080"/>
        </w:tabs>
        <w:jc w:val="both"/>
        <w:rPr>
          <w:sz w:val="28"/>
          <w:szCs w:val="28"/>
        </w:rPr>
      </w:pPr>
      <w:r w:rsidRPr="002332FA">
        <w:rPr>
          <w:b/>
          <w:bCs/>
          <w:sz w:val="28"/>
          <w:szCs w:val="28"/>
        </w:rPr>
        <w:t>3.2.2. Электронные издания (электронные ресурсы)</w:t>
      </w:r>
    </w:p>
    <w:p w:rsidR="005B7396" w:rsidRPr="002332FA" w:rsidRDefault="005B7396" w:rsidP="005B7396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2332FA">
        <w:rPr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2332FA">
        <w:rPr>
          <w:bCs/>
          <w:sz w:val="28"/>
          <w:szCs w:val="28"/>
          <w:shd w:val="clear" w:color="auto" w:fill="FFFFFF"/>
          <w:lang w:val="en-US"/>
        </w:rPr>
        <w:t>Zoom</w:t>
      </w:r>
      <w:r w:rsidRPr="002332FA">
        <w:rPr>
          <w:bCs/>
          <w:sz w:val="28"/>
          <w:szCs w:val="28"/>
          <w:shd w:val="clear" w:color="auto" w:fill="FFFFFF"/>
        </w:rPr>
        <w:t xml:space="preserve">, </w:t>
      </w:r>
      <w:r w:rsidRPr="002332FA">
        <w:rPr>
          <w:bCs/>
          <w:sz w:val="28"/>
          <w:szCs w:val="28"/>
          <w:shd w:val="clear" w:color="auto" w:fill="FFFFFF"/>
          <w:lang w:val="en-US"/>
        </w:rPr>
        <w:t>Moodle</w:t>
      </w:r>
      <w:r w:rsidRPr="002332FA">
        <w:rPr>
          <w:bCs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5B7396" w:rsidRPr="002332FA" w:rsidRDefault="005B7396" w:rsidP="00B73B61">
      <w:pPr>
        <w:pStyle w:val="20"/>
        <w:spacing w:after="0" w:line="240" w:lineRule="auto"/>
        <w:rPr>
          <w:rStyle w:val="af2"/>
          <w:b w:val="0"/>
          <w:sz w:val="28"/>
          <w:szCs w:val="28"/>
        </w:rPr>
      </w:pPr>
    </w:p>
    <w:p w:rsidR="00B73B61" w:rsidRPr="002332FA" w:rsidRDefault="00B73B61" w:rsidP="00CD6F3E">
      <w:pPr>
        <w:pStyle w:val="20"/>
        <w:spacing w:after="0" w:line="240" w:lineRule="auto"/>
        <w:jc w:val="both"/>
        <w:rPr>
          <w:rStyle w:val="af2"/>
          <w:b w:val="0"/>
          <w:sz w:val="28"/>
          <w:szCs w:val="28"/>
        </w:rPr>
      </w:pPr>
      <w:r w:rsidRPr="002332FA">
        <w:rPr>
          <w:rStyle w:val="af2"/>
          <w:b w:val="0"/>
          <w:sz w:val="28"/>
          <w:szCs w:val="28"/>
        </w:rPr>
        <w:t>1.Получение стали и чугуна [Учебный фильм]. - 1 эл. опт. диск (CD-ROM).</w:t>
      </w:r>
    </w:p>
    <w:p w:rsidR="00B73B61" w:rsidRPr="002332FA" w:rsidRDefault="00B73B61" w:rsidP="00B73B61">
      <w:pPr>
        <w:pStyle w:val="20"/>
        <w:spacing w:after="0" w:line="240" w:lineRule="auto"/>
        <w:rPr>
          <w:rStyle w:val="af2"/>
          <w:b w:val="0"/>
          <w:sz w:val="28"/>
          <w:szCs w:val="28"/>
        </w:rPr>
      </w:pPr>
      <w:r w:rsidRPr="002332FA">
        <w:rPr>
          <w:rStyle w:val="af2"/>
          <w:b w:val="0"/>
          <w:sz w:val="28"/>
          <w:szCs w:val="28"/>
        </w:rPr>
        <w:lastRenderedPageBreak/>
        <w:t>2. Оптоволокно. [Учебный фильм]. - 1 эл. опт. диск (CD-ROM).</w:t>
      </w:r>
    </w:p>
    <w:p w:rsidR="005B7396" w:rsidRDefault="00B73B61" w:rsidP="00CD6F3E">
      <w:pPr>
        <w:pStyle w:val="20"/>
        <w:spacing w:after="0" w:line="240" w:lineRule="auto"/>
        <w:jc w:val="both"/>
        <w:rPr>
          <w:rStyle w:val="af2"/>
          <w:b w:val="0"/>
          <w:sz w:val="28"/>
          <w:szCs w:val="28"/>
        </w:rPr>
      </w:pPr>
      <w:r w:rsidRPr="002332FA">
        <w:rPr>
          <w:rStyle w:val="af2"/>
          <w:b w:val="0"/>
          <w:sz w:val="28"/>
          <w:szCs w:val="28"/>
        </w:rPr>
        <w:t>3. Получение алюминия. [Учебный фильм]. - 1 эл. опт. диск (CD-ROM).</w:t>
      </w:r>
    </w:p>
    <w:p w:rsidR="00CD6F3E" w:rsidRDefault="00CD6F3E" w:rsidP="00CD6F3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3.3 </w:t>
      </w:r>
      <w:r>
        <w:rPr>
          <w:b/>
          <w:bCs/>
          <w:sz w:val="28"/>
          <w:szCs w:val="28"/>
        </w:rPr>
        <w:t>Программа обеспечена необходимым комплектом лицензионного программного обеспечения</w:t>
      </w:r>
    </w:p>
    <w:p w:rsidR="00CD6F3E" w:rsidRPr="002332FA" w:rsidRDefault="00CD6F3E" w:rsidP="00CD6F3E">
      <w:pPr>
        <w:pStyle w:val="20"/>
        <w:spacing w:after="0" w:line="240" w:lineRule="auto"/>
        <w:jc w:val="both"/>
        <w:rPr>
          <w:rStyle w:val="af2"/>
          <w:b w:val="0"/>
          <w:sz w:val="28"/>
          <w:szCs w:val="28"/>
        </w:rPr>
      </w:pPr>
    </w:p>
    <w:p w:rsidR="002332FA" w:rsidRDefault="002332FA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CD6F3E" w:rsidRDefault="00CD6F3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CD6F3E" w:rsidRDefault="00CD6F3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CD6F3E" w:rsidRDefault="00CD6F3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CD6F3E" w:rsidRDefault="00CD6F3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CD6F3E" w:rsidRDefault="00CD6F3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Pr="002332FA" w:rsidRDefault="002332FA" w:rsidP="002332FA"/>
    <w:p w:rsidR="00D61E0F" w:rsidRDefault="00D61E0F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CD6F3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  <w:r>
        <w:rPr>
          <w:b/>
          <w:sz w:val="28"/>
          <w:szCs w:val="28"/>
        </w:rPr>
        <w:t xml:space="preserve"> ОП.05. МАТЕРИАЛОВЕДЕНИЕ</w:t>
      </w:r>
    </w:p>
    <w:p w:rsidR="00CD6F3E" w:rsidRDefault="00CD6F3E" w:rsidP="00CD6F3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 w:rsidRPr="0063499D">
        <w:rPr>
          <w:b/>
          <w:sz w:val="28"/>
          <w:szCs w:val="28"/>
        </w:rPr>
        <w:t>Контроль</w:t>
      </w:r>
      <w:r w:rsidR="006F457D">
        <w:rPr>
          <w:b/>
          <w:sz w:val="28"/>
          <w:szCs w:val="28"/>
        </w:rPr>
        <w:t xml:space="preserve"> </w:t>
      </w:r>
      <w:r w:rsidRPr="0063499D">
        <w:rPr>
          <w:b/>
          <w:sz w:val="28"/>
          <w:szCs w:val="28"/>
        </w:rPr>
        <w:t>и оценка</w:t>
      </w:r>
      <w:r w:rsidRPr="0063499D">
        <w:rPr>
          <w:sz w:val="28"/>
          <w:szCs w:val="28"/>
        </w:rPr>
        <w:t xml:space="preserve"> результатов </w:t>
      </w:r>
      <w:proofErr w:type="gramStart"/>
      <w:r w:rsidRPr="0063499D">
        <w:rPr>
          <w:sz w:val="28"/>
          <w:szCs w:val="28"/>
        </w:rPr>
        <w:t xml:space="preserve">освоения </w:t>
      </w:r>
      <w:r>
        <w:rPr>
          <w:sz w:val="28"/>
          <w:szCs w:val="28"/>
        </w:rPr>
        <w:t xml:space="preserve"> учебной</w:t>
      </w:r>
      <w:proofErr w:type="gramEnd"/>
      <w:r w:rsidR="006F457D">
        <w:rPr>
          <w:sz w:val="28"/>
          <w:szCs w:val="28"/>
        </w:rPr>
        <w:t xml:space="preserve"> </w:t>
      </w:r>
      <w:r w:rsidRPr="0063499D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для базовой  подготовки</w:t>
      </w:r>
      <w:r w:rsidRPr="0063499D">
        <w:rPr>
          <w:sz w:val="28"/>
          <w:szCs w:val="28"/>
        </w:rPr>
        <w:t xml:space="preserve"> осуществляется преподавателем в процессе проведения практических</w:t>
      </w:r>
      <w:r>
        <w:rPr>
          <w:sz w:val="28"/>
          <w:szCs w:val="28"/>
        </w:rPr>
        <w:t xml:space="preserve"> занятий</w:t>
      </w:r>
      <w:r w:rsidR="006F4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3499D">
        <w:rPr>
          <w:sz w:val="28"/>
          <w:szCs w:val="28"/>
        </w:rPr>
        <w:t xml:space="preserve">лабораторных </w:t>
      </w:r>
      <w:r>
        <w:rPr>
          <w:sz w:val="28"/>
          <w:szCs w:val="28"/>
        </w:rPr>
        <w:t>работ,</w:t>
      </w:r>
      <w:r w:rsidRPr="0063499D">
        <w:rPr>
          <w:sz w:val="28"/>
          <w:szCs w:val="28"/>
        </w:rPr>
        <w:t xml:space="preserve"> а также выполнения обуча</w:t>
      </w:r>
      <w:r>
        <w:rPr>
          <w:sz w:val="28"/>
          <w:szCs w:val="28"/>
        </w:rPr>
        <w:t>ющимися индивидуальных заданий, сообщений, презентаций, на экзамене.</w:t>
      </w:r>
    </w:p>
    <w:tbl>
      <w:tblPr>
        <w:tblpPr w:leftFromText="180" w:rightFromText="180" w:vertAnchor="page" w:horzAnchor="margin" w:tblpXSpec="center" w:tblpY="4681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356"/>
        <w:gridCol w:w="2471"/>
        <w:gridCol w:w="2472"/>
      </w:tblGrid>
      <w:tr w:rsidR="00CD6F3E" w:rsidTr="005B1828">
        <w:trPr>
          <w:trHeight w:val="740"/>
        </w:trPr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  (освоенные  умения, усвоенные знания)</w:t>
            </w:r>
          </w:p>
          <w:p w:rsidR="00CD6F3E" w:rsidRDefault="00CD6F3E" w:rsidP="00CD6F3E">
            <w:pPr>
              <w:rPr>
                <w:rFonts w:eastAsia="Calibri"/>
                <w:b/>
                <w:bCs/>
              </w:rPr>
            </w:pP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b/>
              </w:rPr>
            </w:pPr>
            <w:r>
              <w:rPr>
                <w:b/>
              </w:rPr>
              <w:t xml:space="preserve">Формы и методы контроля и оценки результатов </w:t>
            </w:r>
          </w:p>
          <w:p w:rsidR="00CD6F3E" w:rsidRDefault="00CD6F3E" w:rsidP="00CD6F3E">
            <w:pPr>
              <w:rPr>
                <w:rFonts w:eastAsia="Calibri"/>
                <w:b/>
                <w:bCs/>
              </w:rPr>
            </w:pPr>
            <w:r>
              <w:rPr>
                <w:b/>
              </w:rPr>
              <w:t>обучения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rFonts w:eastAsia="Calibri"/>
                <w:b/>
              </w:rPr>
            </w:pPr>
            <w:r>
              <w:rPr>
                <w:b/>
              </w:rPr>
              <w:t>Наименование</w:t>
            </w:r>
          </w:p>
          <w:p w:rsidR="00CD6F3E" w:rsidRDefault="00CD6F3E" w:rsidP="00CD6F3E">
            <w:pPr>
              <w:rPr>
                <w:rFonts w:eastAsia="Calibri"/>
                <w:b/>
              </w:rPr>
            </w:pPr>
            <w:r>
              <w:rPr>
                <w:b/>
              </w:rPr>
              <w:t>тем</w:t>
            </w:r>
          </w:p>
        </w:tc>
      </w:tr>
      <w:tr w:rsidR="00CD6F3E" w:rsidTr="005B1828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bCs/>
                <w:i/>
              </w:rPr>
            </w:pPr>
            <w:r>
              <w:rPr>
                <w:bCs/>
                <w:i/>
              </w:rPr>
              <w:t>Умения, знания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bCs/>
                <w:i/>
              </w:rPr>
            </w:pPr>
            <w:proofErr w:type="gramStart"/>
            <w:r>
              <w:rPr>
                <w:bCs/>
                <w:i/>
              </w:rPr>
              <w:t>ОК,ПК</w:t>
            </w:r>
            <w:proofErr w:type="gramEnd"/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3E" w:rsidRDefault="00CD6F3E" w:rsidP="00CD6F3E">
            <w:pPr>
              <w:rPr>
                <w:rFonts w:eastAsia="Calibri"/>
                <w:b/>
                <w:bCs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3E" w:rsidRDefault="00CD6F3E" w:rsidP="00CD6F3E">
            <w:pPr>
              <w:rPr>
                <w:rFonts w:eastAsia="Calibri"/>
                <w:b/>
              </w:rPr>
            </w:pPr>
          </w:p>
        </w:tc>
      </w:tr>
      <w:tr w:rsidR="00CD6F3E" w:rsidTr="005B1828">
        <w:trPr>
          <w:trHeight w:val="32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b/>
              </w:rPr>
            </w:pPr>
            <w:r>
              <w:rPr>
                <w:b/>
              </w:rPr>
              <w:t>Знать:</w:t>
            </w:r>
          </w:p>
          <w:p w:rsidR="00CD6F3E" w:rsidRDefault="00CD6F3E" w:rsidP="00CD6F3E">
            <w:r>
              <w:t>-роль дисциплины</w:t>
            </w:r>
          </w:p>
          <w:p w:rsidR="00CD6F3E" w:rsidRDefault="00CD6F3E" w:rsidP="00CD6F3E">
            <w:r>
              <w:t xml:space="preserve"> в подготовке </w:t>
            </w:r>
          </w:p>
          <w:p w:rsidR="00CD6F3E" w:rsidRDefault="00CD6F3E" w:rsidP="00CD6F3E">
            <w:r>
              <w:t xml:space="preserve">квалифицированных </w:t>
            </w:r>
          </w:p>
          <w:p w:rsidR="00CD6F3E" w:rsidRDefault="00CD6F3E" w:rsidP="00CD6F3E">
            <w:r>
              <w:t xml:space="preserve">специалистов </w:t>
            </w:r>
          </w:p>
          <w:p w:rsidR="00CD6F3E" w:rsidRDefault="00CD6F3E" w:rsidP="00CD6F3E">
            <w:r>
              <w:t>ж.д. транспорта;</w:t>
            </w:r>
          </w:p>
          <w:p w:rsidR="00CD6F3E" w:rsidRDefault="00CD6F3E" w:rsidP="00CD6F3E">
            <w:r>
              <w:t>-классификацию и строение металлов.</w:t>
            </w:r>
          </w:p>
          <w:p w:rsidR="00CD6F3E" w:rsidRDefault="00CD6F3E" w:rsidP="00CD6F3E">
            <w:pPr>
              <w:rPr>
                <w:b/>
              </w:rPr>
            </w:pPr>
            <w:r>
              <w:rPr>
                <w:b/>
              </w:rPr>
              <w:t>Уметь:</w:t>
            </w:r>
          </w:p>
          <w:p w:rsidR="00CD6F3E" w:rsidRDefault="00CD6F3E" w:rsidP="00CD6F3E">
            <w:pPr>
              <w:rPr>
                <w:rFonts w:eastAsia="Calibri"/>
              </w:rPr>
            </w:pPr>
            <w:r>
              <w:rPr>
                <w:rFonts w:eastAsia="Calibri"/>
              </w:rPr>
              <w:t>-определять механические свойства металлов.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D" w:rsidRPr="00F3203B" w:rsidRDefault="003D6437" w:rsidP="003D6437">
            <w:pPr>
              <w:adjustRightInd w:val="0"/>
              <w:ind w:hanging="108"/>
            </w:pPr>
            <w:r>
              <w:t>ОК 1</w:t>
            </w:r>
            <w:r w:rsidR="006F457D">
              <w:t>–ОК 9</w:t>
            </w:r>
          </w:p>
          <w:p w:rsidR="00CD6F3E" w:rsidRPr="00F3203B" w:rsidRDefault="00CD6F3E" w:rsidP="00CD6F3E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2,1</w:t>
            </w:r>
            <w:r w:rsidRPr="00F3203B">
              <w:t>.</w:t>
            </w:r>
            <w:r>
              <w:t>3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-выполнение индивидуальных заданий (доклады и презентации)</w:t>
            </w:r>
          </w:p>
          <w:p w:rsidR="00CD6F3E" w:rsidRDefault="00CD6F3E" w:rsidP="00CD6F3E">
            <w:pPr>
              <w:ind w:right="-1"/>
            </w:pPr>
            <w:r>
              <w:t>- т</w:t>
            </w:r>
            <w:r w:rsidRPr="00D045E2">
              <w:t>естирование</w:t>
            </w:r>
          </w:p>
          <w:p w:rsidR="00CD6F3E" w:rsidRDefault="00CD6F3E" w:rsidP="00CD6F3E">
            <w:pPr>
              <w:ind w:right="-1"/>
            </w:pPr>
            <w:r>
              <w:t>-терминологический диктант.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металловедения.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F3E" w:rsidTr="005B1828">
        <w:trPr>
          <w:trHeight w:val="48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-структурные составляющие сплавов, связь между структурой и свойствами сплавов.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точки и линии диаграммы состояния железоуглеродистых сплавов, определение структур на диаграмме состояния «железо-углерод»</w:t>
            </w:r>
            <w:r>
              <w:rPr>
                <w:bCs/>
                <w:sz w:val="20"/>
                <w:szCs w:val="20"/>
              </w:rPr>
              <w:t>.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-пользоваться диаграммой для определения фазового состава сплава при различных температурах, -строить кривые охлаждения.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Pr="00F3203B" w:rsidRDefault="00CD6F3E" w:rsidP="00CD6F3E">
            <w:pPr>
              <w:adjustRightInd w:val="0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</w:t>
            </w:r>
            <w:r w:rsidRPr="00F3203B">
              <w:t xml:space="preserve"> </w:t>
            </w:r>
            <w:r>
              <w:t>1</w:t>
            </w:r>
            <w:r w:rsidRPr="00F3203B">
              <w:t>.</w:t>
            </w:r>
            <w:r>
              <w:t>3</w:t>
            </w:r>
          </w:p>
          <w:p w:rsidR="00CD6F3E" w:rsidRPr="005D71E7" w:rsidRDefault="00CD6F3E" w:rsidP="00CD6F3E">
            <w:pPr>
              <w:adjustRightInd w:val="0"/>
              <w:rPr>
                <w:bCs/>
                <w:sz w:val="20"/>
                <w:szCs w:val="20"/>
              </w:rPr>
            </w:pPr>
            <w:r w:rsidRPr="00F3203B">
              <w:t xml:space="preserve">ПК </w:t>
            </w:r>
            <w:r>
              <w:t>2.3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-фронтальный опрос;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выполнение  докладов,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</w:t>
            </w:r>
            <w:r w:rsidRPr="00D045E2">
              <w:rPr>
                <w:rFonts w:ascii="Times New Roman" w:hAnsi="Times New Roman"/>
                <w:sz w:val="24"/>
                <w:szCs w:val="24"/>
              </w:rPr>
              <w:t>ехнический диктант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1.2. </w:t>
            </w:r>
            <w:r>
              <w:rPr>
                <w:bCs/>
              </w:rPr>
              <w:t>Основы теории сплавов</w:t>
            </w:r>
          </w:p>
        </w:tc>
      </w:tr>
      <w:tr w:rsidR="00CD6F3E" w:rsidTr="005B182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CD6F3E" w:rsidRDefault="00CD6F3E" w:rsidP="00CD6F3E">
            <w:r>
              <w:t>-виды, свойства и марки стали и чугуна.</w:t>
            </w:r>
          </w:p>
          <w:p w:rsidR="00CD6F3E" w:rsidRDefault="00CD6F3E" w:rsidP="00CD6F3E">
            <w:r>
              <w:t>-виды термической и химико-термической обработки стали.</w:t>
            </w:r>
          </w:p>
          <w:p w:rsidR="00CD6F3E" w:rsidRDefault="00CD6F3E" w:rsidP="00CD6F3E">
            <w:r>
              <w:lastRenderedPageBreak/>
              <w:t>-виды, свойства, маркировку и применение цветных металлов и сплавов.</w:t>
            </w:r>
          </w:p>
          <w:p w:rsidR="00CD6F3E" w:rsidRDefault="00CD6F3E" w:rsidP="00CD6F3E">
            <w:pPr>
              <w:rPr>
                <w:b/>
              </w:rPr>
            </w:pPr>
            <w:r>
              <w:rPr>
                <w:b/>
              </w:rPr>
              <w:t>Уметь:</w:t>
            </w:r>
          </w:p>
          <w:p w:rsidR="00CD6F3E" w:rsidRDefault="00CD6F3E" w:rsidP="00CD6F3E">
            <w:r>
              <w:t>-расшифровывать марки сталей, чугунов, цветных металлов и сплавов.</w:t>
            </w:r>
          </w:p>
          <w:p w:rsidR="00CD6F3E" w:rsidRDefault="00CD6F3E" w:rsidP="00CD6F3E">
            <w:pPr>
              <w:rPr>
                <w:rFonts w:eastAsia="Calibri"/>
              </w:rPr>
            </w:pPr>
            <w:r>
              <w:t>-выбирать режимы термической обработки стали.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lastRenderedPageBreak/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pStyle w:val="ae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2.3,3.1, 3.2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-фронтальный опрос;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 докладов,  презентаций.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Тема 1.3. </w:t>
            </w:r>
            <w:r>
              <w:rPr>
                <w:bCs/>
              </w:rPr>
              <w:t>Железоуглеродистые, легированные и цветные сплавы.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F3E" w:rsidTr="005B1828">
        <w:trPr>
          <w:trHeight w:val="36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Знать: </w:t>
            </w:r>
          </w:p>
          <w:p w:rsidR="00CD6F3E" w:rsidRDefault="00CD6F3E" w:rsidP="00CD6F3E">
            <w:r>
              <w:t>-виды литья, способы обработки металлов давлением.</w:t>
            </w:r>
          </w:p>
          <w:p w:rsidR="00CD6F3E" w:rsidRDefault="00CD6F3E" w:rsidP="00CD6F3E">
            <w:r>
              <w:t>-способы сварки, пайки и обработки металлов резанием.</w:t>
            </w:r>
          </w:p>
          <w:p w:rsidR="00CD6F3E" w:rsidRDefault="00CD6F3E" w:rsidP="00CD6F3E">
            <w:pPr>
              <w:rPr>
                <w:rFonts w:eastAsia="Calibri"/>
                <w:b/>
              </w:rPr>
            </w:pPr>
            <w:r>
              <w:rPr>
                <w:b/>
              </w:rPr>
              <w:t xml:space="preserve">Уметь: </w:t>
            </w:r>
          </w:p>
          <w:p w:rsidR="00CD6F3E" w:rsidRDefault="00CD6F3E" w:rsidP="00CD6F3E">
            <w:pPr>
              <w:rPr>
                <w:rFonts w:eastAsia="Calibri"/>
              </w:rPr>
            </w:pPr>
            <w:r>
              <w:rPr>
                <w:rFonts w:eastAsia="Calibri"/>
              </w:rPr>
              <w:t>-определять режимы резания,</w:t>
            </w:r>
          </w:p>
          <w:p w:rsidR="00CD6F3E" w:rsidRDefault="00CD6F3E" w:rsidP="00CD6F3E">
            <w:pPr>
              <w:rPr>
                <w:rFonts w:eastAsia="Calibri"/>
              </w:rPr>
            </w:pPr>
            <w:r>
              <w:rPr>
                <w:rFonts w:eastAsia="Calibri"/>
              </w:rPr>
              <w:t>-выбирать марку металла для конкретной детали и способа его обработки.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pStyle w:val="ae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3.1, 3.2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-индивидуальный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докладов, презентаций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обработки металлов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D6F3E" w:rsidTr="005B1828">
        <w:trPr>
          <w:trHeight w:val="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-свойства и виды проводниковых, полупроводниковых, диэлектрических и магнитных материалов.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D6F3E" w:rsidRPr="005B1828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 внешнему виду определять вид материала.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pStyle w:val="ae"/>
              <w:rPr>
                <w:rFonts w:eastAsia="Calibri"/>
                <w:color w:val="000000"/>
                <w:spacing w:val="-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1.2, 1.3, 3.1, 3.2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/>
          <w:p w:rsidR="00CD6F3E" w:rsidRDefault="00CD6F3E" w:rsidP="00CD6F3E">
            <w:r>
              <w:t>-фронтальный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докладов, презентаций</w:t>
            </w:r>
          </w:p>
          <w:p w:rsidR="00CD6F3E" w:rsidRDefault="00CD6F3E" w:rsidP="00CD6F3E"/>
          <w:p w:rsidR="00CD6F3E" w:rsidRDefault="00CD6F3E" w:rsidP="00CD6F3E"/>
          <w:p w:rsidR="00CD6F3E" w:rsidRDefault="00CD6F3E" w:rsidP="00CD6F3E">
            <w:pPr>
              <w:rPr>
                <w:rFonts w:eastAsia="Calibri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r>
              <w:rPr>
                <w:b/>
                <w:bCs/>
              </w:rPr>
              <w:t>Тема 2.1.</w:t>
            </w:r>
            <w:r>
              <w:rPr>
                <w:bCs/>
              </w:rPr>
              <w:t xml:space="preserve"> Проводниковые, полупроводниковые, диэлектрические  и магнитные материалы.</w:t>
            </w:r>
          </w:p>
          <w:p w:rsidR="00CD6F3E" w:rsidRDefault="00CD6F3E" w:rsidP="00CD6F3E"/>
          <w:p w:rsidR="00CD6F3E" w:rsidRDefault="00CD6F3E" w:rsidP="00CD6F3E"/>
          <w:p w:rsidR="00CD6F3E" w:rsidRDefault="00CD6F3E" w:rsidP="00CD6F3E">
            <w:pPr>
              <w:rPr>
                <w:rFonts w:eastAsia="Calibri"/>
              </w:rPr>
            </w:pPr>
          </w:p>
        </w:tc>
      </w:tr>
      <w:tr w:rsidR="00CD6F3E" w:rsidTr="005B1828">
        <w:trPr>
          <w:trHeight w:val="261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-виды топлива, применение различных видов топлива на подвижном составе.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D6F3E" w:rsidRDefault="00CD6F3E" w:rsidP="00CD6F3E">
            <w:pPr>
              <w:pStyle w:val="ae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-определять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цетановое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 дизельного топлива и октановое число карбюраторного топлива.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Calibri" w:eastAsia="Calibri" w:hAnsi="Calibri" w:cs="Times New Roman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pStyle w:val="ae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1.2, 1.3, 2.3, 3.1, 3.2.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-индивидуальный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докладов.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3.1. </w:t>
            </w:r>
            <w:r w:rsidRPr="005B1828">
              <w:rPr>
                <w:rFonts w:ascii="Times New Roman" w:hAnsi="Times New Roman" w:cs="Times New Roman"/>
                <w:bCs/>
                <w:sz w:val="24"/>
                <w:szCs w:val="24"/>
              </w:rPr>
              <w:t>Виды топлива</w:t>
            </w:r>
          </w:p>
        </w:tc>
      </w:tr>
      <w:tr w:rsidR="00CD6F3E" w:rsidTr="005B182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-виды смазочных материалов, применение различных видов смазочных материалов на подвижном составе.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D6F3E" w:rsidRPr="005B1828" w:rsidRDefault="00CD6F3E" w:rsidP="00CD6F3E">
            <w:pPr>
              <w:rPr>
                <w:rFonts w:eastAsia="Calibri"/>
              </w:rPr>
            </w:pPr>
            <w:r>
              <w:rPr>
                <w:rFonts w:eastAsia="Calibri"/>
              </w:rPr>
              <w:t>-определять свойства пластичных смазок и минеральных масел.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1.2, 1.3, 3.1, 3.2</w:t>
            </w:r>
          </w:p>
          <w:p w:rsidR="00CD6F3E" w:rsidRDefault="00CD6F3E" w:rsidP="00CD6F3E">
            <w:pPr>
              <w:rPr>
                <w:rFonts w:ascii="Calibri" w:eastAsia="Calibri" w:hAnsi="Calibri"/>
                <w:bCs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r>
              <w:t>-фронтальный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докладов, презентаций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rPr>
                <w:rFonts w:ascii="Calibri" w:eastAsia="Calibri" w:hAnsi="Calibri"/>
                <w:bCs/>
              </w:rPr>
            </w:pPr>
          </w:p>
          <w:p w:rsidR="00CD6F3E" w:rsidRDefault="00CD6F3E" w:rsidP="00CD6F3E">
            <w:pPr>
              <w:rPr>
                <w:rFonts w:ascii="Calibri" w:eastAsia="Calibri" w:hAnsi="Calibri"/>
                <w:bCs/>
              </w:rPr>
            </w:pPr>
          </w:p>
          <w:p w:rsidR="00CD6F3E" w:rsidRDefault="00CD6F3E" w:rsidP="00CD6F3E">
            <w:pPr>
              <w:rPr>
                <w:rFonts w:ascii="Calibri" w:eastAsia="Calibri" w:hAnsi="Calibri"/>
                <w:bCs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rFonts w:ascii="Calibri" w:eastAsia="Calibri" w:hAnsi="Calibri"/>
                <w:bCs/>
              </w:rPr>
            </w:pPr>
            <w:r>
              <w:rPr>
                <w:b/>
                <w:bCs/>
              </w:rPr>
              <w:t>Тема 3.2.</w:t>
            </w:r>
            <w:r>
              <w:rPr>
                <w:bCs/>
              </w:rPr>
              <w:t>Смазочные материалы</w:t>
            </w:r>
          </w:p>
        </w:tc>
      </w:tr>
      <w:tr w:rsidR="00CD6F3E" w:rsidTr="005B1828">
        <w:trPr>
          <w:trHeight w:val="24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-состав, строение и свойства полимеров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-применение полимеров на подвижном составе.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по внешнему виду вид полимера.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1.2, 1.3, 3.1, 3.2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r>
              <w:t>-фронтальный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докладов, презентаций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Строение и основные свойства полимеров.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F3E" w:rsidTr="005B1828">
        <w:trPr>
          <w:trHeight w:val="340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-виды и свойства композиционных материалов.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-применение композиционных материалов на подвижном составе.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по внешнему виду вид композиционного материала.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rPr>
                <w:rFonts w:ascii="Calibri" w:eastAsia="Calibri" w:hAnsi="Calibri"/>
                <w:bCs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1.2, 1.3, 3.1, 3.2</w:t>
            </w: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r>
              <w:t>-фронтальный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докладов, презентаций</w:t>
            </w:r>
          </w:p>
          <w:p w:rsidR="00CD6F3E" w:rsidRDefault="00CD6F3E" w:rsidP="00CD6F3E">
            <w:pPr>
              <w:rPr>
                <w:bCs/>
              </w:rPr>
            </w:pPr>
          </w:p>
          <w:p w:rsidR="00CD6F3E" w:rsidRDefault="00CD6F3E" w:rsidP="00CD6F3E">
            <w:pPr>
              <w:rPr>
                <w:rFonts w:ascii="Calibri" w:hAnsi="Calibri"/>
                <w:bCs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CD6F3E" w:rsidRDefault="00CD6F3E" w:rsidP="00C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/>
                <w:bCs/>
              </w:rPr>
              <w:t xml:space="preserve">Тема 5.1. </w:t>
            </w:r>
            <w:r>
              <w:rPr>
                <w:bCs/>
              </w:rPr>
              <w:t>Виды и свойства композиционных материалов.</w:t>
            </w:r>
          </w:p>
        </w:tc>
      </w:tr>
      <w:tr w:rsidR="00CD6F3E" w:rsidTr="005B1828">
        <w:trPr>
          <w:trHeight w:val="27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назначение, виды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исвойства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защитных материалов.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-назначение защитных материалов на подвижном составе железных дорог.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Уметь: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по внешнему виду вид защитного материала.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Pr="00F3203B" w:rsidRDefault="00CD6F3E" w:rsidP="00CD6F3E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</w:t>
            </w:r>
            <w:r w:rsidRPr="00F3203B">
              <w:t xml:space="preserve"> </w:t>
            </w:r>
            <w:r>
              <w:t>1</w:t>
            </w:r>
            <w:r w:rsidRPr="00F3203B">
              <w:t>.</w:t>
            </w:r>
            <w:r>
              <w:t>3</w:t>
            </w:r>
          </w:p>
          <w:p w:rsidR="00CD6F3E" w:rsidRDefault="00CD6F3E" w:rsidP="00CD6F3E">
            <w:pPr>
              <w:adjustRightInd w:val="0"/>
              <w:jc w:val="center"/>
            </w:pPr>
            <w:r w:rsidRPr="00F3203B">
              <w:t xml:space="preserve">ПК </w:t>
            </w:r>
            <w:r>
              <w:t>2.3,</w:t>
            </w:r>
            <w:r w:rsidRPr="00F3203B">
              <w:t xml:space="preserve"> ПК </w:t>
            </w:r>
            <w:r>
              <w:t>3.1</w:t>
            </w:r>
          </w:p>
          <w:p w:rsidR="00CD6F3E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3203B">
              <w:t xml:space="preserve">ПК </w:t>
            </w:r>
            <w:r>
              <w:t>3.2</w:t>
            </w: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r>
              <w:t>-фронтальный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докладов, презентаций</w:t>
            </w: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6.1.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защитных материалов</w:t>
            </w:r>
          </w:p>
        </w:tc>
      </w:tr>
      <w:tr w:rsidR="00CD6F3E" w:rsidTr="005B182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виды и</w:t>
            </w:r>
            <w:r w:rsidR="005B1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древесных материалов, воды, песка.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-назначение неметаллических материалов на подвижном составе железных дорог.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Уметь: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по внешнему виду вид материала.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Pr="00F3203B" w:rsidRDefault="00CD6F3E" w:rsidP="00CD6F3E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</w:t>
            </w:r>
            <w:r w:rsidRPr="00F3203B">
              <w:t xml:space="preserve"> </w:t>
            </w:r>
            <w:r>
              <w:t>1</w:t>
            </w:r>
            <w:r w:rsidRPr="00F3203B">
              <w:t>.</w:t>
            </w:r>
            <w:r>
              <w:t>3</w:t>
            </w:r>
          </w:p>
          <w:p w:rsidR="00CD6F3E" w:rsidRDefault="00CD6F3E" w:rsidP="00CD6F3E">
            <w:pPr>
              <w:adjustRightInd w:val="0"/>
              <w:jc w:val="center"/>
            </w:pPr>
            <w:r w:rsidRPr="00F3203B">
              <w:t xml:space="preserve">ПК </w:t>
            </w:r>
            <w:r>
              <w:t>2.3,</w:t>
            </w:r>
            <w:r w:rsidRPr="00F3203B">
              <w:t xml:space="preserve"> ПК </w:t>
            </w:r>
            <w:r>
              <w:t>3.1</w:t>
            </w:r>
          </w:p>
          <w:p w:rsidR="00CD6F3E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3203B">
              <w:t xml:space="preserve">ПК </w:t>
            </w:r>
            <w:r>
              <w:t>3.2</w:t>
            </w: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r>
              <w:t>-фронтальный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-выполнение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докладов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презентаций</w:t>
            </w: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6.2.</w:t>
            </w:r>
          </w:p>
          <w:p w:rsidR="00CD6F3E" w:rsidRPr="00100228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00228">
              <w:rPr>
                <w:rFonts w:ascii="Times New Roman" w:hAnsi="Times New Roman" w:cs="Times New Roman"/>
                <w:bCs/>
                <w:sz w:val="24"/>
                <w:szCs w:val="24"/>
              </w:rPr>
              <w:t>Неметаллические материалы</w:t>
            </w:r>
            <w:proofErr w:type="gramEnd"/>
            <w:r w:rsidRPr="00100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применяемые на ж</w:t>
            </w:r>
            <w:r w:rsidR="006F457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0022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6F457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00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транспорте.</w:t>
            </w:r>
          </w:p>
        </w:tc>
      </w:tr>
    </w:tbl>
    <w:p w:rsidR="00CD6F3E" w:rsidRDefault="00CD6F3E" w:rsidP="00CD6F3E">
      <w:pPr>
        <w:spacing w:line="360" w:lineRule="auto"/>
        <w:rPr>
          <w:b/>
          <w:sz w:val="28"/>
          <w:szCs w:val="28"/>
        </w:rPr>
      </w:pPr>
    </w:p>
    <w:tbl>
      <w:tblPr>
        <w:tblW w:w="5505" w:type="pct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2307"/>
        <w:gridCol w:w="2761"/>
      </w:tblGrid>
      <w:tr w:rsidR="00CD6F3E" w:rsidRPr="00056A72" w:rsidTr="004A0048">
        <w:trPr>
          <w:trHeight w:val="794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jc w:val="center"/>
              <w:rPr>
                <w:b/>
              </w:rPr>
            </w:pPr>
            <w:r w:rsidRPr="00056A72">
              <w:rPr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jc w:val="center"/>
              <w:rPr>
                <w:b/>
                <w:bCs/>
              </w:rPr>
            </w:pPr>
            <w:r w:rsidRPr="00056A72">
              <w:rPr>
                <w:b/>
              </w:rPr>
              <w:t xml:space="preserve">Формы и методы оценивания </w:t>
            </w:r>
            <w:proofErr w:type="spellStart"/>
            <w:r w:rsidRPr="00056A72">
              <w:rPr>
                <w:b/>
              </w:rPr>
              <w:t>сформированности</w:t>
            </w:r>
            <w:proofErr w:type="spellEnd"/>
            <w:r w:rsidRPr="00056A72">
              <w:rPr>
                <w:b/>
              </w:rPr>
              <w:t xml:space="preserve"> личностных результатов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jc w:val="center"/>
              <w:rPr>
                <w:b/>
              </w:rPr>
            </w:pPr>
            <w:r w:rsidRPr="00056A72">
              <w:rPr>
                <w:b/>
              </w:rPr>
              <w:t>Нумерация тем в соответствии с тематическим планом</w:t>
            </w:r>
          </w:p>
        </w:tc>
      </w:tr>
      <w:tr w:rsidR="00CD6F3E" w:rsidRPr="00056A72" w:rsidTr="004A0048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3E" w:rsidRPr="00CD6F3E" w:rsidRDefault="00CD6F3E" w:rsidP="00CD6F3E">
            <w:pPr>
              <w:rPr>
                <w:bCs/>
                <w:i/>
              </w:rPr>
            </w:pPr>
            <w:r w:rsidRPr="00056A72">
              <w:rPr>
                <w:b/>
              </w:rPr>
              <w:t xml:space="preserve">ЛР </w:t>
            </w:r>
            <w:r>
              <w:rPr>
                <w:b/>
              </w:rPr>
              <w:t xml:space="preserve">10 </w:t>
            </w:r>
            <w:r>
              <w:t xml:space="preserve">Заботящийся о защите окружающей среды, собственной и чужой безопасности, в том числе </w:t>
            </w:r>
            <w:r>
              <w:lastRenderedPageBreak/>
              <w:t>цифровой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FF6181">
            <w:pPr>
              <w:jc w:val="center"/>
            </w:pPr>
            <w:r>
              <w:rPr>
                <w:rFonts w:eastAsia="Calibri"/>
              </w:rPr>
              <w:lastRenderedPageBreak/>
              <w:t xml:space="preserve">Наблюдение, 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F3E" w:rsidRPr="00614BEC" w:rsidRDefault="00CD6F3E" w:rsidP="00CD6F3E">
            <w:pPr>
              <w:keepNext/>
              <w:keepLines/>
              <w:widowControl w:val="0"/>
              <w:suppressAutoHyphens/>
              <w:rPr>
                <w:bCs/>
                <w:color w:val="000000"/>
              </w:rPr>
            </w:pPr>
            <w:r w:rsidRPr="00614BEC">
              <w:rPr>
                <w:b/>
                <w:bCs/>
              </w:rPr>
              <w:t xml:space="preserve">Тема 1.1. </w:t>
            </w:r>
            <w:r w:rsidRPr="00614BEC">
              <w:rPr>
                <w:bCs/>
              </w:rPr>
              <w:t>Основы металловедения</w:t>
            </w:r>
            <w:r w:rsidRPr="00614BEC">
              <w:rPr>
                <w:bCs/>
                <w:color w:val="000000"/>
              </w:rPr>
              <w:t xml:space="preserve"> </w:t>
            </w:r>
          </w:p>
          <w:p w:rsidR="00CD6F3E" w:rsidRPr="00614BEC" w:rsidRDefault="00CD6F3E" w:rsidP="00CD6F3E">
            <w:pPr>
              <w:keepNext/>
              <w:keepLines/>
              <w:widowControl w:val="0"/>
              <w:suppressAutoHyphens/>
              <w:rPr>
                <w:bCs/>
                <w:color w:val="000000"/>
              </w:rPr>
            </w:pPr>
            <w:r w:rsidRPr="00614BEC">
              <w:rPr>
                <w:b/>
                <w:bCs/>
              </w:rPr>
              <w:t>Тема 1.2.</w:t>
            </w:r>
            <w:r w:rsidRPr="00614BEC">
              <w:rPr>
                <w:bCs/>
              </w:rPr>
              <w:t xml:space="preserve"> Основы </w:t>
            </w:r>
            <w:r w:rsidRPr="00614BEC">
              <w:rPr>
                <w:bCs/>
              </w:rPr>
              <w:lastRenderedPageBreak/>
              <w:t>теории сплавов</w:t>
            </w:r>
          </w:p>
          <w:p w:rsidR="00CD6F3E" w:rsidRPr="00614BEC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614BEC">
              <w:rPr>
                <w:b/>
                <w:bCs/>
              </w:rPr>
              <w:t>Тема 1.3.</w:t>
            </w:r>
            <w:r w:rsidRPr="00614BEC">
              <w:rPr>
                <w:bCs/>
              </w:rPr>
              <w:t xml:space="preserve"> Железоуглеродистые, легированные и цветные сплавы</w:t>
            </w:r>
          </w:p>
          <w:p w:rsidR="00CD6F3E" w:rsidRPr="00614BEC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>Тема 1.4.</w:t>
            </w:r>
            <w:r w:rsidRPr="00614BEC">
              <w:rPr>
                <w:bCs/>
              </w:rPr>
              <w:t xml:space="preserve"> Способы обработки металлов</w:t>
            </w:r>
          </w:p>
          <w:p w:rsidR="00CD6F3E" w:rsidRPr="00614BEC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 xml:space="preserve">Раздел 2. </w:t>
            </w:r>
            <w:r w:rsidRPr="00614BEC">
              <w:rPr>
                <w:bCs/>
              </w:rPr>
              <w:t>Электротехнические материалы</w:t>
            </w:r>
          </w:p>
          <w:p w:rsidR="00CD6F3E" w:rsidRPr="00614BEC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>Тема 3.1.</w:t>
            </w:r>
            <w:r w:rsidRPr="00614BEC">
              <w:rPr>
                <w:bCs/>
              </w:rPr>
              <w:t xml:space="preserve"> Виды топлива</w:t>
            </w:r>
          </w:p>
          <w:p w:rsidR="00CD6F3E" w:rsidRPr="00614BEC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614BEC">
              <w:rPr>
                <w:b/>
                <w:bCs/>
              </w:rPr>
              <w:t>Тема 3.2.</w:t>
            </w:r>
            <w:r>
              <w:rPr>
                <w:b/>
                <w:bCs/>
              </w:rPr>
              <w:t xml:space="preserve"> </w:t>
            </w:r>
            <w:r w:rsidRPr="00614BEC">
              <w:rPr>
                <w:bCs/>
              </w:rPr>
              <w:t>Смазочные материалы</w:t>
            </w:r>
          </w:p>
          <w:p w:rsidR="00CD6F3E" w:rsidRPr="00614BEC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>Тема 4.1.</w:t>
            </w:r>
            <w:r w:rsidRPr="00614BEC">
              <w:rPr>
                <w:bCs/>
              </w:rPr>
              <w:t xml:space="preserve"> Строение и основные свойства полимеров</w:t>
            </w:r>
          </w:p>
          <w:p w:rsidR="00CD6F3E" w:rsidRPr="00614BEC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>Тема 5.1.</w:t>
            </w:r>
            <w:r w:rsidRPr="00614BEC">
              <w:rPr>
                <w:bCs/>
              </w:rPr>
              <w:t xml:space="preserve"> Виды и свойства композиционных материалов</w:t>
            </w:r>
          </w:p>
          <w:p w:rsidR="00CD6F3E" w:rsidRPr="00614BEC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>Тема 6.1.</w:t>
            </w:r>
            <w:r>
              <w:rPr>
                <w:b/>
                <w:bCs/>
              </w:rPr>
              <w:t xml:space="preserve"> </w:t>
            </w:r>
            <w:r w:rsidRPr="00614BEC">
              <w:rPr>
                <w:bCs/>
              </w:rPr>
              <w:t>Виды защитных материалов</w:t>
            </w:r>
          </w:p>
          <w:p w:rsidR="00CD6F3E" w:rsidRPr="00056A72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>Тема 6.2.</w:t>
            </w:r>
            <w:r>
              <w:rPr>
                <w:bCs/>
              </w:rPr>
              <w:t xml:space="preserve"> </w:t>
            </w:r>
            <w:proofErr w:type="gramStart"/>
            <w:r w:rsidRPr="00614BEC">
              <w:rPr>
                <w:bCs/>
              </w:rPr>
              <w:t>Неметаллические материалы</w:t>
            </w:r>
            <w:proofErr w:type="gramEnd"/>
            <w:r w:rsidRPr="00614BEC">
              <w:rPr>
                <w:bCs/>
              </w:rPr>
              <w:t xml:space="preserve"> применяемые на </w:t>
            </w:r>
            <w:proofErr w:type="spellStart"/>
            <w:r w:rsidRPr="00614BEC">
              <w:rPr>
                <w:bCs/>
              </w:rPr>
              <w:t>жд</w:t>
            </w:r>
            <w:proofErr w:type="spellEnd"/>
            <w:r w:rsidRPr="00614BEC">
              <w:rPr>
                <w:bCs/>
              </w:rPr>
              <w:t xml:space="preserve"> транспорте.</w:t>
            </w:r>
          </w:p>
        </w:tc>
      </w:tr>
      <w:tr w:rsidR="00CD6F3E" w:rsidRPr="00056A72" w:rsidTr="004A0048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56A72">
              <w:rPr>
                <w:b/>
              </w:rPr>
              <w:lastRenderedPageBreak/>
              <w:t xml:space="preserve">ЛР 13 </w:t>
            </w:r>
            <w:r w:rsidRPr="00056A72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FF6181">
            <w:pPr>
              <w:jc w:val="center"/>
            </w:pPr>
            <w:r>
              <w:rPr>
                <w:rFonts w:eastAsia="Calibri"/>
              </w:rPr>
              <w:t xml:space="preserve">Наблюдение, 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ind w:firstLine="12"/>
              <w:jc w:val="center"/>
              <w:rPr>
                <w:bCs/>
              </w:rPr>
            </w:pPr>
          </w:p>
        </w:tc>
      </w:tr>
      <w:tr w:rsidR="00CD6F3E" w:rsidRPr="00056A72" w:rsidTr="004A0048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56A72">
              <w:rPr>
                <w:b/>
              </w:rPr>
              <w:t xml:space="preserve">ЛР 27 </w:t>
            </w:r>
            <w:r w:rsidRPr="00056A72"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FF6181">
            <w:pPr>
              <w:jc w:val="center"/>
            </w:pPr>
            <w:r>
              <w:rPr>
                <w:rFonts w:eastAsia="Calibri"/>
              </w:rPr>
              <w:t xml:space="preserve">Наблюдение, 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ind w:firstLine="12"/>
              <w:jc w:val="center"/>
              <w:rPr>
                <w:bCs/>
              </w:rPr>
            </w:pPr>
          </w:p>
        </w:tc>
      </w:tr>
      <w:tr w:rsidR="00CD6F3E" w:rsidRPr="00056A72" w:rsidTr="004A0048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56A72">
              <w:rPr>
                <w:b/>
              </w:rPr>
              <w:t xml:space="preserve">ЛР 30 </w:t>
            </w:r>
            <w:r w:rsidRPr="00056A72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FF6181">
            <w:pPr>
              <w:jc w:val="center"/>
            </w:pPr>
            <w:r>
              <w:rPr>
                <w:rFonts w:eastAsia="Calibri"/>
              </w:rPr>
              <w:t xml:space="preserve">Наблюдение, 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ind w:firstLine="12"/>
              <w:jc w:val="center"/>
              <w:rPr>
                <w:bCs/>
              </w:rPr>
            </w:pPr>
          </w:p>
        </w:tc>
      </w:tr>
    </w:tbl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4A0048" w:rsidRPr="00137812" w:rsidRDefault="004A0048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>5</w:t>
      </w:r>
      <w:r w:rsidRPr="00137812">
        <w:rPr>
          <w:b/>
          <w:sz w:val="28"/>
        </w:rPr>
        <w:t xml:space="preserve"> Перечень используемых методов обучения:</w:t>
      </w:r>
    </w:p>
    <w:p w:rsidR="004A0048" w:rsidRDefault="004A0048" w:rsidP="004A0048">
      <w:pPr>
        <w:pStyle w:val="20"/>
        <w:widowControl w:val="0"/>
        <w:spacing w:after="0" w:line="240" w:lineRule="auto"/>
        <w:rPr>
          <w:sz w:val="28"/>
        </w:rPr>
      </w:pPr>
      <w:r>
        <w:rPr>
          <w:sz w:val="28"/>
          <w:szCs w:val="28"/>
        </w:rPr>
        <w:t>5</w:t>
      </w:r>
      <w:r w:rsidRPr="00BE2726">
        <w:rPr>
          <w:sz w:val="28"/>
          <w:szCs w:val="28"/>
        </w:rPr>
        <w:t xml:space="preserve">.1 Пассивные: </w:t>
      </w:r>
      <w:r>
        <w:rPr>
          <w:sz w:val="28"/>
          <w:szCs w:val="28"/>
        </w:rPr>
        <w:t>лекции, чтение, опросы.</w:t>
      </w:r>
    </w:p>
    <w:p w:rsidR="004A0048" w:rsidRDefault="004A0048" w:rsidP="004A0048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 xml:space="preserve">5.2 Активные и интерактивные: </w:t>
      </w:r>
      <w:r>
        <w:rPr>
          <w:sz w:val="28"/>
          <w:szCs w:val="28"/>
        </w:rPr>
        <w:t>эвристические беседы, работа в группах, экскурсии.</w:t>
      </w:r>
    </w:p>
    <w:p w:rsidR="004A0048" w:rsidRDefault="004A0048" w:rsidP="004A0048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4A0048" w:rsidRDefault="004A0048" w:rsidP="004A0048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sectPr w:rsidR="00CD6F3E" w:rsidSect="00D2711D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196" w:rsidRDefault="00EC3196">
      <w:r>
        <w:separator/>
      </w:r>
    </w:p>
  </w:endnote>
  <w:endnote w:type="continuationSeparator" w:id="0">
    <w:p w:rsidR="00EC3196" w:rsidRDefault="00EC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57D" w:rsidRDefault="001260B8" w:rsidP="00351F2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F4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457D" w:rsidRDefault="006F457D" w:rsidP="004C056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57D" w:rsidRDefault="006F457D" w:rsidP="0062766F">
    <w:pPr>
      <w:pStyle w:val="a7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196" w:rsidRDefault="00EC3196">
      <w:r>
        <w:separator/>
      </w:r>
    </w:p>
  </w:footnote>
  <w:footnote w:type="continuationSeparator" w:id="0">
    <w:p w:rsidR="00EC3196" w:rsidRDefault="00EC3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53DA"/>
    <w:multiLevelType w:val="hybridMultilevel"/>
    <w:tmpl w:val="51D27766"/>
    <w:lvl w:ilvl="0" w:tplc="F4C4AC2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A4F63"/>
    <w:multiLevelType w:val="hybridMultilevel"/>
    <w:tmpl w:val="1430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05A89"/>
    <w:multiLevelType w:val="hybridMultilevel"/>
    <w:tmpl w:val="1F962388"/>
    <w:lvl w:ilvl="0" w:tplc="8F6CA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D3C6B"/>
    <w:multiLevelType w:val="hybridMultilevel"/>
    <w:tmpl w:val="27ECEFDA"/>
    <w:lvl w:ilvl="0" w:tplc="33C8E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4394B"/>
    <w:multiLevelType w:val="hybridMultilevel"/>
    <w:tmpl w:val="8E50273C"/>
    <w:lvl w:ilvl="0" w:tplc="7D5CCF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7569F"/>
    <w:multiLevelType w:val="hybridMultilevel"/>
    <w:tmpl w:val="3F8C4F56"/>
    <w:lvl w:ilvl="0" w:tplc="ECAC1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63AF4"/>
    <w:multiLevelType w:val="hybridMultilevel"/>
    <w:tmpl w:val="7D627DE4"/>
    <w:lvl w:ilvl="0" w:tplc="07BE4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71158"/>
    <w:multiLevelType w:val="hybridMultilevel"/>
    <w:tmpl w:val="1096C2F4"/>
    <w:lvl w:ilvl="0" w:tplc="8F960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F1A7B"/>
    <w:multiLevelType w:val="hybridMultilevel"/>
    <w:tmpl w:val="2A3A72A0"/>
    <w:lvl w:ilvl="0" w:tplc="F768101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0" w15:restartNumberingAfterBreak="0">
    <w:nsid w:val="47F554A7"/>
    <w:multiLevelType w:val="multilevel"/>
    <w:tmpl w:val="7EC60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122836"/>
    <w:multiLevelType w:val="hybridMultilevel"/>
    <w:tmpl w:val="BC5CAA6A"/>
    <w:lvl w:ilvl="0" w:tplc="0419000F">
      <w:start w:val="1"/>
      <w:numFmt w:val="decimal"/>
      <w:lvlText w:val="%1."/>
      <w:lvlJc w:val="left"/>
      <w:pPr>
        <w:ind w:left="12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4177C0"/>
    <w:multiLevelType w:val="hybridMultilevel"/>
    <w:tmpl w:val="A5308DC0"/>
    <w:lvl w:ilvl="0" w:tplc="723CE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711D7"/>
    <w:multiLevelType w:val="hybridMultilevel"/>
    <w:tmpl w:val="A7A8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A19BA"/>
    <w:multiLevelType w:val="hybridMultilevel"/>
    <w:tmpl w:val="C70CD082"/>
    <w:lvl w:ilvl="0" w:tplc="C6FE9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2426E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4"/>
  </w:num>
  <w:num w:numId="5">
    <w:abstractNumId w:val="7"/>
  </w:num>
  <w:num w:numId="6">
    <w:abstractNumId w:val="2"/>
  </w:num>
  <w:num w:numId="7">
    <w:abstractNumId w:val="6"/>
  </w:num>
  <w:num w:numId="8">
    <w:abstractNumId w:val="10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99D"/>
    <w:rsid w:val="00002DF3"/>
    <w:rsid w:val="00012BDC"/>
    <w:rsid w:val="00013BFE"/>
    <w:rsid w:val="000162D0"/>
    <w:rsid w:val="00021EDB"/>
    <w:rsid w:val="000303AD"/>
    <w:rsid w:val="00032102"/>
    <w:rsid w:val="000372D4"/>
    <w:rsid w:val="00041872"/>
    <w:rsid w:val="00042504"/>
    <w:rsid w:val="00052BFB"/>
    <w:rsid w:val="00056141"/>
    <w:rsid w:val="00063B41"/>
    <w:rsid w:val="000649F4"/>
    <w:rsid w:val="00065BE3"/>
    <w:rsid w:val="00067ACD"/>
    <w:rsid w:val="00072563"/>
    <w:rsid w:val="0007471C"/>
    <w:rsid w:val="000758FB"/>
    <w:rsid w:val="0007699D"/>
    <w:rsid w:val="00076C95"/>
    <w:rsid w:val="00077172"/>
    <w:rsid w:val="000819DB"/>
    <w:rsid w:val="00082C19"/>
    <w:rsid w:val="00085949"/>
    <w:rsid w:val="000932A2"/>
    <w:rsid w:val="00096D3E"/>
    <w:rsid w:val="000A02C9"/>
    <w:rsid w:val="000A17F6"/>
    <w:rsid w:val="000A1905"/>
    <w:rsid w:val="000A2024"/>
    <w:rsid w:val="000A209D"/>
    <w:rsid w:val="000A2AD8"/>
    <w:rsid w:val="000A3FC6"/>
    <w:rsid w:val="000A5AB6"/>
    <w:rsid w:val="000B2182"/>
    <w:rsid w:val="000B2E67"/>
    <w:rsid w:val="000B4FD0"/>
    <w:rsid w:val="000C1589"/>
    <w:rsid w:val="000C7626"/>
    <w:rsid w:val="000D1769"/>
    <w:rsid w:val="000D257B"/>
    <w:rsid w:val="000D5D91"/>
    <w:rsid w:val="000E4D13"/>
    <w:rsid w:val="000E4DB4"/>
    <w:rsid w:val="000F2F3E"/>
    <w:rsid w:val="000F3166"/>
    <w:rsid w:val="000F70D2"/>
    <w:rsid w:val="00100228"/>
    <w:rsid w:val="001021E6"/>
    <w:rsid w:val="001044FE"/>
    <w:rsid w:val="001073DA"/>
    <w:rsid w:val="00107FC8"/>
    <w:rsid w:val="00112996"/>
    <w:rsid w:val="00116E9B"/>
    <w:rsid w:val="001260B8"/>
    <w:rsid w:val="001334C1"/>
    <w:rsid w:val="00135CD8"/>
    <w:rsid w:val="001418DD"/>
    <w:rsid w:val="001437AF"/>
    <w:rsid w:val="001441D5"/>
    <w:rsid w:val="00145B7E"/>
    <w:rsid w:val="001522FC"/>
    <w:rsid w:val="00161039"/>
    <w:rsid w:val="001616D3"/>
    <w:rsid w:val="001628E3"/>
    <w:rsid w:val="00162D3E"/>
    <w:rsid w:val="001669D3"/>
    <w:rsid w:val="00166B37"/>
    <w:rsid w:val="001705BF"/>
    <w:rsid w:val="00173027"/>
    <w:rsid w:val="001800F9"/>
    <w:rsid w:val="00181752"/>
    <w:rsid w:val="00194547"/>
    <w:rsid w:val="001A037D"/>
    <w:rsid w:val="001A1E8D"/>
    <w:rsid w:val="001A368C"/>
    <w:rsid w:val="001A3F26"/>
    <w:rsid w:val="001A4185"/>
    <w:rsid w:val="001B17A8"/>
    <w:rsid w:val="001B1901"/>
    <w:rsid w:val="001B6A1B"/>
    <w:rsid w:val="001C7AEB"/>
    <w:rsid w:val="001D3A99"/>
    <w:rsid w:val="001D42E3"/>
    <w:rsid w:val="001D53D4"/>
    <w:rsid w:val="001E0035"/>
    <w:rsid w:val="001E1416"/>
    <w:rsid w:val="001E211A"/>
    <w:rsid w:val="001F2752"/>
    <w:rsid w:val="0020230B"/>
    <w:rsid w:val="00204D13"/>
    <w:rsid w:val="002206D1"/>
    <w:rsid w:val="00224843"/>
    <w:rsid w:val="002304D3"/>
    <w:rsid w:val="00231194"/>
    <w:rsid w:val="002332FA"/>
    <w:rsid w:val="0023387C"/>
    <w:rsid w:val="0023644D"/>
    <w:rsid w:val="00237AF1"/>
    <w:rsid w:val="0024378F"/>
    <w:rsid w:val="0024389C"/>
    <w:rsid w:val="00244000"/>
    <w:rsid w:val="00245BD2"/>
    <w:rsid w:val="00250E0D"/>
    <w:rsid w:val="00254686"/>
    <w:rsid w:val="00257530"/>
    <w:rsid w:val="00261327"/>
    <w:rsid w:val="00264BC2"/>
    <w:rsid w:val="0027393B"/>
    <w:rsid w:val="00275C62"/>
    <w:rsid w:val="00275FE6"/>
    <w:rsid w:val="0027794A"/>
    <w:rsid w:val="0028094B"/>
    <w:rsid w:val="00280F65"/>
    <w:rsid w:val="002934AE"/>
    <w:rsid w:val="0029525E"/>
    <w:rsid w:val="00297C02"/>
    <w:rsid w:val="002B2160"/>
    <w:rsid w:val="002B2CEA"/>
    <w:rsid w:val="002B36A0"/>
    <w:rsid w:val="002B474F"/>
    <w:rsid w:val="002B7A84"/>
    <w:rsid w:val="002C00BF"/>
    <w:rsid w:val="002C0518"/>
    <w:rsid w:val="002C290E"/>
    <w:rsid w:val="002C5D9B"/>
    <w:rsid w:val="002D150A"/>
    <w:rsid w:val="002D3A8B"/>
    <w:rsid w:val="002E1799"/>
    <w:rsid w:val="002E3759"/>
    <w:rsid w:val="002E6542"/>
    <w:rsid w:val="002F07DA"/>
    <w:rsid w:val="002F51D8"/>
    <w:rsid w:val="002F72D1"/>
    <w:rsid w:val="002F7710"/>
    <w:rsid w:val="00303022"/>
    <w:rsid w:val="00305D0A"/>
    <w:rsid w:val="003069F1"/>
    <w:rsid w:val="00307116"/>
    <w:rsid w:val="003146FD"/>
    <w:rsid w:val="003156E1"/>
    <w:rsid w:val="00322297"/>
    <w:rsid w:val="00327928"/>
    <w:rsid w:val="00327E5A"/>
    <w:rsid w:val="00331F01"/>
    <w:rsid w:val="003335F8"/>
    <w:rsid w:val="00334552"/>
    <w:rsid w:val="003357F7"/>
    <w:rsid w:val="00335EDD"/>
    <w:rsid w:val="0033695B"/>
    <w:rsid w:val="0034341B"/>
    <w:rsid w:val="00345D46"/>
    <w:rsid w:val="003517A6"/>
    <w:rsid w:val="00351F2D"/>
    <w:rsid w:val="00356DC9"/>
    <w:rsid w:val="00373C96"/>
    <w:rsid w:val="00375298"/>
    <w:rsid w:val="00375D4D"/>
    <w:rsid w:val="00375F16"/>
    <w:rsid w:val="003768A2"/>
    <w:rsid w:val="00377A6C"/>
    <w:rsid w:val="00377B3A"/>
    <w:rsid w:val="003824A6"/>
    <w:rsid w:val="00384449"/>
    <w:rsid w:val="00386AF8"/>
    <w:rsid w:val="003922E8"/>
    <w:rsid w:val="0039358E"/>
    <w:rsid w:val="00396714"/>
    <w:rsid w:val="003A2EBF"/>
    <w:rsid w:val="003A6093"/>
    <w:rsid w:val="003B0266"/>
    <w:rsid w:val="003B39E9"/>
    <w:rsid w:val="003C0A0B"/>
    <w:rsid w:val="003C7625"/>
    <w:rsid w:val="003D28C0"/>
    <w:rsid w:val="003D4005"/>
    <w:rsid w:val="003D4240"/>
    <w:rsid w:val="003D6437"/>
    <w:rsid w:val="003D6515"/>
    <w:rsid w:val="003D6E67"/>
    <w:rsid w:val="003E45E1"/>
    <w:rsid w:val="003E6EFF"/>
    <w:rsid w:val="003E781F"/>
    <w:rsid w:val="003F1F74"/>
    <w:rsid w:val="003F4B17"/>
    <w:rsid w:val="0040072E"/>
    <w:rsid w:val="00404FE0"/>
    <w:rsid w:val="00405D11"/>
    <w:rsid w:val="00414ABA"/>
    <w:rsid w:val="004168FE"/>
    <w:rsid w:val="00422826"/>
    <w:rsid w:val="00422980"/>
    <w:rsid w:val="00423A38"/>
    <w:rsid w:val="00426A58"/>
    <w:rsid w:val="00430104"/>
    <w:rsid w:val="004306D5"/>
    <w:rsid w:val="00432F69"/>
    <w:rsid w:val="004334AC"/>
    <w:rsid w:val="0044224A"/>
    <w:rsid w:val="00445EB4"/>
    <w:rsid w:val="004529CC"/>
    <w:rsid w:val="00465FC0"/>
    <w:rsid w:val="00466EB1"/>
    <w:rsid w:val="004736D7"/>
    <w:rsid w:val="00474DD9"/>
    <w:rsid w:val="004801DD"/>
    <w:rsid w:val="00484A4E"/>
    <w:rsid w:val="00487F77"/>
    <w:rsid w:val="004935BF"/>
    <w:rsid w:val="004A0048"/>
    <w:rsid w:val="004A0BEC"/>
    <w:rsid w:val="004A625F"/>
    <w:rsid w:val="004A6C2D"/>
    <w:rsid w:val="004B2D80"/>
    <w:rsid w:val="004B4274"/>
    <w:rsid w:val="004B7D49"/>
    <w:rsid w:val="004C056A"/>
    <w:rsid w:val="004C388D"/>
    <w:rsid w:val="004C50CA"/>
    <w:rsid w:val="004C747C"/>
    <w:rsid w:val="004D0890"/>
    <w:rsid w:val="004D2D10"/>
    <w:rsid w:val="004D3928"/>
    <w:rsid w:val="004D46C8"/>
    <w:rsid w:val="004D50E8"/>
    <w:rsid w:val="004D5B2E"/>
    <w:rsid w:val="004D684E"/>
    <w:rsid w:val="004E1158"/>
    <w:rsid w:val="004E5461"/>
    <w:rsid w:val="004E5CD8"/>
    <w:rsid w:val="004E6713"/>
    <w:rsid w:val="004E6DFF"/>
    <w:rsid w:val="004F1C76"/>
    <w:rsid w:val="004F2FF4"/>
    <w:rsid w:val="00501808"/>
    <w:rsid w:val="00511570"/>
    <w:rsid w:val="005150B5"/>
    <w:rsid w:val="00515882"/>
    <w:rsid w:val="00516C63"/>
    <w:rsid w:val="00521A15"/>
    <w:rsid w:val="005256DF"/>
    <w:rsid w:val="00526F01"/>
    <w:rsid w:val="005303E4"/>
    <w:rsid w:val="00530E84"/>
    <w:rsid w:val="00531318"/>
    <w:rsid w:val="00532F50"/>
    <w:rsid w:val="00535C28"/>
    <w:rsid w:val="00537BF6"/>
    <w:rsid w:val="00540293"/>
    <w:rsid w:val="00541FA8"/>
    <w:rsid w:val="005443E8"/>
    <w:rsid w:val="00545604"/>
    <w:rsid w:val="00555EAF"/>
    <w:rsid w:val="00557214"/>
    <w:rsid w:val="00566FA7"/>
    <w:rsid w:val="00576AAA"/>
    <w:rsid w:val="00581DF8"/>
    <w:rsid w:val="00590452"/>
    <w:rsid w:val="005913B0"/>
    <w:rsid w:val="00593087"/>
    <w:rsid w:val="00593B59"/>
    <w:rsid w:val="00593FBB"/>
    <w:rsid w:val="005A0FD0"/>
    <w:rsid w:val="005A35E7"/>
    <w:rsid w:val="005B1828"/>
    <w:rsid w:val="005B7396"/>
    <w:rsid w:val="005B7F99"/>
    <w:rsid w:val="005C06D4"/>
    <w:rsid w:val="005C210A"/>
    <w:rsid w:val="005C4703"/>
    <w:rsid w:val="005C7F68"/>
    <w:rsid w:val="005D0AB1"/>
    <w:rsid w:val="005D5A6D"/>
    <w:rsid w:val="005D71E7"/>
    <w:rsid w:val="005E226A"/>
    <w:rsid w:val="005E7BF6"/>
    <w:rsid w:val="005F2045"/>
    <w:rsid w:val="005F2BD1"/>
    <w:rsid w:val="005F2DB9"/>
    <w:rsid w:val="005F3617"/>
    <w:rsid w:val="005F38BA"/>
    <w:rsid w:val="005F48E8"/>
    <w:rsid w:val="005F60AE"/>
    <w:rsid w:val="005F6D75"/>
    <w:rsid w:val="005F6E67"/>
    <w:rsid w:val="005F6F67"/>
    <w:rsid w:val="006051CC"/>
    <w:rsid w:val="00610395"/>
    <w:rsid w:val="00610A0F"/>
    <w:rsid w:val="00616F25"/>
    <w:rsid w:val="00622BBA"/>
    <w:rsid w:val="006261F9"/>
    <w:rsid w:val="0062766F"/>
    <w:rsid w:val="00627EAA"/>
    <w:rsid w:val="006324D3"/>
    <w:rsid w:val="00633D92"/>
    <w:rsid w:val="00634017"/>
    <w:rsid w:val="0063499D"/>
    <w:rsid w:val="00647398"/>
    <w:rsid w:val="0064798B"/>
    <w:rsid w:val="00647D61"/>
    <w:rsid w:val="00651814"/>
    <w:rsid w:val="00652DD0"/>
    <w:rsid w:val="00653540"/>
    <w:rsid w:val="00653E04"/>
    <w:rsid w:val="00656721"/>
    <w:rsid w:val="00656836"/>
    <w:rsid w:val="00656D79"/>
    <w:rsid w:val="00657D47"/>
    <w:rsid w:val="00657F58"/>
    <w:rsid w:val="00661A36"/>
    <w:rsid w:val="00663F55"/>
    <w:rsid w:val="006648E9"/>
    <w:rsid w:val="00670212"/>
    <w:rsid w:val="0067322F"/>
    <w:rsid w:val="00674569"/>
    <w:rsid w:val="0067465F"/>
    <w:rsid w:val="00674BCA"/>
    <w:rsid w:val="00676A67"/>
    <w:rsid w:val="0068585E"/>
    <w:rsid w:val="00685DBC"/>
    <w:rsid w:val="0069590B"/>
    <w:rsid w:val="006A1386"/>
    <w:rsid w:val="006A40F7"/>
    <w:rsid w:val="006A5113"/>
    <w:rsid w:val="006A7277"/>
    <w:rsid w:val="006B044B"/>
    <w:rsid w:val="006B30B3"/>
    <w:rsid w:val="006C4F64"/>
    <w:rsid w:val="006D45A0"/>
    <w:rsid w:val="006E3396"/>
    <w:rsid w:val="006E3BAE"/>
    <w:rsid w:val="006F0E8E"/>
    <w:rsid w:val="006F42CE"/>
    <w:rsid w:val="006F457D"/>
    <w:rsid w:val="006F7829"/>
    <w:rsid w:val="00701CC7"/>
    <w:rsid w:val="0070620A"/>
    <w:rsid w:val="007073EE"/>
    <w:rsid w:val="00712057"/>
    <w:rsid w:val="00712352"/>
    <w:rsid w:val="00714D16"/>
    <w:rsid w:val="00715302"/>
    <w:rsid w:val="00715C6A"/>
    <w:rsid w:val="00720E9A"/>
    <w:rsid w:val="00723293"/>
    <w:rsid w:val="00734CCD"/>
    <w:rsid w:val="007365E8"/>
    <w:rsid w:val="00736B5B"/>
    <w:rsid w:val="00736C41"/>
    <w:rsid w:val="007476EA"/>
    <w:rsid w:val="00750BF5"/>
    <w:rsid w:val="00752B27"/>
    <w:rsid w:val="00753184"/>
    <w:rsid w:val="00754895"/>
    <w:rsid w:val="00754F4A"/>
    <w:rsid w:val="007600E9"/>
    <w:rsid w:val="00760338"/>
    <w:rsid w:val="00760D6E"/>
    <w:rsid w:val="007629F0"/>
    <w:rsid w:val="007667A1"/>
    <w:rsid w:val="007749B2"/>
    <w:rsid w:val="00775CEE"/>
    <w:rsid w:val="00783021"/>
    <w:rsid w:val="00783CC0"/>
    <w:rsid w:val="00784ADA"/>
    <w:rsid w:val="00785172"/>
    <w:rsid w:val="00785A83"/>
    <w:rsid w:val="0078617A"/>
    <w:rsid w:val="007A3FBA"/>
    <w:rsid w:val="007A5BC3"/>
    <w:rsid w:val="007B27F5"/>
    <w:rsid w:val="007B2DAB"/>
    <w:rsid w:val="007B376F"/>
    <w:rsid w:val="007B5390"/>
    <w:rsid w:val="007B56D9"/>
    <w:rsid w:val="007B7BDA"/>
    <w:rsid w:val="007C6749"/>
    <w:rsid w:val="007D1B0B"/>
    <w:rsid w:val="007D49AD"/>
    <w:rsid w:val="007D5595"/>
    <w:rsid w:val="007D5843"/>
    <w:rsid w:val="007D5895"/>
    <w:rsid w:val="007D6463"/>
    <w:rsid w:val="007E221E"/>
    <w:rsid w:val="007E5B3F"/>
    <w:rsid w:val="007E5B60"/>
    <w:rsid w:val="007F4040"/>
    <w:rsid w:val="007F667E"/>
    <w:rsid w:val="007F67CF"/>
    <w:rsid w:val="00812C75"/>
    <w:rsid w:val="00812E57"/>
    <w:rsid w:val="008143AD"/>
    <w:rsid w:val="00821C4B"/>
    <w:rsid w:val="008240BE"/>
    <w:rsid w:val="00830964"/>
    <w:rsid w:val="008353A0"/>
    <w:rsid w:val="0084687B"/>
    <w:rsid w:val="0085247B"/>
    <w:rsid w:val="00853298"/>
    <w:rsid w:val="00853D5A"/>
    <w:rsid w:val="008559F4"/>
    <w:rsid w:val="00855C32"/>
    <w:rsid w:val="008575C8"/>
    <w:rsid w:val="00862CE8"/>
    <w:rsid w:val="008650F3"/>
    <w:rsid w:val="00870465"/>
    <w:rsid w:val="00871011"/>
    <w:rsid w:val="008753BA"/>
    <w:rsid w:val="00876EBA"/>
    <w:rsid w:val="00881224"/>
    <w:rsid w:val="00884309"/>
    <w:rsid w:val="00884C86"/>
    <w:rsid w:val="00892C2E"/>
    <w:rsid w:val="00895353"/>
    <w:rsid w:val="008A0295"/>
    <w:rsid w:val="008A0DC9"/>
    <w:rsid w:val="008A73C0"/>
    <w:rsid w:val="008B19C9"/>
    <w:rsid w:val="008B34D2"/>
    <w:rsid w:val="008C3EF4"/>
    <w:rsid w:val="008D0969"/>
    <w:rsid w:val="008E370B"/>
    <w:rsid w:val="008E4F5E"/>
    <w:rsid w:val="008E6219"/>
    <w:rsid w:val="008F2410"/>
    <w:rsid w:val="008F51A5"/>
    <w:rsid w:val="008F7DB1"/>
    <w:rsid w:val="009120F1"/>
    <w:rsid w:val="0091473F"/>
    <w:rsid w:val="00914D6A"/>
    <w:rsid w:val="00914EF4"/>
    <w:rsid w:val="00916B42"/>
    <w:rsid w:val="00922103"/>
    <w:rsid w:val="00923833"/>
    <w:rsid w:val="00924653"/>
    <w:rsid w:val="0092475A"/>
    <w:rsid w:val="00925EED"/>
    <w:rsid w:val="00927B9D"/>
    <w:rsid w:val="00931022"/>
    <w:rsid w:val="00937C23"/>
    <w:rsid w:val="009552AA"/>
    <w:rsid w:val="00955897"/>
    <w:rsid w:val="009576F6"/>
    <w:rsid w:val="00957A3D"/>
    <w:rsid w:val="00965DAB"/>
    <w:rsid w:val="00966134"/>
    <w:rsid w:val="0096690D"/>
    <w:rsid w:val="00967B45"/>
    <w:rsid w:val="00970486"/>
    <w:rsid w:val="00970DAF"/>
    <w:rsid w:val="00972846"/>
    <w:rsid w:val="00972EE5"/>
    <w:rsid w:val="00974DC0"/>
    <w:rsid w:val="00976397"/>
    <w:rsid w:val="00981C6A"/>
    <w:rsid w:val="00985030"/>
    <w:rsid w:val="009870BA"/>
    <w:rsid w:val="00996FF8"/>
    <w:rsid w:val="009A7534"/>
    <w:rsid w:val="009A7C7F"/>
    <w:rsid w:val="009A7E95"/>
    <w:rsid w:val="009B3AB7"/>
    <w:rsid w:val="009B4B3D"/>
    <w:rsid w:val="009B5CF5"/>
    <w:rsid w:val="009B7A12"/>
    <w:rsid w:val="009C30EA"/>
    <w:rsid w:val="009C569E"/>
    <w:rsid w:val="009C5C1E"/>
    <w:rsid w:val="009C6C37"/>
    <w:rsid w:val="009D261C"/>
    <w:rsid w:val="009D2DF0"/>
    <w:rsid w:val="009D6E33"/>
    <w:rsid w:val="009E463B"/>
    <w:rsid w:val="009F1109"/>
    <w:rsid w:val="00A013A6"/>
    <w:rsid w:val="00A01764"/>
    <w:rsid w:val="00A02CFB"/>
    <w:rsid w:val="00A05D8B"/>
    <w:rsid w:val="00A071D9"/>
    <w:rsid w:val="00A1187B"/>
    <w:rsid w:val="00A1509A"/>
    <w:rsid w:val="00A15C1C"/>
    <w:rsid w:val="00A16BA2"/>
    <w:rsid w:val="00A23EAB"/>
    <w:rsid w:val="00A3145E"/>
    <w:rsid w:val="00A31FF5"/>
    <w:rsid w:val="00A34078"/>
    <w:rsid w:val="00A3565A"/>
    <w:rsid w:val="00A405B3"/>
    <w:rsid w:val="00A43268"/>
    <w:rsid w:val="00A457A7"/>
    <w:rsid w:val="00A46795"/>
    <w:rsid w:val="00A509C5"/>
    <w:rsid w:val="00A55A77"/>
    <w:rsid w:val="00A578EE"/>
    <w:rsid w:val="00A6132F"/>
    <w:rsid w:val="00A62BFC"/>
    <w:rsid w:val="00A63441"/>
    <w:rsid w:val="00A65BEA"/>
    <w:rsid w:val="00A71650"/>
    <w:rsid w:val="00A71AC0"/>
    <w:rsid w:val="00A7592D"/>
    <w:rsid w:val="00A77902"/>
    <w:rsid w:val="00A77DB8"/>
    <w:rsid w:val="00A813E3"/>
    <w:rsid w:val="00A8304B"/>
    <w:rsid w:val="00A85413"/>
    <w:rsid w:val="00A85F9F"/>
    <w:rsid w:val="00A879F7"/>
    <w:rsid w:val="00A87A8C"/>
    <w:rsid w:val="00A935BD"/>
    <w:rsid w:val="00A9384A"/>
    <w:rsid w:val="00A95713"/>
    <w:rsid w:val="00AA1103"/>
    <w:rsid w:val="00AA2777"/>
    <w:rsid w:val="00AA5919"/>
    <w:rsid w:val="00AA678E"/>
    <w:rsid w:val="00AA7044"/>
    <w:rsid w:val="00AB07A3"/>
    <w:rsid w:val="00AB1D44"/>
    <w:rsid w:val="00AC5274"/>
    <w:rsid w:val="00AD0BC6"/>
    <w:rsid w:val="00AD1BB4"/>
    <w:rsid w:val="00AD31D6"/>
    <w:rsid w:val="00AD5974"/>
    <w:rsid w:val="00AD60CC"/>
    <w:rsid w:val="00AD7BD2"/>
    <w:rsid w:val="00AE2254"/>
    <w:rsid w:val="00AE2B79"/>
    <w:rsid w:val="00AF0E6A"/>
    <w:rsid w:val="00AF6C92"/>
    <w:rsid w:val="00B01D38"/>
    <w:rsid w:val="00B028E7"/>
    <w:rsid w:val="00B11891"/>
    <w:rsid w:val="00B11BC7"/>
    <w:rsid w:val="00B1606E"/>
    <w:rsid w:val="00B2696C"/>
    <w:rsid w:val="00B27C1C"/>
    <w:rsid w:val="00B33745"/>
    <w:rsid w:val="00B3672C"/>
    <w:rsid w:val="00B37A73"/>
    <w:rsid w:val="00B40028"/>
    <w:rsid w:val="00B402EE"/>
    <w:rsid w:val="00B43B9D"/>
    <w:rsid w:val="00B50C49"/>
    <w:rsid w:val="00B51B41"/>
    <w:rsid w:val="00B578BE"/>
    <w:rsid w:val="00B57B94"/>
    <w:rsid w:val="00B57F7A"/>
    <w:rsid w:val="00B62104"/>
    <w:rsid w:val="00B63132"/>
    <w:rsid w:val="00B6316A"/>
    <w:rsid w:val="00B64723"/>
    <w:rsid w:val="00B65ED1"/>
    <w:rsid w:val="00B73B61"/>
    <w:rsid w:val="00B75A44"/>
    <w:rsid w:val="00B853D3"/>
    <w:rsid w:val="00B90881"/>
    <w:rsid w:val="00B92280"/>
    <w:rsid w:val="00B9499E"/>
    <w:rsid w:val="00B96D08"/>
    <w:rsid w:val="00BA5880"/>
    <w:rsid w:val="00BB20FA"/>
    <w:rsid w:val="00BB2211"/>
    <w:rsid w:val="00BB2A92"/>
    <w:rsid w:val="00BB3174"/>
    <w:rsid w:val="00BB3D57"/>
    <w:rsid w:val="00BC111B"/>
    <w:rsid w:val="00BC3904"/>
    <w:rsid w:val="00BC4F13"/>
    <w:rsid w:val="00BC5FEC"/>
    <w:rsid w:val="00BC7F9C"/>
    <w:rsid w:val="00BD1206"/>
    <w:rsid w:val="00BD1D1E"/>
    <w:rsid w:val="00BE3F79"/>
    <w:rsid w:val="00BE6A6E"/>
    <w:rsid w:val="00BF4E5A"/>
    <w:rsid w:val="00C013D4"/>
    <w:rsid w:val="00C034E1"/>
    <w:rsid w:val="00C04446"/>
    <w:rsid w:val="00C077DF"/>
    <w:rsid w:val="00C13016"/>
    <w:rsid w:val="00C13430"/>
    <w:rsid w:val="00C15BCC"/>
    <w:rsid w:val="00C160A7"/>
    <w:rsid w:val="00C24F2F"/>
    <w:rsid w:val="00C359AF"/>
    <w:rsid w:val="00C36636"/>
    <w:rsid w:val="00C37998"/>
    <w:rsid w:val="00C429D6"/>
    <w:rsid w:val="00C47259"/>
    <w:rsid w:val="00C50670"/>
    <w:rsid w:val="00C52831"/>
    <w:rsid w:val="00C533A3"/>
    <w:rsid w:val="00C642C6"/>
    <w:rsid w:val="00C65554"/>
    <w:rsid w:val="00C668CF"/>
    <w:rsid w:val="00C735E9"/>
    <w:rsid w:val="00C74814"/>
    <w:rsid w:val="00C75207"/>
    <w:rsid w:val="00C81982"/>
    <w:rsid w:val="00C831EB"/>
    <w:rsid w:val="00C8361D"/>
    <w:rsid w:val="00C84512"/>
    <w:rsid w:val="00C866BB"/>
    <w:rsid w:val="00C93236"/>
    <w:rsid w:val="00C9549A"/>
    <w:rsid w:val="00CA2F87"/>
    <w:rsid w:val="00CA3C42"/>
    <w:rsid w:val="00CB3E45"/>
    <w:rsid w:val="00CB69F8"/>
    <w:rsid w:val="00CC46A5"/>
    <w:rsid w:val="00CD21CF"/>
    <w:rsid w:val="00CD47F1"/>
    <w:rsid w:val="00CD632D"/>
    <w:rsid w:val="00CD6F3E"/>
    <w:rsid w:val="00CE1477"/>
    <w:rsid w:val="00CE42DC"/>
    <w:rsid w:val="00CF0B4D"/>
    <w:rsid w:val="00CF6725"/>
    <w:rsid w:val="00CF78B6"/>
    <w:rsid w:val="00D00A57"/>
    <w:rsid w:val="00D1574E"/>
    <w:rsid w:val="00D2711D"/>
    <w:rsid w:val="00D3041F"/>
    <w:rsid w:val="00D320D4"/>
    <w:rsid w:val="00D36EE7"/>
    <w:rsid w:val="00D464C6"/>
    <w:rsid w:val="00D53A0E"/>
    <w:rsid w:val="00D5444A"/>
    <w:rsid w:val="00D54B7F"/>
    <w:rsid w:val="00D569C0"/>
    <w:rsid w:val="00D61E0F"/>
    <w:rsid w:val="00D66FBE"/>
    <w:rsid w:val="00D7008C"/>
    <w:rsid w:val="00D73671"/>
    <w:rsid w:val="00D75E8C"/>
    <w:rsid w:val="00D7650F"/>
    <w:rsid w:val="00D80034"/>
    <w:rsid w:val="00D81ADB"/>
    <w:rsid w:val="00D94AF3"/>
    <w:rsid w:val="00D950B0"/>
    <w:rsid w:val="00D973BA"/>
    <w:rsid w:val="00DA1C94"/>
    <w:rsid w:val="00DA2258"/>
    <w:rsid w:val="00DA2AE6"/>
    <w:rsid w:val="00DA39BC"/>
    <w:rsid w:val="00DA44ED"/>
    <w:rsid w:val="00DA4680"/>
    <w:rsid w:val="00DA6D7F"/>
    <w:rsid w:val="00DC5A5C"/>
    <w:rsid w:val="00DC644A"/>
    <w:rsid w:val="00DC7E62"/>
    <w:rsid w:val="00DD03B0"/>
    <w:rsid w:val="00DD212F"/>
    <w:rsid w:val="00DD2BDD"/>
    <w:rsid w:val="00DD3EB7"/>
    <w:rsid w:val="00DD6252"/>
    <w:rsid w:val="00DE2A91"/>
    <w:rsid w:val="00DE37BE"/>
    <w:rsid w:val="00DE6C37"/>
    <w:rsid w:val="00DE7048"/>
    <w:rsid w:val="00DF0AB7"/>
    <w:rsid w:val="00DF48A3"/>
    <w:rsid w:val="00DF6B3B"/>
    <w:rsid w:val="00DF71AF"/>
    <w:rsid w:val="00DF7744"/>
    <w:rsid w:val="00E03F6F"/>
    <w:rsid w:val="00E04E11"/>
    <w:rsid w:val="00E05B0B"/>
    <w:rsid w:val="00E132B5"/>
    <w:rsid w:val="00E13CCD"/>
    <w:rsid w:val="00E165CA"/>
    <w:rsid w:val="00E2240B"/>
    <w:rsid w:val="00E31F6B"/>
    <w:rsid w:val="00E36A7A"/>
    <w:rsid w:val="00E410CA"/>
    <w:rsid w:val="00E4354E"/>
    <w:rsid w:val="00E46BAF"/>
    <w:rsid w:val="00E541A6"/>
    <w:rsid w:val="00E54C0B"/>
    <w:rsid w:val="00E5664D"/>
    <w:rsid w:val="00E652E5"/>
    <w:rsid w:val="00E6595C"/>
    <w:rsid w:val="00E6624C"/>
    <w:rsid w:val="00E73129"/>
    <w:rsid w:val="00E73B79"/>
    <w:rsid w:val="00E764EA"/>
    <w:rsid w:val="00E80CFB"/>
    <w:rsid w:val="00E829BA"/>
    <w:rsid w:val="00E91BFF"/>
    <w:rsid w:val="00E93065"/>
    <w:rsid w:val="00E973B6"/>
    <w:rsid w:val="00E9796A"/>
    <w:rsid w:val="00EA05BF"/>
    <w:rsid w:val="00EA0779"/>
    <w:rsid w:val="00EA150A"/>
    <w:rsid w:val="00EB15E0"/>
    <w:rsid w:val="00EB474D"/>
    <w:rsid w:val="00EB58BB"/>
    <w:rsid w:val="00EB77D7"/>
    <w:rsid w:val="00EC04E4"/>
    <w:rsid w:val="00EC2CEB"/>
    <w:rsid w:val="00EC3196"/>
    <w:rsid w:val="00EC4C30"/>
    <w:rsid w:val="00ED014B"/>
    <w:rsid w:val="00ED16FF"/>
    <w:rsid w:val="00ED18ED"/>
    <w:rsid w:val="00ED62E1"/>
    <w:rsid w:val="00EF1F06"/>
    <w:rsid w:val="00EF7968"/>
    <w:rsid w:val="00EF7E35"/>
    <w:rsid w:val="00F002FF"/>
    <w:rsid w:val="00F03576"/>
    <w:rsid w:val="00F0371C"/>
    <w:rsid w:val="00F10BCD"/>
    <w:rsid w:val="00F13601"/>
    <w:rsid w:val="00F15B00"/>
    <w:rsid w:val="00F2084C"/>
    <w:rsid w:val="00F24F56"/>
    <w:rsid w:val="00F262BA"/>
    <w:rsid w:val="00F27C4D"/>
    <w:rsid w:val="00F3012A"/>
    <w:rsid w:val="00F3065E"/>
    <w:rsid w:val="00F30981"/>
    <w:rsid w:val="00F31535"/>
    <w:rsid w:val="00F31E99"/>
    <w:rsid w:val="00F3618F"/>
    <w:rsid w:val="00F40FCF"/>
    <w:rsid w:val="00F42748"/>
    <w:rsid w:val="00F43F09"/>
    <w:rsid w:val="00F5221A"/>
    <w:rsid w:val="00F55CBB"/>
    <w:rsid w:val="00F60D29"/>
    <w:rsid w:val="00F70D03"/>
    <w:rsid w:val="00F730B7"/>
    <w:rsid w:val="00F744FB"/>
    <w:rsid w:val="00F75334"/>
    <w:rsid w:val="00F82EA1"/>
    <w:rsid w:val="00F87D52"/>
    <w:rsid w:val="00F9005D"/>
    <w:rsid w:val="00F94456"/>
    <w:rsid w:val="00F979D2"/>
    <w:rsid w:val="00FA3618"/>
    <w:rsid w:val="00FA39E7"/>
    <w:rsid w:val="00FA571B"/>
    <w:rsid w:val="00FB4F2F"/>
    <w:rsid w:val="00FC1E88"/>
    <w:rsid w:val="00FC6781"/>
    <w:rsid w:val="00FC763B"/>
    <w:rsid w:val="00FC7ED8"/>
    <w:rsid w:val="00FD467B"/>
    <w:rsid w:val="00FD468B"/>
    <w:rsid w:val="00FE1A1B"/>
    <w:rsid w:val="00FE5093"/>
    <w:rsid w:val="00FE5F94"/>
    <w:rsid w:val="00FF1B04"/>
    <w:rsid w:val="00FF3746"/>
    <w:rsid w:val="00FF4E79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919626-85EF-403A-9516-9335306D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499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3499D"/>
    <w:pPr>
      <w:spacing w:after="120" w:line="480" w:lineRule="auto"/>
      <w:ind w:left="283"/>
    </w:pPr>
  </w:style>
  <w:style w:type="table" w:styleId="a3">
    <w:name w:val="Table Grid"/>
    <w:basedOn w:val="a1"/>
    <w:rsid w:val="0063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6349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note text"/>
    <w:basedOn w:val="a"/>
    <w:semiHidden/>
    <w:rsid w:val="0063499D"/>
    <w:rPr>
      <w:sz w:val="20"/>
      <w:szCs w:val="20"/>
    </w:rPr>
  </w:style>
  <w:style w:type="character" w:styleId="a5">
    <w:name w:val="footnote reference"/>
    <w:basedOn w:val="a0"/>
    <w:semiHidden/>
    <w:rsid w:val="0063499D"/>
    <w:rPr>
      <w:vertAlign w:val="superscript"/>
    </w:rPr>
  </w:style>
  <w:style w:type="paragraph" w:customStyle="1" w:styleId="a6">
    <w:name w:val="Знак"/>
    <w:basedOn w:val="a"/>
    <w:rsid w:val="006A138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57F7A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rsid w:val="004C056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056A"/>
  </w:style>
  <w:style w:type="paragraph" w:styleId="a9">
    <w:name w:val="header"/>
    <w:basedOn w:val="a"/>
    <w:link w:val="aa"/>
    <w:rsid w:val="00661A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1A36"/>
    <w:rPr>
      <w:sz w:val="24"/>
      <w:szCs w:val="24"/>
    </w:rPr>
  </w:style>
  <w:style w:type="paragraph" w:styleId="ab">
    <w:name w:val="Body Text"/>
    <w:basedOn w:val="a"/>
    <w:link w:val="ac"/>
    <w:uiPriority w:val="99"/>
    <w:rsid w:val="00622BB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22BBA"/>
    <w:rPr>
      <w:sz w:val="24"/>
      <w:szCs w:val="24"/>
    </w:rPr>
  </w:style>
  <w:style w:type="paragraph" w:customStyle="1" w:styleId="21">
    <w:name w:val="Основной текст с отступом 21"/>
    <w:basedOn w:val="a"/>
    <w:rsid w:val="00622BBA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0">
    <w:name w:val="Основной текст 21"/>
    <w:basedOn w:val="a"/>
    <w:rsid w:val="00622BBA"/>
    <w:pPr>
      <w:spacing w:after="120" w:line="480" w:lineRule="auto"/>
    </w:pPr>
    <w:rPr>
      <w:rFonts w:eastAsia="Calibri"/>
      <w:lang w:eastAsia="ar-SA"/>
    </w:rPr>
  </w:style>
  <w:style w:type="paragraph" w:customStyle="1" w:styleId="FR2">
    <w:name w:val="FR2"/>
    <w:rsid w:val="00622BBA"/>
    <w:pPr>
      <w:widowControl w:val="0"/>
      <w:suppressAutoHyphens/>
      <w:jc w:val="center"/>
    </w:pPr>
    <w:rPr>
      <w:rFonts w:eastAsia="Calibri"/>
      <w:b/>
      <w:sz w:val="32"/>
      <w:lang w:eastAsia="ar-SA"/>
    </w:rPr>
  </w:style>
  <w:style w:type="paragraph" w:customStyle="1" w:styleId="Style8">
    <w:name w:val="Style8"/>
    <w:basedOn w:val="a"/>
    <w:rsid w:val="00622BBA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basedOn w:val="a0"/>
    <w:rsid w:val="00622BBA"/>
    <w:rPr>
      <w:rFonts w:ascii="Times New Roman" w:hAnsi="Times New Roman" w:cs="Times New Roman" w:hint="default"/>
      <w:sz w:val="28"/>
      <w:szCs w:val="28"/>
    </w:rPr>
  </w:style>
  <w:style w:type="paragraph" w:styleId="ad">
    <w:name w:val="List Paragraph"/>
    <w:basedOn w:val="a"/>
    <w:uiPriority w:val="34"/>
    <w:qFormat/>
    <w:rsid w:val="00736B5B"/>
    <w:pPr>
      <w:ind w:left="720"/>
      <w:contextualSpacing/>
    </w:pPr>
  </w:style>
  <w:style w:type="paragraph" w:styleId="ae">
    <w:name w:val="No Spacing"/>
    <w:uiPriority w:val="1"/>
    <w:qFormat/>
    <w:rsid w:val="00C359AF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Balloon Text"/>
    <w:basedOn w:val="a"/>
    <w:link w:val="af0"/>
    <w:rsid w:val="00521A1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21A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61E0F"/>
    <w:rPr>
      <w:sz w:val="24"/>
      <w:szCs w:val="24"/>
    </w:rPr>
  </w:style>
  <w:style w:type="paragraph" w:styleId="20">
    <w:name w:val="Body Text 2"/>
    <w:basedOn w:val="a"/>
    <w:link w:val="22"/>
    <w:rsid w:val="000321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032102"/>
    <w:rPr>
      <w:sz w:val="24"/>
      <w:szCs w:val="24"/>
    </w:rPr>
  </w:style>
  <w:style w:type="character" w:styleId="af1">
    <w:name w:val="Hyperlink"/>
    <w:uiPriority w:val="99"/>
    <w:unhideWhenUsed/>
    <w:rsid w:val="00F87D52"/>
    <w:rPr>
      <w:rFonts w:ascii="Times New Roman" w:hAnsi="Times New Roman" w:cs="Times New Roman" w:hint="default"/>
      <w:color w:val="0000FF"/>
      <w:u w:val="single"/>
    </w:rPr>
  </w:style>
  <w:style w:type="character" w:styleId="af2">
    <w:name w:val="Strong"/>
    <w:basedOn w:val="a0"/>
    <w:uiPriority w:val="22"/>
    <w:qFormat/>
    <w:rsid w:val="00F87D52"/>
    <w:rPr>
      <w:b/>
      <w:bCs/>
    </w:rPr>
  </w:style>
  <w:style w:type="character" w:customStyle="1" w:styleId="30">
    <w:name w:val="Основной текст с отступом 3 Знак"/>
    <w:basedOn w:val="a0"/>
    <w:link w:val="3"/>
    <w:rsid w:val="000E4DB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7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ia-moscow.ru/authors/detail/4591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/lanbook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BE777-534C-4C33-98E6-72487EF5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3174</TotalTime>
  <Pages>1</Pages>
  <Words>3367</Words>
  <Characters>19194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 </vt:lpstr>
    </vt:vector>
  </TitlesOfParts>
  <Company/>
  <LinksUpToDate>false</LinksUpToDate>
  <CharactersWithSpaces>22516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 </dc:title>
  <dc:subject/>
  <dc:creator>Света</dc:creator>
  <cp:keywords/>
  <dc:description/>
  <cp:lastModifiedBy>Лариса Журавлева</cp:lastModifiedBy>
  <cp:revision>365</cp:revision>
  <cp:lastPrinted>2017-06-15T05:41:00Z</cp:lastPrinted>
  <dcterms:created xsi:type="dcterms:W3CDTF">2011-04-21T06:06:00Z</dcterms:created>
  <dcterms:modified xsi:type="dcterms:W3CDTF">2025-03-06T11:47:00Z</dcterms:modified>
</cp:coreProperties>
</file>