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</w:t>
      </w:r>
      <w:proofErr w:type="gramStart"/>
      <w:r w:rsidRPr="000E56A0">
        <w:rPr>
          <w:rFonts w:ascii="Times New Roman" w:hAnsi="Times New Roman" w:cs="Times New Roman"/>
          <w:sz w:val="24"/>
        </w:rPr>
        <w:t>подвижного</w:t>
      </w:r>
      <w:proofErr w:type="gramEnd"/>
      <w:r w:rsidRPr="000E56A0">
        <w:rPr>
          <w:rFonts w:ascii="Times New Roman" w:hAnsi="Times New Roman" w:cs="Times New Roman"/>
          <w:sz w:val="24"/>
        </w:rPr>
        <w:t xml:space="preserve">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sz w:val="24"/>
        </w:rPr>
        <w:t>вагоны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iCs/>
          <w:sz w:val="24"/>
        </w:rPr>
        <w:t>вагоны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bCs/>
          <w:sz w:val="24"/>
        </w:rPr>
        <w:t>вагоны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BC589F">
        <w:rPr>
          <w:rFonts w:ascii="Times New Roman" w:hAnsi="Times New Roman" w:cs="Times New Roman"/>
          <w:sz w:val="24"/>
          <w:szCs w:val="24"/>
        </w:rPr>
        <w:t xml:space="preserve">Организация технологической деятельности </w:t>
      </w:r>
      <w:r w:rsidR="00BC589F" w:rsidRPr="00922A5A">
        <w:rPr>
          <w:rFonts w:ascii="Times New Roman" w:hAnsi="Times New Roman" w:cs="Times New Roman"/>
          <w:sz w:val="24"/>
          <w:szCs w:val="24"/>
        </w:rPr>
        <w:t xml:space="preserve"> </w:t>
      </w:r>
      <w:r w:rsidR="00BC589F">
        <w:rPr>
          <w:rFonts w:ascii="Times New Roman" w:hAnsi="Times New Roman" w:cs="Times New Roman"/>
          <w:sz w:val="24"/>
          <w:szCs w:val="24"/>
        </w:rPr>
        <w:t>(по видам подвижного состава железных дорог)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717DB">
        <w:rPr>
          <w:rFonts w:ascii="Times New Roman" w:hAnsi="Times New Roman" w:cs="Times New Roman"/>
          <w:sz w:val="24"/>
        </w:rPr>
        <w:t>Обучающийся</w:t>
      </w:r>
      <w:proofErr w:type="gramEnd"/>
      <w:r w:rsidRPr="005717DB">
        <w:rPr>
          <w:rFonts w:ascii="Times New Roman" w:hAnsi="Times New Roman" w:cs="Times New Roman"/>
          <w:sz w:val="24"/>
        </w:rPr>
        <w:t xml:space="preserve">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5717D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5717DB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5717D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BC58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технологической деятельности </w:t>
            </w:r>
            <w:r w:rsidR="00BC589F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F"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E17FD9">
        <w:rPr>
          <w:rFonts w:ascii="Times New Roman" w:hAnsi="Times New Roman" w:cs="Times New Roman"/>
          <w:b/>
          <w:sz w:val="24"/>
        </w:rPr>
        <w:t>72</w:t>
      </w:r>
      <w:r w:rsidR="0062371F">
        <w:rPr>
          <w:rFonts w:ascii="Times New Roman" w:hAnsi="Times New Roman" w:cs="Times New Roman"/>
          <w:b/>
          <w:sz w:val="24"/>
        </w:rPr>
        <w:t xml:space="preserve">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 xml:space="preserve">ПМ.03 Участие в конструкторско-технологической деятельности (тепловозы и </w:t>
      </w:r>
      <w:proofErr w:type="spellStart"/>
      <w:proofErr w:type="gramStart"/>
      <w:r w:rsidR="001F114F" w:rsidRPr="001F114F">
        <w:rPr>
          <w:rFonts w:ascii="Times New Roman" w:hAnsi="Times New Roman" w:cs="Times New Roman"/>
          <w:b/>
          <w:bCs/>
          <w:sz w:val="24"/>
        </w:rPr>
        <w:t>дизель-поезда</w:t>
      </w:r>
      <w:proofErr w:type="spellEnd"/>
      <w:proofErr w:type="gramEnd"/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BC589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Оформлять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технологическую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Готовность </w:t>
            </w: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2294"/>
        <w:gridCol w:w="3439"/>
        <w:gridCol w:w="1004"/>
        <w:gridCol w:w="719"/>
        <w:gridCol w:w="2125"/>
        <w:gridCol w:w="1219"/>
        <w:gridCol w:w="3583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BC5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технологическую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E17FD9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E772B5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Вагонное депо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E17FD9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BC5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технологическую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E17FD9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BC5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технологическую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E17FD9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E17FD9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E17FD9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BC5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технологическую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E17FD9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A146F2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F84251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E17FD9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E17FD9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E17FD9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E17FD9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E17FD9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E17FD9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E17FD9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  <w:r w:rsidR="0006068C" w:rsidRPr="0006068C">
              <w:rPr>
                <w:rFonts w:ascii="Times New Roman" w:hAnsi="Times New Roman" w:cs="Times New Roman"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E17FD9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72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440959">
        <w:rPr>
          <w:rFonts w:ascii="Times New Roman" w:hAnsi="Times New Roman" w:cs="Times New Roman"/>
          <w:sz w:val="24"/>
        </w:rPr>
        <w:t xml:space="preserve">структурных подразделений филиалов ОАО «РЖД» </w:t>
      </w:r>
      <w:r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посадочные места по количеству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A367F6" w:rsidRDefault="00A367F6" w:rsidP="00A367F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</w:rPr>
        <w:t xml:space="preserve"> проектор.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 xml:space="preserve">ПМ.03 Участие в конструкторско-технологической деятельности </w:t>
      </w:r>
      <w:r w:rsidR="00E772B5">
        <w:rPr>
          <w:rFonts w:ascii="Times New Roman" w:hAnsi="Times New Roman" w:cs="Times New Roman"/>
          <w:bCs/>
          <w:sz w:val="24"/>
        </w:rPr>
        <w:t>(вагоны</w:t>
      </w:r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</w:t>
      </w:r>
      <w:proofErr w:type="gramStart"/>
      <w:r w:rsidRPr="00E416A1">
        <w:rPr>
          <w:rFonts w:ascii="Times New Roman" w:hAnsi="Times New Roman" w:cs="Times New Roman"/>
          <w:bCs/>
          <w:sz w:val="24"/>
        </w:rPr>
        <w:t>к</w:t>
      </w:r>
      <w:proofErr w:type="gramEnd"/>
      <w:r w:rsidRPr="00E416A1">
        <w:rPr>
          <w:rFonts w:ascii="Times New Roman" w:hAnsi="Times New Roman" w:cs="Times New Roman"/>
          <w:bCs/>
          <w:sz w:val="24"/>
        </w:rPr>
        <w:t xml:space="preserve">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Pr="00E416A1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F84251" w:rsidRPr="00E416A1" w:rsidRDefault="00F84251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842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842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-постановка и выбор цели, способов деятельности в соответствии с рабочей ситуацией, осуществление самоконтроля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самокоррекции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для достижения цели, своевременное устранение допущенных ошибок; </w:t>
            </w:r>
            <w:proofErr w:type="gram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-с</w:t>
            </w:r>
            <w:proofErr w:type="gram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 xml:space="preserve">потенциальными работодателями в ходе практики); </w:t>
            </w:r>
            <w:proofErr w:type="gram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</w:t>
            </w:r>
            <w:proofErr w:type="gram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-владение способами бесконфликтного общения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саморегуляции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-демонстрация навыков деловой коммуникации, как в </w:t>
            </w: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устной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02D6B">
              <w:rPr>
                <w:rFonts w:ascii="Times New Roman" w:hAnsi="Times New Roman" w:cs="Times New Roman"/>
                <w:sz w:val="24"/>
              </w:rPr>
              <w:t>антикоррупционного</w:t>
            </w:r>
            <w:proofErr w:type="spellEnd"/>
            <w:r w:rsidRPr="00902D6B">
              <w:rPr>
                <w:rFonts w:ascii="Times New Roman" w:hAnsi="Times New Roman" w:cs="Times New Roman"/>
                <w:sz w:val="24"/>
              </w:rPr>
              <w:t xml:space="preserve">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</w:t>
            </w:r>
            <w:proofErr w:type="spellStart"/>
            <w:r w:rsidRPr="009B1C97">
              <w:rPr>
                <w:rFonts w:ascii="Times New Roman" w:hAnsi="Times New Roman" w:cs="Times New Roman"/>
                <w:bCs/>
                <w:sz w:val="24"/>
              </w:rPr>
              <w:t>сформированность</w:t>
            </w:r>
            <w:proofErr w:type="spell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 зрелой </w:t>
            </w: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гражданско-патриотическую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 xml:space="preserve">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BC58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 xml:space="preserve">формлять </w:t>
            </w:r>
            <w:bookmarkStart w:id="0" w:name="_GoBack"/>
            <w:bookmarkEnd w:id="0"/>
            <w:r w:rsidRPr="00902D6B">
              <w:rPr>
                <w:rFonts w:ascii="Times New Roman" w:hAnsi="Times New Roman" w:cs="Times New Roman"/>
                <w:sz w:val="24"/>
              </w:rPr>
              <w:t>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3F" w:rsidRPr="004C712E" w:rsidRDefault="00761C3F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61C3F" w:rsidRPr="004C712E" w:rsidRDefault="00761C3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EC009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EC009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E46E0">
      <w:rPr>
        <w:rStyle w:val="af0"/>
        <w:noProof/>
      </w:rPr>
      <w:t>2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3F" w:rsidRPr="004C712E" w:rsidRDefault="00761C3F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61C3F" w:rsidRPr="004C712E" w:rsidRDefault="00761C3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4880"/>
    <w:rsid w:val="00297A6C"/>
    <w:rsid w:val="002C1E8E"/>
    <w:rsid w:val="002C5AD3"/>
    <w:rsid w:val="002E403E"/>
    <w:rsid w:val="0032529E"/>
    <w:rsid w:val="00330211"/>
    <w:rsid w:val="003333F1"/>
    <w:rsid w:val="00361B96"/>
    <w:rsid w:val="00363A89"/>
    <w:rsid w:val="00363AA4"/>
    <w:rsid w:val="003947E1"/>
    <w:rsid w:val="003A7D58"/>
    <w:rsid w:val="0041552E"/>
    <w:rsid w:val="00435E71"/>
    <w:rsid w:val="00440959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A5BBA"/>
    <w:rsid w:val="005B16D4"/>
    <w:rsid w:val="005C7762"/>
    <w:rsid w:val="0062371F"/>
    <w:rsid w:val="0065124C"/>
    <w:rsid w:val="006546C5"/>
    <w:rsid w:val="0069074A"/>
    <w:rsid w:val="006A4EA9"/>
    <w:rsid w:val="0074201E"/>
    <w:rsid w:val="00750C33"/>
    <w:rsid w:val="00753993"/>
    <w:rsid w:val="00761C3F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442D6"/>
    <w:rsid w:val="0085093C"/>
    <w:rsid w:val="008760F1"/>
    <w:rsid w:val="00876460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67F6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28E4"/>
    <w:rsid w:val="00BB69F2"/>
    <w:rsid w:val="00BC589F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662C4"/>
    <w:rsid w:val="00C74C91"/>
    <w:rsid w:val="00C77F5C"/>
    <w:rsid w:val="00C94F0C"/>
    <w:rsid w:val="00CC1E26"/>
    <w:rsid w:val="00CC7F8E"/>
    <w:rsid w:val="00D12EE4"/>
    <w:rsid w:val="00D33AA1"/>
    <w:rsid w:val="00D67D66"/>
    <w:rsid w:val="00D740B3"/>
    <w:rsid w:val="00D842E7"/>
    <w:rsid w:val="00D97FA9"/>
    <w:rsid w:val="00DC1FEE"/>
    <w:rsid w:val="00DE46E0"/>
    <w:rsid w:val="00E17FD9"/>
    <w:rsid w:val="00E416A1"/>
    <w:rsid w:val="00E447D2"/>
    <w:rsid w:val="00E772B5"/>
    <w:rsid w:val="00E91C4B"/>
    <w:rsid w:val="00EA2ADA"/>
    <w:rsid w:val="00EA648C"/>
    <w:rsid w:val="00EC0095"/>
    <w:rsid w:val="00ED7658"/>
    <w:rsid w:val="00EE5E3F"/>
    <w:rsid w:val="00EF11E8"/>
    <w:rsid w:val="00EF5128"/>
    <w:rsid w:val="00F13764"/>
    <w:rsid w:val="00F2612A"/>
    <w:rsid w:val="00F36D7E"/>
    <w:rsid w:val="00F40BF6"/>
    <w:rsid w:val="00F47808"/>
    <w:rsid w:val="00F62283"/>
    <w:rsid w:val="00F73AFE"/>
    <w:rsid w:val="00F84251"/>
    <w:rsid w:val="00F96F57"/>
    <w:rsid w:val="00FD1F05"/>
    <w:rsid w:val="00FD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1793-CD6C-40AF-81A7-46108FA8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34</cp:revision>
  <dcterms:created xsi:type="dcterms:W3CDTF">2023-04-19T14:39:00Z</dcterms:created>
  <dcterms:modified xsi:type="dcterms:W3CDTF">2025-05-07T06:22:00Z</dcterms:modified>
</cp:coreProperties>
</file>