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A4" w:rsidRDefault="001873A4" w:rsidP="001873A4">
      <w:pPr>
        <w:ind w:left="-567"/>
        <w:jc w:val="center"/>
        <w:rPr>
          <w:b/>
          <w:sz w:val="28"/>
          <w:szCs w:val="28"/>
        </w:rPr>
      </w:pPr>
      <w:bookmarkStart w:id="0" w:name="bookmark2"/>
    </w:p>
    <w:p w:rsidR="00907D9B" w:rsidRDefault="00907D9B" w:rsidP="001873A4">
      <w:pPr>
        <w:ind w:left="-567"/>
        <w:jc w:val="center"/>
        <w:rPr>
          <w:b/>
          <w:sz w:val="28"/>
          <w:szCs w:val="28"/>
        </w:rPr>
      </w:pPr>
    </w:p>
    <w:p w:rsidR="00907D9B" w:rsidRDefault="00907D9B" w:rsidP="001873A4">
      <w:pPr>
        <w:ind w:left="-567"/>
        <w:jc w:val="center"/>
        <w:rPr>
          <w:b/>
          <w:sz w:val="28"/>
          <w:szCs w:val="28"/>
        </w:rPr>
      </w:pPr>
    </w:p>
    <w:p w:rsidR="00907D9B" w:rsidRDefault="00907D9B" w:rsidP="001873A4">
      <w:pPr>
        <w:ind w:left="-567"/>
        <w:jc w:val="center"/>
        <w:rPr>
          <w:b/>
          <w:sz w:val="28"/>
          <w:szCs w:val="28"/>
        </w:rPr>
      </w:pPr>
    </w:p>
    <w:p w:rsidR="00907D9B" w:rsidRDefault="00907D9B" w:rsidP="001873A4">
      <w:pPr>
        <w:ind w:left="-567"/>
        <w:jc w:val="center"/>
        <w:rPr>
          <w:b/>
          <w:sz w:val="28"/>
          <w:szCs w:val="28"/>
        </w:rPr>
      </w:pPr>
    </w:p>
    <w:p w:rsidR="00907D9B" w:rsidRPr="00121516" w:rsidRDefault="00907D9B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Pr="00121516" w:rsidRDefault="001873A4" w:rsidP="001873A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873A4" w:rsidRPr="00121516" w:rsidRDefault="001873A4" w:rsidP="001873A4">
      <w:pPr>
        <w:rPr>
          <w:rFonts w:ascii="Arial" w:hAnsi="Arial" w:cs="Arial"/>
          <w:b/>
          <w:sz w:val="32"/>
          <w:szCs w:val="32"/>
        </w:rPr>
      </w:pPr>
    </w:p>
    <w:p w:rsidR="001873A4" w:rsidRPr="004927FE" w:rsidRDefault="001873A4" w:rsidP="001873A4">
      <w:pPr>
        <w:spacing w:line="360" w:lineRule="auto"/>
        <w:jc w:val="center"/>
        <w:rPr>
          <w:b/>
          <w:bCs/>
          <w:sz w:val="32"/>
          <w:szCs w:val="32"/>
        </w:rPr>
      </w:pPr>
      <w:r w:rsidRPr="004927FE">
        <w:rPr>
          <w:b/>
          <w:bCs/>
          <w:sz w:val="32"/>
          <w:szCs w:val="32"/>
        </w:rPr>
        <w:t>РАБОЧАЯ ПРОГРАММА</w:t>
      </w:r>
    </w:p>
    <w:p w:rsidR="001873A4" w:rsidRPr="00AF02C3" w:rsidRDefault="001873A4" w:rsidP="001873A4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1873A4" w:rsidRPr="00877688" w:rsidRDefault="001873A4" w:rsidP="001873A4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ОП.06 СТРОИТЕЛЬНЫЕ МАТЕРИАЛЫ И  ИЗДЕЛИЯ</w:t>
      </w:r>
    </w:p>
    <w:p w:rsidR="001873A4" w:rsidRPr="00121516" w:rsidRDefault="001873A4" w:rsidP="001873A4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Pr="00121516">
        <w:rPr>
          <w:b/>
          <w:sz w:val="32"/>
          <w:szCs w:val="44"/>
        </w:rPr>
        <w:t xml:space="preserve"> специальности</w:t>
      </w:r>
    </w:p>
    <w:p w:rsidR="001873A4" w:rsidRPr="00877688" w:rsidRDefault="00A005E7" w:rsidP="001873A4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23</w:t>
      </w:r>
      <w:r w:rsidR="001873A4">
        <w:rPr>
          <w:rStyle w:val="FontStyle53"/>
          <w:sz w:val="32"/>
          <w:szCs w:val="32"/>
        </w:rPr>
        <w:t>.02.</w:t>
      </w:r>
      <w:r>
        <w:rPr>
          <w:rStyle w:val="FontStyle53"/>
          <w:sz w:val="32"/>
          <w:szCs w:val="32"/>
        </w:rPr>
        <w:t>08</w:t>
      </w:r>
      <w:r w:rsidR="001873A4" w:rsidRPr="00877688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1873A4" w:rsidRPr="00121516" w:rsidRDefault="001873A4" w:rsidP="001873A4">
      <w:pPr>
        <w:ind w:left="-567"/>
        <w:jc w:val="center"/>
        <w:rPr>
          <w:i/>
          <w:sz w:val="32"/>
          <w:szCs w:val="44"/>
        </w:rPr>
      </w:pPr>
    </w:p>
    <w:p w:rsidR="001873A4" w:rsidRPr="00121516" w:rsidRDefault="001873A4" w:rsidP="001873A4">
      <w:pPr>
        <w:ind w:left="-567"/>
        <w:jc w:val="center"/>
        <w:rPr>
          <w:i/>
          <w:sz w:val="32"/>
          <w:szCs w:val="44"/>
        </w:rPr>
      </w:pPr>
      <w:r w:rsidRPr="00121516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1873A4" w:rsidRPr="00121516" w:rsidRDefault="001873A4" w:rsidP="001873A4">
      <w:pPr>
        <w:ind w:left="-567"/>
        <w:jc w:val="center"/>
        <w:rPr>
          <w:b/>
          <w:sz w:val="32"/>
          <w:szCs w:val="44"/>
        </w:rPr>
      </w:pPr>
    </w:p>
    <w:p w:rsidR="001873A4" w:rsidRPr="00121516" w:rsidRDefault="001873A4" w:rsidP="001873A4">
      <w:pPr>
        <w:ind w:left="-567"/>
        <w:jc w:val="center"/>
        <w:rPr>
          <w:b/>
          <w:sz w:val="32"/>
          <w:szCs w:val="44"/>
        </w:rPr>
      </w:pPr>
    </w:p>
    <w:p w:rsidR="001873A4" w:rsidRPr="00121516" w:rsidRDefault="001873A4" w:rsidP="001873A4">
      <w:pPr>
        <w:jc w:val="center"/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Default="001873A4" w:rsidP="001873A4">
      <w:pPr>
        <w:rPr>
          <w:rFonts w:ascii="Arial" w:hAnsi="Arial"/>
          <w:b/>
          <w:sz w:val="32"/>
          <w:szCs w:val="44"/>
        </w:rPr>
      </w:pPr>
    </w:p>
    <w:p w:rsidR="001873A4" w:rsidRPr="00121516" w:rsidRDefault="001873A4" w:rsidP="001873A4">
      <w:pPr>
        <w:rPr>
          <w:b/>
          <w:sz w:val="32"/>
          <w:szCs w:val="44"/>
        </w:rPr>
      </w:pPr>
    </w:p>
    <w:p w:rsidR="001873A4" w:rsidRPr="0031329C" w:rsidRDefault="001873A4" w:rsidP="001873A4">
      <w:pPr>
        <w:shd w:val="clear" w:color="auto" w:fill="FFFFFF"/>
        <w:jc w:val="center"/>
        <w:rPr>
          <w:b/>
          <w:sz w:val="32"/>
          <w:szCs w:val="32"/>
        </w:rPr>
      </w:pPr>
    </w:p>
    <w:p w:rsidR="001873A4" w:rsidRDefault="001873A4" w:rsidP="001873A4">
      <w:pPr>
        <w:shd w:val="clear" w:color="auto" w:fill="FFFFFF"/>
        <w:jc w:val="center"/>
        <w:rPr>
          <w:b/>
          <w:sz w:val="32"/>
          <w:szCs w:val="32"/>
        </w:rPr>
      </w:pPr>
    </w:p>
    <w:p w:rsidR="00907D9B" w:rsidRDefault="00907D9B" w:rsidP="001873A4">
      <w:pPr>
        <w:shd w:val="clear" w:color="auto" w:fill="FFFFFF"/>
        <w:jc w:val="center"/>
        <w:rPr>
          <w:b/>
          <w:sz w:val="32"/>
          <w:szCs w:val="32"/>
        </w:rPr>
      </w:pPr>
    </w:p>
    <w:p w:rsidR="00907D9B" w:rsidRDefault="00907D9B" w:rsidP="001873A4">
      <w:pPr>
        <w:shd w:val="clear" w:color="auto" w:fill="FFFFFF"/>
        <w:jc w:val="center"/>
        <w:rPr>
          <w:b/>
          <w:sz w:val="32"/>
          <w:szCs w:val="32"/>
        </w:rPr>
      </w:pPr>
    </w:p>
    <w:p w:rsidR="00F51B04" w:rsidRDefault="00F51B04" w:rsidP="001873A4">
      <w:pPr>
        <w:spacing w:after="160" w:line="259" w:lineRule="auto"/>
        <w:jc w:val="center"/>
      </w:pPr>
    </w:p>
    <w:p w:rsidR="00F51B04" w:rsidRDefault="00F51B04" w:rsidP="00F51B04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F51B04" w:rsidRDefault="00F51B04" w:rsidP="00F51B04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tbl>
      <w:tblPr>
        <w:tblW w:w="0" w:type="auto"/>
        <w:tblLook w:val="04A0"/>
      </w:tblPr>
      <w:tblGrid>
        <w:gridCol w:w="675"/>
        <w:gridCol w:w="7938"/>
        <w:gridCol w:w="1809"/>
      </w:tblGrid>
      <w:tr w:rsidR="00A005E7" w:rsidRPr="006B3DA0" w:rsidTr="00A005E7">
        <w:tc>
          <w:tcPr>
            <w:tcW w:w="675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both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caps/>
                <w:sz w:val="24"/>
                <w:szCs w:val="24"/>
                <w:u w:color="FFFFFF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3</w:t>
            </w:r>
          </w:p>
        </w:tc>
      </w:tr>
      <w:tr w:rsidR="00A005E7" w:rsidRPr="006B3DA0" w:rsidTr="00A005E7">
        <w:tc>
          <w:tcPr>
            <w:tcW w:w="675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both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  <w:u w:color="FFFFFF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6</w:t>
            </w:r>
          </w:p>
        </w:tc>
      </w:tr>
      <w:tr w:rsidR="00A005E7" w:rsidRPr="006B3DA0" w:rsidTr="00A005E7">
        <w:tc>
          <w:tcPr>
            <w:tcW w:w="675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both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caps/>
                <w:sz w:val="24"/>
                <w:szCs w:val="24"/>
                <w:u w:color="FFFFFF"/>
              </w:rPr>
              <w:t>условия реализации УЧЕБНОЙ дисциплинЫ</w:t>
            </w:r>
          </w:p>
        </w:tc>
        <w:tc>
          <w:tcPr>
            <w:tcW w:w="1809" w:type="dxa"/>
          </w:tcPr>
          <w:p w:rsidR="00A005E7" w:rsidRPr="000D4759" w:rsidRDefault="000D4759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A005E7" w:rsidRPr="006B3DA0" w:rsidTr="00A005E7">
        <w:tc>
          <w:tcPr>
            <w:tcW w:w="675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005E7" w:rsidRPr="00A005E7" w:rsidRDefault="00A005E7" w:rsidP="00A005E7">
            <w:pPr>
              <w:pStyle w:val="210"/>
              <w:widowControl w:val="0"/>
              <w:shd w:val="clear" w:color="auto" w:fill="FFFFFF"/>
              <w:tabs>
                <w:tab w:val="left" w:pos="-360"/>
              </w:tabs>
              <w:spacing w:after="0" w:line="360" w:lineRule="auto"/>
              <w:jc w:val="both"/>
              <w:rPr>
                <w:u w:color="FFFFFF"/>
              </w:rPr>
            </w:pPr>
            <w:r w:rsidRPr="00A005E7">
              <w:rPr>
                <w:caps/>
                <w:u w:color="FFFFFF"/>
              </w:rPr>
              <w:t xml:space="preserve">Контроль и оценка результатов освоения </w:t>
            </w:r>
            <w:r w:rsidRPr="00A005E7">
              <w:rPr>
                <w:caps/>
                <w:u w:color="FFFFFF"/>
              </w:rPr>
              <w:tab/>
              <w:t>УЧЕБНОЙ Дисциплины</w:t>
            </w:r>
          </w:p>
        </w:tc>
        <w:tc>
          <w:tcPr>
            <w:tcW w:w="1809" w:type="dxa"/>
          </w:tcPr>
          <w:p w:rsidR="00A005E7" w:rsidRPr="000D4759" w:rsidRDefault="000D4759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A005E7" w:rsidRPr="006B3DA0" w:rsidTr="00A005E7">
        <w:tc>
          <w:tcPr>
            <w:tcW w:w="675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005E7" w:rsidRPr="00A005E7" w:rsidRDefault="00A005E7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both"/>
              <w:rPr>
                <w:b w:val="0"/>
                <w:sz w:val="24"/>
                <w:szCs w:val="24"/>
              </w:rPr>
            </w:pPr>
            <w:r w:rsidRPr="00A005E7">
              <w:rPr>
                <w:b w:val="0"/>
                <w:sz w:val="24"/>
                <w:szCs w:val="24"/>
                <w:u w:color="FFFFFF"/>
              </w:rPr>
              <w:t>ПЕРЕЧЕНЬ ИСПОЛЬЗУЕМЫХ МЕТОДОВ ОБУЧЕНИЯ</w:t>
            </w:r>
          </w:p>
        </w:tc>
        <w:tc>
          <w:tcPr>
            <w:tcW w:w="1809" w:type="dxa"/>
          </w:tcPr>
          <w:p w:rsidR="00A005E7" w:rsidRPr="000D4759" w:rsidRDefault="000D4759" w:rsidP="00A005E7">
            <w:pPr>
              <w:pStyle w:val="30"/>
              <w:keepNext/>
              <w:keepLines/>
              <w:shd w:val="clear" w:color="auto" w:fill="auto"/>
              <w:spacing w:before="0" w:line="280" w:lineRule="exact"/>
              <w:ind w:right="30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</w:tr>
    </w:tbl>
    <w:p w:rsidR="00F51B04" w:rsidRPr="0074685D" w:rsidRDefault="00F51B04" w:rsidP="00A005E7">
      <w:pPr>
        <w:pStyle w:val="210"/>
        <w:widowControl w:val="0"/>
        <w:shd w:val="clear" w:color="auto" w:fill="FFFFFF"/>
        <w:spacing w:after="0" w:line="360" w:lineRule="auto"/>
        <w:rPr>
          <w:sz w:val="28"/>
          <w:u w:color="FFFFFF"/>
        </w:rPr>
      </w:pPr>
      <w:r w:rsidRPr="0074685D">
        <w:rPr>
          <w:caps/>
          <w:sz w:val="28"/>
          <w:szCs w:val="28"/>
          <w:u w:color="FFFFFF"/>
        </w:rPr>
        <w:tab/>
      </w:r>
    </w:p>
    <w:p w:rsidR="00F51B04" w:rsidRDefault="00F51B04" w:rsidP="00F51B04"/>
    <w:p w:rsidR="00F51B04" w:rsidRDefault="00F51B04" w:rsidP="00F51B04"/>
    <w:p w:rsidR="00C2324F" w:rsidRDefault="00C2324F" w:rsidP="00C2324F">
      <w:pPr>
        <w:pStyle w:val="Style14"/>
        <w:widowControl/>
        <w:spacing w:before="101"/>
        <w:jc w:val="center"/>
        <w:rPr>
          <w:rStyle w:val="FontStyle53"/>
        </w:rPr>
      </w:pPr>
    </w:p>
    <w:p w:rsidR="00C2324F" w:rsidRDefault="00C2324F" w:rsidP="00C2324F">
      <w:pPr>
        <w:pStyle w:val="Style14"/>
        <w:widowControl/>
        <w:spacing w:before="101"/>
        <w:jc w:val="center"/>
        <w:rPr>
          <w:rStyle w:val="FontStyle53"/>
        </w:rPr>
      </w:pPr>
    </w:p>
    <w:p w:rsidR="00C2324F" w:rsidRDefault="00C2324F" w:rsidP="00C2324F">
      <w:pPr>
        <w:pStyle w:val="Style14"/>
        <w:widowControl/>
        <w:spacing w:before="101"/>
        <w:jc w:val="center"/>
        <w:rPr>
          <w:rStyle w:val="FontStyle53"/>
        </w:rPr>
      </w:pPr>
    </w:p>
    <w:p w:rsidR="00C2324F" w:rsidRDefault="00C2324F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C2324F" w:rsidSect="000D475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1134" w:right="567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7865AB" w:rsidRPr="002B3605" w:rsidRDefault="006C25A9" w:rsidP="002B3605">
      <w:pPr>
        <w:pStyle w:val="Style3"/>
        <w:widowControl/>
        <w:spacing w:line="360" w:lineRule="auto"/>
        <w:jc w:val="left"/>
        <w:rPr>
          <w:rStyle w:val="FontStyle51"/>
          <w:sz w:val="24"/>
          <w:szCs w:val="24"/>
        </w:rPr>
      </w:pPr>
      <w:r w:rsidRPr="002B3605">
        <w:rPr>
          <w:rStyle w:val="FontStyle51"/>
          <w:sz w:val="24"/>
          <w:szCs w:val="24"/>
        </w:rPr>
        <w:lastRenderedPageBreak/>
        <w:t>1</w:t>
      </w:r>
      <w:r w:rsidR="002F5C5B" w:rsidRPr="002B3605">
        <w:rPr>
          <w:rStyle w:val="FontStyle51"/>
          <w:sz w:val="24"/>
          <w:szCs w:val="24"/>
        </w:rPr>
        <w:t xml:space="preserve"> </w:t>
      </w:r>
      <w:r w:rsidR="00C674C3" w:rsidRPr="002B3605">
        <w:rPr>
          <w:rStyle w:val="FontStyle51"/>
          <w:sz w:val="24"/>
          <w:szCs w:val="24"/>
        </w:rPr>
        <w:t xml:space="preserve">ПАСПОРТ </w:t>
      </w:r>
      <w:r w:rsidRPr="002B3605">
        <w:rPr>
          <w:rStyle w:val="FontStyle51"/>
          <w:sz w:val="24"/>
          <w:szCs w:val="24"/>
        </w:rPr>
        <w:t>РАБОЧЕЙ</w:t>
      </w:r>
      <w:r w:rsidR="00C674C3" w:rsidRPr="002B3605">
        <w:rPr>
          <w:rStyle w:val="FontStyle51"/>
          <w:sz w:val="24"/>
          <w:szCs w:val="24"/>
        </w:rPr>
        <w:t xml:space="preserve"> ПРОГРАММЫ УЧЕБНОЙ ДИСЦИПЛИНЫ</w:t>
      </w:r>
    </w:p>
    <w:p w:rsidR="00CD4029" w:rsidRPr="002B3605" w:rsidRDefault="006C25A9" w:rsidP="002B3605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4"/>
          <w:szCs w:val="24"/>
        </w:rPr>
      </w:pPr>
      <w:r w:rsidRPr="002B3605">
        <w:rPr>
          <w:rStyle w:val="FontStyle51"/>
          <w:sz w:val="24"/>
          <w:szCs w:val="24"/>
        </w:rPr>
        <w:t>1.1</w:t>
      </w:r>
      <w:r w:rsidR="00224FE6" w:rsidRPr="002B3605">
        <w:rPr>
          <w:rStyle w:val="FontStyle51"/>
          <w:b w:val="0"/>
          <w:bCs w:val="0"/>
          <w:sz w:val="24"/>
          <w:szCs w:val="24"/>
        </w:rPr>
        <w:t xml:space="preserve"> </w:t>
      </w:r>
      <w:r w:rsidR="00C674C3" w:rsidRPr="002B3605">
        <w:rPr>
          <w:rStyle w:val="FontStyle51"/>
          <w:sz w:val="24"/>
          <w:szCs w:val="24"/>
        </w:rPr>
        <w:t xml:space="preserve">Область применения </w:t>
      </w:r>
      <w:r w:rsidR="007C7CE5" w:rsidRPr="002B3605">
        <w:rPr>
          <w:rStyle w:val="FontStyle51"/>
          <w:sz w:val="24"/>
          <w:szCs w:val="24"/>
        </w:rPr>
        <w:t xml:space="preserve">рабочей </w:t>
      </w:r>
      <w:r w:rsidR="002B3605">
        <w:rPr>
          <w:rStyle w:val="FontStyle51"/>
          <w:sz w:val="24"/>
          <w:szCs w:val="24"/>
        </w:rPr>
        <w:t>программы</w:t>
      </w:r>
    </w:p>
    <w:p w:rsidR="00FA068B" w:rsidRPr="002B3605" w:rsidRDefault="00293CD2" w:rsidP="002B3605">
      <w:pPr>
        <w:spacing w:line="360" w:lineRule="auto"/>
        <w:jc w:val="both"/>
      </w:pPr>
      <w:r w:rsidRPr="002B3605">
        <w:tab/>
      </w:r>
      <w:r w:rsidR="00FA068B" w:rsidRPr="002B3605">
        <w:t>Рабочая программа учебной дисци</w:t>
      </w:r>
      <w:r w:rsidR="00224FE6" w:rsidRPr="002B3605">
        <w:t>плины</w:t>
      </w:r>
      <w:r w:rsidR="009E770B" w:rsidRPr="002B3605">
        <w:t xml:space="preserve"> «Строительные материалы и изделия»</w:t>
      </w:r>
      <w:r w:rsidR="00224FE6" w:rsidRPr="002B3605">
        <w:t xml:space="preserve"> является частью основной </w:t>
      </w:r>
      <w:r w:rsidR="00FA068B" w:rsidRPr="002B3605">
        <w:t xml:space="preserve">профессиональной образовательной программы подготовки специалистов среднего звена (далее </w:t>
      </w:r>
      <w:r w:rsidR="009E770B" w:rsidRPr="002B3605">
        <w:t>ОПОП-</w:t>
      </w:r>
      <w:r w:rsidR="00FA068B" w:rsidRPr="002B3605">
        <w:t xml:space="preserve">ППССЗ) </w:t>
      </w:r>
      <w:r w:rsidR="009E770B" w:rsidRPr="002B3605">
        <w:t>в соответствии с ФГОС для</w:t>
      </w:r>
      <w:r w:rsidR="00FA068B" w:rsidRPr="002B3605">
        <w:t xml:space="preserve"> специальности </w:t>
      </w:r>
      <w:r w:rsidR="00A005E7">
        <w:t>23</w:t>
      </w:r>
      <w:r w:rsidR="00FA068B" w:rsidRPr="002B3605">
        <w:t>.02.</w:t>
      </w:r>
      <w:r w:rsidR="00A005E7">
        <w:t>08</w:t>
      </w:r>
      <w:r w:rsidR="00FA068B" w:rsidRPr="002B3605">
        <w:t xml:space="preserve"> Строительство железных дорог, путь и путевое хозяйство.</w:t>
      </w:r>
    </w:p>
    <w:p w:rsidR="009E770B" w:rsidRPr="002B3605" w:rsidRDefault="009E770B" w:rsidP="002B3605">
      <w:pPr>
        <w:spacing w:line="360" w:lineRule="auto"/>
        <w:ind w:firstLine="720"/>
        <w:jc w:val="both"/>
      </w:pPr>
      <w:r w:rsidRPr="002B3605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D7873" w:rsidRPr="00D459CA" w:rsidRDefault="005D7873" w:rsidP="005D7873">
      <w:pPr>
        <w:jc w:val="both"/>
        <w:rPr>
          <w:sz w:val="36"/>
          <w:szCs w:val="36"/>
        </w:rPr>
      </w:pPr>
    </w:p>
    <w:p w:rsidR="005D7873" w:rsidRPr="002B3605" w:rsidRDefault="005D7873" w:rsidP="002B3605">
      <w:pPr>
        <w:spacing w:line="360" w:lineRule="auto"/>
        <w:jc w:val="both"/>
        <w:rPr>
          <w:b/>
        </w:rPr>
      </w:pPr>
      <w:r w:rsidRPr="002B3605">
        <w:rPr>
          <w:b/>
        </w:rPr>
        <w:t>1.2 Место учебной дисц</w:t>
      </w:r>
      <w:r w:rsidR="00224FE6" w:rsidRPr="002B3605">
        <w:rPr>
          <w:b/>
        </w:rPr>
        <w:t>иплины в</w:t>
      </w:r>
      <w:r w:rsidRPr="002B3605">
        <w:rPr>
          <w:b/>
        </w:rPr>
        <w:t xml:space="preserve"> структуре</w:t>
      </w:r>
      <w:r w:rsidR="00452F4B" w:rsidRPr="002B3605">
        <w:rPr>
          <w:b/>
        </w:rPr>
        <w:t xml:space="preserve"> ОПОП-</w:t>
      </w:r>
      <w:r w:rsidRPr="002B3605">
        <w:rPr>
          <w:b/>
        </w:rPr>
        <w:t>ППССЗ</w:t>
      </w:r>
      <w:r w:rsidR="000F385C" w:rsidRPr="002B3605">
        <w:rPr>
          <w:b/>
        </w:rPr>
        <w:t xml:space="preserve"> </w:t>
      </w:r>
    </w:p>
    <w:p w:rsidR="005D7873" w:rsidRPr="002B3605" w:rsidRDefault="00AE31F0" w:rsidP="002B3605">
      <w:pPr>
        <w:spacing w:line="360" w:lineRule="auto"/>
        <w:ind w:firstLine="709"/>
        <w:jc w:val="both"/>
      </w:pPr>
      <w:r w:rsidRPr="002B3605">
        <w:t>Дисциплина</w:t>
      </w:r>
      <w:r w:rsidR="00452F4B" w:rsidRPr="002B3605">
        <w:t xml:space="preserve"> </w:t>
      </w:r>
      <w:r w:rsidR="00D75977" w:rsidRPr="0053246B">
        <w:t>включена в обязательную часть общепрофессионального цикла образовательной программы.</w:t>
      </w:r>
    </w:p>
    <w:p w:rsidR="005D7873" w:rsidRPr="002B3605" w:rsidRDefault="005D7873" w:rsidP="002B3605">
      <w:pPr>
        <w:spacing w:line="360" w:lineRule="auto"/>
        <w:jc w:val="both"/>
      </w:pPr>
    </w:p>
    <w:p w:rsidR="00CD4029" w:rsidRPr="002B3605" w:rsidRDefault="006C25A9" w:rsidP="002B3605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4"/>
          <w:szCs w:val="24"/>
        </w:rPr>
      </w:pPr>
      <w:r w:rsidRPr="002B3605">
        <w:rPr>
          <w:rStyle w:val="FontStyle51"/>
          <w:sz w:val="24"/>
          <w:szCs w:val="24"/>
        </w:rPr>
        <w:t>1.3</w:t>
      </w:r>
      <w:r w:rsidR="00CD4029" w:rsidRPr="002B3605">
        <w:rPr>
          <w:rStyle w:val="FontStyle51"/>
          <w:b w:val="0"/>
          <w:bCs w:val="0"/>
          <w:sz w:val="24"/>
          <w:szCs w:val="24"/>
        </w:rPr>
        <w:t xml:space="preserve"> </w:t>
      </w:r>
      <w:r w:rsidR="003C5919" w:rsidRPr="002B3605">
        <w:rPr>
          <w:rStyle w:val="FontStyle51"/>
          <w:sz w:val="24"/>
          <w:szCs w:val="24"/>
        </w:rPr>
        <w:t xml:space="preserve"> Планируемые результаты</w:t>
      </w:r>
      <w:r w:rsidR="00CD4029" w:rsidRPr="002B3605">
        <w:rPr>
          <w:rStyle w:val="FontStyle51"/>
          <w:sz w:val="24"/>
          <w:szCs w:val="24"/>
        </w:rPr>
        <w:t xml:space="preserve"> ос</w:t>
      </w:r>
      <w:r w:rsidR="00C674C3" w:rsidRPr="002B3605">
        <w:rPr>
          <w:rStyle w:val="FontStyle51"/>
          <w:sz w:val="24"/>
          <w:szCs w:val="24"/>
        </w:rPr>
        <w:t>воения учебной дисциплины: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96"/>
        <w:gridCol w:w="2260"/>
        <w:gridCol w:w="1881"/>
      </w:tblGrid>
      <w:tr w:rsidR="00A005E7" w:rsidRPr="0053246B" w:rsidTr="00732F7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Код ОК,</w:t>
            </w:r>
          </w:p>
          <w:p w:rsidR="00A005E7" w:rsidRPr="0053246B" w:rsidRDefault="00A005E7" w:rsidP="00D71F8A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jc w:val="center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Уметь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Знать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Владеть навыками</w:t>
            </w: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ОК 01.</w:t>
            </w:r>
            <w:r w:rsidR="00732F7D" w:rsidRPr="0053246B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jc w:val="center"/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методы работы в профессиональной и смежных сферах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оценивать результат и последствия своих действий </w:t>
            </w:r>
            <w:r w:rsidRPr="0053246B">
              <w:rPr>
                <w:rFonts w:eastAsia="Calibri"/>
                <w:lang w:eastAsia="en-US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lastRenderedPageBreak/>
              <w:t xml:space="preserve">порядок оценки результатов </w:t>
            </w:r>
            <w:r w:rsidRPr="0053246B">
              <w:rPr>
                <w:rFonts w:eastAsia="Calibri"/>
                <w:lang w:eastAsia="en-US"/>
              </w:rPr>
              <w:lastRenderedPageBreak/>
              <w:t>решения задач профессиональной деятельности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lastRenderedPageBreak/>
              <w:t>ОК 02.</w:t>
            </w:r>
            <w:r w:rsidR="00732F7D">
              <w:rPr>
                <w:rFonts w:eastAsia="Calibri"/>
                <w:bCs/>
                <w:lang w:eastAsia="en-US"/>
              </w:rPr>
              <w:t xml:space="preserve"> </w:t>
            </w:r>
            <w:r w:rsidR="00732F7D" w:rsidRPr="0053246B">
              <w:rPr>
                <w:rFonts w:eastAsia="Calibri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jc w:val="center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-</w:t>
            </w: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приемы структурирования информации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оценивать практическую значимость результатов поиска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формат оформления результатов поиска информации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ПК 3.2.</w:t>
            </w:r>
            <w:r w:rsidR="00732F7D">
              <w:rPr>
                <w:rFonts w:eastAsia="Calibri"/>
              </w:rPr>
              <w:t xml:space="preserve"> Осуществлять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производить осмотр искусственных сооружений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систему надзора, ухода и ремонта искусственных сооружений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определения конструкции искусственных сооружений</w:t>
            </w:r>
          </w:p>
        </w:tc>
      </w:tr>
      <w:tr w:rsidR="00A005E7" w:rsidRPr="0053246B" w:rsidTr="00732F7D">
        <w:trPr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выявлять имеющиеся неисправности элементов искусственных сооружений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E7" w:rsidRPr="0053246B" w:rsidRDefault="00A005E7" w:rsidP="00D71F8A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выявления дефектов искусственных сооружений</w:t>
            </w:r>
          </w:p>
        </w:tc>
      </w:tr>
    </w:tbl>
    <w:p w:rsidR="00A005E7" w:rsidRDefault="00A005E7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rStyle w:val="FontStyle52"/>
          <w:sz w:val="24"/>
          <w:szCs w:val="24"/>
        </w:rPr>
      </w:pPr>
    </w:p>
    <w:p w:rsidR="00F51B04" w:rsidRPr="002B3605" w:rsidRDefault="00646208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</w:rPr>
      </w:pPr>
      <w:r w:rsidRPr="002B3605">
        <w:rPr>
          <w:rStyle w:val="FontStyle52"/>
          <w:sz w:val="24"/>
          <w:szCs w:val="24"/>
        </w:rPr>
        <w:t xml:space="preserve">В результате освоения программы учебной дисциплины </w:t>
      </w:r>
      <w:r w:rsidR="00F51B04" w:rsidRPr="002B3605">
        <w:rPr>
          <w:color w:val="000000"/>
        </w:rPr>
        <w:t>реализуется программа воспитания, направленная на формирование следующих личностных результатов</w:t>
      </w:r>
      <w:r w:rsidRPr="002B3605">
        <w:rPr>
          <w:color w:val="000000"/>
        </w:rPr>
        <w:t xml:space="preserve"> (ЛР)</w:t>
      </w:r>
      <w:r w:rsidR="00F51B04" w:rsidRPr="002B3605">
        <w:rPr>
          <w:color w:val="000000"/>
        </w:rPr>
        <w:t>:</w:t>
      </w:r>
    </w:p>
    <w:p w:rsidR="00F51B04" w:rsidRPr="002B3605" w:rsidRDefault="00F51B04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</w:rPr>
      </w:pPr>
      <w:r w:rsidRPr="002B3605">
        <w:rPr>
          <w:color w:val="000000"/>
        </w:rPr>
        <w:t>ЛР 10. Заботящийся о защите окружающей среды, собственной и чужой безопасности, в том числе цифровой;</w:t>
      </w:r>
    </w:p>
    <w:p w:rsidR="00F51B04" w:rsidRPr="002B3605" w:rsidRDefault="00F51B04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</w:rPr>
      </w:pPr>
      <w:r w:rsidRPr="002B3605">
        <w:rPr>
          <w:color w:val="000000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2B3605">
        <w:rPr>
          <w:color w:val="000000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F51B04" w:rsidRPr="002B3605" w:rsidRDefault="00F51B04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</w:rPr>
      </w:pPr>
      <w:r w:rsidRPr="002B3605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F51B04" w:rsidRPr="002B3605" w:rsidRDefault="00F51B04" w:rsidP="002B3605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rStyle w:val="FontStyle52"/>
          <w:sz w:val="24"/>
          <w:szCs w:val="24"/>
        </w:rPr>
      </w:pPr>
      <w:r w:rsidRPr="002B3605">
        <w:rPr>
          <w:color w:val="000000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70009" w:rsidRDefault="00170009" w:rsidP="00170009">
      <w:pPr>
        <w:pStyle w:val="Style23"/>
        <w:widowControl/>
        <w:ind w:firstLine="0"/>
        <w:rPr>
          <w:rStyle w:val="FontStyle52"/>
        </w:rPr>
        <w:sectPr w:rsidR="00170009" w:rsidSect="00F12764">
          <w:headerReference w:type="default" r:id="rId12"/>
          <w:footerReference w:type="default" r:id="rId13"/>
          <w:pgSz w:w="11907" w:h="16839" w:code="9"/>
          <w:pgMar w:top="1134" w:right="567" w:bottom="839" w:left="1134" w:header="720" w:footer="720" w:gutter="0"/>
          <w:cols w:space="60"/>
          <w:noEndnote/>
          <w:docGrid w:linePitch="326"/>
        </w:sectPr>
      </w:pPr>
    </w:p>
    <w:p w:rsidR="00C674C3" w:rsidRPr="007865AB" w:rsidRDefault="007865AB" w:rsidP="00224FE6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 w:rsidRPr="007865AB">
        <w:rPr>
          <w:rStyle w:val="FontStyle51"/>
          <w:sz w:val="28"/>
          <w:szCs w:val="28"/>
        </w:rPr>
        <w:lastRenderedPageBreak/>
        <w:t>2</w:t>
      </w:r>
      <w:r>
        <w:rPr>
          <w:rStyle w:val="FontStyle51"/>
          <w:sz w:val="28"/>
          <w:szCs w:val="28"/>
        </w:rPr>
        <w:t xml:space="preserve"> </w:t>
      </w:r>
      <w:r w:rsidR="00C674C3" w:rsidRPr="007865AB">
        <w:rPr>
          <w:rStyle w:val="FontStyle51"/>
          <w:sz w:val="28"/>
          <w:szCs w:val="28"/>
        </w:rPr>
        <w:t>СТРУКТУРА И СОДЕРЖАНИЕ</w:t>
      </w:r>
      <w:r w:rsidR="00224FE6">
        <w:rPr>
          <w:rStyle w:val="FontStyle51"/>
          <w:sz w:val="28"/>
          <w:szCs w:val="28"/>
        </w:rPr>
        <w:t xml:space="preserve"> </w:t>
      </w:r>
      <w:r w:rsidR="00C674C3" w:rsidRPr="007865AB">
        <w:rPr>
          <w:rStyle w:val="FontStyle51"/>
          <w:sz w:val="28"/>
          <w:szCs w:val="28"/>
        </w:rPr>
        <w:t>УЧЕБНОЙ</w:t>
      </w:r>
      <w:r w:rsidR="00224FE6">
        <w:rPr>
          <w:rStyle w:val="FontStyle51"/>
          <w:sz w:val="28"/>
          <w:szCs w:val="28"/>
        </w:rPr>
        <w:t xml:space="preserve"> </w:t>
      </w:r>
      <w:r w:rsidR="00C674C3" w:rsidRPr="007865AB">
        <w:rPr>
          <w:rStyle w:val="FontStyle51"/>
          <w:sz w:val="28"/>
          <w:szCs w:val="28"/>
        </w:rPr>
        <w:t>ДИСЦИПЛИНЫ</w:t>
      </w:r>
    </w:p>
    <w:p w:rsidR="00C674C3" w:rsidRPr="007865AB" w:rsidRDefault="00C674C3" w:rsidP="00224FE6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:rsidR="00C674C3" w:rsidRDefault="007865AB" w:rsidP="00224FE6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 w:rsidRPr="007865AB">
        <w:rPr>
          <w:rStyle w:val="FontStyle51"/>
          <w:sz w:val="28"/>
          <w:szCs w:val="28"/>
        </w:rPr>
        <w:t>2.1</w:t>
      </w:r>
      <w:r w:rsidR="00C674C3" w:rsidRPr="007865AB">
        <w:rPr>
          <w:rStyle w:val="FontStyle51"/>
          <w:sz w:val="28"/>
          <w:szCs w:val="28"/>
        </w:rPr>
        <w:t xml:space="preserve"> Объем учебной дисциплины и виды учебной работы</w:t>
      </w:r>
    </w:p>
    <w:p w:rsidR="007865AB" w:rsidRPr="007865AB" w:rsidRDefault="007865AB" w:rsidP="007865AB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:rsidR="00C674C3" w:rsidRDefault="007865AB" w:rsidP="007865AB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170009">
        <w:rPr>
          <w:rStyle w:val="FontStyle51"/>
          <w:b w:val="0"/>
          <w:sz w:val="28"/>
          <w:szCs w:val="28"/>
        </w:rPr>
        <w:t xml:space="preserve">   </w:t>
      </w:r>
      <w:r>
        <w:rPr>
          <w:rStyle w:val="FontStyle51"/>
          <w:b w:val="0"/>
          <w:sz w:val="28"/>
          <w:szCs w:val="28"/>
        </w:rPr>
        <w:t xml:space="preserve"> </w:t>
      </w:r>
    </w:p>
    <w:p w:rsidR="00B535EA" w:rsidRPr="003242B0" w:rsidRDefault="00E0064E" w:rsidP="00E06161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3242B0">
        <w:rPr>
          <w:b/>
          <w:bCs/>
          <w:sz w:val="28"/>
          <w:szCs w:val="28"/>
        </w:rPr>
        <w:t>Очная форма обучения</w:t>
      </w:r>
    </w:p>
    <w:p w:rsidR="00E0064E" w:rsidRPr="007865AB" w:rsidRDefault="00E0064E" w:rsidP="00E0064E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95"/>
        <w:gridCol w:w="2305"/>
      </w:tblGrid>
      <w:tr w:rsidR="00C674C3" w:rsidRPr="007865AB" w:rsidTr="00124EA5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4C3" w:rsidRPr="00170009" w:rsidRDefault="00C674C3" w:rsidP="00170009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170009"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4C3" w:rsidRPr="00170009" w:rsidRDefault="00C674C3" w:rsidP="00170009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 w:rsidRPr="00170009"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C674C3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C674C3" w:rsidP="00170009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 w:rsidRPr="007865AB"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C674C3" w:rsidP="00121FA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 w:rsidRPr="007865AB">
              <w:rPr>
                <w:rStyle w:val="FontStyle51"/>
                <w:sz w:val="28"/>
                <w:szCs w:val="28"/>
              </w:rPr>
              <w:t>1</w:t>
            </w:r>
            <w:r w:rsidR="00121FAF">
              <w:rPr>
                <w:rStyle w:val="FontStyle51"/>
                <w:sz w:val="28"/>
                <w:szCs w:val="28"/>
              </w:rPr>
              <w:t>3</w:t>
            </w:r>
            <w:r w:rsidR="001873A4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C674C3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C674C3" w:rsidP="00170009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 w:rsidRPr="007865AB"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0C4381" w:rsidP="00170009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70</w:t>
            </w:r>
          </w:p>
        </w:tc>
      </w:tr>
      <w:tr w:rsidR="002B3605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05" w:rsidRPr="002B3605" w:rsidRDefault="002B3605" w:rsidP="00170009">
            <w:pPr>
              <w:pStyle w:val="Style30"/>
              <w:widowControl/>
              <w:spacing w:after="120"/>
              <w:rPr>
                <w:rStyle w:val="FontStyle51"/>
                <w:b w:val="0"/>
                <w:sz w:val="28"/>
                <w:szCs w:val="28"/>
              </w:rPr>
            </w:pPr>
            <w:r w:rsidRPr="002B3605">
              <w:rPr>
                <w:rStyle w:val="FontStyle51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05" w:rsidRPr="002B3605" w:rsidRDefault="000C4381" w:rsidP="00170009">
            <w:pPr>
              <w:pStyle w:val="Style30"/>
              <w:widowControl/>
              <w:spacing w:after="120"/>
              <w:jc w:val="center"/>
              <w:rPr>
                <w:rStyle w:val="FontStyle51"/>
                <w:b w:val="0"/>
                <w:sz w:val="28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>54</w:t>
            </w:r>
          </w:p>
        </w:tc>
      </w:tr>
      <w:tr w:rsidR="00C674C3" w:rsidRPr="007865AB" w:rsidTr="002B3605">
        <w:trPr>
          <w:trHeight w:val="421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530A6C" w:rsidP="007865A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</w:t>
            </w:r>
            <w:r w:rsidR="00C674C3" w:rsidRPr="007865AB">
              <w:rPr>
                <w:rStyle w:val="FontStyle52"/>
                <w:sz w:val="28"/>
                <w:szCs w:val="28"/>
              </w:rPr>
              <w:t xml:space="preserve">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0C4381" w:rsidP="007865A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16</w:t>
            </w:r>
            <w:r w:rsidR="00124EA5">
              <w:rPr>
                <w:rStyle w:val="FontStyle52"/>
                <w:sz w:val="28"/>
                <w:szCs w:val="28"/>
              </w:rPr>
              <w:t xml:space="preserve"> </w:t>
            </w:r>
          </w:p>
        </w:tc>
      </w:tr>
      <w:tr w:rsidR="00124EA5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A5" w:rsidRPr="007865AB" w:rsidRDefault="00124EA5" w:rsidP="007865A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A5" w:rsidRDefault="00BF49E8" w:rsidP="007865A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C674C3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C674C3" w:rsidP="00170009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 w:rsidRPr="007865AB"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7865AB" w:rsidRDefault="00A005E7" w:rsidP="000C4381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42</w:t>
            </w:r>
          </w:p>
        </w:tc>
      </w:tr>
      <w:tr w:rsidR="00EF4354" w:rsidRPr="007865AB" w:rsidTr="00124EA5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4" w:rsidRPr="00907D9B" w:rsidRDefault="00907D9B" w:rsidP="00907D9B">
            <w:pPr>
              <w:pStyle w:val="Style32"/>
              <w:widowControl/>
              <w:spacing w:line="240" w:lineRule="auto"/>
              <w:rPr>
                <w:rStyle w:val="FontStyle52"/>
                <w:b/>
                <w:sz w:val="28"/>
                <w:szCs w:val="28"/>
              </w:rPr>
            </w:pPr>
            <w:r w:rsidRPr="00907D9B">
              <w:rPr>
                <w:rStyle w:val="FontStyle52"/>
                <w:b/>
                <w:sz w:val="28"/>
                <w:szCs w:val="28"/>
              </w:rPr>
              <w:t>П</w:t>
            </w:r>
            <w:r w:rsidR="00EF4354" w:rsidRPr="00907D9B">
              <w:rPr>
                <w:rStyle w:val="FontStyle52"/>
                <w:b/>
                <w:sz w:val="28"/>
                <w:szCs w:val="28"/>
              </w:rPr>
              <w:t>ромежуточн</w:t>
            </w:r>
            <w:r w:rsidRPr="00907D9B">
              <w:rPr>
                <w:rStyle w:val="FontStyle52"/>
                <w:b/>
                <w:sz w:val="28"/>
                <w:szCs w:val="28"/>
              </w:rPr>
              <w:t>ая</w:t>
            </w:r>
            <w:r w:rsidR="00EF4354" w:rsidRPr="00907D9B">
              <w:rPr>
                <w:rStyle w:val="FontStyle52"/>
                <w:b/>
                <w:sz w:val="28"/>
                <w:szCs w:val="28"/>
              </w:rPr>
              <w:t xml:space="preserve"> аттестаци</w:t>
            </w:r>
            <w:r w:rsidRPr="00907D9B">
              <w:rPr>
                <w:rStyle w:val="FontStyle52"/>
                <w:b/>
                <w:sz w:val="28"/>
                <w:szCs w:val="28"/>
              </w:rPr>
              <w:t>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4" w:rsidRPr="00907D9B" w:rsidRDefault="00EF4354" w:rsidP="000C4381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 w:rsidRPr="00907D9B"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C674C3" w:rsidRPr="00E6272A" w:rsidTr="00170009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038" w:rsidRPr="000C4381" w:rsidRDefault="00E06161" w:rsidP="000C4381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 w:rsidRPr="00E6272A">
              <w:rPr>
                <w:rStyle w:val="FontStyle52"/>
                <w:sz w:val="28"/>
                <w:szCs w:val="28"/>
              </w:rPr>
              <w:t>Промежуточная аттестация</w:t>
            </w:r>
            <w:r w:rsidR="00136038" w:rsidRPr="00E6272A">
              <w:rPr>
                <w:rStyle w:val="FontStyle52"/>
                <w:sz w:val="28"/>
                <w:szCs w:val="28"/>
              </w:rPr>
              <w:t xml:space="preserve"> </w:t>
            </w:r>
            <w:r w:rsidR="00C674C3" w:rsidRPr="00E6272A">
              <w:rPr>
                <w:rStyle w:val="FontStyle52"/>
                <w:sz w:val="28"/>
                <w:szCs w:val="28"/>
              </w:rPr>
              <w:t xml:space="preserve">в </w:t>
            </w:r>
            <w:r w:rsidR="00136038" w:rsidRPr="00E6272A">
              <w:rPr>
                <w:rStyle w:val="FontStyle52"/>
                <w:sz w:val="28"/>
                <w:szCs w:val="28"/>
              </w:rPr>
              <w:t xml:space="preserve">форме </w:t>
            </w:r>
            <w:r w:rsidR="000C4381">
              <w:rPr>
                <w:rStyle w:val="FontStyle52"/>
                <w:sz w:val="28"/>
                <w:szCs w:val="28"/>
              </w:rPr>
              <w:t>контрольной работы</w:t>
            </w:r>
            <w:r w:rsidR="00A82C26" w:rsidRPr="00E6272A">
              <w:rPr>
                <w:rStyle w:val="FontStyle52"/>
                <w:sz w:val="28"/>
                <w:szCs w:val="28"/>
              </w:rPr>
              <w:t xml:space="preserve"> (</w:t>
            </w:r>
            <w:r w:rsidR="00E0064E" w:rsidRPr="00E6272A">
              <w:rPr>
                <w:rStyle w:val="FontStyle52"/>
                <w:sz w:val="28"/>
                <w:szCs w:val="28"/>
                <w:lang w:val="en-US"/>
              </w:rPr>
              <w:t>I</w:t>
            </w:r>
            <w:r w:rsidR="000C4381">
              <w:rPr>
                <w:rStyle w:val="FontStyle52"/>
                <w:sz w:val="28"/>
                <w:szCs w:val="28"/>
                <w:lang w:val="en-US"/>
              </w:rPr>
              <w:t>II</w:t>
            </w:r>
            <w:r w:rsidR="00A82C26" w:rsidRPr="00E6272A">
              <w:rPr>
                <w:rStyle w:val="FontStyle52"/>
                <w:sz w:val="28"/>
                <w:szCs w:val="28"/>
              </w:rPr>
              <w:t xml:space="preserve"> семестр)</w:t>
            </w:r>
            <w:r w:rsidR="000C4381" w:rsidRPr="000C4381">
              <w:rPr>
                <w:rStyle w:val="FontStyle52"/>
                <w:sz w:val="28"/>
                <w:szCs w:val="28"/>
              </w:rPr>
              <w:t xml:space="preserve"> </w:t>
            </w:r>
            <w:r w:rsidR="000C4381">
              <w:rPr>
                <w:rStyle w:val="FontStyle52"/>
                <w:sz w:val="28"/>
                <w:szCs w:val="28"/>
              </w:rPr>
              <w:t>и экзамена (</w:t>
            </w:r>
            <w:r w:rsidR="000C4381">
              <w:rPr>
                <w:rStyle w:val="FontStyle52"/>
                <w:sz w:val="28"/>
                <w:szCs w:val="28"/>
                <w:lang w:val="en-US"/>
              </w:rPr>
              <w:t>IV</w:t>
            </w:r>
            <w:r w:rsidR="000C4381">
              <w:rPr>
                <w:rStyle w:val="FontStyle52"/>
                <w:sz w:val="28"/>
                <w:szCs w:val="28"/>
              </w:rPr>
              <w:t xml:space="preserve"> семестр)</w:t>
            </w:r>
          </w:p>
        </w:tc>
      </w:tr>
    </w:tbl>
    <w:p w:rsidR="00E0064E" w:rsidRDefault="00E0064E" w:rsidP="00124EA5">
      <w:pPr>
        <w:widowControl/>
        <w:autoSpaceDE/>
        <w:autoSpaceDN/>
        <w:adjustRightInd/>
        <w:rPr>
          <w:sz w:val="28"/>
        </w:rPr>
      </w:pPr>
    </w:p>
    <w:p w:rsidR="00620D49" w:rsidRDefault="00620D49" w:rsidP="00124EA5">
      <w:pPr>
        <w:widowControl/>
        <w:autoSpaceDE/>
        <w:autoSpaceDN/>
        <w:adjustRightInd/>
        <w:rPr>
          <w:sz w:val="28"/>
        </w:rPr>
      </w:pPr>
    </w:p>
    <w:p w:rsidR="00620D49" w:rsidRDefault="00620D49" w:rsidP="00124EA5">
      <w:pPr>
        <w:widowControl/>
        <w:autoSpaceDE/>
        <w:autoSpaceDN/>
        <w:adjustRightInd/>
        <w:rPr>
          <w:sz w:val="28"/>
        </w:rPr>
      </w:pPr>
    </w:p>
    <w:p w:rsidR="00620D49" w:rsidRDefault="00620D49" w:rsidP="00124EA5">
      <w:pPr>
        <w:widowControl/>
        <w:autoSpaceDE/>
        <w:autoSpaceDN/>
        <w:adjustRightInd/>
        <w:rPr>
          <w:sz w:val="28"/>
        </w:rPr>
      </w:pPr>
    </w:p>
    <w:p w:rsidR="00620D49" w:rsidRPr="00124EA5" w:rsidRDefault="00620D49" w:rsidP="00124EA5">
      <w:pPr>
        <w:widowControl/>
        <w:autoSpaceDE/>
        <w:autoSpaceDN/>
        <w:adjustRightInd/>
        <w:rPr>
          <w:sz w:val="28"/>
        </w:rPr>
        <w:sectPr w:rsidR="00620D49" w:rsidRPr="00124EA5">
          <w:pgSz w:w="11907" w:h="16840"/>
          <w:pgMar w:top="1135" w:right="567" w:bottom="851" w:left="567" w:header="284" w:footer="284" w:gutter="567"/>
          <w:cols w:space="720"/>
        </w:sectPr>
      </w:pPr>
    </w:p>
    <w:p w:rsidR="00C674C3" w:rsidRDefault="007C7CE5" w:rsidP="002B3605">
      <w:pPr>
        <w:pStyle w:val="Style33"/>
        <w:widowControl/>
        <w:spacing w:line="240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</w:t>
      </w:r>
      <w:r w:rsidR="006206A3" w:rsidRPr="007865AB">
        <w:rPr>
          <w:rStyle w:val="FontStyle51"/>
          <w:sz w:val="28"/>
          <w:szCs w:val="28"/>
        </w:rPr>
        <w:t>Т</w:t>
      </w:r>
      <w:r w:rsidR="00C674C3" w:rsidRPr="007865AB">
        <w:rPr>
          <w:rStyle w:val="FontStyle51"/>
          <w:sz w:val="28"/>
          <w:szCs w:val="28"/>
        </w:rPr>
        <w:t xml:space="preserve">ематический план и содержание учебной </w:t>
      </w:r>
      <w:r w:rsidR="00136038" w:rsidRPr="007865AB">
        <w:rPr>
          <w:rStyle w:val="FontStyle51"/>
          <w:sz w:val="28"/>
          <w:szCs w:val="28"/>
        </w:rPr>
        <w:t>дисциплины</w:t>
      </w:r>
      <w:r w:rsidR="00136038">
        <w:rPr>
          <w:rStyle w:val="FontStyle51"/>
          <w:sz w:val="28"/>
          <w:szCs w:val="28"/>
        </w:rPr>
        <w:t xml:space="preserve"> </w:t>
      </w:r>
    </w:p>
    <w:p w:rsidR="00233BA2" w:rsidRPr="007865AB" w:rsidRDefault="00233BA2" w:rsidP="007865AB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0"/>
        <w:gridCol w:w="9715"/>
        <w:gridCol w:w="992"/>
        <w:gridCol w:w="1887"/>
      </w:tblGrid>
      <w:tr w:rsidR="00C674C3" w:rsidRPr="007865AB" w:rsidTr="00D759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764" w:rsidRPr="00E5780C" w:rsidRDefault="00C674C3" w:rsidP="00D75977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 w:rsidRPr="00E5780C">
              <w:rPr>
                <w:rStyle w:val="FontStyle47"/>
                <w:sz w:val="24"/>
                <w:szCs w:val="28"/>
              </w:rPr>
              <w:t>Наименование</w:t>
            </w:r>
          </w:p>
          <w:p w:rsidR="00C674C3" w:rsidRPr="00E5780C" w:rsidRDefault="00C674C3" w:rsidP="00D75977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 w:rsidRPr="00E5780C"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5AB" w:rsidRPr="00E6272A" w:rsidRDefault="00C674C3" w:rsidP="00D75977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E6272A">
              <w:rPr>
                <w:rStyle w:val="FontStyle47"/>
                <w:sz w:val="24"/>
                <w:szCs w:val="28"/>
              </w:rPr>
              <w:t xml:space="preserve">Содержание учебного материала, </w:t>
            </w:r>
            <w:r w:rsidR="00233BA2" w:rsidRPr="00E6272A">
              <w:rPr>
                <w:rStyle w:val="FontStyle47"/>
                <w:sz w:val="24"/>
                <w:szCs w:val="28"/>
              </w:rPr>
              <w:t xml:space="preserve">практические и </w:t>
            </w:r>
            <w:r w:rsidRPr="00E6272A">
              <w:rPr>
                <w:rStyle w:val="FontStyle47"/>
                <w:sz w:val="24"/>
                <w:szCs w:val="28"/>
              </w:rPr>
              <w:t>лабораторные занятия</w:t>
            </w:r>
            <w:r w:rsidR="00233BA2" w:rsidRPr="00E6272A">
              <w:rPr>
                <w:rStyle w:val="FontStyle47"/>
                <w:sz w:val="24"/>
                <w:szCs w:val="28"/>
              </w:rPr>
              <w:t>,</w:t>
            </w:r>
          </w:p>
          <w:p w:rsidR="00C674C3" w:rsidRPr="00E6272A" w:rsidRDefault="00C674C3" w:rsidP="00D75977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E6272A">
              <w:rPr>
                <w:rStyle w:val="FontStyle47"/>
                <w:sz w:val="24"/>
                <w:szCs w:val="28"/>
              </w:rPr>
              <w:t>самостоятельная работа</w:t>
            </w:r>
            <w:r w:rsidR="00C716D4" w:rsidRPr="00E6272A">
              <w:rPr>
                <w:rStyle w:val="FontStyle47"/>
                <w:sz w:val="24"/>
                <w:szCs w:val="28"/>
              </w:rPr>
              <w:t xml:space="preserve"> </w:t>
            </w:r>
            <w:r w:rsidRPr="00E6272A">
              <w:rPr>
                <w:rStyle w:val="FontStyle47"/>
                <w:sz w:val="24"/>
                <w:szCs w:val="28"/>
              </w:rPr>
              <w:t>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4C3" w:rsidRPr="00E6272A" w:rsidRDefault="00C674C3" w:rsidP="00D75977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E6272A"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4C3" w:rsidRPr="00E6272A" w:rsidRDefault="00C674C3" w:rsidP="00D75977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 w:rsidRPr="00E6272A">
              <w:rPr>
                <w:rStyle w:val="FontStyle47"/>
                <w:sz w:val="24"/>
                <w:szCs w:val="28"/>
              </w:rPr>
              <w:t>Уровень освоения</w:t>
            </w:r>
            <w:r w:rsidR="00233BA2" w:rsidRPr="00E6272A">
              <w:rPr>
                <w:rStyle w:val="FontStyle47"/>
                <w:sz w:val="24"/>
                <w:szCs w:val="28"/>
              </w:rPr>
              <w:t>, формируемые компетенции, личностные результаты</w:t>
            </w:r>
          </w:p>
        </w:tc>
      </w:tr>
      <w:tr w:rsidR="00C674C3" w:rsidRPr="007865AB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F434B4" w:rsidRDefault="00C674C3" w:rsidP="00493F81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 w:rsidRPr="00F434B4"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F434B4" w:rsidRDefault="00C674C3" w:rsidP="00493F81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 w:rsidRPr="00F434B4"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F434B4" w:rsidRDefault="00C674C3" w:rsidP="00493F81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 w:rsidRPr="00F434B4"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E6272A" w:rsidRDefault="00C674C3" w:rsidP="00493F81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 w:rsidRPr="00E6272A"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C674C3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361" w:rsidRPr="00493F81" w:rsidRDefault="00C674C3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Раздел </w:t>
            </w:r>
            <w:r w:rsidR="007865AB" w:rsidRPr="00493F81">
              <w:rPr>
                <w:rStyle w:val="FontStyle42"/>
                <w:sz w:val="24"/>
                <w:szCs w:val="28"/>
              </w:rPr>
              <w:t>1</w:t>
            </w:r>
            <w:r w:rsidRPr="00493F81">
              <w:rPr>
                <w:rStyle w:val="FontStyle42"/>
                <w:sz w:val="24"/>
                <w:szCs w:val="28"/>
              </w:rPr>
              <w:t xml:space="preserve"> </w:t>
            </w:r>
            <w:r w:rsidRPr="00493F81"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:rsidR="00C674C3" w:rsidRPr="00493F81" w:rsidRDefault="00C21BD5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</w:t>
            </w:r>
            <w:r w:rsidR="00C674C3" w:rsidRPr="00493F81">
              <w:rPr>
                <w:rStyle w:val="FontStyle47"/>
                <w:sz w:val="24"/>
                <w:szCs w:val="28"/>
              </w:rPr>
              <w:t>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493F81" w:rsidRDefault="00C674C3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6D4" w:rsidRPr="00493F81" w:rsidRDefault="0049157C" w:rsidP="005315D4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4C3" w:rsidRPr="00E6272A" w:rsidRDefault="00C674C3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674C3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63D" w:rsidRPr="00493F81" w:rsidRDefault="00C674C3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</w:t>
            </w:r>
            <w:r w:rsidR="007865AB" w:rsidRPr="00493F81">
              <w:rPr>
                <w:rStyle w:val="FontStyle42"/>
                <w:sz w:val="24"/>
                <w:szCs w:val="28"/>
              </w:rPr>
              <w:t>1.1</w:t>
            </w:r>
            <w:r w:rsidRPr="00493F81">
              <w:rPr>
                <w:rStyle w:val="FontStyle42"/>
                <w:sz w:val="24"/>
                <w:szCs w:val="28"/>
              </w:rPr>
              <w:t xml:space="preserve"> </w:t>
            </w:r>
            <w:r w:rsidRPr="00493F81">
              <w:rPr>
                <w:rStyle w:val="FontStyle47"/>
                <w:sz w:val="24"/>
                <w:szCs w:val="28"/>
              </w:rPr>
              <w:t>Классифика</w:t>
            </w:r>
            <w:r w:rsidRPr="00493F81"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:rsidR="00C674C3" w:rsidRPr="00493F81" w:rsidRDefault="00C21BD5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</w:t>
            </w:r>
            <w:r w:rsidR="00C674C3" w:rsidRPr="00493F81">
              <w:rPr>
                <w:rStyle w:val="FontStyle47"/>
                <w:sz w:val="24"/>
                <w:szCs w:val="28"/>
              </w:rPr>
              <w:t>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C3" w:rsidRPr="00493F81" w:rsidRDefault="00C674C3" w:rsidP="00493F81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C674C3" w:rsidP="00493F81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</w:t>
            </w:r>
            <w:r w:rsidR="00C21BD5">
              <w:rPr>
                <w:rStyle w:val="FontStyle46"/>
                <w:sz w:val="24"/>
                <w:szCs w:val="28"/>
              </w:rPr>
              <w:t xml:space="preserve"> строительстве, на железнодорож</w:t>
            </w:r>
            <w:r w:rsidRPr="00493F81">
              <w:rPr>
                <w:rStyle w:val="FontStyle46"/>
                <w:sz w:val="24"/>
                <w:szCs w:val="28"/>
              </w:rPr>
              <w:t>ном транспорте, в путевом хозяйстве. Общие сведения. Классификация строительных материалов. Эксплуатационные требования к материалам. ГОСТы и СНиПы по</w:t>
            </w:r>
            <w:r w:rsidR="005315D4">
              <w:rPr>
                <w:rStyle w:val="FontStyle46"/>
                <w:sz w:val="24"/>
                <w:szCs w:val="28"/>
              </w:rPr>
              <w:t xml:space="preserve"> строительным материалам и изде</w:t>
            </w:r>
            <w:r w:rsidRPr="00493F81">
              <w:rPr>
                <w:rStyle w:val="FontStyle46"/>
                <w:sz w:val="24"/>
                <w:szCs w:val="28"/>
              </w:rPr>
              <w:t>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4C3" w:rsidRPr="00493F81" w:rsidRDefault="00DF76A0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4C3" w:rsidRDefault="00C674C3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 w:rsidR="00E6272A">
              <w:rPr>
                <w:rStyle w:val="FontStyle46"/>
                <w:sz w:val="24"/>
                <w:szCs w:val="28"/>
              </w:rPr>
              <w:t>, ПК</w:t>
            </w:r>
            <w:r w:rsidR="00A005E7">
              <w:rPr>
                <w:rStyle w:val="FontStyle46"/>
                <w:sz w:val="24"/>
                <w:szCs w:val="28"/>
              </w:rPr>
              <w:t xml:space="preserve"> 3</w:t>
            </w:r>
            <w:r w:rsidR="00E6272A">
              <w:rPr>
                <w:rStyle w:val="FontStyle46"/>
                <w:sz w:val="24"/>
                <w:szCs w:val="28"/>
              </w:rPr>
              <w:t>.2</w:t>
            </w:r>
          </w:p>
          <w:p w:rsidR="00E6272A" w:rsidRDefault="00E6272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</w:t>
            </w:r>
            <w:r w:rsidR="00A005E7">
              <w:rPr>
                <w:rStyle w:val="FontStyle46"/>
                <w:sz w:val="24"/>
                <w:szCs w:val="28"/>
              </w:rPr>
              <w:t xml:space="preserve"> 1, </w:t>
            </w:r>
            <w:r>
              <w:rPr>
                <w:rStyle w:val="FontStyle46"/>
                <w:sz w:val="24"/>
                <w:szCs w:val="28"/>
              </w:rPr>
              <w:t>ОК</w:t>
            </w:r>
            <w:r w:rsidR="00A005E7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</w:t>
            </w:r>
          </w:p>
          <w:p w:rsidR="00E6272A" w:rsidRPr="00E6272A" w:rsidRDefault="00E6272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B25957" w:rsidRPr="00493F81" w:rsidTr="00233BA2">
        <w:trPr>
          <w:trHeight w:val="898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</w:t>
            </w:r>
            <w:r w:rsidRPr="00493F81">
              <w:rPr>
                <w:rStyle w:val="FontStyle42"/>
                <w:sz w:val="24"/>
                <w:szCs w:val="28"/>
              </w:rPr>
              <w:t xml:space="preserve">1.2 </w:t>
            </w:r>
            <w:r w:rsidRPr="00493F81"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:rsidR="00B25957" w:rsidRPr="00493F81" w:rsidRDefault="00B25957" w:rsidP="00493F81">
            <w:pPr>
              <w:widowControl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материалов</w:t>
            </w:r>
          </w:p>
          <w:p w:rsidR="00B25957" w:rsidRPr="00493F81" w:rsidRDefault="00B25957" w:rsidP="00493F81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B25957" w:rsidP="00493F81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</w:t>
            </w:r>
            <w:r w:rsidR="00C21BD5">
              <w:rPr>
                <w:rStyle w:val="FontStyle46"/>
                <w:sz w:val="24"/>
                <w:szCs w:val="28"/>
              </w:rPr>
              <w:t>в: физические, механические, хи</w:t>
            </w:r>
            <w:r w:rsidRPr="00493F81">
              <w:rPr>
                <w:rStyle w:val="FontStyle46"/>
                <w:sz w:val="24"/>
                <w:szCs w:val="28"/>
              </w:rPr>
              <w:t>мические</w:t>
            </w:r>
            <w:r w:rsidR="002B6DF4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EF435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B25957" w:rsidRPr="00493F81" w:rsidRDefault="00E6272A" w:rsidP="00E6272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B25957" w:rsidRPr="00493F81" w:rsidTr="00233BA2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widowControl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B25957" w:rsidP="00493F81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907D9B">
              <w:rPr>
                <w:rStyle w:val="FontStyle47"/>
                <w:sz w:val="24"/>
                <w:szCs w:val="28"/>
              </w:rPr>
              <w:t xml:space="preserve"> №1</w:t>
            </w:r>
          </w:p>
          <w:p w:rsidR="00B25957" w:rsidRPr="00493F81" w:rsidRDefault="00B25957" w:rsidP="00493F81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Применение основных свойств строительных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B25957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B25957" w:rsidRPr="00493F81" w:rsidRDefault="00A005E7" w:rsidP="00A005E7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F434B4" w:rsidRPr="00493F81" w:rsidTr="00233BA2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Раздел </w:t>
            </w:r>
            <w:r w:rsidRPr="00493F81">
              <w:rPr>
                <w:rStyle w:val="FontStyle42"/>
                <w:sz w:val="24"/>
                <w:szCs w:val="28"/>
              </w:rPr>
              <w:t xml:space="preserve">2 </w:t>
            </w:r>
            <w:r w:rsidRPr="00493F81"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4B4" w:rsidRPr="00493F81" w:rsidRDefault="0049157C" w:rsidP="00493F81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4B4" w:rsidRPr="00493F81" w:rsidRDefault="00F434B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F434B4" w:rsidRPr="00493F81" w:rsidTr="00D75977">
        <w:trPr>
          <w:trHeight w:val="269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</w:t>
            </w:r>
            <w:r w:rsidRPr="00493F81">
              <w:rPr>
                <w:rStyle w:val="FontStyle42"/>
                <w:sz w:val="24"/>
                <w:szCs w:val="28"/>
              </w:rPr>
              <w:t xml:space="preserve">2.1 </w:t>
            </w:r>
            <w:r w:rsidRPr="00493F81"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 w:rsidRPr="00493F81"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:rsidR="00F434B4" w:rsidRPr="00493F81" w:rsidRDefault="00F434B4" w:rsidP="00493F81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 w:rsidRPr="00493F81"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</w:t>
            </w:r>
            <w:r w:rsidR="0026061D">
              <w:rPr>
                <w:rStyle w:val="FontStyle46"/>
                <w:spacing w:val="-8"/>
                <w:sz w:val="24"/>
                <w:szCs w:val="28"/>
              </w:rPr>
              <w:t>, состав, микро- и макрострукту</w:t>
            </w:r>
            <w:r w:rsidRPr="00493F81">
              <w:rPr>
                <w:rStyle w:val="FontStyle46"/>
                <w:spacing w:val="-8"/>
                <w:sz w:val="24"/>
                <w:szCs w:val="28"/>
              </w:rPr>
              <w:t>ра древесины. Пороки древесины. Понятие о важнейших физическ</w:t>
            </w:r>
            <w:r w:rsidR="0026061D">
              <w:rPr>
                <w:rStyle w:val="FontStyle46"/>
                <w:spacing w:val="-8"/>
                <w:sz w:val="24"/>
                <w:szCs w:val="28"/>
              </w:rPr>
              <w:t>их и механических свойствах дре</w:t>
            </w:r>
            <w:r w:rsidRPr="00493F81">
              <w:rPr>
                <w:rStyle w:val="FontStyle46"/>
                <w:spacing w:val="-8"/>
                <w:sz w:val="24"/>
                <w:szCs w:val="28"/>
              </w:rPr>
              <w:t>весины. Основные древесные породы, применяемые в строительстве. Лесоматериалы и изделия из древесины. Защита</w:t>
            </w:r>
            <w:r w:rsidR="00D640A8">
              <w:rPr>
                <w:rStyle w:val="FontStyle46"/>
                <w:spacing w:val="-8"/>
                <w:sz w:val="24"/>
                <w:szCs w:val="28"/>
              </w:rPr>
              <w:t xml:space="preserve"> древесины от гниения </w:t>
            </w:r>
            <w:r w:rsidRPr="00493F81">
              <w:rPr>
                <w:rStyle w:val="FontStyle46"/>
                <w:spacing w:val="-8"/>
                <w:sz w:val="24"/>
                <w:szCs w:val="28"/>
              </w:rPr>
              <w:t>и возгорания. Сортамент древесных строительных мате</w:t>
            </w:r>
            <w:r w:rsidRPr="00493F81"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</w:t>
            </w:r>
            <w:r w:rsidR="00E6272A">
              <w:rPr>
                <w:rStyle w:val="FontStyle46"/>
                <w:spacing w:val="-8"/>
                <w:sz w:val="24"/>
                <w:szCs w:val="28"/>
              </w:rPr>
              <w:t xml:space="preserve">орте, в </w:t>
            </w:r>
            <w:r w:rsidR="00E6272A">
              <w:rPr>
                <w:rStyle w:val="FontStyle46"/>
                <w:spacing w:val="-8"/>
                <w:sz w:val="24"/>
                <w:szCs w:val="28"/>
              </w:rPr>
              <w:lastRenderedPageBreak/>
              <w:t>путевом хозяйстве. Круг</w:t>
            </w:r>
            <w:r w:rsidRPr="00493F81">
              <w:rPr>
                <w:rStyle w:val="FontStyle46"/>
                <w:spacing w:val="-8"/>
                <w:sz w:val="24"/>
                <w:szCs w:val="28"/>
              </w:rPr>
              <w:t>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4B4" w:rsidRPr="00493F81" w:rsidRDefault="00F434B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F434B4" w:rsidRPr="00493F81" w:rsidRDefault="00E6272A" w:rsidP="00E6272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F434B4" w:rsidRPr="00493F81" w:rsidTr="00233BA2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Практическое занятие</w:t>
            </w:r>
            <w:r w:rsidR="002B6DF4">
              <w:rPr>
                <w:rStyle w:val="FontStyle47"/>
                <w:sz w:val="24"/>
                <w:szCs w:val="28"/>
              </w:rPr>
              <w:t xml:space="preserve"> №1</w:t>
            </w:r>
          </w:p>
          <w:p w:rsidR="00F434B4" w:rsidRPr="00493F81" w:rsidRDefault="00F434B4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4B4" w:rsidRPr="00493F81" w:rsidRDefault="00F434B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F434B4" w:rsidRPr="00493F81" w:rsidRDefault="00E6272A" w:rsidP="00E6272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F434B4" w:rsidRPr="00493F81" w:rsidTr="00233BA2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4B4" w:rsidRPr="00493F81" w:rsidRDefault="00F434B4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F434B4" w:rsidRPr="00493F81" w:rsidRDefault="00F434B4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907D9B">
              <w:rPr>
                <w:rStyle w:val="FontStyle47"/>
                <w:sz w:val="24"/>
                <w:szCs w:val="28"/>
              </w:rPr>
              <w:t xml:space="preserve"> №2</w:t>
            </w:r>
          </w:p>
          <w:p w:rsidR="00B25957" w:rsidRPr="00493F81" w:rsidRDefault="00F434B4" w:rsidP="00A005E7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 w:rsidRPr="00493F81">
              <w:rPr>
                <w:rStyle w:val="FontStyle46"/>
                <w:spacing w:val="-6"/>
                <w:sz w:val="24"/>
                <w:szCs w:val="28"/>
              </w:rPr>
              <w:t>Применение древесных материалов в строительстве, на железнодо</w:t>
            </w:r>
            <w:r w:rsidR="002952C9">
              <w:rPr>
                <w:rStyle w:val="FontStyle46"/>
                <w:spacing w:val="-6"/>
                <w:sz w:val="24"/>
                <w:szCs w:val="28"/>
              </w:rPr>
              <w:t>рожном транспорте, в путевом</w:t>
            </w:r>
            <w:r w:rsidR="00A005E7">
              <w:rPr>
                <w:rStyle w:val="FontStyle46"/>
                <w:spacing w:val="-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4B4" w:rsidRPr="00493F81" w:rsidRDefault="00907D9B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F434B4" w:rsidRPr="00493F81" w:rsidRDefault="00A005E7" w:rsidP="00A005E7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B25957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B25957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 w:rsidRPr="00493F81"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5957" w:rsidRPr="00493F81" w:rsidRDefault="00EF4354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B25957" w:rsidRPr="00493F81" w:rsidRDefault="00E6272A" w:rsidP="00E6272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D640A8" w:rsidRPr="00493F81" w:rsidTr="00233BA2">
        <w:trPr>
          <w:trHeight w:val="12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0A8" w:rsidRPr="00493F81" w:rsidRDefault="00D640A8" w:rsidP="00493F81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D640A8" w:rsidRPr="00A005E7" w:rsidRDefault="00D640A8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b/>
                <w:bCs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907D9B">
              <w:rPr>
                <w:rStyle w:val="FontStyle47"/>
                <w:sz w:val="24"/>
                <w:szCs w:val="28"/>
              </w:rPr>
              <w:t xml:space="preserve"> №3</w:t>
            </w:r>
          </w:p>
          <w:p w:rsidR="00D640A8" w:rsidRPr="00493F81" w:rsidRDefault="00D640A8" w:rsidP="00A005E7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Применение природных каменных материалов в строительстве, на железнодорожном транспорте, в путевом хозяйстве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  <w:r w:rsidRPr="00493F81">
              <w:rPr>
                <w:rStyle w:val="FontStyle46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0A8" w:rsidRPr="00493F81" w:rsidRDefault="00D640A8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D640A8" w:rsidRPr="00493F81" w:rsidRDefault="00D640A8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 w:rsidRPr="00493F81"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D640A8" w:rsidRPr="00493F81" w:rsidRDefault="00A005E7" w:rsidP="00A005E7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B25957" w:rsidRPr="00493F81" w:rsidTr="00233BA2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Раздел 3 Материалы и изделия, получае</w:t>
            </w:r>
            <w:r w:rsidR="002952C9">
              <w:rPr>
                <w:rStyle w:val="FontStyle47"/>
                <w:sz w:val="24"/>
                <w:szCs w:val="28"/>
              </w:rPr>
              <w:t xml:space="preserve">мые </w:t>
            </w:r>
            <w:r w:rsidRPr="00493F81">
              <w:rPr>
                <w:rStyle w:val="FontStyle47"/>
                <w:sz w:val="24"/>
                <w:szCs w:val="28"/>
              </w:rPr>
              <w:t>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49157C" w:rsidP="0049157C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B25957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B25957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B25957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</w:t>
            </w:r>
            <w:r w:rsidR="00D640A8">
              <w:rPr>
                <w:rStyle w:val="FontStyle46"/>
                <w:sz w:val="24"/>
                <w:szCs w:val="28"/>
              </w:rPr>
              <w:t>ологии керамики. Стеновые и кро</w:t>
            </w:r>
            <w:r w:rsidRPr="00493F81">
              <w:rPr>
                <w:rStyle w:val="FontStyle46"/>
                <w:sz w:val="24"/>
                <w:szCs w:val="28"/>
              </w:rPr>
              <w:t>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EF4354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B25957" w:rsidRPr="00493F81" w:rsidRDefault="00E6272A" w:rsidP="00E6272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B25957" w:rsidRPr="00493F81" w:rsidTr="00233BA2">
        <w:trPr>
          <w:trHeight w:val="273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:rsidR="00B25957" w:rsidRPr="00493F81" w:rsidRDefault="00B25957" w:rsidP="00493F81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957" w:rsidRPr="00493F81" w:rsidRDefault="00B25957" w:rsidP="00493F8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25957" w:rsidRPr="00493F81" w:rsidRDefault="00B25957" w:rsidP="00493F81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957" w:rsidRPr="00493F81" w:rsidRDefault="00B25957" w:rsidP="00493F81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 w:rsidRPr="00493F81"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B25957" w:rsidRPr="00493F81" w:rsidRDefault="00E6272A" w:rsidP="00E6272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3A7801" w:rsidRPr="00493F81" w:rsidTr="00233BA2">
        <w:trPr>
          <w:trHeight w:val="586"/>
        </w:trPr>
        <w:tc>
          <w:tcPr>
            <w:tcW w:w="27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01" w:rsidRPr="00493F81" w:rsidRDefault="003A7801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3A7801" w:rsidRPr="00493F81" w:rsidRDefault="003A7801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907D9B">
              <w:rPr>
                <w:rStyle w:val="FontStyle47"/>
                <w:sz w:val="24"/>
                <w:szCs w:val="28"/>
              </w:rPr>
              <w:t xml:space="preserve"> №4</w:t>
            </w:r>
          </w:p>
          <w:p w:rsidR="003A7801" w:rsidRPr="00493F81" w:rsidRDefault="003A7801" w:rsidP="00A005E7">
            <w:pPr>
              <w:pStyle w:val="Style35"/>
              <w:widowControl/>
              <w:spacing w:line="240" w:lineRule="auto"/>
              <w:ind w:left="5" w:right="79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Применение стеклянных материалов в строительстве, на железнодорожном транспорте, в путевом хозяйстве.</w:t>
            </w:r>
            <w:r>
              <w:rPr>
                <w:rStyle w:val="FontStyle46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801" w:rsidRPr="00493F81" w:rsidRDefault="003A7801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 w:rsidRPr="00493F81"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3A7801" w:rsidRPr="00493F81" w:rsidRDefault="00A005E7" w:rsidP="00A005E7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3A7801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801" w:rsidRPr="00493F81" w:rsidRDefault="003A7801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01" w:rsidRPr="00493F81" w:rsidRDefault="003A7801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801" w:rsidRPr="00493F81" w:rsidRDefault="003A7801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801" w:rsidRPr="00493F81" w:rsidRDefault="003A7801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3.3 Металлы и </w:t>
            </w:r>
            <w:r w:rsidRPr="00493F81">
              <w:rPr>
                <w:rStyle w:val="FontStyle47"/>
                <w:sz w:val="24"/>
                <w:szCs w:val="28"/>
              </w:rPr>
              <w:lastRenderedPageBreak/>
              <w:t>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lastRenderedPageBreak/>
              <w:t>Общие с</w:t>
            </w:r>
            <w:r w:rsidRPr="00493F81"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</w:t>
            </w:r>
            <w:r w:rsidR="003A7801">
              <w:rPr>
                <w:rStyle w:val="FontStyle46"/>
                <w:spacing w:val="-6"/>
                <w:sz w:val="24"/>
                <w:szCs w:val="28"/>
              </w:rPr>
              <w:t>оуглеродистых сплавов. Производ</w:t>
            </w:r>
            <w:r w:rsidRPr="00493F81">
              <w:rPr>
                <w:rStyle w:val="FontStyle46"/>
                <w:spacing w:val="-6"/>
                <w:sz w:val="24"/>
                <w:szCs w:val="28"/>
              </w:rPr>
              <w:t>ство чугуна. Понятие о производстве стали. Изготовление изделий. Стали углероди</w:t>
            </w:r>
            <w:r w:rsidR="0026061D">
              <w:rPr>
                <w:rStyle w:val="FontStyle46"/>
                <w:spacing w:val="-6"/>
                <w:sz w:val="24"/>
                <w:szCs w:val="28"/>
              </w:rPr>
              <w:t>стые и легирован</w:t>
            </w:r>
            <w:r w:rsidRPr="00493F81">
              <w:rPr>
                <w:rStyle w:val="FontStyle46"/>
                <w:spacing w:val="-6"/>
                <w:sz w:val="24"/>
                <w:szCs w:val="28"/>
              </w:rPr>
              <w:t>ные, их состав, свойства, маркировка по ГОСТу, применение. Ста</w:t>
            </w:r>
            <w:r w:rsidR="003A7801">
              <w:rPr>
                <w:rStyle w:val="FontStyle46"/>
                <w:spacing w:val="-6"/>
                <w:sz w:val="24"/>
                <w:szCs w:val="28"/>
              </w:rPr>
              <w:t>ли рельсовые, мостовые, арматур</w:t>
            </w:r>
            <w:r w:rsidRPr="00493F81">
              <w:rPr>
                <w:rStyle w:val="FontStyle46"/>
                <w:spacing w:val="-6"/>
                <w:sz w:val="24"/>
                <w:szCs w:val="28"/>
              </w:rPr>
              <w:t>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</w:t>
            </w:r>
            <w:r w:rsidR="00493F81">
              <w:rPr>
                <w:rStyle w:val="FontStyle46"/>
                <w:spacing w:val="-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9157C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E6272A" w:rsidP="00E6272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E6272A" w:rsidRDefault="00577C6C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E6272A">
              <w:rPr>
                <w:rStyle w:val="FontStyle47"/>
                <w:sz w:val="24"/>
                <w:szCs w:val="28"/>
              </w:rPr>
              <w:t>Практические занятия</w:t>
            </w:r>
            <w:r w:rsidR="0068649F">
              <w:rPr>
                <w:rStyle w:val="FontStyle47"/>
                <w:sz w:val="24"/>
                <w:szCs w:val="28"/>
              </w:rPr>
              <w:t xml:space="preserve"> № 2</w:t>
            </w:r>
          </w:p>
          <w:p w:rsidR="006F25BA" w:rsidRPr="00E6272A" w:rsidRDefault="006F25BA" w:rsidP="00493F81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Исследование микроструктуры рельсовой стали.</w:t>
            </w:r>
            <w:r w:rsidRPr="00493F81">
              <w:rPr>
                <w:rStyle w:val="FontStyle46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907D9B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E6272A" w:rsidP="00E6272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907D9B">
              <w:rPr>
                <w:rStyle w:val="FontStyle47"/>
                <w:sz w:val="24"/>
                <w:szCs w:val="28"/>
              </w:rPr>
              <w:t>№5</w:t>
            </w:r>
          </w:p>
          <w:p w:rsidR="006F25BA" w:rsidRPr="00493F81" w:rsidRDefault="006F25BA" w:rsidP="00A005E7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Маркировка по ГОСТу металлов и сплавов.</w:t>
            </w:r>
            <w:r w:rsidR="003A7801">
              <w:rPr>
                <w:rStyle w:val="FontStyle46"/>
                <w:sz w:val="24"/>
                <w:szCs w:val="28"/>
              </w:rPr>
              <w:t xml:space="preserve"> </w:t>
            </w:r>
            <w:r w:rsidRPr="00493F81">
              <w:rPr>
                <w:rStyle w:val="FontStyle46"/>
                <w:sz w:val="24"/>
                <w:szCs w:val="28"/>
              </w:rPr>
              <w:t>Применение металлических материалов в строительстве, на железнодорожном транспорте, в путевом хозяйстве.</w:t>
            </w:r>
            <w:r w:rsidR="00BE5E7C">
              <w:rPr>
                <w:rStyle w:val="FontStyle46"/>
                <w:sz w:val="24"/>
                <w:szCs w:val="28"/>
              </w:rPr>
              <w:t xml:space="preserve"> </w:t>
            </w:r>
            <w:r w:rsidRPr="00493F81">
              <w:rPr>
                <w:rStyle w:val="FontStyle46"/>
                <w:sz w:val="24"/>
                <w:szCs w:val="28"/>
              </w:rPr>
              <w:t>Коррозия металлов и защита от коррозии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907D9B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A005E7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A005E7" w:rsidP="00A005E7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D75977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Раздел 4 Вяжущие </w:t>
            </w:r>
            <w:r w:rsidR="003A7801">
              <w:rPr>
                <w:rStyle w:val="FontStyle47"/>
                <w:sz w:val="24"/>
                <w:szCs w:val="28"/>
              </w:rPr>
              <w:t>ма</w:t>
            </w:r>
            <w:r w:rsidRPr="00493F81">
              <w:rPr>
                <w:rStyle w:val="FontStyle47"/>
                <w:sz w:val="24"/>
                <w:szCs w:val="28"/>
              </w:rPr>
              <w:t>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9157C" w:rsidP="005315D4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4.1 Неорганиче</w:t>
            </w:r>
            <w:r w:rsidRPr="00493F81"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</w:t>
            </w:r>
            <w:r w:rsidR="002952C9">
              <w:rPr>
                <w:rStyle w:val="FontStyle46"/>
                <w:sz w:val="24"/>
                <w:szCs w:val="28"/>
              </w:rPr>
              <w:t>о и ки</w:t>
            </w:r>
            <w:r w:rsidRPr="00493F81">
              <w:rPr>
                <w:rStyle w:val="FontStyle46"/>
                <w:sz w:val="24"/>
                <w:szCs w:val="28"/>
              </w:rPr>
              <w:t>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E6272A" w:rsidP="00E6272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E6272A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E6272A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E6272A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E6272A" w:rsidP="00E6272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577C6C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</w:t>
            </w:r>
            <w:r w:rsidR="0068649F">
              <w:rPr>
                <w:rStyle w:val="FontStyle47"/>
                <w:sz w:val="24"/>
                <w:szCs w:val="28"/>
              </w:rPr>
              <w:t xml:space="preserve"> №3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Испытание строительного гипса.</w:t>
            </w:r>
            <w:r w:rsidR="00BE5E7C">
              <w:rPr>
                <w:rStyle w:val="FontStyle46"/>
                <w:sz w:val="24"/>
                <w:szCs w:val="28"/>
              </w:rPr>
              <w:t xml:space="preserve"> </w:t>
            </w:r>
            <w:r w:rsidRPr="00493F81">
              <w:rPr>
                <w:rStyle w:val="FontStyle46"/>
                <w:sz w:val="24"/>
                <w:szCs w:val="28"/>
              </w:rPr>
              <w:t xml:space="preserve">Испытание строительной воздушной извести. 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907D9B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BA2718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A005E7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A005E7" w:rsidP="00A005E7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E1C43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43" w:rsidRPr="00493F81" w:rsidRDefault="00CE1C43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43" w:rsidRPr="00CE1C43" w:rsidRDefault="00CE1C43" w:rsidP="00CE1C43">
            <w:pPr>
              <w:pStyle w:val="Style1"/>
              <w:widowControl/>
              <w:ind w:right="8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43" w:rsidRPr="00493F81" w:rsidRDefault="0049157C" w:rsidP="00493F81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42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43" w:rsidRPr="00493F81" w:rsidRDefault="00CE1C43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E1C43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43" w:rsidRPr="00493F81" w:rsidRDefault="00CE1C43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43" w:rsidRPr="00493F81" w:rsidRDefault="00CE1C43" w:rsidP="00CE1C43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контрольной работы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 w:rsidRPr="00CE1C43">
              <w:rPr>
                <w:b/>
                <w:spacing w:val="-3"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43" w:rsidRPr="00493F81" w:rsidRDefault="00CE1C43" w:rsidP="00493F81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43" w:rsidRPr="00493F81" w:rsidRDefault="00CE1C43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:rsidR="006F25BA" w:rsidRPr="00493F81" w:rsidRDefault="00F355F3" w:rsidP="00493F81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</w:t>
            </w:r>
            <w:r w:rsidR="006F25BA" w:rsidRPr="00493F81">
              <w:rPr>
                <w:rStyle w:val="FontStyle47"/>
                <w:sz w:val="24"/>
                <w:szCs w:val="28"/>
              </w:rPr>
              <w:t>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493F81" w:rsidRPr="00493F81" w:rsidTr="00233BA2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F81" w:rsidRPr="00493F81" w:rsidRDefault="00493F81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5.1 </w:t>
            </w:r>
          </w:p>
          <w:p w:rsidR="00493F81" w:rsidRPr="00493F81" w:rsidRDefault="00493F81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Заполнители для </w:t>
            </w:r>
            <w:r w:rsidRPr="00493F81">
              <w:rPr>
                <w:rStyle w:val="FontStyle47"/>
                <w:sz w:val="24"/>
                <w:szCs w:val="28"/>
              </w:rPr>
              <w:lastRenderedPageBreak/>
              <w:t>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F81" w:rsidRPr="00493F81" w:rsidRDefault="00493F81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:rsidR="00493F81" w:rsidRPr="00493F81" w:rsidRDefault="00493F81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F81" w:rsidRPr="00493F81" w:rsidRDefault="00493F81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493F81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ЛР10, ЛР13, ЛР27,ЛР30</w:t>
            </w:r>
          </w:p>
        </w:tc>
      </w:tr>
      <w:tr w:rsidR="003A7801" w:rsidRPr="00493F81" w:rsidTr="00233BA2">
        <w:trPr>
          <w:trHeight w:val="1109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801" w:rsidRPr="00493F81" w:rsidRDefault="003A7801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3A7801" w:rsidRPr="00493F81" w:rsidRDefault="003A7801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№10</w:t>
            </w:r>
          </w:p>
          <w:p w:rsidR="003A7801" w:rsidRPr="00493F81" w:rsidRDefault="00A005E7" w:rsidP="00493F81">
            <w:pPr>
              <w:pStyle w:val="Style36"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Свойства растворных смесей и затвердевших раст</w:t>
            </w:r>
            <w:r>
              <w:rPr>
                <w:rStyle w:val="FontStyle46"/>
                <w:sz w:val="24"/>
                <w:szCs w:val="28"/>
              </w:rPr>
              <w:t>воров.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801" w:rsidRPr="00493F81" w:rsidRDefault="003A7801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3A7801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5.2 Строительные 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F355F3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Приготовление и транспор</w:t>
            </w:r>
            <w:r w:rsidR="006F25BA" w:rsidRPr="00493F81">
              <w:rPr>
                <w:rStyle w:val="FontStyle46"/>
                <w:sz w:val="24"/>
                <w:szCs w:val="28"/>
              </w:rPr>
              <w:t>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№11</w:t>
            </w:r>
          </w:p>
          <w:p w:rsidR="006F25BA" w:rsidRPr="00493F81" w:rsidRDefault="006F25BA" w:rsidP="00A005E7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 w:rsidR="005713DC">
              <w:rPr>
                <w:rStyle w:val="FontStyle46"/>
                <w:sz w:val="24"/>
                <w:szCs w:val="28"/>
              </w:rPr>
              <w:t xml:space="preserve"> 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№12</w:t>
            </w:r>
          </w:p>
          <w:p w:rsidR="00A005E7" w:rsidRPr="00493F81" w:rsidRDefault="006F25BA" w:rsidP="00A005E7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</w:t>
            </w:r>
            <w:r w:rsidR="00A005E7">
              <w:rPr>
                <w:rStyle w:val="FontStyle46"/>
                <w:sz w:val="24"/>
                <w:szCs w:val="28"/>
              </w:rPr>
              <w:t>е виды бетонов.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 w:rsidRPr="00493F81"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82655E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</w:t>
            </w:r>
            <w:r w:rsidR="00775BB0">
              <w:rPr>
                <w:rStyle w:val="FontStyle46"/>
                <w:sz w:val="24"/>
                <w:szCs w:val="28"/>
              </w:rPr>
              <w:t>н. Основные виды сборных железо</w:t>
            </w:r>
            <w:r w:rsidRPr="00493F81">
              <w:rPr>
                <w:rStyle w:val="FontStyle46"/>
                <w:sz w:val="24"/>
                <w:szCs w:val="28"/>
              </w:rPr>
              <w:t>бетонных изделий. Маркировка, транспортирование и складирование железобетонных изделий</w:t>
            </w:r>
            <w:r w:rsidR="00493F81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widowControl/>
              <w:rPr>
                <w:rStyle w:val="FontStyle46"/>
                <w:sz w:val="24"/>
                <w:szCs w:val="28"/>
              </w:rPr>
            </w:pPr>
          </w:p>
          <w:p w:rsidR="006F25BA" w:rsidRPr="00493F81" w:rsidRDefault="006F25BA" w:rsidP="00493F81">
            <w:pPr>
              <w:widowControl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82655E" w:rsidRPr="00493F81" w:rsidRDefault="0082655E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№13</w:t>
            </w:r>
          </w:p>
          <w:p w:rsidR="006F25BA" w:rsidRPr="00493F81" w:rsidRDefault="006F25BA" w:rsidP="00A005E7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Железобетон, виды сборных изделий из железобетона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775BB0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5.5 Искусственные каменные материалы и </w:t>
            </w:r>
            <w:r>
              <w:rPr>
                <w:rStyle w:val="FontStyle47"/>
                <w:sz w:val="24"/>
                <w:szCs w:val="28"/>
              </w:rPr>
              <w:lastRenderedPageBreak/>
              <w:t>изделия на ос</w:t>
            </w:r>
            <w:r w:rsidR="006F25BA" w:rsidRPr="00493F81">
              <w:rPr>
                <w:rStyle w:val="FontStyle47"/>
                <w:sz w:val="24"/>
                <w:szCs w:val="28"/>
              </w:rPr>
              <w:t>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 xml:space="preserve">Общие сведения. Силикатный кирпич и силикатобетонные изделия. Гипсовые и </w:t>
            </w:r>
            <w:r w:rsidRPr="00493F81">
              <w:rPr>
                <w:rStyle w:val="FontStyle46"/>
                <w:sz w:val="24"/>
                <w:szCs w:val="28"/>
              </w:rPr>
              <w:lastRenderedPageBreak/>
              <w:t>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ЛР10, ЛР13, ЛР27,ЛР30</w:t>
            </w:r>
          </w:p>
        </w:tc>
      </w:tr>
      <w:tr w:rsidR="006F25BA" w:rsidRPr="00493F81" w:rsidTr="00233BA2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6F25BA" w:rsidP="00493F81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577C6C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</w:t>
            </w:r>
            <w:r w:rsidR="0068649F">
              <w:rPr>
                <w:rStyle w:val="FontStyle47"/>
                <w:sz w:val="24"/>
                <w:szCs w:val="28"/>
              </w:rPr>
              <w:t xml:space="preserve"> №4</w:t>
            </w:r>
          </w:p>
          <w:p w:rsidR="006F25BA" w:rsidRPr="00493F81" w:rsidRDefault="006F25BA" w:rsidP="00493F81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CE1C43" w:rsidP="00493F81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718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ПК2.1, ПК2.2, ПК3.1, ПК3.2</w:t>
            </w:r>
          </w:p>
          <w:p w:rsidR="00BA2718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:rsidR="006F25BA" w:rsidRPr="00493F81" w:rsidRDefault="00BA2718" w:rsidP="00BA2718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widowControl/>
              <w:rPr>
                <w:szCs w:val="28"/>
              </w:rPr>
            </w:pPr>
          </w:p>
          <w:p w:rsidR="006F25BA" w:rsidRPr="00493F81" w:rsidRDefault="006F25BA" w:rsidP="00493F81">
            <w:pPr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№14</w:t>
            </w:r>
          </w:p>
          <w:p w:rsidR="006F25BA" w:rsidRPr="00493F81" w:rsidRDefault="006F25BA" w:rsidP="00493F81">
            <w:pPr>
              <w:pStyle w:val="Style35"/>
              <w:widowControl/>
              <w:tabs>
                <w:tab w:val="left" w:pos="9200"/>
                <w:tab w:val="left" w:pos="9560"/>
              </w:tabs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Силикатные, гипсовые, гипсобетонные, асбоцементные изделия.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BA2718" w:rsidRPr="00493F81" w:rsidTr="00233BA2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718" w:rsidRPr="00493F81" w:rsidRDefault="00BA2718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:rsidR="00BA2718" w:rsidRPr="00493F81" w:rsidRDefault="00BA2718" w:rsidP="00493F81">
            <w:pPr>
              <w:widowControl/>
              <w:rPr>
                <w:rStyle w:val="FontStyle46"/>
                <w:sz w:val="24"/>
                <w:szCs w:val="28"/>
              </w:rPr>
            </w:pPr>
          </w:p>
          <w:p w:rsidR="00BA2718" w:rsidRPr="00493F81" w:rsidRDefault="00BA2718" w:rsidP="00493F81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718" w:rsidRPr="00493F81" w:rsidRDefault="00BA2718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A2718" w:rsidRPr="00493F81" w:rsidRDefault="00BA2718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</w:t>
            </w:r>
            <w:r>
              <w:rPr>
                <w:rStyle w:val="FontStyle46"/>
                <w:sz w:val="24"/>
                <w:szCs w:val="28"/>
              </w:rPr>
              <w:t>ы строительных пласт</w:t>
            </w:r>
            <w:r w:rsidRPr="00493F81">
              <w:rPr>
                <w:rStyle w:val="FontStyle46"/>
                <w:sz w:val="24"/>
                <w:szCs w:val="28"/>
              </w:rPr>
              <w:t>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718" w:rsidRPr="00493F81" w:rsidRDefault="00BA2718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BA2718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BA2718" w:rsidRPr="00493F81" w:rsidTr="00CB09E0">
        <w:trPr>
          <w:trHeight w:val="138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718" w:rsidRPr="00493F81" w:rsidRDefault="00BA2718" w:rsidP="00493F81">
            <w:pPr>
              <w:widowControl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BA2718" w:rsidRPr="00493F81" w:rsidRDefault="00BA2718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>
              <w:rPr>
                <w:rStyle w:val="FontStyle47"/>
                <w:sz w:val="24"/>
                <w:szCs w:val="28"/>
              </w:rPr>
              <w:t xml:space="preserve"> №15</w:t>
            </w:r>
          </w:p>
          <w:p w:rsidR="00A005E7" w:rsidRPr="00493F81" w:rsidRDefault="00A005E7" w:rsidP="00A005E7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Виды строительных пластмасс.</w:t>
            </w:r>
          </w:p>
          <w:p w:rsidR="00BA2718" w:rsidRPr="00493F81" w:rsidRDefault="00BA2718" w:rsidP="00493F81">
            <w:pPr>
              <w:pStyle w:val="Style36"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718" w:rsidRPr="00493F81" w:rsidRDefault="004A60C4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BA2718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rPr>
          <w:trHeight w:val="612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м</w:t>
            </w:r>
            <w:r w:rsidR="00775BB0">
              <w:rPr>
                <w:rStyle w:val="FontStyle47"/>
                <w:sz w:val="24"/>
                <w:szCs w:val="28"/>
              </w:rPr>
              <w:t>а</w:t>
            </w:r>
            <w:r w:rsidRPr="00493F81">
              <w:rPr>
                <w:rStyle w:val="FontStyle47"/>
                <w:sz w:val="24"/>
                <w:szCs w:val="28"/>
              </w:rPr>
              <w:t>териалы</w:t>
            </w:r>
          </w:p>
          <w:p w:rsidR="006F25BA" w:rsidRPr="00493F81" w:rsidRDefault="006F25BA" w:rsidP="00493F81">
            <w:pPr>
              <w:widowControl/>
              <w:rPr>
                <w:rStyle w:val="FontStyle44"/>
                <w:sz w:val="24"/>
                <w:szCs w:val="28"/>
              </w:rPr>
            </w:pPr>
          </w:p>
          <w:p w:rsidR="006F25BA" w:rsidRPr="00493F81" w:rsidRDefault="006F25BA" w:rsidP="00493F81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 w:rsidRPr="00493F81"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№16</w:t>
            </w:r>
          </w:p>
          <w:p w:rsidR="00A005E7" w:rsidRPr="00493F81" w:rsidRDefault="00A005E7" w:rsidP="00A005E7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Виды кровельных материалов.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6.3 Теплоизоля</w:t>
            </w:r>
            <w:r w:rsidRPr="00493F81"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 w:rsidRPr="00493F81"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</w:t>
            </w:r>
            <w:r w:rsidR="00775BB0">
              <w:rPr>
                <w:rStyle w:val="FontStyle46"/>
                <w:sz w:val="24"/>
                <w:szCs w:val="28"/>
              </w:rPr>
              <w:t>иалов. Основные виды теплоизоля</w:t>
            </w:r>
            <w:r w:rsidRPr="00493F81">
              <w:rPr>
                <w:rStyle w:val="FontStyle46"/>
                <w:sz w:val="24"/>
                <w:szCs w:val="28"/>
              </w:rPr>
              <w:t>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 w:rsidRPr="00493F81"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rPr>
          <w:trHeight w:val="1292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№17</w:t>
            </w:r>
          </w:p>
          <w:p w:rsidR="00A005E7" w:rsidRPr="00493F81" w:rsidRDefault="006F25BA" w:rsidP="00A005E7">
            <w:pPr>
              <w:pStyle w:val="Style35"/>
              <w:widowControl/>
              <w:spacing w:line="240" w:lineRule="auto"/>
              <w:rPr>
                <w:rStyle w:val="FontStyle47"/>
                <w:b w:val="0"/>
                <w:bCs w:val="0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Виды теплоизоляционных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b w:val="0"/>
                <w:bCs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493F81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A005E7">
        <w:trPr>
          <w:trHeight w:val="83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6.4 Лакокрасоч</w:t>
            </w:r>
            <w:r w:rsidRPr="00493F81"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:rsidR="006F25BA" w:rsidRPr="00493F81" w:rsidRDefault="00775BB0" w:rsidP="00C21BD5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</w:t>
            </w:r>
            <w:r w:rsidR="00C21BD5">
              <w:rPr>
                <w:rStyle w:val="FontStyle47"/>
                <w:sz w:val="24"/>
                <w:szCs w:val="28"/>
              </w:rPr>
              <w:t>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C21BD5" w:rsidRPr="00493F81" w:rsidRDefault="006F25BA" w:rsidP="00493F81">
            <w:pPr>
              <w:pStyle w:val="Style35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5BA" w:rsidRDefault="00EF4354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  <w:p w:rsidR="00C21BD5" w:rsidRDefault="00C21BD5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C21BD5" w:rsidRPr="00493F81" w:rsidRDefault="00C21BD5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6F25BA" w:rsidRPr="00493F81" w:rsidRDefault="005713DC" w:rsidP="005713DC">
            <w:pPr>
              <w:pStyle w:val="Style35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  <w:r w:rsidR="00A005E7">
              <w:rPr>
                <w:rStyle w:val="FontStyle46"/>
                <w:sz w:val="24"/>
                <w:szCs w:val="28"/>
              </w:rPr>
              <w:t xml:space="preserve"> ЛР10, ЛР13, ЛР27,ЛР30</w:t>
            </w:r>
          </w:p>
        </w:tc>
      </w:tr>
      <w:tr w:rsidR="00A005E7" w:rsidRPr="00493F81" w:rsidTr="00A005E7">
        <w:trPr>
          <w:trHeight w:val="1575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E7" w:rsidRPr="00493F81" w:rsidRDefault="00A005E7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C21BD5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A005E7" w:rsidRPr="00493F81" w:rsidRDefault="00A005E7" w:rsidP="00C21BD5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>
              <w:rPr>
                <w:rStyle w:val="FontStyle47"/>
                <w:sz w:val="24"/>
                <w:szCs w:val="28"/>
              </w:rPr>
              <w:t xml:space="preserve"> №18</w:t>
            </w:r>
          </w:p>
          <w:p w:rsidR="00A005E7" w:rsidRPr="00493F81" w:rsidRDefault="00A005E7" w:rsidP="00A005E7">
            <w:pPr>
              <w:pStyle w:val="Style35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Виды лакокрасочных материалов</w:t>
            </w:r>
            <w:r>
              <w:rPr>
                <w:rStyle w:val="FontStyle46"/>
                <w:sz w:val="24"/>
                <w:szCs w:val="28"/>
              </w:rPr>
              <w:t>.</w:t>
            </w:r>
          </w:p>
          <w:p w:rsidR="00A005E7" w:rsidRPr="00493F81" w:rsidRDefault="00A005E7" w:rsidP="00C21BD5">
            <w:pPr>
              <w:pStyle w:val="Style35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E7" w:rsidRDefault="00A005E7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:rsidR="00A005E7" w:rsidRDefault="00A005E7" w:rsidP="00493F81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A005E7" w:rsidRPr="00E6272A" w:rsidRDefault="005713DC" w:rsidP="005713DC">
            <w:pPr>
              <w:pStyle w:val="Style31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775BB0" w:rsidRPr="00493F81" w:rsidTr="00A005E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BB0" w:rsidRPr="00493F81" w:rsidRDefault="00775BB0" w:rsidP="00493F81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BB0" w:rsidRPr="00493F81" w:rsidRDefault="00775BB0" w:rsidP="00493F81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775BB0" w:rsidRPr="00493F81" w:rsidRDefault="00775BB0" w:rsidP="00493F81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Классификация и свойства смазочных материалов. Основные виды</w:t>
            </w:r>
            <w:r>
              <w:rPr>
                <w:rStyle w:val="FontStyle46"/>
                <w:sz w:val="24"/>
                <w:szCs w:val="28"/>
              </w:rPr>
              <w:t xml:space="preserve"> смазочных материалов: индустри</w:t>
            </w:r>
            <w:r w:rsidRPr="00493F81">
              <w:rPr>
                <w:rStyle w:val="FontStyle46"/>
                <w:sz w:val="24"/>
                <w:szCs w:val="28"/>
              </w:rPr>
              <w:t>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BB0" w:rsidRPr="00493F81" w:rsidRDefault="00775BB0" w:rsidP="00493F81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775BB0" w:rsidRPr="00493F81" w:rsidRDefault="00BA2718" w:rsidP="00BA2718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775BB0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5BB0" w:rsidRPr="00493F81" w:rsidRDefault="00775BB0" w:rsidP="00493F81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BB0" w:rsidRPr="00493F81" w:rsidRDefault="00775BB0" w:rsidP="00493F81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BB0" w:rsidRPr="00493F81" w:rsidRDefault="00775BB0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BB0" w:rsidRPr="00493F81" w:rsidRDefault="00775BB0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widowControl/>
              <w:rPr>
                <w:rStyle w:val="FontStyle44"/>
                <w:sz w:val="24"/>
                <w:szCs w:val="28"/>
              </w:rPr>
            </w:pPr>
          </w:p>
          <w:p w:rsidR="006F25BA" w:rsidRPr="00493F81" w:rsidRDefault="006F25BA" w:rsidP="00493F81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E7" w:rsidRDefault="00A005E7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  <w:r w:rsidR="000D6997">
              <w:rPr>
                <w:rStyle w:val="FontStyle47"/>
                <w:sz w:val="24"/>
                <w:szCs w:val="28"/>
              </w:rPr>
              <w:t xml:space="preserve"> №19</w:t>
            </w:r>
          </w:p>
          <w:p w:rsidR="006F25BA" w:rsidRPr="00493F81" w:rsidRDefault="006F25BA" w:rsidP="00A005E7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Виды смазочных материалов</w:t>
            </w:r>
            <w:r w:rsidR="00A005E7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493F81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>, ПК 3.2</w:t>
            </w:r>
          </w:p>
          <w:p w:rsidR="005713DC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ОК2,</w:t>
            </w:r>
          </w:p>
          <w:p w:rsidR="006F25BA" w:rsidRPr="00493F81" w:rsidRDefault="005713DC" w:rsidP="005713DC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25BA" w:rsidRPr="00493F81" w:rsidRDefault="00C21BD5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6.6 </w:t>
            </w:r>
            <w:r w:rsidR="006F25BA" w:rsidRPr="00493F81">
              <w:rPr>
                <w:rStyle w:val="FontStyle47"/>
                <w:sz w:val="24"/>
                <w:szCs w:val="28"/>
              </w:rPr>
              <w:t>Электротех</w:t>
            </w:r>
            <w:r w:rsidR="006F25BA" w:rsidRPr="00493F81"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</w:t>
            </w:r>
            <w:r w:rsidR="005315D4">
              <w:rPr>
                <w:rStyle w:val="FontStyle46"/>
                <w:sz w:val="24"/>
                <w:szCs w:val="28"/>
              </w:rPr>
              <w:t>ектротехнические изделия: прово</w:t>
            </w:r>
            <w:r w:rsidRPr="00493F81">
              <w:rPr>
                <w:rStyle w:val="FontStyle46"/>
                <w:sz w:val="24"/>
                <w:szCs w:val="28"/>
              </w:rPr>
              <w:t>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6F25BA" w:rsidRPr="00493F81" w:rsidTr="00233BA2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5BA" w:rsidRPr="00493F81" w:rsidRDefault="00577C6C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</w:t>
            </w:r>
            <w:r w:rsidR="0068649F">
              <w:rPr>
                <w:rStyle w:val="FontStyle47"/>
                <w:sz w:val="24"/>
                <w:szCs w:val="28"/>
              </w:rPr>
              <w:t xml:space="preserve"> №5</w:t>
            </w:r>
          </w:p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493F81"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3DC" w:rsidRDefault="00BA2718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 w:rsidRPr="00E6272A">
              <w:rPr>
                <w:rStyle w:val="FontStyle46"/>
                <w:sz w:val="24"/>
                <w:szCs w:val="28"/>
              </w:rPr>
              <w:t>2</w:t>
            </w:r>
            <w:r>
              <w:rPr>
                <w:rStyle w:val="FontStyle46"/>
                <w:sz w:val="24"/>
                <w:szCs w:val="28"/>
              </w:rPr>
              <w:t xml:space="preserve">, </w:t>
            </w:r>
            <w:r w:rsidR="005713DC">
              <w:rPr>
                <w:rStyle w:val="FontStyle46"/>
                <w:sz w:val="24"/>
                <w:szCs w:val="28"/>
              </w:rPr>
              <w:t>ПК 3.2</w:t>
            </w:r>
          </w:p>
          <w:p w:rsidR="00BA2718" w:rsidRDefault="005713DC" w:rsidP="005713DC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 1, ОК2</w:t>
            </w:r>
            <w:r w:rsidR="00BA2718">
              <w:rPr>
                <w:rStyle w:val="FontStyle46"/>
                <w:sz w:val="24"/>
                <w:szCs w:val="28"/>
              </w:rPr>
              <w:t>,</w:t>
            </w:r>
          </w:p>
          <w:p w:rsidR="006F25BA" w:rsidRPr="00493F81" w:rsidRDefault="00BA2718" w:rsidP="00BA2718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6F25BA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5BA" w:rsidRPr="00493F81" w:rsidRDefault="006F25BA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 w:rsidRPr="00493F81">
              <w:rPr>
                <w:rStyle w:val="FontStyle47"/>
                <w:sz w:val="24"/>
                <w:szCs w:val="28"/>
              </w:rPr>
              <w:t>Всего</w:t>
            </w:r>
            <w:r w:rsidR="00D93F0B">
              <w:rPr>
                <w:rStyle w:val="FontStyle47"/>
                <w:sz w:val="24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4A60C4" w:rsidP="00EF4354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92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5BA" w:rsidRPr="00493F81" w:rsidRDefault="006F25BA" w:rsidP="00493F81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907D9B" w:rsidRPr="00493F81" w:rsidTr="00233BA2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D9B" w:rsidRPr="00493F81" w:rsidRDefault="00907D9B" w:rsidP="00493F81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D9B" w:rsidRPr="00493F81" w:rsidRDefault="00907D9B" w:rsidP="00493F81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9B" w:rsidRDefault="00907D9B" w:rsidP="00EF4354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D9B" w:rsidRPr="00493F81" w:rsidRDefault="00907D9B" w:rsidP="00493F81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F80D07" w:rsidRPr="00493F81" w:rsidTr="001900F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D07" w:rsidRPr="00112F89" w:rsidRDefault="00112F89" w:rsidP="00CE1C43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112F89">
              <w:rPr>
                <w:rStyle w:val="FontStyle52"/>
                <w:sz w:val="24"/>
                <w:szCs w:val="24"/>
              </w:rPr>
              <w:t xml:space="preserve">Промежуточная аттестация в форме </w:t>
            </w:r>
            <w:r w:rsidR="00CE1C43">
              <w:rPr>
                <w:rStyle w:val="FontStyle52"/>
                <w:sz w:val="24"/>
                <w:szCs w:val="24"/>
              </w:rPr>
              <w:t>экзамена</w:t>
            </w:r>
            <w:r w:rsidRPr="00112F89">
              <w:rPr>
                <w:rStyle w:val="FontStyle52"/>
                <w:sz w:val="24"/>
                <w:szCs w:val="24"/>
              </w:rPr>
              <w:t xml:space="preserve"> (</w:t>
            </w:r>
            <w:r w:rsidRPr="00112F89">
              <w:rPr>
                <w:rStyle w:val="FontStyle52"/>
                <w:sz w:val="24"/>
                <w:szCs w:val="24"/>
                <w:lang w:val="en-US"/>
              </w:rPr>
              <w:t>IV</w:t>
            </w:r>
            <w:r w:rsidRPr="00112F89">
              <w:rPr>
                <w:rStyle w:val="FontStyle52"/>
                <w:sz w:val="24"/>
                <w:szCs w:val="24"/>
              </w:rPr>
              <w:t xml:space="preserve">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D07" w:rsidRPr="00493F81" w:rsidRDefault="00F80D07" w:rsidP="00493F81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D07" w:rsidRPr="00493F81" w:rsidRDefault="00F80D07" w:rsidP="00493F81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:rsidR="00262260" w:rsidRDefault="00262260" w:rsidP="00337D08">
      <w:pPr>
        <w:pStyle w:val="Style5"/>
        <w:widowControl/>
        <w:spacing w:line="240" w:lineRule="auto"/>
        <w:jc w:val="left"/>
      </w:pPr>
    </w:p>
    <w:p w:rsidR="00BE5E7C" w:rsidRDefault="00BE5E7C" w:rsidP="00BE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E5E7C" w:rsidRDefault="00BE5E7C" w:rsidP="00BE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:rsidR="00BE5E7C" w:rsidRDefault="00BE5E7C" w:rsidP="00BE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 – репродуктивный (выполнение деятельности по образцу, инструкции или под руководством)</w:t>
      </w:r>
    </w:p>
    <w:p w:rsidR="00BE5E7C" w:rsidRDefault="00BE5E7C" w:rsidP="00BE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C674C3" w:rsidRPr="007865AB" w:rsidRDefault="00C674C3" w:rsidP="007865AB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C674C3" w:rsidRPr="007865AB" w:rsidSect="007865AB">
          <w:headerReference w:type="default" r:id="rId14"/>
          <w:footerReference w:type="default" r:id="rId15"/>
          <w:pgSz w:w="16839" w:h="11907" w:orient="landscape" w:code="9"/>
          <w:pgMar w:top="1134" w:right="567" w:bottom="567" w:left="1134" w:header="720" w:footer="720" w:gutter="0"/>
          <w:cols w:space="60"/>
          <w:noEndnote/>
          <w:docGrid w:linePitch="326"/>
        </w:sectPr>
      </w:pPr>
    </w:p>
    <w:p w:rsidR="0049157C" w:rsidRPr="005713DC" w:rsidRDefault="0049157C" w:rsidP="0049157C">
      <w:pPr>
        <w:spacing w:line="360" w:lineRule="auto"/>
        <w:jc w:val="both"/>
        <w:rPr>
          <w:b/>
        </w:rPr>
      </w:pPr>
      <w:r w:rsidRPr="005713DC">
        <w:rPr>
          <w:b/>
        </w:rPr>
        <w:lastRenderedPageBreak/>
        <w:t>3. УСЛОВИЯ РЕАЛИЗАЦИИ ПРОГРАММЫ УЧЕБНОЙ ДИСЦИПЛИНЫ</w:t>
      </w:r>
    </w:p>
    <w:p w:rsidR="0049157C" w:rsidRPr="005713DC" w:rsidRDefault="0049157C" w:rsidP="0049157C">
      <w:pPr>
        <w:spacing w:line="360" w:lineRule="auto"/>
        <w:ind w:firstLine="709"/>
        <w:contextualSpacing/>
        <w:jc w:val="both"/>
      </w:pPr>
      <w:r w:rsidRPr="005713DC">
        <w:rPr>
          <w:b/>
        </w:rPr>
        <w:t>3.1 Требования к минимальному материально-техническому обеспечению</w:t>
      </w:r>
    </w:p>
    <w:p w:rsidR="0049157C" w:rsidRPr="005713DC" w:rsidRDefault="0049157C" w:rsidP="004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713DC">
        <w:rPr>
          <w:bCs/>
          <w:spacing w:val="-2"/>
        </w:rPr>
        <w:t xml:space="preserve">Учебная дисциплина реализуется в учебном кабинете </w:t>
      </w:r>
      <w:r w:rsidRPr="005713DC">
        <w:t>строительных материалов и изделий.</w:t>
      </w:r>
    </w:p>
    <w:p w:rsidR="0049157C" w:rsidRPr="005713DC" w:rsidRDefault="0049157C" w:rsidP="0049157C">
      <w:pPr>
        <w:shd w:val="clear" w:color="auto" w:fill="FFFFFF"/>
        <w:spacing w:line="360" w:lineRule="auto"/>
        <w:ind w:firstLine="709"/>
        <w:jc w:val="both"/>
      </w:pPr>
      <w:r w:rsidRPr="005713DC">
        <w:t>Оборудование учебного кабинета:</w:t>
      </w:r>
    </w:p>
    <w:p w:rsidR="0049157C" w:rsidRPr="005713DC" w:rsidRDefault="0049157C" w:rsidP="0049157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426"/>
        <w:jc w:val="both"/>
      </w:pPr>
      <w:r w:rsidRPr="005713DC">
        <w:t>посадочные места по количеству обучающихся;</w:t>
      </w:r>
    </w:p>
    <w:p w:rsidR="0049157C" w:rsidRPr="005713DC" w:rsidRDefault="0049157C" w:rsidP="0049157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426"/>
        <w:jc w:val="both"/>
      </w:pPr>
      <w:r w:rsidRPr="005713DC">
        <w:t>рабочее место преподавателя.</w:t>
      </w:r>
    </w:p>
    <w:p w:rsidR="0049157C" w:rsidRPr="005713DC" w:rsidRDefault="0049157C" w:rsidP="004915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</w:p>
    <w:p w:rsidR="0049157C" w:rsidRPr="005713DC" w:rsidRDefault="0049157C" w:rsidP="004915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5713DC">
        <w:rPr>
          <w:b/>
          <w:bCs/>
        </w:rPr>
        <w:t>3.2. Информационное обеспечение реализации программы</w:t>
      </w:r>
    </w:p>
    <w:p w:rsidR="0049157C" w:rsidRPr="005713DC" w:rsidRDefault="0049157C" w:rsidP="004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713DC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9157C" w:rsidRPr="005713DC" w:rsidRDefault="0049157C" w:rsidP="0049157C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49157C" w:rsidRPr="005713DC" w:rsidRDefault="0049157C" w:rsidP="0049157C">
      <w:pPr>
        <w:shd w:val="clear" w:color="auto" w:fill="FFFFFF"/>
        <w:spacing w:line="360" w:lineRule="auto"/>
        <w:ind w:firstLine="709"/>
        <w:jc w:val="both"/>
      </w:pPr>
      <w:r w:rsidRPr="005713DC">
        <w:rPr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9157C" w:rsidRPr="005713DC" w:rsidRDefault="0049157C" w:rsidP="0049157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713DC">
        <w:rPr>
          <w:color w:val="000000"/>
        </w:rPr>
        <w:t xml:space="preserve"> 3.2.1 Основные источники:</w:t>
      </w:r>
    </w:p>
    <w:p w:rsidR="00D849B9" w:rsidRDefault="00D75977" w:rsidP="00D75977">
      <w:pPr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D75977">
        <w:t xml:space="preserve">Литвинова, С.Г. Строительные материалы и изделия :  учебное пособие / С. Г.  Литвинова. — Москва : УМЦ ЖДТ,  2023. — 296 с.  — 978-5-907479-99-9. — Текст : электронный // УМЦ ЖДТ : электронная библиотека. — URL: https://umczdt.ru/books/1202/280429/  — Режим доступа: по подписке.            </w:t>
      </w:r>
    </w:p>
    <w:p w:rsidR="0049157C" w:rsidRPr="00D75977" w:rsidRDefault="0049157C" w:rsidP="00D849B9">
      <w:pPr>
        <w:shd w:val="clear" w:color="auto" w:fill="FFFFFF"/>
        <w:spacing w:line="360" w:lineRule="auto"/>
        <w:ind w:left="360" w:firstLine="349"/>
        <w:jc w:val="both"/>
      </w:pPr>
      <w:r w:rsidRPr="00D75977">
        <w:t>3.2.2</w:t>
      </w:r>
      <w:r w:rsidRPr="00D75977">
        <w:tab/>
        <w:t>Дополнительные источники:</w:t>
      </w:r>
    </w:p>
    <w:p w:rsidR="0049157C" w:rsidRPr="00D75977" w:rsidRDefault="00D75977" w:rsidP="00D849B9">
      <w:pPr>
        <w:pStyle w:val="21"/>
        <w:numPr>
          <w:ilvl w:val="0"/>
          <w:numId w:val="25"/>
        </w:numPr>
        <w:tabs>
          <w:tab w:val="left" w:pos="-142"/>
        </w:tabs>
        <w:spacing w:after="0" w:line="360" w:lineRule="auto"/>
        <w:jc w:val="both"/>
        <w:rPr>
          <w:rFonts w:hAnsi="Times New Roman"/>
          <w:sz w:val="24"/>
          <w:szCs w:val="24"/>
        </w:rPr>
      </w:pPr>
      <w:r w:rsidRPr="00D75977">
        <w:rPr>
          <w:rFonts w:hAnsi="Times New Roman"/>
          <w:sz w:val="24"/>
          <w:szCs w:val="24"/>
        </w:rPr>
        <w:t>Барабанщиков, Ю. Г., Строительные материалы + еПриложение: Тесты. : учебник / Ю. Г. Барабанщиков. — Москва : КноРус, 2018. — 443 с. — (для бакалавров). — ISBN 978-5-406-05922-7. — URL: https://book.ru/book/927884  — Текст : электронный.</w:t>
      </w:r>
    </w:p>
    <w:p w:rsidR="0049157C" w:rsidRPr="00D75977" w:rsidRDefault="00D75977" w:rsidP="00D849B9">
      <w:pPr>
        <w:pStyle w:val="21"/>
        <w:numPr>
          <w:ilvl w:val="0"/>
          <w:numId w:val="25"/>
        </w:numPr>
        <w:tabs>
          <w:tab w:val="left" w:pos="-142"/>
        </w:tabs>
        <w:spacing w:after="0" w:line="360" w:lineRule="auto"/>
        <w:jc w:val="both"/>
        <w:rPr>
          <w:rFonts w:hAnsi="Times New Roman"/>
          <w:sz w:val="24"/>
          <w:szCs w:val="24"/>
        </w:rPr>
      </w:pPr>
      <w:r w:rsidRPr="00D75977">
        <w:rPr>
          <w:rFonts w:hAnsi="Times New Roman"/>
          <w:sz w:val="24"/>
          <w:szCs w:val="24"/>
        </w:rPr>
        <w:t>Стрельников, А. Н. Технологическое оборудование для измельчения строительных материалов : учебно-методическое пособие / А. Н. Стрельников. — Кызыл : ТувГУ, 2018. — 54 с. — Текст : электронный // Лань : электронно-библиотечная система. — URL: https://e.lanbook.com/book/156177  — Режим доступа: для авториз. пользователей.</w:t>
      </w:r>
    </w:p>
    <w:p w:rsidR="00036C88" w:rsidRDefault="00036C88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DF4221" w:rsidRDefault="00DF4221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DF4221" w:rsidRDefault="00DF4221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B0041A" w:rsidRDefault="00B0041A" w:rsidP="00BE5E7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674C3" w:rsidRPr="00B0041A" w:rsidRDefault="00C674C3" w:rsidP="00B0041A">
      <w:pPr>
        <w:pStyle w:val="Style3"/>
        <w:widowControl/>
        <w:spacing w:line="360" w:lineRule="auto"/>
        <w:ind w:left="142"/>
        <w:jc w:val="both"/>
        <w:rPr>
          <w:rStyle w:val="FontStyle51"/>
          <w:sz w:val="24"/>
          <w:szCs w:val="24"/>
        </w:rPr>
      </w:pPr>
      <w:r w:rsidRPr="00B0041A">
        <w:rPr>
          <w:rStyle w:val="FontStyle50"/>
          <w:sz w:val="24"/>
          <w:szCs w:val="24"/>
        </w:rPr>
        <w:t>4</w:t>
      </w:r>
      <w:r w:rsidR="00127706" w:rsidRPr="00B0041A">
        <w:rPr>
          <w:rStyle w:val="FontStyle50"/>
          <w:sz w:val="24"/>
          <w:szCs w:val="24"/>
        </w:rPr>
        <w:t>.</w:t>
      </w:r>
      <w:r w:rsidR="0021473B" w:rsidRPr="00B0041A">
        <w:rPr>
          <w:rStyle w:val="FontStyle50"/>
          <w:sz w:val="24"/>
          <w:szCs w:val="24"/>
        </w:rPr>
        <w:t xml:space="preserve"> </w:t>
      </w:r>
      <w:r w:rsidR="00127706" w:rsidRPr="00B0041A">
        <w:rPr>
          <w:rStyle w:val="FontStyle51"/>
          <w:sz w:val="24"/>
          <w:szCs w:val="24"/>
        </w:rPr>
        <w:t>КОНТРОЛЬ И ОЦЕНКА РЕЗУЛЬТАТОВ ОСВОЕНИЯ УЧЕБНОЙ</w:t>
      </w:r>
      <w:r w:rsidR="005547D9" w:rsidRPr="00B0041A">
        <w:rPr>
          <w:rStyle w:val="FontStyle51"/>
          <w:sz w:val="24"/>
          <w:szCs w:val="24"/>
        </w:rPr>
        <w:t xml:space="preserve"> </w:t>
      </w:r>
      <w:r w:rsidRPr="00B0041A">
        <w:rPr>
          <w:rStyle w:val="FontStyle51"/>
          <w:sz w:val="24"/>
          <w:szCs w:val="24"/>
        </w:rPr>
        <w:t>ДИСЦИПЛИНЫ</w:t>
      </w:r>
    </w:p>
    <w:p w:rsidR="00C674C3" w:rsidRPr="00B0041A" w:rsidRDefault="00C674C3" w:rsidP="00B0041A">
      <w:pPr>
        <w:pStyle w:val="Style27"/>
        <w:widowControl/>
        <w:spacing w:line="360" w:lineRule="auto"/>
        <w:rPr>
          <w:rStyle w:val="FontStyle52"/>
          <w:sz w:val="24"/>
          <w:szCs w:val="24"/>
        </w:rPr>
      </w:pPr>
    </w:p>
    <w:p w:rsidR="007C7925" w:rsidRPr="00B0041A" w:rsidRDefault="007C7925" w:rsidP="00B0041A">
      <w:pPr>
        <w:pStyle w:val="ae"/>
        <w:spacing w:after="0" w:line="360" w:lineRule="auto"/>
        <w:ind w:left="112" w:right="111" w:firstLine="708"/>
        <w:jc w:val="both"/>
        <w:rPr>
          <w:sz w:val="24"/>
          <w:szCs w:val="24"/>
        </w:rPr>
      </w:pPr>
      <w:r w:rsidRPr="00B0041A">
        <w:rPr>
          <w:b/>
          <w:sz w:val="24"/>
          <w:szCs w:val="24"/>
        </w:rPr>
        <w:t>Контроль</w:t>
      </w:r>
      <w:r w:rsidRPr="00B0041A">
        <w:rPr>
          <w:b/>
          <w:spacing w:val="1"/>
          <w:sz w:val="24"/>
          <w:szCs w:val="24"/>
        </w:rPr>
        <w:t xml:space="preserve"> </w:t>
      </w:r>
      <w:r w:rsidRPr="00B0041A">
        <w:rPr>
          <w:b/>
          <w:sz w:val="24"/>
          <w:szCs w:val="24"/>
        </w:rPr>
        <w:t>и</w:t>
      </w:r>
      <w:r w:rsidRPr="00B0041A">
        <w:rPr>
          <w:b/>
          <w:spacing w:val="1"/>
          <w:sz w:val="24"/>
          <w:szCs w:val="24"/>
        </w:rPr>
        <w:t xml:space="preserve"> </w:t>
      </w:r>
      <w:r w:rsidRPr="00B0041A">
        <w:rPr>
          <w:b/>
          <w:sz w:val="24"/>
          <w:szCs w:val="24"/>
        </w:rPr>
        <w:t>оценка</w:t>
      </w:r>
      <w:r w:rsidRPr="00B0041A">
        <w:rPr>
          <w:b/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результатов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освоения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учебной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дисциплины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осуществляется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обучающимися</w:t>
      </w:r>
      <w:r w:rsidRPr="00B0041A">
        <w:rPr>
          <w:spacing w:val="-1"/>
          <w:sz w:val="24"/>
          <w:szCs w:val="24"/>
        </w:rPr>
        <w:t xml:space="preserve"> </w:t>
      </w:r>
      <w:r w:rsidRPr="00B0041A">
        <w:rPr>
          <w:sz w:val="24"/>
          <w:szCs w:val="24"/>
        </w:rPr>
        <w:t>индивидуальных</w:t>
      </w:r>
      <w:r w:rsidRPr="00B0041A">
        <w:rPr>
          <w:spacing w:val="1"/>
          <w:sz w:val="24"/>
          <w:szCs w:val="24"/>
        </w:rPr>
        <w:t xml:space="preserve"> </w:t>
      </w:r>
      <w:r w:rsidRPr="00B0041A">
        <w:rPr>
          <w:sz w:val="24"/>
          <w:szCs w:val="24"/>
        </w:rPr>
        <w:t>заданий (подготовки сообщений и презентаций).</w:t>
      </w:r>
    </w:p>
    <w:p w:rsidR="00624599" w:rsidRPr="00B0041A" w:rsidRDefault="00CC298F" w:rsidP="00B0041A">
      <w:pPr>
        <w:pStyle w:val="ae"/>
        <w:spacing w:after="0" w:line="360" w:lineRule="auto"/>
        <w:ind w:left="112" w:right="111" w:firstLine="708"/>
        <w:jc w:val="both"/>
        <w:rPr>
          <w:rStyle w:val="FontStyle52"/>
          <w:sz w:val="24"/>
          <w:szCs w:val="24"/>
        </w:rPr>
      </w:pPr>
      <w:r w:rsidRPr="00B0041A">
        <w:rPr>
          <w:rStyle w:val="FontStyle52"/>
          <w:sz w:val="24"/>
          <w:szCs w:val="24"/>
        </w:rPr>
        <w:t xml:space="preserve">Промежуточная аттестация в форме </w:t>
      </w:r>
      <w:r w:rsidR="009B11E6">
        <w:rPr>
          <w:rStyle w:val="FontStyle52"/>
          <w:sz w:val="24"/>
          <w:szCs w:val="24"/>
        </w:rPr>
        <w:t>контрольной работы</w:t>
      </w:r>
      <w:r w:rsidRPr="00B0041A">
        <w:rPr>
          <w:rStyle w:val="FontStyle52"/>
          <w:sz w:val="24"/>
          <w:szCs w:val="24"/>
        </w:rPr>
        <w:t xml:space="preserve"> в </w:t>
      </w:r>
      <w:r w:rsidRPr="00B0041A">
        <w:rPr>
          <w:rStyle w:val="FontStyle52"/>
          <w:sz w:val="24"/>
          <w:szCs w:val="24"/>
          <w:lang w:val="en-US"/>
        </w:rPr>
        <w:t>I</w:t>
      </w:r>
      <w:r w:rsidR="009B11E6">
        <w:rPr>
          <w:rStyle w:val="FontStyle52"/>
          <w:sz w:val="24"/>
          <w:szCs w:val="24"/>
          <w:lang w:val="en-US"/>
        </w:rPr>
        <w:t>II</w:t>
      </w:r>
      <w:r w:rsidRPr="00B0041A">
        <w:rPr>
          <w:rStyle w:val="FontStyle52"/>
          <w:sz w:val="24"/>
          <w:szCs w:val="24"/>
        </w:rPr>
        <w:t xml:space="preserve"> семестре</w:t>
      </w:r>
      <w:r w:rsidR="00CD5B79" w:rsidRPr="00B0041A">
        <w:rPr>
          <w:rStyle w:val="FontStyle52"/>
          <w:sz w:val="24"/>
          <w:szCs w:val="24"/>
        </w:rPr>
        <w:t xml:space="preserve"> </w:t>
      </w:r>
      <w:r w:rsidR="009B11E6">
        <w:rPr>
          <w:rStyle w:val="FontStyle52"/>
          <w:sz w:val="24"/>
          <w:szCs w:val="24"/>
        </w:rPr>
        <w:t xml:space="preserve">и </w:t>
      </w:r>
      <w:r w:rsidR="00CD5B79" w:rsidRPr="00B0041A">
        <w:rPr>
          <w:rStyle w:val="FontStyle52"/>
          <w:sz w:val="24"/>
          <w:szCs w:val="24"/>
        </w:rPr>
        <w:t xml:space="preserve">в форме экзамена </w:t>
      </w:r>
      <w:r w:rsidR="009B11E6">
        <w:rPr>
          <w:rStyle w:val="FontStyle52"/>
          <w:sz w:val="24"/>
          <w:szCs w:val="24"/>
        </w:rPr>
        <w:t xml:space="preserve">в </w:t>
      </w:r>
      <w:r w:rsidR="009B11E6">
        <w:rPr>
          <w:rStyle w:val="FontStyle52"/>
          <w:sz w:val="24"/>
          <w:szCs w:val="24"/>
          <w:lang w:val="en-US"/>
        </w:rPr>
        <w:t>IV</w:t>
      </w:r>
      <w:r w:rsidR="009B11E6" w:rsidRPr="009B11E6">
        <w:rPr>
          <w:rStyle w:val="FontStyle52"/>
          <w:sz w:val="24"/>
          <w:szCs w:val="24"/>
        </w:rPr>
        <w:t xml:space="preserve"> </w:t>
      </w:r>
      <w:r w:rsidR="009B11E6">
        <w:rPr>
          <w:rStyle w:val="FontStyle52"/>
          <w:sz w:val="24"/>
          <w:szCs w:val="24"/>
        </w:rPr>
        <w:t>семестре</w:t>
      </w:r>
      <w:r w:rsidR="00CD5B79" w:rsidRPr="00B0041A">
        <w:rPr>
          <w:rStyle w:val="FontStyle52"/>
          <w:sz w:val="24"/>
          <w:szCs w:val="24"/>
        </w:rPr>
        <w:t>.</w:t>
      </w:r>
    </w:p>
    <w:p w:rsidR="003738A4" w:rsidRPr="00B0041A" w:rsidRDefault="003738A4" w:rsidP="00B0041A">
      <w:pPr>
        <w:pStyle w:val="ae"/>
        <w:spacing w:after="0" w:line="360" w:lineRule="auto"/>
        <w:ind w:left="112" w:right="111" w:firstLine="708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836"/>
        <w:gridCol w:w="3369"/>
      </w:tblGrid>
      <w:tr w:rsidR="005713DC" w:rsidRPr="0053246B" w:rsidTr="00D71F8A">
        <w:trPr>
          <w:trHeight w:val="519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DC" w:rsidRPr="0053246B" w:rsidRDefault="005713DC" w:rsidP="00D71F8A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Результаты обучения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DC" w:rsidRPr="0053246B" w:rsidRDefault="005713DC" w:rsidP="00D71F8A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Показатели освоенности компетенций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DC" w:rsidRPr="0053246B" w:rsidRDefault="005713DC" w:rsidP="00D71F8A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Методы оценки</w:t>
            </w:r>
          </w:p>
        </w:tc>
      </w:tr>
      <w:tr w:rsidR="005713DC" w:rsidRPr="0053246B" w:rsidTr="00D71F8A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Pr="0053246B" w:rsidRDefault="005713DC" w:rsidP="00D71F8A">
            <w:r w:rsidRPr="0053246B">
              <w:t>Знает:</w:t>
            </w:r>
          </w:p>
          <w:p w:rsidR="005713DC" w:rsidRPr="0053246B" w:rsidRDefault="005713DC" w:rsidP="00D71F8A">
            <w:pPr>
              <w:rPr>
                <w:lang w:eastAsia="zh-CN"/>
              </w:rPr>
            </w:pPr>
            <w:r w:rsidRPr="0053246B">
              <w:t>основные свойства строительных материалов;</w:t>
            </w:r>
          </w:p>
          <w:p w:rsidR="005713DC" w:rsidRPr="0053246B" w:rsidRDefault="005713DC" w:rsidP="00D71F8A">
            <w:pPr>
              <w:rPr>
                <w:b/>
              </w:rPr>
            </w:pPr>
            <w:r w:rsidRPr="0053246B">
              <w:t>методы измерения параметров и свойств строительных материалов;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области применения материалов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Pr="0053246B" w:rsidRDefault="005713DC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обучающийся описывает, сравнивает, соотносит основные свойства природных материалов, вяжущих материалов и материалов на основе вяжущих веществ, материалов и изделий, получаемых спеканием и плавлением, материалов специального назначения;</w:t>
            </w:r>
          </w:p>
          <w:p w:rsidR="005713DC" w:rsidRPr="0053246B" w:rsidRDefault="005713DC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дает оценку и сравнивает области применения строительных материалов;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демонстрирует знание методов измерения параметров и свойств строительных материалов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Default="005713DC" w:rsidP="00D71F8A">
            <w:pPr>
              <w:rPr>
                <w:rStyle w:val="110"/>
              </w:rPr>
            </w:pPr>
            <w:r>
              <w:rPr>
                <w:rStyle w:val="110"/>
              </w:rPr>
              <w:t>- устный и письменный фронтальный и индивидуальный контроль;</w:t>
            </w:r>
          </w:p>
          <w:p w:rsidR="005713DC" w:rsidRDefault="005713DC" w:rsidP="00D71F8A">
            <w:pPr>
              <w:rPr>
                <w:rStyle w:val="110"/>
              </w:rPr>
            </w:pPr>
            <w:r>
              <w:rPr>
                <w:rStyle w:val="110"/>
              </w:rPr>
              <w:t>- проверка выполненных индивидуальных заданий;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lang w:eastAsia="en-US"/>
              </w:rPr>
            </w:pPr>
            <w:r w:rsidRPr="00857BE4">
              <w:rPr>
                <w:rStyle w:val="110"/>
                <w:rFonts w:eastAsia="Calibri"/>
              </w:rPr>
              <w:t>- дифференцированный зачет</w:t>
            </w:r>
          </w:p>
        </w:tc>
      </w:tr>
      <w:tr w:rsidR="005713DC" w:rsidRPr="0053246B" w:rsidTr="00D71F8A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Pr="0053246B" w:rsidRDefault="005713DC" w:rsidP="00D71F8A">
            <w:r w:rsidRPr="0053246B">
              <w:t>Умеет:</w:t>
            </w:r>
          </w:p>
          <w:p w:rsidR="005713DC" w:rsidRPr="0053246B" w:rsidRDefault="005713DC" w:rsidP="00D71F8A">
            <w:pPr>
              <w:rPr>
                <w:b/>
                <w:lang w:eastAsia="zh-CN"/>
              </w:rPr>
            </w:pPr>
            <w:r w:rsidRPr="0053246B">
              <w:t>определять вид и качество материалов и изделий;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Pr="0053246B" w:rsidRDefault="005713DC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 xml:space="preserve">- обучающийся применяет на практике методы измерения параметров и свойств строительных материалов, </w:t>
            </w:r>
          </w:p>
          <w:p w:rsidR="005713DC" w:rsidRPr="0053246B" w:rsidRDefault="005713DC" w:rsidP="00D71F8A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 xml:space="preserve">- проводит исследования по определению </w:t>
            </w:r>
            <w:r w:rsidRPr="0053246B">
              <w:rPr>
                <w:rFonts w:eastAsia="Calibri"/>
                <w:lang w:eastAsia="en-US"/>
              </w:rPr>
              <w:t>вида и качества материалов и изделий</w:t>
            </w:r>
            <w:r w:rsidRPr="0053246B">
              <w:rPr>
                <w:rFonts w:eastAsia="Calibri"/>
                <w:bCs/>
                <w:lang w:eastAsia="en-US"/>
              </w:rPr>
              <w:t>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 xml:space="preserve">- проводит лабораторные исследования, в ходе которых демонстрирует способность </w:t>
            </w:r>
            <w:r w:rsidRPr="0053246B">
              <w:rPr>
                <w:rFonts w:eastAsia="Calibri"/>
                <w:lang w:eastAsia="en-US"/>
              </w:rPr>
              <w:t>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3DC" w:rsidRDefault="005713DC" w:rsidP="00D71F8A">
            <w:pPr>
              <w:rPr>
                <w:rStyle w:val="110"/>
              </w:rPr>
            </w:pPr>
            <w:r>
              <w:rPr>
                <w:rStyle w:val="110"/>
              </w:rPr>
              <w:t>- устный и письменный фронтальный и индивидуальный контроль;</w:t>
            </w:r>
          </w:p>
          <w:p w:rsidR="005713DC" w:rsidRDefault="005713DC" w:rsidP="00D71F8A">
            <w:pPr>
              <w:rPr>
                <w:rStyle w:val="110"/>
              </w:rPr>
            </w:pPr>
            <w:r>
              <w:rPr>
                <w:rStyle w:val="110"/>
              </w:rPr>
              <w:t>- проверка выполненных индивидуальных заданий;</w:t>
            </w:r>
          </w:p>
          <w:p w:rsidR="005713DC" w:rsidRPr="0053246B" w:rsidRDefault="005713DC" w:rsidP="00D71F8A">
            <w:pPr>
              <w:suppressAutoHyphens/>
              <w:rPr>
                <w:rFonts w:eastAsia="Calibri"/>
                <w:lang w:eastAsia="en-US"/>
              </w:rPr>
            </w:pPr>
            <w:r w:rsidRPr="00857BE4">
              <w:rPr>
                <w:rStyle w:val="110"/>
                <w:rFonts w:eastAsia="Calibri"/>
              </w:rPr>
              <w:t>- дифференцированный зачет</w:t>
            </w:r>
          </w:p>
        </w:tc>
      </w:tr>
    </w:tbl>
    <w:p w:rsidR="003738A4" w:rsidRDefault="003738A4" w:rsidP="00624599">
      <w:pPr>
        <w:jc w:val="both"/>
        <w:rPr>
          <w:sz w:val="28"/>
          <w:szCs w:val="28"/>
        </w:rPr>
      </w:pPr>
    </w:p>
    <w:p w:rsidR="00B0041A" w:rsidRDefault="00B0041A" w:rsidP="00624599">
      <w:pPr>
        <w:jc w:val="both"/>
        <w:rPr>
          <w:sz w:val="28"/>
          <w:szCs w:val="28"/>
        </w:rPr>
      </w:pPr>
    </w:p>
    <w:p w:rsidR="00B0041A" w:rsidRDefault="00B0041A" w:rsidP="00624599">
      <w:pPr>
        <w:jc w:val="both"/>
        <w:rPr>
          <w:sz w:val="28"/>
          <w:szCs w:val="28"/>
        </w:rPr>
      </w:pPr>
    </w:p>
    <w:p w:rsidR="00B0041A" w:rsidRDefault="00B0041A" w:rsidP="00624599">
      <w:pPr>
        <w:jc w:val="both"/>
        <w:rPr>
          <w:sz w:val="28"/>
          <w:szCs w:val="28"/>
        </w:rPr>
      </w:pPr>
    </w:p>
    <w:p w:rsidR="00B0041A" w:rsidRDefault="00B0041A" w:rsidP="00624599">
      <w:pPr>
        <w:jc w:val="both"/>
        <w:rPr>
          <w:sz w:val="28"/>
          <w:szCs w:val="28"/>
        </w:rPr>
      </w:pPr>
    </w:p>
    <w:p w:rsidR="00B0041A" w:rsidRDefault="00B0041A" w:rsidP="00624599">
      <w:pPr>
        <w:jc w:val="both"/>
        <w:rPr>
          <w:sz w:val="28"/>
          <w:szCs w:val="28"/>
        </w:rPr>
      </w:pPr>
    </w:p>
    <w:p w:rsidR="006C3362" w:rsidRPr="005713DC" w:rsidRDefault="00C87FF5" w:rsidP="00D75977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13DC">
        <w:rPr>
          <w:rFonts w:ascii="Times New Roman" w:hAnsi="Times New Roman"/>
          <w:b/>
          <w:sz w:val="24"/>
          <w:szCs w:val="24"/>
        </w:rPr>
        <w:t>5. ПЕРЕЧЕНЬ ИСПОЛЬЗУЕМЫХ МЕТОДОВ ОБУЧЕНИЯ</w:t>
      </w:r>
    </w:p>
    <w:p w:rsidR="006C3362" w:rsidRPr="005713DC" w:rsidRDefault="006C3362" w:rsidP="005713DC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C3362" w:rsidRPr="005713DC" w:rsidRDefault="006C3362" w:rsidP="005713DC">
      <w:pPr>
        <w:pStyle w:val="aa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13DC">
        <w:rPr>
          <w:rFonts w:ascii="Times New Roman" w:hAnsi="Times New Roman"/>
          <w:b/>
          <w:sz w:val="24"/>
          <w:szCs w:val="24"/>
        </w:rPr>
        <w:t>Пассивные: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лекции традиционные без применения мультимедийных средств и без раздаточного материала;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демонстрация учебных фильмов;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рассказ;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семинары, преимущественно в виде обсуждения докладов студентов по тем или иным вопросам;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самостоятельные и контрольные работы;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тесты;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чтение и опрос.</w:t>
      </w:r>
    </w:p>
    <w:p w:rsidR="006C3362" w:rsidRPr="005713DC" w:rsidRDefault="006C3362" w:rsidP="005713DC">
      <w:pPr>
        <w:spacing w:line="360" w:lineRule="auto"/>
        <w:jc w:val="both"/>
        <w:rPr>
          <w:i/>
        </w:rPr>
      </w:pPr>
      <w:r w:rsidRPr="005713DC">
        <w:rPr>
          <w:i/>
        </w:rPr>
        <w:t>(взаимодействие преподавателя как субъекта с обучающимся как объект</w:t>
      </w:r>
      <w:r w:rsidR="008D2171" w:rsidRPr="005713DC">
        <w:rPr>
          <w:i/>
        </w:rPr>
        <w:t>ом познавательной деятельности).</w:t>
      </w:r>
    </w:p>
    <w:p w:rsidR="006C3362" w:rsidRPr="005713DC" w:rsidRDefault="006C3362" w:rsidP="005713DC">
      <w:pPr>
        <w:spacing w:line="360" w:lineRule="auto"/>
        <w:jc w:val="both"/>
        <w:rPr>
          <w:i/>
        </w:rPr>
      </w:pPr>
    </w:p>
    <w:p w:rsidR="006C3362" w:rsidRPr="005713DC" w:rsidRDefault="006C3362" w:rsidP="005713DC">
      <w:pPr>
        <w:pStyle w:val="aa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13DC"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работа в группах;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учебная дискуссия;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игровые упражнения;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творческие задания;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круглые столы (конференции) с использованием средств мультимедиа;</w:t>
      </w:r>
    </w:p>
    <w:p w:rsidR="006C3362" w:rsidRPr="005713DC" w:rsidRDefault="006C3362" w:rsidP="005713DC">
      <w:pPr>
        <w:spacing w:line="360" w:lineRule="auto"/>
        <w:ind w:left="420"/>
        <w:jc w:val="both"/>
      </w:pPr>
      <w:r w:rsidRPr="005713DC">
        <w:t>- решение проблемных задач;</w:t>
      </w:r>
    </w:p>
    <w:p w:rsidR="006C3362" w:rsidRPr="005713DC" w:rsidRDefault="00B0041A" w:rsidP="005713DC">
      <w:pPr>
        <w:spacing w:line="360" w:lineRule="auto"/>
        <w:ind w:left="420"/>
        <w:jc w:val="both"/>
      </w:pPr>
      <w:r w:rsidRPr="005713DC">
        <w:t>- анализ конкретных ситуаций.</w:t>
      </w:r>
    </w:p>
    <w:p w:rsidR="002A21FB" w:rsidRDefault="002A21FB" w:rsidP="002A21FB">
      <w:pPr>
        <w:rPr>
          <w:sz w:val="28"/>
          <w:szCs w:val="28"/>
        </w:rPr>
      </w:pPr>
    </w:p>
    <w:p w:rsidR="002A21FB" w:rsidRDefault="002A21FB" w:rsidP="002A21FB">
      <w:pPr>
        <w:jc w:val="center"/>
        <w:rPr>
          <w:sz w:val="28"/>
          <w:szCs w:val="28"/>
        </w:rPr>
      </w:pPr>
    </w:p>
    <w:p w:rsidR="002A21FB" w:rsidRPr="002A21FB" w:rsidRDefault="002A21FB" w:rsidP="003C0C88">
      <w:pPr>
        <w:rPr>
          <w:sz w:val="28"/>
          <w:szCs w:val="28"/>
        </w:rPr>
      </w:pPr>
    </w:p>
    <w:sectPr w:rsidR="002A21FB" w:rsidRPr="002A21FB" w:rsidSect="00337D08">
      <w:headerReference w:type="default" r:id="rId16"/>
      <w:footerReference w:type="default" r:id="rId17"/>
      <w:pgSz w:w="11907" w:h="16839" w:code="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18" w:rsidRDefault="00FF1318">
      <w:r>
        <w:separator/>
      </w:r>
    </w:p>
  </w:endnote>
  <w:endnote w:type="continuationSeparator" w:id="1">
    <w:p w:rsidR="00FF1318" w:rsidRDefault="00FF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88" w:rsidRDefault="00A2181C">
    <w:pPr>
      <w:pStyle w:val="a7"/>
      <w:jc w:val="center"/>
    </w:pPr>
    <w:fldSimple w:instr="PAGE   \* MERGEFORMAT">
      <w:r w:rsidR="00D849B9">
        <w:rPr>
          <w:noProof/>
        </w:rPr>
        <w:t>2</w:t>
      </w:r>
    </w:fldSimple>
  </w:p>
  <w:p w:rsidR="00624599" w:rsidRPr="00F12764" w:rsidRDefault="00624599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A2181C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 w:rsidR="00624599">
      <w:rPr>
        <w:rStyle w:val="FontStyle55"/>
      </w:rPr>
      <w:instrText>PAGE</w:instrText>
    </w:r>
    <w:r>
      <w:rPr>
        <w:rStyle w:val="FontStyle55"/>
      </w:rPr>
      <w:fldChar w:fldCharType="separate"/>
    </w:r>
    <w:r w:rsidR="00D849B9">
      <w:rPr>
        <w:rStyle w:val="FontStyle55"/>
        <w:noProof/>
      </w:rPr>
      <w:t>6</w:t>
    </w:r>
    <w:r>
      <w:rPr>
        <w:rStyle w:val="FontStyle5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A2181C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 w:rsidR="00624599">
      <w:rPr>
        <w:rStyle w:val="FontStyle54"/>
      </w:rPr>
      <w:instrText>PAGE</w:instrText>
    </w:r>
    <w:r>
      <w:rPr>
        <w:rStyle w:val="FontStyle54"/>
      </w:rPr>
      <w:fldChar w:fldCharType="separate"/>
    </w:r>
    <w:r w:rsidR="00D849B9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A2181C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 w:rsidR="00624599">
      <w:rPr>
        <w:rStyle w:val="FontStyle55"/>
      </w:rPr>
      <w:instrText>PAGE</w:instrText>
    </w:r>
    <w:r>
      <w:rPr>
        <w:rStyle w:val="FontStyle55"/>
      </w:rPr>
      <w:fldChar w:fldCharType="separate"/>
    </w:r>
    <w:r w:rsidR="00D849B9">
      <w:rPr>
        <w:rStyle w:val="FontStyle55"/>
        <w:noProof/>
      </w:rPr>
      <w:t>14</w:t>
    </w:r>
    <w:r>
      <w:rPr>
        <w:rStyle w:val="FontStyle5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18" w:rsidRDefault="00FF1318">
      <w:r>
        <w:separator/>
      </w:r>
    </w:p>
  </w:footnote>
  <w:footnote w:type="continuationSeparator" w:id="1">
    <w:p w:rsidR="00FF1318" w:rsidRDefault="00FF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99" w:rsidRDefault="00624599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AAA83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B933D64"/>
    <w:multiLevelType w:val="hybridMultilevel"/>
    <w:tmpl w:val="EC18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74F68"/>
    <w:multiLevelType w:val="hybridMultilevel"/>
    <w:tmpl w:val="5A585E2C"/>
    <w:lvl w:ilvl="0" w:tplc="6D26BD36">
      <w:start w:val="2"/>
      <w:numFmt w:val="decimal"/>
      <w:lvlText w:val="%1."/>
      <w:lvlJc w:val="left"/>
      <w:pPr>
        <w:ind w:left="3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">
    <w:nsid w:val="18547594"/>
    <w:multiLevelType w:val="hybridMultilevel"/>
    <w:tmpl w:val="476A3AB8"/>
    <w:lvl w:ilvl="0" w:tplc="AF76D6CE">
      <w:start w:val="1"/>
      <w:numFmt w:val="decimal"/>
      <w:lvlText w:val="%1."/>
      <w:lvlJc w:val="left"/>
      <w:pPr>
        <w:ind w:left="1649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64081"/>
    <w:multiLevelType w:val="multilevel"/>
    <w:tmpl w:val="9DFC39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2346C6E"/>
    <w:multiLevelType w:val="hybridMultilevel"/>
    <w:tmpl w:val="0EFE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F8399E"/>
    <w:multiLevelType w:val="singleLevel"/>
    <w:tmpl w:val="2744C58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63C5A51"/>
    <w:multiLevelType w:val="multilevel"/>
    <w:tmpl w:val="EFBC7D5A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78F15DB"/>
    <w:multiLevelType w:val="hybridMultilevel"/>
    <w:tmpl w:val="59405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ED3E1D"/>
    <w:multiLevelType w:val="hybridMultilevel"/>
    <w:tmpl w:val="DFD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83090"/>
    <w:multiLevelType w:val="hybridMultilevel"/>
    <w:tmpl w:val="91AA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56D1E"/>
    <w:multiLevelType w:val="hybridMultilevel"/>
    <w:tmpl w:val="CB949F9C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6E2DE2"/>
    <w:multiLevelType w:val="hybridMultilevel"/>
    <w:tmpl w:val="ED5C9CE4"/>
    <w:lvl w:ilvl="0" w:tplc="C8421B0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5226493B"/>
    <w:multiLevelType w:val="hybridMultilevel"/>
    <w:tmpl w:val="931AB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3AF7227"/>
    <w:multiLevelType w:val="hybridMultilevel"/>
    <w:tmpl w:val="01FE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021"/>
    <w:multiLevelType w:val="singleLevel"/>
    <w:tmpl w:val="99DC2E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91E488E"/>
    <w:multiLevelType w:val="hybridMultilevel"/>
    <w:tmpl w:val="D81E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2CFB"/>
    <w:multiLevelType w:val="hybridMultilevel"/>
    <w:tmpl w:val="BB56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9"/>
  </w:num>
  <w:num w:numId="8">
    <w:abstractNumId w:val="2"/>
  </w:num>
  <w:num w:numId="9">
    <w:abstractNumId w:val="6"/>
  </w:num>
  <w:num w:numId="1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21"/>
  </w:num>
  <w:num w:numId="14">
    <w:abstractNumId w:val="11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17"/>
  </w:num>
  <w:num w:numId="22">
    <w:abstractNumId w:val="10"/>
  </w:num>
  <w:num w:numId="23">
    <w:abstractNumId w:val="4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4381"/>
    <w:rsid w:val="000C6294"/>
    <w:rsid w:val="000D4759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873A4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8294B"/>
    <w:rsid w:val="00293CD2"/>
    <w:rsid w:val="002952C9"/>
    <w:rsid w:val="002A088E"/>
    <w:rsid w:val="002A0B4B"/>
    <w:rsid w:val="002A21FB"/>
    <w:rsid w:val="002A53BF"/>
    <w:rsid w:val="002B3605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71400"/>
    <w:rsid w:val="00372C6A"/>
    <w:rsid w:val="0037373C"/>
    <w:rsid w:val="003738A4"/>
    <w:rsid w:val="003767E0"/>
    <w:rsid w:val="0037751A"/>
    <w:rsid w:val="00377634"/>
    <w:rsid w:val="00386544"/>
    <w:rsid w:val="00395E41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157C"/>
    <w:rsid w:val="0049392E"/>
    <w:rsid w:val="00493F81"/>
    <w:rsid w:val="00497DA8"/>
    <w:rsid w:val="004A60C4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47D9"/>
    <w:rsid w:val="00555E30"/>
    <w:rsid w:val="005713DC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114F0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528"/>
    <w:rsid w:val="00662C2B"/>
    <w:rsid w:val="0067540C"/>
    <w:rsid w:val="00676EBE"/>
    <w:rsid w:val="0068649F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2F7D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07D9B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11E6"/>
    <w:rsid w:val="009B2EE6"/>
    <w:rsid w:val="009D7625"/>
    <w:rsid w:val="009E770B"/>
    <w:rsid w:val="009F045F"/>
    <w:rsid w:val="009F1405"/>
    <w:rsid w:val="009F1906"/>
    <w:rsid w:val="00A005E7"/>
    <w:rsid w:val="00A15AFC"/>
    <w:rsid w:val="00A2181C"/>
    <w:rsid w:val="00A23520"/>
    <w:rsid w:val="00A23F29"/>
    <w:rsid w:val="00A26D37"/>
    <w:rsid w:val="00A3239C"/>
    <w:rsid w:val="00A34961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D069A"/>
    <w:rsid w:val="00AE1CBF"/>
    <w:rsid w:val="00AE31F0"/>
    <w:rsid w:val="00AF1859"/>
    <w:rsid w:val="00AF50AD"/>
    <w:rsid w:val="00B0041A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A57D6"/>
    <w:rsid w:val="00BB3452"/>
    <w:rsid w:val="00BE5E7C"/>
    <w:rsid w:val="00BF49E8"/>
    <w:rsid w:val="00C17B4C"/>
    <w:rsid w:val="00C21BD5"/>
    <w:rsid w:val="00C2324F"/>
    <w:rsid w:val="00C34087"/>
    <w:rsid w:val="00C404B1"/>
    <w:rsid w:val="00C4705A"/>
    <w:rsid w:val="00C567F5"/>
    <w:rsid w:val="00C674C3"/>
    <w:rsid w:val="00C716D4"/>
    <w:rsid w:val="00C86E5E"/>
    <w:rsid w:val="00C87FF5"/>
    <w:rsid w:val="00C91854"/>
    <w:rsid w:val="00CA0B24"/>
    <w:rsid w:val="00CA50DB"/>
    <w:rsid w:val="00CA733C"/>
    <w:rsid w:val="00CB09E0"/>
    <w:rsid w:val="00CC298F"/>
    <w:rsid w:val="00CD4029"/>
    <w:rsid w:val="00CD5B79"/>
    <w:rsid w:val="00CD7623"/>
    <w:rsid w:val="00CE1C43"/>
    <w:rsid w:val="00CE7E21"/>
    <w:rsid w:val="00CF0304"/>
    <w:rsid w:val="00CF1886"/>
    <w:rsid w:val="00D0138C"/>
    <w:rsid w:val="00D1154E"/>
    <w:rsid w:val="00D63E52"/>
    <w:rsid w:val="00D640A8"/>
    <w:rsid w:val="00D71F8A"/>
    <w:rsid w:val="00D75440"/>
    <w:rsid w:val="00D75977"/>
    <w:rsid w:val="00D8257A"/>
    <w:rsid w:val="00D849B9"/>
    <w:rsid w:val="00D854A5"/>
    <w:rsid w:val="00D93F0B"/>
    <w:rsid w:val="00DA1614"/>
    <w:rsid w:val="00DA270E"/>
    <w:rsid w:val="00DA6CE2"/>
    <w:rsid w:val="00DB3AC8"/>
    <w:rsid w:val="00DB4727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53493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435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75C85"/>
    <w:rsid w:val="00F8058B"/>
    <w:rsid w:val="00F80D07"/>
    <w:rsid w:val="00F85E43"/>
    <w:rsid w:val="00F95D6C"/>
    <w:rsid w:val="00FA068B"/>
    <w:rsid w:val="00FB0427"/>
    <w:rsid w:val="00FB1D85"/>
    <w:rsid w:val="00FB2B63"/>
    <w:rsid w:val="00FC3B7A"/>
    <w:rsid w:val="00FD1109"/>
    <w:rsid w:val="00FD20AF"/>
    <w:rsid w:val="00FF0A68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5E7C"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BE5E7C"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57D6"/>
  </w:style>
  <w:style w:type="paragraph" w:customStyle="1" w:styleId="Style2">
    <w:name w:val="Style2"/>
    <w:basedOn w:val="a"/>
    <w:uiPriority w:val="99"/>
    <w:rsid w:val="00BA57D6"/>
    <w:pPr>
      <w:spacing w:line="317" w:lineRule="exact"/>
      <w:jc w:val="center"/>
    </w:pPr>
  </w:style>
  <w:style w:type="paragraph" w:customStyle="1" w:styleId="Style3">
    <w:name w:val="Style3"/>
    <w:basedOn w:val="a"/>
    <w:rsid w:val="00BA57D6"/>
    <w:pPr>
      <w:spacing w:line="319" w:lineRule="exact"/>
      <w:jc w:val="center"/>
    </w:pPr>
  </w:style>
  <w:style w:type="paragraph" w:customStyle="1" w:styleId="Style4">
    <w:name w:val="Style4"/>
    <w:basedOn w:val="a"/>
    <w:rsid w:val="00BA57D6"/>
    <w:pPr>
      <w:jc w:val="both"/>
    </w:pPr>
  </w:style>
  <w:style w:type="paragraph" w:customStyle="1" w:styleId="Style5">
    <w:name w:val="Style5"/>
    <w:basedOn w:val="a"/>
    <w:rsid w:val="00BA57D6"/>
    <w:pPr>
      <w:spacing w:line="274" w:lineRule="exact"/>
      <w:jc w:val="center"/>
    </w:pPr>
  </w:style>
  <w:style w:type="paragraph" w:customStyle="1" w:styleId="Style6">
    <w:name w:val="Style6"/>
    <w:basedOn w:val="a"/>
    <w:rsid w:val="00BA57D6"/>
    <w:pPr>
      <w:spacing w:line="322" w:lineRule="exact"/>
      <w:jc w:val="center"/>
    </w:pPr>
  </w:style>
  <w:style w:type="paragraph" w:customStyle="1" w:styleId="Style7">
    <w:name w:val="Style7"/>
    <w:basedOn w:val="a"/>
    <w:rsid w:val="00BA57D6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rsid w:val="00BA57D6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BA57D6"/>
  </w:style>
  <w:style w:type="paragraph" w:customStyle="1" w:styleId="Style10">
    <w:name w:val="Style10"/>
    <w:basedOn w:val="a"/>
    <w:uiPriority w:val="99"/>
    <w:rsid w:val="00BA57D6"/>
    <w:pPr>
      <w:spacing w:line="276" w:lineRule="exact"/>
      <w:ind w:hanging="269"/>
    </w:pPr>
  </w:style>
  <w:style w:type="paragraph" w:customStyle="1" w:styleId="Style11">
    <w:name w:val="Style11"/>
    <w:basedOn w:val="a"/>
    <w:rsid w:val="00BA57D6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rsid w:val="00BA57D6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rsid w:val="00BA57D6"/>
    <w:pPr>
      <w:jc w:val="center"/>
    </w:pPr>
  </w:style>
  <w:style w:type="paragraph" w:customStyle="1" w:styleId="Style14">
    <w:name w:val="Style14"/>
    <w:basedOn w:val="a"/>
    <w:uiPriority w:val="99"/>
    <w:rsid w:val="00BA57D6"/>
  </w:style>
  <w:style w:type="paragraph" w:customStyle="1" w:styleId="Style15">
    <w:name w:val="Style15"/>
    <w:basedOn w:val="a"/>
    <w:uiPriority w:val="99"/>
    <w:rsid w:val="00BA57D6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BA57D6"/>
  </w:style>
  <w:style w:type="paragraph" w:customStyle="1" w:styleId="Style17">
    <w:name w:val="Style17"/>
    <w:basedOn w:val="a"/>
    <w:uiPriority w:val="99"/>
    <w:rsid w:val="00BA57D6"/>
  </w:style>
  <w:style w:type="paragraph" w:customStyle="1" w:styleId="Style18">
    <w:name w:val="Style18"/>
    <w:basedOn w:val="a"/>
    <w:uiPriority w:val="99"/>
    <w:rsid w:val="00BA57D6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rsid w:val="00BA57D6"/>
    <w:pPr>
      <w:spacing w:line="845" w:lineRule="exact"/>
    </w:pPr>
  </w:style>
  <w:style w:type="paragraph" w:customStyle="1" w:styleId="Style20">
    <w:name w:val="Style20"/>
    <w:basedOn w:val="a"/>
    <w:uiPriority w:val="99"/>
    <w:rsid w:val="00BA57D6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BA57D6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BA57D6"/>
  </w:style>
  <w:style w:type="paragraph" w:customStyle="1" w:styleId="Style23">
    <w:name w:val="Style23"/>
    <w:basedOn w:val="a"/>
    <w:uiPriority w:val="99"/>
    <w:rsid w:val="00BA57D6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rsid w:val="00BA57D6"/>
    <w:pPr>
      <w:spacing w:line="418" w:lineRule="exact"/>
    </w:pPr>
  </w:style>
  <w:style w:type="paragraph" w:customStyle="1" w:styleId="Style25">
    <w:name w:val="Style25"/>
    <w:basedOn w:val="a"/>
    <w:uiPriority w:val="99"/>
    <w:rsid w:val="00BA57D6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BA57D6"/>
    <w:pPr>
      <w:spacing w:line="274" w:lineRule="exact"/>
    </w:pPr>
  </w:style>
  <w:style w:type="paragraph" w:customStyle="1" w:styleId="Style27">
    <w:name w:val="Style27"/>
    <w:basedOn w:val="a"/>
    <w:uiPriority w:val="99"/>
    <w:rsid w:val="00BA57D6"/>
    <w:pPr>
      <w:spacing w:line="418" w:lineRule="exact"/>
      <w:jc w:val="both"/>
    </w:pPr>
  </w:style>
  <w:style w:type="paragraph" w:customStyle="1" w:styleId="Style28">
    <w:name w:val="Style28"/>
    <w:basedOn w:val="a"/>
    <w:uiPriority w:val="99"/>
    <w:rsid w:val="00BA57D6"/>
  </w:style>
  <w:style w:type="paragraph" w:customStyle="1" w:styleId="Style29">
    <w:name w:val="Style29"/>
    <w:basedOn w:val="a"/>
    <w:uiPriority w:val="99"/>
    <w:rsid w:val="00BA57D6"/>
  </w:style>
  <w:style w:type="paragraph" w:customStyle="1" w:styleId="Style30">
    <w:name w:val="Style30"/>
    <w:basedOn w:val="a"/>
    <w:uiPriority w:val="99"/>
    <w:rsid w:val="00BA57D6"/>
  </w:style>
  <w:style w:type="paragraph" w:customStyle="1" w:styleId="Style31">
    <w:name w:val="Style31"/>
    <w:basedOn w:val="a"/>
    <w:uiPriority w:val="99"/>
    <w:rsid w:val="00BA57D6"/>
  </w:style>
  <w:style w:type="paragraph" w:customStyle="1" w:styleId="Style32">
    <w:name w:val="Style32"/>
    <w:basedOn w:val="a"/>
    <w:uiPriority w:val="99"/>
    <w:rsid w:val="00BA57D6"/>
    <w:pPr>
      <w:spacing w:line="322" w:lineRule="exact"/>
    </w:pPr>
  </w:style>
  <w:style w:type="paragraph" w:customStyle="1" w:styleId="Style33">
    <w:name w:val="Style33"/>
    <w:basedOn w:val="a"/>
    <w:uiPriority w:val="99"/>
    <w:rsid w:val="00BA57D6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rsid w:val="00BA57D6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rsid w:val="00BA57D6"/>
    <w:pPr>
      <w:spacing w:line="230" w:lineRule="exact"/>
    </w:pPr>
  </w:style>
  <w:style w:type="paragraph" w:customStyle="1" w:styleId="Style36">
    <w:name w:val="Style36"/>
    <w:basedOn w:val="a"/>
    <w:uiPriority w:val="99"/>
    <w:rsid w:val="00BA57D6"/>
    <w:pPr>
      <w:spacing w:line="226" w:lineRule="exact"/>
      <w:jc w:val="both"/>
    </w:pPr>
  </w:style>
  <w:style w:type="paragraph" w:customStyle="1" w:styleId="Style37">
    <w:name w:val="Style37"/>
    <w:basedOn w:val="a"/>
    <w:uiPriority w:val="99"/>
    <w:rsid w:val="00BA57D6"/>
  </w:style>
  <w:style w:type="paragraph" w:customStyle="1" w:styleId="Style38">
    <w:name w:val="Style38"/>
    <w:basedOn w:val="a"/>
    <w:uiPriority w:val="99"/>
    <w:rsid w:val="00BA57D6"/>
    <w:pPr>
      <w:spacing w:line="278" w:lineRule="exact"/>
    </w:pPr>
  </w:style>
  <w:style w:type="character" w:customStyle="1" w:styleId="FontStyle40">
    <w:name w:val="Font Style40"/>
    <w:rsid w:val="00BA57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BA57D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BA57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A57D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sid w:val="00BA57D6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BA57D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sid w:val="00BA57D6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BA57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BA57D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sid w:val="00BA57D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BA57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BA57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BA57D6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qFormat/>
    <w:rsid w:val="00BA57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BA57D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BA57D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C1C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C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32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F5C5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F5C5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5C5B"/>
  </w:style>
  <w:style w:type="paragraph" w:customStyle="1" w:styleId="Default">
    <w:name w:val="Default"/>
    <w:rsid w:val="009969F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9969FB"/>
    <w:rPr>
      <w:rFonts w:eastAsia="Calibri"/>
      <w:color w:val="auto"/>
      <w:lang w:eastAsia="en-US"/>
    </w:rPr>
  </w:style>
  <w:style w:type="paragraph" w:styleId="aa">
    <w:name w:val="List Paragraph"/>
    <w:basedOn w:val="a"/>
    <w:uiPriority w:val="34"/>
    <w:qFormat/>
    <w:rsid w:val="006C3362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CD7623"/>
    <w:rPr>
      <w:rFonts w:hAnsi="Times New Roman"/>
      <w:sz w:val="24"/>
      <w:szCs w:val="24"/>
    </w:rPr>
  </w:style>
  <w:style w:type="paragraph" w:styleId="ab">
    <w:name w:val="Plain Text"/>
    <w:basedOn w:val="a"/>
    <w:link w:val="ac"/>
    <w:rsid w:val="00676EB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676EBE"/>
    <w:rPr>
      <w:rFonts w:ascii="Courier New" w:hAnsi="Courier New"/>
    </w:rPr>
  </w:style>
  <w:style w:type="character" w:styleId="ad">
    <w:name w:val="Hyperlink"/>
    <w:rsid w:val="004F72D1"/>
    <w:rPr>
      <w:color w:val="0000FF"/>
      <w:u w:val="single"/>
    </w:rPr>
  </w:style>
  <w:style w:type="paragraph" w:styleId="ae">
    <w:name w:val="Body Text"/>
    <w:basedOn w:val="a"/>
    <w:link w:val="af"/>
    <w:rsid w:val="009A100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rsid w:val="009A100B"/>
    <w:rPr>
      <w:rFonts w:hAnsi="Times New Roman"/>
    </w:rPr>
  </w:style>
  <w:style w:type="paragraph" w:customStyle="1" w:styleId="c2">
    <w:name w:val="c2"/>
    <w:basedOn w:val="a"/>
    <w:rsid w:val="00BE5E7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BE5E7C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sid w:val="00BE5E7C"/>
    <w:rPr>
      <w:rFonts w:eastAsia="MS Mincho" w:hAnsi="Times New Roman"/>
      <w:b/>
      <w:i/>
      <w:sz w:val="28"/>
      <w:szCs w:val="24"/>
      <w:shd w:val="clear" w:color="auto" w:fill="FFFFFF"/>
    </w:rPr>
  </w:style>
  <w:style w:type="character" w:customStyle="1" w:styleId="af0">
    <w:name w:val="Основной текст_"/>
    <w:link w:val="21"/>
    <w:locked/>
    <w:rsid w:val="00372C6A"/>
    <w:rPr>
      <w:shd w:val="clear" w:color="auto" w:fill="FFFFFF"/>
    </w:rPr>
  </w:style>
  <w:style w:type="paragraph" w:customStyle="1" w:styleId="21">
    <w:name w:val="Основной текст2"/>
    <w:basedOn w:val="a"/>
    <w:link w:val="af0"/>
    <w:rsid w:val="00372C6A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sid w:val="00372C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Заголовок №3_"/>
    <w:link w:val="30"/>
    <w:rsid w:val="00F51B04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51B04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F51B04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  <w:style w:type="paragraph" w:styleId="af1">
    <w:name w:val="Normal (Web)"/>
    <w:basedOn w:val="a"/>
    <w:rsid w:val="00F51B04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character" w:customStyle="1" w:styleId="10">
    <w:name w:val="Заголовок 1 Знак"/>
    <w:link w:val="1"/>
    <w:uiPriority w:val="9"/>
    <w:rsid w:val="004D77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Основной текст + 11"/>
    <w:aliases w:val="5 pt"/>
    <w:qFormat/>
    <w:rsid w:val="005713D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2">
    <w:name w:val="FollowedHyperlink"/>
    <w:basedOn w:val="a0"/>
    <w:uiPriority w:val="99"/>
    <w:semiHidden/>
    <w:unhideWhenUsed/>
    <w:rsid w:val="00D759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FAA9-B1CB-428D-8BA0-71FF9D0D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 Inc.</Company>
  <LinksUpToDate>false</LinksUpToDate>
  <CharactersWithSpaces>20651</CharactersWithSpaces>
  <SharedDoc>false</SharedDoc>
  <HLinks>
    <vt:vector size="18" baseType="variant"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https://e.lanbook.com/book/156177</vt:lpwstr>
      </vt:variant>
      <vt:variant>
        <vt:lpwstr/>
      </vt:variant>
      <vt:variant>
        <vt:i4>7995454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https://book.ru/book/927884</vt:lpwstr>
      </vt:variant>
      <vt:variant>
        <vt:lpwstr/>
      </vt:variant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https://umczdt.ru/books/1202/280429/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2023-04-04T08:21:00Z</cp:lastPrinted>
  <dcterms:created xsi:type="dcterms:W3CDTF">2025-04-09T17:25:00Z</dcterms:created>
  <dcterms:modified xsi:type="dcterms:W3CDTF">2025-04-09T18:54:00Z</dcterms:modified>
</cp:coreProperties>
</file>