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8206" w14:textId="3A0731DD" w:rsidR="00825D5A" w:rsidRPr="0028598D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539F24D" w14:textId="0F4B7113" w:rsidR="00825D5A" w:rsidRPr="0028598D" w:rsidRDefault="00572E23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ООП-</w:t>
      </w:r>
      <w:r w:rsidR="00825D5A" w:rsidRPr="0028598D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2B1150CF" w14:textId="77777777" w:rsidR="00825D5A" w:rsidRPr="0028598D" w:rsidRDefault="00054AB7" w:rsidP="00054AB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28598D">
        <w:rPr>
          <w:rFonts w:ascii="Times New Roman" w:hAnsi="Times New Roman" w:cs="Times New Roman"/>
          <w:sz w:val="24"/>
          <w:szCs w:val="24"/>
        </w:rPr>
        <w:br/>
        <w:t xml:space="preserve"> (железнодорожном транспорте)</w:t>
      </w:r>
    </w:p>
    <w:p w14:paraId="5255F10F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60DC0D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18AAC8C7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AE52C45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74E032D2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0AA7E3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BD78436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05F7CFCE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0EEBD08E" w14:textId="77777777" w:rsidR="00825D5A" w:rsidRPr="00572E23" w:rsidRDefault="000B08DF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="00054AB7" w:rsidRPr="00572E23">
        <w:rPr>
          <w:rFonts w:ascii="Times New Roman" w:hAnsi="Times New Roman" w:cs="Times New Roman"/>
          <w:b/>
          <w:sz w:val="28"/>
          <w:szCs w:val="28"/>
        </w:rPr>
        <w:t>Электрические измерения</w:t>
      </w:r>
    </w:p>
    <w:p w14:paraId="07AC8C57" w14:textId="021BF8E1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1AA9E0A6" w14:textId="0627888A" w:rsid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</w:p>
    <w:p w14:paraId="0190944A" w14:textId="7EE10C82" w:rsidR="00825D5A" w:rsidRP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22959494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71C65C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D39F89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139C2057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67916DB7" w14:textId="2935CAEF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(год начала подготовки: </w:t>
      </w:r>
      <w:r w:rsidR="00054AB7" w:rsidRPr="00572E23">
        <w:rPr>
          <w:rFonts w:ascii="Times New Roman" w:hAnsi="Times New Roman" w:cs="Times New Roman"/>
          <w:i/>
          <w:sz w:val="28"/>
          <w:szCs w:val="28"/>
        </w:rPr>
        <w:t>202</w:t>
      </w:r>
      <w:r w:rsidR="001658F8">
        <w:rPr>
          <w:rFonts w:ascii="Times New Roman" w:hAnsi="Times New Roman" w:cs="Times New Roman"/>
          <w:i/>
          <w:sz w:val="28"/>
          <w:szCs w:val="28"/>
        </w:rPr>
        <w:t>3</w:t>
      </w:r>
      <w:r w:rsidRPr="00572E2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512AE397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9F716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90205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F83EA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4527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853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D4A5B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A4CB0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EEA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5A0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6A4D2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E3C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935AC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C72D" w14:textId="77777777" w:rsidR="00825D5A" w:rsidRPr="0028598D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11CBF6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28598D" w14:paraId="742B0CAD" w14:textId="77777777" w:rsidTr="00825D5A">
        <w:tc>
          <w:tcPr>
            <w:tcW w:w="7526" w:type="dxa"/>
          </w:tcPr>
          <w:p w14:paraId="57CA6233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A262376" w14:textId="77777777" w:rsidR="00825D5A" w:rsidRPr="0028598D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RPr="0028598D" w14:paraId="73CEA412" w14:textId="77777777" w:rsidTr="00825D5A">
        <w:tc>
          <w:tcPr>
            <w:tcW w:w="7526" w:type="dxa"/>
          </w:tcPr>
          <w:p w14:paraId="32924C7F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1.ПАСПОРТ РАБОЧЕЙ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318D8386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CFB67ED" w14:textId="77777777" w:rsidR="00FD2C1D" w:rsidRPr="0028598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28598D" w14:paraId="2D5E4445" w14:textId="77777777" w:rsidTr="00825D5A">
        <w:tc>
          <w:tcPr>
            <w:tcW w:w="7526" w:type="dxa"/>
          </w:tcPr>
          <w:p w14:paraId="5979307D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1945FF42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RPr="0028598D" w14:paraId="24580A6E" w14:textId="77777777" w:rsidTr="00825D5A">
        <w:trPr>
          <w:trHeight w:val="670"/>
        </w:trPr>
        <w:tc>
          <w:tcPr>
            <w:tcW w:w="7526" w:type="dxa"/>
          </w:tcPr>
          <w:p w14:paraId="146DD4E0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3.УСЛОВИЯ РЕАЛИЗАЦИИ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548C45A1" w14:textId="77777777" w:rsidR="00825D5A" w:rsidRPr="0028598D" w:rsidRDefault="008A632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RPr="0028598D" w14:paraId="736751CE" w14:textId="77777777" w:rsidTr="00825D5A">
        <w:tc>
          <w:tcPr>
            <w:tcW w:w="7526" w:type="dxa"/>
          </w:tcPr>
          <w:p w14:paraId="6094E8BD" w14:textId="77777777" w:rsidR="00825D5A" w:rsidRPr="0028598D" w:rsidRDefault="00825D5A" w:rsidP="00937BA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4.КОНТРОЛЬ И ОЦЕНКА РЕЗУЛЬТАТОВ ОСВОЕНИЯ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4BB17F23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28598D" w14:paraId="0832561D" w14:textId="77777777" w:rsidTr="00825D5A">
        <w:tc>
          <w:tcPr>
            <w:tcW w:w="7526" w:type="dxa"/>
          </w:tcPr>
          <w:p w14:paraId="5DBA41D9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  <w:p w14:paraId="4D7CFEF8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F4E4177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0E1E4EE2" w14:textId="77777777" w:rsidR="00825D5A" w:rsidRPr="00572E23" w:rsidRDefault="00825D5A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572E2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BC4FE5B" w14:textId="77777777" w:rsidR="006A536C" w:rsidRPr="00572E23" w:rsidRDefault="006A536C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EC320" w14:textId="77777777" w:rsidR="006D4869" w:rsidRPr="00572E23" w:rsidRDefault="006D4869" w:rsidP="00572E23">
      <w:pPr>
        <w:pStyle w:val="a3"/>
        <w:numPr>
          <w:ilvl w:val="1"/>
          <w:numId w:val="2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417062D7" w14:textId="751AFC06" w:rsidR="006D4869" w:rsidRPr="00572E23" w:rsidRDefault="006D4869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2E23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sz w:val="28"/>
          <w:szCs w:val="28"/>
        </w:rPr>
        <w:t xml:space="preserve">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572E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0F8C9F23" w14:textId="77777777" w:rsidR="006D4869" w:rsidRPr="00572E23" w:rsidRDefault="006D4869" w:rsidP="00572E23">
      <w:pPr>
        <w:pStyle w:val="11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E23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0BE7C94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572E2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572E2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2E2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66BE14A7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52B312C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050A2B0C" w14:textId="77777777" w:rsidR="006D4869" w:rsidRPr="00572E23" w:rsidRDefault="006D4869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17469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572E2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35AB9844" w14:textId="56E31F14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</w:t>
      </w:r>
      <w:r w:rsidR="00572E23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частью общепрофессионального цикла </w:t>
      </w:r>
      <w:r w:rsidR="00572E23">
        <w:rPr>
          <w:rFonts w:ascii="Times New Roman" w:hAnsi="Times New Roman" w:cs="Times New Roman"/>
          <w:sz w:val="28"/>
          <w:szCs w:val="28"/>
        </w:rPr>
        <w:t>ООП-</w:t>
      </w:r>
      <w:r w:rsidRPr="00572E23">
        <w:rPr>
          <w:rFonts w:ascii="Times New Roman" w:hAnsi="Times New Roman" w:cs="Times New Roman"/>
          <w:sz w:val="28"/>
          <w:szCs w:val="28"/>
        </w:rPr>
        <w:t xml:space="preserve">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12FD446B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67CF0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5A63C247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4020F562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B729767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14:paraId="06272C5A" w14:textId="77777777" w:rsidR="00825D5A" w:rsidRPr="00572E23" w:rsidRDefault="00825D5A" w:rsidP="00572E23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7DD3BA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14:paraId="6D476AE2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14:paraId="67DC56C9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14:paraId="0AFA5270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572E2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0393801" w14:textId="77777777" w:rsidR="00825D5A" w:rsidRPr="00572E23" w:rsidRDefault="00825D5A" w:rsidP="00572E23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6E26435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572E2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4CF37884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33633419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FD27C3E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ПК3.2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572E23">
        <w:rPr>
          <w:rFonts w:ascii="Times New Roman" w:hAnsi="Times New Roman" w:cs="Times New Roman"/>
          <w:sz w:val="28"/>
          <w:szCs w:val="28"/>
        </w:rPr>
        <w:tab/>
      </w:r>
    </w:p>
    <w:p w14:paraId="319A6F5D" w14:textId="77777777" w:rsidR="00825D5A" w:rsidRPr="00572E23" w:rsidRDefault="00825D5A" w:rsidP="00572E23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F20D3" w14:textId="77777777" w:rsidR="00825D5A" w:rsidRPr="009E11A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D">
        <w:rPr>
          <w:rFonts w:ascii="Times New Roman" w:hAnsi="Times New Roman" w:cs="Times New Roman"/>
          <w:sz w:val="24"/>
          <w:szCs w:val="24"/>
        </w:rPr>
        <w:br w:type="page"/>
      </w:r>
      <w:r w:rsidRPr="009E1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58AF08E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2E3B5061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9E11AF" w14:paraId="1F9D97E5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34875615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6FE29FD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25D5A" w:rsidRPr="009E11AF" w14:paraId="504509BA" w14:textId="77777777" w:rsidTr="00825D5A">
        <w:trPr>
          <w:trHeight w:val="285"/>
        </w:trPr>
        <w:tc>
          <w:tcPr>
            <w:tcW w:w="7690" w:type="dxa"/>
          </w:tcPr>
          <w:p w14:paraId="7BD8DC8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990BA39" w14:textId="77777777" w:rsidR="00825D5A" w:rsidRPr="009E11AF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825D5A" w:rsidRPr="009E11AF" w14:paraId="59D7A03E" w14:textId="77777777" w:rsidTr="00825D5A">
        <w:tc>
          <w:tcPr>
            <w:tcW w:w="7690" w:type="dxa"/>
          </w:tcPr>
          <w:p w14:paraId="0393096E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ADD60CE" w14:textId="448EEC60" w:rsidR="00825D5A" w:rsidRPr="009E11AF" w:rsidRDefault="00661A7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</w:tr>
      <w:tr w:rsidR="00825D5A" w:rsidRPr="009E11AF" w14:paraId="465D0375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02B4975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7ADECA9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D5A" w:rsidRPr="009E11AF" w14:paraId="5AFE50D0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5A873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101BEB8" w14:textId="4E3C06DD" w:rsidR="00825D5A" w:rsidRPr="009E11AF" w:rsidRDefault="00661A7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825D5A" w:rsidRPr="009E11AF" w14:paraId="4E3D955E" w14:textId="77777777" w:rsidTr="00825D5A">
        <w:tc>
          <w:tcPr>
            <w:tcW w:w="7690" w:type="dxa"/>
          </w:tcPr>
          <w:p w14:paraId="696F2FB3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6985D4B2" w14:textId="0953F0C2" w:rsidR="00825D5A" w:rsidRPr="009E11AF" w:rsidRDefault="009E11AF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25D5A" w:rsidRPr="009E11AF" w14:paraId="04222586" w14:textId="77777777" w:rsidTr="00937BA2">
        <w:trPr>
          <w:trHeight w:val="315"/>
        </w:trPr>
        <w:tc>
          <w:tcPr>
            <w:tcW w:w="7690" w:type="dxa"/>
            <w:tcBorders>
              <w:bottom w:val="single" w:sz="4" w:space="0" w:color="auto"/>
            </w:tcBorders>
          </w:tcPr>
          <w:p w14:paraId="2B9815C9" w14:textId="77777777" w:rsidR="00937BA2" w:rsidRPr="009E11AF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488834F" w14:textId="77777777" w:rsidR="00825D5A" w:rsidRPr="009E11AF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937BA2" w:rsidRPr="009E11AF" w14:paraId="4824353D" w14:textId="77777777" w:rsidTr="00937BA2">
        <w:trPr>
          <w:trHeight w:val="330"/>
        </w:trPr>
        <w:tc>
          <w:tcPr>
            <w:tcW w:w="7690" w:type="dxa"/>
            <w:tcBorders>
              <w:top w:val="single" w:sz="4" w:space="0" w:color="auto"/>
            </w:tcBorders>
          </w:tcPr>
          <w:p w14:paraId="2D064585" w14:textId="77777777" w:rsidR="00937BA2" w:rsidRPr="009E11AF" w:rsidRDefault="00937BA2" w:rsidP="00937BA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4A5CFDD" w14:textId="567E5101" w:rsidR="00937BA2" w:rsidRPr="009E11AF" w:rsidRDefault="00661A7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5D5A" w:rsidRPr="009E11AF" w14:paraId="2212E03E" w14:textId="77777777" w:rsidTr="00825D5A">
        <w:tc>
          <w:tcPr>
            <w:tcW w:w="9923" w:type="dxa"/>
            <w:gridSpan w:val="2"/>
          </w:tcPr>
          <w:p w14:paraId="301B4AD7" w14:textId="6FE032C9" w:rsidR="00825D5A" w:rsidRPr="009E11AF" w:rsidRDefault="00A25004" w:rsidP="00D332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 аттестация в форме экзамене (</w:t>
            </w:r>
            <w:r w:rsidR="001C47FC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25D5A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семестр)</w:t>
            </w:r>
            <w:r w:rsidR="0051664E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F223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661A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D33256"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49315E99" w14:textId="77777777" w:rsidR="00825D5A" w:rsidRPr="0028598D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6F6A4" w14:textId="77777777" w:rsidR="00825D5A" w:rsidRPr="0028598D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0AA0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9F69338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37AC7A7" w14:textId="77777777" w:rsidR="00825D5A" w:rsidRPr="0028598D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1C47FC" w:rsidRPr="0028598D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8803"/>
        <w:gridCol w:w="1698"/>
        <w:gridCol w:w="2035"/>
      </w:tblGrid>
      <w:tr w:rsidR="001C47FC" w:rsidRPr="0028598D" w14:paraId="47BA80C2" w14:textId="77777777" w:rsidTr="00937531">
        <w:tc>
          <w:tcPr>
            <w:tcW w:w="910" w:type="pct"/>
            <w:vAlign w:val="center"/>
          </w:tcPr>
          <w:p w14:paraId="084A1243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72" w:type="pct"/>
            <w:vAlign w:val="center"/>
          </w:tcPr>
          <w:p w14:paraId="1CAB377C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54" w:type="pct"/>
            <w:vAlign w:val="center"/>
          </w:tcPr>
          <w:p w14:paraId="6F7C4ACA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14:paraId="0E4E10CF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664" w:type="pct"/>
          </w:tcPr>
          <w:p w14:paraId="63E79E8D" w14:textId="77777777" w:rsidR="001C47FC" w:rsidRPr="0028598D" w:rsidRDefault="001C47FC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C47FC" w:rsidRPr="0028598D" w14:paraId="4E081E3E" w14:textId="77777777" w:rsidTr="00937531">
        <w:trPr>
          <w:trHeight w:val="295"/>
        </w:trPr>
        <w:tc>
          <w:tcPr>
            <w:tcW w:w="910" w:type="pct"/>
          </w:tcPr>
          <w:p w14:paraId="58EA5DC7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2" w:type="pct"/>
          </w:tcPr>
          <w:p w14:paraId="321C8A3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pct"/>
          </w:tcPr>
          <w:p w14:paraId="0BEE26B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</w:tcPr>
          <w:p w14:paraId="4A4ED9D8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44601" w:rsidRPr="0028598D" w14:paraId="098F5C00" w14:textId="77777777" w:rsidTr="008F6553">
        <w:tc>
          <w:tcPr>
            <w:tcW w:w="3782" w:type="pct"/>
            <w:gridSpan w:val="2"/>
          </w:tcPr>
          <w:p w14:paraId="287D0425" w14:textId="7EF56271" w:rsidR="00B44601" w:rsidRPr="0028598D" w:rsidRDefault="00B4460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Основы измерений</w:t>
            </w:r>
          </w:p>
        </w:tc>
        <w:tc>
          <w:tcPr>
            <w:tcW w:w="554" w:type="pct"/>
          </w:tcPr>
          <w:p w14:paraId="5F14CE31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34FD05A8" w14:textId="69CEC151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C3703F8" w14:textId="0EE9A8CA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5A01697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DCF50A0" w14:textId="77777777" w:rsidTr="00937531">
        <w:tc>
          <w:tcPr>
            <w:tcW w:w="910" w:type="pct"/>
            <w:vMerge w:val="restart"/>
          </w:tcPr>
          <w:p w14:paraId="5BC927DE" w14:textId="77777777" w:rsidR="0055791B" w:rsidRPr="0028598D" w:rsidRDefault="0055791B" w:rsidP="00DF0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F0B4E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2E0938B2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0DCD3C64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CFA96A" w14:textId="4C7D70EE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CA33FB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088F8A4" w14:textId="77777777" w:rsidTr="00937531">
        <w:trPr>
          <w:trHeight w:val="1080"/>
        </w:trPr>
        <w:tc>
          <w:tcPr>
            <w:tcW w:w="910" w:type="pct"/>
            <w:vMerge/>
          </w:tcPr>
          <w:p w14:paraId="1554F67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7804C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554" w:type="pct"/>
            <w:vMerge/>
          </w:tcPr>
          <w:p w14:paraId="1007CF8C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6B1DD7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CE21375" w14:textId="77777777" w:rsidTr="00937531">
        <w:trPr>
          <w:trHeight w:val="300"/>
        </w:trPr>
        <w:tc>
          <w:tcPr>
            <w:tcW w:w="910" w:type="pct"/>
            <w:vMerge/>
          </w:tcPr>
          <w:p w14:paraId="61B7751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64B20B9" w14:textId="5F9CE7E0" w:rsidR="0055791B" w:rsidRPr="0028598D" w:rsidRDefault="0055791B" w:rsidP="007C5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4B33227D" w14:textId="686F0BCD" w:rsidR="0055791B" w:rsidRPr="000F4FA1" w:rsidRDefault="007C534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03BEE19E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0590078C" w14:textId="77777777" w:rsidTr="00937531">
        <w:tc>
          <w:tcPr>
            <w:tcW w:w="910" w:type="pct"/>
            <w:vMerge w:val="restart"/>
          </w:tcPr>
          <w:p w14:paraId="18115E07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2" w:type="pct"/>
          </w:tcPr>
          <w:p w14:paraId="6D50E2F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08D9B1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62B86A5B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1F44CA" w14:textId="21785B16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60322CDF" w14:textId="7FF05DEB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719EE25B" w14:textId="3BDB1E9C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775EA941" w14:textId="264D0109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0F4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55791B" w:rsidRPr="0028598D" w14:paraId="2F5D2E22" w14:textId="77777777" w:rsidTr="00937531">
        <w:trPr>
          <w:trHeight w:val="2175"/>
        </w:trPr>
        <w:tc>
          <w:tcPr>
            <w:tcW w:w="910" w:type="pct"/>
            <w:vMerge/>
          </w:tcPr>
          <w:p w14:paraId="017E2CC0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0877FA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554" w:type="pct"/>
            <w:vMerge/>
          </w:tcPr>
          <w:p w14:paraId="493891C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A3CF3A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1916163" w14:textId="77777777" w:rsidTr="00937531">
        <w:trPr>
          <w:trHeight w:val="300"/>
        </w:trPr>
        <w:tc>
          <w:tcPr>
            <w:tcW w:w="910" w:type="pct"/>
            <w:vMerge/>
          </w:tcPr>
          <w:p w14:paraId="24BF929D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1D3A7D7" w14:textId="2B6D26D8" w:rsidR="0055791B" w:rsidRPr="0028598D" w:rsidRDefault="0055791B" w:rsidP="007C5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7FDA9228" w14:textId="5AE0BBF3" w:rsidR="0055791B" w:rsidRPr="0028598D" w:rsidRDefault="007C534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F260B6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0BC7EFC6" w14:textId="77777777" w:rsidTr="00937531">
        <w:tc>
          <w:tcPr>
            <w:tcW w:w="910" w:type="pct"/>
            <w:vMerge w:val="restart"/>
          </w:tcPr>
          <w:p w14:paraId="7151F87D" w14:textId="77777777" w:rsidR="003D172A" w:rsidRPr="0028598D" w:rsidRDefault="003D172A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872" w:type="pct"/>
          </w:tcPr>
          <w:p w14:paraId="70B6D868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3198F782" w14:textId="2DBC779B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545BF517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D65C67" w14:textId="34E3D940" w:rsidR="003D172A" w:rsidRPr="000F4FA1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8A3CE95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390AF0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6566BD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233A6C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6E2FDEAB" w14:textId="3D7E3BFC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0585324E" w14:textId="1E2435C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61E7918E" w14:textId="33E61E46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3D172A" w:rsidRPr="0028598D" w14:paraId="55C94927" w14:textId="77777777" w:rsidTr="00937531">
        <w:trPr>
          <w:trHeight w:val="1620"/>
        </w:trPr>
        <w:tc>
          <w:tcPr>
            <w:tcW w:w="910" w:type="pct"/>
            <w:vMerge/>
          </w:tcPr>
          <w:p w14:paraId="104623B9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DD52ACC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554" w:type="pct"/>
            <w:vMerge/>
          </w:tcPr>
          <w:p w14:paraId="25D7D5F6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4380FF6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38C63737" w14:textId="77777777" w:rsidTr="00937531">
        <w:trPr>
          <w:trHeight w:val="315"/>
        </w:trPr>
        <w:tc>
          <w:tcPr>
            <w:tcW w:w="910" w:type="pct"/>
            <w:vMerge/>
          </w:tcPr>
          <w:p w14:paraId="26082F84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3E0DA61" w14:textId="2EF248BE" w:rsidR="003D172A" w:rsidRPr="0028598D" w:rsidRDefault="003D172A" w:rsidP="003606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24268A5D" w14:textId="68ADD957" w:rsidR="003D172A" w:rsidRPr="0028598D" w:rsidRDefault="003606B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596E46E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61D2185" w14:textId="77777777" w:rsidTr="008F6553">
        <w:tc>
          <w:tcPr>
            <w:tcW w:w="3782" w:type="pct"/>
            <w:gridSpan w:val="2"/>
          </w:tcPr>
          <w:p w14:paraId="2740F826" w14:textId="162CCE86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Аналоговые  приборы </w:t>
            </w:r>
          </w:p>
        </w:tc>
        <w:tc>
          <w:tcPr>
            <w:tcW w:w="554" w:type="pct"/>
          </w:tcPr>
          <w:p w14:paraId="027C8201" w14:textId="77777777" w:rsidR="0055791B" w:rsidRPr="0028598D" w:rsidRDefault="0055791B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4" w:type="pct"/>
            <w:tcBorders>
              <w:bottom w:val="nil"/>
            </w:tcBorders>
          </w:tcPr>
          <w:p w14:paraId="7D941CAD" w14:textId="545EF198" w:rsidR="0055791B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0119" w:rsidRPr="0028598D" w14:paraId="39E5905C" w14:textId="77777777" w:rsidTr="00937531">
        <w:tc>
          <w:tcPr>
            <w:tcW w:w="910" w:type="pct"/>
            <w:vMerge w:val="restart"/>
          </w:tcPr>
          <w:p w14:paraId="169BC1DD" w14:textId="77777777" w:rsidR="00F90119" w:rsidRPr="0028598D" w:rsidRDefault="00F90119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2.1.  Приборы непосредственной оценки</w:t>
            </w:r>
          </w:p>
          <w:p w14:paraId="7068E6E4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036EAE18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48198C89" w14:textId="0481A41A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73137FE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63DC50B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27DD070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FB24663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542F472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4A880E6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  <w:tcBorders>
              <w:top w:val="nil"/>
            </w:tcBorders>
          </w:tcPr>
          <w:p w14:paraId="3C02D0B2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30D2231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F90119" w:rsidRPr="0028598D" w14:paraId="7EB7CC03" w14:textId="77777777" w:rsidTr="00937531">
        <w:trPr>
          <w:trHeight w:val="1920"/>
        </w:trPr>
        <w:tc>
          <w:tcPr>
            <w:tcW w:w="910" w:type="pct"/>
            <w:vMerge/>
          </w:tcPr>
          <w:p w14:paraId="36DFFC1A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4B4D293" w14:textId="193A06D5" w:rsidR="00F90119" w:rsidRPr="0028598D" w:rsidRDefault="00F90119" w:rsidP="000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554" w:type="pct"/>
            <w:vMerge/>
          </w:tcPr>
          <w:p w14:paraId="07FF4BD7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B0234FE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119" w:rsidRPr="0028598D" w14:paraId="3B67ED87" w14:textId="77777777" w:rsidTr="00937531">
        <w:trPr>
          <w:trHeight w:val="285"/>
        </w:trPr>
        <w:tc>
          <w:tcPr>
            <w:tcW w:w="910" w:type="pct"/>
            <w:vMerge/>
          </w:tcPr>
          <w:p w14:paraId="6C1A83D3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A5EE44E" w14:textId="5314A2C2" w:rsidR="00F90119" w:rsidRPr="0028598D" w:rsidRDefault="00F90119" w:rsidP="00AB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2E97B3B2" w14:textId="05CA32E1" w:rsidR="00F90119" w:rsidRPr="0028598D" w:rsidRDefault="00AB366B" w:rsidP="00AB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5077D89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4CC9C5D" w14:textId="77777777" w:rsidTr="00937531">
        <w:tc>
          <w:tcPr>
            <w:tcW w:w="910" w:type="pct"/>
            <w:vMerge w:val="restart"/>
          </w:tcPr>
          <w:p w14:paraId="1D10182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872" w:type="pct"/>
          </w:tcPr>
          <w:p w14:paraId="0D7B6E4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3427907" w14:textId="06AD276A" w:rsidR="0001463E" w:rsidRPr="0001463E" w:rsidRDefault="0001463E" w:rsidP="00AB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185C9223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024A1F37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829D636" w14:textId="02F4BED8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80BB93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54D19589" w14:textId="77777777" w:rsidTr="00AB366B">
        <w:trPr>
          <w:trHeight w:val="1408"/>
        </w:trPr>
        <w:tc>
          <w:tcPr>
            <w:tcW w:w="910" w:type="pct"/>
            <w:vMerge/>
          </w:tcPr>
          <w:p w14:paraId="2897768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5AACB3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Конструкция приборов непосредственной оценки.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1443FE3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0F7B4A2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07D8CEC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ферродинамической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23807D0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выпрямительной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134886B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термоэлектрической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60654E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электростатической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вольтметры.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554" w:type="pct"/>
            <w:vMerge/>
          </w:tcPr>
          <w:p w14:paraId="298583A0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0217598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6BFC0FDD" w14:textId="77777777" w:rsidTr="00937531">
        <w:trPr>
          <w:trHeight w:val="8"/>
        </w:trPr>
        <w:tc>
          <w:tcPr>
            <w:tcW w:w="910" w:type="pct"/>
            <w:vMerge/>
          </w:tcPr>
          <w:p w14:paraId="0762834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EEA76AC" w14:textId="7569C05A" w:rsidR="0055791B" w:rsidRPr="0028598D" w:rsidRDefault="0055791B" w:rsidP="00AB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</w:tcPr>
          <w:p w14:paraId="43D776E8" w14:textId="629CB0B7" w:rsidR="0055791B" w:rsidRPr="0028598D" w:rsidRDefault="00AB36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</w:tcPr>
          <w:p w14:paraId="3BF974A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CE0E8F2" w14:textId="77777777" w:rsidTr="008F6553">
        <w:tc>
          <w:tcPr>
            <w:tcW w:w="3782" w:type="pct"/>
            <w:gridSpan w:val="2"/>
          </w:tcPr>
          <w:p w14:paraId="3FF9872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3.    Измерение  электрических  величин</w:t>
            </w:r>
          </w:p>
        </w:tc>
        <w:tc>
          <w:tcPr>
            <w:tcW w:w="554" w:type="pct"/>
          </w:tcPr>
          <w:p w14:paraId="62C28C01" w14:textId="1DF44756" w:rsidR="0055791B" w:rsidRPr="00F44E98" w:rsidRDefault="00F44E98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4E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4" w:type="pct"/>
          </w:tcPr>
          <w:p w14:paraId="5C81DBF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3D5983B0" w14:textId="77777777" w:rsidTr="00937531">
        <w:trPr>
          <w:trHeight w:val="286"/>
        </w:trPr>
        <w:tc>
          <w:tcPr>
            <w:tcW w:w="910" w:type="pct"/>
            <w:vMerge w:val="restart"/>
          </w:tcPr>
          <w:p w14:paraId="5B55980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872" w:type="pct"/>
          </w:tcPr>
          <w:p w14:paraId="7DB6382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2953AC9" w14:textId="3AEABBA6" w:rsidR="00937531" w:rsidRDefault="009973B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14:paraId="1C27715D" w14:textId="3034BFC6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ADD13D" w14:textId="63C97CC4" w:rsidR="00937531" w:rsidRPr="0001463E" w:rsidRDefault="009973B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14:paraId="41FD0C5B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246DAA6A" w14:textId="77777777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1BEA1238" w14:textId="7DC9A45D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7A2AC56B" w14:textId="1E2F695F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5E495F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7675537D" w14:textId="77777777" w:rsidTr="00937531">
        <w:trPr>
          <w:trHeight w:val="2525"/>
        </w:trPr>
        <w:tc>
          <w:tcPr>
            <w:tcW w:w="910" w:type="pct"/>
            <w:vMerge/>
          </w:tcPr>
          <w:p w14:paraId="2E1DCC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846DAD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сигналов.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614577EA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трансформаторы напряжения.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554" w:type="pct"/>
            <w:vMerge/>
          </w:tcPr>
          <w:p w14:paraId="41162CBE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55E873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A18FABD" w14:textId="77777777" w:rsidTr="00937531">
        <w:tc>
          <w:tcPr>
            <w:tcW w:w="910" w:type="pct"/>
            <w:vMerge/>
          </w:tcPr>
          <w:p w14:paraId="0E10E9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E6665E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554" w:type="pct"/>
            <w:vMerge w:val="restart"/>
          </w:tcPr>
          <w:p w14:paraId="56F1F88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/>
          </w:tcPr>
          <w:p w14:paraId="41078F80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0FAB525B" w14:textId="77777777" w:rsidTr="00937531">
        <w:trPr>
          <w:trHeight w:val="2205"/>
        </w:trPr>
        <w:tc>
          <w:tcPr>
            <w:tcW w:w="910" w:type="pct"/>
            <w:vMerge/>
          </w:tcPr>
          <w:p w14:paraId="0B580B5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BB6D00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14:paraId="3F589AAD" w14:textId="7C314FC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магнитоэлектрической  системы.                              </w:t>
            </w:r>
          </w:p>
          <w:p w14:paraId="4532C6C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4800714C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554" w:type="pct"/>
            <w:vMerge/>
          </w:tcPr>
          <w:p w14:paraId="5407428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32A0FC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D51225A" w14:textId="77777777" w:rsidTr="00937531">
        <w:trPr>
          <w:trHeight w:val="264"/>
        </w:trPr>
        <w:tc>
          <w:tcPr>
            <w:tcW w:w="910" w:type="pct"/>
            <w:vMerge/>
          </w:tcPr>
          <w:p w14:paraId="3A832E7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282E2D1B" w14:textId="7D19E7DC" w:rsidR="00937531" w:rsidRPr="0028598D" w:rsidRDefault="00937531" w:rsidP="00997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14:paraId="0E852BFE" w14:textId="5E84E70B" w:rsidR="00937531" w:rsidRPr="0001463E" w:rsidRDefault="009973B9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55104C6F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D60647B" w14:textId="77777777" w:rsidTr="00937531">
        <w:tc>
          <w:tcPr>
            <w:tcW w:w="910" w:type="pct"/>
            <w:vMerge w:val="restart"/>
          </w:tcPr>
          <w:p w14:paraId="5C9FC3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872" w:type="pct"/>
          </w:tcPr>
          <w:p w14:paraId="7815C92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76D1DFBC" w14:textId="1FE75C5C" w:rsidR="00937531" w:rsidRDefault="00F60FC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14:paraId="310C60C3" w14:textId="42E8E4D1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B9F06CE" w14:textId="6E7900EE" w:rsidR="00937531" w:rsidRPr="00250670" w:rsidRDefault="00F60FC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6C812D1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3191ABC1" w14:textId="19DA043F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0F09FBD2" w14:textId="57DF6E2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0D0E6C60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649BFD01" w14:textId="77777777" w:rsidTr="00937531">
        <w:tc>
          <w:tcPr>
            <w:tcW w:w="910" w:type="pct"/>
            <w:vMerge/>
          </w:tcPr>
          <w:p w14:paraId="75FBB91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4F7C11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цепей.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(амперметра-милливольтметра). Нулевой метод.</w:t>
            </w:r>
          </w:p>
          <w:p w14:paraId="3FB6F88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средних сопротивлений.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696837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сопротивления изоляции.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измерения сопротивления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554" w:type="pct"/>
            <w:vMerge/>
          </w:tcPr>
          <w:p w14:paraId="5E1FF393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EB3038C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7136637" w14:textId="77777777" w:rsidTr="00937531">
        <w:tc>
          <w:tcPr>
            <w:tcW w:w="910" w:type="pct"/>
            <w:vMerge/>
          </w:tcPr>
          <w:p w14:paraId="4F4605F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C600FE7" w14:textId="4F615318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1C4EE0B8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0AFEABD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52DCE3E" w14:textId="77777777" w:rsidTr="00937531">
        <w:trPr>
          <w:trHeight w:val="1395"/>
        </w:trPr>
        <w:tc>
          <w:tcPr>
            <w:tcW w:w="910" w:type="pct"/>
            <w:vMerge/>
          </w:tcPr>
          <w:p w14:paraId="6E4549A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326BD2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14:paraId="3033007F" w14:textId="7A6E437E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</w:t>
            </w:r>
          </w:p>
          <w:p w14:paraId="2FA6C9B3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554" w:type="pct"/>
            <w:vMerge/>
          </w:tcPr>
          <w:p w14:paraId="2C94AF65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17373C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4C35A1E" w14:textId="77777777" w:rsidTr="00937531">
        <w:trPr>
          <w:trHeight w:val="246"/>
        </w:trPr>
        <w:tc>
          <w:tcPr>
            <w:tcW w:w="910" w:type="pct"/>
            <w:vMerge/>
          </w:tcPr>
          <w:p w14:paraId="794E13D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7CF4BAA" w14:textId="616C4469" w:rsidR="00937531" w:rsidRPr="0028598D" w:rsidRDefault="00937531" w:rsidP="00F60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14:paraId="2696961F" w14:textId="670514F5" w:rsidR="00937531" w:rsidRPr="00327895" w:rsidRDefault="00F60FC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685D0CDD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281867C6" w14:textId="77777777" w:rsidTr="00937531">
        <w:trPr>
          <w:trHeight w:val="188"/>
        </w:trPr>
        <w:tc>
          <w:tcPr>
            <w:tcW w:w="910" w:type="pct"/>
            <w:vMerge w:val="restart"/>
          </w:tcPr>
          <w:p w14:paraId="656516F3" w14:textId="4CDC60A3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индуктивности, емкости</w:t>
            </w:r>
          </w:p>
        </w:tc>
        <w:tc>
          <w:tcPr>
            <w:tcW w:w="2872" w:type="pct"/>
          </w:tcPr>
          <w:p w14:paraId="722E514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836BF8D" w14:textId="402571F1" w:rsidR="008F6553" w:rsidRDefault="00404F2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14:paraId="58C67845" w14:textId="77777777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5EFF072" w14:textId="2AEDD7E0" w:rsidR="008F6553" w:rsidRPr="00C45A7E" w:rsidRDefault="00C45A7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6E129C4F" w14:textId="5B03775C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35AD3F39" w14:textId="665F38CA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25F2B99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8F6553" w:rsidRPr="0028598D" w14:paraId="21E276B6" w14:textId="77777777" w:rsidTr="00937531">
        <w:tc>
          <w:tcPr>
            <w:tcW w:w="910" w:type="pct"/>
            <w:vMerge/>
          </w:tcPr>
          <w:p w14:paraId="4B51CC9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C2225B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индуктивности.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650D3F5B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Измерение емкости.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14:paraId="48448583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мосты.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554" w:type="pct"/>
            <w:vMerge/>
          </w:tcPr>
          <w:p w14:paraId="07C2CB4F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4A610E1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695CBE29" w14:textId="77777777" w:rsidTr="00937531">
        <w:tc>
          <w:tcPr>
            <w:tcW w:w="910" w:type="pct"/>
            <w:vMerge/>
          </w:tcPr>
          <w:p w14:paraId="07F0D80C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D9CF31D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49278690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29778602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05AF6612" w14:textId="77777777" w:rsidTr="008F6553">
        <w:trPr>
          <w:trHeight w:val="1747"/>
        </w:trPr>
        <w:tc>
          <w:tcPr>
            <w:tcW w:w="910" w:type="pct"/>
            <w:vMerge/>
          </w:tcPr>
          <w:p w14:paraId="25F8170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97D26A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106FFDCF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14:paraId="3368A4C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554" w:type="pct"/>
            <w:vMerge/>
          </w:tcPr>
          <w:p w14:paraId="50851637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A57644A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5F457E5C" w14:textId="77777777" w:rsidTr="00404F28">
        <w:trPr>
          <w:trHeight w:val="451"/>
        </w:trPr>
        <w:tc>
          <w:tcPr>
            <w:tcW w:w="910" w:type="pct"/>
            <w:vMerge/>
          </w:tcPr>
          <w:p w14:paraId="34EB655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C6C8571" w14:textId="26C4D71F" w:rsidR="008F6553" w:rsidRPr="0028598D" w:rsidRDefault="008F6553" w:rsidP="00404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14:paraId="1A4837F0" w14:textId="6215E9A2" w:rsidR="008F6553" w:rsidRPr="004854C5" w:rsidRDefault="00404F2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34F6130C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73CCDD87" w14:textId="77777777" w:rsidTr="001C1507">
        <w:tc>
          <w:tcPr>
            <w:tcW w:w="910" w:type="pct"/>
            <w:vMerge w:val="restart"/>
          </w:tcPr>
          <w:p w14:paraId="080D88CF" w14:textId="77777777" w:rsidR="001C1507" w:rsidRPr="0028598D" w:rsidRDefault="001C1507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3.4.  Измерение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мощности, энергии, частоты, фазы</w:t>
            </w:r>
          </w:p>
          <w:p w14:paraId="0A462A92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0DBCD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5F40FA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6A228BE2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B658746" w14:textId="4EE0415A" w:rsidR="001C1507" w:rsidRP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738BB19A" w14:textId="51295E4D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  <w:p w14:paraId="49C9A3A5" w14:textId="218E84DC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797C0D0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1C1507" w:rsidRPr="0028598D" w14:paraId="30D85F9F" w14:textId="77777777" w:rsidTr="001C1507">
        <w:trPr>
          <w:trHeight w:val="4740"/>
        </w:trPr>
        <w:tc>
          <w:tcPr>
            <w:tcW w:w="910" w:type="pct"/>
            <w:vMerge/>
          </w:tcPr>
          <w:p w14:paraId="155B68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EC2C689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мощности.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41476FE7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частоты переменного тока.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14:paraId="6C9CCDC0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угла сдвига фаз.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554" w:type="pct"/>
            <w:vMerge/>
          </w:tcPr>
          <w:p w14:paraId="568E40F9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2D7D093E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205F8C67" w14:textId="77777777" w:rsidTr="001C1507">
        <w:trPr>
          <w:trHeight w:val="225"/>
        </w:trPr>
        <w:tc>
          <w:tcPr>
            <w:tcW w:w="910" w:type="pct"/>
            <w:vMerge/>
          </w:tcPr>
          <w:p w14:paraId="77D93744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39E3821" w14:textId="0DC20F03" w:rsidR="001C1507" w:rsidRPr="0028598D" w:rsidRDefault="001C1507" w:rsidP="00FE1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47DC4086" w14:textId="7A5FF8FF" w:rsidR="001C1507" w:rsidRPr="0028598D" w:rsidRDefault="00FE113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22A49E74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8813F58" w14:textId="77777777" w:rsidTr="008F6553">
        <w:trPr>
          <w:trHeight w:val="313"/>
        </w:trPr>
        <w:tc>
          <w:tcPr>
            <w:tcW w:w="3782" w:type="pct"/>
            <w:gridSpan w:val="2"/>
          </w:tcPr>
          <w:p w14:paraId="0C9A111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554" w:type="pct"/>
          </w:tcPr>
          <w:p w14:paraId="0D8EE971" w14:textId="319AB038" w:rsidR="0055791B" w:rsidRPr="0028598D" w:rsidRDefault="000B240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</w:tcPr>
          <w:p w14:paraId="3E9E431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F873A4C" w14:textId="77777777" w:rsidTr="00937531">
        <w:tc>
          <w:tcPr>
            <w:tcW w:w="910" w:type="pct"/>
            <w:vMerge w:val="restart"/>
          </w:tcPr>
          <w:p w14:paraId="7167F95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872" w:type="pct"/>
          </w:tcPr>
          <w:p w14:paraId="3CD49D4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F6A9402" w14:textId="77777777" w:rsidR="0055791B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140A61B1" w14:textId="77777777" w:rsidR="00777AB6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4DDE2F2" w14:textId="1C0979B0" w:rsidR="00777AB6" w:rsidRPr="00777AB6" w:rsidRDefault="00777AB6" w:rsidP="00285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0E2228AA" w14:textId="4F7EB742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F5837D4" w14:textId="1349B7F0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66298A8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69AA3753" w14:textId="77777777" w:rsidTr="00937531">
        <w:trPr>
          <w:trHeight w:val="2565"/>
        </w:trPr>
        <w:tc>
          <w:tcPr>
            <w:tcW w:w="910" w:type="pct"/>
            <w:vMerge/>
          </w:tcPr>
          <w:p w14:paraId="01D46A9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D0951B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измерительные приборы.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355D8B24" w14:textId="50CE9272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вольтметры.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Измерительные  генераторы.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554" w:type="pct"/>
            <w:vMerge/>
          </w:tcPr>
          <w:p w14:paraId="60AFC4C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21E2625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1E5129E" w14:textId="77777777" w:rsidTr="00F53BA0">
        <w:trPr>
          <w:trHeight w:val="331"/>
        </w:trPr>
        <w:tc>
          <w:tcPr>
            <w:tcW w:w="910" w:type="pct"/>
            <w:vMerge/>
          </w:tcPr>
          <w:p w14:paraId="42195BD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50166F5" w14:textId="30EACA8A" w:rsidR="0055791B" w:rsidRPr="0028598D" w:rsidRDefault="0055791B" w:rsidP="00F53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11D79268" w14:textId="116F1372" w:rsidR="0055791B" w:rsidRPr="0028598D" w:rsidRDefault="00F53BA0" w:rsidP="0028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16186B9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77E4CF8" w14:textId="77777777" w:rsidTr="00937531">
        <w:tc>
          <w:tcPr>
            <w:tcW w:w="910" w:type="pct"/>
            <w:vMerge w:val="restart"/>
          </w:tcPr>
          <w:p w14:paraId="0C08142A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лучевые  преобразователи</w:t>
            </w:r>
          </w:p>
          <w:p w14:paraId="2CFA3DC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72140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6747914C" w14:textId="64D608A4" w:rsidR="0055791B" w:rsidRDefault="000B240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296E817C" w14:textId="77777777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1B471B2" w14:textId="1A2B523D" w:rsidR="00777AB6" w:rsidRP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354FD770" w14:textId="5308AF70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  <w:p w14:paraId="327ABBE4" w14:textId="78677DBE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986E7F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FA592B5" w14:textId="77777777" w:rsidTr="00777AB6">
        <w:trPr>
          <w:trHeight w:val="2711"/>
        </w:trPr>
        <w:tc>
          <w:tcPr>
            <w:tcW w:w="910" w:type="pct"/>
            <w:vMerge/>
          </w:tcPr>
          <w:p w14:paraId="035B963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B9DB64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Электронно-лучевые  преобразователи.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Осциллографы. Общие  сведения.  Устройство электронно-лучевого  осциллографа.  Получение  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14:paraId="552658FC" w14:textId="4B492CFA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554" w:type="pct"/>
            <w:vMerge/>
          </w:tcPr>
          <w:p w14:paraId="3B308BB9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06CF95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1E04B22" w14:textId="77777777" w:rsidTr="00937531">
        <w:trPr>
          <w:trHeight w:val="405"/>
        </w:trPr>
        <w:tc>
          <w:tcPr>
            <w:tcW w:w="910" w:type="pct"/>
            <w:vMerge/>
          </w:tcPr>
          <w:p w14:paraId="0DFA146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07D01E9A" w14:textId="36FEABB7" w:rsidR="0055791B" w:rsidRPr="0028598D" w:rsidRDefault="0055791B" w:rsidP="0085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851C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14:paraId="5632A4E1" w14:textId="68A23852" w:rsidR="0055791B" w:rsidRPr="00777AB6" w:rsidRDefault="00851CF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6FEC28A6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20D87677" w14:textId="77777777" w:rsidTr="008F6553">
        <w:trPr>
          <w:trHeight w:val="274"/>
        </w:trPr>
        <w:tc>
          <w:tcPr>
            <w:tcW w:w="3782" w:type="pct"/>
            <w:gridSpan w:val="2"/>
          </w:tcPr>
          <w:p w14:paraId="24AF47AC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:экзамен в 3 семестре </w:t>
            </w:r>
          </w:p>
        </w:tc>
        <w:tc>
          <w:tcPr>
            <w:tcW w:w="554" w:type="pct"/>
          </w:tcPr>
          <w:p w14:paraId="735D4FAC" w14:textId="73586D38" w:rsidR="0055791B" w:rsidRPr="0028598D" w:rsidRDefault="0030387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51C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4" w:type="pct"/>
          </w:tcPr>
          <w:p w14:paraId="5DC6708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AFCD1B9" w14:textId="77777777" w:rsidTr="008F6553">
        <w:trPr>
          <w:trHeight w:val="249"/>
        </w:trPr>
        <w:tc>
          <w:tcPr>
            <w:tcW w:w="3782" w:type="pct"/>
            <w:gridSpan w:val="2"/>
          </w:tcPr>
          <w:p w14:paraId="2B457146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54" w:type="pct"/>
          </w:tcPr>
          <w:p w14:paraId="22174D3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14:paraId="72F9249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0069A92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4B041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9CA5F98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03C2039E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E17E6">
        <w:rPr>
          <w:rFonts w:ascii="Times New Roman" w:hAnsi="Times New Roman" w:cs="Times New Roman"/>
          <w:noProof/>
          <w:sz w:val="24"/>
          <w:szCs w:val="24"/>
        </w:rPr>
        <w:pict w14:anchorId="2EDF5A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3B5676D6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117D1F" w14:textId="77777777" w:rsidR="00825D5A" w:rsidRPr="0028598D" w:rsidRDefault="00825D5A" w:rsidP="00825D5A">
      <w:pPr>
        <w:pStyle w:val="Style1"/>
        <w:widowControl/>
        <w:ind w:firstLine="709"/>
      </w:pPr>
      <w:r w:rsidRPr="0028598D">
        <w:t>3.- продуктивный (планирование и самостоятельное выполнение деятельности, решение проблемных задач)</w:t>
      </w:r>
    </w:p>
    <w:p w14:paraId="4AF9D4FE" w14:textId="77777777" w:rsidR="00825D5A" w:rsidRPr="0028598D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6D6D001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09A9812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D308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8CC7A92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14:paraId="67871BB6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453F0BCE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места по количеству обучающихся (стол, стул); </w:t>
      </w:r>
    </w:p>
    <w:p w14:paraId="1EB4ACE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Оборудованное рабочее место преподавателя; </w:t>
      </w:r>
    </w:p>
    <w:p w14:paraId="14594C2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14:paraId="40CAEC7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методических указаний для студентов-заочников; </w:t>
      </w:r>
    </w:p>
    <w:p w14:paraId="43DDDCC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Плакаты; </w:t>
      </w:r>
    </w:p>
    <w:p w14:paraId="316BB8C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14:paraId="0C9D69A4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14:paraId="0DEA71E7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типа: ОМЭИСР.001 РЭ (1097); 17Л-03; </w:t>
      </w:r>
    </w:p>
    <w:p w14:paraId="76205CAB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14:paraId="528FFD56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8F6B7C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14:paraId="2BF4A6C8" w14:textId="77777777" w:rsidR="001371AA" w:rsidRPr="00580458" w:rsidRDefault="001371AA" w:rsidP="00580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3AF12B5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E6D919B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7B7B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7CF70C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26237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3.2.1.Основные источники:</w:t>
      </w:r>
    </w:p>
    <w:p w14:paraId="0E2C37DF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литература</w:t>
      </w:r>
    </w:p>
    <w:p w14:paraId="5168282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804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Хрусталева, З. А., Электротехнические измерения : учебник / З. А. Хрусталева. — Москва : КноРус, 2023. — 199 с. — ISBN 978-5-406-11997-6..— Текст : электронный  //Электронно- библиотечная система BOOK.RU: [сайт]   — URL: </w:t>
      </w:r>
      <w:hyperlink r:id="rId11" w:history="1">
        <w:r w:rsidRPr="00580458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https://book.ru/book/950473</w:t>
        </w:r>
      </w:hyperlink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Режим доступа: ЭБС «Вооk.ru», по паролю</w:t>
      </w:r>
    </w:p>
    <w:p w14:paraId="23DA08B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DEB96" w14:textId="04733896" w:rsidR="00875590" w:rsidRPr="00580458" w:rsidRDefault="00580458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3.2.2. </w:t>
      </w:r>
      <w:r w:rsidR="00875590"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14:paraId="74DFAA9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1.Ким К. К. Средства электрических измерений и их поверка: учебное пособие для СПО / К. К. Ким, Г. Н. Анисимов, А. И. Чураков. — Санкт-Петербург: Лань, 2021. — 316 с. — ISBN 978-5-8114-6981-9. — Текст: электронный // Лань: электронно-библиотечная система. — URL: https://e.lanbook.com/book/153944.— Режим доступа: ЭБС «Лань», по паролю</w:t>
      </w:r>
    </w:p>
    <w:p w14:paraId="43A0384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2.Медведева Р. В. Средства измерений: учебник / Р. В. Медведева, В. П. Мельников; под ред. Р. В. Медведевой. — Москва: КноРус, 2024. — 233 с. — ISBN 978-5-406-13100-8. — URL: https://book.ru/book/953743.— Режим доступа: ЭБС «Вооk.ru», по паролю</w:t>
      </w:r>
    </w:p>
    <w:p w14:paraId="749BB1F7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Савельева Е.В. Диагностика и наладка устройств и приборов для ремонта оборудования электрических установок и сетей : учебное пособие / Е. В. Савельева. — Москва: УМЦ ЖДТ, 2023. — 116 с. — 978-5-907479-80-7. — Текст: электронный // УМЦ ЖДТ : электронная библиотека. — URL: https://umczdt.ru/books/1203/280408/ Режим доступа: ЭБ «УМЦ ЖДТ», по паролю</w:t>
      </w:r>
    </w:p>
    <w:p w14:paraId="1407371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Хрусталева З. А. Электротехнические измерения. Практикум: учебное пособие / З. А. Хрусталева. — Москва : КноРус, 2022. — 239 с. — ISBN 978-5-406-09642-0. — Текст : электронный  //Электронно- библиотечная система BOOK.RU:[сайт]—URL: https://book.ru/book/943237. Режим доступа: ЭБС «Вооk.ru», по паролю</w:t>
      </w:r>
    </w:p>
    <w:p w14:paraId="453E463F" w14:textId="77777777" w:rsid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5.Шишмарёв, В. Ю., Метрология, стандартизация и технические измерения: учебник / В. Ю. Шишмарёв. — Москва : КноРус, 2023. — 469 с. — ISBN 978-5-406-10965-6. — Текст : электронный  //Электронно- библиотечная система BOOK.RU:[сайт] — URL: https://book.ru/book/947207. — Режим доступа: ЭБС «Вооk.ru», по паролю</w:t>
      </w:r>
    </w:p>
    <w:p w14:paraId="7E0B9FA9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3.2.3.Периодические издания:</w:t>
      </w:r>
    </w:p>
    <w:p w14:paraId="1EF9139A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Газеты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71C280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1.Гудок </w:t>
      </w:r>
    </w:p>
    <w:p w14:paraId="4127165E" w14:textId="3C1E5F39" w:rsidR="001371AA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.Транспорт России</w:t>
      </w:r>
    </w:p>
    <w:p w14:paraId="1391FA0E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Журналы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329FC2" w14:textId="77777777" w:rsidR="001371AA" w:rsidRPr="00580458" w:rsidRDefault="0028598D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.Железнодорожный транспорт</w:t>
      </w:r>
    </w:p>
    <w:p w14:paraId="4B27C9EA" w14:textId="77777777" w:rsidR="001371AA" w:rsidRPr="00580458" w:rsidRDefault="0028598D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.Автоматика,связь,информатика</w:t>
      </w:r>
    </w:p>
    <w:p w14:paraId="5079FA30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FD7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282A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AEE5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66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D7E0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A9F4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8DFF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D6FC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2344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B782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9FFF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F0D0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2CDD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2A591" w14:textId="77777777" w:rsidR="00580458" w:rsidRDefault="0058045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80458" w:rsidSect="0025197A">
          <w:footerReference w:type="even" r:id="rId12"/>
          <w:footerReference w:type="default" r:id="rId13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67775E35" w14:textId="77777777" w:rsidR="00825D5A" w:rsidRPr="00557250" w:rsidRDefault="00825D5A" w:rsidP="0055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9660792" w14:textId="77777777" w:rsidR="00825D5A" w:rsidRPr="00557250" w:rsidRDefault="00825D5A" w:rsidP="005572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D5099" w14:textId="21F325BD" w:rsidR="00825D5A" w:rsidRPr="00557250" w:rsidRDefault="00825D5A" w:rsidP="005572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557250">
        <w:rPr>
          <w:rFonts w:ascii="Times New Roman" w:hAnsi="Times New Roman" w:cs="Times New Roman"/>
          <w:sz w:val="28"/>
          <w:szCs w:val="28"/>
        </w:rPr>
        <w:t>результатов освоения учебно</w:t>
      </w:r>
      <w:r w:rsidR="008A210C" w:rsidRPr="00557250">
        <w:rPr>
          <w:rFonts w:ascii="Times New Roman" w:hAnsi="Times New Roman" w:cs="Times New Roman"/>
          <w:sz w:val="28"/>
          <w:szCs w:val="28"/>
        </w:rPr>
        <w:t>й</w:t>
      </w:r>
      <w:r w:rsidRPr="00557250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557250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</w:t>
      </w:r>
      <w:r w:rsidR="0032529E" w:rsidRPr="00557250">
        <w:rPr>
          <w:rFonts w:ascii="Times New Roman" w:hAnsi="Times New Roman" w:cs="Times New Roman"/>
          <w:sz w:val="28"/>
          <w:szCs w:val="28"/>
        </w:rPr>
        <w:t>теоретических и лабораторных</w:t>
      </w:r>
      <w:r w:rsidRPr="00557250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конспектов, </w:t>
      </w:r>
      <w:r w:rsidRPr="00557250">
        <w:rPr>
          <w:rFonts w:ascii="Times New Roman" w:hAnsi="Times New Roman" w:cs="Times New Roman"/>
          <w:sz w:val="28"/>
          <w:szCs w:val="28"/>
        </w:rPr>
        <w:t>сообщений и презентаций).</w:t>
      </w:r>
    </w:p>
    <w:p w14:paraId="6D49A7EA" w14:textId="77777777" w:rsidR="00825D5A" w:rsidRPr="00557250" w:rsidRDefault="00825D5A" w:rsidP="0055725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Промежуточная аттестация в форме</w:t>
      </w:r>
      <w:r w:rsidR="00AF53AF" w:rsidRPr="00557250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14:paraId="3DBBADE6" w14:textId="77777777" w:rsidR="00825D5A" w:rsidRPr="00557250" w:rsidRDefault="00825D5A" w:rsidP="00557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4869"/>
        <w:gridCol w:w="2340"/>
      </w:tblGrid>
      <w:tr w:rsidR="00825D5A" w:rsidRPr="00557250" w14:paraId="4F12014E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B2DF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(У,З, ОК/ПК, ЛР)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03028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441E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825D5A" w:rsidRPr="00557250" w14:paraId="73604A76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EFDF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EC05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387" w14:textId="77777777" w:rsidR="00825D5A" w:rsidRPr="00557250" w:rsidRDefault="00825D5A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5A" w:rsidRPr="00557250" w14:paraId="6FD4813D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8874" w14:textId="77777777" w:rsidR="00825D5A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6520A015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A2C95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приборы и устройства для измерения параметров в электрических цепях и их классификации.</w:t>
            </w:r>
          </w:p>
          <w:p w14:paraId="2E7D19A3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методы измерения и способов их автоматизации.</w:t>
            </w:r>
          </w:p>
          <w:p w14:paraId="104D3CF6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86C6D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2A062708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F3E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98EB5D0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приборы и устройства для измерения параметров в электрических цепях и   их классификацию;</w:t>
            </w:r>
          </w:p>
          <w:p w14:paraId="62E1B371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DEFD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14:paraId="36D5B86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перечисляет методы измерения и способы их автоматизации;</w:t>
            </w:r>
          </w:p>
          <w:p w14:paraId="4010505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E16E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569D48B0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313A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15750" w14:textId="77777777" w:rsidR="00AF53AF" w:rsidRPr="00557250" w:rsidRDefault="00AF53AF" w:rsidP="0055725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F5859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3AF" w:rsidRPr="00557250" w14:paraId="323FC5FC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799A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617F7D7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C65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3CF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3440BA81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F53AF" w:rsidRPr="00557250" w14:paraId="3C28FB4F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B31F2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E77F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0CD8B56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ED3A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3C39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11B3DCC4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B3DD0B5" w14:textId="77777777" w:rsidR="00AF53AF" w:rsidRPr="00557250" w:rsidRDefault="00AF53AF" w:rsidP="00557250">
      <w:pPr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br w:type="page"/>
      </w:r>
    </w:p>
    <w:p w14:paraId="5D7C5C69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557250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06F20BE1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0EBE6127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55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38A1C14D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3081804A" w14:textId="77777777" w:rsidR="00825D5A" w:rsidRPr="00557250" w:rsidRDefault="00825D5A" w:rsidP="0055725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235E23" w14:textId="77777777" w:rsidR="005717DB" w:rsidRPr="00557250" w:rsidRDefault="005717DB" w:rsidP="00557250">
      <w:pPr>
        <w:rPr>
          <w:rFonts w:ascii="Times New Roman" w:hAnsi="Times New Roman" w:cs="Times New Roman"/>
          <w:i/>
          <w:sz w:val="28"/>
          <w:szCs w:val="28"/>
        </w:rPr>
      </w:pPr>
    </w:p>
    <w:sectPr w:rsidR="005717DB" w:rsidRPr="00557250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3091" w14:textId="77777777" w:rsidR="002E17E6" w:rsidRPr="004C712E" w:rsidRDefault="002E17E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75E29CA0" w14:textId="77777777" w:rsidR="002E17E6" w:rsidRPr="004C712E" w:rsidRDefault="002E17E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7C4A" w14:textId="77777777" w:rsidR="009D4849" w:rsidRDefault="0038415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5</w:t>
    </w:r>
    <w:r>
      <w:rPr>
        <w:rStyle w:val="af1"/>
      </w:rPr>
      <w:fldChar w:fldCharType="end"/>
    </w:r>
  </w:p>
  <w:p w14:paraId="3AB2EF29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AF2" w14:textId="77777777" w:rsidR="009D4849" w:rsidRDefault="008741C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98D">
      <w:rPr>
        <w:noProof/>
      </w:rPr>
      <w:t>13</w:t>
    </w:r>
    <w:r>
      <w:rPr>
        <w:noProof/>
      </w:rPr>
      <w:fldChar w:fldCharType="end"/>
    </w:r>
  </w:p>
  <w:p w14:paraId="35187A5C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9048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12F3C5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257D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16</w:t>
    </w:r>
    <w:r>
      <w:rPr>
        <w:rStyle w:val="af1"/>
      </w:rPr>
      <w:fldChar w:fldCharType="end"/>
    </w:r>
  </w:p>
  <w:p w14:paraId="507626D8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8892" w14:textId="77777777" w:rsidR="002E17E6" w:rsidRPr="004C712E" w:rsidRDefault="002E17E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1FE17AD" w14:textId="77777777" w:rsidR="002E17E6" w:rsidRPr="004C712E" w:rsidRDefault="002E17E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0EB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63E"/>
    <w:rsid w:val="000149C3"/>
    <w:rsid w:val="000420C3"/>
    <w:rsid w:val="00046468"/>
    <w:rsid w:val="00054AB7"/>
    <w:rsid w:val="00077AD0"/>
    <w:rsid w:val="00077E2F"/>
    <w:rsid w:val="000B08DF"/>
    <w:rsid w:val="000B240C"/>
    <w:rsid w:val="000B5B53"/>
    <w:rsid w:val="000D50A6"/>
    <w:rsid w:val="000E2EAE"/>
    <w:rsid w:val="000F4FA1"/>
    <w:rsid w:val="000F7591"/>
    <w:rsid w:val="0013666F"/>
    <w:rsid w:val="001371AA"/>
    <w:rsid w:val="001430CE"/>
    <w:rsid w:val="00156A92"/>
    <w:rsid w:val="001658F8"/>
    <w:rsid w:val="001A2173"/>
    <w:rsid w:val="001A3A39"/>
    <w:rsid w:val="001B048A"/>
    <w:rsid w:val="001B4917"/>
    <w:rsid w:val="001B49F0"/>
    <w:rsid w:val="001B519F"/>
    <w:rsid w:val="001C1507"/>
    <w:rsid w:val="001C47FC"/>
    <w:rsid w:val="001D1916"/>
    <w:rsid w:val="001E0AC0"/>
    <w:rsid w:val="001E2C66"/>
    <w:rsid w:val="002028EA"/>
    <w:rsid w:val="00214615"/>
    <w:rsid w:val="002148DD"/>
    <w:rsid w:val="00215FE2"/>
    <w:rsid w:val="002439B0"/>
    <w:rsid w:val="00245922"/>
    <w:rsid w:val="00247D80"/>
    <w:rsid w:val="00250670"/>
    <w:rsid w:val="0025197A"/>
    <w:rsid w:val="0027165E"/>
    <w:rsid w:val="0028598D"/>
    <w:rsid w:val="00297A6C"/>
    <w:rsid w:val="002C1E8E"/>
    <w:rsid w:val="002C5AD3"/>
    <w:rsid w:val="002E17E6"/>
    <w:rsid w:val="002E403E"/>
    <w:rsid w:val="00303874"/>
    <w:rsid w:val="0032529E"/>
    <w:rsid w:val="00327895"/>
    <w:rsid w:val="00330211"/>
    <w:rsid w:val="003333F1"/>
    <w:rsid w:val="003606BF"/>
    <w:rsid w:val="00363AA4"/>
    <w:rsid w:val="00384152"/>
    <w:rsid w:val="003947E1"/>
    <w:rsid w:val="003A7D58"/>
    <w:rsid w:val="003D172A"/>
    <w:rsid w:val="00404F28"/>
    <w:rsid w:val="0041552E"/>
    <w:rsid w:val="00450F79"/>
    <w:rsid w:val="00455F01"/>
    <w:rsid w:val="004854C5"/>
    <w:rsid w:val="00494AA5"/>
    <w:rsid w:val="004A474C"/>
    <w:rsid w:val="004B7DED"/>
    <w:rsid w:val="004C14DF"/>
    <w:rsid w:val="004F0F97"/>
    <w:rsid w:val="004F4A5B"/>
    <w:rsid w:val="0051664E"/>
    <w:rsid w:val="0052746A"/>
    <w:rsid w:val="005342E8"/>
    <w:rsid w:val="00536931"/>
    <w:rsid w:val="00557250"/>
    <w:rsid w:val="0055791B"/>
    <w:rsid w:val="005717DB"/>
    <w:rsid w:val="00572E23"/>
    <w:rsid w:val="00580458"/>
    <w:rsid w:val="00585B24"/>
    <w:rsid w:val="005B16D4"/>
    <w:rsid w:val="005C7762"/>
    <w:rsid w:val="006500F8"/>
    <w:rsid w:val="0065124C"/>
    <w:rsid w:val="006546C5"/>
    <w:rsid w:val="00661A73"/>
    <w:rsid w:val="006A4E43"/>
    <w:rsid w:val="006A4EA9"/>
    <w:rsid w:val="006A536C"/>
    <w:rsid w:val="006A69FB"/>
    <w:rsid w:val="006B250A"/>
    <w:rsid w:val="006B5773"/>
    <w:rsid w:val="006D4869"/>
    <w:rsid w:val="006F536B"/>
    <w:rsid w:val="0072477F"/>
    <w:rsid w:val="00724879"/>
    <w:rsid w:val="0072557F"/>
    <w:rsid w:val="007324DC"/>
    <w:rsid w:val="0074201E"/>
    <w:rsid w:val="0077210E"/>
    <w:rsid w:val="00777AB6"/>
    <w:rsid w:val="007C5348"/>
    <w:rsid w:val="007D78C8"/>
    <w:rsid w:val="007E3E43"/>
    <w:rsid w:val="007E4C1A"/>
    <w:rsid w:val="00804D50"/>
    <w:rsid w:val="0081652F"/>
    <w:rsid w:val="00817366"/>
    <w:rsid w:val="00821100"/>
    <w:rsid w:val="00825D5A"/>
    <w:rsid w:val="008331C6"/>
    <w:rsid w:val="00833AC5"/>
    <w:rsid w:val="00837E1C"/>
    <w:rsid w:val="0085093C"/>
    <w:rsid w:val="00851CF6"/>
    <w:rsid w:val="008741CB"/>
    <w:rsid w:val="00875590"/>
    <w:rsid w:val="00876460"/>
    <w:rsid w:val="008A210C"/>
    <w:rsid w:val="008A632C"/>
    <w:rsid w:val="008F6553"/>
    <w:rsid w:val="00911BDF"/>
    <w:rsid w:val="009307D6"/>
    <w:rsid w:val="00937531"/>
    <w:rsid w:val="00937BA2"/>
    <w:rsid w:val="00977EBA"/>
    <w:rsid w:val="00994C35"/>
    <w:rsid w:val="009973B9"/>
    <w:rsid w:val="009B76E5"/>
    <w:rsid w:val="009D4849"/>
    <w:rsid w:val="009E11AF"/>
    <w:rsid w:val="009E75A4"/>
    <w:rsid w:val="00A07BB7"/>
    <w:rsid w:val="00A25004"/>
    <w:rsid w:val="00A3300A"/>
    <w:rsid w:val="00A34724"/>
    <w:rsid w:val="00A375BA"/>
    <w:rsid w:val="00A41562"/>
    <w:rsid w:val="00A62B8B"/>
    <w:rsid w:val="00A634BB"/>
    <w:rsid w:val="00A65AA9"/>
    <w:rsid w:val="00A826F5"/>
    <w:rsid w:val="00A86BEA"/>
    <w:rsid w:val="00A97095"/>
    <w:rsid w:val="00AA1877"/>
    <w:rsid w:val="00AB366B"/>
    <w:rsid w:val="00AB5E9C"/>
    <w:rsid w:val="00AE5B0B"/>
    <w:rsid w:val="00AF53AF"/>
    <w:rsid w:val="00B03F47"/>
    <w:rsid w:val="00B2605A"/>
    <w:rsid w:val="00B30B83"/>
    <w:rsid w:val="00B37F61"/>
    <w:rsid w:val="00B44601"/>
    <w:rsid w:val="00B46C1B"/>
    <w:rsid w:val="00B62143"/>
    <w:rsid w:val="00B66A19"/>
    <w:rsid w:val="00B72874"/>
    <w:rsid w:val="00B80087"/>
    <w:rsid w:val="00B92850"/>
    <w:rsid w:val="00BB251F"/>
    <w:rsid w:val="00BB2EB4"/>
    <w:rsid w:val="00BB69F2"/>
    <w:rsid w:val="00BC6833"/>
    <w:rsid w:val="00BD5EB6"/>
    <w:rsid w:val="00BE4933"/>
    <w:rsid w:val="00BF2370"/>
    <w:rsid w:val="00C161B6"/>
    <w:rsid w:val="00C20873"/>
    <w:rsid w:val="00C2089A"/>
    <w:rsid w:val="00C36DD6"/>
    <w:rsid w:val="00C4190A"/>
    <w:rsid w:val="00C432E6"/>
    <w:rsid w:val="00C45A7E"/>
    <w:rsid w:val="00C45DAA"/>
    <w:rsid w:val="00C51E3F"/>
    <w:rsid w:val="00C579D4"/>
    <w:rsid w:val="00C607D3"/>
    <w:rsid w:val="00C77F5C"/>
    <w:rsid w:val="00C94929"/>
    <w:rsid w:val="00C94F0C"/>
    <w:rsid w:val="00CC1E26"/>
    <w:rsid w:val="00CC7F8E"/>
    <w:rsid w:val="00CD7F30"/>
    <w:rsid w:val="00D33256"/>
    <w:rsid w:val="00D33AA1"/>
    <w:rsid w:val="00D740B3"/>
    <w:rsid w:val="00D842E7"/>
    <w:rsid w:val="00DC1FEE"/>
    <w:rsid w:val="00E0111B"/>
    <w:rsid w:val="00E07209"/>
    <w:rsid w:val="00E27264"/>
    <w:rsid w:val="00E416A1"/>
    <w:rsid w:val="00E447D2"/>
    <w:rsid w:val="00E91C4B"/>
    <w:rsid w:val="00EA2ADA"/>
    <w:rsid w:val="00EC32E7"/>
    <w:rsid w:val="00ED7658"/>
    <w:rsid w:val="00EE5E3F"/>
    <w:rsid w:val="00EF11E8"/>
    <w:rsid w:val="00EF5128"/>
    <w:rsid w:val="00F13764"/>
    <w:rsid w:val="00F22307"/>
    <w:rsid w:val="00F36D7E"/>
    <w:rsid w:val="00F40BF6"/>
    <w:rsid w:val="00F44E98"/>
    <w:rsid w:val="00F46837"/>
    <w:rsid w:val="00F47808"/>
    <w:rsid w:val="00F525F0"/>
    <w:rsid w:val="00F53BA0"/>
    <w:rsid w:val="00F60AC2"/>
    <w:rsid w:val="00F60FC8"/>
    <w:rsid w:val="00F62283"/>
    <w:rsid w:val="00F67568"/>
    <w:rsid w:val="00F73AFE"/>
    <w:rsid w:val="00F90119"/>
    <w:rsid w:val="00F96F57"/>
    <w:rsid w:val="00FC689C"/>
    <w:rsid w:val="00FD1F05"/>
    <w:rsid w:val="00FD2C1D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A516B8"/>
  <w15:docId w15:val="{9E19A2B8-3399-436F-9944-7EA6EB5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0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654C-7B19-4677-AFC7-BAFAF41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22</cp:revision>
  <dcterms:created xsi:type="dcterms:W3CDTF">2025-06-15T16:50:00Z</dcterms:created>
  <dcterms:modified xsi:type="dcterms:W3CDTF">2025-06-15T17:00:00Z</dcterms:modified>
</cp:coreProperties>
</file>