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2" w:rsidRPr="00F500C2" w:rsidRDefault="00714DE2" w:rsidP="00714DE2">
      <w:pPr>
        <w:jc w:val="right"/>
        <w:rPr>
          <w:rFonts w:ascii="Times New Roman" w:hAnsi="Times New Roman" w:cs="Times New Roman"/>
        </w:rPr>
      </w:pPr>
      <w:r w:rsidRPr="00F500C2">
        <w:rPr>
          <w:rFonts w:ascii="Times New Roman" w:hAnsi="Times New Roman" w:cs="Times New Roman"/>
        </w:rPr>
        <w:t>Приложение 1</w:t>
      </w:r>
    </w:p>
    <w:p w:rsidR="00714DE2" w:rsidRPr="00F500C2" w:rsidRDefault="00714DE2" w:rsidP="00714DE2">
      <w:pPr>
        <w:ind w:left="426" w:hanging="1135"/>
        <w:jc w:val="right"/>
        <w:rPr>
          <w:rFonts w:ascii="Times New Roman" w:hAnsi="Times New Roman" w:cs="Times New Roman"/>
        </w:rPr>
      </w:pPr>
      <w:r w:rsidRPr="00F500C2">
        <w:rPr>
          <w:rFonts w:ascii="Times New Roman" w:hAnsi="Times New Roman" w:cs="Times New Roman"/>
        </w:rPr>
        <w:t xml:space="preserve">Приложение к ППСЗ </w:t>
      </w:r>
    </w:p>
    <w:p w:rsidR="00714DE2" w:rsidRPr="00F500C2" w:rsidRDefault="00714DE2" w:rsidP="00714DE2">
      <w:pPr>
        <w:spacing w:line="276" w:lineRule="auto"/>
        <w:ind w:hanging="709"/>
        <w:jc w:val="right"/>
        <w:rPr>
          <w:rFonts w:ascii="Times New Roman" w:hAnsi="Times New Roman" w:cs="Times New Roman"/>
          <w:bCs/>
        </w:rPr>
      </w:pPr>
      <w:r w:rsidRPr="00F500C2">
        <w:rPr>
          <w:rFonts w:ascii="Times New Roman" w:hAnsi="Times New Roman" w:cs="Times New Roman"/>
          <w:bCs/>
        </w:rPr>
        <w:t xml:space="preserve">38.02.01 Экономика и бухгалтерский </w:t>
      </w:r>
    </w:p>
    <w:p w:rsidR="00714DE2" w:rsidRPr="00F500C2" w:rsidRDefault="00714DE2" w:rsidP="00714DE2">
      <w:pPr>
        <w:spacing w:line="276" w:lineRule="auto"/>
        <w:ind w:hanging="709"/>
        <w:jc w:val="right"/>
        <w:rPr>
          <w:rFonts w:ascii="Times New Roman" w:hAnsi="Times New Roman" w:cs="Times New Roman"/>
          <w:bCs/>
        </w:rPr>
      </w:pPr>
      <w:r w:rsidRPr="00F500C2">
        <w:rPr>
          <w:rFonts w:ascii="Times New Roman" w:hAnsi="Times New Roman" w:cs="Times New Roman"/>
          <w:bCs/>
        </w:rPr>
        <w:t>учет (по отраслям)</w:t>
      </w: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14DE2" w:rsidRPr="00F500C2" w:rsidRDefault="00714DE2" w:rsidP="00714DE2">
      <w:pPr>
        <w:widowControl w:val="0"/>
        <w:autoSpaceDE w:val="0"/>
        <w:autoSpaceDN w:val="0"/>
        <w:spacing w:after="0"/>
        <w:ind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C2">
        <w:rPr>
          <w:rFonts w:ascii="Times New Roman" w:hAnsi="Times New Roman" w:cs="Times New Roman"/>
          <w:b/>
          <w:bCs/>
          <w:w w:val="105"/>
          <w:sz w:val="28"/>
          <w:szCs w:val="28"/>
        </w:rPr>
        <w:t>ФОНДОЦЕНОЧНЫХ</w:t>
      </w:r>
      <w:r w:rsidRPr="00F500C2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714DE2" w:rsidRDefault="00714DE2" w:rsidP="00714DE2">
      <w:pPr>
        <w:widowControl w:val="0"/>
        <w:autoSpaceDE w:val="0"/>
        <w:autoSpaceDN w:val="0"/>
        <w:spacing w:before="119" w:after="0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C2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УЧЕБНОЙДИСЦИПЛИНЫ</w:t>
      </w:r>
    </w:p>
    <w:p w:rsidR="00714DE2" w:rsidRPr="00B60097" w:rsidRDefault="00D22757" w:rsidP="00714DE2">
      <w:pPr>
        <w:widowControl w:val="0"/>
        <w:autoSpaceDE w:val="0"/>
        <w:autoSpaceDN w:val="0"/>
        <w:spacing w:before="119" w:after="0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ОП. 02</w:t>
      </w:r>
      <w:r w:rsidR="00714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бухгалтерского учета</w:t>
      </w:r>
    </w:p>
    <w:p w:rsidR="00714DE2" w:rsidRPr="00F500C2" w:rsidRDefault="00714DE2" w:rsidP="00714DE2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DE2" w:rsidRPr="00F500C2" w:rsidRDefault="00714DE2" w:rsidP="00714DE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00C2">
        <w:rPr>
          <w:rFonts w:ascii="Times New Roman" w:hAnsi="Times New Roman" w:cs="Times New Roman"/>
          <w:sz w:val="32"/>
          <w:szCs w:val="32"/>
        </w:rPr>
        <w:t>для специальности</w:t>
      </w:r>
    </w:p>
    <w:p w:rsidR="00714DE2" w:rsidRPr="00F500C2" w:rsidRDefault="00714DE2" w:rsidP="00714DE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DE2" w:rsidRPr="00F500C2" w:rsidRDefault="00714DE2" w:rsidP="00714DE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00C2">
        <w:rPr>
          <w:rFonts w:ascii="Times New Roman" w:hAnsi="Times New Roman" w:cs="Times New Roman"/>
          <w:sz w:val="32"/>
          <w:szCs w:val="32"/>
        </w:rPr>
        <w:t>38.02.01 Экономика и бухгалтерский учет (по отраслям)</w:t>
      </w:r>
    </w:p>
    <w:p w:rsidR="00714DE2" w:rsidRPr="00F500C2" w:rsidRDefault="00714DE2" w:rsidP="00714DE2">
      <w:pPr>
        <w:spacing w:after="0"/>
        <w:rPr>
          <w:rFonts w:ascii="Times New Roman" w:hAnsi="Times New Roman" w:cs="Times New Roman"/>
        </w:rPr>
      </w:pPr>
    </w:p>
    <w:p w:rsidR="00714DE2" w:rsidRPr="00F500C2" w:rsidRDefault="00714DE2" w:rsidP="00714DE2">
      <w:pPr>
        <w:spacing w:after="0"/>
        <w:rPr>
          <w:rFonts w:ascii="Times New Roman" w:hAnsi="Times New Roman" w:cs="Times New Roman"/>
        </w:rPr>
      </w:pPr>
    </w:p>
    <w:p w:rsidR="00434C41" w:rsidRPr="00D87D83" w:rsidRDefault="00434C41" w:rsidP="00434C41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434C41" w:rsidRPr="00D87D83" w:rsidRDefault="00434C41" w:rsidP="00434C41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714DE2" w:rsidRPr="00F500C2" w:rsidRDefault="00714DE2" w:rsidP="00714DE2">
      <w:pPr>
        <w:rPr>
          <w:rFonts w:ascii="Times New Roman" w:hAnsi="Times New Roman" w:cs="Times New Roman"/>
        </w:rPr>
      </w:pPr>
    </w:p>
    <w:p w:rsidR="00434C41" w:rsidRDefault="00434C41" w:rsidP="00434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C41" w:rsidRPr="0051469B" w:rsidRDefault="00434C41" w:rsidP="00434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469B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34C41" w:rsidRPr="0051469B" w:rsidRDefault="00434C41" w:rsidP="00434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4C41" w:rsidRPr="0051469B" w:rsidRDefault="00434C41" w:rsidP="00434C4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434C41" w:rsidRPr="0051469B" w:rsidRDefault="00434C41" w:rsidP="00434C4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434C41" w:rsidRPr="0051469B" w:rsidRDefault="00434C41" w:rsidP="00434C4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434C41" w:rsidRPr="0051469B" w:rsidRDefault="00434C41" w:rsidP="00434C41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434C41" w:rsidRPr="0051469B" w:rsidRDefault="00434C41" w:rsidP="00434C41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434C41" w:rsidRPr="0051469B" w:rsidRDefault="00434C41" w:rsidP="00434C4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434C41" w:rsidRPr="0051469B" w:rsidRDefault="00434C41" w:rsidP="00434C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434C41" w:rsidRPr="0051469B" w:rsidRDefault="00434C41" w:rsidP="00434C41">
      <w:pPr>
        <w:rPr>
          <w:rFonts w:ascii="Times New Roman" w:eastAsia="Times New Roman" w:hAnsi="Times New Roman" w:cs="Times New Roman"/>
          <w:sz w:val="28"/>
        </w:rPr>
      </w:pPr>
      <w:r w:rsidRPr="0051469B">
        <w:rPr>
          <w:rFonts w:ascii="Times New Roman" w:eastAsia="Times New Roman" w:hAnsi="Times New Roman" w:cs="Times New Roman"/>
          <w:sz w:val="28"/>
        </w:rPr>
        <w:br w:type="page"/>
      </w:r>
    </w:p>
    <w:p w:rsidR="006C1F8F" w:rsidRPr="006C1F8F" w:rsidRDefault="006C1F8F" w:rsidP="00434C41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D22757">
        <w:rPr>
          <w:rFonts w:ascii="Times New Roman" w:eastAsia="Times New Roman" w:hAnsi="Times New Roman" w:cs="Times New Roman"/>
          <w:bCs/>
          <w:sz w:val="28"/>
          <w:szCs w:val="28"/>
        </w:rPr>
        <w:t>ОП. 02</w:t>
      </w:r>
      <w:bookmarkStart w:id="0" w:name="_GoBack"/>
      <w:bookmarkEnd w:id="0"/>
      <w:r w:rsidR="00231992" w:rsidRPr="00231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Основы бухгалтерск</w:t>
      </w:r>
      <w:r w:rsidR="00231992" w:rsidRPr="002319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31992" w:rsidRPr="0023199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учета </w:t>
      </w:r>
      <w:r w:rsidRPr="00231992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обладать </w:t>
      </w:r>
      <w:proofErr w:type="gramStart"/>
      <w:r w:rsidRPr="00231992"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proofErr w:type="gramEnd"/>
      <w:r w:rsidRPr="00231992">
        <w:rPr>
          <w:rFonts w:ascii="Times New Roman" w:eastAsia="Times New Roman" w:hAnsi="Times New Roman" w:cs="Times New Roman"/>
          <w:sz w:val="28"/>
          <w:szCs w:val="28"/>
        </w:rPr>
        <w:t xml:space="preserve"> ФГОС по специал</w:t>
      </w:r>
      <w:r w:rsidRPr="002319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1992">
        <w:rPr>
          <w:rFonts w:ascii="Times New Roman" w:eastAsia="Times New Roman" w:hAnsi="Times New Roman" w:cs="Times New Roman"/>
          <w:sz w:val="28"/>
          <w:szCs w:val="28"/>
        </w:rPr>
        <w:t>ности 38.02.01 Экономика и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бухгалтерский учет (по отраслям)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i/>
          <w:sz w:val="28"/>
          <w:szCs w:val="28"/>
        </w:rPr>
        <w:t>следующими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1" w:name="_Hlk120217810"/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, а также личностными </w:t>
      </w:r>
      <w:proofErr w:type="gramStart"/>
      <w:r w:rsidRPr="006C1F8F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gramEnd"/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осваиваемыми в рамках программы воспитания:</w:t>
      </w:r>
    </w:p>
    <w:bookmarkEnd w:id="1"/>
    <w:p w:rsid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У1 - определять типы хозяйственных операций;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У2 - отражать хозяйственные операции на счетах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У3- открывать счета аналитического и синтетического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У4 - проводить классификацию имущества и источников его образования;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У5 -  разрабатывать рабочий план счетов на основании типового плана счетов;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У6 -  заполнять первичные бухгалтерские документы;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У7 - использовать нормативно-правовые системы в профессиональной д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ятельности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З1</w:t>
      </w:r>
      <w:r w:rsidRPr="006C1F8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нормативное регулирование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З2 - сущность и значение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З3 - основные требования к ведению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З4 -  предмет, метод и принципы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З5 - план счетов бухгалтерского учета;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З6 - формы бухгалтерского учета.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З7 - бухгалтерские документы и их классификацию;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З8 -  знать требования к заполнению первичных документов;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З9 - классификацию имущества и источников его формирования.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1.3.2</w:t>
      </w:r>
      <w:proofErr w:type="gramStart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чий план счетов бухгалтерского учета организации.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lastRenderedPageBreak/>
        <w:t>ПК 1.4. Формировать бухгалтерские проводки по учету имущества орган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зации на основе рабочего плана счетов бухгалтерского учета.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ПК 2.1. Формировать бухгалтерские проводки по учету источников акт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вов организации на основе рабочего плана счетов бухгалтерского учета.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ПК 3.1. Формировать бухгалтерские проводки по начислению и перечи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1F8F">
        <w:rPr>
          <w:rFonts w:ascii="Times New Roman" w:eastAsia="Times New Roman" w:hAnsi="Times New Roman" w:cs="Times New Roman"/>
          <w:sz w:val="28"/>
          <w:szCs w:val="28"/>
        </w:rPr>
        <w:t>лению налогов и сборов в бюджеты различных уровней.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sz w:val="28"/>
          <w:szCs w:val="28"/>
        </w:rPr>
        <w:t>1.3.3</w:t>
      </w:r>
      <w:proofErr w:type="gramStart"/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C1F8F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13 Готовность обучающегося соответствовать ожиданиям работодат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лей: ответственный сотрудник, дисциплинированный, трудолюбивый, нацеле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ный на достижение поставленных задач, эффективно взаимодействующий с чл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нами команды, сотрудничающий с другими людьми, </w:t>
      </w:r>
      <w:proofErr w:type="spellStart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проектно</w:t>
      </w:r>
      <w:proofErr w:type="spellEnd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мыслящий;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14 Приобретение обучающимся навыка оценки информации в цифр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вой среде, ее достоверность, способности строить логические умозаключения на основании поступающей информации и данных;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19 Уважительное отношения обучающихся к результатам собственного и чужого труда;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21 Приобретение обучающимися опыта личной ответственности за ра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витие группы обучающихся;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22 Приобретение навыков общения и самоуправления;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23 Получение обучающимися возможности самораскрытия и саморе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лизация личности;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25 Способный к генерированию, осмыслению и доведению до коне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ной реализации предлагаемых инноваций;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ЛР 26 Демонстрирующий </w:t>
      </w:r>
      <w:proofErr w:type="spellStart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клиентоориентированный</w:t>
      </w:r>
      <w:proofErr w:type="spellEnd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в работе с б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дущими и действующими сотрудниками компании и непосредственными потр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бителями услуг (клиентами компании);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28 Принимающий и исполняющий стандарты антикоррупционного п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ведения;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ЛР 30 Осуществляющий поиск и использование информации, необход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мой для эффективного выполнения различных задач, профессионального и ли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ностного развития;</w:t>
      </w:r>
    </w:p>
    <w:p w:rsidR="006C1F8F" w:rsidRP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ЛР 31 Умеющий эффективно работать в коллективе, общаться с коллег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ми, руководством, потребителями.</w:t>
      </w:r>
    </w:p>
    <w:p w:rsidR="006C1F8F" w:rsidRPr="006C1F8F" w:rsidRDefault="006C1F8F" w:rsidP="00434C41">
      <w:pPr>
        <w:pStyle w:val="a5"/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1F8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</w:t>
      </w:r>
      <w:r w:rsidRPr="006C1F8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1F8F">
        <w:rPr>
          <w:rFonts w:ascii="Times New Roman" w:eastAsia="Times New Roman" w:hAnsi="Times New Roman" w:cs="Times New Roman"/>
          <w:b/>
          <w:bCs/>
          <w:sz w:val="28"/>
          <w:szCs w:val="28"/>
        </w:rPr>
        <w:t>верке</w:t>
      </w:r>
    </w:p>
    <w:p w:rsidR="006C1F8F" w:rsidRDefault="006C1F8F" w:rsidP="00434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В результате аттестации по учебной дисциплине осуществляется ко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плексная проверка следующих умений и знаний, </w:t>
      </w:r>
      <w:bookmarkStart w:id="2" w:name="_Hlk120217988"/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а также динамика формиров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C1F8F">
        <w:rPr>
          <w:rFonts w:ascii="Times New Roman" w:eastAsia="Times New Roman" w:hAnsi="Times New Roman" w:cs="Times New Roman"/>
          <w:bCs/>
          <w:sz w:val="28"/>
          <w:szCs w:val="28"/>
        </w:rPr>
        <w:t>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3169"/>
        <w:gridCol w:w="2941"/>
      </w:tblGrid>
      <w:tr w:rsidR="00231992" w:rsidRPr="00231992" w:rsidTr="00231992">
        <w:trPr>
          <w:trHeight w:val="1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2"/>
          <w:p w:rsidR="00231992" w:rsidRPr="00231992" w:rsidRDefault="00231992" w:rsidP="00231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231992" w:rsidRPr="00231992" w:rsidRDefault="00231992" w:rsidP="0023199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992" w:rsidRPr="00231992" w:rsidRDefault="00231992" w:rsidP="0023199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оценки р</w:t>
            </w: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992" w:rsidRPr="00231992" w:rsidRDefault="00231992" w:rsidP="00231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</w:t>
            </w: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</w:tr>
      <w:tr w:rsidR="00231992" w:rsidRPr="00231992" w:rsidTr="005069B2">
        <w:trPr>
          <w:trHeight w:val="41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992" w:rsidRPr="00D20B15" w:rsidRDefault="005069B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 1.2,ПК 1.4.ПК 2.1,ПК 3.1,ЛР 13, ЛР 14. ЛР19-ЛР 31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Сформировано умение: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определять типы хозя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ственных операций;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отражать хозяйственные операции на счетах бу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галтерского учета;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открывать счета анал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тического и синтетич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 учета;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проводить классиф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кацию имущества и и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точников его образов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 разрабатывать раб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чий план счетов на о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новании типового плана счетов;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 заполнять первичные 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бухгалтерские докуме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ты;</w:t>
            </w:r>
          </w:p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использовать норм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тивно-правовые сист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в профессиональной деятельности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992" w:rsidRPr="00231992" w:rsidRDefault="00231992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виде устного и пис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менного опроса (и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дивидуальный и фронтальный опрос), выполнение тестовых заданий, практич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ских работ – решение задач, подготовка пр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зентаций, выполнение письменных пров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рочных (самосто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тельных) работ, в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полнение контрол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работ, промеж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точная аттестация в виде дифференцир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31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ванного зачета.</w:t>
            </w:r>
          </w:p>
        </w:tc>
      </w:tr>
      <w:tr w:rsidR="00D20B15" w:rsidRPr="00231992" w:rsidTr="00CB624B">
        <w:trPr>
          <w:trHeight w:val="276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0B15" w:rsidRPr="00D20B15" w:rsidRDefault="00D20B15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ПК 1.2,ПК 1.4.ПК </w:t>
            </w:r>
            <w:r w:rsidR="00506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.1,ПК 3.1,ЛР 13, ЛР 14. ЛР19-ЛР 31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3"/>
            </w:tblGrid>
            <w:tr w:rsidR="00D20B15" w:rsidRPr="00D20B15">
              <w:trPr>
                <w:trHeight w:val="1803"/>
              </w:trPr>
              <w:tc>
                <w:tcPr>
                  <w:tcW w:w="0" w:type="auto"/>
                </w:tcPr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знание основных з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конодательных актов в области бухгалте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ского учета </w:t>
                  </w: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 знание основных требований к бухга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л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терскому учету </w:t>
                  </w: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 составление бухга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л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терских проводок </w:t>
                  </w: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 составление оборо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ных ведомостей </w:t>
                  </w: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 оформление перви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ных документов </w:t>
                  </w:r>
                </w:p>
                <w:p w:rsidR="00D20B15" w:rsidRPr="00D20B15" w:rsidRDefault="00D20B15" w:rsidP="00434C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 составление бухга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л</w:t>
                  </w:r>
                  <w:r w:rsidRPr="00D20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терского баланса </w:t>
                  </w:r>
                </w:p>
              </w:tc>
            </w:tr>
          </w:tbl>
          <w:p w:rsidR="00D20B15" w:rsidRDefault="00D20B15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0B15" w:rsidRPr="00231992" w:rsidRDefault="00D20B15" w:rsidP="00434C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Текущий контроль в виде устного и пис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менного опроса (и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дивидуальный и фронтальный опрос), выполнение тестовых заданий, практич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ских работ – решение задач, подготовка пр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зентаций, выполнение письменных пров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рочных (самосто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тельных) работ, в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полнение контрол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работ, промеж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точная аттестация в виде дифференцир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D2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ванного зачета.</w:t>
            </w:r>
          </w:p>
        </w:tc>
      </w:tr>
    </w:tbl>
    <w:p w:rsidR="00CB624B" w:rsidRDefault="00CB624B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24B" w:rsidRDefault="00CB624B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9B2" w:rsidRDefault="005069B2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069B2" w:rsidSect="005069B2">
          <w:pgSz w:w="11906" w:h="16838"/>
          <w:pgMar w:top="1134" w:right="425" w:bottom="2977" w:left="1701" w:header="709" w:footer="709" w:gutter="0"/>
          <w:cols w:space="708"/>
          <w:docGrid w:linePitch="360"/>
        </w:sectPr>
      </w:pPr>
    </w:p>
    <w:p w:rsidR="00CB624B" w:rsidRDefault="00CB624B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24B" w:rsidRPr="00CB624B" w:rsidRDefault="00CB624B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освоения учебной дисциплины по темам (разделам)</w:t>
      </w:r>
    </w:p>
    <w:p w:rsidR="00CB624B" w:rsidRPr="00CB624B" w:rsidRDefault="00CB624B" w:rsidP="00CB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2905"/>
        <w:gridCol w:w="1343"/>
        <w:gridCol w:w="2294"/>
        <w:gridCol w:w="1250"/>
        <w:gridCol w:w="2693"/>
        <w:gridCol w:w="1276"/>
        <w:gridCol w:w="2409"/>
      </w:tblGrid>
      <w:tr w:rsidR="00CB624B" w:rsidRPr="00434C41" w:rsidTr="00CB624B">
        <w:tc>
          <w:tcPr>
            <w:tcW w:w="2905" w:type="dxa"/>
            <w:vMerge w:val="restart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1265" w:type="dxa"/>
            <w:gridSpan w:val="6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CB624B" w:rsidRPr="00434C41" w:rsidTr="00CB624B">
        <w:tc>
          <w:tcPr>
            <w:tcW w:w="2905" w:type="dxa"/>
            <w:vMerge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43" w:type="dxa"/>
            <w:gridSpan w:val="2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685" w:type="dxa"/>
            <w:gridSpan w:val="2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CB624B" w:rsidRPr="00434C41" w:rsidTr="00CB624B">
        <w:tc>
          <w:tcPr>
            <w:tcW w:w="2905" w:type="dxa"/>
            <w:vMerge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94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 Общая хара</w:t>
            </w:r>
            <w:r w:rsidRPr="00434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34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теристика бухгалте</w:t>
            </w:r>
            <w:r w:rsidRPr="00434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434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ского учета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У1-У6, З1-З9,</w:t>
            </w:r>
            <w:r w:rsidR="005069B2" w:rsidRPr="00434C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ПК 1.2,ПК 1.4.ПК 2.1,ПК 3.1,ЛР 13, ЛР 14. ЛР19-ЛР 31</w:t>
            </w: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pStyle w:val="c19"/>
              <w:spacing w:before="0" w:after="0"/>
              <w:rPr>
                <w:b/>
              </w:rPr>
            </w:pPr>
            <w:r w:rsidRPr="00434C41">
              <w:rPr>
                <w:rStyle w:val="c13"/>
                <w:b/>
              </w:rPr>
              <w:t>Тема 1.1.</w:t>
            </w:r>
          </w:p>
          <w:p w:rsidR="00CB624B" w:rsidRPr="00434C41" w:rsidRDefault="00CB624B" w:rsidP="00CB624B">
            <w:pPr>
              <w:pStyle w:val="c19"/>
              <w:spacing w:before="0" w:after="0"/>
              <w:rPr>
                <w:rStyle w:val="FontStyle47"/>
                <w:b w:val="0"/>
                <w:bCs w:val="0"/>
              </w:rPr>
            </w:pPr>
            <w:r w:rsidRPr="00434C41">
              <w:rPr>
                <w:rStyle w:val="c13"/>
              </w:rPr>
              <w:t>Бухгалтерский учет, его сущность и значение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shd w:val="clear" w:color="auto" w:fill="FFFFFF"/>
              <w:ind w:right="-40" w:firstLine="7"/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434C41">
              <w:rPr>
                <w:rFonts w:ascii="Times New Roman" w:hAnsi="Times New Roman" w:cs="Times New Roman"/>
                <w:bCs/>
              </w:rPr>
              <w:t>Нормативно-правовое регулирование бухгалтерского учета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shd w:val="clear" w:color="auto" w:fill="FFFFFF"/>
              <w:ind w:right="-40" w:firstLine="7"/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t>Раздел 2.  Хозяйственный учет, его сущность и зн</w:t>
            </w:r>
            <w:r w:rsidRPr="00434C41">
              <w:rPr>
                <w:rFonts w:ascii="Times New Roman" w:hAnsi="Times New Roman" w:cs="Times New Roman"/>
                <w:b/>
              </w:rPr>
              <w:t>а</w:t>
            </w:r>
            <w:r w:rsidRPr="00434C41">
              <w:rPr>
                <w:rFonts w:ascii="Times New Roman" w:hAnsi="Times New Roman" w:cs="Times New Roman"/>
                <w:b/>
              </w:rPr>
              <w:t>чение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B624B" w:rsidRPr="00434C41" w:rsidRDefault="00CB624B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693" w:type="dxa"/>
          </w:tcPr>
          <w:p w:rsidR="00CB624B" w:rsidRPr="00434C41" w:rsidRDefault="005069B2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1.4.ПК2 .1,ПК 3.1,ЛР 13, ЛР 14. ЛР19-ЛР 31</w:t>
            </w: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rPr>
          <w:trHeight w:val="760"/>
        </w:trPr>
        <w:tc>
          <w:tcPr>
            <w:tcW w:w="2905" w:type="dxa"/>
          </w:tcPr>
          <w:p w:rsidR="00CB624B" w:rsidRPr="00434C41" w:rsidRDefault="00CB624B" w:rsidP="00CB624B">
            <w:pPr>
              <w:pStyle w:val="c19"/>
              <w:spacing w:before="0" w:after="0"/>
              <w:rPr>
                <w:b/>
              </w:rPr>
            </w:pPr>
            <w:r w:rsidRPr="00434C41">
              <w:rPr>
                <w:rStyle w:val="c13"/>
                <w:b/>
              </w:rPr>
              <w:t xml:space="preserve">Тема 2.1. </w:t>
            </w:r>
          </w:p>
          <w:p w:rsidR="00CB624B" w:rsidRPr="00434C41" w:rsidRDefault="00CB624B" w:rsidP="00CB624B">
            <w:pPr>
              <w:pStyle w:val="c19"/>
              <w:spacing w:before="0" w:after="0"/>
            </w:pPr>
            <w:r w:rsidRPr="00434C41">
              <w:rPr>
                <w:rStyle w:val="c33"/>
              </w:rPr>
              <w:t>Предмет и метод бухга</w:t>
            </w:r>
            <w:r w:rsidRPr="00434C41">
              <w:rPr>
                <w:rStyle w:val="c33"/>
              </w:rPr>
              <w:t>л</w:t>
            </w:r>
            <w:r w:rsidRPr="00434C41">
              <w:rPr>
                <w:rStyle w:val="c33"/>
              </w:rPr>
              <w:t>терского учета</w:t>
            </w:r>
          </w:p>
          <w:p w:rsidR="00CB624B" w:rsidRPr="00434C41" w:rsidRDefault="00CB624B" w:rsidP="00CB624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pStyle w:val="c19"/>
              <w:spacing w:before="0" w:after="0"/>
            </w:pPr>
            <w:r w:rsidRPr="00434C41">
              <w:rPr>
                <w:rStyle w:val="c13"/>
                <w:b/>
              </w:rPr>
              <w:t>Тема 2.2.</w:t>
            </w:r>
            <w:r w:rsidRPr="00434C41">
              <w:rPr>
                <w:rStyle w:val="c13"/>
              </w:rPr>
              <w:t xml:space="preserve">  Бухгалтерский баланс</w:t>
            </w:r>
          </w:p>
          <w:p w:rsidR="00CB624B" w:rsidRPr="00434C41" w:rsidRDefault="00CB624B" w:rsidP="00CB62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t>Тема 2.3.</w:t>
            </w:r>
          </w:p>
          <w:p w:rsidR="00CB624B" w:rsidRPr="00434C41" w:rsidRDefault="00CB624B" w:rsidP="00CB624B">
            <w:pPr>
              <w:pStyle w:val="Style38"/>
              <w:widowControl/>
              <w:rPr>
                <w:rStyle w:val="FontStyle42"/>
              </w:rPr>
            </w:pPr>
            <w:r w:rsidRPr="00434C41">
              <w:t>Система счетов бухга</w:t>
            </w:r>
            <w:r w:rsidRPr="00434C41">
              <w:t>л</w:t>
            </w:r>
            <w:r w:rsidRPr="00434C41">
              <w:lastRenderedPageBreak/>
              <w:t>терского учета и двойная запись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У1-У6, З1-З9,ПК 1.2,ПК 1.4.ПК </w:t>
            </w: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  <w:vAlign w:val="center"/>
          </w:tcPr>
          <w:p w:rsidR="00CB624B" w:rsidRPr="00434C41" w:rsidRDefault="00CB624B" w:rsidP="00CB624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lastRenderedPageBreak/>
              <w:t xml:space="preserve">Тема 2.4. </w:t>
            </w:r>
          </w:p>
          <w:p w:rsidR="00CB624B" w:rsidRPr="00434C41" w:rsidRDefault="00CB624B" w:rsidP="00CB624B">
            <w:pPr>
              <w:rPr>
                <w:rFonts w:ascii="Times New Roman" w:hAnsi="Times New Roman" w:cs="Times New Roman"/>
              </w:rPr>
            </w:pPr>
            <w:r w:rsidRPr="00434C41">
              <w:rPr>
                <w:rFonts w:ascii="Times New Roman" w:hAnsi="Times New Roman" w:cs="Times New Roman"/>
              </w:rPr>
              <w:t>Документы и документ</w:t>
            </w:r>
            <w:r w:rsidRPr="00434C41">
              <w:rPr>
                <w:rFonts w:ascii="Times New Roman" w:hAnsi="Times New Roman" w:cs="Times New Roman"/>
              </w:rPr>
              <w:t>о</w:t>
            </w:r>
            <w:r w:rsidRPr="00434C41">
              <w:rPr>
                <w:rFonts w:ascii="Times New Roman" w:hAnsi="Times New Roman" w:cs="Times New Roman"/>
              </w:rPr>
              <w:t>оборот в бухгалтерском учете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ind w:left="100"/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t xml:space="preserve">Тема 2.5. </w:t>
            </w:r>
            <w:r w:rsidRPr="00434C41">
              <w:rPr>
                <w:rFonts w:ascii="Times New Roman" w:hAnsi="Times New Roman" w:cs="Times New Roman"/>
              </w:rPr>
              <w:t>Учет хозя</w:t>
            </w:r>
            <w:r w:rsidRPr="00434C41">
              <w:rPr>
                <w:rFonts w:ascii="Times New Roman" w:hAnsi="Times New Roman" w:cs="Times New Roman"/>
              </w:rPr>
              <w:t>й</w:t>
            </w:r>
            <w:r w:rsidRPr="00434C41">
              <w:rPr>
                <w:rFonts w:ascii="Times New Roman" w:hAnsi="Times New Roman" w:cs="Times New Roman"/>
              </w:rPr>
              <w:t>ственных процессов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24B" w:rsidRPr="00434C41" w:rsidTr="00CB624B">
        <w:tc>
          <w:tcPr>
            <w:tcW w:w="2905" w:type="dxa"/>
          </w:tcPr>
          <w:p w:rsidR="00CB624B" w:rsidRPr="00434C41" w:rsidRDefault="00CB624B" w:rsidP="00CB624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  <w:r w:rsidRPr="00434C41">
              <w:rPr>
                <w:rFonts w:ascii="Times New Roman" w:hAnsi="Times New Roman" w:cs="Times New Roman"/>
                <w:b/>
              </w:rPr>
              <w:t>Тема 2.6.</w:t>
            </w:r>
          </w:p>
          <w:p w:rsidR="00CB624B" w:rsidRPr="00434C41" w:rsidRDefault="00CB624B" w:rsidP="00CB624B">
            <w:pPr>
              <w:ind w:left="100"/>
              <w:rPr>
                <w:rFonts w:ascii="Times New Roman" w:hAnsi="Times New Roman" w:cs="Times New Roman"/>
              </w:rPr>
            </w:pPr>
            <w:r w:rsidRPr="00434C41">
              <w:rPr>
                <w:rFonts w:ascii="Times New Roman" w:hAnsi="Times New Roman" w:cs="Times New Roman"/>
              </w:rPr>
              <w:t>Формы бухгалтерского учета, учетные регистры</w:t>
            </w:r>
          </w:p>
        </w:tc>
        <w:tc>
          <w:tcPr>
            <w:tcW w:w="134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ПР, СР, ОУ</w:t>
            </w:r>
          </w:p>
        </w:tc>
        <w:tc>
          <w:tcPr>
            <w:tcW w:w="2294" w:type="dxa"/>
          </w:tcPr>
          <w:p w:rsidR="00CB624B" w:rsidRPr="00434C41" w:rsidRDefault="005069B2" w:rsidP="00506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  <w:tc>
          <w:tcPr>
            <w:tcW w:w="1250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624B" w:rsidRPr="00434C41" w:rsidRDefault="00CB624B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24B" w:rsidRPr="00434C41" w:rsidRDefault="005069B2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409" w:type="dxa"/>
          </w:tcPr>
          <w:p w:rsidR="00CB624B" w:rsidRPr="00434C41" w:rsidRDefault="005069B2" w:rsidP="00CB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У1-У6, З1-З9,ПК 1.2,ПК 1.4.ПК 2.1,ПК 3.1,ЛР 13, ЛР 14. ЛР19-ЛР 31</w:t>
            </w:r>
          </w:p>
        </w:tc>
      </w:tr>
    </w:tbl>
    <w:p w:rsidR="00CB624B" w:rsidRPr="00CB624B" w:rsidRDefault="00CB624B" w:rsidP="00CB62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B624B" w:rsidRPr="00CB624B" w:rsidSect="00CB624B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6C1F8F" w:rsidRPr="00D20B15" w:rsidRDefault="00D20B15" w:rsidP="0043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Периодический устный опрос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«Сущность и значение бухгалтерского учета»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Перечислите этапы исторического развития учета;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Предпосылки возникновения и развития хозяйственного учета;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Что представляет собой хозяйственный учет?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На какие три вида подразделяется хозяйственный учет? Раскройте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содержание каждого из них;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Что представляет собой бухгалтерский учет?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Перечислите виды бухгалтерского учета и дайте их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характеристику;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7. Дайте характеристику измерителей, применяемых в учете;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8. Перечислите основные требования и задачи бухгалтерского учета;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9. Назовите основные функции и принципы бухгалтерского учета;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10. На какие группы подразделяются пользователи бухгалтерской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информации? Дайте их характеристику;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11. В чем проявляется связь бухгалтерского учета с другими науками?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«Нормативно-правовое регулирование бухгалтерского учета»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Каково содержание четырех уровней системы нормативных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документов?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Назовите основные законодательные документы, регулирующие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организацию бухгалтерского учета;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Международные стандарты финансовой отчетности.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Положения по бухгалтерскому учету.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Внутренние нормативные документы организации.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«Предмет бухгалтерского учета»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Что является предметом бухгалтерского учета?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Каковы важнейшие объекты бухгалтерского учета?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Как группируются хозяйственные средства организации по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признаку </w:t>
      </w:r>
      <w:proofErr w:type="spellStart"/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ихразмещения</w:t>
      </w:r>
      <w:proofErr w:type="spellEnd"/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использования?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На какие группы подразделяются хозяйственные средства по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признакуисточников</w:t>
      </w:r>
      <w:proofErr w:type="spellEnd"/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формирования?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Как группируются средства организации по способу перенесения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стоимости на продукт труда?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 бухгалтерского учета»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Понятие метода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Технология формирования и обобщения учетной информации.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Первичное наблюдение.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Стоимостное измерение объектов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Текущая группировка данных объектов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Периодическое обобщение хозяйственных процессов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Тема 3.1 «Бухгалтерский баланс и его виды»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Что такое бухгалтерский баланс?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Какова структура бухгалтерского баланса?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Назовите разделы актива баланса.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Назовите разделы пассива баланса.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На какие типы подразделяются хозяйственные операции по их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лиянию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на баланс? Приведите примеры.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Что понимается под активом и пассивом баланса?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7. Чем обусловлено равенство итогов актива и пассива баланса?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8. Классификация бухгалтерских балансов.</w:t>
      </w:r>
    </w:p>
    <w:p w:rsidR="00D20B15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Учет хозяйственных процессов 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Типы изменений относительно валюте баланса: активные.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Типы изменений относительно валюте баланса: пассивные.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Типы изменений относительно валюте баланса: активно-пассивные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в сторону увеличения.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Типы изменений относительно валюте баланса: активно-пассивные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в сторону уменьшения.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102C8"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счетов бухгалтерского учета и двойная запись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Для чего предназначены счета бухгалтерского учета?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Дайте определение счета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Как различают счета по отношению к бухгалтерскому балансу?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Что представляет собой двойная запись?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Дайте определение бухгалтерской проводки. Какими бывают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бухгалтерские проводки?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Как исчисляются конечные остатки на активных и пассивных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счетах?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7. Раскройте содержание синтетических и аналитических счетов.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8. Как составляются и для чего предназначены оборотные ведомости?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9. В чем заключается взаимосвязь между счетами?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10. Классификация счетов по различным признакам.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11. Что представляет собой План счетов бухгалтерского учета?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«Учетные регистры»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Понятие регистров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Внешний вид учетных регистров.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Классификация учетных регистров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Общие требования к содержанию, оформлению и хранению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учетных регистров.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Понятие процедуры.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Порядок учетной регистрации.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7. Способы записей хозяйственных операций в учетные регистры.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«Формы бухгалтерского учета»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Понятие формы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Мемориально-ордерная форма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Журнально-ордерная форма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Автоматизированная форма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Упрощенная форма бухгалтерского учета.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6. Журнал-Главная.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7. Таблично-перфокарточная форма учета.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«Основы бухгалтерской отчетности»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1. Понятие отчетности.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2. Классификация бухгалтерской отчетности.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3. Требования, предъявляемые к бухгалтерской отчетности.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4. Состав бухгалтерской отчетности.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5. Основные требования при составлении бухгалтерской отчетности.</w:t>
      </w:r>
    </w:p>
    <w:p w:rsidR="00D20B15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устных ответов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Отлично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Вопрос раскрыт не в полном объеме, высказывания в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основном связные и логичные, использована научная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лексика, приведены примеры. Ответы на вопросы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сигнализируют о наличии проблемы в понимании темы.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Ответы на вопросы в значительной степени зависят от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помощи со стороны преподавателя. Высказывания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несвязные и нелогичные. Научная лексика не использована,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примеры не приведены.</w:t>
      </w:r>
    </w:p>
    <w:p w:rsidR="00D20B15" w:rsidRPr="00D20B15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Удовлетворительно</w:t>
      </w:r>
    </w:p>
    <w:p w:rsidR="00E102C8" w:rsidRPr="00E102C8" w:rsidRDefault="00D20B15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t>Ответы на вопросы отсутствуют. Неудовлетворительно</w:t>
      </w:r>
      <w:r w:rsidRPr="00D20B15">
        <w:rPr>
          <w:rFonts w:ascii="Times New Roman" w:eastAsia="Times New Roman" w:hAnsi="Times New Roman" w:cs="Times New Roman"/>
          <w:bCs/>
          <w:sz w:val="28"/>
          <w:szCs w:val="28"/>
        </w:rPr>
        <w:cr/>
      </w:r>
      <w:r w:rsidR="00E102C8" w:rsidRPr="00E10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02C8"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первого уровня сложности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 В Российской Федерации четырехуровневая система нормативного регулирования бухгалтерского учета?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да;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нет.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2 Первый опубликованный труд о бухгалтерском учете датируется г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дом: а) 1537;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8 б) 1494;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1458.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 одного ответа.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proofErr w:type="gramStart"/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акие учетные измерители применяются в хозяйственном учете?: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денежные, натуральные, временные;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б) натуральные, обобщенные, заемные;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трудовые, натуральные, денежные;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г) трудовые, оперативные, денежные.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выбор одного ответа.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 второго уровня сложности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4 К пользователям учетной информации с косвенным финансовым и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тересом от носятся: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заимодавцы;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министерства и ведомства; в) налоговые органы;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аудиторские фирмы.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 нескольких ответов.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5 К основополагающим принципам бухгалтерского учета относятся: а) принцип целостности;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принцип автономности;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принцип последовательности; г) принцип периодичности;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д) принцип оптимальности.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Установите соответствие: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документ – уровень системы нормативного регулирования бухгалте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учета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План счетов бухгалтерского учета а) III тип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Положение по ведению бухгалтерского учета б) II тип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3. Учетная политика предприятия в) IV тип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Налоговый Кодекс г) I тип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определение соответствий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7 Введите отсутствующий термин: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… … представляет собой упорядоченную систему сбора, регистрации и обобщения информации в денежном выражении об имуществе, обяз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тельствах организаций и их движении путем сплошного, непрерывного и документального учета всех хозяйственных операций.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определение термина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8 Из заданной последовательности функций бухгалтерского учета и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ключите ту функцию, которая на ваш взгляд является лишней: анал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тическая, контрольная, обратной связи, регулирующая, информацио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ная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исключение лишнего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9 Из заданной последовательности видов хозяйственного учета искл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чите тот вид, который на ваш взгляд является лишним: статистический, финансовый, оперативный, бухгалтерский.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исключение лишнего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 Укажите одно обобщающее понятие для следующих частных пон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тий: поставщики; налоговые органы; брокеры; государственные орг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ны.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контрагенты предприятия;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пользователи бухгалтерской информации;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физические и юридические лица.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определение общего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11 Укажите одно обобщающее понятие для следующих частных пон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тий: преемственность, неопределенность, регистрация, реализация.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) принципы бухгалтерского учета;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функции бухгалтерского учета;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процессы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определение общего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третьего уровня сложности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12 Задачами бухгалтерского учета являются: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обеспечение единообразного ведения учета;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б) предупреждение и нейтрализация производственных потерь; в) сво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временное предоставление отчетности;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г) составление информации об имущественном положении организ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ции; д) предупреждение отрицательных результатов деятельности.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выбор нескольких ответов.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13 Разбейте приведенные ниже понятия по группам на предмет пр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надлежности к одному из предложенных общих понятий: внутренние пользователи бухгалтерской информации, внешние пользователи бу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галтерской информации.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акционеры;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менеджеры;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работники предприятия;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поставщики;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д) администрация; е) профсоюзы.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разбиение на группы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14 Введите отсутствующий термин: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… … представляет собой четко определенный во времени и простра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стве момент документального подтверждения совершенного факта 10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хозяйственной жизни или экономического события (начисление зар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ботной платы, налогов, износа основных средств, нематериальных 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тивов, приобретение товарно-материальных ценностей, реализация продукции и др.).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определение термина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15 Целями бухгалтерского учета являются: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обеспечение единообразного ведения учета;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б) предупреждение и нейтрализация производственных потерь; в) сво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временное предоставление отчетности;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г) составление информации об имущественном положении организ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ции; д) предупреждение отрицательных результатов деятельности.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вопроса: выбор нескольких ответов.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оценки выполнения тестовых заданий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85-100% правильных ответов – 5 баллов;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75-84% правильных ответов – 4 балла;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55-74% правильных ответов – 3 балла;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Менее 55% правильных ответов – 2 балла.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3.3 Контрольная работа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Пример задания контрольной работы №1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Определите тип хозяйственной операции.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Выпущена из производства готовая продукция.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Удержан из заработной платы налог на доходы физических лиц.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Приобретены материалы подотчетным лицом.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Погашена задолженность перед бюджетом по налогам и сборам.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Получены запасные части от поставщика.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Пример задания контрольной работы №2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Составьте бухгалтерские проводки.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Выпущена из производства готовая продукция.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Удержан из заработной платы налог на доходы физических лиц.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Приобретены материалы подотчетным лицом.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Погашена задолженность перед бюджетом по налогам и сборам.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Получены запасные части от поставщика.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Пример задания контрольной работы №3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нижеприведенных данных: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Отразить хозяйственные операции бухгалтерскими проводками.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Открыть необходимые для решения задачи счета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Подсчитать обороты и вывести остатки на открытых счетах на конец периода.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По данным остатков составить баланс предприятия за январь 20 года.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Остатки по счетам на начало января 20__ года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основные средства – 102500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материалы – 50000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основное производство – 23000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касса – 1150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– расчетный счет – 37000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уставный капитал – 190850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задолженность перед поставщиками и подрядчиками – 2500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краткосрочные кредиты банка – 15000 рублей;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задолженность перед работниками по оплате труда – 5300 рублей.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 экзамену по дисциплине «Основы бухгалтерского уч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та»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История развития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2. Хозяйственный учет, его виды и место в системе управления экон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мическими субъектами.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3. Содержание бухгалтерского учета, его цели и задачи. Требования, предъявляемые к бухгалтерскому учету.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Пользователи бухгалтерской информации в рыночной экономике.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5. Функции и принципы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6. Законодательное и нормативное регулирование бухгалтерского уч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7. Предмет бухгалтерского учета: классификация средств по признаку их размещения и использования.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8. Предмет бухгалтерского учета: классификация средств по признаку источников их образования и назначения.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9. Метод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10. Сущность бухгалтерских балансов, их строение и содержание.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Классификация балансов.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12. Типы хозяйственных операций.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13. Бухгалтерские счета, их назначение и структура.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14. Классификация счетов.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15. План счетов.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16. Двойная запись. Бухгалтерские проводки и их виды.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17. Синтетический и аналитический учет.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18. Оборотные ведомости.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19. Оценка как метод стоимостного измерения объектов.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20. Калькуляция. Ее виды и содержание.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21. Учет процесса заготовления.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22. Учет процесса производства.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23. Учет процесса продаж.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24. Документы, как источник первичной документации.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25. Классификация документов.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26. Организация документооборота.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27. Учетные регистры, их виды и содержание.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28. Процедура учетной регистрации. Исправление ошибок в счетных записях.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29. Формы бухгалтерского учета.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30. Бухгалтерская отчетность: понятие, состав, принципы составления. </w:t>
      </w:r>
    </w:p>
    <w:p w:rsidR="00E102C8" w:rsidRPr="00E102C8" w:rsidRDefault="00E102C8" w:rsidP="00434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15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оценивания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Экзаменационный билет содержит два теоретических вопроса. Оцен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вание производится по каждому вопросу билета. Ответы на теоретич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ские вопросы оцениваются следующим образом: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Правильный, полный ответ, содержит необходимые графические поя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нения – 5 баллов;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Правильный, не полный ответ, содержит необходимые графические пояснения – 4 балла;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точный, не полный ответ – 3 балла; </w:t>
      </w:r>
    </w:p>
    <w:p w:rsidR="00E102C8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Неверный ответ/отсутствие ответа – 2 балла. </w:t>
      </w:r>
    </w:p>
    <w:p w:rsidR="006C1F8F" w:rsidRPr="00E102C8" w:rsidRDefault="00E102C8" w:rsidP="00E102C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2C8"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по экзамену определяется как округленное до целого числа среднее арифметическое баллов семестровой оценки (текущего контроля) и баллов по каждому вопросу экзаменационного билета.</w:t>
      </w: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F8F" w:rsidRDefault="006C1F8F" w:rsidP="006C1F8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6C1F8F" w:rsidSect="00434C41">
          <w:pgSz w:w="11906" w:h="16838"/>
          <w:pgMar w:top="1134" w:right="1701" w:bottom="2552" w:left="1560" w:header="709" w:footer="709" w:gutter="0"/>
          <w:cols w:space="720"/>
          <w:docGrid w:linePitch="299"/>
        </w:sectPr>
      </w:pPr>
    </w:p>
    <w:p w:rsidR="006C1F8F" w:rsidRPr="00C24263" w:rsidRDefault="006C1F8F" w:rsidP="00714DE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A01AA7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B07FDA" w:rsidRPr="00A01AA7" w:rsidRDefault="00B07FDA" w:rsidP="00B07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5"/>
        <w:gridCol w:w="2096"/>
        <w:gridCol w:w="2091"/>
        <w:gridCol w:w="2096"/>
        <w:gridCol w:w="2071"/>
        <w:gridCol w:w="2096"/>
      </w:tblGrid>
      <w:tr w:rsidR="00B07FDA" w:rsidRPr="00A01AA7" w:rsidTr="00EC0200">
        <w:tc>
          <w:tcPr>
            <w:tcW w:w="1951" w:type="dxa"/>
            <w:vMerge w:val="restart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835" w:type="dxa"/>
            <w:gridSpan w:val="6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B07FDA" w:rsidRPr="00A01AA7" w:rsidTr="00EC0200">
        <w:tc>
          <w:tcPr>
            <w:tcW w:w="1951" w:type="dxa"/>
            <w:vMerge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07FDA" w:rsidRPr="00A01AA7" w:rsidTr="00EC0200">
        <w:tc>
          <w:tcPr>
            <w:tcW w:w="1951" w:type="dxa"/>
            <w:vMerge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</w:t>
            </w: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</w:t>
            </w: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 …….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</w:t>
            </w: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A01AA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У3, У4, З1, З2, З3, З4, З5, ОК3, ОК7,ЛР 7</w:t>
            </w: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……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A01AA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Практическая р</w:t>
            </w:r>
            <w:r w:rsidRPr="00A01A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A01A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бота № 1</w:t>
            </w:r>
          </w:p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 №1, Т, СР)</w:t>
            </w: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 ПК 1.1</w:t>
            </w: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……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……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……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…….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3.1. ……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FDA" w:rsidRPr="00A01AA7" w:rsidTr="00EC0200">
        <w:tc>
          <w:tcPr>
            <w:tcW w:w="195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3.2…….</w:t>
            </w:r>
          </w:p>
        </w:tc>
        <w:tc>
          <w:tcPr>
            <w:tcW w:w="2385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07FDA" w:rsidRPr="00A01AA7" w:rsidRDefault="00B07FDA" w:rsidP="00E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07FDA" w:rsidRPr="00A01AA7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07FDA" w:rsidRPr="00A01AA7" w:rsidRDefault="00B07FDA" w:rsidP="00B07FDA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01AA7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B07FDA" w:rsidRPr="00A01AA7" w:rsidRDefault="00B07FDA" w:rsidP="00B07FDA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</w:t>
            </w:r>
            <w:r w:rsidRPr="00A01AA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A01AA7">
              <w:rPr>
                <w:rFonts w:ascii="Times New Roman" w:eastAsia="Times New Roman" w:hAnsi="Times New Roman" w:cs="Times New Roman"/>
                <w:sz w:val="28"/>
              </w:rPr>
              <w:t>го средства (тип контрольного зад</w:t>
            </w:r>
            <w:r w:rsidRPr="00A01AA7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A01AA7">
              <w:rPr>
                <w:rFonts w:ascii="Times New Roman" w:eastAsia="Times New Roman" w:hAnsi="Times New Roman" w:cs="Times New Roman"/>
                <w:sz w:val="28"/>
              </w:rPr>
              <w:t>ния)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A01AA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A01AA7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A01AA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A01AA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01AA7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A01AA7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B07FDA" w:rsidRPr="00A01AA7" w:rsidTr="00EC0200">
        <w:tc>
          <w:tcPr>
            <w:tcW w:w="4785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07FDA" w:rsidRPr="00A01AA7" w:rsidRDefault="00B07FDA" w:rsidP="00EC02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01AA7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Pr="00A01AA7" w:rsidRDefault="00B07FDA" w:rsidP="00B07FD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FDA" w:rsidRDefault="00B07FDA" w:rsidP="00B07FDA"/>
    <w:p w:rsidR="00F254F1" w:rsidRDefault="00F254F1"/>
    <w:sectPr w:rsidR="00F2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2C0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abstractNum w:abstractNumId="1">
    <w:nsid w:val="4E4A2827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abstractNum w:abstractNumId="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abstractNum w:abstractNumId="3">
    <w:nsid w:val="7C633AA1"/>
    <w:multiLevelType w:val="hybridMultilevel"/>
    <w:tmpl w:val="484CE644"/>
    <w:lvl w:ilvl="0" w:tplc="651AF6F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3"/>
    <w:rsid w:val="00231992"/>
    <w:rsid w:val="003C10E6"/>
    <w:rsid w:val="00434C41"/>
    <w:rsid w:val="005069B2"/>
    <w:rsid w:val="00692D8E"/>
    <w:rsid w:val="006C1F8F"/>
    <w:rsid w:val="00714DE2"/>
    <w:rsid w:val="00B07FDA"/>
    <w:rsid w:val="00CB624B"/>
    <w:rsid w:val="00D20B15"/>
    <w:rsid w:val="00D22757"/>
    <w:rsid w:val="00D83353"/>
    <w:rsid w:val="00E102C8"/>
    <w:rsid w:val="00F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14DE2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uiPriority w:val="1"/>
    <w:rsid w:val="00714DE2"/>
    <w:rPr>
      <w:rFonts w:ascii="Cambria" w:eastAsia="Times New Roman" w:hAnsi="Cambria" w:cs="Times New Roman"/>
    </w:rPr>
  </w:style>
  <w:style w:type="paragraph" w:styleId="a5">
    <w:name w:val="List Paragraph"/>
    <w:basedOn w:val="a"/>
    <w:uiPriority w:val="34"/>
    <w:qFormat/>
    <w:rsid w:val="006C1F8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B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B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CB624B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9">
    <w:name w:val="c19"/>
    <w:basedOn w:val="a"/>
    <w:rsid w:val="00CB62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CB624B"/>
  </w:style>
  <w:style w:type="character" w:customStyle="1" w:styleId="c33">
    <w:name w:val="c33"/>
    <w:rsid w:val="00CB624B"/>
  </w:style>
  <w:style w:type="paragraph" w:customStyle="1" w:styleId="Style38">
    <w:name w:val="Style38"/>
    <w:basedOn w:val="a"/>
    <w:uiPriority w:val="99"/>
    <w:rsid w:val="00CB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CB624B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14DE2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uiPriority w:val="1"/>
    <w:rsid w:val="00714DE2"/>
    <w:rPr>
      <w:rFonts w:ascii="Cambria" w:eastAsia="Times New Roman" w:hAnsi="Cambria" w:cs="Times New Roman"/>
    </w:rPr>
  </w:style>
  <w:style w:type="paragraph" w:styleId="a5">
    <w:name w:val="List Paragraph"/>
    <w:basedOn w:val="a"/>
    <w:uiPriority w:val="34"/>
    <w:qFormat/>
    <w:rsid w:val="006C1F8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B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B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CB624B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9">
    <w:name w:val="c19"/>
    <w:basedOn w:val="a"/>
    <w:rsid w:val="00CB62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CB624B"/>
  </w:style>
  <w:style w:type="character" w:customStyle="1" w:styleId="c33">
    <w:name w:val="c33"/>
    <w:rsid w:val="00CB624B"/>
  </w:style>
  <w:style w:type="paragraph" w:customStyle="1" w:styleId="Style38">
    <w:name w:val="Style38"/>
    <w:basedOn w:val="a"/>
    <w:uiPriority w:val="99"/>
    <w:rsid w:val="00CB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CB624B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F45D-4351-4CFE-8C2A-5BF8C008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Методист</cp:lastModifiedBy>
  <cp:revision>9</cp:revision>
  <dcterms:created xsi:type="dcterms:W3CDTF">2023-12-08T06:26:00Z</dcterms:created>
  <dcterms:modified xsi:type="dcterms:W3CDTF">2025-04-04T12:07:00Z</dcterms:modified>
</cp:coreProperties>
</file>