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23" w:rsidRPr="003F390A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351923" w:rsidRDefault="00351923" w:rsidP="003519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Default="00351923" w:rsidP="0035192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351923" w:rsidRPr="003F390A" w:rsidRDefault="00351923" w:rsidP="0035192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51923" w:rsidRDefault="00351923" w:rsidP="0035192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51923" w:rsidRPr="009925C7" w:rsidRDefault="00351923" w:rsidP="00351923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9925C7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9925C7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51923" w:rsidRPr="009925C7" w:rsidRDefault="00351923" w:rsidP="00351923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9925C7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9925C7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9925C7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351923" w:rsidRPr="009925C7" w:rsidRDefault="00351923" w:rsidP="00351923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ОУД. </w:t>
      </w:r>
      <w:r w:rsidR="00955D7A">
        <w:rPr>
          <w:rFonts w:ascii="Times New Roman" w:hAnsi="Times New Roman"/>
          <w:b/>
          <w:sz w:val="28"/>
          <w:szCs w:val="28"/>
        </w:rPr>
        <w:t>10</w:t>
      </w: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955D7A">
        <w:rPr>
          <w:rFonts w:ascii="Times New Roman" w:hAnsi="Times New Roman"/>
          <w:b/>
          <w:i/>
          <w:sz w:val="28"/>
          <w:szCs w:val="28"/>
        </w:rPr>
        <w:t xml:space="preserve">ОСНОВЫ БЕЗОПАСНОСТИ </w:t>
      </w:r>
      <w:r w:rsidR="00094A07">
        <w:rPr>
          <w:rFonts w:ascii="Times New Roman" w:hAnsi="Times New Roman"/>
          <w:b/>
          <w:i/>
          <w:sz w:val="28"/>
          <w:szCs w:val="28"/>
        </w:rPr>
        <w:t>И ЗАЩИТЫ РОДИНЫ</w:t>
      </w:r>
    </w:p>
    <w:p w:rsidR="00094A07" w:rsidRPr="009925C7" w:rsidRDefault="00094A07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1923" w:rsidRPr="009925C7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351923" w:rsidRPr="009925C7" w:rsidRDefault="00713AF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 </w:t>
      </w:r>
      <w:r w:rsidR="00351923"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351923" w:rsidRDefault="00351923" w:rsidP="0035192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51923" w:rsidRDefault="00351923" w:rsidP="0035192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51923" w:rsidRPr="003F390A" w:rsidRDefault="00351923" w:rsidP="0035192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351923" w:rsidRDefault="00351923" w:rsidP="00351923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351923" w:rsidRPr="00F87661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:rsidR="00351923" w:rsidRPr="00F87661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:rsidR="00351923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351923" w:rsidRPr="00895A51" w:rsidRDefault="00351923" w:rsidP="004577EB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:rsidR="00351923" w:rsidRDefault="00351923" w:rsidP="004577EB">
      <w:pPr>
        <w:pStyle w:val="a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:rsidR="00351923" w:rsidRPr="00895A51" w:rsidRDefault="00351923" w:rsidP="004577EB">
      <w:pPr>
        <w:pStyle w:val="a3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:rsidR="00351923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351923" w:rsidRDefault="00351923" w:rsidP="003519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51923" w:rsidRPr="00BA3BCA" w:rsidRDefault="00351923" w:rsidP="004577EB">
      <w:pPr>
        <w:pStyle w:val="a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351923" w:rsidRDefault="00351923" w:rsidP="0035192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51923" w:rsidRPr="00067FF2" w:rsidRDefault="00351923" w:rsidP="003519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 w:rsidRPr="00B90EC4"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2" w:name="_Hlk120213516"/>
      <w:r w:rsidRPr="00B90EC4">
        <w:rPr>
          <w:rFonts w:ascii="Times New Roman" w:hAnsi="Times New Roman"/>
          <w:sz w:val="28"/>
          <w:szCs w:val="28"/>
          <w:lang w:eastAsia="ru-RU"/>
        </w:rPr>
        <w:t>Освоение содержания учебной дисциплин</w:t>
      </w:r>
      <w:r>
        <w:rPr>
          <w:rFonts w:ascii="Times New Roman" w:hAnsi="Times New Roman"/>
          <w:sz w:val="28"/>
          <w:szCs w:val="28"/>
          <w:lang w:eastAsia="ru-RU"/>
        </w:rPr>
        <w:t>ы «</w:t>
      </w:r>
      <w:r w:rsidR="00955D7A">
        <w:rPr>
          <w:rFonts w:ascii="Times New Roman" w:hAnsi="Times New Roman"/>
          <w:sz w:val="28"/>
          <w:szCs w:val="28"/>
          <w:lang w:eastAsia="ru-RU"/>
        </w:rPr>
        <w:t>ОСНОВЫ БЕЗОПАСНОСТИ ЖИЗНЕДЕЯТЕЛЬНОСТИ</w:t>
      </w:r>
      <w:r w:rsidRPr="00B90EC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0EC4">
        <w:rPr>
          <w:rFonts w:ascii="Times New Roman" w:hAnsi="Times New Roman"/>
          <w:sz w:val="28"/>
          <w:szCs w:val="28"/>
          <w:lang w:eastAsia="ru-RU"/>
        </w:rPr>
        <w:t>обеспечивает достижение студентами следующих результатов:</w:t>
      </w:r>
    </w:p>
    <w:bookmarkEnd w:id="1"/>
    <w:bookmarkEnd w:id="2"/>
    <w:p w:rsidR="00351923" w:rsidRPr="008C0A3A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ичностных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(Л)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bCs/>
          <w:sz w:val="28"/>
          <w:szCs w:val="28"/>
        </w:rPr>
        <w:t>ЛР.03 Готовность к служению Отечеству, его защите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351923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B80630">
        <w:rPr>
          <w:rFonts w:ascii="Times New Roman" w:hAnsi="Times New Roman"/>
          <w:bCs/>
          <w:sz w:val="28"/>
          <w:szCs w:val="28"/>
        </w:rPr>
        <w:t>ЛР.11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</w:p>
    <w:p w:rsidR="00B80630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ЛР.13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B80630" w:rsidRPr="00B80630" w:rsidRDefault="00B80630" w:rsidP="004577EB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ЛР.14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955D7A" w:rsidRPr="00B90EC4" w:rsidRDefault="00955D7A" w:rsidP="00B806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23" w:rsidRPr="008C0A3A" w:rsidRDefault="00351923" w:rsidP="00B80630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етапредметных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(М)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351923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 xml:space="preserve">МР.04 Готовность и способность к самостоятельной информационно-познавательной деятельности, владение навыками получения </w:t>
      </w:r>
      <w:r w:rsidRPr="00955D7A">
        <w:rPr>
          <w:rFonts w:ascii="Times New Roman" w:hAnsi="Times New Roman"/>
          <w:bCs/>
          <w:sz w:val="28"/>
          <w:szCs w:val="28"/>
        </w:rPr>
        <w:lastRenderedPageBreak/>
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A">
        <w:rPr>
          <w:rFonts w:ascii="Times New Roman" w:hAnsi="Times New Roman"/>
          <w:bCs/>
          <w:sz w:val="28"/>
          <w:szCs w:val="28"/>
        </w:rPr>
        <w:t>МР.05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fontstyle01"/>
          <w:rFonts w:ascii="Times New Roman" w:hAnsi="Times New Roman"/>
          <w:color w:val="auto"/>
          <w:sz w:val="28"/>
          <w:szCs w:val="28"/>
          <w:lang w:eastAsia="ru-RU"/>
        </w:rPr>
      </w:pPr>
      <w:r w:rsidRPr="00955D7A">
        <w:rPr>
          <w:rStyle w:val="fontstyle01"/>
          <w:rFonts w:ascii="Times New Roman" w:hAnsi="Times New Roman"/>
          <w:sz w:val="28"/>
          <w:szCs w:val="28"/>
        </w:rPr>
        <w:t>МР.06 Умение определять назначение и функции различных социальных институтов</w:t>
      </w:r>
    </w:p>
    <w:p w:rsidR="00B80630" w:rsidRPr="00B80630" w:rsidRDefault="00B80630" w:rsidP="00457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Style w:val="fontstyle01"/>
          <w:rFonts w:ascii="Times New Roman" w:hAnsi="Times New Roman"/>
          <w:sz w:val="28"/>
          <w:szCs w:val="28"/>
        </w:rPr>
        <w:t>МР.07 Умение самостоятельно оценивать и принимать решения, определяющие стратегию поведения, с учетом гражданских и нравственных ценностей</w:t>
      </w:r>
    </w:p>
    <w:p w:rsidR="00351923" w:rsidRPr="008C0A3A" w:rsidRDefault="00351923" w:rsidP="00351923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п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редметных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(П)</w:t>
      </w:r>
      <w:r w:rsidRPr="008C0A3A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ПРб.01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ПРб.02 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ПРб.03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ПРб.04 Сформированность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ПРб.05 Знание распространённых опасных и чрезвычайных ситуаций природного, техногенного и социального характера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ПРб.06 Знание факторов, пагубно влияющих на здоровье человека, исключение из своей жизни вредных привычек (курения, пьянства и т. д.)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lastRenderedPageBreak/>
              <w:t>ПРб.07 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ПРб.10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ПРб.11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</w:tr>
      <w:tr w:rsidR="00B80630" w:rsidRPr="00B80630" w:rsidTr="00B80630">
        <w:tc>
          <w:tcPr>
            <w:tcW w:w="9351" w:type="dxa"/>
          </w:tcPr>
          <w:p w:rsidR="00B80630" w:rsidRPr="00B80630" w:rsidRDefault="00B80630" w:rsidP="004577E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80630">
              <w:rPr>
                <w:rFonts w:ascii="Times New Roman" w:hAnsi="Times New Roman"/>
                <w:sz w:val="28"/>
                <w:szCs w:val="28"/>
              </w:rPr>
              <w:t>ПРб.12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</w:tbl>
    <w:p w:rsidR="00351923" w:rsidRDefault="00351923" w:rsidP="00351923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</w:rPr>
        <w:t xml:space="preserve">ЛР 19. </w:t>
      </w:r>
      <w:r w:rsidRPr="00B80630">
        <w:rPr>
          <w:rFonts w:ascii="Times New Roman" w:hAnsi="Times New Roman"/>
          <w:sz w:val="28"/>
          <w:szCs w:val="28"/>
          <w:lang w:eastAsia="ru-RU"/>
        </w:rPr>
        <w:t>Уважительное отношения обучающихся к результатам собственного и чужого труда.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21. Приобретение обучающимися опыта личной ответственности за развитие группы обучающихся.</w:t>
      </w:r>
    </w:p>
    <w:p w:rsidR="00B80630" w:rsidRPr="00B80630" w:rsidRDefault="00B80630" w:rsidP="004577EB">
      <w:pPr>
        <w:pStyle w:val="a3"/>
        <w:numPr>
          <w:ilvl w:val="0"/>
          <w:numId w:val="9"/>
        </w:numPr>
        <w:tabs>
          <w:tab w:val="left" w:pos="-28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630">
        <w:rPr>
          <w:rFonts w:ascii="Times New Roman" w:hAnsi="Times New Roman"/>
          <w:sz w:val="28"/>
          <w:szCs w:val="28"/>
          <w:lang w:eastAsia="ru-RU"/>
        </w:rPr>
        <w:t>ЛР 22.Приобретение навыков общения и самоуправления.</w:t>
      </w:r>
    </w:p>
    <w:p w:rsidR="00351923" w:rsidRDefault="00351923" w:rsidP="00351923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</w:p>
    <w:p w:rsidR="00351923" w:rsidRDefault="00351923" w:rsidP="00D42B19">
      <w:pPr>
        <w:spacing w:after="0" w:line="36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D42B19">
        <w:rPr>
          <w:rFonts w:ascii="Times New Roman" w:hAnsi="Times New Roman"/>
          <w:sz w:val="28"/>
        </w:rPr>
        <w:t>ДИФФЕРЕНЦИРОВАННЫЙ ЗАЧЕТ.</w:t>
      </w:r>
      <w:r>
        <w:rPr>
          <w:rFonts w:ascii="Times New Roman" w:hAnsi="Times New Roman"/>
          <w:sz w:val="28"/>
        </w:rPr>
        <w:br w:type="page"/>
      </w:r>
    </w:p>
    <w:p w:rsidR="00351923" w:rsidRPr="00BA3BCA" w:rsidRDefault="00351923" w:rsidP="004577EB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351923" w:rsidRDefault="00351923" w:rsidP="00351923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351923" w:rsidRPr="00BA3BCA" w:rsidRDefault="00351923" w:rsidP="004577EB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351923" w:rsidRPr="002965CB" w:rsidRDefault="00351923" w:rsidP="00351923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945"/>
        <w:gridCol w:w="2995"/>
      </w:tblGrid>
      <w:tr w:rsidR="00351923" w:rsidTr="00A36772">
        <w:trPr>
          <w:trHeight w:val="81"/>
        </w:trPr>
        <w:tc>
          <w:tcPr>
            <w:tcW w:w="2864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351923" w:rsidRPr="002965CB" w:rsidRDefault="00351923" w:rsidP="00A24E8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45" w:type="dxa"/>
          </w:tcPr>
          <w:p w:rsidR="00351923" w:rsidRPr="002965CB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</w:tc>
        <w:tc>
          <w:tcPr>
            <w:tcW w:w="2995" w:type="dxa"/>
          </w:tcPr>
          <w:p w:rsidR="00351923" w:rsidRPr="002965CB" w:rsidRDefault="00351923" w:rsidP="00821B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1-4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1-5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5-9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ЛР 13,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 xml:space="preserve">ЛР 14,  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 xml:space="preserve">МР 04 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01-09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Прб 07, ПРб 09,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11,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Осуществлять устную и письменную коммуникацию на </w:t>
            </w: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Прб 07, ПРб 09,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11, </w:t>
            </w:r>
            <w:r w:rsidRPr="00821B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ЛР 13,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  <w:lang w:eastAsia="ru-RU"/>
              </w:rPr>
              <w:t>МР 05, МР 07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 1-9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04-07</w:t>
            </w:r>
          </w:p>
          <w:p w:rsidR="00821BE5" w:rsidRPr="00821BE5" w:rsidRDefault="00821BE5" w:rsidP="00821BE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1-5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821BE5" w:rsidTr="00A36772">
        <w:tc>
          <w:tcPr>
            <w:tcW w:w="2864" w:type="dxa"/>
          </w:tcPr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E5">
              <w:rPr>
                <w:rFonts w:ascii="Times New Roman" w:hAnsi="Times New Roman"/>
                <w:sz w:val="24"/>
                <w:szCs w:val="24"/>
              </w:rPr>
              <w:t>ПРб 01, ПРб 05, ПРб 08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ЛР 14,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МР 01 – 04</w:t>
            </w:r>
          </w:p>
          <w:p w:rsidR="00821BE5" w:rsidRPr="00821BE5" w:rsidRDefault="00821BE5" w:rsidP="00821B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bCs/>
                <w:sz w:val="24"/>
                <w:szCs w:val="24"/>
              </w:rPr>
              <w:t>ОК 5-9</w:t>
            </w:r>
          </w:p>
        </w:tc>
        <w:tc>
          <w:tcPr>
            <w:tcW w:w="3945" w:type="dxa"/>
          </w:tcPr>
          <w:p w:rsidR="00821BE5" w:rsidRPr="00821BE5" w:rsidRDefault="00821BE5" w:rsidP="00821B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995" w:type="dxa"/>
          </w:tcPr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21BE5" w:rsidRDefault="00821BE5" w:rsidP="00821BE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821BE5" w:rsidRPr="002965CB" w:rsidRDefault="00821BE5" w:rsidP="00821B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6D4449" w:rsidRDefault="00351923" w:rsidP="00351923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6D4449">
        <w:rPr>
          <w:rFonts w:ascii="Times New Roman" w:hAnsi="Times New Roman"/>
          <w:b/>
          <w:sz w:val="28"/>
        </w:rPr>
        <w:t>Оценка освоения учебной дисциплины:</w:t>
      </w:r>
    </w:p>
    <w:p w:rsidR="00351923" w:rsidRDefault="00351923" w:rsidP="00351923">
      <w:pPr>
        <w:pStyle w:val="a3"/>
        <w:spacing w:after="0"/>
        <w:ind w:left="-284"/>
        <w:rPr>
          <w:rFonts w:ascii="Times New Roman" w:hAnsi="Times New Roman"/>
          <w:b/>
          <w:sz w:val="28"/>
        </w:rPr>
      </w:pPr>
    </w:p>
    <w:p w:rsidR="00351923" w:rsidRPr="006D4449" w:rsidRDefault="00351923" w:rsidP="004577EB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:rsidR="00351923" w:rsidRPr="001E63C2" w:rsidRDefault="00351923" w:rsidP="00351923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821BE5">
        <w:rPr>
          <w:rFonts w:ascii="Times New Roman" w:hAnsi="Times New Roman"/>
          <w:i/>
          <w:sz w:val="28"/>
        </w:rPr>
        <w:t>ОСНОВЫ БЕЗОПАСНОСТИ ЖИЗНЕДЕЯТЕЛЬНОСТИ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9E2D3F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351923" w:rsidRPr="009E2D3F" w:rsidRDefault="00351923" w:rsidP="003519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444"/>
        <w:gridCol w:w="2055"/>
        <w:gridCol w:w="2052"/>
        <w:gridCol w:w="2055"/>
        <w:gridCol w:w="1966"/>
        <w:gridCol w:w="2056"/>
      </w:tblGrid>
      <w:tr w:rsidR="00351923" w:rsidTr="00A36772">
        <w:tc>
          <w:tcPr>
            <w:tcW w:w="2112" w:type="dxa"/>
            <w:vMerge w:val="restart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674" w:type="dxa"/>
            <w:gridSpan w:val="6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351923" w:rsidTr="00A36772">
        <w:tc>
          <w:tcPr>
            <w:tcW w:w="2112" w:type="dxa"/>
            <w:vMerge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224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26" w:type="dxa"/>
            <w:gridSpan w:val="2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351923" w:rsidTr="00A36772">
        <w:tc>
          <w:tcPr>
            <w:tcW w:w="2112" w:type="dxa"/>
            <w:vMerge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</w:p>
          <w:p w:rsidR="00351923" w:rsidRPr="00AC60BC" w:rsidRDefault="00351923" w:rsidP="00A24E8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КР № 1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1.1. ……. 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Устный опрос (УО)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работа № 1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Тестирование</w:t>
            </w:r>
          </w:p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Самостоятельная работа</w:t>
            </w:r>
          </w:p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(ПР №1, Т, СР</w:t>
            </w:r>
            <w:r w:rsidRPr="00AC60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 1.2.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Контрольная работа № 2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ЭкзаменЭ</w:t>
            </w: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2.1. ……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 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Pr="00BD124C" w:rsidRDefault="00351923" w:rsidP="00A24E8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D124C">
              <w:rPr>
                <w:rFonts w:ascii="Times New Roman" w:hAnsi="Times New Roman"/>
                <w:i/>
                <w:iCs/>
                <w:sz w:val="28"/>
                <w:szCs w:val="28"/>
              </w:rPr>
              <w:t>Л1, Л2, М1, М2, П3, П3, ЛР7 ЛР 21</w:t>
            </w: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3.1. ……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923" w:rsidTr="00A36772"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3.2…….</w:t>
            </w: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1923" w:rsidRDefault="00351923" w:rsidP="00A24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351923" w:rsidSect="00A24E88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351923" w:rsidTr="00A36772">
        <w:tc>
          <w:tcPr>
            <w:tcW w:w="4785" w:type="dxa"/>
          </w:tcPr>
          <w:p w:rsidR="00351923" w:rsidRPr="00671098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Pr="00671098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51923" w:rsidTr="00A36772">
        <w:tc>
          <w:tcPr>
            <w:tcW w:w="4785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351923" w:rsidRDefault="00351923" w:rsidP="00A24E8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6D4449" w:rsidRDefault="00351923" w:rsidP="00351923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351923" w:rsidRPr="00D53C5A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351923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5C336D" w:rsidRDefault="005C336D" w:rsidP="005C336D">
      <w:pPr>
        <w:pStyle w:val="13"/>
        <w:spacing w:after="80" w:line="240" w:lineRule="auto"/>
      </w:pPr>
      <w:bookmarkStart w:id="3" w:name="bookmark10"/>
      <w:r>
        <w:rPr>
          <w:rStyle w:val="ac"/>
          <w:b/>
          <w:bCs/>
        </w:rPr>
        <w:t>ТЕСТ ДЛЯ ВХОДНОГО КОНТРОЛЯ</w:t>
      </w:r>
      <w:bookmarkEnd w:id="3"/>
    </w:p>
    <w:p w:rsidR="005C336D" w:rsidRPr="005C336D" w:rsidRDefault="005C336D" w:rsidP="005C336D">
      <w:pPr>
        <w:pStyle w:val="13"/>
        <w:spacing w:after="46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Содержит 25 вопросов по 5 изучаемым разделам.</w:t>
      </w:r>
    </w:p>
    <w:p w:rsidR="005C336D" w:rsidRPr="005C336D" w:rsidRDefault="005C336D" w:rsidP="005C336D">
      <w:pPr>
        <w:pStyle w:val="ae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:rsidR="005C336D" w:rsidRPr="005C336D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1. Распределить опасности в зависимости от причин возникновения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874"/>
      </w:tblGrid>
      <w:tr w:rsidR="005C336D" w:rsidRPr="005C336D" w:rsidTr="005C336D">
        <w:trPr>
          <w:trHeight w:hRule="exact" w:val="2422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</w:t>
            </w: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физические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2. химические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1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3. биологические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4. эргономические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1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 природные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3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Неконтролируемое горение, причиняющее материальный ущерб, вред жизни и здоровью граждан, интересам общества и государства,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называется:</w:t>
      </w:r>
    </w:p>
    <w:p w:rsidR="005C336D" w:rsidRPr="005C336D" w:rsidRDefault="005C336D" w:rsidP="005C336D">
      <w:pPr>
        <w:pStyle w:val="13"/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а)воспламенением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131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возгоранием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112"/>
        </w:tabs>
        <w:spacing w:after="8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пожаром</w:t>
      </w:r>
    </w:p>
    <w:p w:rsidR="005C336D" w:rsidRPr="005C336D" w:rsidRDefault="005C336D" w:rsidP="004577EB">
      <w:pPr>
        <w:pStyle w:val="13"/>
        <w:numPr>
          <w:ilvl w:val="0"/>
          <w:numId w:val="40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пламенем</w:t>
      </w:r>
    </w:p>
    <w:p w:rsidR="005C336D" w:rsidRPr="005C336D" w:rsidRDefault="005C336D" w:rsidP="005C336D">
      <w:pPr>
        <w:pStyle w:val="ae"/>
        <w:spacing w:line="317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b/>
          <w:bCs/>
          <w:sz w:val="24"/>
          <w:szCs w:val="24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837"/>
        <w:gridCol w:w="3624"/>
      </w:tblGrid>
      <w:tr w:rsidR="005C336D" w:rsidRPr="005C336D" w:rsidTr="005C336D">
        <w:trPr>
          <w:trHeight w:hRule="exact" w:val="3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2262"/>
        <w:gridCol w:w="4199"/>
      </w:tblGrid>
      <w:tr w:rsidR="005C336D" w:rsidRPr="005C336D" w:rsidTr="005C336D">
        <w:trPr>
          <w:trHeight w:hRule="exact" w:val="86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Неисправность транспортных средств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43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41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42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d"/>
          <w:rFonts w:ascii="Times New Roman" w:hAnsi="Times New Roman" w:cs="Times New Roman"/>
          <w:sz w:val="24"/>
          <w:szCs w:val="24"/>
        </w:rPr>
        <w:t>Ответ: Раздел 1, вопрос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1699"/>
        <w:gridCol w:w="4901"/>
      </w:tblGrid>
      <w:tr w:rsidR="005C336D" w:rsidRPr="005C336D" w:rsidTr="005C336D">
        <w:trPr>
          <w:trHeight w:hRule="exact" w:val="773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Сезонные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Антропогенные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Неисправность транспортных средств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Гололед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Нарушение ПДД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Плохое состояние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Превышение скорости движения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Крутые повороты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Управление транспортом в состоянии алкогольного опьянения</w:t>
            </w:r>
          </w:p>
        </w:tc>
      </w:tr>
      <w:tr w:rsidR="005C336D" w:rsidRPr="005C336D" w:rsidTr="005C336D">
        <w:trPr>
          <w:trHeight w:hRule="exact" w:val="61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Снегопад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11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11"/>
      <w:r w:rsidRPr="005C336D">
        <w:rPr>
          <w:rStyle w:val="2"/>
          <w:rFonts w:ascii="Times New Roman" w:hAnsi="Times New Roman" w:cs="Times New Roman"/>
          <w:sz w:val="24"/>
          <w:szCs w:val="24"/>
        </w:rPr>
        <w:t>Наиболее опасное место при перестрелке</w:t>
      </w:r>
      <w:bookmarkEnd w:id="4"/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 окон</w:t>
      </w:r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31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бетонной стеной</w:t>
      </w:r>
    </w:p>
    <w:p w:rsidR="005C336D" w:rsidRPr="005C336D" w:rsidRDefault="005C336D" w:rsidP="004577EB">
      <w:pPr>
        <w:pStyle w:val="13"/>
        <w:numPr>
          <w:ilvl w:val="0"/>
          <w:numId w:val="42"/>
        </w:numPr>
        <w:tabs>
          <w:tab w:val="left" w:pos="1112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ванной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41"/>
        </w:numPr>
        <w:tabs>
          <w:tab w:val="left" w:pos="402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13"/>
      <w:r w:rsidRPr="005C336D">
        <w:rPr>
          <w:rStyle w:val="2"/>
          <w:rFonts w:ascii="Times New Roman" w:hAnsi="Times New Roman" w:cs="Times New Roman"/>
          <w:sz w:val="24"/>
          <w:szCs w:val="24"/>
        </w:rPr>
        <w:t>Фактор, приводящий к ухудшению здоровья</w:t>
      </w:r>
      <w:bookmarkEnd w:id="5"/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2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травмирующий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31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опасный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112"/>
        </w:tabs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Вредный</w:t>
      </w:r>
    </w:p>
    <w:p w:rsidR="005C336D" w:rsidRPr="005C336D" w:rsidRDefault="005C336D" w:rsidP="004577EB">
      <w:pPr>
        <w:pStyle w:val="13"/>
        <w:numPr>
          <w:ilvl w:val="0"/>
          <w:numId w:val="43"/>
        </w:numPr>
        <w:tabs>
          <w:tab w:val="left" w:pos="1083"/>
        </w:tabs>
        <w:spacing w:after="4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Полезный</w:t>
      </w:r>
    </w:p>
    <w:p w:rsidR="005C336D" w:rsidRPr="005C336D" w:rsidRDefault="005C336D" w:rsidP="005C336D">
      <w:pPr>
        <w:pStyle w:val="13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Раздел 2. (выберите один верный вариант ответа)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3669665" distL="44450" distR="41275" simplePos="0" relativeHeight="251659264" behindDoc="0" locked="0" layoutInCell="1" allowOverlap="1" wp14:anchorId="08BEFDEB" wp14:editId="221FCEC1">
                <wp:simplePos x="0" y="0"/>
                <wp:positionH relativeFrom="page">
                  <wp:posOffset>1064260</wp:posOffset>
                </wp:positionH>
                <wp:positionV relativeFrom="margin">
                  <wp:posOffset>64135</wp:posOffset>
                </wp:positionV>
                <wp:extent cx="172085" cy="19685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BEFDE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3.8pt;margin-top:5.05pt;width:13.55pt;height:15.5pt;z-index:251659264;visibility:visible;mso-wrap-style:none;mso-wrap-distance-left:3.5pt;mso-wrap-distance-top:0;mso-wrap-distance-right:3.25pt;mso-wrap-distance-bottom:288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FaiQEAAAc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6.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466215" distB="2203450" distL="44450" distR="41275" simplePos="0" relativeHeight="251660288" behindDoc="0" locked="0" layoutInCell="1" allowOverlap="1" wp14:anchorId="394B864C" wp14:editId="216BF6B1">
                <wp:simplePos x="0" y="0"/>
                <wp:positionH relativeFrom="page">
                  <wp:posOffset>1064260</wp:posOffset>
                </wp:positionH>
                <wp:positionV relativeFrom="margin">
                  <wp:posOffset>1530350</wp:posOffset>
                </wp:positionV>
                <wp:extent cx="172085" cy="1968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4B864C" id="Shape 9" o:spid="_x0000_s1027" type="#_x0000_t202" style="position:absolute;margin-left:83.8pt;margin-top:120.5pt;width:13.55pt;height:15.5pt;z-index:251660288;visibility:visible;mso-wrap-style:none;mso-wrap-distance-left:3.5pt;mso-wrap-distance-top:115.45pt;mso-wrap-distance-right:3.25pt;mso-wrap-distance-bottom:173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7.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447290" distB="1222375" distL="38100" distR="38100" simplePos="0" relativeHeight="251661312" behindDoc="0" locked="0" layoutInCell="1" allowOverlap="1" wp14:anchorId="45E3990D" wp14:editId="47735CC4">
                <wp:simplePos x="0" y="0"/>
                <wp:positionH relativeFrom="page">
                  <wp:posOffset>1057910</wp:posOffset>
                </wp:positionH>
                <wp:positionV relativeFrom="margin">
                  <wp:posOffset>2511425</wp:posOffset>
                </wp:positionV>
                <wp:extent cx="181610" cy="1968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E3990D" id="Shape 11" o:spid="_x0000_s1028" type="#_x0000_t202" style="position:absolute;margin-left:83.3pt;margin-top:197.75pt;width:14.3pt;height:15.5pt;z-index:251661312;visibility:visible;mso-wrap-style:none;mso-wrap-distance-left:3pt;mso-wrap-distance-top:192.7pt;mso-wrap-distance-right:3pt;mso-wrap-distance-bottom:96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8.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69665" distB="0" distL="44450" distR="41275" simplePos="0" relativeHeight="251662336" behindDoc="0" locked="0" layoutInCell="1" allowOverlap="1" wp14:anchorId="2FBAAB43" wp14:editId="2748FDF0">
                <wp:simplePos x="0" y="0"/>
                <wp:positionH relativeFrom="page">
                  <wp:posOffset>1064260</wp:posOffset>
                </wp:positionH>
                <wp:positionV relativeFrom="margin">
                  <wp:posOffset>3733800</wp:posOffset>
                </wp:positionV>
                <wp:extent cx="172085" cy="1968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9.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BAAB43" id="Shape 13" o:spid="_x0000_s1029" type="#_x0000_t202" style="position:absolute;margin-left:83.8pt;margin-top:294pt;width:13.55pt;height:15.5pt;z-index:251662336;visibility:visible;mso-wrap-style:none;mso-wrap-distance-left:3.5pt;mso-wrap-distance-top:288.95pt;mso-wrap-distance-right:3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+QiwEAABADAAAOAAAAZHJzL2Uyb0RvYy54bWysUsFOwzAMvSPxD1HurN3Q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9.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6" w:name="bookmark15"/>
      <w:r w:rsidRPr="005C336D">
        <w:rPr>
          <w:rStyle w:val="2"/>
          <w:rFonts w:ascii="Times New Roman" w:hAnsi="Times New Roman" w:cs="Times New Roman"/>
          <w:sz w:val="24"/>
          <w:szCs w:val="24"/>
        </w:rPr>
        <w:t>Кто должен соблюдать ПДД в России?</w:t>
      </w:r>
      <w:bookmarkEnd w:id="6"/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6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водители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71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пешеходы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пассажиры</w:t>
      </w:r>
    </w:p>
    <w:p w:rsidR="005C336D" w:rsidRPr="005C336D" w:rsidRDefault="005C336D" w:rsidP="004577EB">
      <w:pPr>
        <w:pStyle w:val="13"/>
        <w:numPr>
          <w:ilvl w:val="0"/>
          <w:numId w:val="44"/>
        </w:numPr>
        <w:tabs>
          <w:tab w:val="left" w:pos="723"/>
        </w:tabs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водители и пешеходы</w:t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17"/>
      <w:r w:rsidRPr="005C336D">
        <w:rPr>
          <w:rStyle w:val="2"/>
          <w:rFonts w:ascii="Times New Roman" w:hAnsi="Times New Roman" w:cs="Times New Roman"/>
          <w:sz w:val="24"/>
          <w:szCs w:val="24"/>
        </w:rPr>
        <w:t>Главной причиной гибели людей при пожарах является:</w:t>
      </w:r>
      <w:bookmarkEnd w:id="7"/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ожоги</w:t>
      </w:r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воздействие токсичных продуктов</w:t>
      </w:r>
    </w:p>
    <w:p w:rsidR="005C336D" w:rsidRPr="005C336D" w:rsidRDefault="005C336D" w:rsidP="004577EB">
      <w:pPr>
        <w:pStyle w:val="13"/>
        <w:numPr>
          <w:ilvl w:val="0"/>
          <w:numId w:val="45"/>
        </w:numPr>
        <w:tabs>
          <w:tab w:val="left" w:pos="752"/>
        </w:tabs>
        <w:spacing w:after="8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падающие конструкции горящего здания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такое риск?</w:t>
      </w:r>
    </w:p>
    <w:p w:rsidR="005C336D" w:rsidRPr="005C336D" w:rsidRDefault="005C336D" w:rsidP="004577EB">
      <w:pPr>
        <w:pStyle w:val="13"/>
        <w:numPr>
          <w:ilvl w:val="0"/>
          <w:numId w:val="46"/>
        </w:numPr>
        <w:tabs>
          <w:tab w:val="left" w:pos="762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сочетание вероятности и последствий наступления события</w:t>
      </w:r>
    </w:p>
    <w:p w:rsidR="005C336D" w:rsidRPr="005C336D" w:rsidRDefault="005C336D" w:rsidP="004577EB">
      <w:pPr>
        <w:pStyle w:val="13"/>
        <w:numPr>
          <w:ilvl w:val="0"/>
          <w:numId w:val="46"/>
        </w:numPr>
        <w:tabs>
          <w:tab w:val="left" w:pos="771"/>
        </w:tabs>
        <w:spacing w:after="8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опасность травмирования</w:t>
      </w:r>
    </w:p>
    <w:p w:rsidR="005C336D" w:rsidRPr="005C336D" w:rsidRDefault="005C336D" w:rsidP="005C336D">
      <w:pPr>
        <w:pStyle w:val="13"/>
        <w:spacing w:after="46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в)чрезвычайная ситуация</w:t>
      </w:r>
    </w:p>
    <w:p w:rsidR="005C336D" w:rsidRPr="005C336D" w:rsidRDefault="005C336D" w:rsidP="005C336D">
      <w:pPr>
        <w:pStyle w:val="20"/>
        <w:keepNext/>
        <w:keepLines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8" w:name="bookmark19"/>
      <w:r w:rsidRPr="005C336D">
        <w:rPr>
          <w:rStyle w:val="2"/>
          <w:rFonts w:ascii="Times New Roman" w:hAnsi="Times New Roman" w:cs="Times New Roman"/>
          <w:sz w:val="24"/>
          <w:szCs w:val="24"/>
        </w:rPr>
        <w:t>Окислителем при горении обычно бывает:</w:t>
      </w:r>
      <w:bookmarkEnd w:id="8"/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2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лимонная кислота.</w:t>
      </w:r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31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кислород воздуха.</w:t>
      </w:r>
    </w:p>
    <w:p w:rsidR="005C336D" w:rsidRPr="005C336D" w:rsidRDefault="005C336D" w:rsidP="004577EB">
      <w:pPr>
        <w:pStyle w:val="13"/>
        <w:numPr>
          <w:ilvl w:val="0"/>
          <w:numId w:val="47"/>
        </w:numPr>
        <w:tabs>
          <w:tab w:val="left" w:pos="1112"/>
        </w:tabs>
        <w:spacing w:line="3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уксусная эссенция.</w:t>
      </w:r>
    </w:p>
    <w:p w:rsidR="005C336D" w:rsidRPr="005C336D" w:rsidRDefault="005C336D" w:rsidP="005C336D">
      <w:pPr>
        <w:pStyle w:val="13"/>
        <w:spacing w:line="317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6429670" wp14:editId="33920DA5">
                <wp:simplePos x="0" y="0"/>
                <wp:positionH relativeFrom="page">
                  <wp:posOffset>1066800</wp:posOffset>
                </wp:positionH>
                <wp:positionV relativeFrom="paragraph">
                  <wp:posOffset>12700</wp:posOffset>
                </wp:positionV>
                <wp:extent cx="263525" cy="19685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10.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429670" id="Shape 15" o:spid="_x0000_s1030" type="#_x0000_t202" style="position:absolute;left:0;text-align:left;margin-left:84pt;margin-top:1pt;width:20.75pt;height:15.5pt;z-index: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9WjAEAABADAAAOAAAAZHJzL2Uyb0RvYy54bWysUl1LwzAUfRf8DyHvrlt1Y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10.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. Где безопаснее находиться людям в зале кинотеатра, если в нём мало зрителей?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2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хорошо видно экран;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удобно;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там, где меньше всего других зрителей;</w:t>
      </w:r>
    </w:p>
    <w:p w:rsidR="005C336D" w:rsidRPr="005C336D" w:rsidRDefault="005C336D" w:rsidP="004577EB">
      <w:pPr>
        <w:pStyle w:val="13"/>
        <w:numPr>
          <w:ilvl w:val="0"/>
          <w:numId w:val="48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неподалеку от других зрителей</w:t>
      </w:r>
    </w:p>
    <w:p w:rsidR="005C336D" w:rsidRPr="005C336D" w:rsidRDefault="005C336D" w:rsidP="005C336D">
      <w:pPr>
        <w:pStyle w:val="20"/>
        <w:keepNext/>
        <w:keepLines/>
        <w:spacing w:line="322" w:lineRule="auto"/>
        <w:ind w:firstLine="196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219200" distL="114300" distR="114300" simplePos="0" relativeHeight="251664384" behindDoc="0" locked="0" layoutInCell="1" allowOverlap="1" wp14:anchorId="05224D4F" wp14:editId="0FFC856D">
                <wp:simplePos x="0" y="0"/>
                <wp:positionH relativeFrom="page">
                  <wp:posOffset>1066800</wp:posOffset>
                </wp:positionH>
                <wp:positionV relativeFrom="margin">
                  <wp:posOffset>6668770</wp:posOffset>
                </wp:positionV>
                <wp:extent cx="263525" cy="19685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11.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224D4F" id="Shape 17" o:spid="_x0000_s1031" type="#_x0000_t202" style="position:absolute;left:0;text-align:left;margin-left:84pt;margin-top:525.1pt;width:20.75pt;height:15.5pt;z-index:251664384;visibility:visible;mso-wrap-style:none;mso-wrap-distance-left:9pt;mso-wrap-distance-top:0;mso-wrap-distance-right:9pt;mso-wrap-distance-bottom:9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11.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219200" distB="0" distL="114300" distR="114300" simplePos="0" relativeHeight="251665408" behindDoc="0" locked="0" layoutInCell="1" allowOverlap="1" wp14:anchorId="65976323" wp14:editId="7BC32CEC">
                <wp:simplePos x="0" y="0"/>
                <wp:positionH relativeFrom="page">
                  <wp:posOffset>1066800</wp:posOffset>
                </wp:positionH>
                <wp:positionV relativeFrom="margin">
                  <wp:posOffset>7887970</wp:posOffset>
                </wp:positionV>
                <wp:extent cx="263525" cy="19685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lang w:val="en-US" w:bidi="en-US"/>
                              </w:rPr>
                              <w:t>12.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76323" id="Shape 19" o:spid="_x0000_s1032" type="#_x0000_t202" style="position:absolute;left:0;text-align:left;margin-left:84pt;margin-top:621.1pt;width:20.75pt;height:15.5pt;z-index:251665408;visibility:visible;mso-wrap-style:none;mso-wrap-distance-left:9pt;mso-wrap-distance-top:96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lang w:val="en-US" w:bidi="en-US"/>
                        </w:rPr>
                        <w:t>12.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9" w:name="bookmark21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3. (выберите один верный вариант ответа) Зачем необходимо следить заложнику?</w:t>
      </w:r>
      <w:bookmarkEnd w:id="9"/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402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погодой;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411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поведением преступников и их намерениями;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392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социальной средой;</w:t>
      </w:r>
    </w:p>
    <w:p w:rsidR="005C336D" w:rsidRPr="005C336D" w:rsidRDefault="005C336D" w:rsidP="004577EB">
      <w:pPr>
        <w:pStyle w:val="13"/>
        <w:numPr>
          <w:ilvl w:val="0"/>
          <w:numId w:val="49"/>
        </w:numPr>
        <w:tabs>
          <w:tab w:val="left" w:pos="363"/>
        </w:tabs>
        <w:spacing w:line="3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 окружающей средой.</w:t>
      </w:r>
    </w:p>
    <w:p w:rsidR="005C336D" w:rsidRPr="005C336D" w:rsidRDefault="005C336D" w:rsidP="005C336D">
      <w:pPr>
        <w:pStyle w:val="13"/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Что особенно важно при борьбе с пожаром?</w:t>
      </w:r>
    </w:p>
    <w:p w:rsidR="005C336D" w:rsidRPr="005C336D" w:rsidRDefault="005C336D" w:rsidP="004577EB">
      <w:pPr>
        <w:pStyle w:val="13"/>
        <w:numPr>
          <w:ilvl w:val="0"/>
          <w:numId w:val="50"/>
        </w:numPr>
        <w:tabs>
          <w:tab w:val="left" w:pos="1122"/>
        </w:tabs>
        <w:spacing w:line="3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наличие воды</w:t>
      </w:r>
    </w:p>
    <w:p w:rsidR="005C336D" w:rsidRPr="005C336D" w:rsidRDefault="005C336D" w:rsidP="004577EB">
      <w:pPr>
        <w:pStyle w:val="13"/>
        <w:numPr>
          <w:ilvl w:val="0"/>
          <w:numId w:val="50"/>
        </w:numPr>
        <w:tabs>
          <w:tab w:val="left" w:pos="1131"/>
        </w:tabs>
        <w:spacing w:after="80" w:line="322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наличие большого количества людей в квартире в) быстрая реакция на тушение пожара в первые минуты возгорания г) быстрая реакция на тушение пожара в первые часы возгорания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5C336D">
      <w:pPr>
        <w:pStyle w:val="20"/>
        <w:keepNext/>
        <w:keepLines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977900" distL="114300" distR="114300" simplePos="0" relativeHeight="251666432" behindDoc="0" locked="0" layoutInCell="1" allowOverlap="1" wp14:anchorId="099F5991" wp14:editId="413BBEA8">
                <wp:simplePos x="0" y="0"/>
                <wp:positionH relativeFrom="page">
                  <wp:posOffset>1066800</wp:posOffset>
                </wp:positionH>
                <wp:positionV relativeFrom="margin">
                  <wp:posOffset>62230</wp:posOffset>
                </wp:positionV>
                <wp:extent cx="263525" cy="19685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color w:val="383838"/>
                                <w:lang w:val="en-US" w:bidi="en-US"/>
                              </w:rPr>
                              <w:t>13.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9F5991" id="Shape 21" o:spid="_x0000_s1033" type="#_x0000_t202" style="position:absolute;margin-left:84pt;margin-top:4.9pt;width:20.75pt;height:15.5pt;z-index:251666432;visibility:visible;mso-wrap-style:none;mso-wrap-distance-left:9pt;mso-wrap-distance-top:0;mso-wrap-distance-right:9pt;mso-wrap-distance-bottom:7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aijQEAABADAAAOAAAAZHJzL2Uyb0RvYy54bWysUl1LwzAUfRf8DyHvrl1l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color w:val="383838"/>
                          <w:lang w:val="en-US" w:bidi="en-US"/>
                        </w:rPr>
                        <w:t>13.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978535" distB="0" distL="114300" distR="114300" simplePos="0" relativeHeight="251667456" behindDoc="0" locked="0" layoutInCell="1" allowOverlap="1" wp14:anchorId="2C0E089A" wp14:editId="316CC00E">
                <wp:simplePos x="0" y="0"/>
                <wp:positionH relativeFrom="page">
                  <wp:posOffset>1066800</wp:posOffset>
                </wp:positionH>
                <wp:positionV relativeFrom="margin">
                  <wp:posOffset>1040765</wp:posOffset>
                </wp:positionV>
                <wp:extent cx="263525" cy="1968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b/>
                                <w:bCs/>
                                <w:color w:val="383838"/>
                                <w:lang w:val="en-US" w:bidi="en-US"/>
                              </w:rPr>
                              <w:t>14.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0E089A" id="Shape 23" o:spid="_x0000_s1034" type="#_x0000_t202" style="position:absolute;margin-left:84pt;margin-top:81.95pt;width:20.75pt;height:15.5pt;z-index:251667456;visibility:visible;mso-wrap-style:none;mso-wrap-distance-left:9pt;mso-wrap-distance-top:77.0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  <w:jc w:val="both"/>
                      </w:pPr>
                      <w:r>
                        <w:rPr>
                          <w:rStyle w:val="ac"/>
                          <w:b/>
                          <w:bCs/>
                          <w:color w:val="383838"/>
                          <w:lang w:val="en-US" w:bidi="en-US"/>
                        </w:rPr>
                        <w:t>14.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0" w:name="bookmark23"/>
      <w:r w:rsidRPr="005C336D">
        <w:rPr>
          <w:rStyle w:val="2"/>
          <w:rFonts w:ascii="Times New Roman" w:hAnsi="Times New Roman" w:cs="Times New Roman"/>
          <w:color w:val="383838"/>
          <w:sz w:val="24"/>
          <w:szCs w:val="24"/>
        </w:rPr>
        <w:t>Что является важным для здорового образа жизни?</w:t>
      </w:r>
      <w:bookmarkEnd w:id="10"/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40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рациональное питание</w:t>
      </w:r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41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личная и общественная гигиена</w:t>
      </w:r>
    </w:p>
    <w:p w:rsidR="005C336D" w:rsidRPr="005C336D" w:rsidRDefault="005C336D" w:rsidP="004577EB">
      <w:pPr>
        <w:pStyle w:val="13"/>
        <w:numPr>
          <w:ilvl w:val="0"/>
          <w:numId w:val="51"/>
        </w:numPr>
        <w:tabs>
          <w:tab w:val="left" w:pos="392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курение</w:t>
      </w:r>
    </w:p>
    <w:p w:rsidR="005C336D" w:rsidRPr="005C336D" w:rsidRDefault="005C336D" w:rsidP="005C336D">
      <w:pPr>
        <w:pStyle w:val="13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До какого возраста нельзя ездить на велосипеде по дорогам и</w:t>
      </w:r>
    </w:p>
    <w:p w:rsidR="005C336D" w:rsidRPr="005C336D" w:rsidRDefault="005C336D" w:rsidP="005C336D">
      <w:pPr>
        <w:pStyle w:val="13"/>
        <w:spacing w:line="32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color w:val="383838"/>
          <w:sz w:val="24"/>
          <w:szCs w:val="24"/>
        </w:rPr>
        <w:t>улицам?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2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12 лет;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14 лет;</w:t>
      </w:r>
    </w:p>
    <w:p w:rsidR="005C336D" w:rsidRPr="005C336D" w:rsidRDefault="005C336D" w:rsidP="004577EB">
      <w:pPr>
        <w:pStyle w:val="13"/>
        <w:numPr>
          <w:ilvl w:val="0"/>
          <w:numId w:val="52"/>
        </w:numPr>
        <w:tabs>
          <w:tab w:val="left" w:pos="1112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16 лет.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22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bookmarkStart w:id="11" w:name="bookmark25"/>
      <w:r w:rsidRPr="005C336D">
        <w:rPr>
          <w:rStyle w:val="2"/>
          <w:rFonts w:ascii="Times New Roman" w:hAnsi="Times New Roman" w:cs="Times New Roman"/>
          <w:sz w:val="24"/>
          <w:szCs w:val="24"/>
        </w:rPr>
        <w:t>Верно ли утверждение: «Покидая здание во время пожара, пользуйтесь лифтом, он может отключиться»?</w:t>
      </w:r>
      <w:bookmarkEnd w:id="11"/>
    </w:p>
    <w:p w:rsidR="005C336D" w:rsidRPr="005C336D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а)верно</w:t>
      </w:r>
    </w:p>
    <w:p w:rsidR="005C336D" w:rsidRPr="005C336D" w:rsidRDefault="005C336D" w:rsidP="004577EB">
      <w:pPr>
        <w:pStyle w:val="13"/>
        <w:numPr>
          <w:ilvl w:val="0"/>
          <w:numId w:val="54"/>
        </w:numPr>
        <w:tabs>
          <w:tab w:val="left" w:pos="1131"/>
        </w:tabs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неверно</w:t>
      </w:r>
    </w:p>
    <w:p w:rsidR="005C336D" w:rsidRPr="005C336D" w:rsidRDefault="005C336D" w:rsidP="004577EB">
      <w:pPr>
        <w:pStyle w:val="13"/>
        <w:numPr>
          <w:ilvl w:val="0"/>
          <w:numId w:val="54"/>
        </w:numPr>
        <w:tabs>
          <w:tab w:val="left" w:pos="1112"/>
        </w:tabs>
        <w:spacing w:after="380"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частично верно</w:t>
      </w:r>
    </w:p>
    <w:p w:rsidR="005C336D" w:rsidRPr="005C336D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bookmark27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4. (выберите один верный вариант ответа)</w:t>
      </w:r>
      <w:bookmarkEnd w:id="12"/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2"/>
          <w:rFonts w:ascii="Times New Roman" w:hAnsi="Times New Roman" w:cs="Times New Roman"/>
          <w:sz w:val="24"/>
          <w:szCs w:val="24"/>
        </w:rPr>
        <w:t>В какой период в России была сформирована регулярная армия?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1701 - 1711гг.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1991 - 1993 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1812 -1814 гг.</w:t>
      </w:r>
    </w:p>
    <w:p w:rsidR="005C336D" w:rsidRPr="005C336D" w:rsidRDefault="005C336D" w:rsidP="004577EB">
      <w:pPr>
        <w:pStyle w:val="13"/>
        <w:numPr>
          <w:ilvl w:val="0"/>
          <w:numId w:val="55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1938- 1941 гг.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3" w:name="bookmark30"/>
      <w:r w:rsidRPr="005C336D">
        <w:rPr>
          <w:rStyle w:val="2"/>
          <w:rFonts w:ascii="Times New Roman" w:hAnsi="Times New Roman" w:cs="Times New Roman"/>
          <w:sz w:val="24"/>
          <w:szCs w:val="24"/>
        </w:rPr>
        <w:t>Воинская обязанность граждан РФ, это:</w:t>
      </w:r>
      <w:bookmarkEnd w:id="13"/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2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Установленный законодательством РФ порядок службы по призыву в рядах Российской Армии;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Обязанность граждан своевременно являться по повестке в военный комиссариат и не допускать уклонения от службы в Армии;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Обязанность проходить службу по призыву и состоять в запасе ВС;</w:t>
      </w:r>
    </w:p>
    <w:p w:rsidR="005C336D" w:rsidRPr="005C336D" w:rsidRDefault="005C336D" w:rsidP="004577EB">
      <w:pPr>
        <w:pStyle w:val="13"/>
        <w:numPr>
          <w:ilvl w:val="0"/>
          <w:numId w:val="56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Воинский учет, призыв и прохождение военной службы, пребывание запасе, прохождение военных сборов.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4" w:name="bookmark32"/>
      <w:r w:rsidRPr="005C336D">
        <w:rPr>
          <w:rStyle w:val="2"/>
          <w:rFonts w:ascii="Times New Roman" w:hAnsi="Times New Roman" w:cs="Times New Roman"/>
          <w:sz w:val="24"/>
          <w:szCs w:val="24"/>
        </w:rPr>
        <w:t>Когда осуществляется первоначальная постановка на воинский учет граждан мужского пола:</w:t>
      </w:r>
      <w:bookmarkEnd w:id="14"/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 17 лет до 18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 16 лет до 17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достижении возраста 18 лет;</w:t>
      </w:r>
    </w:p>
    <w:p w:rsidR="005C336D" w:rsidRPr="005C336D" w:rsidRDefault="005C336D" w:rsidP="004577EB">
      <w:pPr>
        <w:pStyle w:val="13"/>
        <w:numPr>
          <w:ilvl w:val="0"/>
          <w:numId w:val="57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год достижения 17 лет (с января по март включительно).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5" w:name="bookmark34"/>
      <w:r w:rsidRPr="005C336D">
        <w:rPr>
          <w:rStyle w:val="2"/>
          <w:rFonts w:ascii="Times New Roman" w:hAnsi="Times New Roman" w:cs="Times New Roman"/>
          <w:sz w:val="24"/>
          <w:szCs w:val="24"/>
        </w:rPr>
        <w:t>Общее руководство Вооруженными силами РФ осуществляет:</w:t>
      </w:r>
      <w:bookmarkEnd w:id="15"/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4401185" distL="15240" distR="0" simplePos="0" relativeHeight="251668480" behindDoc="0" locked="0" layoutInCell="1" allowOverlap="1" wp14:anchorId="3410B732" wp14:editId="0050D867">
                <wp:simplePos x="0" y="0"/>
                <wp:positionH relativeFrom="page">
                  <wp:posOffset>6827520</wp:posOffset>
                </wp:positionH>
                <wp:positionV relativeFrom="margin">
                  <wp:posOffset>2263140</wp:posOffset>
                </wp:positionV>
                <wp:extent cx="202565" cy="1968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b/>
                                <w:bCs/>
                              </w:rPr>
                              <w:t>не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10B732" id="Shape 25" o:spid="_x0000_s1035" type="#_x0000_t202" style="position:absolute;left:0;text-align:left;margin-left:537.6pt;margin-top:178.2pt;width:15.95pt;height:15.5pt;z-index:251668480;visibility:visible;mso-wrap-style:none;mso-wrap-distance-left:1.2pt;mso-wrap-distance-top:0;mso-wrap-distance-right:0;mso-wrap-distance-bottom:346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b/>
                          <w:bCs/>
                        </w:rPr>
                        <w:t>не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401185" distB="0" distL="0" distR="117475" simplePos="0" relativeHeight="251669504" behindDoc="0" locked="0" layoutInCell="1" allowOverlap="1" wp14:anchorId="388A95B9" wp14:editId="379EBDCA">
                <wp:simplePos x="0" y="0"/>
                <wp:positionH relativeFrom="page">
                  <wp:posOffset>6812280</wp:posOffset>
                </wp:positionH>
                <wp:positionV relativeFrom="margin">
                  <wp:posOffset>6664325</wp:posOffset>
                </wp:positionV>
                <wp:extent cx="100330" cy="196850"/>
                <wp:effectExtent l="0" t="0" r="0" b="0"/>
                <wp:wrapSquare wrapText="lef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8A95B9" id="Shape 27" o:spid="_x0000_s1036" type="#_x0000_t202" style="position:absolute;left:0;text-align:left;margin-left:536.4pt;margin-top:524.75pt;width:7.9pt;height:15.5pt;z-index:251669504;visibility:visible;mso-wrap-style:none;mso-wrap-distance-left:0;mso-wrap-distance-top:346.55pt;mso-wrap-distance-right:9.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fYjQEAABEDAAAOAAAAZHJzL2Uyb0RvYy54bWysUsFOwzAMvSPxD1HurN0m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Министр обороны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31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Президент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Генеральный штаб обороны РФ;</w:t>
      </w:r>
    </w:p>
    <w:p w:rsidR="005C336D" w:rsidRPr="005C336D" w:rsidRDefault="005C336D" w:rsidP="004577EB">
      <w:pPr>
        <w:pStyle w:val="13"/>
        <w:numPr>
          <w:ilvl w:val="0"/>
          <w:numId w:val="58"/>
        </w:numPr>
        <w:tabs>
          <w:tab w:val="left" w:pos="1083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Совет безопасности РФ.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16" w:name="bookmark36"/>
      <w:r w:rsidRPr="005C336D">
        <w:rPr>
          <w:rStyle w:val="2"/>
          <w:rFonts w:ascii="Times New Roman" w:hAnsi="Times New Roman" w:cs="Times New Roman"/>
          <w:sz w:val="24"/>
          <w:szCs w:val="24"/>
        </w:rPr>
        <w:t>Альтернативная гражданская служба — это особый вид трудовой деятельности ...</w:t>
      </w:r>
      <w:bookmarkEnd w:id="16"/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22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регламентированный трудовым законодательством и к понятию воинской обязанности не имеет никакого отношения;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31"/>
        </w:tabs>
        <w:spacing w:line="317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112"/>
        </w:tabs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осуществляемой гражданами взамен военной службы по призыву;</w:t>
      </w:r>
    </w:p>
    <w:p w:rsidR="005C336D" w:rsidRPr="005C336D" w:rsidRDefault="005C336D" w:rsidP="004577EB">
      <w:pPr>
        <w:pStyle w:val="13"/>
        <w:numPr>
          <w:ilvl w:val="0"/>
          <w:numId w:val="59"/>
        </w:numPr>
        <w:tabs>
          <w:tab w:val="left" w:pos="1083"/>
        </w:tabs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 обеспечению безопасности государства.</w:t>
      </w:r>
    </w:p>
    <w:p w:rsidR="005C336D" w:rsidRPr="005C336D" w:rsidRDefault="005C336D" w:rsidP="005C336D">
      <w:pPr>
        <w:pStyle w:val="20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ookmark38"/>
      <w:r w:rsidRPr="005C336D">
        <w:rPr>
          <w:rStyle w:val="2"/>
          <w:rFonts w:ascii="Times New Roman" w:hAnsi="Times New Roman" w:cs="Times New Roman"/>
          <w:sz w:val="24"/>
          <w:szCs w:val="24"/>
        </w:rPr>
        <w:t>Раздел 5. (выберите один верный вариант ответа)</w:t>
      </w:r>
      <w:bookmarkEnd w:id="17"/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2"/>
          <w:rFonts w:ascii="Times New Roman" w:hAnsi="Times New Roman" w:cs="Times New Roman"/>
          <w:sz w:val="24"/>
          <w:szCs w:val="24"/>
        </w:rPr>
        <w:t>Если в ране находится инородный предмет необходимо: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срочно извлечь его из раны,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31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 извлекать из раны инородный предмет, наложить повязку вокруг него, вызвать скорую медицинскую помощь,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11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не предпринимать никаких действий, вызвать скорую медицинскую помощь,</w:t>
      </w:r>
    </w:p>
    <w:p w:rsidR="005C336D" w:rsidRPr="005C336D" w:rsidRDefault="005C336D" w:rsidP="004577EB">
      <w:pPr>
        <w:pStyle w:val="13"/>
        <w:numPr>
          <w:ilvl w:val="0"/>
          <w:numId w:val="60"/>
        </w:numPr>
        <w:tabs>
          <w:tab w:val="left" w:pos="10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обработать рану йодом, закрыть ее стерильной салфеткой, вызвать скорую медицинскую помощь.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8" w:name="bookmark41"/>
      <w:r w:rsidRPr="005C336D">
        <w:rPr>
          <w:rStyle w:val="2"/>
          <w:rFonts w:ascii="Times New Roman" w:hAnsi="Times New Roman" w:cs="Times New Roman"/>
          <w:sz w:val="24"/>
          <w:szCs w:val="24"/>
        </w:rPr>
        <w:t>К первой помощи при переломах относятся:</w:t>
      </w:r>
      <w:bookmarkEnd w:id="18"/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иммобилизация конечности,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охлаждение области перелома,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обильное питье,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обеспечение притока кислорода пострадавшему,</w:t>
      </w:r>
    </w:p>
    <w:p w:rsidR="005C336D" w:rsidRPr="005C336D" w:rsidRDefault="005C336D" w:rsidP="004577EB">
      <w:pPr>
        <w:pStyle w:val="13"/>
        <w:numPr>
          <w:ilvl w:val="0"/>
          <w:numId w:val="61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наложение повязки при необходимости.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19" w:name="bookmark43"/>
      <w:r w:rsidRPr="005C336D">
        <w:rPr>
          <w:rStyle w:val="2"/>
          <w:rFonts w:ascii="Times New Roman" w:hAnsi="Times New Roman" w:cs="Times New Roman"/>
          <w:sz w:val="24"/>
          <w:szCs w:val="24"/>
        </w:rPr>
        <w:t>Кровоостанавливающий жгут накладывается не более. Чем на:</w:t>
      </w:r>
      <w:bookmarkEnd w:id="19"/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 час в теплое время года, 30 мин.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час в теплое время года, 1 час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30 мин. в теплое время года, 1 час. В холодное время года,</w:t>
      </w:r>
    </w:p>
    <w:p w:rsidR="005C336D" w:rsidRPr="005C336D" w:rsidRDefault="005C336D" w:rsidP="004577EB">
      <w:pPr>
        <w:pStyle w:val="13"/>
        <w:numPr>
          <w:ilvl w:val="0"/>
          <w:numId w:val="62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до прибытия скорой медицинской помощи.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20" w:name="bookmark45"/>
      <w:r w:rsidRPr="005C336D">
        <w:rPr>
          <w:rStyle w:val="2"/>
          <w:rFonts w:ascii="Times New Roman" w:hAnsi="Times New Roman" w:cs="Times New Roman"/>
          <w:sz w:val="24"/>
          <w:szCs w:val="24"/>
        </w:rPr>
        <w:t>Пострадавшему с признаками травмы живота и таза рекомендуется придать:</w:t>
      </w:r>
      <w:bookmarkEnd w:id="20"/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положение на спине с приподнятыми ногами,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устойчивое боковое положение,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полусидячее положение,</w:t>
      </w:r>
    </w:p>
    <w:p w:rsidR="005C336D" w:rsidRPr="005C336D" w:rsidRDefault="005C336D" w:rsidP="004577EB">
      <w:pPr>
        <w:pStyle w:val="13"/>
        <w:numPr>
          <w:ilvl w:val="0"/>
          <w:numId w:val="63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положение на спине с полусогнутыми и разведенными ногами.</w:t>
      </w:r>
    </w:p>
    <w:p w:rsidR="005C336D" w:rsidRPr="005C336D" w:rsidRDefault="005C336D" w:rsidP="004577EB">
      <w:pPr>
        <w:pStyle w:val="20"/>
        <w:keepNext/>
        <w:keepLines/>
        <w:numPr>
          <w:ilvl w:val="0"/>
          <w:numId w:val="53"/>
        </w:numPr>
        <w:tabs>
          <w:tab w:val="left" w:pos="725"/>
        </w:tabs>
        <w:rPr>
          <w:rFonts w:ascii="Times New Roman" w:hAnsi="Times New Roman" w:cs="Times New Roman"/>
          <w:sz w:val="24"/>
          <w:szCs w:val="24"/>
        </w:rPr>
      </w:pPr>
      <w:bookmarkStart w:id="21" w:name="bookmark47"/>
      <w:r w:rsidRPr="005C336D">
        <w:rPr>
          <w:rStyle w:val="2"/>
          <w:rFonts w:ascii="Times New Roman" w:hAnsi="Times New Roman" w:cs="Times New Roman"/>
          <w:sz w:val="24"/>
          <w:szCs w:val="24"/>
        </w:rPr>
        <w:t>Выберите несколько правильных ответов. Состояния при которых оказывается первая помощь:</w:t>
      </w:r>
      <w:bookmarkEnd w:id="21"/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наружные кровотечения,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11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остановка дыхания, кровообращения,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9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отравления,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63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внутреннее кровотечение,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16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острые инфекционные заболевания,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2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обморожения и другие эффекты низких температур,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59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отсутствие сознания,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087"/>
        </w:tabs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вывихи,</w:t>
      </w:r>
    </w:p>
    <w:p w:rsidR="005C336D" w:rsidRPr="005C336D" w:rsidRDefault="005C336D" w:rsidP="004577EB">
      <w:pPr>
        <w:pStyle w:val="13"/>
        <w:numPr>
          <w:ilvl w:val="0"/>
          <w:numId w:val="64"/>
        </w:numPr>
        <w:tabs>
          <w:tab w:val="left" w:pos="1106"/>
        </w:tabs>
        <w:spacing w:after="380"/>
        <w:ind w:firstLine="70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инородные тела в верхних дыхательных путях</w:t>
      </w:r>
    </w:p>
    <w:p w:rsidR="005C336D" w:rsidRDefault="005C336D" w:rsidP="005C336D">
      <w:pPr>
        <w:pStyle w:val="ae"/>
        <w:spacing w:line="240" w:lineRule="auto"/>
        <w:jc w:val="center"/>
      </w:pPr>
      <w:r>
        <w:rPr>
          <w:rStyle w:val="ad"/>
        </w:rPr>
        <w:t>Ключ к тесту входной контроль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2152"/>
        <w:gridCol w:w="5475"/>
      </w:tblGrid>
      <w:tr w:rsidR="005C336D" w:rsidRPr="005C336D" w:rsidTr="005C336D">
        <w:trPr>
          <w:trHeight w:hRule="exact" w:val="21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Раздел/ Вопрос теста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Планируемый дисциплинарны й (предметный) результат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5C336D" w:rsidRPr="005C336D" w:rsidTr="005C336D">
        <w:trPr>
          <w:trHeight w:hRule="exact" w:val="448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before="12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вопрос 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ПР6.О2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.физические -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388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.химические - попадание в воздух токсичных,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мутагенных,</w:t>
            </w:r>
          </w:p>
          <w:p w:rsidR="005C336D" w:rsidRPr="005C336D" w:rsidRDefault="005C336D" w:rsidP="005C336D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раздражающих химических веществ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.биологические - работа с бактериями, грибками, патогенными микроорганизмами, укус животными, раздавливание животными</w:t>
            </w:r>
          </w:p>
          <w:p w:rsidR="005C336D" w:rsidRPr="005C336D" w:rsidRDefault="005C336D" w:rsidP="004577EB">
            <w:pPr>
              <w:pStyle w:val="ab"/>
              <w:numPr>
                <w:ilvl w:val="0"/>
                <w:numId w:val="65"/>
              </w:numPr>
              <w:tabs>
                <w:tab w:val="left" w:pos="149"/>
                <w:tab w:val="left" w:pos="2762"/>
                <w:tab w:val="left" w:pos="35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.эргономические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несоблюдение</w:t>
            </w:r>
          </w:p>
          <w:p w:rsidR="005C336D" w:rsidRPr="005C336D" w:rsidRDefault="005C336D" w:rsidP="005C336D">
            <w:pPr>
              <w:pStyle w:val="ab"/>
              <w:tabs>
                <w:tab w:val="left" w:pos="2124"/>
                <w:tab w:val="left" w:pos="42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показателей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тяжести,</w:t>
            </w:r>
          </w:p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</w:p>
          <w:p w:rsidR="005C336D" w:rsidRPr="005C336D" w:rsidRDefault="005C336D" w:rsidP="005C336D">
            <w:pPr>
              <w:pStyle w:val="ab"/>
              <w:tabs>
                <w:tab w:val="left" w:pos="2177"/>
                <w:tab w:val="left" w:pos="449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5.природные опасности - скользкие поверхности,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образованные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льдом,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640"/>
      </w:tblGrid>
      <w:tr w:rsidR="005C336D" w:rsidRPr="005C336D" w:rsidTr="005C336D"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воздействие солнечного лучистого тепла, удары молнии, воздействие порывов ветра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ключ ниже по тексту Раздел 1. вопрос 3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1./ вопрос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4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1./вопрос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2./вопрос 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 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3./ вопрос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color w:val="383838"/>
                <w:sz w:val="24"/>
                <w:szCs w:val="24"/>
              </w:rPr>
              <w:t>Прб.ОЗ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</w:pPr>
      <w:r w:rsidRPr="005C336D">
        <w:rPr>
          <w:rFonts w:ascii="Times New Roman" w:hAnsi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640"/>
      </w:tblGrid>
      <w:tr w:rsidR="005C336D" w:rsidRPr="005C336D" w:rsidTr="005C336D">
        <w:trPr>
          <w:trHeight w:hRule="exact" w:val="99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Раздел 3./ вопрос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Прб.О2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32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 4./ вопрос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9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336D" w:rsidRPr="005C336D" w:rsidTr="005C336D">
        <w:trPr>
          <w:trHeight w:hRule="exact" w:val="98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C336D" w:rsidRPr="005C336D" w:rsidTr="005C336D">
        <w:trPr>
          <w:trHeight w:hRule="exact" w:val="100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tabs>
                <w:tab w:val="left" w:pos="1390"/>
              </w:tabs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ab/>
              <w:t>5./вопрос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ПРб.11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</w:tbl>
    <w:p w:rsidR="005C336D" w:rsidRPr="005C336D" w:rsidRDefault="005C336D" w:rsidP="005C336D">
      <w:pPr>
        <w:rPr>
          <w:rFonts w:ascii="Times New Roman" w:hAnsi="Times New Roman"/>
          <w:sz w:val="24"/>
          <w:szCs w:val="24"/>
        </w:rPr>
        <w:sectPr w:rsidR="005C336D" w:rsidRPr="005C336D">
          <w:pgSz w:w="11900" w:h="16840"/>
          <w:pgMar w:top="1075" w:right="631" w:bottom="1264" w:left="1663" w:header="0" w:footer="3" w:gutter="0"/>
          <w:cols w:space="720"/>
          <w:noEndnote/>
          <w:docGrid w:linePitch="360"/>
        </w:sectPr>
      </w:pPr>
    </w:p>
    <w:p w:rsidR="005C336D" w:rsidRPr="005C336D" w:rsidRDefault="005C336D" w:rsidP="005C336D">
      <w:pPr>
        <w:pStyle w:val="13"/>
        <w:spacing w:line="317" w:lineRule="auto"/>
        <w:rPr>
          <w:rFonts w:ascii="Times New Roman" w:hAnsi="Times New Roman" w:cs="Times New Roman"/>
          <w:sz w:val="24"/>
          <w:szCs w:val="24"/>
        </w:rPr>
      </w:pPr>
      <w:bookmarkStart w:id="22" w:name="bookmark51"/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Задания по типу эксперимент/исследование</w:t>
      </w:r>
      <w:bookmarkEnd w:id="22"/>
    </w:p>
    <w:p w:rsidR="005C336D" w:rsidRPr="005C336D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Фото перекрестка: на котором имеется пешеходный переход. Велосипедисту необходимо пересечь перекресток.</w:t>
      </w:r>
    </w:p>
    <w:p w:rsidR="005C336D" w:rsidRPr="005C336D" w:rsidRDefault="005C336D" w:rsidP="005C336D">
      <w:pPr>
        <w:pStyle w:val="13"/>
        <w:spacing w:after="380" w:line="317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реализации опасного свойства источников опасностей различных видов. Выявить безопасный алгоритм.</w:t>
      </w:r>
    </w:p>
    <w:p w:rsidR="005C336D" w:rsidRPr="005C336D" w:rsidRDefault="005C336D" w:rsidP="005C336D">
      <w:pPr>
        <w:pStyle w:val="13"/>
        <w:ind w:firstLine="3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рабочее место электрогазосварщика.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предположить причины возникновения опасностей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Указать воздействие на объект защиты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Определить способы снижения вероятности возникновения и тяжести идентифицированных опасностей.</w:t>
      </w:r>
    </w:p>
    <w:p w:rsidR="005C336D" w:rsidRPr="005C336D" w:rsidRDefault="005C336D" w:rsidP="005C336D">
      <w:pPr>
        <w:pStyle w:val="13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Определить возможность и пути снижения последствий идентифицированных опасностей.</w:t>
      </w:r>
    </w:p>
    <w:p w:rsidR="005C336D" w:rsidRPr="005C336D" w:rsidRDefault="005C336D" w:rsidP="005C336D">
      <w:pPr>
        <w:pStyle w:val="13"/>
        <w:spacing w:after="380"/>
        <w:ind w:left="10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Построить карту оценки опасностей на рабочем месте</w:t>
      </w:r>
    </w:p>
    <w:p w:rsidR="005C336D" w:rsidRPr="005C336D" w:rsidRDefault="005C336D" w:rsidP="005C336D">
      <w:pPr>
        <w:pStyle w:val="13"/>
        <w:spacing w:line="317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здание торгового центра, трое преступников берут в заложники 20 посетителей одного из залов</w:t>
      </w:r>
    </w:p>
    <w:p w:rsidR="005C336D" w:rsidRPr="005C336D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комплекс факторов риска</w:t>
      </w:r>
    </w:p>
    <w:p w:rsidR="005C336D" w:rsidRPr="005C336D" w:rsidRDefault="005C336D" w:rsidP="005C336D">
      <w:pPr>
        <w:pStyle w:val="13"/>
        <w:spacing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Оценить степень последствий реализации риска.</w:t>
      </w:r>
    </w:p>
    <w:p w:rsidR="005C336D" w:rsidRPr="005C336D" w:rsidRDefault="005C336D" w:rsidP="005C336D">
      <w:pPr>
        <w:pStyle w:val="13"/>
        <w:spacing w:after="380" w:line="317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Сформулировать правила безопасного поведения</w:t>
      </w:r>
    </w:p>
    <w:p w:rsidR="005C336D" w:rsidRPr="005C336D" w:rsidRDefault="005C336D" w:rsidP="005C336D">
      <w:pPr>
        <w:pStyle w:val="13"/>
        <w:spacing w:line="322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^ Дано: здание колледжа, в аудиториях идут занятия. Внезапно на улице слышится звук стрельбы.</w:t>
      </w:r>
    </w:p>
    <w:p w:rsidR="005C336D" w:rsidRPr="005C336D" w:rsidRDefault="005C336D" w:rsidP="005C336D">
      <w:pPr>
        <w:pStyle w:val="13"/>
        <w:spacing w:line="32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Требуется: определить факторы риска.</w:t>
      </w:r>
    </w:p>
    <w:p w:rsidR="005C336D" w:rsidRPr="005C336D" w:rsidRDefault="005C336D" w:rsidP="005C336D">
      <w:pPr>
        <w:pStyle w:val="13"/>
        <w:spacing w:after="380" w:line="322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Выявить правила безопасного поведения, смоделировать безопасную ситуацию.</w:t>
      </w:r>
    </w:p>
    <w:p w:rsidR="005C336D" w:rsidRPr="005C336D" w:rsidRDefault="005C336D" w:rsidP="005C336D">
      <w:pPr>
        <w:pStyle w:val="20"/>
        <w:keepNext/>
        <w:keepLines/>
        <w:spacing w:after="4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ookmark52"/>
      <w:r w:rsidRPr="005C336D">
        <w:rPr>
          <w:rStyle w:val="2"/>
          <w:rFonts w:ascii="Times New Roman" w:hAnsi="Times New Roman" w:cs="Times New Roman"/>
          <w:sz w:val="24"/>
          <w:szCs w:val="24"/>
        </w:rPr>
        <w:t>Тесты</w:t>
      </w:r>
      <w:bookmarkEnd w:id="23"/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1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Раскройте понятие. Воздушная эмболия - это...</w:t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22"/>
        </w:tabs>
        <w:spacing w:after="4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закупорка вен и кровеносных сосудов пузырьком кислорода;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разрыв легких в результате неправильно проведенной искусственной вентиляции легких;</w:t>
      </w:r>
    </w:p>
    <w:p w:rsidR="005C336D" w:rsidRPr="005C336D" w:rsidRDefault="005C336D" w:rsidP="004577EB">
      <w:pPr>
        <w:pStyle w:val="13"/>
        <w:numPr>
          <w:ilvl w:val="0"/>
          <w:numId w:val="67"/>
        </w:numPr>
        <w:tabs>
          <w:tab w:val="left" w:pos="1172"/>
        </w:tabs>
        <w:spacing w:after="380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перенасыщение организма кислородом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after="340" w:line="324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Соотнесите понятия, ответ запишите в виде шифра: цифра порядкового номера понятия-буква, соответствующего понятию ответа.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5870"/>
      </w:tblGrid>
      <w:tr w:rsidR="005C336D" w:rsidRPr="005C336D" w:rsidTr="005C336D"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ind w:left="40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Артериальное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А) кровь вытекает со всей поверхности кожного покрова равномерной струей</w:t>
            </w:r>
          </w:p>
        </w:tc>
      </w:tr>
      <w:tr w:rsidR="005C336D" w:rsidRPr="005C336D" w:rsidTr="005C336D">
        <w:trPr>
          <w:trHeight w:hRule="exact" w:val="518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Венозное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Б) кровь вытекает тонкой струей, медленно,</w:t>
            </w:r>
          </w:p>
        </w:tc>
      </w:tr>
      <w:tr w:rsidR="005C336D" w:rsidRPr="005C336D" w:rsidTr="005C336D">
        <w:trPr>
          <w:trHeight w:hRule="exact" w:val="470"/>
          <w:jc w:val="center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кровотечение</w:t>
            </w:r>
          </w:p>
        </w:tc>
        <w:tc>
          <w:tcPr>
            <w:tcW w:w="5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темно вишневого цвета, густая</w:t>
            </w:r>
          </w:p>
        </w:tc>
      </w:tr>
      <w:tr w:rsidR="005C336D" w:rsidRPr="005C336D" w:rsidTr="005C336D">
        <w:trPr>
          <w:trHeight w:hRule="exact" w:val="100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Капиллярное кровотечение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В) кровь вытекает пульсирующей струей или фонтаном</w:t>
            </w:r>
          </w:p>
        </w:tc>
      </w:tr>
    </w:tbl>
    <w:p w:rsidR="005C336D" w:rsidRPr="005C336D" w:rsidRDefault="005C336D" w:rsidP="005C336D">
      <w:pPr>
        <w:spacing w:after="37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Дайте определение. Ответ запишите словами. Опасность это-...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верный алгоритм действий при инсульте: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82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1158240" distL="25400" distR="25400" simplePos="0" relativeHeight="251671552" behindDoc="0" locked="0" layoutInCell="1" allowOverlap="1" wp14:anchorId="63CB0C2F" wp14:editId="7F9F519E">
                <wp:simplePos x="0" y="0"/>
                <wp:positionH relativeFrom="page">
                  <wp:posOffset>6400165</wp:posOffset>
                </wp:positionH>
                <wp:positionV relativeFrom="paragraph">
                  <wp:posOffset>12700</wp:posOffset>
                </wp:positionV>
                <wp:extent cx="614045" cy="50609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322" w:lineRule="auto"/>
                            </w:pPr>
                            <w:r>
                              <w:rPr>
                                <w:rStyle w:val="ac"/>
                              </w:rPr>
                              <w:t>поднять скорую,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CB0C2F" id="Shape 29" o:spid="_x0000_s1037" type="#_x0000_t202" style="position:absolute;left:0;text-align:left;margin-left:503.95pt;margin-top:1pt;width:48.35pt;height:39.85pt;z-index:251671552;visibility:visible;mso-wrap-style:square;mso-wrap-distance-left:2pt;mso-wrap-distance-top:0;mso-wrap-distance-right:2pt;mso-wrap-distance-bottom:9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UyhAEAAAUDAAAOAAAAZHJzL2Uyb0RvYy54bWysUlFrwjAQfh/sP4S8z1ZR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322" w:lineRule="auto"/>
                      </w:pPr>
                      <w:r>
                        <w:rPr>
                          <w:rStyle w:val="ac"/>
                        </w:rPr>
                        <w:t>поднять скорую,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31520" distB="421005" distL="28575" distR="25400" simplePos="0" relativeHeight="251672576" behindDoc="0" locked="0" layoutInCell="1" allowOverlap="1" wp14:anchorId="1E0B25D8" wp14:editId="2CB7844B">
                <wp:simplePos x="0" y="0"/>
                <wp:positionH relativeFrom="page">
                  <wp:posOffset>6403340</wp:posOffset>
                </wp:positionH>
                <wp:positionV relativeFrom="paragraph">
                  <wp:posOffset>744220</wp:posOffset>
                </wp:positionV>
                <wp:extent cx="610870" cy="51181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326" w:lineRule="auto"/>
                              <w:jc w:val="both"/>
                            </w:pPr>
                            <w:r>
                              <w:rPr>
                                <w:rStyle w:val="ac"/>
                              </w:rPr>
                              <w:t>поднять скорую,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0B25D8" id="Shape 31" o:spid="_x0000_s1038" type="#_x0000_t202" style="position:absolute;left:0;text-align:left;margin-left:504.2pt;margin-top:58.6pt;width:48.1pt;height:40.3pt;z-index:251672576;visibility:visible;mso-wrap-style:square;mso-wrap-distance-left:2.25pt;mso-wrap-distance-top:57.6pt;mso-wrap-distance-right:2pt;mso-wrap-distance-bottom:33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326" w:lineRule="auto"/>
                        <w:jc w:val="both"/>
                      </w:pPr>
                      <w:r>
                        <w:rPr>
                          <w:rStyle w:val="ac"/>
                        </w:rPr>
                        <w:t>поднять скорую,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1466215" distB="0" distL="25400" distR="29845" simplePos="0" relativeHeight="251673600" behindDoc="0" locked="0" layoutInCell="1" allowOverlap="1" wp14:anchorId="175B0D43" wp14:editId="1B1878EB">
                <wp:simplePos x="0" y="0"/>
                <wp:positionH relativeFrom="page">
                  <wp:posOffset>6400165</wp:posOffset>
                </wp:positionH>
                <wp:positionV relativeFrom="paragraph">
                  <wp:posOffset>1478915</wp:posOffset>
                </wp:positionV>
                <wp:extent cx="609600" cy="198120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поднять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5B0D43" id="Shape 33" o:spid="_x0000_s1039" type="#_x0000_t202" style="position:absolute;left:0;text-align:left;margin-left:503.95pt;margin-top:116.45pt;width:48pt;height:15.6pt;z-index:251673600;visibility:visible;mso-wrap-style:none;mso-wrap-distance-left:2pt;mso-wrap-distance-top:115.45pt;mso-wrap-distance-right:2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поднять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не перемещать, согреть.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91"/>
        </w:tabs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 обе руки одновременно. При дисфункции организма вызвать пострадавшего перенести на кровать, согреть.</w:t>
      </w:r>
    </w:p>
    <w:p w:rsidR="005C336D" w:rsidRPr="005C336D" w:rsidRDefault="005C336D" w:rsidP="004577EB">
      <w:pPr>
        <w:pStyle w:val="13"/>
        <w:numPr>
          <w:ilvl w:val="0"/>
          <w:numId w:val="68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попросить пострадавшего улыбнуться, назвать свое имя, или</w:t>
      </w:r>
    </w:p>
    <w:p w:rsidR="005C336D" w:rsidRPr="005C336D" w:rsidRDefault="005C336D" w:rsidP="005C336D">
      <w:pPr>
        <w:pStyle w:val="13"/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обе руки одновременно. Найти в аптечке спазмолитики дать пострадавшему, вызвать скорую.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Раскройте понятие, ответ запишите словами. Опасности развития- это...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Впишите ответ после приведенных понятий, словом.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82"/>
        </w:tabs>
        <w:spacing w:line="322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размахивает руками, кричит или плачет, не дает возможности оказывать ему помощь, перемещается, ходит или бегает-</w:t>
      </w:r>
    </w:p>
    <w:p w:rsidR="005C336D" w:rsidRPr="005C336D" w:rsidRDefault="005C336D" w:rsidP="005C336D">
      <w:pPr>
        <w:pStyle w:val="13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это...агрессия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91"/>
        </w:tabs>
        <w:spacing w:after="160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14E37DFB" wp14:editId="7664B8E8">
                <wp:simplePos x="0" y="0"/>
                <wp:positionH relativeFrom="page">
                  <wp:posOffset>6796405</wp:posOffset>
                </wp:positionH>
                <wp:positionV relativeFrom="paragraph">
                  <wp:posOffset>12700</wp:posOffset>
                </wp:positionV>
                <wp:extent cx="212090" cy="743585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</w:pPr>
                            <w:r>
                              <w:rPr>
                                <w:rStyle w:val="ac"/>
                              </w:rPr>
                              <w:t>на по Не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E37DFB" id="Shape 35" o:spid="_x0000_s1040" type="#_x0000_t202" style="position:absolute;left:0;text-align:left;margin-left:535.15pt;margin-top:1pt;width:16.7pt;height:58.55pt;z-index:251674624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</w:pPr>
                      <w:r>
                        <w:rPr>
                          <w:rStyle w:val="ac"/>
                        </w:rPr>
                        <w:t>на по Не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не чувствует собственную боль, не реагирует собственные увечья, продолжает совершать различные действия отношению к другим гражданам или оказывает помощь другим, замечает действительности или заговаривается. Это ... шок</w:t>
      </w:r>
      <w:r w:rsidRPr="005C336D">
        <w:rPr>
          <w:rFonts w:ascii="Times New Roman" w:hAnsi="Times New Roman" w:cs="Times New Roman"/>
          <w:sz w:val="24"/>
          <w:szCs w:val="24"/>
        </w:rPr>
        <w:br w:type="page"/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7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пострадавший плачет, рыдает, кричит или громко смеется сквозь слезы или икоту. Высказывает предположения о неминуемой смерти. Это... истерия.</w:t>
      </w:r>
    </w:p>
    <w:p w:rsidR="005C336D" w:rsidRPr="005C336D" w:rsidRDefault="005C336D" w:rsidP="004577EB">
      <w:pPr>
        <w:pStyle w:val="13"/>
        <w:numPr>
          <w:ilvl w:val="0"/>
          <w:numId w:val="69"/>
        </w:numPr>
        <w:tabs>
          <w:tab w:val="left" w:pos="1143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пострадавший замкнут, молчалив, смотрит в одну точку, не реагирует на происходящее вокруг, выглядит неопрятно. Это... депрессия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10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Впишите в таблицу алгоритм оказания помощи при психологических состояниях: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528"/>
      </w:tblGrid>
      <w:tr w:rsidR="005C336D" w:rsidRPr="005C336D" w:rsidTr="005C336D"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1. Агрессия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Шок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0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Истерия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36D" w:rsidRPr="005C336D" w:rsidTr="005C336D">
        <w:trPr>
          <w:trHeight w:hRule="exact" w:val="619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36D" w:rsidRPr="005C336D" w:rsidRDefault="005C336D" w:rsidP="005C336D">
            <w:pPr>
              <w:pStyle w:val="ab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36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0. Депрессия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6D" w:rsidRPr="005C336D" w:rsidRDefault="005C336D" w:rsidP="005C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36D" w:rsidRPr="005C336D" w:rsidRDefault="005C336D" w:rsidP="005C336D">
      <w:pPr>
        <w:spacing w:after="399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2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НЕ ВЕРНЫЙ алгоритм помощи пострадавшим при ДТП и ЧС</w:t>
      </w:r>
    </w:p>
    <w:p w:rsidR="005C336D" w:rsidRPr="005C336D" w:rsidRDefault="005C336D" w:rsidP="004577EB">
      <w:pPr>
        <w:pStyle w:val="13"/>
        <w:numPr>
          <w:ilvl w:val="0"/>
          <w:numId w:val="70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установить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5C336D" w:rsidRPr="005C336D" w:rsidRDefault="005C336D" w:rsidP="004577EB">
      <w:pPr>
        <w:pStyle w:val="13"/>
        <w:numPr>
          <w:ilvl w:val="0"/>
          <w:numId w:val="70"/>
        </w:numPr>
        <w:tabs>
          <w:tab w:val="left" w:pos="1191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осмотреть себя на наличие повреждений, покинуть транспортное средство, вызвать скорую и ГАИ, отойти от транспортного средства на 10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softHyphen/>
        <w:t>15 метров или уехать на попутном транспорте.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306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8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вдоха X15 надавливаний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91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 вдоха X 30 надавливаний</w:t>
      </w:r>
    </w:p>
    <w:p w:rsidR="005C336D" w:rsidRPr="005C336D" w:rsidRDefault="005C336D" w:rsidP="004577EB">
      <w:pPr>
        <w:pStyle w:val="13"/>
        <w:numPr>
          <w:ilvl w:val="0"/>
          <w:numId w:val="71"/>
        </w:numPr>
        <w:tabs>
          <w:tab w:val="left" w:pos="1172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1 вдох X 15 надавливаний</w:t>
      </w:r>
    </w:p>
    <w:p w:rsidR="005C336D" w:rsidRPr="005C336D" w:rsidRDefault="005C336D" w:rsidP="004577EB">
      <w:pPr>
        <w:pStyle w:val="13"/>
        <w:numPr>
          <w:ilvl w:val="0"/>
          <w:numId w:val="66"/>
        </w:numPr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Выберите один верный вариант ответа. При ранении в грудную клетку запрещено: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Оказывать помощь самому или прохожим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извлекать из раны раневой предмет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82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34060" distL="12700" distR="52070" simplePos="0" relativeHeight="251675648" behindDoc="0" locked="0" layoutInCell="1" allowOverlap="1" wp14:anchorId="11169B5D" wp14:editId="2B52F4A9">
                <wp:simplePos x="0" y="0"/>
                <wp:positionH relativeFrom="page">
                  <wp:posOffset>6811645</wp:posOffset>
                </wp:positionH>
                <wp:positionV relativeFrom="paragraph">
                  <wp:posOffset>12700</wp:posOffset>
                </wp:positionV>
                <wp:extent cx="193675" cy="19685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не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169B5D" id="Shape 37" o:spid="_x0000_s1041" type="#_x0000_t202" style="position:absolute;left:0;text-align:left;margin-left:536.35pt;margin-top:1pt;width:15.25pt;height:15.5pt;z-index:251675648;visibility:visible;mso-wrap-style:none;mso-wrap-distance-left:1pt;mso-wrap-distance-top:0;mso-wrap-distance-right:4.1pt;mso-wrap-distance-bottom:5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не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33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734695" distB="0" distL="140970" distR="12065" simplePos="0" relativeHeight="251676672" behindDoc="0" locked="0" layoutInCell="1" allowOverlap="1" wp14:anchorId="2880C1E0" wp14:editId="6E9A76FA">
                <wp:simplePos x="0" y="0"/>
                <wp:positionH relativeFrom="page">
                  <wp:posOffset>6939915</wp:posOffset>
                </wp:positionH>
                <wp:positionV relativeFrom="paragraph">
                  <wp:posOffset>747395</wp:posOffset>
                </wp:positionV>
                <wp:extent cx="105410" cy="19685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5C336D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с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80C1E0" id="Shape 39" o:spid="_x0000_s1042" type="#_x0000_t202" style="position:absolute;left:0;text-align:left;margin-left:546.45pt;margin-top:58.85pt;width:8.3pt;height:15.5pt;z-index:251676672;visibility:visible;mso-wrap-style:none;mso-wrap-distance-left:11.1pt;mso-wrap-distance-top:57.85pt;mso-wrap-distance-right: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" filled="f" stroked="f">
                <v:textbox inset="0,0,0,0">
                  <w:txbxContent>
                    <w:p w:rsidR="006178BB" w:rsidRDefault="006178BB" w:rsidP="005C336D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собственным оборудованным транспортом</w:t>
      </w:r>
    </w:p>
    <w:p w:rsidR="005C336D" w:rsidRPr="005C336D" w:rsidRDefault="005C336D" w:rsidP="004577EB">
      <w:pPr>
        <w:pStyle w:val="13"/>
        <w:numPr>
          <w:ilvl w:val="0"/>
          <w:numId w:val="72"/>
        </w:numPr>
        <w:tabs>
          <w:tab w:val="left" w:pos="1150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транспортировать пострадавшего в больницу в лежачем состоянии 11 Сколько эвакуационных выходов должно быть в помещениях одновременным пребыванием 50 человек и более.</w:t>
      </w:r>
    </w:p>
    <w:p w:rsidR="005C336D" w:rsidRPr="005C336D" w:rsidRDefault="005C336D" w:rsidP="005C336D">
      <w:pPr>
        <w:pStyle w:val="13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а)один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96"/>
        </w:tabs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два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три</w:t>
      </w:r>
    </w:p>
    <w:p w:rsidR="005C336D" w:rsidRPr="005C336D" w:rsidRDefault="005C336D" w:rsidP="004577EB">
      <w:pPr>
        <w:pStyle w:val="13"/>
        <w:numPr>
          <w:ilvl w:val="0"/>
          <w:numId w:val="73"/>
        </w:numPr>
        <w:tabs>
          <w:tab w:val="left" w:pos="1143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два и более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пересечении проезжей части дороги по пешеходному переходу велосипедист должен: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вести велосипед рядом с собой, руководствуясь правилами для пешехода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98"/>
        </w:tabs>
        <w:spacing w:line="322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вести велосипед рядом с собой, руководствуясь правилами для водителей</w:t>
      </w:r>
    </w:p>
    <w:p w:rsidR="005C336D" w:rsidRPr="005C336D" w:rsidRDefault="005C336D" w:rsidP="004577EB">
      <w:pPr>
        <w:pStyle w:val="13"/>
        <w:numPr>
          <w:ilvl w:val="0"/>
          <w:numId w:val="75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быстро проехать пешеходный переход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35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Для снижения опасности воздействия шума на человека применяются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наушники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шлемофон</w:t>
      </w:r>
    </w:p>
    <w:p w:rsidR="005C336D" w:rsidRPr="005C336D" w:rsidRDefault="005C336D" w:rsidP="004577EB">
      <w:pPr>
        <w:pStyle w:val="13"/>
        <w:numPr>
          <w:ilvl w:val="0"/>
          <w:numId w:val="76"/>
        </w:numPr>
        <w:tabs>
          <w:tab w:val="left" w:pos="117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виброрукавицы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64"/>
        </w:tabs>
        <w:spacing w:line="322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 время эвакуации в случае возникновения пожара необходимо покинуть здание: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82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 лестнице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91"/>
        </w:tabs>
        <w:spacing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 лифте</w:t>
      </w:r>
    </w:p>
    <w:p w:rsidR="005C336D" w:rsidRPr="005C336D" w:rsidRDefault="005C336D" w:rsidP="004577EB">
      <w:pPr>
        <w:pStyle w:val="13"/>
        <w:numPr>
          <w:ilvl w:val="0"/>
          <w:numId w:val="77"/>
        </w:numPr>
        <w:tabs>
          <w:tab w:val="left" w:pos="1172"/>
        </w:tabs>
        <w:spacing w:after="380" w:line="322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через окна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Местная вентиляция относится к:</w:t>
      </w:r>
    </w:p>
    <w:p w:rsidR="005C336D" w:rsidRPr="005C336D" w:rsidRDefault="005C336D" w:rsidP="004577EB">
      <w:pPr>
        <w:pStyle w:val="13"/>
        <w:numPr>
          <w:ilvl w:val="0"/>
          <w:numId w:val="78"/>
        </w:numPr>
        <w:tabs>
          <w:tab w:val="left" w:pos="1182"/>
        </w:tabs>
        <w:spacing w:after="8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индивидуальным средствам защиты</w:t>
      </w:r>
    </w:p>
    <w:p w:rsidR="005C336D" w:rsidRPr="005C336D" w:rsidRDefault="005C336D" w:rsidP="004577EB">
      <w:pPr>
        <w:pStyle w:val="13"/>
        <w:numPr>
          <w:ilvl w:val="0"/>
          <w:numId w:val="78"/>
        </w:numPr>
        <w:tabs>
          <w:tab w:val="left" w:pos="1196"/>
        </w:tabs>
        <w:spacing w:after="460" w:line="240" w:lineRule="auto"/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коллективным средствам защиты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 штурме здания при освобождении заложников необходимо: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8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лечь на пол лицом вниз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91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бежать навстречу освободителям</w:t>
      </w:r>
    </w:p>
    <w:p w:rsidR="005C336D" w:rsidRPr="005C336D" w:rsidRDefault="005C336D" w:rsidP="004577EB">
      <w:pPr>
        <w:pStyle w:val="13"/>
        <w:numPr>
          <w:ilvl w:val="0"/>
          <w:numId w:val="79"/>
        </w:numPr>
        <w:tabs>
          <w:tab w:val="left" w:pos="1172"/>
        </w:tabs>
        <w:ind w:firstLine="7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бежать от освободителей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Что такое воинская обязанность?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59"/>
        </w:tabs>
        <w:spacing w:after="8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Объясните различие между понятиями военное положение и военное время Ответ: военное положение -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военное время -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Кто такой призывник?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Призывник — лицо, подлежащее по законам государства призыву на военную службу.</w:t>
      </w:r>
    </w:p>
    <w:p w:rsidR="005C336D" w:rsidRPr="005C336D" w:rsidRDefault="005C336D" w:rsidP="004577EB">
      <w:pPr>
        <w:pStyle w:val="13"/>
        <w:numPr>
          <w:ilvl w:val="0"/>
          <w:numId w:val="74"/>
        </w:numPr>
        <w:tabs>
          <w:tab w:val="left" w:pos="4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Что такое статус военнослужащего?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Статус военнослужащего - это совокупность их прав и свобод, гарантированных государством, а также их обязанностей и ответственности,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lastRenderedPageBreak/>
        <w:t>21 В каком случае при нанесении материального ущерба военнослужащий не несет материальной ответственности?</w:t>
      </w:r>
    </w:p>
    <w:p w:rsidR="005C336D" w:rsidRPr="005C336D" w:rsidRDefault="005C336D" w:rsidP="005C336D">
      <w:pPr>
        <w:pStyle w:val="13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22 Что не относится к первичным средствам пожаротушения?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емкости с водой;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ящики с песком;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кошма;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огнетушители;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36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пожарная сигнализация;</w:t>
      </w:r>
    </w:p>
    <w:p w:rsidR="005C336D" w:rsidRPr="005C336D" w:rsidRDefault="005C336D" w:rsidP="004577EB">
      <w:pPr>
        <w:pStyle w:val="13"/>
        <w:numPr>
          <w:ilvl w:val="0"/>
          <w:numId w:val="80"/>
        </w:numPr>
        <w:tabs>
          <w:tab w:val="left" w:pos="112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топоры.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23 предотвращение дальнейшего распространения пожара - это</w:t>
      </w:r>
    </w:p>
    <w:p w:rsidR="005C336D" w:rsidRPr="005C336D" w:rsidRDefault="005C336D" w:rsidP="005C336D">
      <w:pPr>
        <w:pStyle w:val="1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а)ликвидация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глушение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11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локализация</w:t>
      </w:r>
    </w:p>
    <w:p w:rsidR="005C336D" w:rsidRPr="005C336D" w:rsidRDefault="005C336D" w:rsidP="004577EB">
      <w:pPr>
        <w:pStyle w:val="13"/>
        <w:numPr>
          <w:ilvl w:val="0"/>
          <w:numId w:val="81"/>
        </w:numPr>
        <w:tabs>
          <w:tab w:val="left" w:pos="108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блокировка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24 В случае перестрелки со стороны улицы самое безопасное место: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22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под подоконником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3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напротив окна</w:t>
      </w:r>
    </w:p>
    <w:p w:rsidR="005C336D" w:rsidRPr="005C336D" w:rsidRDefault="005C336D" w:rsidP="004577EB">
      <w:pPr>
        <w:pStyle w:val="13"/>
        <w:numPr>
          <w:ilvl w:val="0"/>
          <w:numId w:val="82"/>
        </w:numPr>
        <w:tabs>
          <w:tab w:val="left" w:pos="111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около двери</w:t>
      </w:r>
    </w:p>
    <w:p w:rsidR="005C336D" w:rsidRP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25 Что такое риск? Напишите ответ словами.</w:t>
      </w:r>
    </w:p>
    <w:p w:rsidR="005C336D" w:rsidRDefault="005C336D" w:rsidP="005C336D">
      <w:pPr>
        <w:pStyle w:val="13"/>
        <w:rPr>
          <w:rStyle w:val="ac"/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:rsidR="005C336D" w:rsidRPr="005C336D" w:rsidRDefault="005C336D" w:rsidP="005C336D">
      <w:pPr>
        <w:pStyle w:val="1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  <w:lang w:bidi="en-US"/>
        </w:rPr>
        <w:t xml:space="preserve">26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Составьте алгоритм неполной разборки, сборки ММГ АК-74.</w:t>
      </w:r>
    </w:p>
    <w:p w:rsidR="005C336D" w:rsidRDefault="005C336D" w:rsidP="005C336D">
      <w:pPr>
        <w:pStyle w:val="13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32682F" w:rsidP="005C336D">
      <w:pPr>
        <w:pStyle w:val="13"/>
        <w:rPr>
          <w:rFonts w:ascii="Times New Roman" w:hAnsi="Times New Roman" w:cs="Times New Roman"/>
          <w:sz w:val="24"/>
          <w:szCs w:val="24"/>
        </w:rPr>
        <w:sectPr w:rsidR="005C336D" w:rsidRPr="005C336D">
          <w:pgSz w:w="11900" w:h="16840"/>
          <w:pgMar w:top="991" w:right="811" w:bottom="1235" w:left="1658" w:header="0" w:footer="3" w:gutter="0"/>
          <w:cols w:space="720"/>
          <w:noEndnote/>
          <w:docGrid w:linePitch="360"/>
        </w:sect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1.</w:t>
      </w:r>
      <w:r w:rsidR="005C336D"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газовую трубку со ствольной накладкой — </w:t>
      </w:r>
      <w:r w:rsidR="005C336D" w:rsidRPr="005C336D">
        <w:rPr>
          <w:rStyle w:val="ac"/>
          <w:rFonts w:ascii="Times New Roman" w:hAnsi="Times New Roman" w:cs="Times New Roman"/>
          <w:sz w:val="24"/>
          <w:szCs w:val="24"/>
        </w:rPr>
        <w:t>удерживая автомат левой рукой, правой рукой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камеры.</w:t>
      </w:r>
    </w:p>
    <w:p w:rsidR="005C336D" w:rsidRPr="005C336D" w:rsidRDefault="005C336D" w:rsidP="005C336D">
      <w:pPr>
        <w:pStyle w:val="13"/>
        <w:framePr w:w="262" w:h="310" w:wrap="none" w:hAnchor="page" w:x="2042" w:y="270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5C336D" w:rsidP="005C336D">
      <w:pPr>
        <w:pStyle w:val="13"/>
        <w:framePr w:w="266" w:h="310" w:wrap="none" w:hAnchor="page" w:x="2037" w:y="424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57" w:h="310" w:wrap="none" w:hAnchor="page" w:x="2046" w:y="540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336D" w:rsidRPr="005C336D" w:rsidRDefault="005C336D" w:rsidP="005C336D">
      <w:pPr>
        <w:pStyle w:val="13"/>
        <w:framePr w:w="257" w:h="310" w:wrap="none" w:hAnchor="page" w:x="2046" w:y="732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54" w:h="310" w:wrap="none" w:hAnchor="page" w:x="2046" w:y="847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5C336D" w:rsidRPr="005C336D" w:rsidRDefault="005C336D" w:rsidP="005C336D">
      <w:pPr>
        <w:pStyle w:val="13"/>
        <w:framePr w:w="266" w:h="310" w:wrap="none" w:hAnchor="page" w:x="2037" w:y="1001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2.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магазин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3.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Произвести контрольный спуск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4.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Вынуть пенал с принадлежностью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шомпол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оттянуть конец шомпола от ствола так, чтобы его головка вышла из-под упора на основании мушки, и вытянуть шомпол вверх.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5.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возвратный механизм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6.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затворную раму с затвором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32682F" w:rsidRPr="005C336D" w:rsidRDefault="0032682F" w:rsidP="0032682F">
      <w:pPr>
        <w:pStyle w:val="13"/>
        <w:framePr w:w="8676" w:h="11556" w:wrap="none" w:vAnchor="page" w:hAnchor="page" w:x="1373" w:y="855"/>
        <w:rPr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b/>
          <w:bCs/>
          <w:sz w:val="24"/>
          <w:szCs w:val="24"/>
        </w:rPr>
        <w:t>7.</w:t>
      </w: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 xml:space="preserve">Отделить затвор от затворной рамы —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5C336D" w:rsidRDefault="0032682F" w:rsidP="0032682F">
      <w:pPr>
        <w:pStyle w:val="13"/>
        <w:framePr w:w="6514" w:h="326" w:wrap="none" w:vAnchor="page" w:hAnchor="page" w:x="1759" w:y="942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b/>
          <w:bCs/>
          <w:sz w:val="24"/>
          <w:szCs w:val="24"/>
        </w:rPr>
        <w:t>Порядок сборки автомата после неполной разборки.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газовую трубку со ствольной накладкой.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затвор к затворной раме.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затворную раму с затвором к ствольной коробке.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возвратный механизм.</w:t>
      </w:r>
    </w:p>
    <w:p w:rsidR="0032682F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крышку ствольной коробки.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before="220"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Спустить курок с боевого взвода и поставить на предохранитель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2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шомпол.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tabs>
          <w:tab w:val="left" w:pos="837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Вложить пенал в гнездо приклада.</w:t>
      </w:r>
    </w:p>
    <w:p w:rsidR="0032682F" w:rsidRPr="005C336D" w:rsidRDefault="0032682F" w:rsidP="004577EB">
      <w:pPr>
        <w:pStyle w:val="13"/>
        <w:framePr w:w="7454" w:h="1867" w:wrap="none" w:vAnchor="page" w:hAnchor="page" w:x="1709" w:y="9914"/>
        <w:numPr>
          <w:ilvl w:val="0"/>
          <w:numId w:val="84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5C336D">
        <w:rPr>
          <w:rStyle w:val="ac"/>
          <w:rFonts w:ascii="Times New Roman" w:hAnsi="Times New Roman" w:cs="Times New Roman"/>
          <w:sz w:val="24"/>
          <w:szCs w:val="24"/>
        </w:rPr>
        <w:t>Присоединить магазин к автомату</w:t>
      </w: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360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after="513" w:line="1" w:lineRule="exact"/>
        <w:rPr>
          <w:rFonts w:ascii="Times New Roman" w:hAnsi="Times New Roman"/>
          <w:sz w:val="24"/>
          <w:szCs w:val="24"/>
        </w:rPr>
      </w:pPr>
    </w:p>
    <w:p w:rsidR="005C336D" w:rsidRPr="005C336D" w:rsidRDefault="005C336D" w:rsidP="005C336D">
      <w:pPr>
        <w:spacing w:line="1" w:lineRule="exact"/>
        <w:rPr>
          <w:rFonts w:ascii="Times New Roman" w:hAnsi="Times New Roman"/>
          <w:sz w:val="24"/>
          <w:szCs w:val="24"/>
        </w:rPr>
        <w:sectPr w:rsidR="005C336D" w:rsidRPr="005C336D">
          <w:pgSz w:w="11900" w:h="16840"/>
          <w:pgMar w:top="1158" w:right="833" w:bottom="1077" w:left="1685" w:header="0" w:footer="3" w:gutter="0"/>
          <w:cols w:space="720"/>
          <w:noEndnote/>
          <w:docGrid w:linePitch="360"/>
        </w:sectPr>
      </w:pPr>
    </w:p>
    <w:p w:rsidR="006178BB" w:rsidRDefault="006178BB" w:rsidP="006178BB">
      <w:pPr>
        <w:pStyle w:val="13"/>
      </w:pPr>
      <w:r>
        <w:rPr>
          <w:rStyle w:val="ac"/>
          <w:b/>
          <w:bCs/>
        </w:rPr>
        <w:lastRenderedPageBreak/>
        <w:t>Тест с ответами и формируемыми дисциплинарными (предметными) результатами: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  <w:jc w:val="both"/>
            </w:pPr>
            <w:r>
              <w:rPr>
                <w:rStyle w:val="aa"/>
              </w:rPr>
              <w:lastRenderedPageBreak/>
              <w:t>Вопрос теста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Предметный результат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Отве т</w:t>
            </w:r>
          </w:p>
        </w:tc>
      </w:tr>
      <w:tr w:rsidR="006178BB" w:rsidTr="006178BB">
        <w:trPr>
          <w:trHeight w:hRule="exact" w:val="253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86"/>
              </w:numPr>
              <w:tabs>
                <w:tab w:val="left" w:pos="30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Безопасность — это состояние человека, при котором: а) С определенной вероятностью исключено проявление опасностей;</w:t>
            </w:r>
          </w:p>
          <w:p w:rsidR="006178BB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Полностью исключено проявление всех опасностей;</w:t>
            </w:r>
          </w:p>
          <w:p w:rsidR="006178BB" w:rsidRDefault="006178BB" w:rsidP="004577EB">
            <w:pPr>
              <w:pStyle w:val="ab"/>
              <w:numPr>
                <w:ilvl w:val="0"/>
                <w:numId w:val="87"/>
              </w:numPr>
              <w:tabs>
                <w:tab w:val="left" w:pos="32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Полностью исключено проявление отдельных опасностей.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88"/>
              </w:numPr>
              <w:tabs>
                <w:tab w:val="left" w:pos="293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К социально опасным явлениям относят:</w:t>
            </w:r>
          </w:p>
          <w:p w:rsidR="006178BB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терроризм, мошенничество, взрыв бытового газа</w:t>
            </w:r>
          </w:p>
          <w:p w:rsidR="006178BB" w:rsidRDefault="006178BB" w:rsidP="006178BB">
            <w:pPr>
              <w:pStyle w:val="ab"/>
              <w:spacing w:after="80" w:line="240" w:lineRule="auto"/>
              <w:jc w:val="both"/>
            </w:pPr>
            <w:r>
              <w:rPr>
                <w:rStyle w:val="aa"/>
              </w:rPr>
              <w:t>Б) бандитизм, пожар, массовые беспорядки</w:t>
            </w:r>
          </w:p>
          <w:p w:rsidR="006178BB" w:rsidRDefault="006178BB" w:rsidP="004577EB">
            <w:pPr>
              <w:pStyle w:val="ab"/>
              <w:numPr>
                <w:ilvl w:val="0"/>
                <w:numId w:val="89"/>
              </w:numPr>
              <w:tabs>
                <w:tab w:val="left" w:pos="322"/>
              </w:tabs>
              <w:spacing w:after="80" w:line="240" w:lineRule="auto"/>
              <w:ind w:left="0"/>
              <w:jc w:val="both"/>
            </w:pPr>
            <w:r>
              <w:rPr>
                <w:rStyle w:val="aa"/>
              </w:rPr>
              <w:t>наркомания, воровство, экстремизм</w:t>
            </w:r>
          </w:p>
          <w:p w:rsidR="006178BB" w:rsidRDefault="006178BB" w:rsidP="006178BB">
            <w:pPr>
              <w:pStyle w:val="ab"/>
              <w:spacing w:after="80" w:line="240" w:lineRule="auto"/>
              <w:jc w:val="both"/>
            </w:pPr>
            <w:r>
              <w:rPr>
                <w:rStyle w:val="aa"/>
              </w:rPr>
              <w:t>Г) преступления, автономия в природе, алкоголизм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32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0"/>
              </w:numPr>
              <w:tabs>
                <w:tab w:val="left" w:pos="29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Каковы опасные факторы пожара?</w:t>
            </w:r>
          </w:p>
          <w:p w:rsidR="006178BB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Б) Потеря ориентации в пространстве, задымление, искры, открытое пламя</w:t>
            </w:r>
          </w:p>
          <w:p w:rsidR="006178BB" w:rsidRDefault="006178BB" w:rsidP="004577EB">
            <w:pPr>
              <w:pStyle w:val="ab"/>
              <w:numPr>
                <w:ilvl w:val="0"/>
                <w:numId w:val="91"/>
              </w:numPr>
              <w:tabs>
                <w:tab w:val="left" w:pos="528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Открытое пламя, шум, дез ориентация в пространстве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Шум, вибрация, электромагнитное излучение являются: а) Химическими опасными факторами;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. Психофизиологическими опасными факторами.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Физическими опасными факторами;</w:t>
            </w:r>
          </w:p>
          <w:p w:rsidR="006178BB" w:rsidRDefault="006178BB" w:rsidP="004577EB">
            <w:pPr>
              <w:pStyle w:val="ab"/>
              <w:numPr>
                <w:ilvl w:val="0"/>
                <w:numId w:val="92"/>
              </w:numPr>
              <w:tabs>
                <w:tab w:val="left" w:pos="302"/>
              </w:tabs>
              <w:spacing w:line="317" w:lineRule="auto"/>
              <w:ind w:left="0"/>
            </w:pPr>
            <w:r>
              <w:rPr>
                <w:rStyle w:val="aa"/>
              </w:rPr>
              <w:t>Механическими опасными факторами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ПР6.О1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215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5. К психическим свойствам личности относятся: а) характер, темперамент, моральные качества б) память, воображение, мышление в) рассеянность, резкость, грубость г) характер, память, мышление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6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б. Опасными факторами пожара являются: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ПРб.08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rPr>
          <w:trHeight w:hRule="exact" w:val="369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lastRenderedPageBreak/>
              <w:t>Пламя, искры и тепловой поток; снижение видимости в дыму</w:t>
            </w:r>
          </w:p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Снижение концентрации кислорода в воздухе; повышение температуры окружающей среды; вероятный взрыв</w:t>
            </w:r>
          </w:p>
          <w:p w:rsidR="006178BB" w:rsidRDefault="006178BB" w:rsidP="004577EB">
            <w:pPr>
              <w:pStyle w:val="ab"/>
              <w:numPr>
                <w:ilvl w:val="0"/>
                <w:numId w:val="93"/>
              </w:numPr>
              <w:tabs>
                <w:tab w:val="left" w:pos="34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4"/>
              </w:numPr>
              <w:tabs>
                <w:tab w:val="left" w:pos="293"/>
              </w:tabs>
              <w:spacing w:line="322" w:lineRule="auto"/>
              <w:ind w:left="0"/>
            </w:pPr>
            <w:r>
              <w:rPr>
                <w:rStyle w:val="aa"/>
              </w:rPr>
              <w:t>Причинами переутомления являются: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продолжительный сон и отдых;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неправильная организация труда и чрезмерная умственная нагрузка;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отказ от завтрака в течение недели;</w:t>
            </w:r>
          </w:p>
          <w:p w:rsidR="006178BB" w:rsidRDefault="006178BB" w:rsidP="004577EB">
            <w:pPr>
              <w:pStyle w:val="ab"/>
              <w:numPr>
                <w:ilvl w:val="0"/>
                <w:numId w:val="9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отсутствие прогулок долгое время.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6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Назовите методы террористов: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обещание материальных благ и льгот населению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взрывы и поджоги мест массового нахождения людей, захват больниц, роддомов и др.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правовое урегулирование проблемных ситуаций</w:t>
            </w:r>
          </w:p>
          <w:p w:rsidR="006178BB" w:rsidRDefault="006178BB" w:rsidP="004577EB">
            <w:pPr>
              <w:pStyle w:val="ab"/>
              <w:numPr>
                <w:ilvl w:val="0"/>
                <w:numId w:val="97"/>
              </w:numPr>
              <w:tabs>
                <w:tab w:val="left" w:pos="302"/>
              </w:tabs>
              <w:spacing w:line="319" w:lineRule="auto"/>
              <w:ind w:left="0"/>
            </w:pPr>
            <w:r>
              <w:rPr>
                <w:rStyle w:val="aa"/>
              </w:rPr>
              <w:t>демонстрация катастрофических результатов террора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Б, Г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98"/>
              </w:numPr>
              <w:tabs>
                <w:tab w:val="left" w:pos="298"/>
              </w:tabs>
              <w:spacing w:after="80" w:line="240" w:lineRule="auto"/>
              <w:ind w:left="0"/>
            </w:pPr>
            <w:r>
              <w:rPr>
                <w:rStyle w:val="aa"/>
              </w:rPr>
              <w:t>Признаки опасности: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Многопричинность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Возможность нанесения вреда здоровью;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Чувство страха</w:t>
            </w:r>
          </w:p>
          <w:p w:rsidR="006178BB" w:rsidRDefault="006178BB" w:rsidP="004577EB">
            <w:pPr>
              <w:pStyle w:val="ab"/>
              <w:numPr>
                <w:ilvl w:val="0"/>
                <w:numId w:val="99"/>
              </w:numPr>
              <w:tabs>
                <w:tab w:val="left" w:pos="307"/>
              </w:tabs>
              <w:spacing w:after="80" w:line="240" w:lineRule="auto"/>
              <w:ind w:left="0"/>
            </w:pPr>
            <w:r>
              <w:rPr>
                <w:rStyle w:val="aa"/>
              </w:rPr>
              <w:t>Защитный рефлекс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0"/>
              </w:numPr>
              <w:tabs>
                <w:tab w:val="left" w:pos="418"/>
              </w:tabs>
              <w:spacing w:line="319" w:lineRule="auto"/>
              <w:ind w:left="0"/>
            </w:pPr>
            <w:r>
              <w:rPr>
                <w:rStyle w:val="aa"/>
              </w:rPr>
              <w:t>Эвакуационный выход это-...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Выход, ведущий на путь эвакуации, непосредственно наружу или в безопасную зону.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 для эвакуации персонала</w:t>
            </w:r>
          </w:p>
          <w:p w:rsidR="006178BB" w:rsidRDefault="006178BB" w:rsidP="004577EB">
            <w:pPr>
              <w:pStyle w:val="ab"/>
              <w:numPr>
                <w:ilvl w:val="0"/>
                <w:numId w:val="10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Выход ведущий из помещения наружу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1392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11. В задымленном помещении отыскивать пострадавших необходимо: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а) в вертикальном положении;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Б, В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lastRenderedPageBreak/>
              <w:t>ползком или пригнувшись;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накрывшись с головой мокрой плотной тканью;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зигзагообразно, от угла к углу;</w:t>
            </w:r>
          </w:p>
          <w:p w:rsidR="006178BB" w:rsidRDefault="006178BB" w:rsidP="004577EB">
            <w:pPr>
              <w:pStyle w:val="ab"/>
              <w:numPr>
                <w:ilvl w:val="0"/>
                <w:numId w:val="102"/>
              </w:numPr>
              <w:tabs>
                <w:tab w:val="left" w:pos="317"/>
              </w:tabs>
              <w:spacing w:after="80" w:line="240" w:lineRule="auto"/>
              <w:ind w:left="0"/>
            </w:pPr>
            <w:r>
              <w:rPr>
                <w:rStyle w:val="aa"/>
              </w:rPr>
              <w:t>в гражданском противогазе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3"/>
              </w:numPr>
              <w:tabs>
                <w:tab w:val="left" w:pos="432"/>
              </w:tabs>
              <w:spacing w:line="317" w:lineRule="auto"/>
              <w:ind w:left="0"/>
            </w:pPr>
            <w:r>
              <w:rPr>
                <w:rStyle w:val="aa"/>
              </w:rPr>
              <w:t>Выберите причину социальных опасностей:</w:t>
            </w:r>
          </w:p>
          <w:p w:rsidR="006178BB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</w:pPr>
            <w:r>
              <w:rPr>
                <w:rStyle w:val="aa"/>
              </w:rPr>
              <w:t>ненависть</w:t>
            </w:r>
          </w:p>
          <w:p w:rsidR="006178BB" w:rsidRDefault="006178BB" w:rsidP="004577EB">
            <w:pPr>
              <w:pStyle w:val="ab"/>
              <w:numPr>
                <w:ilvl w:val="0"/>
                <w:numId w:val="104"/>
              </w:numPr>
              <w:tabs>
                <w:tab w:val="left" w:pos="312"/>
              </w:tabs>
              <w:spacing w:line="317" w:lineRule="auto"/>
              <w:ind w:left="0"/>
            </w:pPr>
            <w:r>
              <w:rPr>
                <w:rStyle w:val="aa"/>
              </w:rPr>
              <w:t>социально-экономические процессы в обществе в)зависть</w:t>
            </w:r>
          </w:p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г) межклассовое неравенство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13. Фактор, который не оказывает влияние на здоровье человека: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наследственность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экологическая обстановка</w:t>
            </w:r>
          </w:p>
          <w:p w:rsidR="006178BB" w:rsidRDefault="006178BB" w:rsidP="004577EB">
            <w:pPr>
              <w:pStyle w:val="ab"/>
              <w:numPr>
                <w:ilvl w:val="0"/>
                <w:numId w:val="105"/>
              </w:numPr>
              <w:tabs>
                <w:tab w:val="left" w:pos="312"/>
              </w:tabs>
              <w:spacing w:line="322" w:lineRule="auto"/>
              <w:ind w:left="0"/>
            </w:pPr>
            <w:r>
              <w:rPr>
                <w:rStyle w:val="aa"/>
              </w:rPr>
              <w:t>уровень развития науки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6"/>
              </w:numPr>
              <w:tabs>
                <w:tab w:val="left" w:pos="470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При катании на роликовой доске или роликах в целях безопасности: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наденете только шлем;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наденете только наколенники и налокотники;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наденете шлем, наколенники и налокотники;</w:t>
            </w:r>
          </w:p>
          <w:p w:rsidR="006178BB" w:rsidRDefault="006178BB" w:rsidP="004577EB">
            <w:pPr>
              <w:pStyle w:val="ab"/>
              <w:numPr>
                <w:ilvl w:val="0"/>
                <w:numId w:val="10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ничего надевать не будете.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ПРб.ОЗ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08"/>
              </w:numPr>
              <w:tabs>
                <w:tab w:val="left" w:pos="422"/>
              </w:tabs>
              <w:spacing w:line="319" w:lineRule="auto"/>
              <w:ind w:left="0"/>
            </w:pPr>
            <w:r>
              <w:rPr>
                <w:rStyle w:val="aa"/>
              </w:rPr>
              <w:t>Что такое двигательная активность?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активность, направленная на достижение высоких результатов в профессиональном спорте;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прописанные в учебной программе нормативы по физ. культуре;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чередование занятий спортом и отдыха;</w:t>
            </w:r>
          </w:p>
          <w:p w:rsidR="006178BB" w:rsidRDefault="006178BB" w:rsidP="004577EB">
            <w:pPr>
              <w:pStyle w:val="ab"/>
              <w:numPr>
                <w:ilvl w:val="0"/>
                <w:numId w:val="109"/>
              </w:numPr>
              <w:tabs>
                <w:tab w:val="left" w:pos="456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rPr>
          <w:trHeight w:hRule="exact" w:val="216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0"/>
              </w:numPr>
              <w:tabs>
                <w:tab w:val="left" w:pos="432"/>
              </w:tabs>
              <w:spacing w:line="319" w:lineRule="auto"/>
              <w:ind w:left="0"/>
            </w:pPr>
            <w:r>
              <w:rPr>
                <w:rStyle w:val="aa"/>
              </w:rPr>
              <w:t>Военная служба исполняется гражданами:</w:t>
            </w:r>
          </w:p>
          <w:p w:rsidR="006178BB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</w:pPr>
            <w:r>
              <w:rPr>
                <w:rStyle w:val="aa"/>
              </w:rPr>
              <w:t>только в Вооруженных Силах РФ</w:t>
            </w:r>
          </w:p>
          <w:p w:rsidR="006178BB" w:rsidRDefault="006178BB" w:rsidP="004577EB">
            <w:pPr>
              <w:pStyle w:val="ab"/>
              <w:numPr>
                <w:ilvl w:val="0"/>
                <w:numId w:val="111"/>
              </w:numPr>
              <w:tabs>
                <w:tab w:val="left" w:pos="288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Вооруженных Силах РФ, пограничных войсках Федеральной пограничной службы РФ и в войсках гражданской обороны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rPr>
          <w:trHeight w:hRule="exact" w:val="99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  <w:jc w:val="both"/>
            </w:pPr>
            <w:r>
              <w:rPr>
                <w:rStyle w:val="aa"/>
              </w:rPr>
              <w:lastRenderedPageBreak/>
              <w:t>в) в Вооруженных Силах РФ, других войсках, органах и воинских формирований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17. Первичный учет призывников и военнообязанных, проживающих на территории, где нет военкоматов, возложен на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специальное уполномоченное лицо от воинского подразделения, расположенного в регионе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540"/>
                <w:tab w:val="left" w:pos="5705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заместителя руководителя органа</w:t>
            </w:r>
            <w:r>
              <w:rPr>
                <w:rStyle w:val="aa"/>
              </w:rPr>
              <w:tab/>
              <w:t>местного</w:t>
            </w:r>
          </w:p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самоуправления</w:t>
            </w:r>
          </w:p>
          <w:p w:rsidR="006178BB" w:rsidRDefault="006178BB" w:rsidP="004577EB">
            <w:pPr>
              <w:pStyle w:val="ab"/>
              <w:numPr>
                <w:ilvl w:val="0"/>
                <w:numId w:val="112"/>
              </w:numPr>
              <w:tabs>
                <w:tab w:val="left" w:pos="490"/>
              </w:tabs>
              <w:spacing w:line="322" w:lineRule="auto"/>
              <w:ind w:left="0"/>
              <w:jc w:val="both"/>
            </w:pPr>
            <w:r>
              <w:rPr>
                <w:rStyle w:val="aa"/>
              </w:rPr>
              <w:t>органы местного самоуправления поселений и городских округов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368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. В соответствии с Федеральным законом «0 воинской обязанности и военной службе» первоначальная постановка на учет граждан мужского пола осуществляется а) в период с 1 января по 31 марта в год достижения гражданами возраста 17 лет</w:t>
            </w:r>
          </w:p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период с 1 июня по 30 августа в год достижения гражданами возраста 16 лет</w:t>
            </w:r>
          </w:p>
          <w:p w:rsidR="006178BB" w:rsidRDefault="006178BB" w:rsidP="004577EB">
            <w:pPr>
              <w:pStyle w:val="ab"/>
              <w:numPr>
                <w:ilvl w:val="0"/>
                <w:numId w:val="113"/>
              </w:numPr>
              <w:tabs>
                <w:tab w:val="left" w:pos="293"/>
              </w:tabs>
              <w:spacing w:line="319" w:lineRule="auto"/>
              <w:ind w:left="0"/>
              <w:jc w:val="both"/>
            </w:pPr>
            <w:r>
              <w:rPr>
                <w:rStyle w:val="aa"/>
              </w:rPr>
              <w:t>в период с 1 сентября по 30 ноября в год достижения гражданами возраста 18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2146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  <w:jc w:val="both"/>
            </w:pPr>
            <w:r>
              <w:rPr>
                <w:rStyle w:val="aa"/>
              </w:rPr>
              <w:t>19. Заключение по результатам освидетельствования категории «В» означает</w:t>
            </w:r>
          </w:p>
          <w:p w:rsidR="006178BB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</w:pPr>
            <w:r>
              <w:rPr>
                <w:rStyle w:val="aa"/>
              </w:rPr>
              <w:t>годен к военной службе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Б) временно не годен к военной службе</w:t>
            </w:r>
          </w:p>
          <w:p w:rsidR="006178BB" w:rsidRDefault="006178BB" w:rsidP="004577EB">
            <w:pPr>
              <w:pStyle w:val="ab"/>
              <w:numPr>
                <w:ilvl w:val="0"/>
                <w:numId w:val="114"/>
              </w:numPr>
              <w:tabs>
                <w:tab w:val="left" w:pos="336"/>
              </w:tabs>
              <w:spacing w:line="322" w:lineRule="auto"/>
              <w:ind w:left="0"/>
            </w:pPr>
            <w:r>
              <w:rPr>
                <w:rStyle w:val="aa"/>
              </w:rPr>
              <w:t>ограниченно годен к военной службе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В</w:t>
            </w:r>
          </w:p>
        </w:tc>
      </w:tr>
      <w:tr w:rsidR="006178BB" w:rsidTr="006178BB"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 а) воинский контроль б) воинский учет в) учет военнослужащих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Б</w:t>
            </w:r>
          </w:p>
        </w:tc>
      </w:tr>
      <w:tr w:rsidR="006178BB" w:rsidTr="006178BB">
        <w:trPr>
          <w:trHeight w:hRule="exact" w:val="1003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after="80" w:line="240" w:lineRule="auto"/>
            </w:pPr>
            <w:r>
              <w:rPr>
                <w:rStyle w:val="aa"/>
                <w:b/>
                <w:bCs/>
              </w:rPr>
              <w:t>21. Что такое гипоксия?</w:t>
            </w:r>
          </w:p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а) кислородное голодание;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</w:tbl>
    <w:p w:rsidR="006178BB" w:rsidRDefault="006178BB" w:rsidP="006178B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2"/>
        <w:gridCol w:w="1685"/>
        <w:gridCol w:w="754"/>
      </w:tblGrid>
      <w:tr w:rsidR="006178BB" w:rsidTr="006178BB">
        <w:trPr>
          <w:trHeight w:hRule="exact" w:val="1771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lastRenderedPageBreak/>
              <w:t>обезвоживание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перегрев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охлаждение организма;</w:t>
            </w:r>
          </w:p>
          <w:p w:rsidR="006178BB" w:rsidRDefault="006178BB" w:rsidP="004577EB">
            <w:pPr>
              <w:pStyle w:val="ab"/>
              <w:numPr>
                <w:ilvl w:val="0"/>
                <w:numId w:val="115"/>
              </w:numPr>
              <w:tabs>
                <w:tab w:val="left" w:pos="312"/>
              </w:tabs>
              <w:spacing w:after="80" w:line="240" w:lineRule="auto"/>
              <w:ind w:left="0"/>
            </w:pPr>
            <w:r>
              <w:rPr>
                <w:rStyle w:val="aa"/>
              </w:rPr>
              <w:t>тепловое облучение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  <w:tr w:rsidR="006178BB" w:rsidTr="006178BB">
        <w:trPr>
          <w:trHeight w:hRule="exact" w:val="2914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6"/>
              </w:numPr>
              <w:tabs>
                <w:tab w:val="left" w:pos="466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Как остановить обильное венозное кровотечение?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давящую повязку;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жгут;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обработать рану спиртом и закрыть стерильной салфеткой;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продезинфицировать спиртом и обработать йодом;</w:t>
            </w:r>
          </w:p>
          <w:p w:rsidR="006178BB" w:rsidRDefault="006178BB" w:rsidP="004577EB">
            <w:pPr>
              <w:pStyle w:val="ab"/>
              <w:numPr>
                <w:ilvl w:val="0"/>
                <w:numId w:val="117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посыпать солью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А</w:t>
            </w:r>
          </w:p>
        </w:tc>
      </w:tr>
      <w:tr w:rsidR="006178BB" w:rsidTr="006178BB">
        <w:trPr>
          <w:trHeight w:hRule="exact" w:val="2530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18"/>
              </w:numPr>
              <w:tabs>
                <w:tab w:val="left" w:pos="499"/>
              </w:tabs>
              <w:spacing w:line="322" w:lineRule="auto"/>
              <w:ind w:left="0"/>
            </w:pPr>
            <w:r>
              <w:rPr>
                <w:rStyle w:val="aa"/>
                <w:b/>
                <w:bCs/>
              </w:rPr>
              <w:t>При ранении кровь течет непрерывной струей. Это кровотечение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а) паренхиматозное</w:t>
            </w:r>
          </w:p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б)венозное</w:t>
            </w:r>
          </w:p>
          <w:p w:rsidR="006178BB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</w:pPr>
            <w:r>
              <w:rPr>
                <w:rStyle w:val="aa"/>
              </w:rPr>
              <w:t>капиллярное</w:t>
            </w:r>
          </w:p>
          <w:p w:rsidR="006178BB" w:rsidRDefault="006178BB" w:rsidP="004577EB">
            <w:pPr>
              <w:pStyle w:val="ab"/>
              <w:numPr>
                <w:ilvl w:val="0"/>
                <w:numId w:val="119"/>
              </w:numPr>
              <w:tabs>
                <w:tab w:val="left" w:pos="302"/>
              </w:tabs>
              <w:spacing w:line="322" w:lineRule="auto"/>
              <w:ind w:left="0"/>
            </w:pPr>
            <w:r>
              <w:rPr>
                <w:rStyle w:val="aa"/>
              </w:rPr>
              <w:t>артериальное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rPr>
          <w:trHeight w:hRule="exact" w:val="2918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20"/>
              </w:numPr>
              <w:tabs>
                <w:tab w:val="left" w:pos="442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Самым надежным способом остановки кровотечения в случае повреждения крупных артериальных сосудов рук и ног является: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наложение давящей повязки;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пальцевое прижатие;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максимальное сгибание конечности;</w:t>
            </w:r>
          </w:p>
          <w:p w:rsidR="006178BB" w:rsidRDefault="006178BB" w:rsidP="004577EB">
            <w:pPr>
              <w:pStyle w:val="ab"/>
              <w:numPr>
                <w:ilvl w:val="0"/>
                <w:numId w:val="121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наложение жгута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  <w:tr w:rsidR="006178BB" w:rsidTr="006178BB">
        <w:trPr>
          <w:trHeight w:hRule="exact" w:val="3317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4577EB">
            <w:pPr>
              <w:pStyle w:val="ab"/>
              <w:numPr>
                <w:ilvl w:val="0"/>
                <w:numId w:val="122"/>
              </w:numPr>
              <w:tabs>
                <w:tab w:val="left" w:pos="744"/>
              </w:tabs>
              <w:spacing w:line="319" w:lineRule="auto"/>
              <w:ind w:left="0"/>
            </w:pPr>
            <w:r>
              <w:rPr>
                <w:rStyle w:val="aa"/>
                <w:b/>
                <w:bCs/>
              </w:rPr>
              <w:t>Как правильно выбрать место наложения кровоостанавливающего жгута при артериальном кровотечении?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наложить жгут на обработанную рану;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выше раны на 10-15 см;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 15-20 см ниже раны;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на 20-25 см ниже раны;</w:t>
            </w:r>
          </w:p>
          <w:p w:rsidR="006178BB" w:rsidRDefault="006178BB" w:rsidP="004577EB">
            <w:pPr>
              <w:pStyle w:val="ab"/>
              <w:numPr>
                <w:ilvl w:val="0"/>
                <w:numId w:val="123"/>
              </w:numPr>
              <w:tabs>
                <w:tab w:val="left" w:pos="312"/>
              </w:tabs>
              <w:spacing w:line="319" w:lineRule="auto"/>
              <w:ind w:left="0"/>
            </w:pPr>
            <w:r>
              <w:rPr>
                <w:rStyle w:val="aa"/>
              </w:rPr>
              <w:t>ниже раны на 30 см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ПРб.05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Г</w:t>
            </w:r>
          </w:p>
        </w:tc>
      </w:tr>
    </w:tbl>
    <w:p w:rsidR="006178BB" w:rsidRDefault="006178BB" w:rsidP="004577EB">
      <w:pPr>
        <w:pStyle w:val="20"/>
        <w:keepNext/>
        <w:keepLines/>
        <w:numPr>
          <w:ilvl w:val="0"/>
          <w:numId w:val="85"/>
        </w:numPr>
        <w:tabs>
          <w:tab w:val="left" w:pos="411"/>
        </w:tabs>
        <w:spacing w:after="400" w:line="240" w:lineRule="auto"/>
        <w:jc w:val="center"/>
      </w:pPr>
      <w:bookmarkStart w:id="24" w:name="bookmark58"/>
      <w:bookmarkStart w:id="25" w:name="bookmark57"/>
      <w:r>
        <w:rPr>
          <w:rStyle w:val="2"/>
        </w:rPr>
        <w:t>Примерный фонд оценочных средств для промежуточной аттестации</w:t>
      </w:r>
      <w:bookmarkEnd w:id="24"/>
      <w:bookmarkEnd w:id="25"/>
    </w:p>
    <w:p w:rsidR="006178BB" w:rsidRDefault="006178BB" w:rsidP="006178BB">
      <w:pPr>
        <w:pStyle w:val="13"/>
        <w:spacing w:after="400" w:line="317" w:lineRule="auto"/>
      </w:pPr>
      <w:r>
        <w:rPr>
          <w:rStyle w:val="ac"/>
        </w:rPr>
        <w:t xml:space="preserve">Пакет заданий включает: 1) </w:t>
      </w:r>
      <w:r>
        <w:rPr>
          <w:rStyle w:val="ac"/>
          <w:b/>
          <w:bCs/>
        </w:rPr>
        <w:t xml:space="preserve">задание прикладного характера; </w:t>
      </w:r>
      <w:r>
        <w:rPr>
          <w:rStyle w:val="ac"/>
        </w:rPr>
        <w:t xml:space="preserve">2) на выбор студентов: а) </w:t>
      </w:r>
      <w:r>
        <w:rPr>
          <w:rStyle w:val="ac"/>
        </w:rPr>
        <w:lastRenderedPageBreak/>
        <w:t>решение кейс-задания; б) тесты, в т.ч. графический-диктант с ответами в закрытой форме (да/нет).</w:t>
      </w:r>
    </w:p>
    <w:p w:rsidR="006178BB" w:rsidRDefault="006178BB" w:rsidP="006178BB">
      <w:pPr>
        <w:pStyle w:val="20"/>
        <w:keepNext/>
        <w:keepLines/>
        <w:spacing w:after="460" w:line="240" w:lineRule="auto"/>
      </w:pPr>
      <w:bookmarkStart w:id="26" w:name="bookmark60"/>
      <w:r>
        <w:rPr>
          <w:rStyle w:val="2"/>
        </w:rPr>
        <w:t>Задания прикладного характера</w:t>
      </w:r>
      <w:bookmarkEnd w:id="26"/>
    </w:p>
    <w:p w:rsidR="006178BB" w:rsidRDefault="006178BB" w:rsidP="004577EB">
      <w:pPr>
        <w:pStyle w:val="13"/>
        <w:numPr>
          <w:ilvl w:val="0"/>
          <w:numId w:val="124"/>
        </w:numPr>
        <w:tabs>
          <w:tab w:val="left" w:pos="840"/>
        </w:tabs>
        <w:spacing w:after="340" w:line="322" w:lineRule="auto"/>
        <w:ind w:left="840" w:hanging="840"/>
      </w:pPr>
      <w:r>
        <w:rPr>
          <w:rStyle w:val="ac"/>
        </w:rPr>
        <w:t>Охарактеризуйте основные опасности, возникающие на рабочем месте слесаря механосборочных работ: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2664"/>
        <w:gridCol w:w="2477"/>
        <w:gridCol w:w="1651"/>
      </w:tblGrid>
      <w:tr w:rsidR="006178BB" w:rsidTr="006178BB">
        <w:trPr>
          <w:trHeight w:hRule="exact" w:val="13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14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14" w:lineRule="auto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rPr>
          <w:trHeight w:hRule="exact" w:val="254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Слесарь механосборочных работ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Вертикально</w:t>
            </w:r>
            <w:r>
              <w:rPr>
                <w:rStyle w:val="aa"/>
              </w:rPr>
              <w:softHyphen/>
              <w:t>сверлильный станок Слесарный стол Набор ручного слесарного инструмента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/>
            </w:pPr>
            <w:r>
              <w:rPr>
                <w:rStyle w:val="aa"/>
              </w:rPr>
              <w:t>Сборка и регулировка простых узлов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Опасности: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эл. тока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-подвижные вращающие части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-воздействие пыли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падения узлов, деталей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затягивания в подвижные части оборудования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наматывания частей одежды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-воздействие вредных веществ (масла)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пореза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попадания в глаза пыли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шума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воздействия вибрации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-опасность пожара</w:t>
      </w:r>
      <w:r>
        <w:br w:type="page"/>
      </w:r>
    </w:p>
    <w:p w:rsidR="006178BB" w:rsidRDefault="006178BB" w:rsidP="006178BB">
      <w:pPr>
        <w:pStyle w:val="ae"/>
        <w:spacing w:line="322" w:lineRule="auto"/>
      </w:pPr>
      <w:r>
        <w:rPr>
          <w:rStyle w:val="ad"/>
        </w:rPr>
        <w:lastRenderedPageBreak/>
        <w:t>2. Охарактеризуйте основные опасности, возникающие на рабочем месте электросварщика ручной сварки: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822"/>
        <w:gridCol w:w="2995"/>
        <w:gridCol w:w="1430"/>
      </w:tblGrid>
      <w:tr w:rsidR="006178BB" w:rsidTr="006178BB">
        <w:trPr>
          <w:trHeight w:hRule="exact" w:val="998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4" w:lineRule="auto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rPr>
          <w:trHeight w:hRule="exact" w:val="21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Электросварщик ручной сварки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сварочный полуавтомат, газобаллонное оборудование, ручной инструмент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Выполнение работ по ручной дуговой сварке металлических конструкций и деталей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13"/>
        <w:spacing w:after="80" w:line="240" w:lineRule="auto"/>
        <w:ind w:firstLine="720"/>
      </w:pPr>
      <w:r>
        <w:rPr>
          <w:noProof/>
          <w:lang w:eastAsia="ru-RU"/>
        </w:rPr>
        <mc:AlternateContent>
          <mc:Choice Requires="wps">
            <w:drawing>
              <wp:anchor distT="2990850" distB="88265" distL="88900" distR="280670" simplePos="0" relativeHeight="251678720" behindDoc="0" locked="0" layoutInCell="1" allowOverlap="1" wp14:anchorId="2BEA79F6" wp14:editId="5D559B45">
                <wp:simplePos x="0" y="0"/>
                <wp:positionH relativeFrom="page">
                  <wp:posOffset>1087755</wp:posOffset>
                </wp:positionH>
                <wp:positionV relativeFrom="margin">
                  <wp:posOffset>6314440</wp:posOffset>
                </wp:positionV>
                <wp:extent cx="166370" cy="196850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EA79F6" id="Shape 41" o:spid="_x0000_s1043" type="#_x0000_t202" style="position:absolute;left:0;text-align:left;margin-left:85.65pt;margin-top:497.2pt;width:13.1pt;height:15.5pt;z-index:251678720;visibility:visible;mso-wrap-style:none;mso-wrap-distance-left:7pt;mso-wrap-distance-top:235.5pt;mso-wrap-distance-right:22.1pt;mso-wrap-distance-bottom: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3.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88900" distB="584200" distL="317500" distR="88900" simplePos="0" relativeHeight="251679744" behindDoc="0" locked="0" layoutInCell="1" allowOverlap="1" wp14:anchorId="38329C27" wp14:editId="089D6833">
                <wp:simplePos x="0" y="0"/>
                <wp:positionH relativeFrom="page">
                  <wp:posOffset>1316355</wp:posOffset>
                </wp:positionH>
                <wp:positionV relativeFrom="margin">
                  <wp:posOffset>3412490</wp:posOffset>
                </wp:positionV>
                <wp:extent cx="129540" cy="2602865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2602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  <w:p w:rsidR="006178BB" w:rsidRDefault="006178BB" w:rsidP="006178BB">
                            <w:pPr>
                              <w:pStyle w:val="22"/>
                              <w:jc w:val="both"/>
                            </w:pPr>
                            <w:r>
                              <w:rPr>
                                <w:rStyle w:val="21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29C27" id="Shape 43" o:spid="_x0000_s1044" type="#_x0000_t202" style="position:absolute;left:0;text-align:left;margin-left:103.65pt;margin-top:268.7pt;width:10.2pt;height:204.95pt;z-index:251679744;visibility:visible;mso-wrap-style:square;mso-wrap-distance-left:25pt;mso-wrap-distance-top:7pt;mso-wrap-distance-right:7pt;mso-wrap-distance-bottom:4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WVhQEAAAY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" filled="f" stroked="f">
                <v:textbox inset="0,0,0,0">
                  <w:txbxContent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  <w:p w:rsidR="006178BB" w:rsidRDefault="006178BB" w:rsidP="006178BB">
                      <w:pPr>
                        <w:pStyle w:val="22"/>
                        <w:jc w:val="both"/>
                      </w:pPr>
                      <w:r>
                        <w:rPr>
                          <w:rStyle w:val="21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Style w:val="ac"/>
        </w:rPr>
        <w:t>Опасности: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попадания в глаза инородного тела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воздействия электрического тока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ожога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отравления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физических перегрузок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воздействия шума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яркости света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ультрафиолетового излучения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пожара</w:t>
      </w:r>
    </w:p>
    <w:p w:rsidR="006178BB" w:rsidRDefault="006178BB" w:rsidP="006178BB">
      <w:pPr>
        <w:pStyle w:val="13"/>
        <w:spacing w:after="80" w:line="240" w:lineRule="auto"/>
      </w:pPr>
      <w:r>
        <w:rPr>
          <w:rStyle w:val="ac"/>
        </w:rPr>
        <w:t>опасность возникновения взрыва вследствие пожара</w:t>
      </w:r>
    </w:p>
    <w:p w:rsidR="006178BB" w:rsidRDefault="006178BB" w:rsidP="006178BB">
      <w:pPr>
        <w:pStyle w:val="13"/>
        <w:spacing w:after="460" w:line="240" w:lineRule="auto"/>
      </w:pPr>
      <w:r>
        <w:rPr>
          <w:rStyle w:val="ac"/>
        </w:rPr>
        <w:t>опасность статической нагрузки</w:t>
      </w:r>
    </w:p>
    <w:p w:rsidR="006178BB" w:rsidRDefault="006178BB" w:rsidP="006178BB">
      <w:pPr>
        <w:pStyle w:val="13"/>
        <w:spacing w:after="340" w:line="322" w:lineRule="auto"/>
        <w:ind w:left="160"/>
      </w:pPr>
      <w:r>
        <w:rPr>
          <w:rStyle w:val="ac"/>
        </w:rPr>
        <w:t>Охарактеризуйте основные опасности, возникающие на рабочем месте плотника-бетонщика: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4075"/>
        <w:gridCol w:w="2232"/>
        <w:gridCol w:w="1584"/>
      </w:tblGrid>
      <w:tr w:rsidR="006178BB" w:rsidTr="006178BB">
        <w:trPr>
          <w:trHeight w:hRule="exact" w:val="138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322" w:lineRule="auto"/>
            </w:pPr>
            <w:r>
              <w:rPr>
                <w:rStyle w:val="aa"/>
              </w:rPr>
              <w:t>Рабочее место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 w:line="240" w:lineRule="auto"/>
            </w:pPr>
            <w:r>
              <w:rPr>
                <w:rStyle w:val="aa"/>
              </w:rPr>
              <w:t>Оборудование, инструмент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2" w:lineRule="auto"/>
            </w:pPr>
            <w:r>
              <w:rPr>
                <w:rStyle w:val="aa"/>
              </w:rPr>
              <w:t>Перечень выполняемых работ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40"/>
            </w:pPr>
            <w:r>
              <w:rPr>
                <w:rStyle w:val="aa"/>
              </w:rPr>
              <w:t>Основные опасности</w:t>
            </w:r>
          </w:p>
        </w:tc>
      </w:tr>
      <w:tr w:rsidR="006178BB" w:rsidTr="006178BB">
        <w:trPr>
          <w:trHeight w:hRule="exact" w:val="21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Плотник- бетонщик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/>
            </w:pPr>
            <w:r>
              <w:rPr>
                <w:rStyle w:val="aa"/>
              </w:rPr>
              <w:t>Перфоратор ручной, вибратор ручной электрический, набор слесарного инструмента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Укладка бетонных смесей Производство цементных стяжек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rPr>
                <w:sz w:val="10"/>
                <w:szCs w:val="10"/>
              </w:rPr>
            </w:pPr>
          </w:p>
        </w:tc>
      </w:tr>
    </w:tbl>
    <w:p w:rsidR="006178BB" w:rsidRDefault="006178BB" w:rsidP="006178BB">
      <w:pPr>
        <w:spacing w:line="1" w:lineRule="exact"/>
        <w:rPr>
          <w:sz w:val="2"/>
          <w:szCs w:val="2"/>
        </w:rPr>
      </w:pPr>
      <w:r>
        <w:br w:type="page"/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lastRenderedPageBreak/>
        <w:t>Опасности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попадания в глаза инородного тела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воздействия эл. тока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-подвижные вращающие части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-воздействие пыли на дыхательные пути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затягивания в подвижные части оборудования</w:t>
      </w:r>
    </w:p>
    <w:p w:rsidR="006178BB" w:rsidRDefault="006178BB" w:rsidP="006178BB">
      <w:pPr>
        <w:pStyle w:val="13"/>
        <w:spacing w:after="80" w:line="240" w:lineRule="auto"/>
        <w:ind w:firstLine="700"/>
      </w:pPr>
      <w:r>
        <w:rPr>
          <w:rStyle w:val="ac"/>
        </w:rPr>
        <w:t>-опасность наматывания частей одежды</w:t>
      </w:r>
    </w:p>
    <w:p w:rsidR="006178BB" w:rsidRDefault="006178BB" w:rsidP="006178BB">
      <w:pPr>
        <w:pStyle w:val="13"/>
        <w:spacing w:line="240" w:lineRule="auto"/>
        <w:ind w:firstLine="700"/>
      </w:pPr>
      <w:r>
        <w:rPr>
          <w:rStyle w:val="ac"/>
        </w:rPr>
        <w:t>-воздействие вредных веществ (масла)</w:t>
      </w:r>
    </w:p>
    <w:p w:rsidR="006178BB" w:rsidRDefault="006178BB" w:rsidP="006178BB">
      <w:pPr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distT="0" distB="795020" distL="0" distR="0" simplePos="0" relativeHeight="251680768" behindDoc="0" locked="0" layoutInCell="1" allowOverlap="1" wp14:anchorId="19B332D0" wp14:editId="0AB11794">
                <wp:simplePos x="0" y="0"/>
                <wp:positionH relativeFrom="page">
                  <wp:posOffset>1536700</wp:posOffset>
                </wp:positionH>
                <wp:positionV relativeFrom="paragraph">
                  <wp:posOffset>0</wp:posOffset>
                </wp:positionV>
                <wp:extent cx="830580" cy="19685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B332D0" id="Shape 45" o:spid="_x0000_s1045" type="#_x0000_t202" style="position:absolute;margin-left:121pt;margin-top:0;width:65.4pt;height:15.5pt;z-index:251680768;visibility:visible;mso-wrap-style:none;mso-wrap-distance-left:0;mso-wrap-distance-top:0;mso-wrap-distance-right:0;mso-wrap-distance-bottom:6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43840" distB="551180" distL="0" distR="0" simplePos="0" relativeHeight="251681792" behindDoc="0" locked="0" layoutInCell="1" allowOverlap="1" wp14:anchorId="46E23D37" wp14:editId="70534683">
                <wp:simplePos x="0" y="0"/>
                <wp:positionH relativeFrom="page">
                  <wp:posOffset>1536700</wp:posOffset>
                </wp:positionH>
                <wp:positionV relativeFrom="paragraph">
                  <wp:posOffset>243840</wp:posOffset>
                </wp:positionV>
                <wp:extent cx="827405" cy="19685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E23D37" id="Shape 47" o:spid="_x0000_s1046" type="#_x0000_t202" style="position:absolute;margin-left:121pt;margin-top:19.2pt;width:65.15pt;height:15.5pt;z-index:251681792;visibility:visible;mso-wrap-style:none;mso-wrap-distance-left:0;mso-wrap-distance-top:19.2pt;mso-wrap-distance-right:0;mso-wrap-distance-bottom:43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90855" distB="304165" distL="0" distR="0" simplePos="0" relativeHeight="251682816" behindDoc="0" locked="0" layoutInCell="1" allowOverlap="1" wp14:anchorId="45C50022" wp14:editId="31A2EB99">
                <wp:simplePos x="0" y="0"/>
                <wp:positionH relativeFrom="page">
                  <wp:posOffset>1536700</wp:posOffset>
                </wp:positionH>
                <wp:positionV relativeFrom="paragraph">
                  <wp:posOffset>490855</wp:posOffset>
                </wp:positionV>
                <wp:extent cx="827405" cy="19685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C50022" id="Shape 49" o:spid="_x0000_s1047" type="#_x0000_t202" style="position:absolute;margin-left:121pt;margin-top:38.65pt;width:65.15pt;height:15.5pt;z-index:251682816;visibility:visible;mso-wrap-style:none;mso-wrap-distance-left:0;mso-wrap-distance-top:38.65pt;mso-wrap-distance-right:0;mso-wrap-distance-bottom:2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734695" distB="60325" distL="0" distR="0" simplePos="0" relativeHeight="251683840" behindDoc="0" locked="0" layoutInCell="1" allowOverlap="1" wp14:anchorId="52351EDA" wp14:editId="5AED7BF8">
                <wp:simplePos x="0" y="0"/>
                <wp:positionH relativeFrom="page">
                  <wp:posOffset>1536700</wp:posOffset>
                </wp:positionH>
                <wp:positionV relativeFrom="paragraph">
                  <wp:posOffset>734695</wp:posOffset>
                </wp:positionV>
                <wp:extent cx="827405" cy="1968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</w:rPr>
                              <w:t>-опасность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351EDA" id="Shape 51" o:spid="_x0000_s1048" type="#_x0000_t202" style="position:absolute;margin-left:121pt;margin-top:57.85pt;width:65.15pt;height:15.5pt;z-index:251683840;visibility:visible;mso-wrap-style:none;mso-wrap-distance-left:0;mso-wrap-distance-top:57.85pt;mso-wrap-distance-right:0;mso-wrap-distance-bottom:4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0GjgEAABEDAAAOAAAAZHJzL2Uyb0RvYy54bWysUl1LwzAUfRf8DyHvrl1x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</w:rPr>
                        <w:t>-опасность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175" distB="0" distL="0" distR="0" simplePos="0" relativeHeight="251684864" behindDoc="0" locked="0" layoutInCell="1" allowOverlap="1" wp14:anchorId="63B9ACB6" wp14:editId="6523B73A">
                <wp:simplePos x="0" y="0"/>
                <wp:positionH relativeFrom="page">
                  <wp:posOffset>2386965</wp:posOffset>
                </wp:positionH>
                <wp:positionV relativeFrom="paragraph">
                  <wp:posOffset>3175</wp:posOffset>
                </wp:positionV>
                <wp:extent cx="1776730" cy="98933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989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</w:pPr>
                            <w:r>
                              <w:rPr>
                                <w:rStyle w:val="ac"/>
                              </w:rPr>
                              <w:t>пореза попадания в глаза пыли воздействия шума воздействия вибрации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B9ACB6" id="Shape 53" o:spid="_x0000_s1049" type="#_x0000_t202" style="position:absolute;margin-left:187.95pt;margin-top:.25pt;width:139.9pt;height:77.9pt;z-index:251684864;visibility:visible;mso-wrap-style:squar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o1hQEAAAY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</w:pPr>
                      <w:r>
                        <w:rPr>
                          <w:rStyle w:val="ac"/>
                        </w:rPr>
                        <w:t>пореза попадания в глаза пыли воздействия шума воздействия вибрации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78BB" w:rsidRDefault="006178BB" w:rsidP="006178BB">
      <w:pPr>
        <w:pStyle w:val="13"/>
        <w:spacing w:after="80" w:line="240" w:lineRule="auto"/>
        <w:ind w:firstLine="720"/>
      </w:pPr>
      <w:r>
        <w:rPr>
          <w:rStyle w:val="ac"/>
        </w:rPr>
        <w:t>-опасность пожара</w:t>
      </w:r>
    </w:p>
    <w:p w:rsidR="006178BB" w:rsidRDefault="006178BB" w:rsidP="004577EB">
      <w:pPr>
        <w:pStyle w:val="13"/>
        <w:numPr>
          <w:ilvl w:val="0"/>
          <w:numId w:val="83"/>
        </w:numPr>
        <w:tabs>
          <w:tab w:val="left" w:pos="827"/>
        </w:tabs>
        <w:spacing w:after="80" w:line="240" w:lineRule="auto"/>
        <w:ind w:firstLine="440"/>
        <w:rPr>
          <w:rStyle w:val="ac"/>
        </w:rPr>
      </w:pPr>
      <w:r>
        <w:rPr>
          <w:rStyle w:val="ac"/>
        </w:rPr>
        <w:t>-опасность динамических нагрузок</w:t>
      </w:r>
    </w:p>
    <w:p w:rsidR="006178BB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</w:rPr>
      </w:pPr>
    </w:p>
    <w:p w:rsidR="006178BB" w:rsidRDefault="006178BB" w:rsidP="006178BB">
      <w:pPr>
        <w:pStyle w:val="13"/>
        <w:tabs>
          <w:tab w:val="left" w:pos="827"/>
        </w:tabs>
        <w:spacing w:after="80" w:line="240" w:lineRule="auto"/>
        <w:rPr>
          <w:rStyle w:val="ac"/>
        </w:rPr>
      </w:pPr>
    </w:p>
    <w:p w:rsidR="006178BB" w:rsidRDefault="006178BB" w:rsidP="006178BB">
      <w:pPr>
        <w:pStyle w:val="20"/>
        <w:keepNext/>
        <w:keepLines/>
      </w:pPr>
      <w:r>
        <w:br w:type="page"/>
      </w:r>
      <w:r w:rsidR="005C336D">
        <w:lastRenderedPageBreak/>
        <w:br w:type="page"/>
      </w:r>
      <w:bookmarkStart w:id="27" w:name="bookmark62"/>
      <w:r>
        <w:rPr>
          <w:rStyle w:val="2"/>
          <w:color w:val="383838"/>
        </w:rPr>
        <w:lastRenderedPageBreak/>
        <w:t>Кейс-задача</w:t>
      </w:r>
      <w:bookmarkEnd w:id="27"/>
    </w:p>
    <w:p w:rsidR="006178BB" w:rsidRDefault="006178BB" w:rsidP="006178BB">
      <w:pPr>
        <w:pStyle w:val="13"/>
        <w:jc w:val="both"/>
      </w:pPr>
      <w:r>
        <w:rPr>
          <w:rStyle w:val="ac"/>
          <w:color w:val="383838"/>
        </w:rPr>
        <w:t>Молодой человек лежит на проезжей части лицом вниз. Он пересекал дорогу на велосипеде. Водитель Лада-Веста при повороте налево не заметил велосипедиста и совершил наезд.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57"/>
        </w:tabs>
        <w:ind w:left="720" w:hanging="360"/>
        <w:jc w:val="both"/>
      </w:pPr>
      <w:r>
        <w:rPr>
          <w:rStyle w:val="ac"/>
          <w:b/>
          <w:bCs/>
          <w:color w:val="383838"/>
        </w:rPr>
        <w:t>Выберите и примените способы первой помощи для сохранения жизни и здоровья своего и пострадавших, обоснуйте свои действия оперируя знаниями в области законодательства Российской Федерации</w:t>
      </w:r>
    </w:p>
    <w:p w:rsidR="006178BB" w:rsidRDefault="006178BB" w:rsidP="006178BB">
      <w:pPr>
        <w:pStyle w:val="13"/>
        <w:jc w:val="both"/>
      </w:pPr>
      <w:r>
        <w:rPr>
          <w:rStyle w:val="ac"/>
          <w:b/>
          <w:bCs/>
          <w:color w:val="383838"/>
        </w:rPr>
        <w:t xml:space="preserve">ПРб.05, ПРб.11 Ответ: </w:t>
      </w:r>
      <w:r>
        <w:rPr>
          <w:rStyle w:val="ac"/>
          <w:color w:val="383838"/>
        </w:rPr>
        <w:t>Согласно статье 125 УК РФ оставление человека в опасности, каждый гражданин обязан оказать любую помощь при необходимости, если по каким-либо причинам он не может это сделать, обязан сообщить в службу спасения по номеру 112.</w:t>
      </w:r>
    </w:p>
    <w:p w:rsidR="006178BB" w:rsidRDefault="006178BB" w:rsidP="006178BB">
      <w:pPr>
        <w:pStyle w:val="1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484505" distL="38100" distR="44450" simplePos="0" relativeHeight="251686912" behindDoc="0" locked="0" layoutInCell="1" allowOverlap="1" wp14:anchorId="7EB6BFDE" wp14:editId="43EBA813">
                <wp:simplePos x="0" y="0"/>
                <wp:positionH relativeFrom="page">
                  <wp:posOffset>1311275</wp:posOffset>
                </wp:positionH>
                <wp:positionV relativeFrom="paragraph">
                  <wp:posOffset>495300</wp:posOffset>
                </wp:positionV>
                <wp:extent cx="172085" cy="1912620"/>
                <wp:effectExtent l="0" t="0" r="0" b="0"/>
                <wp:wrapSquare wrapText="righ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12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5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б.</w:t>
                            </w: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6"/>
                              </w:numPr>
                              <w:spacing w:after="80" w:line="240" w:lineRule="auto"/>
                              <w:jc w:val="both"/>
                            </w:pPr>
                          </w:p>
                          <w:p w:rsidR="006178BB" w:rsidRDefault="006178BB" w:rsidP="004577EB">
                            <w:pPr>
                              <w:pStyle w:val="13"/>
                              <w:numPr>
                                <w:ilvl w:val="0"/>
                                <w:numId w:val="126"/>
                              </w:numPr>
                              <w:spacing w:after="80"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B6BFDE" id="Shape 55" o:spid="_x0000_s1050" type="#_x0000_t202" style="position:absolute;left:0;text-align:left;margin-left:103.25pt;margin-top:39pt;width:13.55pt;height:150.6pt;z-index:251686912;visibility:visible;mso-wrap-style:square;mso-wrap-distance-left:3pt;mso-wrap-distance-top:0;mso-wrap-distance-right:3.5pt;mso-wrap-distance-bottom:3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77hgEAAAYDAAAOAAAAZHJzL2Uyb0RvYy54bWysUlFLwzAQfhf8DyHvrl1xc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" filled="f" stroked="f">
                <v:textbox inset="0,0,0,0">
                  <w:txbxContent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5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б.</w:t>
                      </w: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6"/>
                        </w:numPr>
                        <w:spacing w:after="80" w:line="240" w:lineRule="auto"/>
                        <w:jc w:val="both"/>
                      </w:pPr>
                    </w:p>
                    <w:p w:rsidR="006178BB" w:rsidRDefault="006178BB" w:rsidP="004577EB">
                      <w:pPr>
                        <w:pStyle w:val="13"/>
                        <w:numPr>
                          <w:ilvl w:val="0"/>
                          <w:numId w:val="126"/>
                        </w:numPr>
                        <w:spacing w:after="80" w:line="240" w:lineRule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200910" distB="0" distL="44450" distR="38100" simplePos="0" relativeHeight="251687936" behindDoc="0" locked="0" layoutInCell="1" allowOverlap="1" wp14:anchorId="429BC7A1" wp14:editId="6D464673">
                <wp:simplePos x="0" y="0"/>
                <wp:positionH relativeFrom="page">
                  <wp:posOffset>1317625</wp:posOffset>
                </wp:positionH>
                <wp:positionV relativeFrom="paragraph">
                  <wp:posOffset>2696210</wp:posOffset>
                </wp:positionV>
                <wp:extent cx="172085" cy="196850"/>
                <wp:effectExtent l="0" t="0" r="0" b="0"/>
                <wp:wrapSquare wrapText="right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i/>
                                <w:iCs/>
                                <w:color w:val="383838"/>
                                <w:lang w:val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9BC7A1" id="Shape 57" o:spid="_x0000_s1051" type="#_x0000_t202" style="position:absolute;left:0;text-align:left;margin-left:103.75pt;margin-top:212.3pt;width:13.55pt;height:15.5pt;z-index:251687936;visibility:visible;mso-wrap-style:none;mso-wrap-distance-left:3.5pt;mso-wrap-distance-top:173.3pt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i/>
                          <w:iCs/>
                          <w:color w:val="383838"/>
                          <w:lang w:val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c"/>
          <w:color w:val="383838"/>
        </w:rPr>
        <w:t>На основании приказа №477 Минздравсоцразвития. Перечень состояний при которых оказывается первая медицинская помощь: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отсутствие сознания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остановка дыхания и кровообращения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кровотечения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инородные тела в верхних дыхательных путях травмы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ожоги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  <w:color w:val="383838"/>
        </w:rPr>
        <w:t>отморожения</w:t>
      </w:r>
    </w:p>
    <w:p w:rsidR="006178BB" w:rsidRDefault="006178BB" w:rsidP="006178BB">
      <w:pPr>
        <w:pStyle w:val="13"/>
        <w:spacing w:after="380" w:line="317" w:lineRule="auto"/>
      </w:pPr>
      <w:r>
        <w:rPr>
          <w:rStyle w:val="ac"/>
          <w:color w:val="383838"/>
        </w:rPr>
        <w:t>отравления</w:t>
      </w:r>
    </w:p>
    <w:p w:rsidR="006178BB" w:rsidRDefault="006178BB" w:rsidP="006178BB">
      <w:pPr>
        <w:pStyle w:val="20"/>
        <w:keepNext/>
        <w:keepLines/>
        <w:spacing w:line="322" w:lineRule="auto"/>
        <w:ind w:left="720" w:hanging="720"/>
        <w:jc w:val="both"/>
      </w:pPr>
      <w:bookmarkStart w:id="28" w:name="bookmark64"/>
      <w:r>
        <w:rPr>
          <w:rStyle w:val="2"/>
          <w:color w:val="383838"/>
        </w:rPr>
        <w:t>На основе освоенных понятий и правил сформулируйте алгоритм оказания первой помощи пострадавшему при ДТП.</w:t>
      </w:r>
      <w:bookmarkEnd w:id="28"/>
    </w:p>
    <w:p w:rsidR="006178BB" w:rsidRDefault="006178BB" w:rsidP="006178BB">
      <w:pPr>
        <w:pStyle w:val="13"/>
        <w:spacing w:line="322" w:lineRule="auto"/>
      </w:pPr>
      <w:r>
        <w:rPr>
          <w:rStyle w:val="ac"/>
          <w:b/>
          <w:bCs/>
          <w:color w:val="383838"/>
        </w:rPr>
        <w:t xml:space="preserve">ПРб.05 Ответ: </w:t>
      </w:r>
      <w:r>
        <w:rPr>
          <w:rStyle w:val="ac"/>
          <w:color w:val="383838"/>
        </w:rPr>
        <w:t>Алгоритм оказания первой помощи.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left="720" w:hanging="360"/>
        <w:jc w:val="both"/>
      </w:pPr>
      <w:r>
        <w:rPr>
          <w:rStyle w:val="ac"/>
          <w:color w:val="383838"/>
        </w:rPr>
        <w:t>Установить наличие реакции, окликнуть пострадавшего или встряхнуть за плечо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47"/>
        </w:tabs>
        <w:spacing w:line="322" w:lineRule="auto"/>
        <w:ind w:firstLine="360"/>
      </w:pPr>
      <w:r>
        <w:rPr>
          <w:rStyle w:val="ac"/>
          <w:color w:val="383838"/>
        </w:rPr>
        <w:t>Реакции нет, позвать на помощь окружающих, вызвать скорую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52"/>
        </w:tabs>
        <w:spacing w:line="322" w:lineRule="auto"/>
        <w:ind w:firstLine="360"/>
        <w:jc w:val="both"/>
      </w:pPr>
      <w:r>
        <w:rPr>
          <w:rStyle w:val="ac"/>
          <w:color w:val="383838"/>
        </w:rPr>
        <w:t>Восстановить проходимость ВДП, запрокинуть голову, вывести и</w:t>
      </w:r>
    </w:p>
    <w:p w:rsidR="006178BB" w:rsidRDefault="006178BB" w:rsidP="006178BB">
      <w:pPr>
        <w:pStyle w:val="13"/>
        <w:spacing w:line="322" w:lineRule="auto"/>
        <w:ind w:firstLine="720"/>
      </w:pPr>
      <w:r>
        <w:rPr>
          <w:rStyle w:val="ac"/>
          <w:color w:val="383838"/>
        </w:rPr>
        <w:t>удерживать нижнюю челюсть</w:t>
      </w:r>
    </w:p>
    <w:p w:rsidR="006178BB" w:rsidRDefault="006178BB" w:rsidP="006178BB">
      <w:pPr>
        <w:pStyle w:val="13"/>
        <w:spacing w:line="322" w:lineRule="auto"/>
      </w:pPr>
      <w:r>
        <w:rPr>
          <w:noProof/>
          <w:lang w:eastAsia="ru-RU"/>
        </w:rPr>
        <mc:AlternateContent>
          <mc:Choice Requires="wps">
            <w:drawing>
              <wp:anchor distT="0" distB="977900" distL="50800" distR="50800" simplePos="0" relativeHeight="251688960" behindDoc="0" locked="0" layoutInCell="1" allowOverlap="1" wp14:anchorId="3C099740" wp14:editId="56FC3443">
                <wp:simplePos x="0" y="0"/>
                <wp:positionH relativeFrom="page">
                  <wp:posOffset>1311275</wp:posOffset>
                </wp:positionH>
                <wp:positionV relativeFrom="paragraph">
                  <wp:posOffset>12700</wp:posOffset>
                </wp:positionV>
                <wp:extent cx="168910" cy="196850"/>
                <wp:effectExtent l="0" t="0" r="0" b="0"/>
                <wp:wrapSquare wrapText="right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color w:val="383838"/>
                                <w:lang w:val="en-US" w:bidi="en-US"/>
                              </w:rPr>
                              <w:t>4.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099740" id="Shape 59" o:spid="_x0000_s1052" type="#_x0000_t202" style="position:absolute;margin-left:103.25pt;margin-top:1pt;width:13.3pt;height:15.5pt;z-index:251688960;visibility:visible;mso-wrap-style:none;mso-wrap-distance-left:4pt;mso-wrap-distance-top:0;mso-wrap-distance-right:4pt;mso-wrap-distance-bottom:7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color w:val="383838"/>
                          <w:lang w:val="en-US" w:bidi="en-US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90855" distB="0" distL="57150" distR="50165" simplePos="0" relativeHeight="251689984" behindDoc="0" locked="0" layoutInCell="1" allowOverlap="1" wp14:anchorId="246DC928" wp14:editId="22CABCB4">
                <wp:simplePos x="0" y="0"/>
                <wp:positionH relativeFrom="page">
                  <wp:posOffset>1317625</wp:posOffset>
                </wp:positionH>
                <wp:positionV relativeFrom="paragraph">
                  <wp:posOffset>503555</wp:posOffset>
                </wp:positionV>
                <wp:extent cx="163195" cy="684530"/>
                <wp:effectExtent l="0" t="0" r="0" b="0"/>
                <wp:wrapSquare wrapText="righ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684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5.</w:t>
                            </w:r>
                          </w:p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б.</w:t>
                            </w:r>
                          </w:p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  <w:jc w:val="both"/>
                            </w:pPr>
                            <w:r>
                              <w:rPr>
                                <w:rStyle w:val="ac"/>
                                <w:color w:val="383838"/>
                              </w:rPr>
                              <w:t>7.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6DC928" id="Shape 61" o:spid="_x0000_s1053" type="#_x0000_t202" style="position:absolute;margin-left:103.75pt;margin-top:39.65pt;width:12.85pt;height:53.9pt;z-index:251689984;visibility:visible;mso-wrap-style:square;mso-wrap-distance-left:4.5pt;mso-wrap-distance-top:38.65pt;mso-wrap-distance-right:3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alhgEAAAUDAAAOAAAAZHJzL2Uyb0RvYy54bWysUlFPwjAQfjfxPzR9lw0Q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5.</w:t>
                      </w:r>
                    </w:p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б.</w:t>
                      </w:r>
                    </w:p>
                    <w:p w:rsidR="006178BB" w:rsidRDefault="006178BB" w:rsidP="006178BB">
                      <w:pPr>
                        <w:pStyle w:val="13"/>
                        <w:spacing w:after="80" w:line="240" w:lineRule="auto"/>
                        <w:jc w:val="both"/>
                      </w:pPr>
                      <w:r>
                        <w:rPr>
                          <w:rStyle w:val="ac"/>
                          <w:color w:val="383838"/>
                        </w:rPr>
                        <w:t>7.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c"/>
          <w:color w:val="383838"/>
        </w:rPr>
        <w:t>проверить дыхание, смотреть, слушать, чувствовать (10 секунд) если дыхание есть придать пострадавшему устойчивое боковое положение Дыхания нет, сделать два эффективных вдоха</w:t>
      </w:r>
    </w:p>
    <w:p w:rsidR="006178BB" w:rsidRDefault="006178BB" w:rsidP="006178BB">
      <w:pPr>
        <w:pStyle w:val="13"/>
        <w:spacing w:line="322" w:lineRule="auto"/>
      </w:pPr>
      <w:r>
        <w:rPr>
          <w:rStyle w:val="ac"/>
          <w:color w:val="383838"/>
        </w:rPr>
        <w:t>Проверить кровообращение, движение, пульс (10 секунд)</w:t>
      </w:r>
    </w:p>
    <w:p w:rsidR="006178BB" w:rsidRDefault="006178BB" w:rsidP="006178BB">
      <w:pPr>
        <w:pStyle w:val="13"/>
        <w:spacing w:line="322" w:lineRule="auto"/>
      </w:pPr>
      <w:r>
        <w:rPr>
          <w:rStyle w:val="ac"/>
          <w:color w:val="383838"/>
        </w:rPr>
        <w:t>Кровообращения нет, начать компрессию грудной клетки</w:t>
      </w:r>
    </w:p>
    <w:p w:rsidR="006178BB" w:rsidRDefault="006178BB" w:rsidP="006178BB">
      <w:pPr>
        <w:pStyle w:val="13"/>
        <w:spacing w:line="240" w:lineRule="auto"/>
      </w:pPr>
      <w:r>
        <w:rPr>
          <w:rStyle w:val="ac"/>
          <w:b/>
          <w:bCs/>
          <w:color w:val="383838"/>
        </w:rPr>
        <w:t>ПРб.05</w:t>
      </w:r>
    </w:p>
    <w:p w:rsidR="006178BB" w:rsidRDefault="006178BB" w:rsidP="004577EB">
      <w:pPr>
        <w:pStyle w:val="13"/>
        <w:numPr>
          <w:ilvl w:val="0"/>
          <w:numId w:val="127"/>
        </w:numPr>
        <w:tabs>
          <w:tab w:val="left" w:pos="766"/>
        </w:tabs>
        <w:spacing w:after="380"/>
        <w:ind w:left="680" w:hanging="320"/>
        <w:jc w:val="both"/>
      </w:pPr>
      <w:r>
        <w:rPr>
          <w:rStyle w:val="ac"/>
          <w:b/>
          <w:bCs/>
          <w:color w:val="383838"/>
        </w:rPr>
        <w:t>Используя тренажер для оказания первой помощи на месте происшествия, проведите реанимационные действия согласно изученным правилам и алгоритмам. Отрефлексируйте свои действия.</w:t>
      </w:r>
    </w:p>
    <w:p w:rsidR="006178BB" w:rsidRDefault="006178BB" w:rsidP="006178BB">
      <w:pPr>
        <w:pStyle w:val="13"/>
        <w:ind w:firstLine="680"/>
      </w:pPr>
      <w:r>
        <w:rPr>
          <w:rStyle w:val="ac"/>
          <w:b/>
          <w:bCs/>
          <w:u w:val="single"/>
        </w:rPr>
        <w:t>Задания для юношей к ПРб.10</w:t>
      </w:r>
    </w:p>
    <w:p w:rsidR="006178BB" w:rsidRDefault="006178BB" w:rsidP="006178BB">
      <w:pPr>
        <w:pStyle w:val="13"/>
        <w:spacing w:after="80" w:line="240" w:lineRule="auto"/>
        <w:jc w:val="center"/>
      </w:pPr>
      <w:r>
        <w:rPr>
          <w:rStyle w:val="ac"/>
          <w:b/>
          <w:bCs/>
        </w:rPr>
        <w:t>Задание 1</w:t>
      </w:r>
    </w:p>
    <w:p w:rsidR="006178BB" w:rsidRDefault="006178BB" w:rsidP="006178BB">
      <w:pPr>
        <w:pStyle w:val="13"/>
        <w:spacing w:after="380" w:line="322" w:lineRule="auto"/>
        <w:ind w:firstLine="720"/>
      </w:pPr>
      <w:r>
        <w:rPr>
          <w:rStyle w:val="ac"/>
        </w:rPr>
        <w:t xml:space="preserve">Вопрос 1. </w:t>
      </w:r>
      <w:r>
        <w:rPr>
          <w:rStyle w:val="ac"/>
          <w:b/>
          <w:bCs/>
        </w:rPr>
        <w:t>Укажите возраст и категории граждан, подлежащих призыву на военную службу. Заполните схему:</w:t>
      </w:r>
    </w:p>
    <w:p w:rsidR="006178BB" w:rsidRDefault="006178BB" w:rsidP="006178BB">
      <w:pPr>
        <w:pStyle w:val="13"/>
        <w:spacing w:after="460" w:line="240" w:lineRule="auto"/>
        <w:ind w:firstLine="680"/>
      </w:pPr>
      <w:r>
        <w:rPr>
          <w:rStyle w:val="ac"/>
        </w:rPr>
        <w:lastRenderedPageBreak/>
        <w:t>Ответ.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 xml:space="preserve">Вопрос 2. </w:t>
      </w:r>
      <w:r>
        <w:rPr>
          <w:rStyle w:val="ac"/>
          <w:b/>
          <w:bCs/>
        </w:rPr>
        <w:t>Укажите сроки призыва на военную службу граждан, не пребывающих в запасе.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Ответ.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Сроки призыва: с 1 апреля по 15 июля</w:t>
      </w:r>
    </w:p>
    <w:p w:rsidR="006178BB" w:rsidRDefault="006178BB" w:rsidP="006178BB">
      <w:pPr>
        <w:pStyle w:val="13"/>
        <w:spacing w:line="317" w:lineRule="auto"/>
        <w:ind w:firstLine="680"/>
      </w:pPr>
      <w:r>
        <w:rPr>
          <w:rStyle w:val="ac"/>
        </w:rPr>
        <w:t>с 1 октября по 31 декабря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  <w:i/>
          <w:iCs/>
        </w:rPr>
        <w:t>Оценка задания.</w:t>
      </w:r>
      <w:r>
        <w:rPr>
          <w:rStyle w:val="ac"/>
        </w:rPr>
        <w:t xml:space="preserve"> Максимальная оценка за правильно выполненное задание </w:t>
      </w:r>
      <w:r>
        <w:rPr>
          <w:rStyle w:val="ac"/>
          <w:i/>
          <w:iCs/>
        </w:rPr>
        <w:t>10 баллов: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за правильно заполненную схему в вопросе 1-8 баллов (по 2 балла за каждую из 4х позиций)</w:t>
      </w:r>
    </w:p>
    <w:p w:rsidR="006178BB" w:rsidRDefault="006178BB" w:rsidP="006178BB">
      <w:pPr>
        <w:pStyle w:val="13"/>
        <w:spacing w:line="317" w:lineRule="auto"/>
        <w:ind w:firstLine="720"/>
      </w:pPr>
      <w:r>
        <w:rPr>
          <w:rStyle w:val="ac"/>
        </w:rPr>
        <w:t>за правильный ответ в вопросе 2-2 балла (по 1 баллу за каждую из 2х</w:t>
      </w:r>
    </w:p>
    <w:p w:rsidR="006178BB" w:rsidRDefault="006178BB" w:rsidP="006178BB">
      <w:pPr>
        <w:pStyle w:val="13"/>
        <w:spacing w:after="460" w:line="240" w:lineRule="auto"/>
      </w:pPr>
      <w:r>
        <w:rPr>
          <w:rStyle w:val="ac"/>
        </w:rPr>
        <w:t>позиций)</w:t>
      </w:r>
    </w:p>
    <w:p w:rsidR="006178BB" w:rsidRDefault="006178BB" w:rsidP="006178BB">
      <w:pPr>
        <w:pStyle w:val="13"/>
        <w:spacing w:after="80" w:line="240" w:lineRule="auto"/>
        <w:jc w:val="center"/>
      </w:pPr>
      <w:r>
        <w:rPr>
          <w:rStyle w:val="ac"/>
          <w:b/>
          <w:bCs/>
        </w:rPr>
        <w:t>Задание 2</w:t>
      </w:r>
    </w:p>
    <w:p w:rsidR="006178BB" w:rsidRDefault="006178BB" w:rsidP="006178BB">
      <w:pPr>
        <w:pStyle w:val="13"/>
        <w:spacing w:after="380" w:line="317" w:lineRule="auto"/>
        <w:ind w:firstLine="720"/>
        <w:jc w:val="both"/>
      </w:pPr>
      <w:r>
        <w:rPr>
          <w:rStyle w:val="ac"/>
        </w:rPr>
        <w:t xml:space="preserve">Вопрос 1. </w:t>
      </w:r>
      <w:r>
        <w:rPr>
          <w:rStyle w:val="ac"/>
          <w:b/>
          <w:bCs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:rsidR="006178BB" w:rsidRDefault="006178BB" w:rsidP="006178BB">
      <w:pPr>
        <w:pStyle w:val="13"/>
        <w:spacing w:line="317" w:lineRule="auto"/>
        <w:ind w:firstLine="860"/>
      </w:pPr>
      <w:r>
        <w:rPr>
          <w:rStyle w:val="ac"/>
        </w:rPr>
        <w:t>Ответ.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</w:pPr>
      <w:r>
        <w:rPr>
          <w:rStyle w:val="ac"/>
        </w:rPr>
        <w:t>ефрейтор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</w:pPr>
      <w:r>
        <w:rPr>
          <w:rStyle w:val="ac"/>
        </w:rPr>
        <w:t>младший сержант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72"/>
        </w:tabs>
        <w:spacing w:line="317" w:lineRule="auto"/>
        <w:ind w:firstLine="680"/>
      </w:pPr>
      <w:r>
        <w:rPr>
          <w:rStyle w:val="ac"/>
        </w:rPr>
        <w:t>старшина 1 статьи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43"/>
        </w:tabs>
        <w:spacing w:line="317" w:lineRule="auto"/>
        <w:ind w:firstLine="680"/>
      </w:pPr>
      <w:r>
        <w:rPr>
          <w:rStyle w:val="ac"/>
        </w:rPr>
        <w:t>капитан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91"/>
        </w:tabs>
        <w:spacing w:line="317" w:lineRule="auto"/>
        <w:ind w:firstLine="680"/>
        <w:jc w:val="both"/>
      </w:pPr>
      <w:r>
        <w:rPr>
          <w:rStyle w:val="ac"/>
        </w:rPr>
        <w:t>капитан 3 ранга</w:t>
      </w:r>
    </w:p>
    <w:p w:rsidR="006178BB" w:rsidRDefault="006178BB" w:rsidP="004577EB">
      <w:pPr>
        <w:pStyle w:val="13"/>
        <w:numPr>
          <w:ilvl w:val="0"/>
          <w:numId w:val="128"/>
        </w:numPr>
        <w:tabs>
          <w:tab w:val="left" w:pos="1082"/>
        </w:tabs>
        <w:spacing w:line="317" w:lineRule="auto"/>
        <w:ind w:firstLine="680"/>
        <w:jc w:val="both"/>
      </w:pPr>
      <w:r>
        <w:rPr>
          <w:rStyle w:val="ac"/>
        </w:rPr>
        <w:t>генерал-лейтенант</w:t>
      </w:r>
    </w:p>
    <w:p w:rsidR="006178BB" w:rsidRDefault="006178BB" w:rsidP="006178BB">
      <w:pPr>
        <w:pStyle w:val="13"/>
        <w:spacing w:line="317" w:lineRule="auto"/>
        <w:ind w:firstLine="680"/>
        <w:jc w:val="both"/>
      </w:pPr>
      <w:r>
        <w:rPr>
          <w:rStyle w:val="ac"/>
        </w:rPr>
        <w:t>ж)адмирал</w:t>
      </w:r>
    </w:p>
    <w:p w:rsidR="006178BB" w:rsidRDefault="006178BB" w:rsidP="004577EB">
      <w:pPr>
        <w:pStyle w:val="13"/>
        <w:numPr>
          <w:ilvl w:val="0"/>
          <w:numId w:val="129"/>
        </w:numPr>
        <w:tabs>
          <w:tab w:val="left" w:pos="1067"/>
        </w:tabs>
        <w:spacing w:line="317" w:lineRule="auto"/>
        <w:ind w:firstLine="680"/>
      </w:pPr>
      <w:r>
        <w:rPr>
          <w:rStyle w:val="ac"/>
        </w:rPr>
        <w:t>генерал армии</w:t>
      </w:r>
      <w:r>
        <w:br w:type="page"/>
      </w:r>
    </w:p>
    <w:p w:rsidR="006178BB" w:rsidRDefault="006178BB" w:rsidP="006178BB">
      <w:pPr>
        <w:pStyle w:val="13"/>
        <w:spacing w:after="380" w:line="322" w:lineRule="auto"/>
        <w:ind w:firstLine="720"/>
        <w:jc w:val="both"/>
      </w:pPr>
      <w:r>
        <w:rPr>
          <w:rStyle w:val="ac"/>
        </w:rPr>
        <w:lastRenderedPageBreak/>
        <w:t xml:space="preserve">Вопрос 2. </w:t>
      </w:r>
      <w:r>
        <w:rPr>
          <w:rStyle w:val="ac"/>
          <w:b/>
          <w:bCs/>
        </w:rPr>
        <w:t>Заполните правую часть таблицы в соответствии с дисциплинарными правами по типовым воинским должностям военнослужащих Вооруженных Сил РФ.</w:t>
      </w:r>
    </w:p>
    <w:p w:rsidR="006178BB" w:rsidRDefault="006178BB" w:rsidP="006178BB">
      <w:pPr>
        <w:pStyle w:val="ae"/>
        <w:spacing w:line="240" w:lineRule="auto"/>
        <w:ind w:left="686"/>
      </w:pPr>
      <w:r>
        <w:rPr>
          <w:rStyle w:val="ad"/>
        </w:rPr>
        <w:t>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651"/>
      </w:tblGrid>
      <w:tr w:rsidR="006178BB" w:rsidTr="006178BB">
        <w:trPr>
          <w:trHeight w:hRule="exact" w:val="614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Войсковые должности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Корабельные должности</w:t>
            </w:r>
          </w:p>
        </w:tc>
      </w:tr>
      <w:tr w:rsidR="006178BB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отделения, экипажа, расчета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отделения</w:t>
            </w:r>
          </w:p>
        </w:tc>
      </w:tr>
      <w:tr w:rsidR="006178BB" w:rsidTr="006178BB">
        <w:trPr>
          <w:trHeight w:hRule="exact" w:val="989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17" w:lineRule="auto"/>
            </w:pPr>
            <w:r>
              <w:rPr>
                <w:rStyle w:val="aa"/>
              </w:rPr>
              <w:t>Командир отдельного батальона (дивизиона, авиаэскадрильи)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</w:pPr>
            <w:r>
              <w:rPr>
                <w:rStyle w:val="aa"/>
              </w:rPr>
              <w:t>Командир корабля 2 и 3 ранга, дивизиона кораблей 3 ранга</w:t>
            </w:r>
          </w:p>
        </w:tc>
      </w:tr>
      <w:tr w:rsidR="006178BB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корпуса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Командир эскадрильи</w:t>
            </w:r>
          </w:p>
        </w:tc>
      </w:tr>
      <w:tr w:rsidR="006178BB" w:rsidTr="006178BB">
        <w:trPr>
          <w:trHeight w:hRule="exact" w:val="6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Командующий армией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Командующий флотилией</w:t>
            </w:r>
          </w:p>
        </w:tc>
      </w:tr>
      <w:tr w:rsidR="006178BB" w:rsidTr="006178BB">
        <w:trPr>
          <w:trHeight w:hRule="exact" w:val="1003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326" w:lineRule="auto"/>
            </w:pPr>
            <w:r>
              <w:rPr>
                <w:rStyle w:val="aa"/>
              </w:rPr>
              <w:t>Командующий войсками военного округа, фронта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BB" w:rsidRDefault="006178BB" w:rsidP="006178BB">
            <w:pPr>
              <w:pStyle w:val="ab"/>
              <w:spacing w:before="120" w:line="240" w:lineRule="auto"/>
            </w:pPr>
            <w:r>
              <w:rPr>
                <w:rStyle w:val="aa"/>
              </w:rPr>
              <w:t>Командующий флотом</w:t>
            </w:r>
          </w:p>
        </w:tc>
      </w:tr>
    </w:tbl>
    <w:p w:rsidR="006178BB" w:rsidRDefault="006178BB" w:rsidP="006178BB">
      <w:pPr>
        <w:pStyle w:val="ae"/>
        <w:spacing w:line="240" w:lineRule="auto"/>
        <w:ind w:left="763"/>
      </w:pPr>
      <w:r>
        <w:rPr>
          <w:rStyle w:val="ad"/>
        </w:rPr>
        <w:t xml:space="preserve">Вопрос 3. </w:t>
      </w:r>
      <w:r>
        <w:rPr>
          <w:rStyle w:val="ad"/>
          <w:b/>
          <w:bCs/>
        </w:rPr>
        <w:t>С какого возраста будут сняты с воинского учета следующие</w:t>
      </w:r>
    </w:p>
    <w:p w:rsidR="006178BB" w:rsidRDefault="006178BB" w:rsidP="006178BB">
      <w:pPr>
        <w:spacing w:after="59" w:line="1" w:lineRule="exact"/>
      </w:pPr>
    </w:p>
    <w:p w:rsidR="006178BB" w:rsidRDefault="006178BB" w:rsidP="006178BB">
      <w:pPr>
        <w:spacing w:line="1" w:lineRule="exact"/>
      </w:pPr>
    </w:p>
    <w:p w:rsidR="006178BB" w:rsidRDefault="006178BB" w:rsidP="006178BB">
      <w:pPr>
        <w:pStyle w:val="ae"/>
        <w:spacing w:after="80" w:line="240" w:lineRule="auto"/>
      </w:pPr>
      <w:r>
        <w:rPr>
          <w:rStyle w:val="ad"/>
          <w:b/>
          <w:bCs/>
        </w:rPr>
        <w:t>военнослужащие:</w:t>
      </w:r>
    </w:p>
    <w:p w:rsidR="006178BB" w:rsidRDefault="006178BB" w:rsidP="006178BB">
      <w:pPr>
        <w:pStyle w:val="ae"/>
        <w:spacing w:line="240" w:lineRule="auto"/>
        <w:jc w:val="center"/>
      </w:pPr>
      <w:r>
        <w:rPr>
          <w:rStyle w:val="ad"/>
        </w:rPr>
        <w:t>Ответ.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4800"/>
      </w:tblGrid>
      <w:tr w:rsidR="006178BB" w:rsidTr="006178BB">
        <w:trPr>
          <w:trHeight w:hRule="exact" w:val="61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Звание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Возраст снятия с воинского учета</w:t>
            </w:r>
          </w:p>
        </w:tc>
      </w:tr>
      <w:tr w:rsidR="006178BB" w:rsidTr="006178BB"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Полковник Петров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50 лет</w:t>
            </w:r>
          </w:p>
        </w:tc>
      </w:tr>
      <w:tr w:rsidR="006178BB" w:rsidTr="006178BB">
        <w:trPr>
          <w:trHeight w:hRule="exact" w:val="6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Капитан Иванов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55 лет</w:t>
            </w:r>
          </w:p>
        </w:tc>
      </w:tr>
      <w:tr w:rsidR="006178BB" w:rsidTr="006178BB">
        <w:trPr>
          <w:trHeight w:hRule="exact" w:val="61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Мичман Козлов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В 45 лет</w:t>
            </w:r>
          </w:p>
        </w:tc>
      </w:tr>
    </w:tbl>
    <w:p w:rsidR="006178BB" w:rsidRDefault="006178BB" w:rsidP="006178BB">
      <w:pPr>
        <w:pStyle w:val="13"/>
        <w:ind w:left="720" w:hanging="720"/>
      </w:pPr>
      <w:r>
        <w:rPr>
          <w:rStyle w:val="ac"/>
          <w:i/>
          <w:iCs/>
        </w:rPr>
        <w:t>Оценка задания.</w:t>
      </w:r>
      <w:r>
        <w:rPr>
          <w:rStyle w:val="ac"/>
        </w:rPr>
        <w:t xml:space="preserve"> Максимальная оценка за правильно выполненное задание </w:t>
      </w:r>
      <w:r>
        <w:rPr>
          <w:rStyle w:val="ac"/>
          <w:i/>
          <w:iCs/>
        </w:rPr>
        <w:t>19 баллов:</w:t>
      </w:r>
    </w:p>
    <w:p w:rsidR="006178BB" w:rsidRDefault="006178BB" w:rsidP="006178BB">
      <w:pPr>
        <w:pStyle w:val="13"/>
        <w:jc w:val="both"/>
      </w:pPr>
      <w:r>
        <w:rPr>
          <w:rStyle w:val="ac"/>
        </w:rPr>
        <w:t>за правильно выполненное задание вопроса 1 начисляется 3 балла. Если нарушен порядок последовательности званий 1 раз, снимается 1 балл, 2 и более раз - баллы не начисляются за правильно заполненную таблицу вопроса 2 начисляется 10 баллов (по 2 балла за каждую из пяти позиций). Если по какой- либо позиции ответ не верен - баллы не начисляются за правильно заполненную таблицу в вопросе Значисляется б баллов (по 2 балла за каждую из трех позиций). Если по какой-либо позиции ответ не верен или неуказан - баллы не начисляются.</w:t>
      </w:r>
      <w:r>
        <w:br w:type="page"/>
      </w:r>
    </w:p>
    <w:p w:rsidR="006178BB" w:rsidRDefault="006178BB" w:rsidP="006178BB">
      <w:pPr>
        <w:pStyle w:val="20"/>
        <w:keepNext/>
        <w:keepLines/>
      </w:pPr>
      <w:bookmarkStart w:id="29" w:name="bookmark66"/>
      <w:r>
        <w:rPr>
          <w:rStyle w:val="2"/>
        </w:rPr>
        <w:lastRenderedPageBreak/>
        <w:t>Графический диктант</w:t>
      </w:r>
      <w:bookmarkEnd w:id="29"/>
    </w:p>
    <w:p w:rsidR="006178BB" w:rsidRDefault="006178BB" w:rsidP="006178BB">
      <w:pPr>
        <w:pStyle w:val="20"/>
        <w:keepNext/>
        <w:keepLines/>
      </w:pPr>
      <w:r>
        <w:rPr>
          <w:rStyle w:val="2"/>
        </w:rPr>
        <w:t>Часть 1 ПРб.05</w:t>
      </w:r>
    </w:p>
    <w:p w:rsidR="006178BB" w:rsidRDefault="006178BB" w:rsidP="006178BB">
      <w:pPr>
        <w:pStyle w:val="13"/>
      </w:pPr>
      <w:r>
        <w:rPr>
          <w:rStyle w:val="ac"/>
        </w:rPr>
        <w:t>Отметьте ответы на графической шкале: «ДА» или «НЕТ»,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</w:pPr>
      <w:r>
        <w:rPr>
          <w:rStyle w:val="ac"/>
        </w:rPr>
        <w:t>Сильный кашель с откашливанием свидетельствует о полной обструкции дыхательных путей.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</w:pPr>
      <w:r>
        <w:rPr>
          <w:rStyle w:val="ac"/>
        </w:rPr>
        <w:t>Трупные пятна появляются через 15 минут после прекращения жизнедеятельности организма.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Продолжительность клинической смерти составляет З-б минут.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Необратимым этапом умирания организма является агония.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</w:pPr>
      <w:r>
        <w:rPr>
          <w:rStyle w:val="ac"/>
        </w:rPr>
        <w:t>Для биологической смерти характерно сужение зрачка.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80"/>
        </w:tabs>
        <w:ind w:firstLine="900"/>
        <w:jc w:val="both"/>
      </w:pPr>
      <w:r>
        <w:rPr>
          <w:rStyle w:val="ac"/>
        </w:rPr>
        <w:t>К признакам жизни относят наличие пульса, дыхания, реакции зрачков на свет.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94"/>
        </w:tabs>
        <w:ind w:firstLine="900"/>
        <w:jc w:val="both"/>
      </w:pPr>
      <w:r>
        <w:rPr>
          <w:rStyle w:val="ac"/>
        </w:rPr>
        <w:t>К признакам клинической смерти относят снижение температуры тела до температуры окружающей среды.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2090"/>
        </w:tabs>
        <w:ind w:firstLine="900"/>
        <w:jc w:val="both"/>
      </w:pPr>
      <w:r>
        <w:rPr>
          <w:rStyle w:val="ac"/>
        </w:rPr>
        <w:t>Трупное окоченение возникает после 2-4 часов после смерти.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285"/>
        </w:tabs>
        <w:ind w:firstLine="900"/>
        <w:jc w:val="both"/>
      </w:pPr>
      <w:r>
        <w:rPr>
          <w:rStyle w:val="ac"/>
        </w:rPr>
        <w:t>Жалобы на цианоз лица, судорожный кашель, осиплость голоса, боль в гортани, нехватка воздуха можно отнести к нарушению потребности «быть чистым».</w:t>
      </w:r>
    </w:p>
    <w:p w:rsidR="006178BB" w:rsidRDefault="006178BB" w:rsidP="004577EB">
      <w:pPr>
        <w:pStyle w:val="13"/>
        <w:numPr>
          <w:ilvl w:val="0"/>
          <w:numId w:val="130"/>
        </w:numPr>
        <w:tabs>
          <w:tab w:val="left" w:pos="1429"/>
        </w:tabs>
        <w:ind w:firstLine="900"/>
        <w:jc w:val="both"/>
      </w:pPr>
      <w:r>
        <w:rPr>
          <w:rStyle w:val="ac"/>
        </w:rPr>
        <w:t>К методу самопомощи при обструкции дыхательных путей можно отнести повышение эффективности кашлевого толчка.</w:t>
      </w:r>
    </w:p>
    <w:p w:rsidR="006178BB" w:rsidRDefault="006178BB" w:rsidP="006178BB">
      <w:pPr>
        <w:pStyle w:val="13"/>
        <w:spacing w:after="360"/>
        <w:ind w:firstLine="740"/>
      </w:pPr>
      <w:r>
        <w:rPr>
          <w:rStyle w:val="ac"/>
        </w:rPr>
        <w:t>Ключ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1"/>
        <w:gridCol w:w="754"/>
        <w:gridCol w:w="754"/>
        <w:gridCol w:w="758"/>
        <w:gridCol w:w="922"/>
        <w:gridCol w:w="758"/>
        <w:gridCol w:w="754"/>
        <w:gridCol w:w="922"/>
        <w:gridCol w:w="754"/>
        <w:gridCol w:w="926"/>
        <w:gridCol w:w="787"/>
      </w:tblGrid>
      <w:tr w:rsidR="006178BB" w:rsidTr="006178BB">
        <w:trPr>
          <w:trHeight w:hRule="exact" w:val="61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10</w:t>
            </w:r>
          </w:p>
        </w:tc>
      </w:tr>
      <w:tr w:rsidR="006178BB" w:rsidTr="006178BB">
        <w:trPr>
          <w:trHeight w:hRule="exact" w:val="619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ответ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</w:tr>
    </w:tbl>
    <w:p w:rsidR="006178BB" w:rsidRDefault="006178BB" w:rsidP="006178BB">
      <w:pPr>
        <w:spacing w:after="399" w:line="1" w:lineRule="exact"/>
      </w:pPr>
    </w:p>
    <w:p w:rsidR="006178BB" w:rsidRDefault="006178BB" w:rsidP="006178BB">
      <w:pPr>
        <w:pStyle w:val="20"/>
        <w:keepNext/>
        <w:keepLines/>
        <w:spacing w:line="317" w:lineRule="auto"/>
        <w:ind w:firstLine="740"/>
      </w:pPr>
      <w:bookmarkStart w:id="30" w:name="bookmark69"/>
      <w:r>
        <w:rPr>
          <w:rStyle w:val="2"/>
        </w:rPr>
        <w:t>Часть 2</w:t>
      </w:r>
      <w:bookmarkEnd w:id="30"/>
    </w:p>
    <w:p w:rsidR="006178BB" w:rsidRDefault="006178BB" w:rsidP="006178BB">
      <w:pPr>
        <w:pStyle w:val="13"/>
        <w:spacing w:line="317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50800" distB="2010410" distL="59690" distR="50800" simplePos="0" relativeHeight="251692032" behindDoc="0" locked="0" layoutInCell="1" allowOverlap="1" wp14:anchorId="48ED199A" wp14:editId="4AFC0F86">
                <wp:simplePos x="0" y="0"/>
                <wp:positionH relativeFrom="page">
                  <wp:posOffset>1318895</wp:posOffset>
                </wp:positionH>
                <wp:positionV relativeFrom="paragraph">
                  <wp:posOffset>12700</wp:posOffset>
                </wp:positionV>
                <wp:extent cx="163195" cy="196850"/>
                <wp:effectExtent l="0" t="0" r="0" b="0"/>
                <wp:wrapSquare wrapText="righ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ED199A" id="Shape 63" o:spid="_x0000_s1054" type="#_x0000_t202" style="position:absolute;left:0;text-align:left;margin-left:103.85pt;margin-top:1pt;width:12.85pt;height:15.5pt;z-index:251692032;visibility:visible;mso-wrap-style:none;mso-wrap-distance-left:4.7pt;mso-wrap-distance-top:4pt;mso-wrap-distance-right:4pt;mso-wrap-distance-bottom:15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541655" distB="1519555" distL="57150" distR="53340" simplePos="0" relativeHeight="251693056" behindDoc="0" locked="0" layoutInCell="1" allowOverlap="1" wp14:anchorId="42EC54B5" wp14:editId="7F7A7319">
                <wp:simplePos x="0" y="0"/>
                <wp:positionH relativeFrom="page">
                  <wp:posOffset>1316355</wp:posOffset>
                </wp:positionH>
                <wp:positionV relativeFrom="paragraph">
                  <wp:posOffset>503555</wp:posOffset>
                </wp:positionV>
                <wp:extent cx="163195" cy="196850"/>
                <wp:effectExtent l="0" t="0" r="0" b="0"/>
                <wp:wrapSquare wrapText="righ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EC54B5" id="Shape 65" o:spid="_x0000_s1055" type="#_x0000_t202" style="position:absolute;left:0;text-align:left;margin-left:103.65pt;margin-top:39.65pt;width:12.85pt;height:15.5pt;z-index:251693056;visibility:visible;mso-wrap-style:none;mso-wrap-distance-left:4.5pt;mso-wrap-distance-top:42.65pt;mso-wrap-distance-right:4.2pt;mso-wrap-distance-bottom:1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6350" distB="538480" distL="50800" distR="53975" simplePos="0" relativeHeight="251694080" behindDoc="0" locked="0" layoutInCell="1" allowOverlap="1" wp14:anchorId="179E9400" wp14:editId="39A078AD">
                <wp:simplePos x="0" y="0"/>
                <wp:positionH relativeFrom="page">
                  <wp:posOffset>1310005</wp:posOffset>
                </wp:positionH>
                <wp:positionV relativeFrom="paragraph">
                  <wp:posOffset>1238250</wp:posOffset>
                </wp:positionV>
                <wp:extent cx="168910" cy="443230"/>
                <wp:effectExtent l="0" t="0" r="0" b="0"/>
                <wp:wrapSquare wrapText="right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after="80"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3.</w:t>
                            </w:r>
                          </w:p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9E9400" id="Shape 67" o:spid="_x0000_s1056" type="#_x0000_t202" style="position:absolute;left:0;text-align:left;margin-left:103.15pt;margin-top:97.5pt;width:13.3pt;height:34.9pt;z-index:251694080;visibility:visible;mso-wrap-style:square;mso-wrap-distance-left:4pt;mso-wrap-distance-top:100.5pt;mso-wrap-distance-right:4.25pt;mso-wrap-distance-bottom:42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after="80"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3.</w:t>
                      </w:r>
                    </w:p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2010410" distB="50800" distL="57150" distR="55245" simplePos="0" relativeHeight="251695104" behindDoc="0" locked="0" layoutInCell="1" allowOverlap="1" wp14:anchorId="5C4252EC" wp14:editId="77740BE9">
                <wp:simplePos x="0" y="0"/>
                <wp:positionH relativeFrom="page">
                  <wp:posOffset>1316355</wp:posOffset>
                </wp:positionH>
                <wp:positionV relativeFrom="paragraph">
                  <wp:posOffset>1972310</wp:posOffset>
                </wp:positionV>
                <wp:extent cx="161290" cy="196850"/>
                <wp:effectExtent l="0" t="0" r="0" b="0"/>
                <wp:wrapSquare wrapText="right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78BB" w:rsidRDefault="006178BB" w:rsidP="006178BB">
                            <w:pPr>
                              <w:pStyle w:val="13"/>
                              <w:spacing w:line="240" w:lineRule="auto"/>
                            </w:pPr>
                            <w:r>
                              <w:rPr>
                                <w:rStyle w:val="ac"/>
                                <w:lang w:val="en-US" w:bidi="en-US"/>
                              </w:rP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4252EC" id="Shape 69" o:spid="_x0000_s1057" type="#_x0000_t202" style="position:absolute;left:0;text-align:left;margin-left:103.65pt;margin-top:155.3pt;width:12.7pt;height:15.5pt;z-index:251695104;visibility:visible;mso-wrap-style:none;mso-wrap-distance-left:4.5pt;mso-wrap-distance-top:158.3pt;mso-wrap-distance-right:4.35pt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" filled="f" stroked="f">
                <v:textbox inset="0,0,0,0">
                  <w:txbxContent>
                    <w:p w:rsidR="006178BB" w:rsidRDefault="006178BB" w:rsidP="006178BB">
                      <w:pPr>
                        <w:pStyle w:val="13"/>
                        <w:spacing w:line="240" w:lineRule="auto"/>
                      </w:pPr>
                      <w:r>
                        <w:rPr>
                          <w:rStyle w:val="ac"/>
                          <w:lang w:val="en-US" w:bidi="en-US"/>
                        </w:rP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c"/>
        </w:rPr>
        <w:t>Выход является эвакуационным, если в проеме установлена вращающаяся дверь.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При стрельбе на улице необходимо сразу лечь и осмотреться.</w:t>
      </w:r>
    </w:p>
    <w:p w:rsidR="006178BB" w:rsidRDefault="006178BB" w:rsidP="006178BB">
      <w:pPr>
        <w:pStyle w:val="13"/>
        <w:spacing w:line="317" w:lineRule="auto"/>
      </w:pPr>
      <w:r>
        <w:rPr>
          <w:rStyle w:val="ac"/>
        </w:rPr>
        <w:t>Можно ли бежать навстречу работникам спецслужб при освобождении заложников.</w:t>
      </w:r>
    </w:p>
    <w:p w:rsidR="006178BB" w:rsidRDefault="006178BB" w:rsidP="006178BB">
      <w:pPr>
        <w:pStyle w:val="13"/>
        <w:spacing w:line="317" w:lineRule="auto"/>
        <w:ind w:left="740" w:hanging="740"/>
      </w:pPr>
      <w:r>
        <w:rPr>
          <w:rStyle w:val="ac"/>
        </w:rPr>
        <w:t>За нарушение правил ПДД велосипедисту грозит административная ответственность.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598"/>
        <w:gridCol w:w="1301"/>
        <w:gridCol w:w="1306"/>
        <w:gridCol w:w="1598"/>
        <w:gridCol w:w="1315"/>
      </w:tblGrid>
      <w:tr w:rsidR="006178BB" w:rsidTr="006178BB">
        <w:trPr>
          <w:trHeight w:hRule="exact" w:val="614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  <w:lang w:val="en-US" w:bidi="en-US"/>
              </w:rPr>
              <w:t>№№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5</w:t>
            </w:r>
          </w:p>
        </w:tc>
      </w:tr>
      <w:tr w:rsidR="006178BB" w:rsidTr="006178BB">
        <w:trPr>
          <w:trHeight w:hRule="exact" w:val="619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Ответ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BB" w:rsidRDefault="006178BB" w:rsidP="006178BB">
            <w:pPr>
              <w:pStyle w:val="ab"/>
              <w:spacing w:line="240" w:lineRule="auto"/>
            </w:pPr>
            <w:r>
              <w:rPr>
                <w:rStyle w:val="aa"/>
              </w:rPr>
              <w:t>да</w:t>
            </w:r>
          </w:p>
        </w:tc>
      </w:tr>
    </w:tbl>
    <w:p w:rsidR="006178BB" w:rsidRDefault="006178BB" w:rsidP="006178BB">
      <w:pPr>
        <w:sectPr w:rsidR="006178BB">
          <w:pgSz w:w="11900" w:h="16840"/>
          <w:pgMar w:top="958" w:right="686" w:bottom="1244" w:left="1610" w:header="0" w:footer="3" w:gutter="0"/>
          <w:cols w:space="720"/>
          <w:noEndnote/>
          <w:docGrid w:linePitch="360"/>
        </w:sectPr>
      </w:pPr>
    </w:p>
    <w:p w:rsidR="005C336D" w:rsidRPr="00E43044" w:rsidRDefault="005C336D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№1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1. Вопрос: Что такое личная гигиена?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Перечень правил для предотвращения инфекционных заболеваний.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Совокупность гигиенических правил, выполнение которых способствует сохранению и укреплению здоровья.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Правила ухода за телом, кожей, зубами.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Выполнение медицинских мероприятий по профилактике заболеваний.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2. Вопрос: Что такое здоровый образ жизни?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Перечень мероприятий, направленных на сохранение и укрепление здоровья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Лечебно-физкультурный оздоровительный комплекс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Индивидуальная система поведения, направленная на сохранение и укрепление здоровья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Регулярные занятия физкультурой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3. Вопрос: Что такое режим дня?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Порядок выполнения повседневных дел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Установленных распорядок жизни человека, включающий в себя труд, питание, отдых и сон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Перечень повседневных дел, распределенных по времени выполнения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Строгое соблюдение определенных правил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4. Вопрос: Что такое рациональное питание?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Питание, распределенное по времени принятия пищи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Питание с учетом потребностей организма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Питание определенным набором продуктов питания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Питание с определенным соотношением питательных веществ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5. Вопрос: Что такое закаливание?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Повышение устойчивости организма к факторам среды, путем систематического их воздействия на организм.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Длительное пребывание на холоде, с целью привыкания к низким температурам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Перечень процедур для воздействия на организм холода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Купание в зимнее время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6. Вопрос: Назовите основные двигательные качества?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а. Умение играть в спортивные игры, бегать и выполнять гимнастические упражнения.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Количество движений в единицу времени, максимальная амплитуда движений, мышечная сила.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Гибкость, выносливость, скоростные и силовые качества.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г. Состояние мышц, выражающая их готовность к выполнению движений.</w:t>
      </w:r>
    </w:p>
    <w:p w:rsidR="00A24E88" w:rsidRPr="00B967BC" w:rsidRDefault="00A24E88" w:rsidP="00A24E88">
      <w:pPr>
        <w:spacing w:after="0" w:line="240" w:lineRule="auto"/>
        <w:ind w:left="-540" w:right="-184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7. Вопрос: Прежде всего, от табачного дыма страдает?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Легочная система,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Мозговая активность;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8. Вопрос: Кто такой "Пассивный курильщик"?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Человек, выкуривающий 1-2 сигареты в день,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Человек находящийся в помещении с курильщиком,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lastRenderedPageBreak/>
        <w:t>в) Человек, выкуривающий менее 2 сигарет в месяц,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Человек, выкуривающий более пачки в день;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9. Вопрос: Спирт главным образом действует на?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Опорно-двигательный аппарат,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Нервную систему,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Легочную систему,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Костную ткань;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10. Вопрос: Влияет ли алкоголь на железы внутренней секреции?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Влияет, но незначительно,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Не влияет,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Влияет;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11. Вопрос: Основными признаками наркомании и токсикомании являются?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Психическая зависимость,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Физическая зависимость,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Хорошее настроение,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Изменение чувствительности к наркотику;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12. Вопрос: Признаками наркотического отравления являются?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Насморк,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б) Сужение зрачков,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в) Покраснение кожи,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г) Головокружение;</w:t>
      </w:r>
    </w:p>
    <w:p w:rsidR="00A24E88" w:rsidRPr="00B967BC" w:rsidRDefault="00A24E88" w:rsidP="00A24E88">
      <w:pPr>
        <w:spacing w:after="0" w:line="240" w:lineRule="auto"/>
        <w:ind w:left="-56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222222"/>
          <w:sz w:val="28"/>
          <w:szCs w:val="28"/>
        </w:rPr>
        <w:t>13. Вопрос: Признаками алкогольного отравления являются?</w:t>
      </w: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B967BC">
        <w:rPr>
          <w:rFonts w:ascii="Times New Roman" w:hAnsi="Times New Roman"/>
          <w:color w:val="222222"/>
          <w:sz w:val="28"/>
          <w:szCs w:val="28"/>
        </w:rPr>
        <w:t>а) Головокружение,б) Возбуждение или депрессивное состояние,в) Нарушение речи,г) Ухудшение слуха,д) Тошнота и рвота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Изучение Государственной системы обеспечения безопасности населения.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A24E88" w:rsidRPr="00B967BC" w:rsidRDefault="00A24E88" w:rsidP="004577E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действовать по сигналу “Внимание всем!”?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а). Надеть средства защиты и покинуть помещение. 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б). Включить радио, телевизор и прослушать информацию. 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в). Быстро направиться в укрытие.</w:t>
      </w:r>
    </w:p>
    <w:p w:rsidR="00A24E88" w:rsidRPr="00B967BC" w:rsidRDefault="00A24E88" w:rsidP="004577EB">
      <w:pPr>
        <w:numPr>
          <w:ilvl w:val="0"/>
          <w:numId w:val="1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такое чрезвычайная ситуация?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особо сложное социальное явление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определенное состояние окружающей природной среды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A24E88" w:rsidRPr="00B967BC" w:rsidRDefault="00A24E88" w:rsidP="004577EB">
      <w:pPr>
        <w:numPr>
          <w:ilvl w:val="0"/>
          <w:numId w:val="12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Чем характеризуется каждая ЧС?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Химической сущностью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физической сущностью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своими, только ей присущими причинами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особенностями воздействия на человека и среду обитания</w:t>
      </w:r>
    </w:p>
    <w:p w:rsidR="00A24E88" w:rsidRPr="00B967BC" w:rsidRDefault="00A24E88" w:rsidP="004577EB">
      <w:pPr>
        <w:numPr>
          <w:ilvl w:val="0"/>
          <w:numId w:val="13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Как подразделяются ЧС по характеру источника?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на природные и техногенные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на экологические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на биолого-социальные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на военные</w:t>
      </w:r>
    </w:p>
    <w:p w:rsidR="00A24E88" w:rsidRPr="00B967BC" w:rsidRDefault="00A24E88" w:rsidP="004577EB">
      <w:pPr>
        <w:numPr>
          <w:ilvl w:val="0"/>
          <w:numId w:val="14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является основным источником ЧС природного характера?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магнитные бури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антропогенное воздействие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стихийные бедствия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биологические процессы</w:t>
      </w:r>
    </w:p>
    <w:p w:rsidR="00A24E88" w:rsidRPr="00B967BC" w:rsidRDefault="00A24E88" w:rsidP="004577EB">
      <w:pPr>
        <w:numPr>
          <w:ilvl w:val="0"/>
          <w:numId w:val="15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различают (классифицируют) техногенные ЧС?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по количеству погибших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по месту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по причине возникновения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по характеру основных поражающих факторов</w:t>
      </w:r>
    </w:p>
    <w:p w:rsidR="00A24E88" w:rsidRPr="00B967BC" w:rsidRDefault="00A24E88" w:rsidP="004577EB">
      <w:pPr>
        <w:numPr>
          <w:ilvl w:val="0"/>
          <w:numId w:val="16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 называется крупная авария, приведшая к человеческим жертвам?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беда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авария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коллапс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катастрофа</w:t>
      </w:r>
    </w:p>
    <w:p w:rsidR="00A24E88" w:rsidRPr="00B967BC" w:rsidRDefault="00A24E88" w:rsidP="004577EB">
      <w:pPr>
        <w:numPr>
          <w:ilvl w:val="0"/>
          <w:numId w:val="17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Что представляет собой транспортная авария?</w:t>
      </w:r>
    </w:p>
    <w:p w:rsidR="00A24E88" w:rsidRPr="00B967BC" w:rsidRDefault="00A24E88" w:rsidP="00A24E88">
      <w:pPr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уничтожение и повреждение транспортных сооружений и средств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б) происшествие, повлекшее за собой уничтожение и повреждение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транспортных сооружений и средств или ущерб окружающей среде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в) происшествие, повлекшее за собой причинение пострадавшим тяжелых телесных повреждений</w:t>
      </w:r>
      <w:r w:rsidRPr="00B967BC">
        <w:rPr>
          <w:rFonts w:ascii="Times New Roman" w:hAnsi="Times New Roman"/>
          <w:color w:val="000000"/>
          <w:sz w:val="28"/>
          <w:szCs w:val="28"/>
        </w:rPr>
        <w:br/>
        <w:t>г) происшествие, повлекшее за собой гибель людей</w:t>
      </w:r>
    </w:p>
    <w:p w:rsidR="00A24E88" w:rsidRPr="00B967BC" w:rsidRDefault="00A24E88" w:rsidP="004577E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Химическое оружие – это: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оружие массового поражения, действие которого основано на токсических свойствах некоторых химических веществ;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оружие массового поражения, действие которого основано на изменении состава воздушной среды в зоне заражения;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оружие массового поражения, действие которого основано на применении биологических средств.</w:t>
      </w:r>
    </w:p>
    <w:p w:rsidR="00A24E88" w:rsidRPr="00B967BC" w:rsidRDefault="00A24E88" w:rsidP="004577E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Какими путями отравляющие вещества (ОВ) проникают в организм человека: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 результате вдыхания заражённого воздуха, попадания ОВ в глаза, на кожу или при употреблении заражённой пищи и воды;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в результате их попадания на одежду, обувь и головные уборы;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в) в результате их попадания на средства защиты кожи и органов дыхания.</w:t>
      </w:r>
    </w:p>
    <w:p w:rsidR="00A24E88" w:rsidRPr="00B967BC" w:rsidRDefault="00A24E88" w:rsidP="004577E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Ядерное оружие – это: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высокоточное наступательное оружие, основанное на использовании ионизирующего излучения при взрыве ядерного заряда в воздухе, на земле (на воде) или под землёй (под водой);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оружие массового поражения взрывного действия, основанное на использовании внутриядерной энергии.</w:t>
      </w:r>
    </w:p>
    <w:p w:rsidR="00A24E88" w:rsidRPr="00B967BC" w:rsidRDefault="00A24E88" w:rsidP="004577E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Наибольшую опасность радиоактивные вещества представляют: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в первые часы после выпадения;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в первые сутки после выпадения;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в течении трёх суток после выпадения.</w:t>
      </w:r>
    </w:p>
    <w:p w:rsidR="00A24E88" w:rsidRPr="00B967BC" w:rsidRDefault="00A24E88" w:rsidP="004577E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Поражающими факторами ядерного взрыва являются: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A24E88" w:rsidRPr="00B967BC" w:rsidRDefault="00A24E88" w:rsidP="00A24E88">
      <w:pPr>
        <w:spacing w:after="0" w:line="240" w:lineRule="auto"/>
        <w:ind w:left="1418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      </w:t>
      </w:r>
    </w:p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Основы обороны государства и воинская обязанность.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1.Боевые традиции-это</w:t>
      </w:r>
      <w:r w:rsidRPr="00B967BC">
        <w:rPr>
          <w:rFonts w:ascii="Times New Roman" w:hAnsi="Times New Roman"/>
          <w:color w:val="000000"/>
          <w:sz w:val="28"/>
          <w:szCs w:val="28"/>
        </w:rPr>
        <w:t>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система межличностных отношений в воинских коллективах;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народные обычаи, перенесённые в сферу военных отношений;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исторически сложившиеся в армии и на флоте и передающиеся из поколения в поколение уставные и неуставные взаимоотношения.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2.Ордена-это…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почётные ведомственные награды за успехи в различной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наградные государственные знаки за успехи на производстве;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почётные государственные награды за воинские и другие отличия и заслуги.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почётные награды министра обороны РФ за безупречное служение Родине.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3.Воинская обязанность-это…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  а. особый вид государственной службы, исполняемой гражданами в Вооружённых силах и других войсках;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установленный государством воинский долг по военной защите своей страны;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установленный государством почётный долг граждан с оружием в руках защищать своё Отечество, нести службу в рядах, Вооружённых сил, проходить вневоинскую подготовку и выполнять другие связанные с обороной страны обязанности.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4. Честь-это…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общественно-моральное достоинство, которое вызывает и поддерживает общие уважение, чувство гордости;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вежливое и достойное отношение к людям;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признанием общественным мнением и осознание самим человеком высокой социальной ценности выполняемого им долга.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5. Заключение по результатам освидетельствования категории «А» означает: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а) годен к военной службе;б) ограниченно годен к военной службе;в) не годен к военной службе;г) временно не годен к военной службе.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6. Какие государственные награды России и бывшего СССР сохранены в системе госнаград Российской Федерации?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орден Святого Георгия и знак отличия Георгиевский крест;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орден «За заслуги перед Отечеством»;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военные ордена Суворова, Ушакова, Кутузова, Александра Невского, Нахимова;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орден и медаль « За заслуги перед отечеством».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7. На какие виды условно можно подразделить воинские ритуалы?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парадной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боевой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в. учебно-боевой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повседневной деятельности;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д. гарнизонной и караульной служб;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е. боевой учёбы.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8. Какаие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а. моральная и материальная ответственность;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дисциплинарная ответственность в соответствии с законодательством РФ;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в. административная  ответственность в соответствии с законодательством РФ;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г. уголовная ответственность в соответствии с Уголовным кодексом РФ.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9.  Всеобщая воинская повинность была введена в Российской Империи?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а. 1705г.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б. 1783г.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в. 1874г.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г. 1894г.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10. В настоящее время действуют Общевоинские уставы Вооруженных сил РФ, утвержденные 14 декабря 2007 года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указом Президента РФ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указом Президента СССР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</w:t>
      </w:r>
    </w:p>
    <w:p w:rsidR="00A24E88" w:rsidRPr="00B967BC" w:rsidRDefault="00A24E88" w:rsidP="004577EB">
      <w:pPr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постановлением Верховного Совета СССР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11.Старшинство военнослужащих определяется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приказанием непосредственного начальника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приказанием прямого начальника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приказом</w:t>
      </w:r>
    </w:p>
    <w:p w:rsidR="00A24E88" w:rsidRPr="00B967BC" w:rsidRDefault="00A24E88" w:rsidP="004577EB">
      <w:pPr>
        <w:numPr>
          <w:ilvl w:val="0"/>
          <w:numId w:val="24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воинскими званиями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12.Несение караульной службы является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тактической задачей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боевой задачей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учебным сбором</w:t>
      </w:r>
    </w:p>
    <w:p w:rsidR="00A24E88" w:rsidRPr="00B967BC" w:rsidRDefault="00A24E88" w:rsidP="004577EB">
      <w:pPr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патрульной операцией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13. Граждане утрачивают статус военнослужащих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началом военной службы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окончанием военной службы</w:t>
      </w:r>
    </w:p>
    <w:p w:rsidR="00A24E88" w:rsidRPr="00B967BC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со дня приема военной присяги</w:t>
      </w:r>
    </w:p>
    <w:p w:rsidR="00A24E88" w:rsidRDefault="00A24E88" w:rsidP="004577EB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 момента вручения повестки о призыве на военную службу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Основа медицинский знаний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Тест-задание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основные признаки наружного кровотечения?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медленное и тягучее кровотечение;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быстрое и пульсирующие кровотечение;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сильная боль в повреждённой части тела;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B967BC" w:rsidRDefault="00A24E88" w:rsidP="004577E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темно-красного цвета.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2)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Каковы признаки поверхностного венозного кровотечения?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спокойно вытекает из раны;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фонтанирует из раны;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ярко-красного цвета;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кровь тёмно-красного цвета;</w:t>
      </w:r>
    </w:p>
    <w:p w:rsidR="00A24E88" w:rsidRPr="00B967BC" w:rsidRDefault="00A24E88" w:rsidP="004577E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слабость.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3)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наложить жгут при артериальном кровотечении?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прижать пальцем артерию ниже кровотечения;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прижать пальцем артерию выше кровотечения, на 3-5 см выше раны наложить вокруг конечности чистую мягкую ткань;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с наложенным жгутом в медицинское учреждение;</w:t>
      </w:r>
    </w:p>
    <w:p w:rsidR="00A24E88" w:rsidRPr="00B967BC" w:rsidRDefault="00A24E88" w:rsidP="004577E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на 3-5см ниже раны наложить вокруг конечности чистую ткань.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4)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правильно наложить давящую повязку?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    а )обработать края раны перекисью водорода или марганцовкой;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     б )обработать края раны вазелином или кремом;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в) прикрыть рану стерильной салфеткой, а на неё положить сложенный в несколько раз бинт;</w:t>
      </w:r>
    </w:p>
    <w:p w:rsidR="00A24E88" w:rsidRPr="00B967BC" w:rsidRDefault="00A24E88" w:rsidP="00A24E88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г) наложить повязку.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5)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Укажите признаки внутреннего кровотечения?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порозовение кожи в области повреждения;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посинение кожи в области повреждения;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учащённый слабый пульс и частое дыхание;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кашель с кровянистыми выделениями;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повышение артериального давления;</w:t>
      </w:r>
    </w:p>
    <w:p w:rsidR="00A24E88" w:rsidRPr="00B967BC" w:rsidRDefault="00A24E88" w:rsidP="004577E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чувство неутолимого голода.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6)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незначительных открытых ранах?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промыть рану содовым раствором и обработать её спиртом;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промыть рану перекисью водорода (раствором марганцовки) и обработать её йодом;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смазать рану вазелином или кремом;</w:t>
      </w:r>
    </w:p>
    <w:p w:rsidR="00A24E88" w:rsidRPr="00B967BC" w:rsidRDefault="00A24E88" w:rsidP="004577E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заклеить рану бактерицидным пластырем или наложить стерильную повязку.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7) 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ушибах?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холода на место ушиба;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тепла на место ушиба;</w:t>
      </w:r>
    </w:p>
    <w:p w:rsidR="00A24E88" w:rsidRPr="00B967BC" w:rsidRDefault="00A24E88" w:rsidP="004577E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наложением на место ушиба тугой повязки и обеспечением повреждённому месту покоя.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8)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чём заключается оказание первой медицинской помощи при растяжениях?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холод;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тепло;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на повреждённое место тугую повязку и обеспечить ему покой;</w:t>
      </w:r>
    </w:p>
    <w:p w:rsidR="00A24E88" w:rsidRPr="00B967BC" w:rsidRDefault="00A24E88" w:rsidP="004577EB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9)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Каким образом оказывается первая медицинская помощь при вывихах?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обеспечить повреждённой конечности покой;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стерильную повязку и дать пострадавшему обильное питьё;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наложить тугую повязку и дать пострадавшему обезболивающие средство;</w:t>
      </w:r>
    </w:p>
    <w:p w:rsidR="00A24E88" w:rsidRPr="00B967BC" w:rsidRDefault="00A24E88" w:rsidP="004577E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10)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открытых переломах?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вправить вышедшие наружу кости;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остановить кровотечение и обработать края Раны антисептиком;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lastRenderedPageBreak/>
        <w:t>на рану в области перелома наложить стерильную повязку и дать пострадавшему обезболивающие средство;</w:t>
      </w:r>
    </w:p>
    <w:p w:rsidR="00A24E88" w:rsidRPr="00B967BC" w:rsidRDefault="00A24E88" w:rsidP="004577EB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провести иммобилизацию конечности в том положении, в котором она оказалась в момент повреждения.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11)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первую медицинскую помощь при закрытых переломах?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провести иммобилизацию места перелома;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устранить искривление конечности;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на место травмы холод и дать пострадавшему обезболивающее средство;</w:t>
      </w:r>
    </w:p>
    <w:p w:rsidR="00A24E88" w:rsidRPr="00B967BC" w:rsidRDefault="00A24E88" w:rsidP="004577EB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доставить пострадавшего в медицинское учреждение.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12)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Какой должна быть первая медицинская помощь при подозрении на сотрясение головного мозга?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надо обеспечить пострадавшему абсолютный покой;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 голову пострадавшему наложить тёплую грелку;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на голову пострадавшему положить холод;</w:t>
      </w:r>
    </w:p>
    <w:p w:rsidR="00A24E88" w:rsidRPr="00B967BC" w:rsidRDefault="00A24E88" w:rsidP="004577EB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вызвать врача.</w:t>
      </w:r>
    </w:p>
    <w:p w:rsidR="00A24E88" w:rsidRPr="00B967BC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13)</w:t>
      </w:r>
      <w:r w:rsidRPr="00B967BC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Как оказать экстренную реанимационную помощь пострадавшему?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твёрдую ровную поверхность;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положить пострадавшего на спину на мягкую ровную поверхность;</w:t>
      </w:r>
    </w:p>
    <w:p w:rsidR="00A24E88" w:rsidRPr="00B967BC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произвести прекардиальный удар в область грудины;</w:t>
      </w:r>
    </w:p>
    <w:p w:rsidR="00A24E88" w:rsidRDefault="00A24E88" w:rsidP="004577EB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приступить к непрямому массажу сердца и проведению искусственной вентиляции лёгких, вызвать «скорую помощь».</w:t>
      </w: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4E88" w:rsidRDefault="00A24E88" w:rsidP="00A24E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A24E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24E88" w:rsidRPr="005141CB" w:rsidRDefault="00A24E88" w:rsidP="00A24E8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676"/>
      </w:tblGrid>
      <w:tr w:rsidR="00A36772" w:rsidRPr="00A36772" w:rsidTr="005C336D">
        <w:trPr>
          <w:trHeight w:val="269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 xml:space="preserve">                              Критерии</w:t>
            </w:r>
          </w:p>
        </w:tc>
      </w:tr>
      <w:tr w:rsidR="00A36772" w:rsidRPr="00A36772" w:rsidTr="005C336D">
        <w:trPr>
          <w:trHeight w:val="826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90-100% ответ верен, объяснение качественной задачи не содержит противоречий, расчетная задача решена и оформлена верно.</w:t>
            </w:r>
          </w:p>
        </w:tc>
      </w:tr>
      <w:tr w:rsidR="00A36772" w:rsidRPr="00A36772" w:rsidTr="005C336D">
        <w:trPr>
          <w:trHeight w:val="852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75-89% ответ на теоретический вопрос верен, но не достаточен по объему, объяснение качественной задачи не содержит явных противоречий, расчетная задача и оформлена верно, но имеет погрешности в расчетах, неточности, недоработки в оформлении.</w:t>
            </w:r>
          </w:p>
        </w:tc>
      </w:tr>
      <w:tr w:rsidR="00A36772" w:rsidRPr="00A36772" w:rsidTr="005C336D">
        <w:trPr>
          <w:trHeight w:val="836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50-74% ответ на теоретический вопрос, при решении расчетной задачи нет вычисления размерности, или неправильный математический расчет, или задача доведена только до физического решения</w:t>
            </w:r>
          </w:p>
        </w:tc>
      </w:tr>
      <w:tr w:rsidR="00A36772" w:rsidRPr="00A36772" w:rsidTr="005C336D">
        <w:trPr>
          <w:trHeight w:val="834"/>
        </w:trPr>
        <w:tc>
          <w:tcPr>
            <w:tcW w:w="2384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330" w:type="dxa"/>
          </w:tcPr>
          <w:p w:rsidR="00A36772" w:rsidRPr="00A36772" w:rsidRDefault="00A36772" w:rsidP="005C336D">
            <w:pPr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Выполнено менее 50% объема задания, нет знания физических законов, отсутствует решение расчетной задачи.</w:t>
            </w:r>
          </w:p>
        </w:tc>
      </w:tr>
    </w:tbl>
    <w:p w:rsidR="00351923" w:rsidRPr="00D53C5A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D53C5A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923" w:rsidRPr="00D53C5A" w:rsidRDefault="00351923" w:rsidP="003519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D53C5A" w:rsidSect="00A24E8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51923" w:rsidRPr="00D53C5A" w:rsidRDefault="00351923" w:rsidP="003519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53C5A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351923" w:rsidRPr="00D53C5A" w:rsidRDefault="00351923" w:rsidP="003519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45"/>
        <w:gridCol w:w="1518"/>
        <w:gridCol w:w="1458"/>
        <w:gridCol w:w="1669"/>
        <w:gridCol w:w="2137"/>
        <w:gridCol w:w="2966"/>
      </w:tblGrid>
      <w:tr w:rsidR="00351923" w:rsidRPr="00D53C5A" w:rsidTr="004577EB">
        <w:tc>
          <w:tcPr>
            <w:tcW w:w="2944" w:type="dxa"/>
            <w:vMerge w:val="restart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45" w:type="dxa"/>
            <w:vMerge w:val="restart"/>
          </w:tcPr>
          <w:p w:rsidR="00351923" w:rsidRPr="00D53C5A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1923" w:rsidRPr="00D53C5A" w:rsidRDefault="00351923" w:rsidP="00A36772">
            <w:pPr>
              <w:widowControl w:val="0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82" w:type="dxa"/>
            <w:gridSpan w:val="4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966" w:type="dxa"/>
            <w:vMerge w:val="restart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A36772" w:rsidRPr="00D53C5A" w:rsidTr="004577EB">
        <w:tc>
          <w:tcPr>
            <w:tcW w:w="2944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58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69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2137" w:type="dxa"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53C5A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966" w:type="dxa"/>
            <w:vMerge/>
          </w:tcPr>
          <w:p w:rsidR="00351923" w:rsidRPr="00D53C5A" w:rsidRDefault="00351923" w:rsidP="00A367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Мир опасностей современной молодежи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r>
              <w:t>ПРб 01,</w:t>
            </w:r>
            <w:r w:rsidRPr="009D10FB">
              <w:t xml:space="preserve"> </w:t>
            </w:r>
            <w:r>
              <w:t>ПРб 05, ПРб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</w:t>
            </w:r>
          </w:p>
          <w:p w:rsidR="006178BB" w:rsidRDefault="006178BB" w:rsidP="006178BB">
            <w:pPr>
              <w:ind w:left="317"/>
            </w:pPr>
            <w:r>
              <w:rPr>
                <w:bCs/>
              </w:rPr>
              <w:t>ОК 1-4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bCs/>
                <w:sz w:val="24"/>
                <w:szCs w:val="24"/>
              </w:rPr>
              <w:t>Методы оценки риска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r>
              <w:t>ПРб 01,</w:t>
            </w:r>
            <w:r w:rsidRPr="009D10FB">
              <w:t xml:space="preserve"> </w:t>
            </w:r>
            <w:r>
              <w:t>ПРб 05, ПРб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shd w:val="clear" w:color="auto" w:fill="FFFFFF"/>
              <w:snapToGrid w:val="0"/>
              <w:ind w:left="317"/>
              <w:rPr>
                <w:bCs/>
              </w:rPr>
            </w:pPr>
            <w:r w:rsidRPr="009D10FB">
              <w:rPr>
                <w:bCs/>
              </w:rPr>
              <w:t>МР 0</w:t>
            </w:r>
            <w:r>
              <w:rPr>
                <w:bCs/>
              </w:rPr>
              <w:t>4-07</w:t>
            </w:r>
          </w:p>
          <w:p w:rsidR="006178BB" w:rsidRDefault="006178BB" w:rsidP="006178BB">
            <w:pPr>
              <w:shd w:val="clear" w:color="auto" w:fill="FFFFFF"/>
              <w:snapToGrid w:val="0"/>
              <w:ind w:left="317"/>
              <w:rPr>
                <w:b/>
              </w:rPr>
            </w:pPr>
            <w:r>
              <w:rPr>
                <w:bCs/>
              </w:rPr>
              <w:t>ОК 1-5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территорий</w:t>
            </w: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9D10FB" w:rsidRDefault="006178BB" w:rsidP="006178BB">
            <w:pPr>
              <w:ind w:left="317"/>
              <w:rPr>
                <w:lang w:eastAsia="ru-RU"/>
              </w:rPr>
            </w:pPr>
            <w:r>
              <w:t>ПРб 01,</w:t>
            </w:r>
            <w:r w:rsidRPr="009D10FB">
              <w:t xml:space="preserve"> </w:t>
            </w:r>
            <w:r>
              <w:t>ПРб 05, ПРб 08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>
              <w:rPr>
                <w:bCs/>
              </w:rPr>
              <w:t>ЛР 14,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9D10FB">
              <w:rPr>
                <w:bCs/>
              </w:rPr>
              <w:t xml:space="preserve">МР </w:t>
            </w:r>
            <w:r>
              <w:rPr>
                <w:bCs/>
              </w:rPr>
              <w:t xml:space="preserve">01 – </w:t>
            </w:r>
            <w:r w:rsidRPr="009D10FB">
              <w:rPr>
                <w:bCs/>
              </w:rPr>
              <w:t>0</w:t>
            </w:r>
            <w:r>
              <w:rPr>
                <w:bCs/>
              </w:rPr>
              <w:t>4</w:t>
            </w:r>
          </w:p>
          <w:p w:rsidR="006178BB" w:rsidRDefault="006178BB" w:rsidP="006178BB">
            <w:pPr>
              <w:ind w:left="317"/>
            </w:pPr>
            <w:r>
              <w:rPr>
                <w:bCs/>
              </w:rPr>
              <w:t>ОК 5-9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r w:rsidRPr="00415BA7">
              <w:t>ПРб 01, ПРб 05, ПРб 08,</w:t>
            </w:r>
          </w:p>
          <w:p w:rsidR="006178BB" w:rsidRPr="00415BA7" w:rsidRDefault="006178BB" w:rsidP="006178BB">
            <w:pPr>
              <w:ind w:left="317"/>
              <w:rPr>
                <w:bCs/>
              </w:rPr>
            </w:pPr>
            <w:r>
              <w:rPr>
                <w:bCs/>
                <w:lang w:eastAsia="ru-RU"/>
              </w:rPr>
              <w:t xml:space="preserve">ЛР 13, </w:t>
            </w:r>
            <w:r w:rsidRPr="00415BA7">
              <w:rPr>
                <w:bCs/>
              </w:rPr>
              <w:t xml:space="preserve">ЛР 14,  </w:t>
            </w:r>
          </w:p>
          <w:p w:rsidR="006178BB" w:rsidRDefault="006178BB" w:rsidP="006178BB">
            <w:pPr>
              <w:ind w:left="317"/>
              <w:rPr>
                <w:bCs/>
              </w:rPr>
            </w:pPr>
            <w:r w:rsidRPr="00415BA7">
              <w:rPr>
                <w:bCs/>
              </w:rPr>
              <w:t xml:space="preserve">МР 04 </w:t>
            </w:r>
          </w:p>
          <w:p w:rsidR="006178BB" w:rsidRPr="00415BA7" w:rsidRDefault="006178BB" w:rsidP="006178BB">
            <w:pPr>
              <w:ind w:left="317"/>
              <w:rPr>
                <w:b/>
                <w:lang w:eastAsia="ru-RU"/>
              </w:rPr>
            </w:pPr>
            <w:r w:rsidRPr="00D702E8">
              <w:rPr>
                <w:iCs/>
                <w:lang w:eastAsia="ru-RU"/>
              </w:rPr>
              <w:lastRenderedPageBreak/>
              <w:t xml:space="preserve">ОК </w:t>
            </w:r>
            <w:r>
              <w:rPr>
                <w:iCs/>
                <w:lang w:eastAsia="ru-RU"/>
              </w:rPr>
              <w:t>01-09</w:t>
            </w:r>
          </w:p>
        </w:tc>
      </w:tr>
      <w:tr w:rsidR="006178BB" w:rsidRPr="00D53C5A" w:rsidTr="004577EB">
        <w:tc>
          <w:tcPr>
            <w:tcW w:w="2944" w:type="dxa"/>
          </w:tcPr>
          <w:p w:rsidR="006178BB" w:rsidRPr="00A36772" w:rsidRDefault="006178BB" w:rsidP="006178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Основы медицинских знаний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Прб 07, ПРб </w:t>
            </w:r>
            <w:r w:rsidRPr="00415BA7">
              <w:rPr>
                <w:lang w:eastAsia="ru-RU"/>
              </w:rPr>
              <w:t>09,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 xml:space="preserve">ЛР 11, </w:t>
            </w:r>
            <w:r>
              <w:rPr>
                <w:bCs/>
                <w:lang w:eastAsia="ru-RU"/>
              </w:rPr>
              <w:t>ЛР 13,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>МР 05, М</w:t>
            </w:r>
            <w:r>
              <w:rPr>
                <w:lang w:eastAsia="ru-RU"/>
              </w:rPr>
              <w:t>Р 07</w:t>
            </w:r>
          </w:p>
          <w:p w:rsidR="006178BB" w:rsidRPr="00415BA7" w:rsidRDefault="006178BB" w:rsidP="006178BB">
            <w:pPr>
              <w:ind w:left="317"/>
              <w:rPr>
                <w:b/>
                <w:bCs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1-9</w:t>
            </w:r>
          </w:p>
        </w:tc>
      </w:tr>
      <w:tr w:rsidR="006178BB" w:rsidRPr="00D53C5A" w:rsidTr="004577EB">
        <w:trPr>
          <w:trHeight w:val="946"/>
        </w:trPr>
        <w:tc>
          <w:tcPr>
            <w:tcW w:w="2944" w:type="dxa"/>
          </w:tcPr>
          <w:p w:rsidR="006178BB" w:rsidRPr="00A36772" w:rsidRDefault="006178BB" w:rsidP="004577E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945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178BB" w:rsidRPr="00D53C5A" w:rsidRDefault="006178BB" w:rsidP="006178BB">
            <w:pPr>
              <w:widowControl w:val="0"/>
              <w:ind w:lef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6178BB" w:rsidRPr="00415BA7" w:rsidRDefault="006178BB" w:rsidP="006178BB">
            <w:pPr>
              <w:ind w:left="317"/>
              <w:rPr>
                <w:lang w:eastAsia="ru-RU"/>
              </w:rPr>
            </w:pPr>
            <w:r>
              <w:rPr>
                <w:lang w:eastAsia="ru-RU"/>
              </w:rPr>
              <w:t xml:space="preserve">Прб 07, ПРб </w:t>
            </w:r>
            <w:r w:rsidRPr="00415BA7">
              <w:rPr>
                <w:lang w:eastAsia="ru-RU"/>
              </w:rPr>
              <w:t>09,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 xml:space="preserve">ЛР 11, </w:t>
            </w:r>
            <w:r>
              <w:rPr>
                <w:bCs/>
                <w:lang w:eastAsia="ru-RU"/>
              </w:rPr>
              <w:t>ЛР 13,</w:t>
            </w:r>
          </w:p>
          <w:p w:rsidR="006178BB" w:rsidRDefault="006178BB" w:rsidP="006178BB">
            <w:pPr>
              <w:ind w:left="317"/>
              <w:rPr>
                <w:lang w:eastAsia="ru-RU"/>
              </w:rPr>
            </w:pPr>
            <w:r w:rsidRPr="00415BA7">
              <w:rPr>
                <w:lang w:eastAsia="ru-RU"/>
              </w:rPr>
              <w:t>МР 05, М</w:t>
            </w:r>
            <w:r>
              <w:rPr>
                <w:lang w:eastAsia="ru-RU"/>
              </w:rPr>
              <w:t>Р 07</w:t>
            </w:r>
          </w:p>
          <w:p w:rsidR="006178BB" w:rsidRPr="00415BA7" w:rsidRDefault="006178BB" w:rsidP="006178BB">
            <w:pPr>
              <w:ind w:left="317"/>
              <w:rPr>
                <w:b/>
                <w:bCs/>
                <w:lang w:eastAsia="ru-RU"/>
              </w:rPr>
            </w:pPr>
            <w:r w:rsidRPr="00D702E8">
              <w:rPr>
                <w:iCs/>
                <w:lang w:eastAsia="ru-RU"/>
              </w:rPr>
              <w:t xml:space="preserve">ОК </w:t>
            </w:r>
            <w:r>
              <w:rPr>
                <w:iCs/>
                <w:lang w:eastAsia="ru-RU"/>
              </w:rPr>
              <w:t>1-9</w:t>
            </w:r>
          </w:p>
        </w:tc>
      </w:tr>
    </w:tbl>
    <w:p w:rsidR="00351923" w:rsidRPr="00D53C5A" w:rsidRDefault="00351923" w:rsidP="003519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351923" w:rsidRPr="00D53C5A" w:rsidSect="00A24E88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351923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E43044" w:rsidRDefault="00351923" w:rsidP="0035192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351923" w:rsidRPr="00E43044" w:rsidRDefault="00351923" w:rsidP="0035192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Практическая работа № 1</w:t>
      </w:r>
      <w:r w:rsidR="005141CB">
        <w:rPr>
          <w:rFonts w:ascii="Times New Roman" w:hAnsi="Times New Roman"/>
          <w:sz w:val="28"/>
          <w:szCs w:val="28"/>
        </w:rPr>
        <w:t>-24</w:t>
      </w:r>
    </w:p>
    <w:p w:rsidR="00351923" w:rsidRPr="005141CB" w:rsidRDefault="005141CB" w:rsidP="0035192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5141CB">
        <w:rPr>
          <w:rFonts w:ascii="Times New Roman" w:hAnsi="Times New Roman"/>
          <w:sz w:val="28"/>
          <w:szCs w:val="28"/>
        </w:rPr>
        <w:t>См. Методические указания по выполнению практических работ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41CB" w:rsidRDefault="00351923" w:rsidP="005141CB">
      <w:pPr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5141CB" w:rsidRPr="005141CB" w:rsidRDefault="005141CB" w:rsidP="005141C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5141C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Критерии оценки: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5141CB"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E36FF">
        <w:rPr>
          <w:rFonts w:ascii="Times New Roman" w:hAnsi="Times New Roman"/>
          <w:sz w:val="28"/>
          <w:szCs w:val="28"/>
        </w:rPr>
        <w:t xml:space="preserve"> обучающийся выполняет практическую работу в полном объеме, соблюдая необходимую последовательность действий, самостоятельно и правильно подбирает необходимое оборудование, все приемы проводит в условиях и режимах, обеспечивающих получение правильных результатов и выводов, соблюдает требования правил техники безопасности, защищает свою работу, аргументируя знаниями и умениями, приобретенными в ходе занятий. 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 w:rsidR="00AE36FF"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AE36FF">
        <w:rPr>
          <w:rFonts w:ascii="Times New Roman" w:hAnsi="Times New Roman"/>
          <w:sz w:val="28"/>
          <w:szCs w:val="28"/>
        </w:rPr>
        <w:t>выполнены требования к оценке «5», но было допущено два-три недочета или одной негрубой ошибки и одного недочета.</w:t>
      </w:r>
    </w:p>
    <w:p w:rsidR="00351923" w:rsidRPr="00E43044" w:rsidRDefault="00351923" w:rsidP="00AE36F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lastRenderedPageBreak/>
        <w:t>– «</w:t>
      </w:r>
      <w:r w:rsidR="00AE36FF"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</w:t>
      </w:r>
      <w:r>
        <w:rPr>
          <w:rFonts w:ascii="Times New Roman" w:hAnsi="Times New Roman"/>
          <w:sz w:val="28"/>
          <w:szCs w:val="28"/>
        </w:rPr>
        <w:t xml:space="preserve">я, если </w:t>
      </w:r>
      <w:r w:rsidR="00AE36FF">
        <w:rPr>
          <w:rFonts w:ascii="Times New Roman" w:hAnsi="Times New Roman"/>
          <w:sz w:val="28"/>
          <w:szCs w:val="28"/>
        </w:rPr>
        <w:t>работа выполнена не</w:t>
      </w:r>
      <w:r w:rsidR="00CB1E11">
        <w:rPr>
          <w:rFonts w:ascii="Times New Roman" w:hAnsi="Times New Roman"/>
          <w:sz w:val="28"/>
          <w:szCs w:val="28"/>
        </w:rPr>
        <w:t xml:space="preserve"> </w:t>
      </w:r>
      <w:r w:rsidR="00AE36FF">
        <w:rPr>
          <w:rFonts w:ascii="Times New Roman" w:hAnsi="Times New Roman"/>
          <w:sz w:val="28"/>
          <w:szCs w:val="28"/>
        </w:rPr>
        <w:t>полностью, но объём выполненной части таков, что позволяет сделать правильные выводы</w:t>
      </w:r>
      <w:r w:rsidR="00CB1E11">
        <w:rPr>
          <w:rFonts w:ascii="Times New Roman" w:hAnsi="Times New Roman"/>
          <w:sz w:val="28"/>
          <w:szCs w:val="28"/>
        </w:rPr>
        <w:t xml:space="preserve"> или были допущены ошибки при выполнении работы.</w:t>
      </w: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B1E11" w:rsidRDefault="00CB1E11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Перечень вопросов (</w:t>
      </w:r>
      <w:r w:rsidR="00A36772">
        <w:rPr>
          <w:rFonts w:ascii="Times New Roman" w:hAnsi="Times New Roman"/>
          <w:b/>
          <w:bCs/>
          <w:sz w:val="28"/>
          <w:szCs w:val="28"/>
        </w:rPr>
        <w:t>итоговый тест</w:t>
      </w:r>
      <w:r w:rsidRPr="00E43044">
        <w:rPr>
          <w:rFonts w:ascii="Times New Roman" w:hAnsi="Times New Roman"/>
          <w:b/>
          <w:bCs/>
          <w:sz w:val="28"/>
          <w:szCs w:val="28"/>
        </w:rPr>
        <w:t>)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</w:t>
      </w:r>
      <w:r w:rsidR="00CB1E11">
        <w:rPr>
          <w:rFonts w:ascii="Times New Roman" w:hAnsi="Times New Roman"/>
          <w:b/>
          <w:bCs/>
          <w:sz w:val="28"/>
          <w:szCs w:val="28"/>
        </w:rPr>
        <w:t>омежуточной аттестации (диф.</w:t>
      </w:r>
      <w:r w:rsidRPr="00E43044">
        <w:rPr>
          <w:rFonts w:ascii="Times New Roman" w:hAnsi="Times New Roman"/>
          <w:b/>
          <w:bCs/>
          <w:sz w:val="28"/>
          <w:szCs w:val="28"/>
        </w:rPr>
        <w:t>зачет)</w:t>
      </w:r>
    </w:p>
    <w:p w:rsidR="00A24E88" w:rsidRPr="009E6ECC" w:rsidRDefault="00A24E88" w:rsidP="00A24E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Тест-задание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1.Что называется чрезвычайной ситуацией: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А)Ситуация, в которой возникает реальная угроза жизни человека, его имуществу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Б)Ситуация, в которой возникает угроза имуществу человека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2.Чрезвычайные ситуации бывают: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А)Природного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Б)Техногенного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В)Природного, техногенного, социального характера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3.В каком из ответов правильно перечисленных стихийные бедствия?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А)Наводнения, землетрясения, оползни, снежные заносы, селевые потоки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Б)Наводнения, землетрясения, дожди, таяние снега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4.Ваши действия при землетрясении?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А)Выбежать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Б)Укрыться в защитном сооружении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В)При первых толчках по возможности выбежать на улицу, а если не предоставляется такой возможности, то стать в оконный или дверной проём или лечь в ванную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5.Ваши действия при наводнении?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А)Оставаться дома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Б)Занять возвышенные места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В)Выйти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6.Ваши действия при снежных заносах?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А)Очищать снег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Б)Прекратить всякие передвижения, а если снегопад застал в пути- не прекращать движение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В)Укрыться в защитном сооружении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7.Цели и задачи РСЧС: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А)Предупреждение и ликвидация ЧС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Б)Оповещение населения об угрозе применение ОМП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8.Когда образовалась РСЧС?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А)1990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Б)1991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В)1992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Г)1994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9.Ващи действия по сигналу “Внимание! Всем!”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А)Необходимо выбежать на улицу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Б)Необходимо включить телевизор, радио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10.Перечислите виды ОМП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А)Ядерное, химическое, биологическое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Б)Стрелковое, высокоточное оружие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11. В каком ответе правильно перечислены поражающие факторы ядерного взрыва?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Ударная волна, световое излучение, проникающая радиация, радиоактивное заражение местности, электромагнитный импульс.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Поражение происходит осколками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Ударная волна, световое излучение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12. На чем основано действие химического оружия?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13. На чем основано действие биологического оружия?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использовании болезнетворных микробов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 использовании термоядерной реакции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 использовании токсических свойств химических элементов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14.К средствам к индивидуальной защиты органов дыхания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повязки, ПТМ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15.К индивидуальным  средствам защиты кожи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Противогазы, респираторы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ОЗК, защитный костюм Л-1, фильтрующая защитная одежда.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Убежище.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16.Как подбирается рост шлем-маски  общевойскового противогаза?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 высоте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 окружности головы через щеки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По обьему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17. Как подбирается рост шлем-маски   противогаза ГП-5?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 По высоте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 По окружности головы через щеки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 По обьему лица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18. Общевойсковой противогаз состоит: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19. Противогаз ГП-5 состоит: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А)Фильтрующий бочёк, шлем-маска, соединительная трубка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Б)Фильтрующий бочёк, шлем-маска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В)Полуоткрытая шлем-маска, соединительная трубка, фильтрующий бочёк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20. Какие средства индивидуальной защиты органов дыхания вы используете при   химическом заражении местности: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А)Противогаз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Б)Ватно-марлевая повязка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В)Противогаз, ватно-марлевая повязка и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21. Какие средства индивидуальной защиты органов дыхания вы используете при радиоактивном заражении местности?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А) 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Б) Противогаз. Респиратор, ватно-марлевая повязка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22.  Какие средства индивидуальной защиты органов дыхания вы используете при    заражении биологическими веществами: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А)Противогаз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Б)Ватно-марлевая повязка,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В)Противогаз, ватно-марлевая повязка и респиратор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23.Правила одевания противогаза: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А)Закрыть глаза, прекратить дыхание, противогаз взять таким образом, что бы большие пальцы были наружу, вставить подбородок, резким движением одеть противогаз, открыть глаза, и сделать глубокий выдох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Б)Любым способом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24. К средствам коллективной защиты относится: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А)Противогазы, респираторы, ватно-марлевые повязки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Б)ОЗК, костюм Л-1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В)Убежище, ПРУ, щели, подвальные помещения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25. Какое защитное сооружение обладает наибольшим коэффициентом защиты: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А)ПРУ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Б)Перекрытая щель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     В)Убежище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26.Спасательные работы проводятся с целью: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А)Спасение людей и оказание им первой медицинской помощи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Б)Для предотвращении стихийного бедствия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27.Ко вторичным факторам при проведении спасательных работ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А)Ударная волна, световое излучение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Б)Загазованность, затопление, разрушение конструкций здания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28.Магнитная стрелка компаса располагается относительно магнитного меридиана: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А)Север – Юг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Б)Восток – Запад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 В каком ответе правильно перечислены виды уставов ВС РФ?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Огневой, строевой, тактический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Огневой, строевой, тактический, внутренней службы, дисциплинарный.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Караульной и гарнизонной служб, строевой, внутренней службы, дисциплинарный.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30. Военнослужащий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А)Граждане мужского пола от 18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Б)Лицо, состоящее на действительной военной службе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31. Интервал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32. Дистанция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33. Фланг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34. Фронт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Сторона строя, в которую военнослужащие обращены лицом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военнослужащими в глубину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35. Тыл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военнослужащими по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Сторона строя, противоположная фронту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Правая и левая оконечность строя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36. Гражданин  обязан проходить военную службу в соответствии: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Конституцией РФ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Воинскими уставами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Законами РФ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37. Призыв на военную службу осуществляется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А)От 16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Б)От 18 до 28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В)От 18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38. В каком возрасте юношей ставят на первичный воинский учёт?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А)С 15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Б)С 16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 18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39. Кто из перечисленных категорий граждан пользуется правом отсрочки?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40. В каком ответе правильно перечислены воинские звания сержантского  состава ВС РФ?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Младший сержант, сержант, старший сержант, старшина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41. В каком ответе правильно перечислены воинские звания младшего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42. В каком ответе правильно перечислены воинские звания старшего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Прапорщик, старший прапорщик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43. В каком ответе правильно перечислены воинские звания высшего офицерского состава?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Майор, подполковник, полковник.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Генерал-майор, генерал-лейтенант, генерал-полковник, генерал армии.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Лейтенант, старший лейтенант, капитан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44.Высшим орденом для высшего командного состава ВС СССР  в годы ВОВ являлся: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А)Орден Славы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 )Орден Победы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В)Орден ВОВ 1-й степени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45. Боевое Знамя  Воинской части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А)Государственная символика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Б)Символ воинской доблести и славы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В)Отличительный знак воинской части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46.Патриотизм  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Темперамент человека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Воинский устав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47. При утрате Боевого знамени воинская часть: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Расформировывается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Получает другой номер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Получает другое знамя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48. Что такое воинский долг?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Любовь к своей Родине, своему народу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Нравственно- правовая норма поведения военнослужащего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Исполнение приказов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49. Что такое воинский ритуал?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Принятие присяги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Торжественный акт, при проведении которого установлен определенный порядок- церемониал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Увольнение из рядов ВС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50.К ритуалам ВС РФ относится: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А)Призыв на военную службу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Б)Принятие военной присяги, проводы военнослужащих уволенных в запас, вручение оружия молодому пополнению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Ведение 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51. Кто из перечисленных категорий граждан пользуется правом отсрочки?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Лица, впервые обучающиеся в учебных заведениях НПО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Лица до 27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Работающие юноши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52. В каком году утвержден действующий текст военной присяги?: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1991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 ) 1998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2013 год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53.В каком году вышел Декрет об образовании РККА?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А)1917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Б)1918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В)1941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Г)1945 году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54. Для чего служат поощрения и дисциплинарные взыскания, применяемые к солдатам?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поддержания воинской дисциплины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улучшения боевой подготовки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уменьшения  срока службы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55.В каком из ответов наиболее полно и правильно перечислены Виды Вооружённых Сил России: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А)Мотострелковые, воздушно десантные войска, пограничные войска, внутренние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Б)Автомобильные, танковые, радиотехнические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В)РВСН, ВВС, ВМФ, сухопутные войска.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56.Укажите самый крупный по численности и разносторонний по боевому составу вид ВС России: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А)РВСН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Б)Мотострелковые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В)Сухопутные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57.Самый многочисленный род сухопутных войск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А)Воздушно десантные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Внутренние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В)Танковые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Г)Мотострелковые войска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58.ВВС состоят из следующих родов авиации: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А)Дальняя, истребительная, бомбардировочная, военно-транспортная, тактическая авиация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Б)Разведывательная, фронтовая, дальняя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59.Непоследственное руководство ВС России осуществляет: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А)Президент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В)Совет безопасности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60.Высшее руководство вооружёнными силами РФ осуществляет: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А)Верховный Главнокомандующий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Б)Министр обороны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В)Государственная Дума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61.К специальным войскам относятся: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Воздушно десантные войска, пограничные войска, войска правительственной связи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Б) Пограничные войска, внутренние войска, войска ГО, войска правительственной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62. Автомат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стрельбы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прохождения службы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63. Вес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64. Дальность полета пули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65. Прицельная дальность  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1000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1500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66. Калибр ствола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Расстояние между противоположными полями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Расстояние между противоположными нарезами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Расстояние между стволом и затвором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67. Калибр ствола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5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мм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68. Емкость магазина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30 патронов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69. Боевая скорострельность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Очередями 100 выстрелов в минуту, одиночными 40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70. Прицельное приспособление  автомата Калашникова представляет: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Открытый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Оптический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Диоптрический прицел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71. Вес штык-ножа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450 г.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7,62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3,6 кг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72. Темп стрельбы автомата Калашникова составляет: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700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600 выстрелов в минуту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73. Затвор  автомата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Досылания патрона в патронник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74. Затворная рама  автомата Калашникова предназначена: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Досылания патрона в патронник, разбития капсюля, выброса израсходованной гильзы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75. Прицельное приспособление  автомата Калашникова предназначено: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Для наведения автомата на цель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Приведения в действие затвора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76. Приклад  автомата Калашникова предназначен: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 Для удобства стрельбы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Наведения автомата на цель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Ведение автоматического огня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77. Ручные осколочные гранаты РГД-5 и Ф-1 предназначены: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Для метания из окопа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Для уничтожения живой силы противника в ближнем бою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Для борьбы с танками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78. В наступлении используется граната: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79. В обороне используется граната: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РГД-5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Ф-1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80. Время срабатывания запала ручных осколочных гранат РГД-5 и Ф-1: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3-4 секунды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4-5 секунд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3,2-4,2 секунды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81. Дальность разлета осколков гранаты РГД-5 до: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82. Дальность разлета осколков гранаты Ф-1 до: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25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45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200 метров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83. Караульная служба предназначена для: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Охраны и обороны военных и государственных обьектов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84. Часовой это: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Боец спецназа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Любой караульный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Вооруженный караульный, находящийся на посту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85. Постом называется: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Караульное помещение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Строевой плац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Все врученное для охраны и обороны часовому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86. Часовой подчиняется: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Командиру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Старшине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Начальнику караула, помощнику начальника караула и своему разводящему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87. Часовой может применить оружие без предупреждения: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При явном нападении на него или охраняемый обьект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При нарушении границ поста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При обьявлении тревоги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88. Суточный наряд роты предназначен для: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А) Охраны и обороны военных и государственных обьектов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Наведения  внутреннего порядка и наблюдения за комнатой для хранения оружия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Выполнения  боевых действий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89. Каковы действия дневального при обьявлении тревоги?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«Рота! Подьем! Тревога»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Ожидать прибытия командира роты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90. Каковы действия дневального по прибытию в роту командира роты?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«Рота! Подьем! Тревога»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91. Каковы действия дневального по прибытию в роту старшины роты?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92. Каковы действия дневального по прибытию в роту дежурного по полку?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93. Каковы действия дневального по прибытию в роту командира полка?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Подать команду: «Дежурный по роте! На выход!»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Наводить внутренний порядок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Подать команду: «Рота! Смирно!»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94. Современный бой является: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Общевойсковым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Тактическим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Победным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95. В военные ВУЗы принимаются граждане не прошедшие службу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16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От 18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96. В военные ВУЗы принимаются граждане  прошедшие службу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До 23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97. Первый контракт о прохождении воинской службы вправе заключать граждане в возрасте: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От 18 до 22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От 18 до 40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От 16 до 24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98. Первый контракт о прохождении воинской службы заключается: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 года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99. Последующие контракты о прохождении воинской службы заключается: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На 3,  5,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На 5  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В)  На 10 лет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100. Военнослужащие в зависимости от характера и тяжести нарушения несут: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А) Дисциплинарную, уголовную, административную, материальную, гражданско-правовую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Б)  Административную, материальную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В)  Дисциплинарную, уголовную, административную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101.Какие известны факторы воздействия (риска) на здоровье человека</w:t>
      </w:r>
      <w:r w:rsidRPr="009E6ECC">
        <w:rPr>
          <w:rFonts w:ascii="Times New Roman" w:hAnsi="Times New Roman"/>
          <w:b/>
          <w:bCs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гомеопатические;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физические;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химические и биологические;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социальные и психические.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102.Какие известны виды микроорганизмов, влияющих на организм человека?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сапрофиты;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спорофиты;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условно патогенные;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болезнетворные (патогенные);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безусловно патогенные.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103.Каковы внешние признаки большинства инфекционных заболеваний?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снижение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подъём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кровотечение;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104.Какими путями обычно передаются инфекции?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фекально-оральным;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фекально-капельным;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воздушно-капельным и  контактным или контактно-бытовым путём.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105.Дополните предложение.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Здоровый образ жизни-это…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способ существования разумных существ;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государственная политика, направленная на формирование у людей правильного поведения;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индивидуальная система поведения человека , направленная на сохранение и укрепление своего здоровья.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106.Перечислите основные составляющие тренированности организма человека?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сердечно-дыхательная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сердечная сила и дыхательная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сердечно-дыхательная выносливость, мышечная сила и выносливость;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скоростные качества и гибкость.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107.Каковы основные признаки отравления человека никотином?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покраснение лица, повышение температуры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кашель, тошнота; головокружение; горечь во рту.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108.На какие железы внутренней секреции алкоголь оказывает наиболее сильное отрицательное воздействие?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 щитовидную;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слюнные и лимфатические;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поджелудочную; на половую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109.Что необходимо сразу же предпринять, если на кожу попала кислота или другое химическое вещество?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ополоснуть кожу марганцовкой;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протереть это место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немедленно смыть их проточной водой с мылом;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110.Какую помощь необходимо оказать пострадавшему при алкогольном отравлении?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на живот горячую грелку;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уложить набок и очистить дыхательные пути, а также промыть желудок; положить на голову холодный компресс и вызвать «скорую помощь;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ватку, смоченную нашатырным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111.Вчём заключается помощь пострадавшему при наркотическом отравлении?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уложить пострадавшего на спину;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б. очистить дыхательные пути пострадавшего; уложить пострадавшего на бок или живот;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дать понюхать пострадавшему ватку, смоченную в нашатырном спирте и вызвать «скорую помощь»;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112.Какую помощь необходимо оказать пострадавшему при отравлении лекарственными препаратами?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дать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вызвать «скорую помощь»; промыть пострадавшему желудок;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пострадавшему крепкого чая (кофе) и чёрных сухарей.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113.Каковы основные признаки наружного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быстрое и пульсирующие кровотечение;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сильная боль в повреждённой части тела;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спокойно вытекает из раны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114.Каковы признаки поверхностного венозного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кровь спокойно вытекает из 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кровь фонтанирует из 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темно-вишневого цвета.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115.Каким образом наложить жгут при артериальном кровотечении?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прижать пальцем артерию ниже кровотечения;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3-5см выше раны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с наложенным жгутом в медицинское учреждение;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на 3-5см ниже раны наложить вокруг конечности чистую ткань.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116.Как правильно наложить давящую повязку?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обработать края раны перекисью водорода или марганцовкой;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обработать края раны вазелином или кремом;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обработать края раны йодом, прикрыть рану стерильной салфеткой, а на неё положить сложенный в несколько раз бинт; наложить повязку.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117.Укажите признаки артериального кровотечения?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порозовение кожи в области повреждения;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посинение кожи в области повреждения;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кровь  бьет сильной пульсирующей струей;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кашель с кровянистыми выделениями;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д. повышение артериального давления;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е. чувство неутолимого голода.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118.В чём заключается оказание первой медицинской помощи при незначительных открытых ранах?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промыть рану перекисью водорода (раствором марганцовки) и обработать её спиртом;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смазать рану вазелином или кремом;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кожу вокруг раны обработать  йодом, наложить стерильную повязку.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119.Каким образом оказывается первая медицинская помощь при ушибах?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наложением холода на место ушиба;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наложением тепла на место ушиба;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наложением на место ушиба тугой повязки и обеспечением повреждённому месту покоя.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120. В чём заключается оказание первой медицинской помощи при растяжениях?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наложить на повреждённое место груз;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на повреждённое место тепло;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на повреждённое место тугую повязку и обеспечить ему покой;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доставить пострадавшего в медицинское учреждение.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121.Каким образом оказывается первая медицинская помощь при вывихах?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а. обеспечить повреждённой конечности покой, зафиксировать конечность в положении удобной для пострадавших;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наложить стерильную повязку и дать пострадавшему обильное питьё;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наложить тугую повязку и дать пострадавшему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вправить вывих.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122.Какой должна быть первая медицинская помощь при открытых переломах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 а. вправить вышедшие наружу кости;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остановить кровотечение и обработать края раны антисептиком; на рану в области перелома наложить стерильную повязку и дать пострадавшему обезболивающие средство;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провести иммобилизацию конечности в том положении, в котором она оказалась в момент повреждения.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123.Как оказать первую медицинскую помощь при закрытых переломах?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провести иммобилизацию места перелома;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устранить искривление конечности;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доставить пострадавшего в медицинское учреждение.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124.Какой должна быть первая медицинская помощь при электротравме?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надо обеспечить пострадавшему абсолютный покой;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на голову пострадавшему наложить тёплую грелку;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на голову пострадавшему положить холод;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дать болеутоляющее, успокаивающее и сердечное средство.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125.Как оказать экстренную реанимационную помощь пострадавшему?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положить пострадавшего на бок на твёрдую ровную поверхность;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положить пострадавшего на спину на мягкую ровную поверхность;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произвести прекардиальный удар в область грудины;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приступить к непрямому массажу сердца и проведению искусственной вентиляции лёгких, вызвать «скорую помощь».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126.Дополни предложение.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Воинская обязанность-это…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особый вид государственной службы, исполняемой гражданами в Вооружённых силах и других войсках;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установленный государством воинский долг по военной защите своей страны;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установленный государством почётный долг граждан с оружием в руках защищать своё Отечество, нести службу в рядах Вооружённых сил, проходить вневоинскую подготовку и выполнять другие связанные с обороной страны обязанности.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127.Что предусматривает воинская обязанность граждан в период мобилизации, военного положения и в военное время?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отсрочку от военной службы;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призыв на военную службу;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военное обучение;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призыв на военные сборы и их прохождение.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128.Дополните предложение</w:t>
      </w:r>
      <w:r w:rsidRPr="009E6E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Самовоспитание-это…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коллективная работа по совершенствованию своих человеческих качеств;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конкретные действия по воспитанию окружающих;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деятельность самого субъекта с целью изменить свои психологические свойства и процессы, свою личность в целом;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деятельность окружающих с целью изменить свои психологические свойства и процессы определённого объекта.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29.Что предусматривает обязательная подготовка к военной службе?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подготовку по основам военной службы в общеобразовательных учреждениях и учебных пунктах органов местного самоуправления,  прохождение медицинского освидетельствования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lastRenderedPageBreak/>
        <w:t>  б. участие в военно-патриотической работе и подготовку в военно-патриотических объединениях;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членство в какой либо организации, имеющей военную направленность;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овладение одной или несколькими военно-учётными специальностями;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130.Что рекомендуется делать гражданам в рамках добровольной подготовки к военной службе?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а. ежедневно выполнять комплекс упражнений утренней гимнастики.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б. заниматься военно-прикладными видами спорта;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в. обучаться по программам подготовки офицеров запаса на военных кафедрах в ВУЗах.</w:t>
      </w:r>
    </w:p>
    <w:p w:rsidR="00A24E88" w:rsidRPr="009E6ECC" w:rsidRDefault="00A24E88" w:rsidP="00A24E8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6ECC">
        <w:rPr>
          <w:rFonts w:ascii="Times New Roman" w:hAnsi="Times New Roman"/>
          <w:color w:val="000000"/>
          <w:sz w:val="24"/>
          <w:szCs w:val="24"/>
        </w:rPr>
        <w:t>  г. обучаться в соответствии с дополнительными образовательными программами.</w:t>
      </w:r>
    </w:p>
    <w:p w:rsidR="00A24E88" w:rsidRPr="009E6ECC" w:rsidRDefault="00A24E88" w:rsidP="00A24E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III. ПАКЕТ ЭКЗАМЕНАТОРА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color w:val="000000"/>
          <w:sz w:val="28"/>
          <w:szCs w:val="28"/>
        </w:rPr>
        <w:t>III а. УСЛОВИЯ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Количество вариантов задания для экзаменующегося </w:t>
      </w:r>
      <w:r w:rsidRPr="00B967BC">
        <w:rPr>
          <w:rFonts w:ascii="Times New Roman" w:hAnsi="Times New Roman"/>
          <w:color w:val="000000"/>
          <w:sz w:val="28"/>
          <w:szCs w:val="28"/>
        </w:rPr>
        <w:t>– 1.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Время выполнения задания – 1 час.</w:t>
      </w:r>
    </w:p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 </w:t>
      </w:r>
      <w:r w:rsidRPr="00B967BC">
        <w:rPr>
          <w:rFonts w:ascii="Times New Roman" w:hAnsi="Times New Roman"/>
          <w:color w:val="000000"/>
          <w:sz w:val="28"/>
          <w:szCs w:val="28"/>
        </w:rPr>
        <w:t>тест-задания.</w:t>
      </w:r>
    </w:p>
    <w:p w:rsidR="00A24E88" w:rsidRPr="006B3725" w:rsidRDefault="00A24E88" w:rsidP="00A24E88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6B3725">
        <w:rPr>
          <w:rFonts w:ascii="Times New Roman" w:hAnsi="Times New Roman"/>
          <w:b/>
          <w:color w:val="000000"/>
          <w:sz w:val="28"/>
          <w:szCs w:val="28"/>
        </w:rPr>
        <w:t>Ключ к тесту: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1" w:name="69a8a55a0887ed8c15fc4f4f073dff41a536c846"/>
      <w:bookmarkEnd w:id="31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2" w:name="8c81a43288b5a268faefdf046574dae735df3809"/>
      <w:bookmarkStart w:id="33" w:name="3"/>
      <w:bookmarkEnd w:id="32"/>
      <w:bookmarkEnd w:id="33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4" w:name="49cf5086e1e2e51dbcc33654aa7c9063d26e99fe"/>
      <w:bookmarkStart w:id="35" w:name="4"/>
      <w:bookmarkEnd w:id="34"/>
      <w:bookmarkEnd w:id="35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6"/>
      </w:tblGrid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24E88" w:rsidRPr="006B3725" w:rsidTr="00A24E8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6" w:name="6d3e5431f293046cced299da1149deb3414ed7ee"/>
      <w:bookmarkStart w:id="37" w:name="5"/>
      <w:bookmarkEnd w:id="36"/>
      <w:bookmarkEnd w:id="37"/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97"/>
        <w:gridCol w:w="497"/>
        <w:gridCol w:w="496"/>
        <w:gridCol w:w="496"/>
        <w:gridCol w:w="496"/>
        <w:gridCol w:w="496"/>
        <w:gridCol w:w="496"/>
        <w:gridCol w:w="496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A24E88" w:rsidRPr="006B3725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24E88" w:rsidRPr="006B3725" w:rsidTr="00A24E8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38" w:name="7fd58bb06924e3a523082e8b472a7f7455ccd99d"/>
      <w:bookmarkStart w:id="39" w:name="6"/>
      <w:bookmarkEnd w:id="38"/>
      <w:bookmarkEnd w:id="39"/>
    </w:p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24E88" w:rsidRPr="006B3725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</w:tr>
      <w:tr w:rsidR="00A24E88" w:rsidRPr="006B3725" w:rsidTr="00A24E8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0" w:name="7"/>
      <w:bookmarkEnd w:id="40"/>
    </w:p>
    <w:tbl>
      <w:tblPr>
        <w:tblW w:w="98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576"/>
        <w:gridCol w:w="576"/>
        <w:gridCol w:w="576"/>
        <w:gridCol w:w="655"/>
        <w:gridCol w:w="576"/>
        <w:gridCol w:w="576"/>
        <w:gridCol w:w="576"/>
        <w:gridCol w:w="576"/>
        <w:gridCol w:w="576"/>
        <w:gridCol w:w="576"/>
        <w:gridCol w:w="664"/>
        <w:gridCol w:w="576"/>
        <w:gridCol w:w="576"/>
        <w:gridCol w:w="576"/>
        <w:gridCol w:w="576"/>
        <w:gridCol w:w="576"/>
      </w:tblGrid>
      <w:tr w:rsidR="00A24E88" w:rsidRPr="006B3725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A24E88" w:rsidRPr="006B3725" w:rsidTr="00A24E8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A24E88" w:rsidRPr="006B3725" w:rsidRDefault="00A24E88" w:rsidP="00A24E88">
      <w:pPr>
        <w:shd w:val="clear" w:color="auto" w:fill="FFFFFF"/>
        <w:spacing w:line="240" w:lineRule="auto"/>
        <w:rPr>
          <w:rFonts w:ascii="Times New Roman" w:hAnsi="Times New Roman"/>
          <w:vanish/>
          <w:color w:val="666666"/>
          <w:sz w:val="24"/>
          <w:szCs w:val="24"/>
        </w:rPr>
      </w:pPr>
      <w:bookmarkStart w:id="41" w:name="20573dddfac28cbf644acada845041848b7d123b"/>
      <w:bookmarkStart w:id="42" w:name="8"/>
      <w:bookmarkEnd w:id="41"/>
      <w:bookmarkEnd w:id="42"/>
    </w:p>
    <w:tbl>
      <w:tblPr>
        <w:tblW w:w="98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17"/>
        <w:gridCol w:w="488"/>
        <w:gridCol w:w="488"/>
        <w:gridCol w:w="485"/>
        <w:gridCol w:w="485"/>
        <w:gridCol w:w="485"/>
        <w:gridCol w:w="485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A24E88" w:rsidRPr="006B3725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127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4E88" w:rsidRPr="006B3725" w:rsidTr="00A24E8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B3725">
              <w:rPr>
                <w:rFonts w:ascii="Times New Roman" w:hAnsi="Times New Roman"/>
                <w:b/>
                <w:color w:val="000000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725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4E88" w:rsidRPr="006B3725" w:rsidRDefault="00A24E88" w:rsidP="00A24E8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B37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E88" w:rsidRPr="006B3725" w:rsidRDefault="00A24E88" w:rsidP="00A2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4E88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923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 xml:space="preserve">Контролируемые компетенции 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4. Эффективно взаимодействовать и работать в коллективе и команде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B1E11" w:rsidRPr="005141CB" w:rsidRDefault="00CB1E11" w:rsidP="00CB1E1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1CB">
        <w:rPr>
          <w:rFonts w:ascii="Times New Roman" w:hAnsi="Times New Roman"/>
          <w:color w:val="000000" w:themeColor="text1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51923" w:rsidRPr="00E43044" w:rsidRDefault="00351923" w:rsidP="00351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«отлично»,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показал глубокие и твердые знания программного материала, быстро принимает правильные решения, четко подает команды, безупречно владеет приемами работы на технике и уверенно выполняет установленные нормативы;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«хорошо»,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твердо знает программный материал, грамотно и без ошибок его излагает, правильно применяет полученные знания к решению практических задач, уверенно владеет приемами работы с материальной частью техники, имеет прочные навыки в выполнении установленных нормативов;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имеет знания только основного материала, требует в отдельных случаях дополнительных (наводящих) вопросов для полного ответа, допускает неточности или неуверенно подает команды, неуверенно выполняет приемы при работе с материальной частью техники и нормативы</w:t>
      </w:r>
    </w:p>
    <w:p w:rsidR="00A24E88" w:rsidRPr="00B967BC" w:rsidRDefault="00A24E88" w:rsidP="00A24E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67BC">
        <w:rPr>
          <w:rFonts w:ascii="Times New Roman" w:hAnsi="Times New Roman"/>
          <w:b/>
          <w:bCs/>
          <w:color w:val="000000"/>
          <w:sz w:val="28"/>
          <w:szCs w:val="28"/>
        </w:rPr>
        <w:t>«неудовлетворительно», </w:t>
      </w:r>
      <w:r w:rsidRPr="00B967BC">
        <w:rPr>
          <w:rFonts w:ascii="Times New Roman" w:hAnsi="Times New Roman"/>
          <w:color w:val="000000"/>
          <w:sz w:val="28"/>
          <w:szCs w:val="28"/>
        </w:rPr>
        <w:t>если студент допускает грубые ошибки при ответе на поставленные вопросы, не может применить полученные знания на практике, имеет низкие навыки в работе на технике, не выполняет на оценку «удовлетворительно» установленные нормативы.</w:t>
      </w:r>
    </w:p>
    <w:p w:rsidR="00A24E88" w:rsidRPr="00E43044" w:rsidRDefault="00A24E88" w:rsidP="00A24E8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24E88" w:rsidRPr="00E4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33BD"/>
    <w:multiLevelType w:val="multilevel"/>
    <w:tmpl w:val="3670E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64FEC"/>
    <w:multiLevelType w:val="multilevel"/>
    <w:tmpl w:val="AAE6E00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D7A2A"/>
    <w:multiLevelType w:val="multilevel"/>
    <w:tmpl w:val="C1069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3792C"/>
    <w:multiLevelType w:val="multilevel"/>
    <w:tmpl w:val="DD9E7808"/>
    <w:lvl w:ilvl="0">
      <w:start w:val="1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74817"/>
    <w:multiLevelType w:val="multilevel"/>
    <w:tmpl w:val="AAFA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F1E75"/>
    <w:multiLevelType w:val="multilevel"/>
    <w:tmpl w:val="4C5E4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375E5"/>
    <w:multiLevelType w:val="multilevel"/>
    <w:tmpl w:val="303CB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9070FC"/>
    <w:multiLevelType w:val="multilevel"/>
    <w:tmpl w:val="65D2805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2066F2"/>
    <w:multiLevelType w:val="hybridMultilevel"/>
    <w:tmpl w:val="4E28B21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41B28"/>
    <w:multiLevelType w:val="multilevel"/>
    <w:tmpl w:val="116219E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8C72C3"/>
    <w:multiLevelType w:val="multilevel"/>
    <w:tmpl w:val="080AE32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BD5097"/>
    <w:multiLevelType w:val="multilevel"/>
    <w:tmpl w:val="0DE6A56C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743FF2"/>
    <w:multiLevelType w:val="multilevel"/>
    <w:tmpl w:val="C37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994F94"/>
    <w:multiLevelType w:val="multilevel"/>
    <w:tmpl w:val="5720E982"/>
    <w:lvl w:ilvl="0">
      <w:start w:val="9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826D2"/>
    <w:multiLevelType w:val="multilevel"/>
    <w:tmpl w:val="EA6256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3D025E"/>
    <w:multiLevelType w:val="multilevel"/>
    <w:tmpl w:val="178470D8"/>
    <w:lvl w:ilvl="0">
      <w:start w:val="2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0832414"/>
    <w:multiLevelType w:val="multilevel"/>
    <w:tmpl w:val="7A302AC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BF29A6"/>
    <w:multiLevelType w:val="multilevel"/>
    <w:tmpl w:val="22C6687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093A4A"/>
    <w:multiLevelType w:val="multilevel"/>
    <w:tmpl w:val="B32E9ABE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580E21"/>
    <w:multiLevelType w:val="multilevel"/>
    <w:tmpl w:val="7DD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7B2736"/>
    <w:multiLevelType w:val="multilevel"/>
    <w:tmpl w:val="06EE32FA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3CD6075"/>
    <w:multiLevelType w:val="multilevel"/>
    <w:tmpl w:val="5498CC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44B3D7E"/>
    <w:multiLevelType w:val="multilevel"/>
    <w:tmpl w:val="8A2E98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7D35DE"/>
    <w:multiLevelType w:val="multilevel"/>
    <w:tmpl w:val="684CCD76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48F7232"/>
    <w:multiLevelType w:val="multilevel"/>
    <w:tmpl w:val="7F0463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5522B39"/>
    <w:multiLevelType w:val="multilevel"/>
    <w:tmpl w:val="CA64FE2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2956AF"/>
    <w:multiLevelType w:val="multilevel"/>
    <w:tmpl w:val="8708E2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0A79FC"/>
    <w:multiLevelType w:val="multilevel"/>
    <w:tmpl w:val="19764AC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A381909"/>
    <w:multiLevelType w:val="multilevel"/>
    <w:tmpl w:val="40D6C512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B7D36FA"/>
    <w:multiLevelType w:val="multilevel"/>
    <w:tmpl w:val="BA2E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E714C5"/>
    <w:multiLevelType w:val="multilevel"/>
    <w:tmpl w:val="1062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2">
    <w:nsid w:val="1E597691"/>
    <w:multiLevelType w:val="multilevel"/>
    <w:tmpl w:val="D6E0F772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E9D33C0"/>
    <w:multiLevelType w:val="multilevel"/>
    <w:tmpl w:val="02B6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F314DA"/>
    <w:multiLevelType w:val="multilevel"/>
    <w:tmpl w:val="54663A6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CC0C72"/>
    <w:multiLevelType w:val="multilevel"/>
    <w:tmpl w:val="2BDE53A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0220102"/>
    <w:multiLevelType w:val="multilevel"/>
    <w:tmpl w:val="A7E0D700"/>
    <w:lvl w:ilvl="0">
      <w:start w:val="8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1D23D5C"/>
    <w:multiLevelType w:val="multilevel"/>
    <w:tmpl w:val="56A0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5836A9"/>
    <w:multiLevelType w:val="multilevel"/>
    <w:tmpl w:val="39E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B92EB4"/>
    <w:multiLevelType w:val="multilevel"/>
    <w:tmpl w:val="C1F203C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0D4AC5"/>
    <w:multiLevelType w:val="multilevel"/>
    <w:tmpl w:val="6FAC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5B0A87"/>
    <w:multiLevelType w:val="multilevel"/>
    <w:tmpl w:val="3D8468E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3">
    <w:nsid w:val="28917070"/>
    <w:multiLevelType w:val="multilevel"/>
    <w:tmpl w:val="7D7A4A0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8F631AB"/>
    <w:multiLevelType w:val="multilevel"/>
    <w:tmpl w:val="51E08D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B7A1EFA"/>
    <w:multiLevelType w:val="multilevel"/>
    <w:tmpl w:val="0B9234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CEE72BD"/>
    <w:multiLevelType w:val="multilevel"/>
    <w:tmpl w:val="1F6499F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ECB62D8"/>
    <w:multiLevelType w:val="multilevel"/>
    <w:tmpl w:val="9006BD58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F0814CC"/>
    <w:multiLevelType w:val="multilevel"/>
    <w:tmpl w:val="01BE438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F6F76D7"/>
    <w:multiLevelType w:val="multilevel"/>
    <w:tmpl w:val="B212F7BA"/>
    <w:lvl w:ilvl="0">
      <w:start w:val="2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F9C3344"/>
    <w:multiLevelType w:val="multilevel"/>
    <w:tmpl w:val="E53EF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A1672E"/>
    <w:multiLevelType w:val="multilevel"/>
    <w:tmpl w:val="488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00A280A"/>
    <w:multiLevelType w:val="hybridMultilevel"/>
    <w:tmpl w:val="3DD8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FE4A0D"/>
    <w:multiLevelType w:val="multilevel"/>
    <w:tmpl w:val="38DCBF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284427D"/>
    <w:multiLevelType w:val="multilevel"/>
    <w:tmpl w:val="D5A6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A2764B"/>
    <w:multiLevelType w:val="multilevel"/>
    <w:tmpl w:val="F2B6B9E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57">
    <w:nsid w:val="36976AA9"/>
    <w:multiLevelType w:val="multilevel"/>
    <w:tmpl w:val="428674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8CD47DB"/>
    <w:multiLevelType w:val="multilevel"/>
    <w:tmpl w:val="E438C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9D145EF"/>
    <w:multiLevelType w:val="multilevel"/>
    <w:tmpl w:val="4F18A0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A591EDC"/>
    <w:multiLevelType w:val="multilevel"/>
    <w:tmpl w:val="28362B56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A661D45"/>
    <w:multiLevelType w:val="multilevel"/>
    <w:tmpl w:val="52F84C8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A842C9B"/>
    <w:multiLevelType w:val="multilevel"/>
    <w:tmpl w:val="DE0C0EF2"/>
    <w:lvl w:ilvl="0">
      <w:start w:val="15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CE27CE0"/>
    <w:multiLevelType w:val="multilevel"/>
    <w:tmpl w:val="D28015A0"/>
    <w:lvl w:ilvl="0">
      <w:start w:val="3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DEC3AE0"/>
    <w:multiLevelType w:val="multilevel"/>
    <w:tmpl w:val="A22E51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E2973BA"/>
    <w:multiLevelType w:val="multilevel"/>
    <w:tmpl w:val="F8CEADA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EB31A78"/>
    <w:multiLevelType w:val="multilevel"/>
    <w:tmpl w:val="47C6EACC"/>
    <w:lvl w:ilvl="0">
      <w:start w:val="1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0A82947"/>
    <w:multiLevelType w:val="multilevel"/>
    <w:tmpl w:val="A8B6F14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1A7561F"/>
    <w:multiLevelType w:val="multilevel"/>
    <w:tmpl w:val="719863F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1D716BB"/>
    <w:multiLevelType w:val="multilevel"/>
    <w:tmpl w:val="5B625464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2310B40"/>
    <w:multiLevelType w:val="multilevel"/>
    <w:tmpl w:val="7AF46E9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23C4C52"/>
    <w:multiLevelType w:val="multilevel"/>
    <w:tmpl w:val="34168F1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452435AC"/>
    <w:multiLevelType w:val="multilevel"/>
    <w:tmpl w:val="8050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AF1008"/>
    <w:multiLevelType w:val="multilevel"/>
    <w:tmpl w:val="6EB0DDC6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47A5575F"/>
    <w:multiLevelType w:val="multilevel"/>
    <w:tmpl w:val="404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80538A4"/>
    <w:multiLevelType w:val="hybridMultilevel"/>
    <w:tmpl w:val="7B68D796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825714A"/>
    <w:multiLevelType w:val="multilevel"/>
    <w:tmpl w:val="C88C1D5C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BCD4A92"/>
    <w:multiLevelType w:val="multilevel"/>
    <w:tmpl w:val="EE06E1B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4A7123"/>
    <w:multiLevelType w:val="multilevel"/>
    <w:tmpl w:val="5BA411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681A80"/>
    <w:multiLevelType w:val="multilevel"/>
    <w:tmpl w:val="B76C4B7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27E6F6E"/>
    <w:multiLevelType w:val="multilevel"/>
    <w:tmpl w:val="1986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12115C"/>
    <w:multiLevelType w:val="multilevel"/>
    <w:tmpl w:val="4650D016"/>
    <w:lvl w:ilvl="0">
      <w:start w:val="2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3720AAD"/>
    <w:multiLevelType w:val="multilevel"/>
    <w:tmpl w:val="A43625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3F10F2F"/>
    <w:multiLevelType w:val="multilevel"/>
    <w:tmpl w:val="57DADF7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4F80730"/>
    <w:multiLevelType w:val="multilevel"/>
    <w:tmpl w:val="EB84DB0A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5747DAD"/>
    <w:multiLevelType w:val="multilevel"/>
    <w:tmpl w:val="667C246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6CE5C85"/>
    <w:multiLevelType w:val="hybridMultilevel"/>
    <w:tmpl w:val="4A9CC16A"/>
    <w:lvl w:ilvl="0" w:tplc="60EC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58CA0C3A"/>
    <w:multiLevelType w:val="multilevel"/>
    <w:tmpl w:val="7A9AF72E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59055EAB"/>
    <w:multiLevelType w:val="multilevel"/>
    <w:tmpl w:val="341A44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9142967"/>
    <w:multiLevelType w:val="multilevel"/>
    <w:tmpl w:val="2CC26FAE"/>
    <w:lvl w:ilvl="0">
      <w:start w:val="2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5A7D40E6"/>
    <w:multiLevelType w:val="multilevel"/>
    <w:tmpl w:val="DA1023B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5A885962"/>
    <w:multiLevelType w:val="multilevel"/>
    <w:tmpl w:val="970C2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D794666"/>
    <w:multiLevelType w:val="multilevel"/>
    <w:tmpl w:val="D87240A2"/>
    <w:lvl w:ilvl="0">
      <w:start w:val="4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5DAB41A1"/>
    <w:multiLevelType w:val="multilevel"/>
    <w:tmpl w:val="FF90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CD565C"/>
    <w:multiLevelType w:val="multilevel"/>
    <w:tmpl w:val="B0124D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1F0F6D"/>
    <w:multiLevelType w:val="multilevel"/>
    <w:tmpl w:val="080294EE"/>
    <w:lvl w:ilvl="0">
      <w:start w:val="2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417074E"/>
    <w:multiLevelType w:val="multilevel"/>
    <w:tmpl w:val="D5A8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49747A4"/>
    <w:multiLevelType w:val="multilevel"/>
    <w:tmpl w:val="643A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775C14"/>
    <w:multiLevelType w:val="multilevel"/>
    <w:tmpl w:val="77AA1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8B431A"/>
    <w:multiLevelType w:val="multilevel"/>
    <w:tmpl w:val="E026C7A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5C15732"/>
    <w:multiLevelType w:val="multilevel"/>
    <w:tmpl w:val="B108365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5F10D6F"/>
    <w:multiLevelType w:val="multilevel"/>
    <w:tmpl w:val="0402F97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03">
    <w:nsid w:val="661744CD"/>
    <w:multiLevelType w:val="multilevel"/>
    <w:tmpl w:val="5F300C1E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6331283"/>
    <w:multiLevelType w:val="multilevel"/>
    <w:tmpl w:val="CA8007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8E0163C"/>
    <w:multiLevelType w:val="multilevel"/>
    <w:tmpl w:val="4BDED2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9E5446F"/>
    <w:multiLevelType w:val="multilevel"/>
    <w:tmpl w:val="0CEC1F7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A017A24"/>
    <w:multiLevelType w:val="multilevel"/>
    <w:tmpl w:val="F5344C9A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A1E5B4D"/>
    <w:multiLevelType w:val="multilevel"/>
    <w:tmpl w:val="AA5635D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6B207BA6"/>
    <w:multiLevelType w:val="multilevel"/>
    <w:tmpl w:val="DFC0448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6B364757"/>
    <w:multiLevelType w:val="multilevel"/>
    <w:tmpl w:val="37D43E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6C6832D3"/>
    <w:multiLevelType w:val="multilevel"/>
    <w:tmpl w:val="EC04EDC2"/>
    <w:lvl w:ilvl="0">
      <w:start w:val="1"/>
      <w:numFmt w:val="upp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C7C2712"/>
    <w:multiLevelType w:val="multilevel"/>
    <w:tmpl w:val="2CC854A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14">
    <w:nsid w:val="6F5D16A0"/>
    <w:multiLevelType w:val="multilevel"/>
    <w:tmpl w:val="61CEA8A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F765E79"/>
    <w:multiLevelType w:val="multilevel"/>
    <w:tmpl w:val="2D4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FDD509D"/>
    <w:multiLevelType w:val="multilevel"/>
    <w:tmpl w:val="DB42F6B6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097178C"/>
    <w:multiLevelType w:val="multilevel"/>
    <w:tmpl w:val="2FF4293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2C417E8"/>
    <w:multiLevelType w:val="multilevel"/>
    <w:tmpl w:val="A83441FC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2EF1796"/>
    <w:multiLevelType w:val="multilevel"/>
    <w:tmpl w:val="FF9C9F40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2FE5303"/>
    <w:multiLevelType w:val="multilevel"/>
    <w:tmpl w:val="C68C7E7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59F1607"/>
    <w:multiLevelType w:val="multilevel"/>
    <w:tmpl w:val="7022412E"/>
    <w:lvl w:ilvl="0">
      <w:start w:val="1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78F2340D"/>
    <w:multiLevelType w:val="multilevel"/>
    <w:tmpl w:val="1BBE9018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9B72F38"/>
    <w:multiLevelType w:val="hybridMultilevel"/>
    <w:tmpl w:val="629ED07A"/>
    <w:lvl w:ilvl="0" w:tplc="60ECA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BB243D"/>
    <w:multiLevelType w:val="multilevel"/>
    <w:tmpl w:val="FED26B44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BA719BE"/>
    <w:multiLevelType w:val="multilevel"/>
    <w:tmpl w:val="73423FFC"/>
    <w:lvl w:ilvl="0">
      <w:start w:val="12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7CF4676F"/>
    <w:multiLevelType w:val="multilevel"/>
    <w:tmpl w:val="94EED1D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D447FA3"/>
    <w:multiLevelType w:val="multilevel"/>
    <w:tmpl w:val="DBFC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DA8572F"/>
    <w:multiLevelType w:val="multilevel"/>
    <w:tmpl w:val="D2B89E82"/>
    <w:lvl w:ilvl="0">
      <w:start w:val="1"/>
      <w:numFmt w:val="russianLow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7F390164"/>
    <w:multiLevelType w:val="multilevel"/>
    <w:tmpl w:val="1902D5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3"/>
  </w:num>
  <w:num w:numId="2">
    <w:abstractNumId w:val="31"/>
  </w:num>
  <w:num w:numId="3">
    <w:abstractNumId w:val="102"/>
  </w:num>
  <w:num w:numId="4">
    <w:abstractNumId w:val="56"/>
  </w:num>
  <w:num w:numId="5">
    <w:abstractNumId w:val="42"/>
  </w:num>
  <w:num w:numId="6">
    <w:abstractNumId w:val="8"/>
  </w:num>
  <w:num w:numId="7">
    <w:abstractNumId w:val="75"/>
  </w:num>
  <w:num w:numId="8">
    <w:abstractNumId w:val="123"/>
  </w:num>
  <w:num w:numId="9">
    <w:abstractNumId w:val="86"/>
  </w:num>
  <w:num w:numId="10">
    <w:abstractNumId w:val="51"/>
  </w:num>
  <w:num w:numId="11">
    <w:abstractNumId w:val="80"/>
  </w:num>
  <w:num w:numId="12">
    <w:abstractNumId w:val="5"/>
  </w:num>
  <w:num w:numId="13">
    <w:abstractNumId w:val="6"/>
  </w:num>
  <w:num w:numId="14">
    <w:abstractNumId w:val="2"/>
  </w:num>
  <w:num w:numId="15">
    <w:abstractNumId w:val="94"/>
  </w:num>
  <w:num w:numId="16">
    <w:abstractNumId w:val="91"/>
  </w:num>
  <w:num w:numId="17">
    <w:abstractNumId w:val="4"/>
  </w:num>
  <w:num w:numId="18">
    <w:abstractNumId w:val="98"/>
  </w:num>
  <w:num w:numId="19">
    <w:abstractNumId w:val="50"/>
  </w:num>
  <w:num w:numId="20">
    <w:abstractNumId w:val="104"/>
  </w:num>
  <w:num w:numId="21">
    <w:abstractNumId w:val="26"/>
  </w:num>
  <w:num w:numId="22">
    <w:abstractNumId w:val="78"/>
  </w:num>
  <w:num w:numId="23">
    <w:abstractNumId w:val="12"/>
  </w:num>
  <w:num w:numId="24">
    <w:abstractNumId w:val="38"/>
  </w:num>
  <w:num w:numId="25">
    <w:abstractNumId w:val="19"/>
  </w:num>
  <w:num w:numId="26">
    <w:abstractNumId w:val="97"/>
  </w:num>
  <w:num w:numId="27">
    <w:abstractNumId w:val="37"/>
  </w:num>
  <w:num w:numId="28">
    <w:abstractNumId w:val="93"/>
  </w:num>
  <w:num w:numId="29">
    <w:abstractNumId w:val="72"/>
  </w:num>
  <w:num w:numId="30">
    <w:abstractNumId w:val="33"/>
  </w:num>
  <w:num w:numId="31">
    <w:abstractNumId w:val="54"/>
  </w:num>
  <w:num w:numId="32">
    <w:abstractNumId w:val="40"/>
  </w:num>
  <w:num w:numId="33">
    <w:abstractNumId w:val="96"/>
  </w:num>
  <w:num w:numId="34">
    <w:abstractNumId w:val="115"/>
  </w:num>
  <w:num w:numId="35">
    <w:abstractNumId w:val="29"/>
  </w:num>
  <w:num w:numId="36">
    <w:abstractNumId w:val="74"/>
  </w:num>
  <w:num w:numId="37">
    <w:abstractNumId w:val="30"/>
  </w:num>
  <w:num w:numId="38">
    <w:abstractNumId w:val="127"/>
  </w:num>
  <w:num w:numId="39">
    <w:abstractNumId w:val="79"/>
  </w:num>
  <w:num w:numId="40">
    <w:abstractNumId w:val="84"/>
  </w:num>
  <w:num w:numId="41">
    <w:abstractNumId w:val="92"/>
  </w:num>
  <w:num w:numId="42">
    <w:abstractNumId w:val="1"/>
  </w:num>
  <w:num w:numId="43">
    <w:abstractNumId w:val="35"/>
  </w:num>
  <w:num w:numId="44">
    <w:abstractNumId w:val="57"/>
  </w:num>
  <w:num w:numId="45">
    <w:abstractNumId w:val="59"/>
  </w:num>
  <w:num w:numId="46">
    <w:abstractNumId w:val="117"/>
  </w:num>
  <w:num w:numId="47">
    <w:abstractNumId w:val="14"/>
  </w:num>
  <w:num w:numId="48">
    <w:abstractNumId w:val="43"/>
  </w:num>
  <w:num w:numId="49">
    <w:abstractNumId w:val="22"/>
  </w:num>
  <w:num w:numId="50">
    <w:abstractNumId w:val="122"/>
  </w:num>
  <w:num w:numId="51">
    <w:abstractNumId w:val="41"/>
  </w:num>
  <w:num w:numId="52">
    <w:abstractNumId w:val="107"/>
  </w:num>
  <w:num w:numId="53">
    <w:abstractNumId w:val="3"/>
  </w:num>
  <w:num w:numId="54">
    <w:abstractNumId w:val="28"/>
  </w:num>
  <w:num w:numId="55">
    <w:abstractNumId w:val="106"/>
  </w:num>
  <w:num w:numId="56">
    <w:abstractNumId w:val="71"/>
  </w:num>
  <w:num w:numId="57">
    <w:abstractNumId w:val="7"/>
  </w:num>
  <w:num w:numId="58">
    <w:abstractNumId w:val="39"/>
  </w:num>
  <w:num w:numId="59">
    <w:abstractNumId w:val="119"/>
  </w:num>
  <w:num w:numId="60">
    <w:abstractNumId w:val="120"/>
  </w:num>
  <w:num w:numId="61">
    <w:abstractNumId w:val="83"/>
  </w:num>
  <w:num w:numId="62">
    <w:abstractNumId w:val="21"/>
  </w:num>
  <w:num w:numId="63">
    <w:abstractNumId w:val="70"/>
  </w:num>
  <w:num w:numId="64">
    <w:abstractNumId w:val="27"/>
  </w:num>
  <w:num w:numId="65">
    <w:abstractNumId w:val="58"/>
  </w:num>
  <w:num w:numId="66">
    <w:abstractNumId w:val="126"/>
  </w:num>
  <w:num w:numId="67">
    <w:abstractNumId w:val="90"/>
  </w:num>
  <w:num w:numId="68">
    <w:abstractNumId w:val="118"/>
  </w:num>
  <w:num w:numId="69">
    <w:abstractNumId w:val="114"/>
  </w:num>
  <w:num w:numId="70">
    <w:abstractNumId w:val="105"/>
  </w:num>
  <w:num w:numId="71">
    <w:abstractNumId w:val="9"/>
  </w:num>
  <w:num w:numId="72">
    <w:abstractNumId w:val="34"/>
  </w:num>
  <w:num w:numId="73">
    <w:abstractNumId w:val="65"/>
  </w:num>
  <w:num w:numId="74">
    <w:abstractNumId w:val="125"/>
  </w:num>
  <w:num w:numId="75">
    <w:abstractNumId w:val="10"/>
  </w:num>
  <w:num w:numId="76">
    <w:abstractNumId w:val="101"/>
  </w:num>
  <w:num w:numId="77">
    <w:abstractNumId w:val="48"/>
  </w:num>
  <w:num w:numId="78">
    <w:abstractNumId w:val="99"/>
  </w:num>
  <w:num w:numId="79">
    <w:abstractNumId w:val="46"/>
  </w:num>
  <w:num w:numId="80">
    <w:abstractNumId w:val="61"/>
  </w:num>
  <w:num w:numId="81">
    <w:abstractNumId w:val="89"/>
  </w:num>
  <w:num w:numId="82">
    <w:abstractNumId w:val="116"/>
  </w:num>
  <w:num w:numId="83">
    <w:abstractNumId w:val="69"/>
  </w:num>
  <w:num w:numId="84">
    <w:abstractNumId w:val="52"/>
  </w:num>
  <w:num w:numId="85">
    <w:abstractNumId w:val="11"/>
  </w:num>
  <w:num w:numId="86">
    <w:abstractNumId w:val="44"/>
  </w:num>
  <w:num w:numId="87">
    <w:abstractNumId w:val="45"/>
  </w:num>
  <w:num w:numId="88">
    <w:abstractNumId w:val="60"/>
  </w:num>
  <w:num w:numId="89">
    <w:abstractNumId w:val="111"/>
  </w:num>
  <w:num w:numId="90">
    <w:abstractNumId w:val="103"/>
  </w:num>
  <w:num w:numId="91">
    <w:abstractNumId w:val="18"/>
  </w:num>
  <w:num w:numId="92">
    <w:abstractNumId w:val="124"/>
  </w:num>
  <w:num w:numId="93">
    <w:abstractNumId w:val="68"/>
  </w:num>
  <w:num w:numId="94">
    <w:abstractNumId w:val="76"/>
  </w:num>
  <w:num w:numId="95">
    <w:abstractNumId w:val="87"/>
  </w:num>
  <w:num w:numId="96">
    <w:abstractNumId w:val="32"/>
  </w:num>
  <w:num w:numId="97">
    <w:abstractNumId w:val="64"/>
  </w:num>
  <w:num w:numId="98">
    <w:abstractNumId w:val="13"/>
  </w:num>
  <w:num w:numId="99">
    <w:abstractNumId w:val="110"/>
  </w:num>
  <w:num w:numId="100">
    <w:abstractNumId w:val="20"/>
  </w:num>
  <w:num w:numId="101">
    <w:abstractNumId w:val="0"/>
  </w:num>
  <w:num w:numId="102">
    <w:abstractNumId w:val="16"/>
  </w:num>
  <w:num w:numId="103">
    <w:abstractNumId w:val="47"/>
  </w:num>
  <w:num w:numId="104">
    <w:abstractNumId w:val="67"/>
  </w:num>
  <w:num w:numId="105">
    <w:abstractNumId w:val="100"/>
  </w:num>
  <w:num w:numId="106">
    <w:abstractNumId w:val="121"/>
  </w:num>
  <w:num w:numId="107">
    <w:abstractNumId w:val="128"/>
  </w:num>
  <w:num w:numId="108">
    <w:abstractNumId w:val="62"/>
  </w:num>
  <w:num w:numId="109">
    <w:abstractNumId w:val="77"/>
  </w:num>
  <w:num w:numId="110">
    <w:abstractNumId w:val="66"/>
  </w:num>
  <w:num w:numId="111">
    <w:abstractNumId w:val="25"/>
  </w:num>
  <w:num w:numId="112">
    <w:abstractNumId w:val="109"/>
  </w:num>
  <w:num w:numId="113">
    <w:abstractNumId w:val="112"/>
  </w:num>
  <w:num w:numId="114">
    <w:abstractNumId w:val="85"/>
  </w:num>
  <w:num w:numId="115">
    <w:abstractNumId w:val="23"/>
  </w:num>
  <w:num w:numId="116">
    <w:abstractNumId w:val="95"/>
  </w:num>
  <w:num w:numId="117">
    <w:abstractNumId w:val="108"/>
  </w:num>
  <w:num w:numId="118">
    <w:abstractNumId w:val="81"/>
  </w:num>
  <w:num w:numId="119">
    <w:abstractNumId w:val="63"/>
  </w:num>
  <w:num w:numId="120">
    <w:abstractNumId w:val="15"/>
  </w:num>
  <w:num w:numId="121">
    <w:abstractNumId w:val="82"/>
  </w:num>
  <w:num w:numId="122">
    <w:abstractNumId w:val="49"/>
  </w:num>
  <w:num w:numId="123">
    <w:abstractNumId w:val="24"/>
  </w:num>
  <w:num w:numId="124">
    <w:abstractNumId w:val="129"/>
  </w:num>
  <w:num w:numId="125">
    <w:abstractNumId w:val="53"/>
  </w:num>
  <w:num w:numId="126">
    <w:abstractNumId w:val="73"/>
  </w:num>
  <w:num w:numId="127">
    <w:abstractNumId w:val="55"/>
  </w:num>
  <w:num w:numId="128">
    <w:abstractNumId w:val="17"/>
  </w:num>
  <w:num w:numId="129">
    <w:abstractNumId w:val="36"/>
  </w:num>
  <w:num w:numId="130">
    <w:abstractNumId w:val="88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3"/>
    <w:rsid w:val="00094A07"/>
    <w:rsid w:val="00153E83"/>
    <w:rsid w:val="0032682F"/>
    <w:rsid w:val="00351923"/>
    <w:rsid w:val="004577EB"/>
    <w:rsid w:val="005141CB"/>
    <w:rsid w:val="00540883"/>
    <w:rsid w:val="005C336D"/>
    <w:rsid w:val="006178BB"/>
    <w:rsid w:val="00713AF3"/>
    <w:rsid w:val="00821BE5"/>
    <w:rsid w:val="00955D7A"/>
    <w:rsid w:val="00A24E88"/>
    <w:rsid w:val="00A36772"/>
    <w:rsid w:val="00AE36FF"/>
    <w:rsid w:val="00B80630"/>
    <w:rsid w:val="00CB1E11"/>
    <w:rsid w:val="00D42B19"/>
    <w:rsid w:val="00E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5BB3-DA5C-47C6-BD1B-B6428BD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23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A24E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51923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21BE5"/>
    <w:rPr>
      <w:rFonts w:eastAsia="Times New Roman" w:cs="Times New Roman"/>
    </w:rPr>
  </w:style>
  <w:style w:type="table" w:styleId="a5">
    <w:name w:val="Table Grid"/>
    <w:basedOn w:val="a1"/>
    <w:uiPriority w:val="39"/>
    <w:rsid w:val="0035192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5D7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11">
    <w:name w:val="Обычный1"/>
    <w:qFormat/>
    <w:rsid w:val="00821BE5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c6">
    <w:name w:val="c6"/>
    <w:basedOn w:val="a0"/>
    <w:rsid w:val="00A24E88"/>
  </w:style>
  <w:style w:type="paragraph" w:customStyle="1" w:styleId="c3">
    <w:name w:val="c3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E88"/>
  </w:style>
  <w:style w:type="character" w:customStyle="1" w:styleId="c52">
    <w:name w:val="c52"/>
    <w:basedOn w:val="a0"/>
    <w:rsid w:val="00A24E88"/>
  </w:style>
  <w:style w:type="character" w:styleId="a6">
    <w:name w:val="Hyperlink"/>
    <w:basedOn w:val="a0"/>
    <w:uiPriority w:val="99"/>
    <w:semiHidden/>
    <w:unhideWhenUsed/>
    <w:rsid w:val="00A24E88"/>
    <w:rPr>
      <w:color w:val="0000FF"/>
      <w:u w:val="single"/>
    </w:rPr>
  </w:style>
  <w:style w:type="paragraph" w:customStyle="1" w:styleId="c5">
    <w:name w:val="c5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0">
    <w:name w:val="c40"/>
    <w:basedOn w:val="a0"/>
    <w:rsid w:val="00A24E88"/>
  </w:style>
  <w:style w:type="paragraph" w:customStyle="1" w:styleId="c4">
    <w:name w:val="c4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24E88"/>
  </w:style>
  <w:style w:type="character" w:customStyle="1" w:styleId="c1">
    <w:name w:val="c1"/>
    <w:basedOn w:val="a0"/>
    <w:rsid w:val="00A24E88"/>
  </w:style>
  <w:style w:type="paragraph" w:customStyle="1" w:styleId="c10">
    <w:name w:val="c1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A24E88"/>
  </w:style>
  <w:style w:type="character" w:customStyle="1" w:styleId="c22">
    <w:name w:val="c22"/>
    <w:basedOn w:val="a0"/>
    <w:rsid w:val="00A24E88"/>
  </w:style>
  <w:style w:type="character" w:customStyle="1" w:styleId="c2">
    <w:name w:val="c2"/>
    <w:basedOn w:val="a0"/>
    <w:rsid w:val="00A24E88"/>
  </w:style>
  <w:style w:type="paragraph" w:customStyle="1" w:styleId="c0">
    <w:name w:val="c0"/>
    <w:basedOn w:val="a"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A24E88"/>
  </w:style>
  <w:style w:type="character" w:customStyle="1" w:styleId="FontStyle44">
    <w:name w:val="Font Style44"/>
    <w:rsid w:val="00A24E88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A24E88"/>
    <w:pPr>
      <w:tabs>
        <w:tab w:val="right" w:leader="dot" w:pos="9269"/>
      </w:tabs>
      <w:spacing w:after="0" w:line="360" w:lineRule="auto"/>
    </w:pPr>
    <w:rPr>
      <w:rFonts w:ascii="Times New Roman" w:hAnsi="Times New Roman"/>
      <w:b/>
      <w:noProof/>
      <w:sz w:val="28"/>
      <w:szCs w:val="28"/>
      <w:lang w:eastAsia="ru-RU"/>
    </w:rPr>
  </w:style>
  <w:style w:type="paragraph" w:styleId="a7">
    <w:name w:val="Normal (Web)"/>
    <w:basedOn w:val="a"/>
    <w:unhideWhenUsed/>
    <w:rsid w:val="00A24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A24E88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A24E88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a">
    <w:name w:val="Другое_"/>
    <w:basedOn w:val="a0"/>
    <w:link w:val="ab"/>
    <w:rsid w:val="00A36772"/>
    <w:rPr>
      <w:rFonts w:ascii="Tahoma" w:eastAsia="Tahoma" w:hAnsi="Tahoma" w:cs="Tahoma"/>
      <w:sz w:val="20"/>
      <w:szCs w:val="20"/>
    </w:rPr>
  </w:style>
  <w:style w:type="paragraph" w:customStyle="1" w:styleId="ab">
    <w:name w:val="Другое"/>
    <w:basedOn w:val="a"/>
    <w:link w:val="aa"/>
    <w:rsid w:val="00A36772"/>
    <w:pPr>
      <w:widowControl w:val="0"/>
      <w:spacing w:after="0" w:line="271" w:lineRule="auto"/>
      <w:ind w:left="140"/>
    </w:pPr>
    <w:rPr>
      <w:rFonts w:ascii="Tahoma" w:eastAsia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3"/>
    <w:rsid w:val="005C336D"/>
    <w:rPr>
      <w:rFonts w:ascii="Tahoma" w:eastAsia="Tahoma" w:hAnsi="Tahoma" w:cs="Tahoma"/>
    </w:rPr>
  </w:style>
  <w:style w:type="character" w:customStyle="1" w:styleId="2">
    <w:name w:val="Заголовок №2_"/>
    <w:basedOn w:val="a0"/>
    <w:link w:val="20"/>
    <w:rsid w:val="005C336D"/>
    <w:rPr>
      <w:rFonts w:ascii="Tahoma" w:eastAsia="Tahoma" w:hAnsi="Tahoma" w:cs="Tahoma"/>
      <w:b/>
      <w:bCs/>
    </w:rPr>
  </w:style>
  <w:style w:type="character" w:customStyle="1" w:styleId="ad">
    <w:name w:val="Подпись к таблице_"/>
    <w:basedOn w:val="a0"/>
    <w:link w:val="ae"/>
    <w:rsid w:val="005C336D"/>
    <w:rPr>
      <w:rFonts w:ascii="Tahoma" w:eastAsia="Tahoma" w:hAnsi="Tahoma" w:cs="Tahoma"/>
    </w:rPr>
  </w:style>
  <w:style w:type="paragraph" w:customStyle="1" w:styleId="13">
    <w:name w:val="Основной текст1"/>
    <w:basedOn w:val="a"/>
    <w:link w:val="ac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paragraph" w:customStyle="1" w:styleId="20">
    <w:name w:val="Заголовок №2"/>
    <w:basedOn w:val="a"/>
    <w:link w:val="2"/>
    <w:rsid w:val="005C336D"/>
    <w:pPr>
      <w:widowControl w:val="0"/>
      <w:spacing w:after="0" w:line="319" w:lineRule="auto"/>
      <w:outlineLvl w:val="1"/>
    </w:pPr>
    <w:rPr>
      <w:rFonts w:ascii="Tahoma" w:eastAsia="Tahoma" w:hAnsi="Tahoma" w:cs="Tahoma"/>
      <w:b/>
      <w:bCs/>
    </w:rPr>
  </w:style>
  <w:style w:type="paragraph" w:customStyle="1" w:styleId="ae">
    <w:name w:val="Подпись к таблице"/>
    <w:basedOn w:val="a"/>
    <w:link w:val="ad"/>
    <w:rsid w:val="005C336D"/>
    <w:pPr>
      <w:widowControl w:val="0"/>
      <w:spacing w:after="0" w:line="319" w:lineRule="auto"/>
    </w:pPr>
    <w:rPr>
      <w:rFonts w:ascii="Tahoma" w:eastAsia="Tahoma" w:hAnsi="Tahoma" w:cs="Tahoma"/>
    </w:rPr>
  </w:style>
  <w:style w:type="character" w:customStyle="1" w:styleId="21">
    <w:name w:val="Основной текст (2)_"/>
    <w:basedOn w:val="a0"/>
    <w:link w:val="22"/>
    <w:rsid w:val="006178BB"/>
    <w:rPr>
      <w:rFonts w:ascii="Times New Roman" w:eastAsia="Times New Roman" w:hAnsi="Times New Roman" w:cs="Times New Roman"/>
      <w:b/>
      <w:bCs/>
      <w:color w:val="989097"/>
      <w:sz w:val="20"/>
      <w:szCs w:val="20"/>
    </w:rPr>
  </w:style>
  <w:style w:type="paragraph" w:customStyle="1" w:styleId="22">
    <w:name w:val="Основной текст (2)"/>
    <w:basedOn w:val="a"/>
    <w:link w:val="21"/>
    <w:rsid w:val="006178BB"/>
    <w:pPr>
      <w:widowControl w:val="0"/>
      <w:spacing w:after="140" w:line="240" w:lineRule="auto"/>
    </w:pPr>
    <w:rPr>
      <w:rFonts w:ascii="Times New Roman" w:hAnsi="Times New Roman"/>
      <w:b/>
      <w:bCs/>
      <w:color w:val="98909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13010</Words>
  <Characters>74159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Людмила Воронина</cp:lastModifiedBy>
  <cp:revision>12</cp:revision>
  <dcterms:created xsi:type="dcterms:W3CDTF">2023-03-31T05:01:00Z</dcterms:created>
  <dcterms:modified xsi:type="dcterms:W3CDTF">2024-12-26T06:34:00Z</dcterms:modified>
</cp:coreProperties>
</file>