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3C520E" w:rsidRDefault="000E1416"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23.02.08</w:t>
      </w:r>
      <w:r w:rsidR="003C520E">
        <w:rPr>
          <w:rFonts w:ascii="Times New Roman" w:hAnsi="Times New Roman"/>
          <w:b/>
          <w:bCs/>
          <w:color w:val="000000"/>
          <w:sz w:val="32"/>
          <w:szCs w:val="32"/>
        </w:rPr>
        <w:t xml:space="preserve"> Строительство железных дорог,</w:t>
      </w:r>
    </w:p>
    <w:p w:rsidR="00602139" w:rsidRPr="00602139" w:rsidRDefault="003C520E"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путь и путевое хозяйство</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bookmarkStart w:id="0" w:name="_GoBack"/>
      <w:bookmarkEnd w:id="0"/>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ФОНДОЦЕНОЧНЫХ</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3C520E" w:rsidP="009925C7">
      <w:pPr>
        <w:spacing w:after="0"/>
        <w:ind w:left="-567" w:firstLine="283"/>
        <w:jc w:val="center"/>
        <w:rPr>
          <w:rFonts w:ascii="Times New Roman" w:hAnsi="Times New Roman"/>
          <w:b/>
          <w:sz w:val="28"/>
          <w:szCs w:val="28"/>
        </w:rPr>
      </w:pPr>
      <w:r>
        <w:rPr>
          <w:rFonts w:ascii="Times New Roman" w:hAnsi="Times New Roman"/>
          <w:b/>
          <w:sz w:val="28"/>
          <w:szCs w:val="28"/>
        </w:rPr>
        <w:t>ОП.04. МЕТРОЛОГИЯ, СТАНДАРТИЗАЦИЯ И СЕРТИФИКАЦИЯ</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0E1416">
        <w:rPr>
          <w:rFonts w:ascii="Times New Roman" w:hAnsi="Times New Roman"/>
          <w:b/>
          <w:bCs/>
          <w:color w:val="000000"/>
          <w:sz w:val="28"/>
          <w:szCs w:val="28"/>
        </w:rPr>
        <w:t>23.02.08</w:t>
      </w:r>
      <w:r w:rsidR="003C520E">
        <w:rPr>
          <w:rFonts w:ascii="Times New Roman" w:hAnsi="Times New Roman"/>
          <w:b/>
          <w:bCs/>
          <w:color w:val="000000"/>
          <w:sz w:val="28"/>
          <w:szCs w:val="28"/>
        </w:rPr>
        <w:t xml:space="preserve"> Строительство железных дорог, путь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DA22E7" w:rsidP="00C138FC">
          <w:pPr>
            <w:pStyle w:val="afe"/>
            <w:spacing w:before="0"/>
            <w:rPr>
              <w:rFonts w:ascii="Times New Roman" w:hAnsi="Times New Roman" w:cs="Times New Roman"/>
              <w:b w:val="0"/>
              <w:noProof/>
              <w:color w:val="auto"/>
            </w:rPr>
          </w:pPr>
          <w:r w:rsidRPr="00DA22E7">
            <w:fldChar w:fldCharType="begin"/>
          </w:r>
          <w:r w:rsidR="00C138FC">
            <w:instrText xml:space="preserve"> TOC \o "1-3" \h \z \u </w:instrText>
          </w:r>
          <w:r w:rsidRPr="00DA22E7">
            <w:fldChar w:fldCharType="separate"/>
          </w:r>
          <w:hyperlink w:anchor="_Toc130142342" w:history="1">
            <w:r w:rsidR="00C138FC" w:rsidRPr="00C138FC">
              <w:rPr>
                <w:rStyle w:val="af8"/>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8"/>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DA22E7"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8"/>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DA22E7"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8"/>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DA22E7"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8"/>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DA22E7"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8"/>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DA22E7"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8"/>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DA22E7">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23E19">
      <w:pPr>
        <w:pStyle w:val="1"/>
        <w:numPr>
          <w:ilvl w:val="0"/>
          <w:numId w:val="5"/>
        </w:numPr>
        <w:jc w:val="center"/>
        <w:rPr>
          <w:sz w:val="28"/>
          <w:szCs w:val="28"/>
        </w:rPr>
      </w:pPr>
      <w:bookmarkStart w:id="1" w:name="_Toc130142342"/>
      <w:r w:rsidRPr="00C138FC">
        <w:rPr>
          <w:sz w:val="28"/>
          <w:szCs w:val="28"/>
        </w:rPr>
        <w:t>Паспорт комплекта контрольно-оценочных средств</w:t>
      </w:r>
      <w:bookmarkEnd w:id="1"/>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3C520E">
        <w:rPr>
          <w:rFonts w:ascii="Times New Roman" w:hAnsi="Times New Roman"/>
          <w:spacing w:val="14"/>
          <w:sz w:val="28"/>
          <w:szCs w:val="28"/>
        </w:rPr>
        <w:t>ОП.04. МЕТРОЛОГИЯ, СТАНДАРТИЗАЦИЯ И СЕРТИФИКАЦИЯ</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0E1416">
        <w:rPr>
          <w:rFonts w:ascii="Times New Roman" w:hAnsi="Times New Roman"/>
          <w:bCs/>
          <w:color w:val="000000"/>
          <w:sz w:val="28"/>
          <w:szCs w:val="28"/>
        </w:rPr>
        <w:t>23.02.08</w:t>
      </w:r>
      <w:r w:rsidR="003C520E">
        <w:rPr>
          <w:rFonts w:ascii="Times New Roman" w:hAnsi="Times New Roman"/>
          <w:bCs/>
          <w:color w:val="000000"/>
          <w:sz w:val="28"/>
          <w:szCs w:val="28"/>
        </w:rPr>
        <w:t xml:space="preserve"> Строительство железных дорог, путь и путевое хозяйство</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868"/>
        <w:gridCol w:w="1847"/>
        <w:gridCol w:w="812"/>
        <w:gridCol w:w="1862"/>
      </w:tblGrid>
      <w:tr w:rsidR="003C520E" w:rsidRPr="00D27B35" w:rsidTr="003C520E">
        <w:trPr>
          <w:trHeight w:val="20"/>
        </w:trPr>
        <w:tc>
          <w:tcPr>
            <w:tcW w:w="4104"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868"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7"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812"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1862"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3C520E" w:rsidRPr="00D27B35" w:rsidTr="003C520E">
        <w:trPr>
          <w:trHeight w:val="1417"/>
        </w:trPr>
        <w:tc>
          <w:tcPr>
            <w:tcW w:w="4104" w:type="dxa"/>
            <w:vMerge w:val="restart"/>
            <w:tcBorders>
              <w:top w:val="single" w:sz="4" w:space="0" w:color="auto"/>
              <w:left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r w:rsidRPr="00085CD6">
              <w:rPr>
                <w:rFonts w:ascii="Times New Roman" w:hAnsi="Times New Roman"/>
              </w:rPr>
              <w:t>ПК 1.1. Выполнять различные виды геодезических съемок</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трассирование по картам, проектировать продольные и поперечные профили, выбирать оптимальный вариант железнодорожной линии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1.2.01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способы и правила геодезических измерений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1.3.01</w:t>
            </w:r>
          </w:p>
        </w:tc>
        <w:tc>
          <w:tcPr>
            <w:tcW w:w="1847" w:type="dxa"/>
            <w:tcBorders>
              <w:top w:val="single" w:sz="4" w:space="0" w:color="auto"/>
              <w:left w:val="single" w:sz="4" w:space="0" w:color="auto"/>
              <w:bottom w:val="single" w:sz="4" w:space="0" w:color="auto"/>
              <w:right w:val="single" w:sz="4" w:space="0" w:color="auto"/>
            </w:tcBorders>
            <w:vAlign w:val="center"/>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разбивочные работы, вести геодезический контроль на изысканиях и различных этапах строительства железных дорог</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1.3.01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правила трассирования и проектирования железных дорог, требования, предъявляемые к ним</w:t>
            </w:r>
          </w:p>
        </w:tc>
      </w:tr>
      <w:tr w:rsidR="003C520E" w:rsidRPr="00D27B35" w:rsidTr="003C520E">
        <w:trPr>
          <w:trHeight w:val="20"/>
        </w:trPr>
        <w:tc>
          <w:tcPr>
            <w:tcW w:w="4104" w:type="dxa"/>
            <w:vMerge w:val="restart"/>
            <w:tcBorders>
              <w:top w:val="single" w:sz="4" w:space="0" w:color="auto"/>
              <w:left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r w:rsidRPr="00085CD6">
              <w:rPr>
                <w:rFonts w:ascii="Times New Roman" w:hAnsi="Times New Roman"/>
              </w:rPr>
              <w:t>ПК 1.2. Обрабатывать материалы геодезических съемок</w:t>
            </w:r>
          </w:p>
        </w:tc>
        <w:tc>
          <w:tcPr>
            <w:tcW w:w="868" w:type="dxa"/>
            <w:vMerge w:val="restart"/>
            <w:tcBorders>
              <w:top w:val="single" w:sz="4" w:space="0" w:color="auto"/>
              <w:left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1.1.01</w:t>
            </w:r>
          </w:p>
        </w:tc>
        <w:tc>
          <w:tcPr>
            <w:tcW w:w="1847" w:type="dxa"/>
            <w:vMerge w:val="restart"/>
            <w:tcBorders>
              <w:top w:val="single" w:sz="4" w:space="0" w:color="auto"/>
              <w:left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трассирование по картам, проектировать продольные и поперечные профили, выбирать оптимальный вариант железнодорожной линии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1.2.01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способы и правила геодезических измерений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1.3.01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правила трассирования и проектирования железных дорог, требования, предъявляемые к ним</w:t>
            </w:r>
          </w:p>
        </w:tc>
      </w:tr>
      <w:tr w:rsidR="003C520E" w:rsidRPr="00D27B35" w:rsidTr="003C520E">
        <w:trPr>
          <w:trHeight w:val="20"/>
        </w:trPr>
        <w:tc>
          <w:tcPr>
            <w:tcW w:w="4104" w:type="dxa"/>
            <w:tcBorders>
              <w:top w:val="single" w:sz="4" w:space="0" w:color="auto"/>
              <w:left w:val="single" w:sz="4" w:space="0" w:color="auto"/>
              <w:right w:val="single" w:sz="4" w:space="0" w:color="auto"/>
            </w:tcBorders>
          </w:tcPr>
          <w:p w:rsidR="003C520E" w:rsidRPr="003C520E" w:rsidRDefault="003C520E" w:rsidP="003C520E">
            <w:pPr>
              <w:spacing w:after="0" w:line="240" w:lineRule="auto"/>
              <w:rPr>
                <w:rFonts w:ascii="Times New Roman" w:hAnsi="Times New Roman"/>
              </w:rPr>
            </w:pPr>
            <w:r w:rsidRPr="00085CD6">
              <w:rPr>
                <w:rFonts w:ascii="Times New Roman" w:hAnsi="Times New Roman"/>
              </w:rPr>
              <w:t>ПК 2.3. Контролировать качество текущего содержания пути, ремонтных и строительных работ, организовывать их приемку</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2.4.01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основные виды работ по текущему содержанию и ремонту пути в соответствии с требованиями технологических процессов</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2.5.01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основы эксплуатации, методы технической диагностики и обеспечения надежности работы железнодорожного пути</w:t>
            </w:r>
          </w:p>
        </w:tc>
      </w:tr>
      <w:tr w:rsidR="003C520E" w:rsidRPr="00D27B35" w:rsidTr="003C520E">
        <w:trPr>
          <w:trHeight w:val="20"/>
        </w:trPr>
        <w:tc>
          <w:tcPr>
            <w:tcW w:w="4104" w:type="dxa"/>
            <w:vMerge w:val="restart"/>
            <w:tcBorders>
              <w:top w:val="single" w:sz="4" w:space="0" w:color="auto"/>
              <w:left w:val="single" w:sz="4" w:space="0" w:color="auto"/>
              <w:right w:val="single" w:sz="4" w:space="0" w:color="auto"/>
            </w:tcBorders>
          </w:tcPr>
          <w:p w:rsidR="003C520E" w:rsidRPr="003C520E" w:rsidRDefault="003C520E" w:rsidP="003C520E">
            <w:pPr>
              <w:spacing w:after="0" w:line="240" w:lineRule="auto"/>
              <w:rPr>
                <w:rFonts w:ascii="Times New Roman" w:hAnsi="Times New Roman"/>
              </w:rPr>
            </w:pPr>
            <w:r w:rsidRPr="00085CD6">
              <w:rPr>
                <w:rFonts w:ascii="Times New Roman" w:hAnsi="Times New Roma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3.1.01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производить осмотр участка железнодорожного пути и искусственных сооружений</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3.1.01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конструкцию, устройство основных элементов железнодорожного пути и искусственных сооружений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3.1.02</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выявлять имеющиеся неисправности элементов верхнего строения пути, земляного полотна</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01.</w:t>
            </w:r>
          </w:p>
          <w:p w:rsidR="003C520E" w:rsidRPr="00A9292C" w:rsidRDefault="003C520E" w:rsidP="003C520E">
            <w:pPr>
              <w:suppressAutoHyphens/>
              <w:spacing w:after="0" w:line="240" w:lineRule="auto"/>
              <w:rPr>
                <w:rFonts w:ascii="Times New Roman" w:hAnsi="Times New Roman"/>
                <w:sz w:val="20"/>
                <w:szCs w:val="20"/>
              </w:rPr>
            </w:pPr>
            <w:r w:rsidRPr="007C1A38">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Уо 01.01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распознавать задачу и/или проблему в профессиональном и/или социальном контексте</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Зо 01.01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3C520E" w:rsidRPr="00D27B35" w:rsidTr="003C520E">
        <w:trPr>
          <w:trHeight w:val="20"/>
        </w:trPr>
        <w:tc>
          <w:tcPr>
            <w:tcW w:w="4104" w:type="dxa"/>
            <w:vMerge/>
            <w:tcBorders>
              <w:top w:val="single" w:sz="4" w:space="0" w:color="auto"/>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Уо 01.02</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анализировать задачу и/или проблему и выделять её составные части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Зо 01.02</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01.03</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этапы решения задачи</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01.03</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алгоритмы выполнения работ в профессиональной и смежных областях</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01.04</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выявлять и эффективно искать информацию, необходимую для решения задачи и/или проблемы</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01.04</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методы работы в профессиональной и смежных сферах</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01.05</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составлять план действия</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01.05</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структуру плана для решения задач</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01.06</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ресурсы</w:t>
            </w:r>
          </w:p>
        </w:tc>
        <w:tc>
          <w:tcPr>
            <w:tcW w:w="81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01.06</w:t>
            </w:r>
          </w:p>
        </w:tc>
        <w:tc>
          <w:tcPr>
            <w:tcW w:w="186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порядок оценки результатов решения задач профессиональной деятельности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01.07</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владеть актуальными методами работы в профессиональной и смежных сферах</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01.08</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реализовывать составленный план</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01.09</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81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02.</w:t>
            </w:r>
          </w:p>
          <w:p w:rsidR="003C520E" w:rsidRPr="00D27B35" w:rsidRDefault="003C520E" w:rsidP="003C520E">
            <w:pPr>
              <w:suppressAutoHyphens/>
              <w:spacing w:after="0" w:line="240" w:lineRule="auto"/>
              <w:rPr>
                <w:rFonts w:ascii="Times New Roman" w:hAnsi="Times New Roman"/>
                <w:sz w:val="20"/>
                <w:szCs w:val="20"/>
              </w:rPr>
            </w:pPr>
            <w:r w:rsidRPr="007C1A38">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02.01</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задачи для поиска информации</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02.01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номенклатура информационных источников, применяемых в профессиональной деятельности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02.02</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источники информации</w:t>
            </w:r>
          </w:p>
        </w:tc>
        <w:tc>
          <w:tcPr>
            <w:tcW w:w="81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02.02</w:t>
            </w:r>
          </w:p>
        </w:tc>
        <w:tc>
          <w:tcPr>
            <w:tcW w:w="186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приемы структурирования информации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02.03</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планировать процесс поиска; структурировать получаемую информацию</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02.04</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выделять наиболее значимое в перечне информации</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02.05</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оценивать практическую значимость результатов поиска</w:t>
            </w:r>
          </w:p>
        </w:tc>
        <w:tc>
          <w:tcPr>
            <w:tcW w:w="81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04.</w:t>
            </w:r>
          </w:p>
          <w:p w:rsidR="003C520E" w:rsidRPr="00D27B35" w:rsidRDefault="003C520E" w:rsidP="003C520E">
            <w:pPr>
              <w:suppressAutoHyphens/>
              <w:spacing w:after="0" w:line="240" w:lineRule="auto"/>
              <w:rPr>
                <w:rFonts w:ascii="Times New Roman" w:hAnsi="Times New Roman"/>
                <w:sz w:val="20"/>
                <w:szCs w:val="20"/>
              </w:rPr>
            </w:pPr>
            <w:r w:rsidRPr="007C1A38">
              <w:rPr>
                <w:rFonts w:ascii="Times New Roman" w:hAnsi="Times New Roman"/>
              </w:rPr>
              <w:t>Эффективно взаимодействовать и работать в коллективе и команде</w:t>
            </w:r>
          </w:p>
        </w:tc>
        <w:tc>
          <w:tcPr>
            <w:tcW w:w="868"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04.01</w:t>
            </w:r>
          </w:p>
        </w:tc>
        <w:tc>
          <w:tcPr>
            <w:tcW w:w="1847"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организовывать работу коллектива и команды</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04.01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психологические основы деятельности коллектива, психологические особенности личности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04.02</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основы проектной деятельности</w:t>
            </w:r>
          </w:p>
        </w:tc>
      </w:tr>
      <w:tr w:rsidR="003C520E" w:rsidRPr="00D27B35" w:rsidTr="003C520E">
        <w:trPr>
          <w:trHeight w:val="20"/>
        </w:trPr>
        <w:tc>
          <w:tcPr>
            <w:tcW w:w="0" w:type="auto"/>
            <w:vMerge w:val="restart"/>
            <w:tcBorders>
              <w:top w:val="single" w:sz="4" w:space="0" w:color="auto"/>
              <w:left w:val="single" w:sz="4" w:space="0" w:color="auto"/>
              <w:right w:val="single" w:sz="4" w:space="0" w:color="auto"/>
            </w:tcBorders>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05.01</w:t>
            </w:r>
          </w:p>
        </w:tc>
        <w:tc>
          <w:tcPr>
            <w:tcW w:w="1847"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05.01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особенности социального и культурного контекста</w:t>
            </w:r>
          </w:p>
        </w:tc>
      </w:tr>
      <w:tr w:rsidR="003C520E" w:rsidRPr="00D27B35" w:rsidTr="003C520E">
        <w:trPr>
          <w:trHeight w:val="20"/>
        </w:trPr>
        <w:tc>
          <w:tcPr>
            <w:tcW w:w="0" w:type="auto"/>
            <w:vMerge/>
            <w:tcBorders>
              <w:left w:val="single" w:sz="4" w:space="0" w:color="auto"/>
              <w:bottom w:val="single" w:sz="4" w:space="0" w:color="auto"/>
              <w:right w:val="single" w:sz="4" w:space="0" w:color="auto"/>
            </w:tcBorders>
            <w:vAlign w:val="center"/>
          </w:tcPr>
          <w:p w:rsidR="003C520E" w:rsidRPr="00D27B35" w:rsidRDefault="003C520E" w:rsidP="003C520E">
            <w:pPr>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05.02</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правила оформления документов и построения устных сообщений</w:t>
            </w:r>
          </w:p>
        </w:tc>
      </w:tr>
      <w:bookmarkEnd w:id="2"/>
    </w:tbl>
    <w:p w:rsidR="003C520E" w:rsidRDefault="003C520E" w:rsidP="003C520E">
      <w:pPr>
        <w:widowControl w:val="0"/>
        <w:autoSpaceDE w:val="0"/>
        <w:autoSpaceDN w:val="0"/>
        <w:adjustRightInd w:val="0"/>
        <w:spacing w:after="0" w:line="240" w:lineRule="auto"/>
        <w:jc w:val="both"/>
        <w:rPr>
          <w:rFonts w:ascii="Times New Roman" w:hAnsi="Times New Roman"/>
          <w:bCs/>
          <w:sz w:val="24"/>
          <w:szCs w:val="24"/>
        </w:rPr>
      </w:pPr>
    </w:p>
    <w:p w:rsidR="003C520E"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4 </w:t>
      </w:r>
      <w:r w:rsidRPr="00B839D1">
        <w:rPr>
          <w:rFonts w:ascii="Times New Roman" w:hAnsi="Times New Roman"/>
          <w:sz w:val="28"/>
          <w:szCs w:val="28"/>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w:t>
      </w:r>
      <w:r w:rsidRPr="00B839D1">
        <w:rPr>
          <w:rFonts w:ascii="Times New Roman" w:hAnsi="Times New Roman"/>
          <w:sz w:val="28"/>
          <w:szCs w:val="28"/>
        </w:rPr>
        <w:br/>
        <w:t xml:space="preserve">к регулированию трудовых отношений. Ориентированный </w:t>
      </w:r>
      <w:r w:rsidRPr="00B839D1">
        <w:rPr>
          <w:rFonts w:ascii="Times New Roman" w:hAnsi="Times New Roman"/>
          <w:sz w:val="28"/>
          <w:szCs w:val="28"/>
        </w:rPr>
        <w:br/>
        <w:t xml:space="preserve">на самообразование и профессиональную переподготовку </w:t>
      </w:r>
      <w:r w:rsidRPr="00B839D1">
        <w:rPr>
          <w:rFonts w:ascii="Times New Roman" w:hAnsi="Times New Roman"/>
          <w:sz w:val="28"/>
          <w:szCs w:val="28"/>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3C520E" w:rsidRPr="003C520E" w:rsidRDefault="003C520E" w:rsidP="003C520E">
      <w:pPr>
        <w:spacing w:after="0" w:line="240" w:lineRule="auto"/>
        <w:ind w:firstLine="33"/>
        <w:jc w:val="both"/>
        <w:rPr>
          <w:rFonts w:ascii="Times New Roman" w:hAnsi="Times New Roman"/>
          <w:i/>
          <w:sz w:val="28"/>
          <w:szCs w:val="28"/>
        </w:rPr>
      </w:pPr>
      <w:r w:rsidRPr="003C520E">
        <w:rPr>
          <w:rFonts w:ascii="Times New Roman" w:hAnsi="Times New Roman"/>
          <w:b/>
          <w:sz w:val="28"/>
          <w:szCs w:val="28"/>
        </w:rPr>
        <w:t>ЛР 6</w:t>
      </w:r>
      <w:r w:rsidRPr="003C520E">
        <w:rPr>
          <w:rFonts w:ascii="Times New Roman" w:hAnsi="Times New Roman"/>
          <w:sz w:val="28"/>
          <w:szCs w:val="28"/>
        </w:rPr>
        <w:t xml:space="preserve"> 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p w:rsidR="003C520E" w:rsidRPr="00B839D1" w:rsidRDefault="003C520E" w:rsidP="003C520E">
      <w:pPr>
        <w:spacing w:after="0" w:line="240" w:lineRule="auto"/>
        <w:ind w:firstLine="33"/>
        <w:jc w:val="both"/>
        <w:rPr>
          <w:rFonts w:ascii="Times New Roman" w:hAnsi="Times New Roman"/>
          <w:sz w:val="28"/>
          <w:szCs w:val="28"/>
        </w:rPr>
      </w:pPr>
      <w:r w:rsidRPr="00B839D1">
        <w:rPr>
          <w:rFonts w:ascii="Times New Roman" w:hAnsi="Times New Roman"/>
          <w:b/>
          <w:sz w:val="28"/>
          <w:szCs w:val="28"/>
        </w:rPr>
        <w:t>ЛР 7</w:t>
      </w:r>
      <w:r w:rsidRPr="00B839D1">
        <w:rPr>
          <w:rFonts w:ascii="Times New Roman" w:hAnsi="Times New Roman"/>
          <w:sz w:val="28"/>
          <w:szCs w:val="28"/>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i/>
          <w:sz w:val="28"/>
          <w:szCs w:val="28"/>
        </w:rPr>
      </w:pPr>
      <w:r w:rsidRPr="00B839D1">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Pr="00B839D1">
        <w:rPr>
          <w:rFonts w:ascii="Times New Roman" w:hAnsi="Times New Roman"/>
          <w:sz w:val="28"/>
          <w:szCs w:val="28"/>
        </w:rPr>
        <w:br/>
        <w:t>в отношении выражения прав и законных интересов других людей</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10 </w:t>
      </w:r>
      <w:r w:rsidRPr="00B839D1">
        <w:rPr>
          <w:rFonts w:ascii="Times New Roman" w:hAnsi="Times New Roman"/>
          <w:sz w:val="28"/>
          <w:szCs w:val="28"/>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B839D1">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839D1">
        <w:rPr>
          <w:rFonts w:ascii="Times New Roman" w:hAnsi="Times New Roman"/>
          <w:sz w:val="28"/>
          <w:szCs w:val="28"/>
        </w:rPr>
        <w:br/>
        <w:t>в общественные инициативы, направленные на заботу о них</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ЛР 13</w:t>
      </w:r>
      <w:r w:rsidRPr="00B839D1">
        <w:rPr>
          <w:rFonts w:ascii="Times New Roman" w:hAnsi="Times New Roman"/>
          <w:sz w:val="28"/>
          <w:szCs w:val="28"/>
        </w:rPr>
        <w:t xml:space="preserve"> Способный при взаимодействии с другими людьми достигать поставленных целей, стремящийся к формированию личностного роста как профессионала</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14 </w:t>
      </w:r>
      <w:r w:rsidRPr="00B839D1">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16 </w:t>
      </w:r>
      <w:r w:rsidRPr="00B839D1">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19</w:t>
      </w:r>
      <w:r w:rsidRPr="00B839D1">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21 </w:t>
      </w:r>
      <w:r w:rsidRPr="00B839D1">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24</w:t>
      </w:r>
      <w:r w:rsidRPr="00B839D1">
        <w:rPr>
          <w:rFonts w:ascii="Times New Roman" w:hAnsi="Times New Roman"/>
          <w:sz w:val="28"/>
          <w:szCs w:val="28"/>
        </w:rPr>
        <w:t xml:space="preserve"> Делать точные выводы на основе анализа различных видов значимых данных о ситуации и причинах ее возникновения. Выбирать действия, минимизирующие риски и финансовые затраты и позволяющие использовать возможности ситуации</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25 </w:t>
      </w:r>
      <w:r w:rsidRPr="00B839D1">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EE51C9">
        <w:rPr>
          <w:rFonts w:ascii="Times New Roman" w:hAnsi="Times New Roman"/>
          <w:sz w:val="28"/>
        </w:rPr>
        <w:t>экзамен</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23E19">
      <w:pPr>
        <w:pStyle w:val="1"/>
        <w:numPr>
          <w:ilvl w:val="0"/>
          <w:numId w:val="5"/>
        </w:numPr>
        <w:jc w:val="center"/>
        <w:rPr>
          <w:sz w:val="28"/>
          <w:szCs w:val="28"/>
        </w:rPr>
      </w:pPr>
      <w:bookmarkStart w:id="3" w:name="_Toc130142343"/>
      <w:r w:rsidRPr="00E01534">
        <w:rPr>
          <w:sz w:val="28"/>
          <w:szCs w:val="28"/>
        </w:rPr>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544"/>
        <w:gridCol w:w="2977"/>
        <w:gridCol w:w="2942"/>
      </w:tblGrid>
      <w:tr w:rsidR="006E41F4" w:rsidRPr="00DD0D77" w:rsidTr="00EE51C9">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EE51C9" w:rsidRPr="00915633" w:rsidTr="00EE51C9">
        <w:trPr>
          <w:trHeight w:val="3917"/>
        </w:trPr>
        <w:tc>
          <w:tcPr>
            <w:tcW w:w="3544" w:type="dxa"/>
          </w:tcPr>
          <w:p w:rsidR="00EE51C9" w:rsidRPr="0017530F"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7530F">
              <w:rPr>
                <w:rFonts w:ascii="Times New Roman" w:hAnsi="Times New Roman"/>
                <w:b/>
              </w:rPr>
              <w:t>Знания</w:t>
            </w:r>
          </w:p>
          <w:p w:rsidR="00EE51C9" w:rsidRDefault="00EE51C9" w:rsidP="000F06DC">
            <w:pPr>
              <w:tabs>
                <w:tab w:val="num" w:pos="1260"/>
              </w:tabs>
              <w:suppressAutoHyphens/>
              <w:rPr>
                <w:rFonts w:ascii="Times New Roman" w:hAnsi="Times New Roman"/>
              </w:rPr>
            </w:pPr>
            <w:r w:rsidRPr="0017530F">
              <w:rPr>
                <w:rFonts w:ascii="Times New Roman" w:hAnsi="Times New Roman"/>
              </w:rPr>
              <w:t> правовые основы, цели, задачи, принципы, объекты и средства метрологии,</w:t>
            </w:r>
            <w:r>
              <w:rPr>
                <w:rFonts w:ascii="Times New Roman" w:hAnsi="Times New Roman"/>
              </w:rPr>
              <w:t xml:space="preserve"> стандартизации и сертификации;</w:t>
            </w:r>
          </w:p>
          <w:p w:rsidR="00EE51C9" w:rsidRPr="0017530F" w:rsidRDefault="00EE51C9" w:rsidP="000F06DC">
            <w:pPr>
              <w:tabs>
                <w:tab w:val="num" w:pos="1260"/>
              </w:tabs>
              <w:suppressAutoHyphens/>
              <w:rPr>
                <w:rFonts w:ascii="Times New Roman" w:hAnsi="Times New Roman"/>
              </w:rPr>
            </w:pPr>
            <w:r w:rsidRPr="0017530F">
              <w:rPr>
                <w:rFonts w:ascii="Times New Roman" w:hAnsi="Times New Roman"/>
              </w:rPr>
              <w:t>основные понятия и определения, показатели качества и методы их оценки;</w:t>
            </w:r>
          </w:p>
          <w:p w:rsidR="00EE51C9" w:rsidRDefault="00EE51C9" w:rsidP="000F06DC">
            <w:pPr>
              <w:tabs>
                <w:tab w:val="num" w:pos="1260"/>
              </w:tabs>
              <w:suppressAutoHyphens/>
              <w:rPr>
                <w:rFonts w:ascii="Times New Roman" w:hAnsi="Times New Roman"/>
              </w:rPr>
            </w:pPr>
            <w:r w:rsidRPr="0017530F">
              <w:rPr>
                <w:rFonts w:ascii="Times New Roman" w:hAnsi="Times New Roman"/>
              </w:rPr>
              <w:t>технологическое обеспечение качества, порядок и правила сертификации</w:t>
            </w:r>
          </w:p>
          <w:p w:rsidR="00EE51C9" w:rsidRPr="0017530F" w:rsidRDefault="00EE51C9" w:rsidP="000F06DC">
            <w:pPr>
              <w:tabs>
                <w:tab w:val="num" w:pos="1260"/>
              </w:tabs>
              <w:suppressAutoHyphens/>
              <w:rPr>
                <w:rFonts w:ascii="Times New Roman" w:hAnsi="Times New Roman"/>
              </w:rPr>
            </w:pPr>
            <w:r>
              <w:rPr>
                <w:rFonts w:ascii="Times New Roman" w:hAnsi="Times New Roman"/>
              </w:rPr>
              <w:t>ОК01, ОК02, ОК04, ОК05, ПК1.1, ПК1.2, ПК2.3, ПК3.1</w:t>
            </w:r>
          </w:p>
        </w:tc>
        <w:tc>
          <w:tcPr>
            <w:tcW w:w="2977" w:type="dxa"/>
          </w:tcPr>
          <w:p w:rsidR="00EE51C9" w:rsidRPr="00915633" w:rsidRDefault="00EE51C9" w:rsidP="000F06DC">
            <w:pPr>
              <w:rPr>
                <w:rFonts w:ascii="Times New Roman" w:hAnsi="Times New Roman"/>
                <w:bCs/>
              </w:rPr>
            </w:pPr>
            <w:r w:rsidRPr="00915633">
              <w:rPr>
                <w:rFonts w:ascii="Times New Roman" w:hAnsi="Times New Roman"/>
                <w:bCs/>
              </w:rPr>
              <w:t>- знание задач стандартизации, её экономической эффективности;</w:t>
            </w:r>
          </w:p>
          <w:p w:rsidR="00EE51C9" w:rsidRPr="00915633" w:rsidRDefault="00EE51C9" w:rsidP="000F06DC">
            <w:pPr>
              <w:rPr>
                <w:rFonts w:ascii="Times New Roman" w:hAnsi="Times New Roman"/>
                <w:bCs/>
              </w:rPr>
            </w:pPr>
            <w:r w:rsidRPr="00915633">
              <w:rPr>
                <w:rFonts w:ascii="Times New Roman" w:hAnsi="Times New Roman"/>
                <w:bCs/>
              </w:rPr>
              <w:t>- знание основных положений Государственной системы стандартизации Российской Федерации и систем (комплексов) общетехнических и организационно-методических стандартов;</w:t>
            </w:r>
          </w:p>
          <w:p w:rsidR="00EE51C9" w:rsidRPr="00915633" w:rsidRDefault="00EE51C9" w:rsidP="000F06DC">
            <w:pPr>
              <w:rPr>
                <w:rFonts w:ascii="Times New Roman" w:hAnsi="Times New Roman"/>
                <w:bCs/>
              </w:rPr>
            </w:pPr>
            <w:r w:rsidRPr="00915633">
              <w:rPr>
                <w:rFonts w:ascii="Times New Roman" w:hAnsi="Times New Roman"/>
                <w:bCs/>
              </w:rPr>
              <w:t>- знание основных понятий и определений метрологии, стандартизации и сертификации и документации систем качества;</w:t>
            </w:r>
          </w:p>
          <w:p w:rsidR="00EE51C9" w:rsidRPr="00915633" w:rsidRDefault="00EE51C9" w:rsidP="000F06DC">
            <w:pPr>
              <w:rPr>
                <w:rFonts w:ascii="Times New Roman" w:hAnsi="Times New Roman"/>
                <w:bCs/>
              </w:rPr>
            </w:pPr>
            <w:r w:rsidRPr="00915633">
              <w:rPr>
                <w:rFonts w:ascii="Times New Roman" w:hAnsi="Times New Roman"/>
                <w:bCs/>
              </w:rPr>
              <w:t>- знание терминологии и единиц измерения величин в соответствии с действующими стандартами и международной системой единиц СИ;</w:t>
            </w:r>
          </w:p>
          <w:p w:rsidR="00EE51C9" w:rsidRPr="00915633" w:rsidRDefault="00EE51C9" w:rsidP="000F06DC">
            <w:pPr>
              <w:rPr>
                <w:rFonts w:ascii="Times New Roman" w:hAnsi="Times New Roman"/>
                <w:bCs/>
              </w:rPr>
            </w:pPr>
            <w:r w:rsidRPr="00915633">
              <w:rPr>
                <w:rFonts w:ascii="Times New Roman" w:hAnsi="Times New Roman"/>
                <w:bCs/>
              </w:rPr>
              <w:t>- знание форм подтверждения качества</w:t>
            </w:r>
          </w:p>
        </w:tc>
        <w:tc>
          <w:tcPr>
            <w:tcW w:w="2942" w:type="dxa"/>
          </w:tcPr>
          <w:p w:rsidR="00EE51C9" w:rsidRPr="00915633" w:rsidRDefault="00EE51C9" w:rsidP="000F06DC">
            <w:pPr>
              <w:rPr>
                <w:rFonts w:ascii="Times New Roman" w:hAnsi="Times New Roman"/>
                <w:bCs/>
              </w:rPr>
            </w:pPr>
            <w:r>
              <w:rPr>
                <w:rFonts w:ascii="Times New Roman" w:hAnsi="Times New Roman"/>
                <w:bCs/>
              </w:rPr>
              <w:t>- </w:t>
            </w:r>
            <w:r w:rsidRPr="00915633">
              <w:rPr>
                <w:rFonts w:ascii="Times New Roman" w:hAnsi="Times New Roman"/>
                <w:bCs/>
              </w:rPr>
              <w:t>устный опрос;</w:t>
            </w:r>
          </w:p>
          <w:p w:rsidR="00EE51C9" w:rsidRDefault="00EE51C9" w:rsidP="000F06DC">
            <w:pPr>
              <w:rPr>
                <w:rFonts w:ascii="Times New Roman" w:hAnsi="Times New Roman"/>
                <w:bCs/>
              </w:rPr>
            </w:pPr>
            <w:r>
              <w:rPr>
                <w:rFonts w:ascii="Times New Roman" w:hAnsi="Times New Roman"/>
                <w:bCs/>
              </w:rPr>
              <w:t xml:space="preserve">- оценка </w:t>
            </w:r>
            <w:r w:rsidRPr="00915633">
              <w:rPr>
                <w:rFonts w:ascii="Times New Roman" w:hAnsi="Times New Roman"/>
                <w:bCs/>
              </w:rPr>
              <w:t>результатов</w:t>
            </w:r>
            <w:r>
              <w:rPr>
                <w:rFonts w:ascii="Times New Roman" w:hAnsi="Times New Roman"/>
                <w:bCs/>
              </w:rPr>
              <w:t xml:space="preserve"> выполнения практических работ;</w:t>
            </w:r>
          </w:p>
          <w:p w:rsidR="00EE51C9" w:rsidRDefault="00EE51C9" w:rsidP="000F06DC">
            <w:pPr>
              <w:rPr>
                <w:rFonts w:ascii="Times New Roman" w:hAnsi="Times New Roman"/>
                <w:bCs/>
              </w:rPr>
            </w:pPr>
            <w:r w:rsidRPr="00915633">
              <w:rPr>
                <w:rFonts w:ascii="Times New Roman" w:hAnsi="Times New Roman"/>
                <w:bCs/>
              </w:rPr>
              <w:t>- оценка в рамках текущего контроля результатов выполнения индивидуальных контрольных заданий</w:t>
            </w:r>
            <w:r>
              <w:rPr>
                <w:rFonts w:ascii="Times New Roman" w:hAnsi="Times New Roman"/>
                <w:bCs/>
              </w:rPr>
              <w:t>;</w:t>
            </w:r>
          </w:p>
          <w:p w:rsidR="00EE51C9" w:rsidRPr="00915633" w:rsidRDefault="00EE51C9" w:rsidP="000F06DC">
            <w:pPr>
              <w:rPr>
                <w:rFonts w:ascii="Times New Roman" w:hAnsi="Times New Roman"/>
                <w:bCs/>
              </w:rPr>
            </w:pPr>
            <w:r w:rsidRPr="00915633">
              <w:rPr>
                <w:rFonts w:ascii="Times New Roman" w:hAnsi="Times New Roman"/>
                <w:bCs/>
              </w:rPr>
              <w:t>- письменный опрос в форме тестирования;</w:t>
            </w:r>
          </w:p>
          <w:p w:rsidR="00EE51C9" w:rsidRDefault="00EE51C9" w:rsidP="000F06DC">
            <w:pPr>
              <w:rPr>
                <w:rFonts w:ascii="Times New Roman" w:hAnsi="Times New Roman"/>
                <w:bCs/>
              </w:rPr>
            </w:pPr>
            <w:r w:rsidRPr="00915633">
              <w:rPr>
                <w:rFonts w:ascii="Times New Roman" w:hAnsi="Times New Roman"/>
                <w:bCs/>
              </w:rPr>
              <w:t>- экспертное наблюдение и оценивание выполнения практических работ</w:t>
            </w:r>
            <w:r>
              <w:rPr>
                <w:rFonts w:ascii="Times New Roman" w:hAnsi="Times New Roman"/>
                <w:bCs/>
              </w:rPr>
              <w:t>;</w:t>
            </w:r>
          </w:p>
          <w:p w:rsidR="00EE51C9" w:rsidRPr="00915633" w:rsidRDefault="00EE51C9" w:rsidP="000F06DC">
            <w:pPr>
              <w:rPr>
                <w:rFonts w:ascii="Times New Roman" w:hAnsi="Times New Roman"/>
                <w:bCs/>
              </w:rPr>
            </w:pPr>
            <w:r>
              <w:rPr>
                <w:rFonts w:ascii="Times New Roman" w:hAnsi="Times New Roman"/>
                <w:bCs/>
              </w:rPr>
              <w:t>- экзамен</w:t>
            </w:r>
          </w:p>
        </w:tc>
      </w:tr>
      <w:tr w:rsidR="00EE51C9" w:rsidRPr="00915633" w:rsidTr="00EE51C9">
        <w:trPr>
          <w:trHeight w:val="896"/>
        </w:trPr>
        <w:tc>
          <w:tcPr>
            <w:tcW w:w="3544" w:type="dxa"/>
          </w:tcPr>
          <w:p w:rsidR="00EE51C9" w:rsidRDefault="00EE51C9"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430F9">
              <w:rPr>
                <w:rFonts w:ascii="Times New Roman" w:hAnsi="Times New Roman"/>
                <w:b/>
                <w:bCs/>
              </w:rPr>
              <w:t>Умения</w:t>
            </w:r>
          </w:p>
          <w:p w:rsidR="00EE51C9" w:rsidRPr="00EE51C9" w:rsidRDefault="00EE51C9"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430F9">
              <w:rPr>
                <w:rFonts w:ascii="Times New Roman" w:hAnsi="Times New Roman"/>
              </w:rPr>
              <w:t>применять документацию систем качества;</w:t>
            </w:r>
          </w:p>
          <w:p w:rsidR="00EE51C9" w:rsidRDefault="00EE51C9" w:rsidP="000F06DC">
            <w:pPr>
              <w:tabs>
                <w:tab w:val="num" w:pos="1260"/>
              </w:tabs>
              <w:suppressAutoHyphens/>
              <w:rPr>
                <w:rFonts w:ascii="Times New Roman" w:hAnsi="Times New Roman"/>
              </w:rPr>
            </w:pPr>
            <w:r w:rsidRPr="003430F9">
              <w:rPr>
                <w:rFonts w:ascii="Times New Roman" w:hAnsi="Times New Roman"/>
              </w:rPr>
              <w:t> применять основные правила и документы систем сертификации Российской Федерации</w:t>
            </w:r>
          </w:p>
          <w:p w:rsidR="00EE51C9" w:rsidRPr="003430F9" w:rsidRDefault="00EE51C9" w:rsidP="000F06DC">
            <w:pPr>
              <w:tabs>
                <w:tab w:val="num" w:pos="1260"/>
              </w:tabs>
              <w:suppressAutoHyphens/>
              <w:rPr>
                <w:rFonts w:ascii="Times New Roman" w:hAnsi="Times New Roman"/>
              </w:rPr>
            </w:pPr>
            <w:r>
              <w:rPr>
                <w:rFonts w:ascii="Times New Roman" w:hAnsi="Times New Roman"/>
              </w:rPr>
              <w:t>ОК01, ОК02, ОК04, ОК05, ПК1.1, ПК1.2, ПК2.3, ПК3.1</w:t>
            </w:r>
          </w:p>
        </w:tc>
        <w:tc>
          <w:tcPr>
            <w:tcW w:w="2977" w:type="dxa"/>
          </w:tcPr>
          <w:p w:rsidR="00EE51C9" w:rsidRPr="00915633" w:rsidRDefault="00EE51C9" w:rsidP="000F06DC">
            <w:pPr>
              <w:rPr>
                <w:rFonts w:ascii="Times New Roman" w:hAnsi="Times New Roman"/>
                <w:bCs/>
              </w:rPr>
            </w:pPr>
            <w:r w:rsidRPr="00915633">
              <w:rPr>
                <w:rFonts w:ascii="Times New Roman" w:hAnsi="Times New Roman"/>
                <w:bCs/>
              </w:rPr>
              <w:t>- умение использовать в профессиональной деятельности документацию систем качества;</w:t>
            </w:r>
          </w:p>
          <w:p w:rsidR="00EE51C9" w:rsidRPr="00915633" w:rsidRDefault="00EE51C9" w:rsidP="000F06DC">
            <w:pPr>
              <w:rPr>
                <w:rFonts w:ascii="Times New Roman" w:hAnsi="Times New Roman"/>
                <w:bCs/>
              </w:rPr>
            </w:pPr>
            <w:r w:rsidRPr="00915633">
              <w:rPr>
                <w:rFonts w:ascii="Times New Roman" w:hAnsi="Times New Roman"/>
                <w:bCs/>
              </w:rPr>
              <w:t>- умение оформлять технологическую и техническую документацию в соответствии с действующей нормативной базой;</w:t>
            </w:r>
          </w:p>
          <w:p w:rsidR="00EE51C9" w:rsidRPr="00915633" w:rsidRDefault="00EE51C9" w:rsidP="000F06DC">
            <w:pPr>
              <w:rPr>
                <w:rFonts w:ascii="Times New Roman" w:hAnsi="Times New Roman"/>
                <w:bCs/>
              </w:rPr>
            </w:pPr>
            <w:r w:rsidRPr="00915633">
              <w:rPr>
                <w:rFonts w:ascii="Times New Roman" w:hAnsi="Times New Roman"/>
                <w:bCs/>
              </w:rPr>
              <w:t>- умение приводить несистемные величины измерений в соответствие с действующими стандартами и международной системой единиц СИ;</w:t>
            </w:r>
          </w:p>
          <w:p w:rsidR="00EE51C9" w:rsidRPr="00915633" w:rsidRDefault="00EE51C9" w:rsidP="000F06DC">
            <w:pPr>
              <w:rPr>
                <w:rFonts w:ascii="Times New Roman" w:hAnsi="Times New Roman"/>
                <w:bCs/>
              </w:rPr>
            </w:pPr>
            <w:r w:rsidRPr="00915633">
              <w:rPr>
                <w:rFonts w:ascii="Times New Roman" w:hAnsi="Times New Roman"/>
                <w:bCs/>
              </w:rPr>
              <w:t>- умение применять требования нормативных документов к основным видам продукции (услуг) и процессов</w:t>
            </w:r>
          </w:p>
        </w:tc>
        <w:tc>
          <w:tcPr>
            <w:tcW w:w="2942" w:type="dxa"/>
          </w:tcPr>
          <w:p w:rsidR="00EE51C9" w:rsidRPr="00331C6E" w:rsidRDefault="00EE51C9" w:rsidP="000F06DC">
            <w:pPr>
              <w:rPr>
                <w:rFonts w:ascii="Times New Roman" w:hAnsi="Times New Roman"/>
              </w:rPr>
            </w:pPr>
            <w:r w:rsidRPr="00331C6E">
              <w:rPr>
                <w:rFonts w:ascii="Times New Roman" w:hAnsi="Times New Roman"/>
              </w:rPr>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EE51C9" w:rsidRPr="00331C6E" w:rsidRDefault="00EE51C9" w:rsidP="000F06DC">
            <w:pPr>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EE51C9" w:rsidRPr="00915633" w:rsidRDefault="00EE51C9" w:rsidP="000F06DC">
            <w:pPr>
              <w:rPr>
                <w:rFonts w:ascii="Times New Roman" w:hAnsi="Times New Roman"/>
                <w:bCs/>
              </w:rPr>
            </w:pPr>
            <w:r w:rsidRPr="00915633">
              <w:rPr>
                <w:rFonts w:ascii="Times New Roman" w:hAnsi="Times New Roman"/>
                <w:bCs/>
              </w:rPr>
              <w:t>- оценка в рамках текущего контроля результатов выполнения инд</w:t>
            </w:r>
            <w:r>
              <w:rPr>
                <w:rFonts w:ascii="Times New Roman" w:hAnsi="Times New Roman"/>
                <w:bCs/>
              </w:rPr>
              <w:t>ивидуальных контрольных заданий</w:t>
            </w:r>
            <w:r w:rsidRPr="00915633">
              <w:rPr>
                <w:rFonts w:ascii="Times New Roman" w:hAnsi="Times New Roman"/>
                <w:bCs/>
              </w:rPr>
              <w:t>;</w:t>
            </w:r>
          </w:p>
          <w:p w:rsidR="00EE51C9" w:rsidRPr="00915633" w:rsidRDefault="00EE51C9" w:rsidP="000F06DC">
            <w:pPr>
              <w:rPr>
                <w:rFonts w:ascii="Times New Roman" w:hAnsi="Times New Roman"/>
                <w:color w:val="000000"/>
              </w:rPr>
            </w:pPr>
            <w:r>
              <w:rPr>
                <w:rFonts w:ascii="Times New Roman" w:hAnsi="Times New Roman"/>
                <w:bCs/>
              </w:rPr>
              <w:t>- экзамен</w:t>
            </w:r>
          </w:p>
        </w:tc>
      </w:tr>
    </w:tbl>
    <w:p w:rsidR="006E41F4" w:rsidRPr="00C138FC" w:rsidRDefault="006E41F4" w:rsidP="00A23E19">
      <w:pPr>
        <w:pStyle w:val="1"/>
        <w:pageBreakBefore/>
        <w:numPr>
          <w:ilvl w:val="0"/>
          <w:numId w:val="5"/>
        </w:numPr>
        <w:ind w:left="714" w:hanging="357"/>
        <w:jc w:val="center"/>
        <w:rPr>
          <w:sz w:val="28"/>
          <w:szCs w:val="28"/>
        </w:rPr>
      </w:pPr>
      <w:bookmarkStart w:id="5" w:name="_Toc130142344"/>
      <w:r w:rsidRPr="00C138FC">
        <w:rPr>
          <w:sz w:val="28"/>
          <w:szCs w:val="28"/>
        </w:rPr>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3C520E">
        <w:rPr>
          <w:rFonts w:ascii="Times New Roman" w:hAnsi="Times New Roman"/>
          <w:b/>
          <w:bCs/>
          <w:sz w:val="28"/>
          <w:szCs w:val="28"/>
        </w:rPr>
        <w:t>ОП.04. МЕТРОЛОГИЯ, СТАНДАРТИЗАЦИЯ И СЕРТИФИКАЦИЯ</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ook w:val="04A0"/>
      </w:tblPr>
      <w:tblGrid>
        <w:gridCol w:w="3053"/>
        <w:gridCol w:w="1769"/>
        <w:gridCol w:w="1921"/>
        <w:gridCol w:w="2437"/>
        <w:gridCol w:w="1921"/>
        <w:gridCol w:w="1633"/>
        <w:gridCol w:w="2052"/>
      </w:tblGrid>
      <w:tr w:rsidR="006E41F4" w:rsidRPr="00EE51C9" w:rsidTr="00372DA3">
        <w:tc>
          <w:tcPr>
            <w:tcW w:w="3053" w:type="dxa"/>
            <w:vMerge w:val="restart"/>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Элемент УД</w:t>
            </w:r>
          </w:p>
        </w:tc>
        <w:tc>
          <w:tcPr>
            <w:tcW w:w="11733" w:type="dxa"/>
            <w:gridSpan w:val="6"/>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и методы контроля</w:t>
            </w:r>
          </w:p>
        </w:tc>
      </w:tr>
      <w:tr w:rsidR="00D61D1B" w:rsidRPr="00EE51C9" w:rsidTr="00372DA3">
        <w:tc>
          <w:tcPr>
            <w:tcW w:w="3053" w:type="dxa"/>
            <w:vMerge/>
            <w:shd w:val="clear" w:color="auto" w:fill="auto"/>
          </w:tcPr>
          <w:p w:rsidR="006E41F4" w:rsidRPr="00EE51C9" w:rsidRDefault="006E41F4" w:rsidP="00AE3ED1">
            <w:pPr>
              <w:jc w:val="center"/>
              <w:rPr>
                <w:rFonts w:ascii="Times New Roman" w:hAnsi="Times New Roman"/>
                <w:sz w:val="28"/>
                <w:szCs w:val="28"/>
              </w:rPr>
            </w:pPr>
          </w:p>
        </w:tc>
        <w:tc>
          <w:tcPr>
            <w:tcW w:w="3690"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Текущий контроль</w:t>
            </w:r>
          </w:p>
        </w:tc>
        <w:tc>
          <w:tcPr>
            <w:tcW w:w="4358"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Рубежный контроль</w:t>
            </w:r>
          </w:p>
        </w:tc>
        <w:tc>
          <w:tcPr>
            <w:tcW w:w="3685"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Промежуточная аттестация</w:t>
            </w:r>
          </w:p>
        </w:tc>
      </w:tr>
      <w:tr w:rsidR="00D61D1B" w:rsidRPr="00EE51C9" w:rsidTr="00372DA3">
        <w:tc>
          <w:tcPr>
            <w:tcW w:w="3053" w:type="dxa"/>
            <w:vMerge/>
            <w:shd w:val="clear" w:color="auto" w:fill="auto"/>
          </w:tcPr>
          <w:p w:rsidR="006E41F4" w:rsidRPr="00EE51C9" w:rsidRDefault="006E41F4" w:rsidP="00AE3ED1">
            <w:pPr>
              <w:jc w:val="center"/>
              <w:rPr>
                <w:rFonts w:ascii="Times New Roman" w:hAnsi="Times New Roman"/>
                <w:sz w:val="28"/>
                <w:szCs w:val="28"/>
              </w:rPr>
            </w:pPr>
          </w:p>
        </w:tc>
        <w:tc>
          <w:tcPr>
            <w:tcW w:w="1769"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контроля</w:t>
            </w:r>
          </w:p>
        </w:tc>
        <w:tc>
          <w:tcPr>
            <w:tcW w:w="1921"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Проверяемые ОК,ПК, У, З,ЛР</w:t>
            </w:r>
          </w:p>
        </w:tc>
        <w:tc>
          <w:tcPr>
            <w:tcW w:w="2437"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контроля</w:t>
            </w:r>
          </w:p>
        </w:tc>
        <w:tc>
          <w:tcPr>
            <w:tcW w:w="1921"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Проверяемые ОК,ПК, У, З,ЛР</w:t>
            </w:r>
          </w:p>
        </w:tc>
        <w:tc>
          <w:tcPr>
            <w:tcW w:w="1633"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Форма контроля</w:t>
            </w:r>
          </w:p>
        </w:tc>
        <w:tc>
          <w:tcPr>
            <w:tcW w:w="2052" w:type="dxa"/>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Проверяемые ОК,ПК, У, З,ЛР</w:t>
            </w:r>
          </w:p>
        </w:tc>
      </w:tr>
      <w:tr w:rsidR="00EE51C9" w:rsidRPr="00EE51C9" w:rsidTr="00372DA3">
        <w:tc>
          <w:tcPr>
            <w:tcW w:w="3053" w:type="dxa"/>
          </w:tcPr>
          <w:p w:rsidR="00EE51C9" w:rsidRPr="00EE51C9" w:rsidRDefault="00EE51C9" w:rsidP="00EE51C9">
            <w:pPr>
              <w:rPr>
                <w:rFonts w:ascii="Times New Roman" w:hAnsi="Times New Roman"/>
                <w:bCs/>
                <w:sz w:val="28"/>
                <w:szCs w:val="28"/>
                <w:highlight w:val="yellow"/>
              </w:rPr>
            </w:pPr>
            <w:r w:rsidRPr="00610752">
              <w:rPr>
                <w:rFonts w:ascii="Times New Roman" w:hAnsi="Times New Roman"/>
                <w:b/>
                <w:bCs/>
              </w:rPr>
              <w:t>Раздел 1 Метрология</w:t>
            </w:r>
          </w:p>
        </w:tc>
        <w:tc>
          <w:tcPr>
            <w:tcW w:w="1769" w:type="dxa"/>
          </w:tcPr>
          <w:p w:rsidR="00EE51C9" w:rsidRPr="000C03F3" w:rsidRDefault="00EE51C9" w:rsidP="00AE3ED1">
            <w:pPr>
              <w:jc w:val="center"/>
              <w:rPr>
                <w:rFonts w:ascii="Times New Roman" w:hAnsi="Times New Roman"/>
                <w:w w:val="99"/>
                <w:sz w:val="28"/>
                <w:szCs w:val="28"/>
              </w:rPr>
            </w:pPr>
          </w:p>
        </w:tc>
        <w:tc>
          <w:tcPr>
            <w:tcW w:w="1921" w:type="dxa"/>
          </w:tcPr>
          <w:p w:rsidR="00EE51C9" w:rsidRPr="00EE51C9" w:rsidRDefault="00EE51C9" w:rsidP="00636154">
            <w:pPr>
              <w:jc w:val="center"/>
              <w:rPr>
                <w:rFonts w:ascii="Times New Roman" w:hAnsi="Times New Roman"/>
                <w:sz w:val="28"/>
                <w:szCs w:val="28"/>
                <w:highlight w:val="yellow"/>
              </w:rPr>
            </w:pPr>
          </w:p>
        </w:tc>
        <w:tc>
          <w:tcPr>
            <w:tcW w:w="2437" w:type="dxa"/>
          </w:tcPr>
          <w:p w:rsidR="00EE51C9" w:rsidRPr="000C03F3" w:rsidRDefault="00EE51C9" w:rsidP="000F06DC">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№1, ПР №2, Т</w:t>
            </w:r>
          </w:p>
        </w:tc>
        <w:tc>
          <w:tcPr>
            <w:tcW w:w="1921" w:type="dxa"/>
          </w:tcPr>
          <w:p w:rsidR="00EE51C9" w:rsidRPr="00A0178B" w:rsidRDefault="00EE51C9" w:rsidP="00EE51C9">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EE51C9">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EE51C9">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EE51C9" w:rsidRPr="00A9292C" w:rsidRDefault="00EE51C9" w:rsidP="00EE51C9">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EE51C9">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EE51C9">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1.1.</w:t>
            </w:r>
          </w:p>
          <w:p w:rsidR="000C03F3" w:rsidRPr="00EE51C9" w:rsidRDefault="000C03F3" w:rsidP="00EE51C9">
            <w:pPr>
              <w:rPr>
                <w:rFonts w:ascii="Times New Roman" w:hAnsi="Times New Roman"/>
                <w:bCs/>
                <w:sz w:val="28"/>
                <w:szCs w:val="28"/>
                <w:highlight w:val="yellow"/>
              </w:rPr>
            </w:pPr>
            <w:r w:rsidRPr="00F341A8">
              <w:rPr>
                <w:rFonts w:ascii="Times New Roman" w:hAnsi="Times New Roman"/>
                <w:b/>
                <w:bCs/>
              </w:rPr>
              <w:t>Основные понятия в области метрологии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636154">
            <w:pPr>
              <w:jc w:val="center"/>
              <w:rPr>
                <w:rFonts w:ascii="Times New Roman" w:hAnsi="Times New Roman"/>
                <w:sz w:val="28"/>
                <w:szCs w:val="28"/>
                <w:highlight w:val="yellow"/>
              </w:rPr>
            </w:pPr>
          </w:p>
        </w:tc>
        <w:tc>
          <w:tcPr>
            <w:tcW w:w="1633" w:type="dxa"/>
          </w:tcPr>
          <w:p w:rsidR="000C03F3" w:rsidRPr="00EE51C9" w:rsidRDefault="000C03F3" w:rsidP="00AE3ED1">
            <w:pPr>
              <w:jc w:val="center"/>
              <w:rPr>
                <w:rFonts w:ascii="Times New Roman" w:hAnsi="Times New Roman"/>
                <w:sz w:val="28"/>
                <w:szCs w:val="28"/>
                <w:highlight w:val="yellow"/>
              </w:rPr>
            </w:pPr>
          </w:p>
        </w:tc>
        <w:tc>
          <w:tcPr>
            <w:tcW w:w="2052" w:type="dxa"/>
          </w:tcPr>
          <w:p w:rsidR="000C03F3" w:rsidRPr="00EE51C9" w:rsidRDefault="000C03F3" w:rsidP="00636154">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Средства измерений</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№1,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AE3ED1">
            <w:pPr>
              <w:jc w:val="center"/>
              <w:rPr>
                <w:rFonts w:ascii="Times New Roman" w:hAnsi="Times New Roman"/>
                <w:sz w:val="28"/>
                <w:szCs w:val="28"/>
                <w:highlight w:val="yellow"/>
              </w:rPr>
            </w:pPr>
          </w:p>
        </w:tc>
        <w:tc>
          <w:tcPr>
            <w:tcW w:w="1633" w:type="dxa"/>
          </w:tcPr>
          <w:p w:rsidR="000C03F3" w:rsidRPr="00EE51C9" w:rsidRDefault="000C03F3" w:rsidP="00AE3ED1">
            <w:pPr>
              <w:jc w:val="center"/>
              <w:rPr>
                <w:rFonts w:ascii="Times New Roman" w:hAnsi="Times New Roman"/>
                <w:sz w:val="28"/>
                <w:szCs w:val="28"/>
                <w:highlight w:val="yellow"/>
              </w:rPr>
            </w:pPr>
          </w:p>
        </w:tc>
        <w:tc>
          <w:tcPr>
            <w:tcW w:w="2052" w:type="dxa"/>
          </w:tcPr>
          <w:p w:rsidR="000C03F3" w:rsidRPr="00EE51C9" w:rsidRDefault="000C03F3" w:rsidP="00AE3ED1">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Технические измерения</w:t>
            </w:r>
          </w:p>
        </w:tc>
        <w:tc>
          <w:tcPr>
            <w:tcW w:w="1769" w:type="dxa"/>
          </w:tcPr>
          <w:p w:rsidR="000C03F3" w:rsidRPr="000C03F3" w:rsidRDefault="000C03F3"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C03F3">
              <w:rPr>
                <w:rFonts w:ascii="Times New Roman" w:hAnsi="Times New Roman"/>
                <w:sz w:val="28"/>
                <w:szCs w:val="28"/>
              </w:rPr>
              <w:t>УО, ПР №2,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1.4</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Правовые основы метрологической службы</w:t>
            </w:r>
          </w:p>
        </w:tc>
        <w:tc>
          <w:tcPr>
            <w:tcW w:w="1769" w:type="dxa"/>
          </w:tcPr>
          <w:p w:rsidR="000C03F3" w:rsidRPr="000C03F3" w:rsidRDefault="000C03F3"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C03F3">
              <w:rPr>
                <w:rFonts w:ascii="Times New Roman" w:hAnsi="Times New Roman"/>
                <w:sz w:val="28"/>
                <w:szCs w:val="28"/>
              </w:rPr>
              <w:t>УО,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B33075">
            <w:pPr>
              <w:jc w:val="center"/>
              <w:rPr>
                <w:rFonts w:ascii="Times New Roman" w:hAnsi="Times New Roman"/>
                <w:sz w:val="28"/>
                <w:szCs w:val="28"/>
                <w:highlight w:val="yellow"/>
              </w:rPr>
            </w:pPr>
          </w:p>
        </w:tc>
        <w:tc>
          <w:tcPr>
            <w:tcW w:w="1633" w:type="dxa"/>
          </w:tcPr>
          <w:p w:rsidR="000C03F3" w:rsidRPr="00EE51C9" w:rsidRDefault="000C03F3" w:rsidP="00B33075">
            <w:pPr>
              <w:jc w:val="center"/>
              <w:rPr>
                <w:rFonts w:ascii="Times New Roman" w:hAnsi="Times New Roman"/>
                <w:sz w:val="28"/>
                <w:szCs w:val="28"/>
                <w:highlight w:val="yellow"/>
              </w:rPr>
            </w:pPr>
          </w:p>
        </w:tc>
        <w:tc>
          <w:tcPr>
            <w:tcW w:w="2052" w:type="dxa"/>
          </w:tcPr>
          <w:p w:rsidR="000C03F3" w:rsidRPr="00EE51C9" w:rsidRDefault="000C03F3" w:rsidP="00B33075">
            <w:pPr>
              <w:jc w:val="center"/>
              <w:rPr>
                <w:rFonts w:ascii="Times New Roman" w:hAnsi="Times New Roman"/>
                <w:sz w:val="28"/>
                <w:szCs w:val="28"/>
                <w:highlight w:val="yellow"/>
              </w:rPr>
            </w:pPr>
          </w:p>
        </w:tc>
      </w:tr>
      <w:tr w:rsidR="00EE51C9" w:rsidRPr="00EE51C9" w:rsidTr="000F06DC">
        <w:tc>
          <w:tcPr>
            <w:tcW w:w="3053" w:type="dxa"/>
          </w:tcPr>
          <w:p w:rsidR="00EE51C9" w:rsidRPr="00610752"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610752">
              <w:rPr>
                <w:rFonts w:ascii="Times New Roman" w:hAnsi="Times New Roman"/>
                <w:b/>
                <w:bCs/>
              </w:rPr>
              <w:t>Раздел 2. Стандартизация</w:t>
            </w:r>
          </w:p>
        </w:tc>
        <w:tc>
          <w:tcPr>
            <w:tcW w:w="1769" w:type="dxa"/>
          </w:tcPr>
          <w:p w:rsidR="00EE51C9" w:rsidRPr="000C03F3" w:rsidRDefault="00EE51C9" w:rsidP="000F06DC">
            <w:pPr>
              <w:jc w:val="center"/>
              <w:rPr>
                <w:rFonts w:ascii="Times New Roman" w:hAnsi="Times New Roman"/>
                <w:w w:val="99"/>
                <w:sz w:val="28"/>
                <w:szCs w:val="28"/>
              </w:rPr>
            </w:pPr>
          </w:p>
        </w:tc>
        <w:tc>
          <w:tcPr>
            <w:tcW w:w="1921" w:type="dxa"/>
          </w:tcPr>
          <w:p w:rsidR="00EE51C9" w:rsidRPr="00EE51C9" w:rsidRDefault="00EE51C9" w:rsidP="000F06DC">
            <w:pPr>
              <w:jc w:val="center"/>
              <w:rPr>
                <w:rFonts w:ascii="Times New Roman" w:hAnsi="Times New Roman"/>
                <w:sz w:val="28"/>
                <w:szCs w:val="28"/>
                <w:highlight w:val="yellow"/>
              </w:rPr>
            </w:pPr>
          </w:p>
        </w:tc>
        <w:tc>
          <w:tcPr>
            <w:tcW w:w="2437" w:type="dxa"/>
          </w:tcPr>
          <w:p w:rsidR="00EE51C9" w:rsidRPr="000C03F3" w:rsidRDefault="00EE51C9" w:rsidP="000C03F3">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w:t>
            </w:r>
            <w:r w:rsidR="000C03F3" w:rsidRPr="000C03F3">
              <w:rPr>
                <w:rFonts w:ascii="Times New Roman" w:hAnsi="Times New Roman"/>
                <w:sz w:val="28"/>
                <w:szCs w:val="28"/>
              </w:rPr>
              <w:t>3</w:t>
            </w:r>
            <w:r w:rsidRPr="000C03F3">
              <w:rPr>
                <w:rFonts w:ascii="Times New Roman" w:hAnsi="Times New Roman"/>
                <w:sz w:val="28"/>
                <w:szCs w:val="28"/>
              </w:rPr>
              <w:t>, ПР №</w:t>
            </w:r>
            <w:r w:rsidR="000C03F3" w:rsidRPr="000C03F3">
              <w:rPr>
                <w:rFonts w:ascii="Times New Roman" w:hAnsi="Times New Roman"/>
                <w:sz w:val="28"/>
                <w:szCs w:val="28"/>
              </w:rPr>
              <w:t>4</w:t>
            </w:r>
            <w:r w:rsidRPr="000C03F3">
              <w:rPr>
                <w:rFonts w:ascii="Times New Roman" w:hAnsi="Times New Roman"/>
                <w:sz w:val="28"/>
                <w:szCs w:val="28"/>
              </w:rPr>
              <w:t>, Т</w:t>
            </w:r>
          </w:p>
        </w:tc>
        <w:tc>
          <w:tcPr>
            <w:tcW w:w="1921"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2.1</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Система стандартизации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2.2.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Нормативная документация</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№3,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2.3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Общетехнические стандарты</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 xml:space="preserve">Тема 2.4 </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Понятие о допусках и посадках</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№4,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EE51C9" w:rsidRPr="00EE51C9" w:rsidTr="000F06DC">
        <w:tc>
          <w:tcPr>
            <w:tcW w:w="3053" w:type="dxa"/>
          </w:tcPr>
          <w:p w:rsidR="00EE51C9" w:rsidRPr="00610752"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610752">
              <w:rPr>
                <w:rFonts w:ascii="Times New Roman" w:hAnsi="Times New Roman"/>
                <w:b/>
                <w:bCs/>
              </w:rPr>
              <w:t>Раздел 3 Сертификация</w:t>
            </w:r>
          </w:p>
        </w:tc>
        <w:tc>
          <w:tcPr>
            <w:tcW w:w="1769" w:type="dxa"/>
          </w:tcPr>
          <w:p w:rsidR="00EE51C9" w:rsidRPr="000C03F3" w:rsidRDefault="00EE51C9" w:rsidP="000F06DC">
            <w:pPr>
              <w:jc w:val="center"/>
              <w:rPr>
                <w:rFonts w:ascii="Times New Roman" w:hAnsi="Times New Roman"/>
                <w:w w:val="99"/>
                <w:sz w:val="28"/>
                <w:szCs w:val="28"/>
              </w:rPr>
            </w:pPr>
          </w:p>
        </w:tc>
        <w:tc>
          <w:tcPr>
            <w:tcW w:w="1921" w:type="dxa"/>
          </w:tcPr>
          <w:p w:rsidR="00EE51C9" w:rsidRPr="00EE51C9" w:rsidRDefault="00EE51C9" w:rsidP="000F06DC">
            <w:pPr>
              <w:jc w:val="center"/>
              <w:rPr>
                <w:rFonts w:ascii="Times New Roman" w:hAnsi="Times New Roman"/>
                <w:sz w:val="28"/>
                <w:szCs w:val="28"/>
                <w:highlight w:val="yellow"/>
              </w:rPr>
            </w:pPr>
          </w:p>
        </w:tc>
        <w:tc>
          <w:tcPr>
            <w:tcW w:w="2437" w:type="dxa"/>
          </w:tcPr>
          <w:p w:rsidR="00EE51C9" w:rsidRPr="000C03F3" w:rsidRDefault="00EE51C9" w:rsidP="000C03F3">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w:t>
            </w:r>
            <w:r w:rsidR="000C03F3" w:rsidRPr="000C03F3">
              <w:rPr>
                <w:rFonts w:ascii="Times New Roman" w:hAnsi="Times New Roman"/>
                <w:sz w:val="28"/>
                <w:szCs w:val="28"/>
              </w:rPr>
              <w:t>5</w:t>
            </w:r>
            <w:r w:rsidRPr="000C03F3">
              <w:rPr>
                <w:rFonts w:ascii="Times New Roman" w:hAnsi="Times New Roman"/>
                <w:sz w:val="28"/>
                <w:szCs w:val="28"/>
              </w:rPr>
              <w:t>, ПР №</w:t>
            </w:r>
            <w:r w:rsidR="000C03F3" w:rsidRPr="000C03F3">
              <w:rPr>
                <w:rFonts w:ascii="Times New Roman" w:hAnsi="Times New Roman"/>
                <w:sz w:val="28"/>
                <w:szCs w:val="28"/>
              </w:rPr>
              <w:t>6</w:t>
            </w:r>
            <w:r w:rsidRPr="000C03F3">
              <w:rPr>
                <w:rFonts w:ascii="Times New Roman" w:hAnsi="Times New Roman"/>
                <w:sz w:val="28"/>
                <w:szCs w:val="28"/>
              </w:rPr>
              <w:t xml:space="preserve">, </w:t>
            </w:r>
            <w:r w:rsidR="000C03F3" w:rsidRPr="000C03F3">
              <w:rPr>
                <w:rFonts w:ascii="Times New Roman" w:hAnsi="Times New Roman"/>
                <w:sz w:val="28"/>
                <w:szCs w:val="28"/>
              </w:rPr>
              <w:t xml:space="preserve">ПР №7, </w:t>
            </w:r>
            <w:r w:rsidRPr="000C03F3">
              <w:rPr>
                <w:rFonts w:ascii="Times New Roman" w:hAnsi="Times New Roman"/>
                <w:sz w:val="28"/>
                <w:szCs w:val="28"/>
              </w:rPr>
              <w:t>Т</w:t>
            </w:r>
          </w:p>
        </w:tc>
        <w:tc>
          <w:tcPr>
            <w:tcW w:w="1921"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3.1</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Качество продукции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№5,6,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Сертификация как форма подтверждения соответствия</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№7,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DD0D77"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Правила и документы системы сертификации РФ</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УО,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bookmarkEnd w:id="7"/>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8B507A" w:rsidRDefault="006D4449" w:rsidP="00C138FC">
      <w:pPr>
        <w:pStyle w:val="1"/>
        <w:jc w:val="center"/>
        <w:rPr>
          <w:sz w:val="28"/>
          <w:szCs w:val="28"/>
        </w:rPr>
      </w:pPr>
      <w:bookmarkStart w:id="9" w:name="_Toc130142347"/>
      <w:r w:rsidRPr="008B507A">
        <w:rPr>
          <w:sz w:val="28"/>
          <w:szCs w:val="28"/>
        </w:rPr>
        <w:t>4.</w:t>
      </w:r>
      <w:r w:rsidR="00AE3ED1" w:rsidRPr="008B507A">
        <w:rPr>
          <w:sz w:val="28"/>
          <w:szCs w:val="28"/>
        </w:rPr>
        <w:t>Задания для оценки освоения дисциплины</w:t>
      </w:r>
      <w:bookmarkEnd w:id="9"/>
    </w:p>
    <w:p w:rsidR="00636154" w:rsidRPr="008B507A" w:rsidRDefault="00636154" w:rsidP="00636154">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t xml:space="preserve">Тестовые задания по </w:t>
      </w:r>
      <w:r w:rsidR="000C03F3">
        <w:rPr>
          <w:rFonts w:ascii="Times New Roman" w:hAnsi="Times New Roman"/>
          <w:b/>
          <w:sz w:val="28"/>
          <w:szCs w:val="28"/>
        </w:rPr>
        <w:t>разделу 1</w:t>
      </w:r>
    </w:p>
    <w:p w:rsidR="00636154" w:rsidRPr="008B507A" w:rsidRDefault="00636154" w:rsidP="00636154">
      <w:pPr>
        <w:tabs>
          <w:tab w:val="left" w:pos="284"/>
        </w:tabs>
        <w:spacing w:after="0"/>
        <w:ind w:left="-567" w:firstLine="283"/>
        <w:jc w:val="center"/>
        <w:rPr>
          <w:rFonts w:ascii="Times New Roman" w:hAnsi="Times New Roman"/>
          <w:b/>
          <w:sz w:val="28"/>
          <w:szCs w:val="28"/>
        </w:rPr>
      </w:pPr>
    </w:p>
    <w:p w:rsidR="00636154" w:rsidRPr="008B507A" w:rsidRDefault="00636154" w:rsidP="00636154">
      <w:pPr>
        <w:spacing w:after="0"/>
        <w:jc w:val="both"/>
        <w:rPr>
          <w:rFonts w:ascii="Times New Roman" w:hAnsi="Times New Roman"/>
          <w:sz w:val="28"/>
          <w:szCs w:val="28"/>
          <w:u w:val="single"/>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Метрология</w:t>
      </w:r>
      <w:r w:rsidRPr="008B507A">
        <w:rPr>
          <w:rStyle w:val="c3"/>
          <w:rFonts w:ascii="Times New Roman" w:hAnsi="Times New Roman"/>
          <w:sz w:val="28"/>
          <w:szCs w:val="28"/>
          <w:shd w:val="clear" w:color="auto" w:fill="FFFFFF"/>
        </w:rPr>
        <w:t> – это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 теория передачи размеров единиц физических величин</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теория исходных средств измерений (эталонов)</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наука об измерениях, методах и средствах обеспечения их   единства и способах достижения требуемой точности</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Физическая величина</w:t>
      </w:r>
      <w:r w:rsidRPr="008B507A">
        <w:rPr>
          <w:rStyle w:val="c3"/>
          <w:rFonts w:ascii="Times New Roman" w:hAnsi="Times New Roman"/>
          <w:sz w:val="28"/>
          <w:szCs w:val="28"/>
          <w:shd w:val="clear" w:color="auto" w:fill="FFFFFF"/>
        </w:rPr>
        <w:t> – это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объект измерения</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одно из свойств физического объекта, общее в качественном отношении для многих физических объектов, но в количественном отношении индивидуальное для каждого из них.</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3. </w:t>
      </w:r>
      <w:r w:rsidRPr="008B507A">
        <w:rPr>
          <w:rStyle w:val="c3"/>
          <w:rFonts w:ascii="Times New Roman" w:hAnsi="Times New Roman"/>
          <w:b/>
          <w:bCs/>
          <w:sz w:val="28"/>
          <w:szCs w:val="28"/>
          <w:shd w:val="clear" w:color="auto" w:fill="FFFFFF"/>
        </w:rPr>
        <w:t>Измерением называется</w:t>
      </w:r>
      <w:r w:rsidRPr="008B507A">
        <w:rPr>
          <w:rStyle w:val="c3"/>
          <w:rFonts w:ascii="Times New Roman" w:hAnsi="Times New Roman"/>
          <w:sz w:val="28"/>
          <w:szCs w:val="28"/>
          <w:shd w:val="clear" w:color="auto" w:fill="FFFFFF"/>
        </w:rPr>
        <w:t>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выбор технического средства, имеющего нормированные метрологические характеристики</w:t>
      </w:r>
    </w:p>
    <w:p w:rsidR="00636154" w:rsidRPr="008B507A" w:rsidRDefault="00636154" w:rsidP="00636154">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опытное нахождение значения физической величины с    помощью технических средств</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b/>
          <w:sz w:val="28"/>
          <w:szCs w:val="28"/>
          <w:u w:val="single"/>
        </w:rPr>
      </w:pPr>
      <w:r w:rsidRPr="008B507A">
        <w:rPr>
          <w:rFonts w:ascii="Times New Roman" w:hAnsi="Times New Roman"/>
          <w:b/>
          <w:sz w:val="28"/>
          <w:szCs w:val="28"/>
          <w:u w:val="single"/>
        </w:rPr>
        <w:t xml:space="preserve">4. </w:t>
      </w:r>
      <w:r w:rsidRPr="008B507A">
        <w:rPr>
          <w:rStyle w:val="c3"/>
          <w:rFonts w:ascii="Times New Roman" w:hAnsi="Times New Roman"/>
          <w:b/>
          <w:bCs/>
          <w:sz w:val="28"/>
          <w:szCs w:val="28"/>
          <w:shd w:val="clear" w:color="auto" w:fill="FFFFFF"/>
        </w:rPr>
        <w:t>При описании пространственно-временных и механических явлений в СИ за основные единицы принимаются</w:t>
      </w:r>
      <w:r w:rsidRPr="008B507A">
        <w:rPr>
          <w:rStyle w:val="c3"/>
          <w:rFonts w:ascii="Times New Roman" w:hAnsi="Times New Roman"/>
          <w:sz w:val="28"/>
          <w:szCs w:val="28"/>
          <w:shd w:val="clear" w:color="auto" w:fill="FFFFFF"/>
        </w:rPr>
        <w:t>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мг, м, Н</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2.</w:t>
      </w:r>
      <w:r w:rsidRPr="008B507A">
        <w:rPr>
          <w:rFonts w:ascii="Times New Roman" w:hAnsi="Times New Roman"/>
          <w:sz w:val="28"/>
          <w:szCs w:val="28"/>
          <w:shd w:val="clear" w:color="auto" w:fill="FFFFFF"/>
        </w:rPr>
        <w:t xml:space="preserve">  м, кг, Дж</w:t>
      </w:r>
    </w:p>
    <w:p w:rsidR="00636154" w:rsidRPr="008B507A" w:rsidRDefault="00636154" w:rsidP="00636154">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кг, м, с</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5. </w:t>
      </w:r>
      <w:r w:rsidRPr="008B507A">
        <w:rPr>
          <w:rStyle w:val="c3"/>
          <w:rFonts w:ascii="Times New Roman" w:hAnsi="Times New Roman"/>
          <w:b/>
          <w:bCs/>
          <w:sz w:val="28"/>
          <w:szCs w:val="28"/>
          <w:shd w:val="clear" w:color="auto" w:fill="FFFFFF"/>
        </w:rPr>
        <w:t>Для поверки рабочих мер и приборов служат</w:t>
      </w:r>
      <w:r w:rsidRPr="008B507A">
        <w:rPr>
          <w:rStyle w:val="c3"/>
          <w:rFonts w:ascii="Times New Roman" w:hAnsi="Times New Roman"/>
          <w:sz w:val="28"/>
          <w:szCs w:val="28"/>
          <w:shd w:val="clear" w:color="auto" w:fill="FFFFFF"/>
        </w:rPr>
        <w:t> …</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рабочие эталоны</w:t>
      </w:r>
    </w:p>
    <w:p w:rsidR="00636154" w:rsidRPr="008B507A" w:rsidRDefault="00636154" w:rsidP="00636154">
      <w:pPr>
        <w:tabs>
          <w:tab w:val="num" w:pos="284"/>
        </w:tabs>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эталоны-копии</w:t>
      </w:r>
    </w:p>
    <w:p w:rsidR="00636154" w:rsidRPr="008B507A" w:rsidRDefault="00636154" w:rsidP="00636154">
      <w:pPr>
        <w:tabs>
          <w:tab w:val="num" w:pos="284"/>
        </w:tabs>
        <w:spacing w:after="0"/>
        <w:ind w:firstLine="567"/>
        <w:jc w:val="both"/>
        <w:rPr>
          <w:rFonts w:ascii="Times New Roman" w:hAnsi="Times New Roman"/>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6. </w:t>
      </w:r>
      <w:r w:rsidRPr="008B507A">
        <w:rPr>
          <w:rStyle w:val="c3"/>
          <w:rFonts w:ascii="Times New Roman" w:hAnsi="Times New Roman"/>
          <w:b/>
          <w:bCs/>
          <w:sz w:val="28"/>
          <w:szCs w:val="28"/>
          <w:shd w:val="clear" w:color="auto" w:fill="FFFFFF"/>
        </w:rPr>
        <w:t>Единством измерений называется</w:t>
      </w:r>
      <w:r w:rsidRPr="008B507A">
        <w:rPr>
          <w:rStyle w:val="c3"/>
          <w:rFonts w:ascii="Times New Roman" w:hAnsi="Times New Roman"/>
          <w:sz w:val="28"/>
          <w:szCs w:val="28"/>
          <w:shd w:val="clear" w:color="auto" w:fill="FFFFFF"/>
        </w:rPr>
        <w:t>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сличение национальных эталонов с международными</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состояние измерений,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7. </w:t>
      </w:r>
      <w:r w:rsidRPr="005F3CD4">
        <w:rPr>
          <w:rFonts w:ascii="Times New Roman" w:hAnsi="Times New Roman"/>
          <w:sz w:val="28"/>
          <w:szCs w:val="28"/>
          <w:shd w:val="clear" w:color="auto" w:fill="F0EFF6"/>
        </w:rPr>
        <w:t xml:space="preserve">Выберите из выпадающего списка недостающее слово. </w:t>
      </w: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t>_______________ — средство измерения, предназначенное для воспроизведения и хранения единицы величины с целью передачи ее другим средствам измерений данной величины.</w:t>
      </w:r>
    </w:p>
    <w:p w:rsidR="00636154" w:rsidRPr="005F3CD4" w:rsidRDefault="00636154" w:rsidP="00636154">
      <w:pPr>
        <w:spacing w:after="0"/>
        <w:jc w:val="both"/>
        <w:rPr>
          <w:rFonts w:ascii="Times New Roman" w:hAnsi="Times New Roman"/>
          <w:bCs/>
          <w:sz w:val="28"/>
          <w:szCs w:val="28"/>
          <w:shd w:val="clear" w:color="auto" w:fill="F0EFF6"/>
        </w:rPr>
      </w:pPr>
      <w:r w:rsidRPr="005F3CD4">
        <w:rPr>
          <w:rFonts w:ascii="Times New Roman" w:hAnsi="Times New Roman"/>
          <w:sz w:val="28"/>
          <w:szCs w:val="28"/>
        </w:rPr>
        <w:br/>
      </w:r>
      <w:r w:rsidRPr="005F3CD4">
        <w:rPr>
          <w:rFonts w:ascii="Times New Roman" w:hAnsi="Times New Roman"/>
          <w:b/>
          <w:bCs/>
          <w:sz w:val="28"/>
          <w:szCs w:val="28"/>
          <w:shd w:val="clear" w:color="auto" w:fill="F0EFF6"/>
        </w:rPr>
        <w:t>эталон единицы величины</w:t>
      </w:r>
      <w:r w:rsidRPr="005F3CD4">
        <w:rPr>
          <w:rFonts w:ascii="Times New Roman" w:hAnsi="Times New Roman"/>
          <w:bCs/>
          <w:sz w:val="28"/>
          <w:szCs w:val="28"/>
          <w:shd w:val="clear" w:color="auto" w:fill="F0EFF6"/>
        </w:rPr>
        <w:t>/показатель единицы величины</w:t>
      </w:r>
    </w:p>
    <w:p w:rsidR="00636154" w:rsidRPr="005F3CD4" w:rsidRDefault="00636154" w:rsidP="00636154">
      <w:pPr>
        <w:spacing w:after="0"/>
        <w:jc w:val="both"/>
        <w:rPr>
          <w:rFonts w:ascii="Times New Roman" w:hAnsi="Times New Roman"/>
          <w:b/>
          <w:bCs/>
          <w:sz w:val="28"/>
          <w:szCs w:val="28"/>
          <w:shd w:val="clear" w:color="auto" w:fill="F0EFF6"/>
        </w:rPr>
      </w:pP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8 </w:t>
      </w:r>
      <w:r w:rsidRPr="005F3CD4">
        <w:rPr>
          <w:rFonts w:ascii="Times New Roman" w:hAnsi="Times New Roman"/>
          <w:sz w:val="28"/>
          <w:szCs w:val="28"/>
          <w:shd w:val="clear" w:color="auto" w:fill="F0EFF6"/>
        </w:rPr>
        <w:t xml:space="preserve">Выберите из выпадающего списка недостающее слово. </w:t>
      </w:r>
    </w:p>
    <w:p w:rsidR="00636154" w:rsidRPr="005F3CD4" w:rsidRDefault="00636154" w:rsidP="00636154">
      <w:pPr>
        <w:spacing w:after="0"/>
        <w:jc w:val="both"/>
        <w:rPr>
          <w:rFonts w:ascii="Times New Roman" w:hAnsi="Times New Roman"/>
          <w:sz w:val="28"/>
          <w:szCs w:val="28"/>
          <w:u w:val="single"/>
        </w:rPr>
      </w:pPr>
      <w:r w:rsidRPr="005F3CD4">
        <w:rPr>
          <w:rFonts w:ascii="Times New Roman" w:hAnsi="Times New Roman"/>
          <w:sz w:val="28"/>
          <w:szCs w:val="28"/>
          <w:u w:val="single"/>
        </w:rPr>
        <w:t>____________</w:t>
      </w:r>
      <w:r w:rsidRPr="005F3CD4">
        <w:rPr>
          <w:rFonts w:ascii="Times New Roman" w:hAnsi="Times New Roman"/>
          <w:sz w:val="28"/>
          <w:szCs w:val="28"/>
          <w:shd w:val="clear" w:color="auto" w:fill="F0EFF6"/>
        </w:rPr>
        <w:t>— это разность между показаниями СИ и истинным (действительным) значением измеряемой физической величины.</w:t>
      </w:r>
    </w:p>
    <w:p w:rsidR="00636154" w:rsidRPr="005F3CD4" w:rsidRDefault="00636154" w:rsidP="00636154">
      <w:pPr>
        <w:spacing w:after="0"/>
        <w:jc w:val="both"/>
        <w:rPr>
          <w:rFonts w:ascii="Times New Roman" w:hAnsi="Times New Roman"/>
          <w:bCs/>
          <w:sz w:val="28"/>
          <w:szCs w:val="28"/>
          <w:shd w:val="clear" w:color="auto" w:fill="F0EFF6"/>
        </w:rPr>
      </w:pPr>
      <w:r w:rsidRPr="005F3CD4">
        <w:rPr>
          <w:rFonts w:ascii="Times New Roman" w:hAnsi="Times New Roman"/>
          <w:b/>
          <w:bCs/>
          <w:sz w:val="28"/>
          <w:szCs w:val="28"/>
          <w:shd w:val="clear" w:color="auto" w:fill="F0EFF6"/>
        </w:rPr>
        <w:t>погрешность</w:t>
      </w:r>
      <w:r w:rsidRPr="005F3CD4">
        <w:rPr>
          <w:rFonts w:ascii="Times New Roman" w:hAnsi="Times New Roman"/>
          <w:bCs/>
          <w:sz w:val="28"/>
          <w:szCs w:val="28"/>
          <w:shd w:val="clear" w:color="auto" w:fill="F0EFF6"/>
        </w:rPr>
        <w:t>/неточность</w:t>
      </w:r>
    </w:p>
    <w:p w:rsidR="00636154" w:rsidRPr="005F3CD4" w:rsidRDefault="00636154" w:rsidP="00636154">
      <w:pPr>
        <w:spacing w:after="0"/>
        <w:jc w:val="both"/>
        <w:rPr>
          <w:rFonts w:ascii="Times New Roman" w:hAnsi="Times New Roman"/>
          <w:b/>
          <w:bCs/>
          <w:sz w:val="28"/>
          <w:szCs w:val="28"/>
          <w:shd w:val="clear" w:color="auto" w:fill="F0EFF6"/>
        </w:rPr>
      </w:pPr>
    </w:p>
    <w:p w:rsidR="00636154" w:rsidRPr="005F3CD4" w:rsidRDefault="00636154" w:rsidP="00636154">
      <w:pPr>
        <w:pStyle w:val="a6"/>
        <w:widowControl w:val="0"/>
        <w:tabs>
          <w:tab w:val="num" w:pos="284"/>
        </w:tabs>
        <w:spacing w:after="0"/>
        <w:ind w:left="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9. </w:t>
      </w:r>
      <w:r w:rsidRPr="005F3CD4">
        <w:rPr>
          <w:rFonts w:ascii="Times New Roman" w:hAnsi="Times New Roman"/>
          <w:sz w:val="28"/>
          <w:szCs w:val="28"/>
          <w:shd w:val="clear" w:color="auto" w:fill="F0EFF6"/>
        </w:rPr>
        <w:t>Техническое средство, используемое при измерениях, — это средство ...</w:t>
      </w:r>
    </w:p>
    <w:p w:rsidR="00636154" w:rsidRPr="005F3CD4" w:rsidRDefault="00636154" w:rsidP="00A23E19">
      <w:pPr>
        <w:pStyle w:val="a6"/>
        <w:numPr>
          <w:ilvl w:val="0"/>
          <w:numId w:val="3"/>
        </w:numPr>
        <w:spacing w:after="0"/>
        <w:jc w:val="both"/>
        <w:rPr>
          <w:rFonts w:ascii="Times New Roman" w:hAnsi="Times New Roman"/>
          <w:sz w:val="28"/>
          <w:szCs w:val="28"/>
        </w:rPr>
      </w:pPr>
      <w:r w:rsidRPr="005F3CD4">
        <w:rPr>
          <w:rFonts w:ascii="Times New Roman" w:hAnsi="Times New Roman"/>
          <w:sz w:val="28"/>
          <w:szCs w:val="28"/>
          <w:shd w:val="clear" w:color="auto" w:fill="F0EFF6"/>
        </w:rPr>
        <w:t>измерений</w:t>
      </w:r>
    </w:p>
    <w:p w:rsidR="00636154" w:rsidRPr="005F3CD4" w:rsidRDefault="00636154" w:rsidP="00A23E19">
      <w:pPr>
        <w:pStyle w:val="a6"/>
        <w:widowControl w:val="0"/>
        <w:numPr>
          <w:ilvl w:val="0"/>
          <w:numId w:val="3"/>
        </w:num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t>определения размерности физической величины</w:t>
      </w:r>
    </w:p>
    <w:p w:rsidR="00636154" w:rsidRPr="005F3CD4" w:rsidRDefault="00636154" w:rsidP="00A23E19">
      <w:pPr>
        <w:pStyle w:val="a6"/>
        <w:widowControl w:val="0"/>
        <w:numPr>
          <w:ilvl w:val="0"/>
          <w:numId w:val="3"/>
        </w:num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t>построения шкал измерения</w:t>
      </w:r>
    </w:p>
    <w:p w:rsidR="00636154" w:rsidRPr="008B507A" w:rsidRDefault="00636154" w:rsidP="00636154">
      <w:pPr>
        <w:pStyle w:val="a6"/>
        <w:widowControl w:val="0"/>
        <w:spacing w:after="0"/>
        <w:ind w:left="927"/>
        <w:jc w:val="both"/>
        <w:rPr>
          <w:rFonts w:ascii="Times New Roman" w:hAnsi="Times New Roman"/>
          <w:sz w:val="28"/>
          <w:szCs w:val="28"/>
          <w:shd w:val="clear" w:color="auto" w:fill="F0EFF6"/>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10. </w:t>
      </w:r>
      <w:r w:rsidRPr="008B507A">
        <w:rPr>
          <w:rFonts w:ascii="Times New Roman" w:hAnsi="Times New Roman"/>
          <w:sz w:val="28"/>
          <w:szCs w:val="28"/>
          <w:shd w:val="clear" w:color="auto" w:fill="F0EFF6"/>
        </w:rPr>
        <w:t>Точность измерений СИ определяется:</w:t>
      </w:r>
    </w:p>
    <w:p w:rsidR="00636154" w:rsidRPr="008B507A" w:rsidRDefault="00636154" w:rsidP="00A23E19">
      <w:pPr>
        <w:pStyle w:val="a6"/>
        <w:numPr>
          <w:ilvl w:val="0"/>
          <w:numId w:val="7"/>
        </w:numPr>
        <w:tabs>
          <w:tab w:val="left" w:pos="284"/>
        </w:tabs>
        <w:spacing w:after="0"/>
        <w:ind w:left="567" w:firstLine="0"/>
        <w:jc w:val="both"/>
        <w:rPr>
          <w:rFonts w:ascii="Times New Roman" w:hAnsi="Times New Roman"/>
          <w:sz w:val="28"/>
          <w:szCs w:val="28"/>
          <w:shd w:val="clear" w:color="auto" w:fill="F0EFF6"/>
        </w:rPr>
      </w:pPr>
      <w:r w:rsidRPr="008B507A">
        <w:rPr>
          <w:rFonts w:ascii="Times New Roman" w:hAnsi="Times New Roman"/>
          <w:sz w:val="28"/>
          <w:szCs w:val="28"/>
          <w:shd w:val="clear" w:color="auto" w:fill="F0EFF6"/>
        </w:rPr>
        <w:t>ошибкой измерений</w:t>
      </w:r>
    </w:p>
    <w:p w:rsidR="00636154" w:rsidRPr="008B507A" w:rsidRDefault="00636154" w:rsidP="00A23E19">
      <w:pPr>
        <w:pStyle w:val="a6"/>
        <w:numPr>
          <w:ilvl w:val="0"/>
          <w:numId w:val="7"/>
        </w:numPr>
        <w:tabs>
          <w:tab w:val="left" w:pos="284"/>
        </w:tabs>
        <w:spacing w:after="0"/>
        <w:ind w:left="567" w:firstLine="0"/>
        <w:jc w:val="both"/>
        <w:rPr>
          <w:rFonts w:ascii="Times New Roman" w:hAnsi="Times New Roman"/>
          <w:sz w:val="28"/>
          <w:szCs w:val="28"/>
          <w:shd w:val="clear" w:color="auto" w:fill="F0EFF6"/>
        </w:rPr>
      </w:pPr>
      <w:r w:rsidRPr="008B507A">
        <w:rPr>
          <w:rFonts w:ascii="Times New Roman" w:hAnsi="Times New Roman"/>
          <w:sz w:val="28"/>
          <w:szCs w:val="28"/>
          <w:shd w:val="clear" w:color="auto" w:fill="F0EFF6"/>
        </w:rPr>
        <w:t>качеством выполнения СИ</w:t>
      </w:r>
    </w:p>
    <w:p w:rsidR="00636154" w:rsidRPr="008B507A" w:rsidRDefault="00636154" w:rsidP="00636154">
      <w:pPr>
        <w:pStyle w:val="a6"/>
        <w:tabs>
          <w:tab w:val="left" w:pos="284"/>
        </w:tabs>
        <w:spacing w:after="0"/>
        <w:ind w:left="567"/>
        <w:jc w:val="both"/>
        <w:rPr>
          <w:rFonts w:ascii="Times New Roman" w:hAnsi="Times New Roman"/>
          <w:sz w:val="28"/>
          <w:szCs w:val="28"/>
          <w:shd w:val="clear" w:color="auto" w:fill="F0EFF6"/>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11.  </w:t>
      </w:r>
      <w:r w:rsidRPr="008B507A">
        <w:rPr>
          <w:rFonts w:ascii="Times New Roman" w:hAnsi="Times New Roman"/>
          <w:sz w:val="28"/>
          <w:szCs w:val="28"/>
          <w:shd w:val="clear" w:color="auto" w:fill="FFFFFF"/>
        </w:rPr>
        <w:t>Метрология, как наука, занимается величинами:</w:t>
      </w:r>
    </w:p>
    <w:p w:rsidR="00636154" w:rsidRPr="008B507A" w:rsidRDefault="00636154" w:rsidP="00636154">
      <w:pPr>
        <w:pStyle w:val="a6"/>
        <w:tabs>
          <w:tab w:val="num" w:pos="284"/>
        </w:tabs>
        <w:spacing w:after="0"/>
        <w:ind w:left="567"/>
        <w:jc w:val="both"/>
        <w:rPr>
          <w:rFonts w:ascii="Times New Roman" w:hAnsi="Times New Roman"/>
          <w:sz w:val="28"/>
          <w:szCs w:val="28"/>
          <w:lang w:eastAsia="ru-RU"/>
        </w:rPr>
      </w:pPr>
      <w:r w:rsidRPr="008B507A">
        <w:rPr>
          <w:rFonts w:ascii="Times New Roman" w:hAnsi="Times New Roman"/>
          <w:sz w:val="28"/>
          <w:szCs w:val="28"/>
          <w:lang w:eastAsia="ru-RU"/>
        </w:rPr>
        <w:t>1. Математическими;</w:t>
      </w:r>
    </w:p>
    <w:p w:rsidR="00636154" w:rsidRPr="008B507A" w:rsidRDefault="00636154" w:rsidP="00636154">
      <w:pPr>
        <w:pStyle w:val="a6"/>
        <w:tabs>
          <w:tab w:val="num" w:pos="284"/>
        </w:tabs>
        <w:spacing w:after="0"/>
        <w:ind w:left="567"/>
        <w:jc w:val="both"/>
        <w:rPr>
          <w:rFonts w:ascii="Times New Roman" w:hAnsi="Times New Roman"/>
          <w:b/>
          <w:bCs/>
          <w:sz w:val="28"/>
          <w:szCs w:val="28"/>
          <w:lang w:eastAsia="ru-RU"/>
        </w:rPr>
      </w:pPr>
      <w:r w:rsidRPr="008B507A">
        <w:rPr>
          <w:rFonts w:ascii="Times New Roman" w:hAnsi="Times New Roman"/>
          <w:b/>
          <w:bCs/>
          <w:sz w:val="28"/>
          <w:szCs w:val="28"/>
          <w:lang w:eastAsia="ru-RU"/>
        </w:rPr>
        <w:t>2. Физическими</w:t>
      </w:r>
    </w:p>
    <w:p w:rsidR="00636154" w:rsidRPr="008B507A" w:rsidRDefault="00636154" w:rsidP="00636154">
      <w:pPr>
        <w:pStyle w:val="a6"/>
        <w:tabs>
          <w:tab w:val="num" w:pos="284"/>
        </w:tabs>
        <w:spacing w:after="0"/>
        <w:ind w:left="567"/>
        <w:jc w:val="both"/>
        <w:rPr>
          <w:rFonts w:ascii="Times New Roman" w:hAnsi="Times New Roman"/>
          <w:sz w:val="28"/>
          <w:szCs w:val="28"/>
          <w:lang w:eastAsia="ru-RU"/>
        </w:rPr>
      </w:pPr>
      <w:r w:rsidRPr="008B507A">
        <w:rPr>
          <w:rFonts w:ascii="Times New Roman" w:hAnsi="Times New Roman"/>
          <w:sz w:val="28"/>
          <w:szCs w:val="28"/>
          <w:lang w:eastAsia="ru-RU"/>
        </w:rPr>
        <w:t>3. Идеальными</w:t>
      </w:r>
    </w:p>
    <w:p w:rsidR="00636154" w:rsidRPr="008B507A" w:rsidRDefault="00636154" w:rsidP="00636154">
      <w:pPr>
        <w:pStyle w:val="a6"/>
        <w:tabs>
          <w:tab w:val="num" w:pos="284"/>
        </w:tabs>
        <w:spacing w:after="0"/>
        <w:ind w:left="567"/>
        <w:jc w:val="both"/>
        <w:rPr>
          <w:rFonts w:ascii="Times New Roman" w:hAnsi="Times New Roman"/>
          <w:sz w:val="28"/>
          <w:szCs w:val="28"/>
          <w:shd w:val="clear" w:color="auto" w:fill="FFFFFF"/>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12.  </w:t>
      </w:r>
      <w:r w:rsidRPr="008B507A">
        <w:rPr>
          <w:rFonts w:ascii="Times New Roman" w:hAnsi="Times New Roman"/>
          <w:sz w:val="28"/>
          <w:szCs w:val="28"/>
          <w:shd w:val="clear" w:color="auto" w:fill="FFFFFF"/>
        </w:rPr>
        <w:t>К косвенным измерениям относится</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измерения, при которых искомое значение интуитивно подбирается</w:t>
      </w:r>
    </w:p>
    <w:p w:rsidR="00636154" w:rsidRPr="008B507A" w:rsidRDefault="00636154" w:rsidP="00636154">
      <w:pPr>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sz w:val="28"/>
          <w:szCs w:val="28"/>
          <w:shd w:val="clear" w:color="auto" w:fill="FFFFFF"/>
        </w:rPr>
        <w:t>измерения, результаты которых получаются непосредственно из опыта</w:t>
      </w:r>
    </w:p>
    <w:p w:rsidR="00636154" w:rsidRPr="008B507A" w:rsidRDefault="00636154" w:rsidP="00636154">
      <w:pPr>
        <w:spacing w:after="0"/>
        <w:ind w:firstLine="567"/>
        <w:jc w:val="both"/>
        <w:rPr>
          <w:rFonts w:ascii="Times New Roman" w:hAnsi="Times New Roman"/>
          <w:b/>
          <w:bCs/>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bCs/>
          <w:sz w:val="28"/>
          <w:szCs w:val="28"/>
          <w:shd w:val="clear" w:color="auto" w:fill="FFFFFF"/>
        </w:rPr>
        <w:t>измерения, при которых искомое значение величины определяется на основании известной зависимости</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13. </w:t>
      </w:r>
      <w:r w:rsidRPr="008B507A">
        <w:rPr>
          <w:rFonts w:ascii="Times New Roman" w:hAnsi="Times New Roman"/>
          <w:sz w:val="28"/>
          <w:szCs w:val="28"/>
          <w:shd w:val="clear" w:color="auto" w:fill="FFFFFF"/>
        </w:rPr>
        <w:t>Первичным эталоном является эталон,….</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b/>
          <w:bCs/>
          <w:sz w:val="28"/>
          <w:szCs w:val="28"/>
          <w:shd w:val="clear" w:color="auto" w:fill="FFFFFF"/>
        </w:rPr>
        <w:t>воспроизводящий единицу физической величины с наивысшей точностью</w:t>
      </w:r>
    </w:p>
    <w:p w:rsidR="00636154" w:rsidRPr="008B507A" w:rsidRDefault="00636154" w:rsidP="00636154">
      <w:pPr>
        <w:spacing w:after="0"/>
        <w:ind w:firstLine="567"/>
        <w:jc w:val="both"/>
        <w:rPr>
          <w:rFonts w:ascii="Times New Roman" w:hAnsi="Times New Roman"/>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sz w:val="28"/>
          <w:szCs w:val="28"/>
          <w:shd w:val="clear" w:color="auto" w:fill="FFFFFF"/>
        </w:rPr>
        <w:t>изготовленный впервые в мире</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14. </w:t>
      </w:r>
      <w:r w:rsidRPr="008B507A">
        <w:rPr>
          <w:rFonts w:ascii="Times New Roman" w:hAnsi="Times New Roman"/>
          <w:sz w:val="28"/>
          <w:szCs w:val="28"/>
          <w:shd w:val="clear" w:color="auto" w:fill="FFFFFF"/>
        </w:rPr>
        <w:t>Статические измерения – это измерения:</w:t>
      </w:r>
    </w:p>
    <w:p w:rsidR="00636154" w:rsidRPr="008B507A" w:rsidRDefault="00636154" w:rsidP="00A23E19">
      <w:pPr>
        <w:pStyle w:val="a6"/>
        <w:numPr>
          <w:ilvl w:val="0"/>
          <w:numId w:val="2"/>
        </w:numPr>
        <w:spacing w:after="0"/>
        <w:jc w:val="both"/>
        <w:rPr>
          <w:rFonts w:ascii="Times New Roman" w:hAnsi="Times New Roman"/>
          <w:sz w:val="28"/>
          <w:szCs w:val="28"/>
        </w:rPr>
      </w:pPr>
      <w:r w:rsidRPr="008B507A">
        <w:rPr>
          <w:rFonts w:ascii="Times New Roman" w:hAnsi="Times New Roman"/>
          <w:sz w:val="28"/>
          <w:szCs w:val="28"/>
          <w:shd w:val="clear" w:color="auto" w:fill="FFFFFF"/>
        </w:rPr>
        <w:t>проводимые в условиях стационара</w:t>
      </w:r>
    </w:p>
    <w:p w:rsidR="00636154" w:rsidRPr="008B507A" w:rsidRDefault="00636154" w:rsidP="00A23E19">
      <w:pPr>
        <w:pStyle w:val="a6"/>
        <w:numPr>
          <w:ilvl w:val="0"/>
          <w:numId w:val="2"/>
        </w:numPr>
        <w:spacing w:after="0"/>
        <w:jc w:val="both"/>
        <w:rPr>
          <w:rFonts w:ascii="Times New Roman" w:hAnsi="Times New Roman"/>
          <w:b/>
          <w:sz w:val="28"/>
          <w:szCs w:val="28"/>
        </w:rPr>
      </w:pPr>
      <w:r w:rsidRPr="008B507A">
        <w:rPr>
          <w:rFonts w:ascii="Times New Roman" w:hAnsi="Times New Roman"/>
          <w:b/>
          <w:sz w:val="28"/>
          <w:szCs w:val="28"/>
          <w:shd w:val="clear" w:color="auto" w:fill="FFFFFF"/>
        </w:rPr>
        <w:t>проводимые при постоянстве измеряемой величины</w:t>
      </w:r>
    </w:p>
    <w:p w:rsidR="00636154" w:rsidRPr="008B507A" w:rsidRDefault="00636154" w:rsidP="00636154">
      <w:pPr>
        <w:pStyle w:val="a6"/>
        <w:spacing w:after="0"/>
        <w:ind w:left="92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15. </w:t>
      </w:r>
      <w:r w:rsidRPr="008B507A">
        <w:rPr>
          <w:rFonts w:ascii="Times New Roman" w:hAnsi="Times New Roman"/>
          <w:sz w:val="28"/>
          <w:szCs w:val="28"/>
          <w:shd w:val="clear" w:color="auto" w:fill="FFFFFF"/>
        </w:rPr>
        <w:t>Динамические измерения – это измерения:</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проводимые в условиях передвижных лабораторий</w:t>
      </w:r>
    </w:p>
    <w:p w:rsidR="00636154" w:rsidRPr="008B507A" w:rsidRDefault="00636154" w:rsidP="00636154">
      <w:pPr>
        <w:spacing w:after="0"/>
        <w:ind w:firstLine="567"/>
        <w:jc w:val="both"/>
        <w:rPr>
          <w:rFonts w:ascii="Times New Roman" w:eastAsia="Calibri"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изменяющейся во времени физической величины, которые представляется совокупностью ее значений с указанием моментов времени, которым соответствуют эти значения</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16. </w:t>
      </w:r>
      <w:r w:rsidRPr="008B507A">
        <w:rPr>
          <w:rFonts w:ascii="Times New Roman" w:hAnsi="Times New Roman"/>
          <w:sz w:val="28"/>
          <w:szCs w:val="28"/>
          <w:shd w:val="clear" w:color="auto" w:fill="FFFFFF"/>
        </w:rPr>
        <w:t>Поверка средств измерений:</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определение характеристик средств измерений любой организацией имеющей более точные измерительные устройства чем поверяемое</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совокупность операций,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spacing w:after="0" w:line="240" w:lineRule="auto"/>
        <w:jc w:val="both"/>
        <w:rPr>
          <w:rFonts w:ascii="Times New Roman" w:eastAsia="Calibri" w:hAnsi="Times New Roman"/>
          <w:sz w:val="28"/>
          <w:szCs w:val="28"/>
          <w:u w:val="single"/>
        </w:rPr>
      </w:pPr>
      <w:r w:rsidRPr="008B507A">
        <w:rPr>
          <w:rFonts w:ascii="Times New Roman" w:eastAsia="Calibri" w:hAnsi="Times New Roman"/>
          <w:sz w:val="28"/>
          <w:szCs w:val="28"/>
          <w:u w:val="single"/>
        </w:rPr>
        <w:t xml:space="preserve">17. </w:t>
      </w:r>
      <w:r w:rsidRPr="008B507A">
        <w:rPr>
          <w:rFonts w:ascii="Times New Roman" w:hAnsi="Times New Roman"/>
          <w:sz w:val="28"/>
          <w:szCs w:val="28"/>
          <w:shd w:val="clear" w:color="auto" w:fill="FFFFFF"/>
        </w:rPr>
        <w:t>Укажите цель метрологии:</w:t>
      </w:r>
    </w:p>
    <w:p w:rsidR="00636154" w:rsidRPr="008B507A" w:rsidRDefault="00636154" w:rsidP="00636154">
      <w:pPr>
        <w:spacing w:after="0" w:line="240" w:lineRule="auto"/>
        <w:ind w:left="567"/>
        <w:jc w:val="both"/>
        <w:rPr>
          <w:rFonts w:ascii="Times New Roman" w:eastAsia="Calibri" w:hAnsi="Times New Roman"/>
          <w:b/>
          <w:sz w:val="28"/>
          <w:szCs w:val="28"/>
        </w:rPr>
      </w:pPr>
      <w:r w:rsidRPr="008B507A">
        <w:rPr>
          <w:rFonts w:ascii="Times New Roman" w:eastAsia="Calibri" w:hAnsi="Times New Roman"/>
          <w:b/>
          <w:sz w:val="28"/>
          <w:szCs w:val="28"/>
        </w:rPr>
        <w:t xml:space="preserve">1. </w:t>
      </w:r>
      <w:r w:rsidRPr="008B507A">
        <w:rPr>
          <w:rFonts w:ascii="Times New Roman" w:hAnsi="Times New Roman"/>
          <w:b/>
          <w:sz w:val="28"/>
          <w:szCs w:val="28"/>
          <w:shd w:val="clear" w:color="auto" w:fill="FFFFFF"/>
        </w:rPr>
        <w:t>обеспечение единства измерений с необходимой и требуемой, точностью</w:t>
      </w:r>
      <w:r w:rsidRPr="008B507A">
        <w:rPr>
          <w:rFonts w:ascii="Times New Roman" w:eastAsia="Calibri" w:hAnsi="Times New Roman"/>
          <w:b/>
          <w:sz w:val="28"/>
          <w:szCs w:val="28"/>
        </w:rPr>
        <w:tab/>
      </w:r>
      <w:r w:rsidRPr="008B507A">
        <w:rPr>
          <w:rFonts w:ascii="Times New Roman" w:eastAsia="Calibri" w:hAnsi="Times New Roman"/>
          <w:b/>
          <w:sz w:val="28"/>
          <w:szCs w:val="28"/>
        </w:rPr>
        <w:tab/>
      </w:r>
      <w:r w:rsidRPr="008B507A">
        <w:rPr>
          <w:rFonts w:ascii="Times New Roman" w:eastAsia="Calibri" w:hAnsi="Times New Roman"/>
          <w:b/>
          <w:sz w:val="28"/>
          <w:szCs w:val="28"/>
        </w:rPr>
        <w:tab/>
      </w:r>
    </w:p>
    <w:p w:rsidR="00636154" w:rsidRPr="008B507A" w:rsidRDefault="00636154" w:rsidP="00636154">
      <w:pPr>
        <w:spacing w:after="0" w:line="240" w:lineRule="auto"/>
        <w:ind w:left="567"/>
        <w:jc w:val="both"/>
        <w:rPr>
          <w:rFonts w:ascii="Times New Roman" w:eastAsia="Calibri" w:hAnsi="Times New Roman"/>
          <w:sz w:val="28"/>
          <w:szCs w:val="28"/>
        </w:rPr>
      </w:pPr>
      <w:r w:rsidRPr="008B507A">
        <w:rPr>
          <w:rFonts w:ascii="Times New Roman" w:eastAsia="Calibri" w:hAnsi="Times New Roman"/>
          <w:sz w:val="28"/>
          <w:szCs w:val="28"/>
        </w:rPr>
        <w:t xml:space="preserve">2. </w:t>
      </w:r>
      <w:r w:rsidRPr="008B507A">
        <w:rPr>
          <w:rFonts w:ascii="Times New Roman" w:hAnsi="Times New Roman"/>
          <w:sz w:val="28"/>
          <w:szCs w:val="28"/>
          <w:shd w:val="clear" w:color="auto" w:fill="FFFFFF"/>
        </w:rPr>
        <w:t>разработка новой и совершенствование, действующей правовой и нормативной базы</w:t>
      </w:r>
      <w:r w:rsidRPr="008B507A">
        <w:rPr>
          <w:rFonts w:ascii="Times New Roman" w:eastAsia="Calibri" w:hAnsi="Times New Roman"/>
          <w:sz w:val="28"/>
          <w:szCs w:val="28"/>
        </w:rPr>
        <w:tab/>
      </w:r>
      <w:r w:rsidRPr="008B507A">
        <w:rPr>
          <w:rFonts w:ascii="Times New Roman" w:eastAsia="Calibri" w:hAnsi="Times New Roman"/>
          <w:sz w:val="28"/>
          <w:szCs w:val="28"/>
        </w:rPr>
        <w:tab/>
      </w:r>
      <w:r w:rsidRPr="008B507A">
        <w:rPr>
          <w:rFonts w:ascii="Times New Roman" w:eastAsia="Calibri" w:hAnsi="Times New Roman"/>
          <w:sz w:val="28"/>
          <w:szCs w:val="28"/>
        </w:rPr>
        <w:tab/>
      </w:r>
    </w:p>
    <w:p w:rsidR="00636154" w:rsidRPr="008B507A" w:rsidRDefault="00636154" w:rsidP="00636154">
      <w:pPr>
        <w:spacing w:after="0" w:line="240" w:lineRule="auto"/>
        <w:ind w:left="567"/>
        <w:jc w:val="both"/>
        <w:rPr>
          <w:rFonts w:ascii="Times New Roman" w:eastAsia="Calibri" w:hAnsi="Times New Roman"/>
          <w:sz w:val="28"/>
          <w:szCs w:val="28"/>
        </w:rPr>
      </w:pPr>
      <w:r w:rsidRPr="008B507A">
        <w:rPr>
          <w:rFonts w:ascii="Times New Roman" w:eastAsia="Calibri" w:hAnsi="Times New Roman"/>
          <w:sz w:val="28"/>
          <w:szCs w:val="28"/>
        </w:rPr>
        <w:t xml:space="preserve">3. </w:t>
      </w:r>
      <w:r w:rsidRPr="008B507A">
        <w:rPr>
          <w:rFonts w:ascii="Times New Roman" w:hAnsi="Times New Roman"/>
          <w:sz w:val="28"/>
          <w:szCs w:val="28"/>
          <w:shd w:val="clear" w:color="auto" w:fill="FFFFFF"/>
        </w:rPr>
        <w:t>совершенствование эталонов единиц измерения для повышения их точности</w:t>
      </w:r>
    </w:p>
    <w:p w:rsidR="00636154" w:rsidRPr="008B507A" w:rsidRDefault="00636154" w:rsidP="00636154">
      <w:pPr>
        <w:spacing w:after="0" w:line="240" w:lineRule="auto"/>
        <w:jc w:val="both"/>
        <w:rPr>
          <w:rFonts w:ascii="Times New Roman" w:hAnsi="Times New Roman"/>
          <w:b/>
          <w:bCs/>
          <w:sz w:val="28"/>
          <w:szCs w:val="28"/>
        </w:rPr>
      </w:pPr>
    </w:p>
    <w:p w:rsidR="00636154" w:rsidRPr="008B507A" w:rsidRDefault="00636154" w:rsidP="00636154">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18. </w:t>
      </w:r>
      <w:r w:rsidRPr="008B507A">
        <w:rPr>
          <w:rFonts w:ascii="Times New Roman" w:hAnsi="Times New Roman"/>
          <w:sz w:val="28"/>
          <w:szCs w:val="28"/>
          <w:shd w:val="clear" w:color="auto" w:fill="FFFFFF"/>
        </w:rPr>
        <w:t>Какой раздел посвящен изучению теоретических основ метрологии?</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1.  законодательная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2. практическая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3. прикладная метрология;</w:t>
      </w:r>
    </w:p>
    <w:p w:rsidR="00636154" w:rsidRPr="008B507A" w:rsidRDefault="00636154" w:rsidP="00636154">
      <w:pPr>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4. теоретическая метрология</w:t>
      </w:r>
    </w:p>
    <w:p w:rsidR="00636154" w:rsidRPr="008B507A" w:rsidRDefault="00636154" w:rsidP="00636154">
      <w:pPr>
        <w:spacing w:after="0" w:line="240" w:lineRule="auto"/>
        <w:jc w:val="both"/>
        <w:rPr>
          <w:rFonts w:ascii="Times New Roman" w:hAnsi="Times New Roman"/>
          <w:b/>
          <w:bCs/>
          <w:sz w:val="28"/>
          <w:szCs w:val="28"/>
        </w:rPr>
      </w:pPr>
    </w:p>
    <w:p w:rsidR="00636154" w:rsidRPr="008B507A" w:rsidRDefault="00636154" w:rsidP="00636154">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19. </w:t>
      </w:r>
      <w:r w:rsidRPr="008B507A">
        <w:rPr>
          <w:rFonts w:ascii="Times New Roman" w:hAnsi="Times New Roman"/>
          <w:sz w:val="28"/>
          <w:szCs w:val="28"/>
          <w:shd w:val="clear" w:color="auto" w:fill="FFFFFF"/>
        </w:rPr>
        <w:t>Какой раздел рассматривает правила, требования и нормы, обеспечивающие регулирование и контроль за единством измерений?</w:t>
      </w:r>
    </w:p>
    <w:p w:rsidR="00636154" w:rsidRPr="008B507A" w:rsidRDefault="00636154" w:rsidP="00636154">
      <w:pPr>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1.  законодательная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2. практическая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3. прикладная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4. теоретическая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20. </w:t>
      </w:r>
      <w:r w:rsidRPr="008B507A">
        <w:rPr>
          <w:rFonts w:ascii="Times New Roman" w:hAnsi="Times New Roman"/>
          <w:sz w:val="28"/>
          <w:szCs w:val="28"/>
          <w:shd w:val="clear" w:color="auto" w:fill="FFFFFF"/>
        </w:rPr>
        <w:t>При каких видах измерений искомое значение величины получают непосредственно от средства измерений</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при многократных</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при косвенных</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при прямых</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rPr>
      </w:pPr>
      <w:r w:rsidRPr="008B507A">
        <w:rPr>
          <w:rFonts w:ascii="Times New Roman" w:hAnsi="Times New Roman"/>
          <w:sz w:val="28"/>
          <w:szCs w:val="28"/>
        </w:rPr>
        <w:t xml:space="preserve">21. </w:t>
      </w:r>
      <w:r w:rsidRPr="008B507A">
        <w:rPr>
          <w:rFonts w:ascii="Times New Roman" w:hAnsi="Times New Roman"/>
          <w:sz w:val="28"/>
          <w:szCs w:val="28"/>
          <w:shd w:val="clear" w:color="auto" w:fill="FFFFFF"/>
        </w:rPr>
        <w:t>Укажите средства поверки технических устройств</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калибры</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измерительные установки</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эталоны</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22.  </w:t>
      </w:r>
      <w:r w:rsidRPr="008B507A">
        <w:rPr>
          <w:rFonts w:ascii="Times New Roman" w:hAnsi="Times New Roman"/>
          <w:sz w:val="28"/>
          <w:szCs w:val="28"/>
          <w:shd w:val="clear" w:color="auto" w:fill="FFFFFF"/>
        </w:rPr>
        <w:t>Какие эталоны передают свои размеры вторичным эталонам:</w:t>
      </w:r>
    </w:p>
    <w:p w:rsidR="00636154" w:rsidRPr="008B507A" w:rsidRDefault="00636154" w:rsidP="00636154">
      <w:pPr>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государственные первичные эталоны</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калибры</w:t>
      </w:r>
    </w:p>
    <w:p w:rsidR="00636154" w:rsidRPr="008B507A" w:rsidRDefault="00636154" w:rsidP="00636154">
      <w:pPr>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рабочие эталоны;</w:t>
      </w:r>
    </w:p>
    <w:p w:rsidR="00636154" w:rsidRPr="008B507A" w:rsidRDefault="00636154" w:rsidP="00636154">
      <w:pPr>
        <w:spacing w:after="0"/>
        <w:ind w:firstLine="567"/>
        <w:jc w:val="both"/>
        <w:rPr>
          <w:rFonts w:ascii="Times New Roman" w:hAnsi="Times New Roman"/>
          <w:sz w:val="28"/>
          <w:szCs w:val="28"/>
          <w:shd w:val="clear" w:color="auto" w:fill="FFFFFF"/>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23.  </w:t>
      </w:r>
      <w:r w:rsidRPr="008B507A">
        <w:rPr>
          <w:rFonts w:ascii="Times New Roman" w:hAnsi="Times New Roman"/>
          <w:sz w:val="28"/>
          <w:szCs w:val="28"/>
          <w:shd w:val="clear" w:color="auto" w:fill="FFFFFF"/>
        </w:rPr>
        <w:t>В чем состоит принципиальное отличие поверки от калибровки:</w:t>
      </w:r>
    </w:p>
    <w:p w:rsidR="00636154" w:rsidRPr="008B507A" w:rsidRDefault="00636154" w:rsidP="00636154">
      <w:pPr>
        <w:keepLines/>
        <w:widowControl w:val="0"/>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обязательный характер</w:t>
      </w:r>
    </w:p>
    <w:p w:rsidR="00636154" w:rsidRPr="008B507A" w:rsidRDefault="00636154" w:rsidP="00636154">
      <w:pPr>
        <w:keepLines/>
        <w:widowControl w:val="0"/>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 добровольный характер</w:t>
      </w:r>
    </w:p>
    <w:p w:rsidR="00636154" w:rsidRPr="008B507A" w:rsidRDefault="00636154" w:rsidP="00636154">
      <w:pPr>
        <w:keepLines/>
        <w:widowControl w:val="0"/>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заявительный характер</w:t>
      </w:r>
    </w:p>
    <w:p w:rsidR="00636154" w:rsidRPr="008B507A" w:rsidRDefault="00636154" w:rsidP="00636154">
      <w:pPr>
        <w:keepLines/>
        <w:widowControl w:val="0"/>
        <w:spacing w:after="0"/>
        <w:ind w:firstLine="567"/>
        <w:jc w:val="both"/>
        <w:rPr>
          <w:rFonts w:ascii="Times New Roman" w:hAnsi="Times New Roman"/>
          <w:sz w:val="28"/>
          <w:szCs w:val="28"/>
        </w:rPr>
      </w:pPr>
    </w:p>
    <w:p w:rsidR="00636154" w:rsidRPr="008B507A" w:rsidRDefault="00636154" w:rsidP="00636154">
      <w:pPr>
        <w:pStyle w:val="a6"/>
        <w:keepLines/>
        <w:widowControl w:val="0"/>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24. </w:t>
      </w:r>
      <w:r w:rsidRPr="008B507A">
        <w:rPr>
          <w:rFonts w:ascii="Times New Roman" w:hAnsi="Times New Roman"/>
          <w:b/>
          <w:bCs/>
          <w:sz w:val="28"/>
          <w:szCs w:val="28"/>
          <w:shd w:val="clear" w:color="auto" w:fill="FFFFFF"/>
        </w:rPr>
        <w:t>Укажите производные единицы измерений</w:t>
      </w:r>
    </w:p>
    <w:p w:rsidR="00636154" w:rsidRPr="008B507A" w:rsidRDefault="00636154" w:rsidP="00A23E19">
      <w:pPr>
        <w:pStyle w:val="a6"/>
        <w:keepLines/>
        <w:widowControl w:val="0"/>
        <w:numPr>
          <w:ilvl w:val="0"/>
          <w:numId w:val="6"/>
        </w:numPr>
        <w:spacing w:after="0"/>
        <w:jc w:val="both"/>
        <w:rPr>
          <w:rFonts w:ascii="Times New Roman" w:hAnsi="Times New Roman"/>
          <w:b/>
          <w:sz w:val="28"/>
          <w:szCs w:val="28"/>
        </w:rPr>
      </w:pPr>
      <w:r w:rsidRPr="008B507A">
        <w:rPr>
          <w:rFonts w:ascii="Times New Roman" w:hAnsi="Times New Roman"/>
          <w:b/>
          <w:sz w:val="28"/>
          <w:szCs w:val="28"/>
          <w:shd w:val="clear" w:color="auto" w:fill="EEEEEE"/>
        </w:rPr>
        <w:t>Герц</w:t>
      </w:r>
    </w:p>
    <w:p w:rsidR="00636154" w:rsidRPr="008B507A" w:rsidRDefault="00636154" w:rsidP="00A23E19">
      <w:pPr>
        <w:pStyle w:val="a6"/>
        <w:keepLines/>
        <w:widowControl w:val="0"/>
        <w:numPr>
          <w:ilvl w:val="0"/>
          <w:numId w:val="6"/>
        </w:numPr>
        <w:spacing w:after="0"/>
        <w:ind w:left="851"/>
        <w:jc w:val="both"/>
        <w:rPr>
          <w:rFonts w:ascii="Times New Roman" w:hAnsi="Times New Roman"/>
          <w:sz w:val="28"/>
          <w:szCs w:val="28"/>
          <w:u w:val="single"/>
        </w:rPr>
      </w:pPr>
      <w:r w:rsidRPr="008B507A">
        <w:rPr>
          <w:rFonts w:ascii="Times New Roman" w:hAnsi="Times New Roman"/>
          <w:sz w:val="28"/>
          <w:szCs w:val="28"/>
          <w:shd w:val="clear" w:color="auto" w:fill="EEEEEE"/>
        </w:rPr>
        <w:t>килограмм</w:t>
      </w:r>
    </w:p>
    <w:p w:rsidR="00636154" w:rsidRPr="008B507A" w:rsidRDefault="00636154" w:rsidP="00A23E19">
      <w:pPr>
        <w:pStyle w:val="a6"/>
        <w:keepLines/>
        <w:widowControl w:val="0"/>
        <w:numPr>
          <w:ilvl w:val="0"/>
          <w:numId w:val="6"/>
        </w:numPr>
        <w:spacing w:after="0"/>
        <w:ind w:left="851"/>
        <w:jc w:val="both"/>
        <w:rPr>
          <w:rFonts w:ascii="Times New Roman" w:hAnsi="Times New Roman"/>
          <w:sz w:val="28"/>
          <w:szCs w:val="28"/>
          <w:u w:val="single"/>
        </w:rPr>
      </w:pPr>
      <w:r w:rsidRPr="008B507A">
        <w:rPr>
          <w:rFonts w:ascii="Times New Roman" w:hAnsi="Times New Roman"/>
          <w:sz w:val="28"/>
          <w:szCs w:val="28"/>
          <w:shd w:val="clear" w:color="auto" w:fill="EEEEEE"/>
        </w:rPr>
        <w:t>секунда</w:t>
      </w:r>
    </w:p>
    <w:p w:rsidR="00636154" w:rsidRPr="008B507A" w:rsidRDefault="00636154" w:rsidP="00636154">
      <w:pPr>
        <w:pStyle w:val="a6"/>
        <w:keepLines/>
        <w:widowControl w:val="0"/>
        <w:tabs>
          <w:tab w:val="num" w:pos="284"/>
        </w:tabs>
        <w:spacing w:after="0"/>
        <w:ind w:left="0"/>
        <w:jc w:val="both"/>
        <w:rPr>
          <w:rFonts w:ascii="Times New Roman" w:hAnsi="Times New Roman"/>
          <w:sz w:val="28"/>
          <w:szCs w:val="28"/>
          <w:u w:val="single"/>
        </w:rPr>
      </w:pPr>
    </w:p>
    <w:p w:rsidR="00636154" w:rsidRPr="008B507A" w:rsidRDefault="00636154" w:rsidP="00636154">
      <w:pPr>
        <w:pStyle w:val="a6"/>
        <w:keepLines/>
        <w:widowControl w:val="0"/>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25. </w:t>
      </w:r>
      <w:r w:rsidRPr="008B507A">
        <w:rPr>
          <w:rFonts w:ascii="Times New Roman" w:hAnsi="Times New Roman"/>
          <w:b/>
          <w:bCs/>
          <w:sz w:val="28"/>
          <w:szCs w:val="28"/>
          <w:shd w:val="clear" w:color="auto" w:fill="FFFFFF"/>
        </w:rPr>
        <w:t>Укажите основные единицы измерений:</w:t>
      </w:r>
    </w:p>
    <w:p w:rsidR="00636154" w:rsidRPr="008B507A" w:rsidRDefault="00636154" w:rsidP="00A23E19">
      <w:pPr>
        <w:pStyle w:val="a6"/>
        <w:keepLines/>
        <w:widowControl w:val="0"/>
        <w:numPr>
          <w:ilvl w:val="0"/>
          <w:numId w:val="4"/>
        </w:numPr>
        <w:spacing w:after="0"/>
        <w:jc w:val="both"/>
        <w:rPr>
          <w:rStyle w:val="1518"/>
          <w:rFonts w:ascii="Times New Roman" w:hAnsi="Times New Roman"/>
          <w:sz w:val="28"/>
          <w:szCs w:val="28"/>
        </w:rPr>
      </w:pPr>
      <w:r w:rsidRPr="008B507A">
        <w:rPr>
          <w:rFonts w:ascii="Times New Roman" w:hAnsi="Times New Roman"/>
          <w:sz w:val="28"/>
          <w:szCs w:val="28"/>
          <w:shd w:val="clear" w:color="auto" w:fill="EEEEEE"/>
        </w:rPr>
        <w:t>килограмм</w:t>
      </w:r>
    </w:p>
    <w:p w:rsidR="00636154" w:rsidRPr="008B507A" w:rsidRDefault="00636154" w:rsidP="00A23E19">
      <w:pPr>
        <w:pStyle w:val="a6"/>
        <w:keepLines/>
        <w:widowControl w:val="0"/>
        <w:numPr>
          <w:ilvl w:val="0"/>
          <w:numId w:val="4"/>
        </w:numPr>
        <w:spacing w:after="0"/>
        <w:jc w:val="both"/>
        <w:rPr>
          <w:rFonts w:ascii="Times New Roman" w:hAnsi="Times New Roman"/>
          <w:sz w:val="28"/>
          <w:szCs w:val="28"/>
        </w:rPr>
      </w:pPr>
      <w:r w:rsidRPr="008B507A">
        <w:rPr>
          <w:rFonts w:ascii="Times New Roman" w:hAnsi="Times New Roman"/>
          <w:sz w:val="28"/>
          <w:szCs w:val="28"/>
          <w:shd w:val="clear" w:color="auto" w:fill="EEEEEE"/>
        </w:rPr>
        <w:t>радиан</w:t>
      </w:r>
    </w:p>
    <w:p w:rsidR="00636154" w:rsidRPr="008B507A" w:rsidRDefault="00636154" w:rsidP="00A23E19">
      <w:pPr>
        <w:pStyle w:val="a6"/>
        <w:keepLines/>
        <w:widowControl w:val="0"/>
        <w:numPr>
          <w:ilvl w:val="0"/>
          <w:numId w:val="4"/>
        </w:numPr>
        <w:spacing w:after="0"/>
        <w:jc w:val="both"/>
        <w:rPr>
          <w:rFonts w:ascii="Times New Roman" w:hAnsi="Times New Roman"/>
          <w:sz w:val="28"/>
          <w:szCs w:val="28"/>
        </w:rPr>
      </w:pPr>
      <w:r w:rsidRPr="008B507A">
        <w:rPr>
          <w:rFonts w:ascii="Times New Roman" w:hAnsi="Times New Roman"/>
          <w:sz w:val="28"/>
          <w:szCs w:val="28"/>
          <w:shd w:val="clear" w:color="auto" w:fill="EEEEEE"/>
        </w:rPr>
        <w:t>Ватт</w:t>
      </w:r>
    </w:p>
    <w:p w:rsidR="00636154" w:rsidRPr="008B507A" w:rsidRDefault="00636154" w:rsidP="00636154">
      <w:pPr>
        <w:keepLines/>
        <w:widowControl w:val="0"/>
        <w:tabs>
          <w:tab w:val="left" w:pos="284"/>
        </w:tabs>
        <w:spacing w:after="0"/>
        <w:ind w:left="-567" w:firstLine="283"/>
        <w:jc w:val="center"/>
        <w:rPr>
          <w:rFonts w:ascii="Times New Roman" w:hAnsi="Times New Roman"/>
          <w:b/>
          <w:sz w:val="28"/>
          <w:szCs w:val="28"/>
        </w:rPr>
      </w:pPr>
    </w:p>
    <w:p w:rsidR="00636154" w:rsidRPr="008B507A" w:rsidRDefault="00636154" w:rsidP="00636154">
      <w:pPr>
        <w:pStyle w:val="c5"/>
        <w:keepLines/>
        <w:widowControl w:val="0"/>
        <w:spacing w:before="0" w:beforeAutospacing="0" w:after="0" w:afterAutospacing="0"/>
        <w:rPr>
          <w:sz w:val="28"/>
          <w:szCs w:val="28"/>
          <w:u w:val="single"/>
        </w:rPr>
      </w:pPr>
      <w:r w:rsidRPr="008B507A">
        <w:rPr>
          <w:rStyle w:val="c4"/>
          <w:rFonts w:eastAsiaTheme="majorEastAsia"/>
          <w:bCs/>
          <w:sz w:val="28"/>
          <w:szCs w:val="28"/>
          <w:u w:val="single"/>
        </w:rPr>
        <w:t xml:space="preserve">26. </w:t>
      </w:r>
      <w:r w:rsidRPr="008B507A">
        <w:rPr>
          <w:b/>
          <w:bCs/>
          <w:sz w:val="28"/>
          <w:szCs w:val="28"/>
          <w:shd w:val="clear" w:color="auto" w:fill="FFFFFF"/>
        </w:rPr>
        <w:t>Составляющая погрешности, постоянная по знаку и величине, называется ...</w:t>
      </w:r>
    </w:p>
    <w:p w:rsidR="00636154" w:rsidRPr="008B507A" w:rsidRDefault="00636154" w:rsidP="00803B88">
      <w:pPr>
        <w:pStyle w:val="c5"/>
        <w:keepLines/>
        <w:widowControl w:val="0"/>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систематическая</w:t>
      </w:r>
      <w:r w:rsidRPr="008B507A">
        <w:rPr>
          <w:rStyle w:val="c4"/>
          <w:rFonts w:eastAsiaTheme="majorEastAsia"/>
          <w:b/>
          <w:sz w:val="28"/>
          <w:szCs w:val="28"/>
        </w:rPr>
        <w:t>;</w:t>
      </w:r>
    </w:p>
    <w:p w:rsidR="00636154" w:rsidRPr="008B507A" w:rsidRDefault="00636154" w:rsidP="00803B88">
      <w:pPr>
        <w:pStyle w:val="c5"/>
        <w:keepLines/>
        <w:widowControl w:val="0"/>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случайная</w:t>
      </w:r>
    </w:p>
    <w:p w:rsidR="00636154" w:rsidRPr="008B507A" w:rsidRDefault="00636154" w:rsidP="00803B88">
      <w:pPr>
        <w:pStyle w:val="c5"/>
        <w:keepLines/>
        <w:widowControl w:val="0"/>
        <w:spacing w:before="0" w:beforeAutospacing="0" w:after="0" w:afterAutospacing="0"/>
        <w:ind w:left="567"/>
        <w:rPr>
          <w:sz w:val="28"/>
          <w:szCs w:val="28"/>
          <w:shd w:val="clear" w:color="auto" w:fill="EEEEEE"/>
        </w:rPr>
      </w:pPr>
      <w:r w:rsidRPr="008B507A">
        <w:rPr>
          <w:rStyle w:val="c4"/>
          <w:rFonts w:eastAsiaTheme="majorEastAsia"/>
          <w:sz w:val="28"/>
          <w:szCs w:val="28"/>
        </w:rPr>
        <w:t xml:space="preserve">3. </w:t>
      </w:r>
      <w:r w:rsidRPr="008B507A">
        <w:rPr>
          <w:sz w:val="28"/>
          <w:szCs w:val="28"/>
          <w:shd w:val="clear" w:color="auto" w:fill="EEEEEE"/>
        </w:rPr>
        <w:t>промах</w:t>
      </w:r>
    </w:p>
    <w:p w:rsidR="00636154" w:rsidRPr="008B507A" w:rsidRDefault="00636154" w:rsidP="00636154">
      <w:pPr>
        <w:pStyle w:val="c5"/>
        <w:keepLines/>
        <w:widowControl w:val="0"/>
        <w:spacing w:before="0" w:beforeAutospacing="0" w:after="0" w:afterAutospacing="0"/>
        <w:rPr>
          <w:sz w:val="28"/>
          <w:szCs w:val="28"/>
        </w:rPr>
      </w:pPr>
    </w:p>
    <w:p w:rsidR="00636154" w:rsidRPr="008B507A" w:rsidRDefault="00636154" w:rsidP="00636154">
      <w:pPr>
        <w:pStyle w:val="c5"/>
        <w:spacing w:before="0" w:beforeAutospacing="0" w:after="0" w:afterAutospacing="0"/>
        <w:rPr>
          <w:rStyle w:val="c4"/>
          <w:rFonts w:eastAsiaTheme="majorEastAsia"/>
          <w:sz w:val="28"/>
          <w:szCs w:val="28"/>
        </w:rPr>
      </w:pPr>
      <w:r w:rsidRPr="008B507A">
        <w:rPr>
          <w:rStyle w:val="c4"/>
          <w:rFonts w:eastAsiaTheme="majorEastAsia"/>
          <w:sz w:val="28"/>
          <w:szCs w:val="28"/>
          <w:u w:val="single"/>
        </w:rPr>
        <w:t xml:space="preserve">27. </w:t>
      </w:r>
      <w:r w:rsidRPr="008B507A">
        <w:rPr>
          <w:b/>
          <w:bCs/>
          <w:sz w:val="28"/>
          <w:szCs w:val="28"/>
          <w:shd w:val="clear" w:color="auto" w:fill="FFFFFF"/>
        </w:rPr>
        <w:t>Государственное управление деятельностью по обеспечению единства измерений в РФ осуществляет</w:t>
      </w:r>
      <w:r w:rsidRPr="008B507A">
        <w:rPr>
          <w:rStyle w:val="c4"/>
          <w:rFonts w:eastAsiaTheme="majorEastAsia"/>
          <w:sz w:val="28"/>
          <w:szCs w:val="28"/>
          <w:u w:val="single"/>
        </w:rPr>
        <w:t>.</w:t>
      </w:r>
    </w:p>
    <w:p w:rsidR="00636154" w:rsidRPr="008B507A" w:rsidRDefault="00636154" w:rsidP="00803B88">
      <w:pPr>
        <w:pStyle w:val="c5"/>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Госстандарт России</w:t>
      </w:r>
    </w:p>
    <w:p w:rsidR="00636154" w:rsidRPr="008B507A" w:rsidRDefault="00636154" w:rsidP="00803B88">
      <w:pPr>
        <w:pStyle w:val="c5"/>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Совет Министров РФ</w:t>
      </w:r>
    </w:p>
    <w:p w:rsidR="00636154" w:rsidRPr="008B507A" w:rsidRDefault="00636154" w:rsidP="00803B88">
      <w:pPr>
        <w:pStyle w:val="c5"/>
        <w:spacing w:before="0" w:beforeAutospacing="0" w:after="0" w:afterAutospacing="0"/>
        <w:ind w:left="567"/>
        <w:rPr>
          <w:sz w:val="28"/>
          <w:szCs w:val="28"/>
          <w:shd w:val="clear" w:color="auto" w:fill="EEEEEE"/>
        </w:rPr>
      </w:pPr>
      <w:r w:rsidRPr="008B507A">
        <w:rPr>
          <w:rStyle w:val="c4"/>
          <w:rFonts w:eastAsiaTheme="majorEastAsia"/>
          <w:sz w:val="28"/>
          <w:szCs w:val="28"/>
        </w:rPr>
        <w:t xml:space="preserve">3. </w:t>
      </w:r>
      <w:r w:rsidRPr="008B507A">
        <w:rPr>
          <w:sz w:val="28"/>
          <w:szCs w:val="28"/>
          <w:shd w:val="clear" w:color="auto" w:fill="EEEEEE"/>
        </w:rPr>
        <w:t>Администрация президента РФ</w:t>
      </w:r>
    </w:p>
    <w:p w:rsidR="00636154" w:rsidRPr="008B507A" w:rsidRDefault="00636154" w:rsidP="00636154">
      <w:pPr>
        <w:pStyle w:val="c5"/>
        <w:spacing w:before="0" w:beforeAutospacing="0" w:after="0" w:afterAutospacing="0"/>
        <w:rPr>
          <w:rStyle w:val="c4"/>
          <w:rFonts w:eastAsiaTheme="majorEastAsia"/>
          <w:sz w:val="28"/>
          <w:szCs w:val="28"/>
        </w:rPr>
      </w:pPr>
    </w:p>
    <w:p w:rsidR="00636154" w:rsidRPr="008B507A" w:rsidRDefault="00636154" w:rsidP="00636154">
      <w:pPr>
        <w:pStyle w:val="c0"/>
        <w:spacing w:before="0" w:beforeAutospacing="0" w:after="0" w:afterAutospacing="0"/>
        <w:rPr>
          <w:sz w:val="28"/>
          <w:szCs w:val="28"/>
          <w:u w:val="single"/>
        </w:rPr>
      </w:pPr>
      <w:r w:rsidRPr="008B507A">
        <w:rPr>
          <w:rStyle w:val="c3"/>
          <w:rFonts w:eastAsiaTheme="majorEastAsia"/>
          <w:bCs/>
          <w:sz w:val="28"/>
          <w:szCs w:val="28"/>
          <w:u w:val="single"/>
        </w:rPr>
        <w:t xml:space="preserve">28. </w:t>
      </w:r>
      <w:r w:rsidRPr="008B507A">
        <w:rPr>
          <w:b/>
          <w:bCs/>
          <w:sz w:val="28"/>
          <w:szCs w:val="28"/>
          <w:shd w:val="clear" w:color="auto" w:fill="FFFFFF"/>
        </w:rPr>
        <w:t>Совокупность функционально объединенных средств измерений и вспомогательных устройств – это ...</w:t>
      </w:r>
    </w:p>
    <w:p w:rsidR="00636154" w:rsidRPr="008B507A" w:rsidRDefault="00636154" w:rsidP="00803B88">
      <w:pPr>
        <w:pStyle w:val="c0"/>
        <w:spacing w:before="0" w:beforeAutospacing="0" w:after="0" w:afterAutospacing="0"/>
        <w:ind w:left="567"/>
        <w:rPr>
          <w:b/>
          <w:sz w:val="28"/>
          <w:szCs w:val="28"/>
        </w:rPr>
      </w:pPr>
      <w:r w:rsidRPr="008B507A">
        <w:rPr>
          <w:rStyle w:val="c3"/>
          <w:rFonts w:eastAsiaTheme="majorEastAsia"/>
          <w:b/>
          <w:sz w:val="28"/>
          <w:szCs w:val="28"/>
        </w:rPr>
        <w:t xml:space="preserve">1. </w:t>
      </w:r>
      <w:r w:rsidRPr="008B507A">
        <w:rPr>
          <w:sz w:val="28"/>
          <w:szCs w:val="28"/>
          <w:shd w:val="clear" w:color="auto" w:fill="EEEEEE"/>
        </w:rPr>
        <w:t>эталон</w:t>
      </w:r>
    </w:p>
    <w:p w:rsidR="00636154" w:rsidRPr="008B507A" w:rsidRDefault="00636154" w:rsidP="00803B88">
      <w:pPr>
        <w:pStyle w:val="c0"/>
        <w:spacing w:before="0" w:beforeAutospacing="0" w:after="0" w:afterAutospacing="0"/>
        <w:ind w:left="567"/>
        <w:rPr>
          <w:sz w:val="28"/>
          <w:szCs w:val="28"/>
        </w:rPr>
      </w:pPr>
      <w:r w:rsidRPr="008B507A">
        <w:rPr>
          <w:rStyle w:val="c3"/>
          <w:rFonts w:eastAsiaTheme="majorEastAsia"/>
          <w:sz w:val="28"/>
          <w:szCs w:val="28"/>
        </w:rPr>
        <w:t xml:space="preserve">2. </w:t>
      </w:r>
      <w:r w:rsidRPr="008B507A">
        <w:rPr>
          <w:sz w:val="28"/>
          <w:szCs w:val="28"/>
          <w:shd w:val="clear" w:color="auto" w:fill="EEEEEE"/>
        </w:rPr>
        <w:t>образцовый прибор</w:t>
      </w:r>
    </w:p>
    <w:p w:rsidR="00636154" w:rsidRPr="008B507A" w:rsidRDefault="00636154" w:rsidP="00803B88">
      <w:pPr>
        <w:pStyle w:val="c0"/>
        <w:spacing w:before="0" w:beforeAutospacing="0" w:after="0" w:afterAutospacing="0"/>
        <w:ind w:left="567"/>
        <w:rPr>
          <w:sz w:val="28"/>
          <w:szCs w:val="28"/>
        </w:rPr>
      </w:pPr>
      <w:r w:rsidRPr="008B507A">
        <w:rPr>
          <w:rStyle w:val="c3"/>
          <w:rFonts w:eastAsiaTheme="majorEastAsia"/>
          <w:sz w:val="28"/>
          <w:szCs w:val="28"/>
        </w:rPr>
        <w:t xml:space="preserve">3. </w:t>
      </w:r>
      <w:r w:rsidRPr="008B507A">
        <w:rPr>
          <w:sz w:val="28"/>
          <w:szCs w:val="28"/>
          <w:shd w:val="clear" w:color="auto" w:fill="EEEEEE"/>
        </w:rPr>
        <w:t>измерительный прибор</w:t>
      </w:r>
    </w:p>
    <w:p w:rsidR="00636154" w:rsidRPr="008B507A" w:rsidRDefault="00636154" w:rsidP="00803B88">
      <w:pPr>
        <w:pStyle w:val="c0"/>
        <w:spacing w:before="0" w:beforeAutospacing="0" w:after="0" w:afterAutospacing="0"/>
        <w:ind w:left="567"/>
        <w:rPr>
          <w:b/>
          <w:sz w:val="28"/>
          <w:szCs w:val="28"/>
          <w:shd w:val="clear" w:color="auto" w:fill="EEEEEE"/>
        </w:rPr>
      </w:pPr>
      <w:r w:rsidRPr="008B507A">
        <w:rPr>
          <w:rStyle w:val="c3"/>
          <w:rFonts w:eastAsiaTheme="majorEastAsia"/>
          <w:b/>
          <w:sz w:val="28"/>
          <w:szCs w:val="28"/>
        </w:rPr>
        <w:t xml:space="preserve">4. </w:t>
      </w:r>
      <w:r w:rsidRPr="008B507A">
        <w:rPr>
          <w:b/>
          <w:sz w:val="28"/>
          <w:szCs w:val="28"/>
          <w:shd w:val="clear" w:color="auto" w:fill="EEEEEE"/>
        </w:rPr>
        <w:t>измерительный комплекс</w:t>
      </w:r>
    </w:p>
    <w:p w:rsidR="00636154" w:rsidRPr="008B507A" w:rsidRDefault="00636154" w:rsidP="00636154">
      <w:pPr>
        <w:pStyle w:val="c0"/>
        <w:spacing w:before="0" w:beforeAutospacing="0" w:after="0" w:afterAutospacing="0"/>
        <w:rPr>
          <w:rStyle w:val="c3"/>
          <w:rFonts w:eastAsiaTheme="majorEastAsia"/>
          <w:b/>
          <w:sz w:val="28"/>
          <w:szCs w:val="28"/>
        </w:rPr>
      </w:pPr>
    </w:p>
    <w:p w:rsidR="00636154" w:rsidRPr="008B507A" w:rsidRDefault="00636154" w:rsidP="00636154">
      <w:pPr>
        <w:pStyle w:val="c5"/>
        <w:spacing w:before="0" w:beforeAutospacing="0" w:after="0" w:afterAutospacing="0"/>
        <w:rPr>
          <w:b/>
          <w:bCs/>
          <w:sz w:val="28"/>
          <w:szCs w:val="28"/>
          <w:shd w:val="clear" w:color="auto" w:fill="FFFFFF"/>
        </w:rPr>
      </w:pPr>
      <w:r w:rsidRPr="008B507A">
        <w:rPr>
          <w:rStyle w:val="c4"/>
          <w:rFonts w:eastAsiaTheme="majorEastAsia"/>
          <w:bCs/>
          <w:sz w:val="28"/>
          <w:szCs w:val="28"/>
          <w:u w:val="single"/>
        </w:rPr>
        <w:t xml:space="preserve">29. </w:t>
      </w:r>
      <w:r w:rsidRPr="008B507A">
        <w:rPr>
          <w:b/>
          <w:bCs/>
          <w:sz w:val="28"/>
          <w:szCs w:val="28"/>
          <w:shd w:val="clear" w:color="auto" w:fill="FFFFFF"/>
        </w:rPr>
        <w:t>Укажите погрешность средства измерения в нормальных условиях:</w:t>
      </w:r>
    </w:p>
    <w:p w:rsidR="00636154" w:rsidRPr="008B507A" w:rsidRDefault="00636154" w:rsidP="00803B88">
      <w:pPr>
        <w:pStyle w:val="c5"/>
        <w:spacing w:before="0" w:beforeAutospacing="0" w:after="0" w:afterAutospacing="0"/>
        <w:ind w:left="567"/>
        <w:rPr>
          <w:sz w:val="28"/>
          <w:szCs w:val="28"/>
        </w:rPr>
      </w:pPr>
      <w:r w:rsidRPr="008B507A">
        <w:rPr>
          <w:rStyle w:val="c4"/>
          <w:rFonts w:eastAsiaTheme="majorEastAsia"/>
          <w:sz w:val="28"/>
          <w:szCs w:val="28"/>
        </w:rPr>
        <w:t xml:space="preserve">1. </w:t>
      </w:r>
      <w:r w:rsidRPr="008B507A">
        <w:rPr>
          <w:sz w:val="28"/>
          <w:szCs w:val="28"/>
          <w:shd w:val="clear" w:color="auto" w:fill="EEEEEE"/>
        </w:rPr>
        <w:t>дополнительная</w:t>
      </w:r>
    </w:p>
    <w:p w:rsidR="00636154" w:rsidRPr="008B507A" w:rsidRDefault="00636154" w:rsidP="00803B88">
      <w:pPr>
        <w:pStyle w:val="c1"/>
        <w:spacing w:before="0" w:beforeAutospacing="0" w:after="0" w:afterAutospacing="0"/>
        <w:ind w:left="567"/>
        <w:rPr>
          <w:rStyle w:val="c4"/>
          <w:rFonts w:eastAsiaTheme="majorEastAsia"/>
          <w:b/>
          <w:sz w:val="28"/>
          <w:szCs w:val="28"/>
        </w:rPr>
      </w:pPr>
      <w:r w:rsidRPr="008B507A">
        <w:rPr>
          <w:rStyle w:val="c4"/>
          <w:rFonts w:eastAsiaTheme="majorEastAsia"/>
          <w:b/>
          <w:sz w:val="28"/>
          <w:szCs w:val="28"/>
        </w:rPr>
        <w:t>2.</w:t>
      </w:r>
      <w:r w:rsidRPr="008B507A">
        <w:rPr>
          <w:b/>
          <w:sz w:val="28"/>
          <w:szCs w:val="28"/>
          <w:shd w:val="clear" w:color="auto" w:fill="EEEEEE"/>
        </w:rPr>
        <w:t xml:space="preserve">  основная</w:t>
      </w:r>
    </w:p>
    <w:p w:rsidR="00636154" w:rsidRPr="008B507A" w:rsidRDefault="00636154" w:rsidP="00803B88">
      <w:pPr>
        <w:tabs>
          <w:tab w:val="left" w:pos="284"/>
        </w:tabs>
        <w:spacing w:after="0"/>
        <w:ind w:left="567" w:firstLine="283"/>
        <w:jc w:val="center"/>
        <w:rPr>
          <w:rFonts w:ascii="Times New Roman" w:hAnsi="Times New Roman"/>
          <w:b/>
          <w:sz w:val="28"/>
          <w:szCs w:val="28"/>
        </w:rPr>
      </w:pPr>
    </w:p>
    <w:p w:rsidR="00636154" w:rsidRPr="008B507A" w:rsidRDefault="00636154" w:rsidP="00803B88">
      <w:pPr>
        <w:pStyle w:val="c5"/>
        <w:spacing w:before="0" w:beforeAutospacing="0" w:after="0" w:afterAutospacing="0"/>
        <w:jc w:val="both"/>
        <w:rPr>
          <w:rStyle w:val="c4"/>
          <w:rFonts w:eastAsiaTheme="majorEastAsia"/>
          <w:sz w:val="28"/>
          <w:szCs w:val="28"/>
        </w:rPr>
      </w:pPr>
      <w:r w:rsidRPr="008B507A">
        <w:rPr>
          <w:rStyle w:val="c4"/>
          <w:rFonts w:eastAsiaTheme="majorEastAsia"/>
          <w:sz w:val="28"/>
          <w:szCs w:val="28"/>
          <w:u w:val="single"/>
        </w:rPr>
        <w:t xml:space="preserve">30. </w:t>
      </w:r>
      <w:r w:rsidRPr="008B507A">
        <w:rPr>
          <w:b/>
          <w:bCs/>
          <w:sz w:val="28"/>
          <w:szCs w:val="28"/>
          <w:shd w:val="clear" w:color="auto" w:fill="FFFFFF"/>
        </w:rPr>
        <w:t>Техническое устройство, обеспечивающее определение численного значения измеряемой физической величины с заданной точностью, называется ...</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измерительный прибор</w:t>
      </w:r>
    </w:p>
    <w:p w:rsidR="00636154" w:rsidRPr="008B507A" w:rsidRDefault="00636154" w:rsidP="00803B88">
      <w:pPr>
        <w:pStyle w:val="c1"/>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образцовый прибор</w:t>
      </w:r>
    </w:p>
    <w:p w:rsidR="00636154" w:rsidRPr="008B507A" w:rsidRDefault="00636154" w:rsidP="00803B88">
      <w:pPr>
        <w:pStyle w:val="c1"/>
        <w:spacing w:before="0" w:beforeAutospacing="0" w:after="0" w:afterAutospacing="0"/>
        <w:ind w:left="567"/>
        <w:rPr>
          <w:sz w:val="28"/>
          <w:szCs w:val="28"/>
          <w:shd w:val="clear" w:color="auto" w:fill="EEEEEE"/>
        </w:rPr>
      </w:pPr>
      <w:r w:rsidRPr="008B507A">
        <w:rPr>
          <w:rStyle w:val="c4"/>
          <w:rFonts w:eastAsiaTheme="majorEastAsia"/>
          <w:b/>
          <w:sz w:val="28"/>
          <w:szCs w:val="28"/>
        </w:rPr>
        <w:t xml:space="preserve">3. </w:t>
      </w:r>
      <w:r w:rsidRPr="008B507A">
        <w:rPr>
          <w:sz w:val="28"/>
          <w:szCs w:val="28"/>
          <w:shd w:val="clear" w:color="auto" w:fill="EEEEEE"/>
        </w:rPr>
        <w:t>эталон</w:t>
      </w:r>
    </w:p>
    <w:p w:rsidR="00636154" w:rsidRPr="008B507A" w:rsidRDefault="00636154" w:rsidP="00636154">
      <w:pPr>
        <w:pStyle w:val="c1"/>
        <w:spacing w:before="0" w:beforeAutospacing="0" w:after="0" w:afterAutospacing="0"/>
        <w:rPr>
          <w:rStyle w:val="c4"/>
          <w:rFonts w:eastAsiaTheme="majorEastAsia"/>
          <w:b/>
          <w:sz w:val="28"/>
          <w:szCs w:val="28"/>
        </w:rPr>
      </w:pPr>
    </w:p>
    <w:p w:rsidR="00636154" w:rsidRPr="008B507A" w:rsidRDefault="00636154" w:rsidP="00803B88">
      <w:pPr>
        <w:pStyle w:val="c5"/>
        <w:spacing w:before="0" w:beforeAutospacing="0" w:after="0" w:afterAutospacing="0"/>
        <w:jc w:val="both"/>
        <w:rPr>
          <w:b/>
          <w:bCs/>
          <w:sz w:val="28"/>
          <w:szCs w:val="28"/>
          <w:shd w:val="clear" w:color="auto" w:fill="FFFFFF"/>
        </w:rPr>
      </w:pPr>
      <w:r w:rsidRPr="008B507A">
        <w:rPr>
          <w:rStyle w:val="c4"/>
          <w:rFonts w:eastAsiaTheme="majorEastAsia"/>
          <w:sz w:val="28"/>
          <w:szCs w:val="28"/>
          <w:u w:val="single"/>
        </w:rPr>
        <w:t xml:space="preserve">31. </w:t>
      </w:r>
      <w:r w:rsidRPr="008B507A">
        <w:rPr>
          <w:b/>
          <w:bCs/>
          <w:sz w:val="28"/>
          <w:szCs w:val="28"/>
          <w:shd w:val="clear" w:color="auto" w:fill="FFFFFF"/>
        </w:rPr>
        <w:t xml:space="preserve">Техническое устройство, хранящие и (или) воспроизводящие единицу измерения и имеющие нормированные метрологические </w:t>
      </w:r>
      <w:r w:rsidR="00803B88" w:rsidRPr="008B507A">
        <w:rPr>
          <w:b/>
          <w:bCs/>
          <w:sz w:val="28"/>
          <w:szCs w:val="28"/>
          <w:shd w:val="clear" w:color="auto" w:fill="FFFFFF"/>
        </w:rPr>
        <w:t>х</w:t>
      </w:r>
      <w:r w:rsidRPr="008B507A">
        <w:rPr>
          <w:b/>
          <w:bCs/>
          <w:sz w:val="28"/>
          <w:szCs w:val="28"/>
          <w:shd w:val="clear" w:color="auto" w:fill="FFFFFF"/>
        </w:rPr>
        <w:t>арактеристики, называется ...</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sz w:val="28"/>
          <w:szCs w:val="28"/>
          <w:shd w:val="clear" w:color="auto" w:fill="EEEEEE"/>
        </w:rPr>
        <w:t>вспомогательное устройство</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2. </w:t>
      </w:r>
      <w:r w:rsidRPr="008B507A">
        <w:rPr>
          <w:b/>
          <w:sz w:val="28"/>
          <w:szCs w:val="28"/>
          <w:shd w:val="clear" w:color="auto" w:fill="EEEEEE"/>
        </w:rPr>
        <w:t>средство измерения</w:t>
      </w:r>
    </w:p>
    <w:p w:rsidR="00636154" w:rsidRPr="008B507A" w:rsidRDefault="00636154" w:rsidP="00803B88">
      <w:pPr>
        <w:pStyle w:val="c1"/>
        <w:spacing w:before="0" w:beforeAutospacing="0" w:after="0" w:afterAutospacing="0"/>
        <w:ind w:left="567"/>
        <w:rPr>
          <w:rStyle w:val="c4"/>
          <w:rFonts w:eastAsiaTheme="majorEastAsia"/>
          <w:b/>
          <w:sz w:val="28"/>
          <w:szCs w:val="28"/>
        </w:rPr>
      </w:pPr>
      <w:r w:rsidRPr="008B507A">
        <w:rPr>
          <w:rStyle w:val="c4"/>
          <w:rFonts w:eastAsiaTheme="majorEastAsia"/>
          <w:b/>
          <w:sz w:val="28"/>
          <w:szCs w:val="28"/>
        </w:rPr>
        <w:t xml:space="preserve">3. </w:t>
      </w:r>
      <w:r w:rsidRPr="008B507A">
        <w:rPr>
          <w:sz w:val="28"/>
          <w:szCs w:val="28"/>
          <w:shd w:val="clear" w:color="auto" w:fill="EEEEEE"/>
        </w:rPr>
        <w:t>измерительная установка</w:t>
      </w:r>
    </w:p>
    <w:p w:rsidR="00636154" w:rsidRPr="008B507A" w:rsidRDefault="00636154" w:rsidP="00636154">
      <w:pPr>
        <w:tabs>
          <w:tab w:val="left" w:pos="284"/>
        </w:tabs>
        <w:spacing w:after="0"/>
        <w:ind w:left="-567" w:firstLine="283"/>
        <w:jc w:val="center"/>
        <w:rPr>
          <w:rFonts w:ascii="Times New Roman" w:hAnsi="Times New Roman"/>
          <w:b/>
          <w:sz w:val="28"/>
          <w:szCs w:val="28"/>
        </w:rPr>
      </w:pPr>
    </w:p>
    <w:p w:rsidR="00636154" w:rsidRPr="008B507A" w:rsidRDefault="00636154" w:rsidP="00803B88">
      <w:pPr>
        <w:pStyle w:val="c5"/>
        <w:spacing w:before="0" w:beforeAutospacing="0" w:after="0" w:afterAutospacing="0"/>
        <w:jc w:val="both"/>
        <w:rPr>
          <w:sz w:val="28"/>
          <w:szCs w:val="28"/>
        </w:rPr>
      </w:pPr>
      <w:r w:rsidRPr="008B507A">
        <w:rPr>
          <w:rStyle w:val="c4"/>
          <w:rFonts w:eastAsiaTheme="majorEastAsia"/>
          <w:sz w:val="28"/>
          <w:szCs w:val="28"/>
          <w:u w:val="single"/>
        </w:rPr>
        <w:t xml:space="preserve">32. </w:t>
      </w:r>
      <w:r w:rsidRPr="008B507A">
        <w:rPr>
          <w:sz w:val="28"/>
          <w:szCs w:val="28"/>
          <w:shd w:val="clear" w:color="auto" w:fill="FFFFFF"/>
        </w:rPr>
        <w:t>За счёт какой детали штангенциркуль имеет большую точность измерения?</w:t>
      </w:r>
    </w:p>
    <w:p w:rsidR="00636154" w:rsidRPr="008B507A" w:rsidRDefault="00636154" w:rsidP="00636154">
      <w:pPr>
        <w:spacing w:after="0"/>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1. штанги</w:t>
      </w:r>
    </w:p>
    <w:p w:rsidR="00636154" w:rsidRPr="008B507A" w:rsidRDefault="00636154" w:rsidP="00636154">
      <w:pPr>
        <w:spacing w:after="0" w:line="240" w:lineRule="auto"/>
        <w:rPr>
          <w:rFonts w:ascii="Times New Roman" w:hAnsi="Times New Roman"/>
          <w:b/>
          <w:sz w:val="28"/>
          <w:szCs w:val="28"/>
          <w:lang w:eastAsia="ru-RU"/>
        </w:rPr>
      </w:pPr>
      <w:r w:rsidRPr="008B507A">
        <w:rPr>
          <w:rFonts w:ascii="Times New Roman" w:hAnsi="Times New Roman"/>
          <w:b/>
          <w:sz w:val="28"/>
          <w:szCs w:val="28"/>
          <w:lang w:eastAsia="ru-RU"/>
        </w:rPr>
        <w:t xml:space="preserve">2. </w:t>
      </w:r>
      <w:r w:rsidRPr="008B507A">
        <w:rPr>
          <w:rFonts w:ascii="Times New Roman" w:hAnsi="Times New Roman"/>
          <w:b/>
          <w:sz w:val="28"/>
          <w:szCs w:val="28"/>
          <w:shd w:val="clear" w:color="auto" w:fill="FFFFFF"/>
        </w:rPr>
        <w:t>нониуса</w:t>
      </w:r>
    </w:p>
    <w:p w:rsidR="00636154" w:rsidRPr="008B507A" w:rsidRDefault="00636154" w:rsidP="00636154">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3. </w:t>
      </w:r>
      <w:r w:rsidRPr="008B507A">
        <w:rPr>
          <w:rFonts w:ascii="Times New Roman" w:hAnsi="Times New Roman"/>
          <w:sz w:val="28"/>
          <w:szCs w:val="28"/>
          <w:shd w:val="clear" w:color="auto" w:fill="FFFFFF"/>
        </w:rPr>
        <w:t>глубиномера</w:t>
      </w:r>
    </w:p>
    <w:p w:rsidR="00636154" w:rsidRPr="008B507A" w:rsidRDefault="00636154" w:rsidP="00636154">
      <w:pPr>
        <w:spacing w:after="0"/>
        <w:jc w:val="both"/>
        <w:rPr>
          <w:rFonts w:ascii="Times New Roman" w:hAnsi="Times New Roman"/>
          <w:sz w:val="28"/>
          <w:szCs w:val="28"/>
        </w:rPr>
      </w:pPr>
    </w:p>
    <w:p w:rsidR="00636154" w:rsidRPr="008B507A" w:rsidRDefault="00636154" w:rsidP="00636154">
      <w:pPr>
        <w:spacing w:after="0" w:line="240" w:lineRule="auto"/>
        <w:rPr>
          <w:rFonts w:ascii="Times New Roman" w:hAnsi="Times New Roman"/>
          <w:sz w:val="28"/>
          <w:szCs w:val="28"/>
          <w:u w:val="single"/>
          <w:lang w:eastAsia="ru-RU"/>
        </w:rPr>
      </w:pPr>
      <w:r w:rsidRPr="008B507A">
        <w:rPr>
          <w:rFonts w:ascii="Times New Roman" w:hAnsi="Times New Roman"/>
          <w:bCs/>
          <w:sz w:val="28"/>
          <w:szCs w:val="28"/>
          <w:u w:val="single"/>
          <w:lang w:eastAsia="ru-RU"/>
        </w:rPr>
        <w:t xml:space="preserve">33. </w:t>
      </w:r>
      <w:r w:rsidRPr="008B507A">
        <w:rPr>
          <w:rFonts w:ascii="Times New Roman" w:hAnsi="Times New Roman"/>
          <w:b/>
          <w:bCs/>
          <w:sz w:val="28"/>
          <w:szCs w:val="28"/>
          <w:shd w:val="clear" w:color="auto" w:fill="FFFFFF"/>
        </w:rPr>
        <w:t>Объектом измерения являются </w:t>
      </w:r>
    </w:p>
    <w:p w:rsidR="00636154" w:rsidRPr="008B507A" w:rsidRDefault="00636154" w:rsidP="00636154">
      <w:pPr>
        <w:spacing w:after="0" w:line="240" w:lineRule="auto"/>
        <w:rPr>
          <w:rFonts w:ascii="Times New Roman" w:hAnsi="Times New Roman"/>
          <w:sz w:val="28"/>
          <w:szCs w:val="28"/>
          <w:shd w:val="clear" w:color="auto" w:fill="EEEEEE"/>
        </w:rPr>
      </w:pPr>
      <w:r w:rsidRPr="008B507A">
        <w:rPr>
          <w:rFonts w:ascii="Times New Roman" w:hAnsi="Times New Roman"/>
          <w:sz w:val="28"/>
          <w:szCs w:val="28"/>
          <w:lang w:eastAsia="ru-RU"/>
        </w:rPr>
        <w:t xml:space="preserve">1. </w:t>
      </w:r>
      <w:r w:rsidRPr="008B507A">
        <w:rPr>
          <w:rFonts w:ascii="Times New Roman" w:hAnsi="Times New Roman"/>
          <w:sz w:val="28"/>
          <w:szCs w:val="28"/>
          <w:shd w:val="clear" w:color="auto" w:fill="EEEEEE"/>
        </w:rPr>
        <w:t>графики</w:t>
      </w:r>
    </w:p>
    <w:p w:rsidR="00636154" w:rsidRPr="008B507A" w:rsidRDefault="00636154" w:rsidP="00636154">
      <w:pPr>
        <w:spacing w:after="0" w:line="240" w:lineRule="auto"/>
        <w:rPr>
          <w:rFonts w:ascii="Times New Roman" w:hAnsi="Times New Roman"/>
          <w:sz w:val="28"/>
          <w:szCs w:val="28"/>
          <w:lang w:eastAsia="ru-RU"/>
        </w:rPr>
      </w:pPr>
      <w:r w:rsidRPr="008B507A">
        <w:rPr>
          <w:rFonts w:ascii="Times New Roman" w:hAnsi="Times New Roman"/>
          <w:sz w:val="28"/>
          <w:szCs w:val="28"/>
          <w:lang w:eastAsia="ru-RU"/>
        </w:rPr>
        <w:t xml:space="preserve">2. </w:t>
      </w:r>
      <w:r w:rsidRPr="008B507A">
        <w:rPr>
          <w:rFonts w:ascii="Times New Roman" w:hAnsi="Times New Roman"/>
          <w:sz w:val="28"/>
          <w:szCs w:val="28"/>
          <w:shd w:val="clear" w:color="auto" w:fill="EEEEEE"/>
        </w:rPr>
        <w:t>фигуры</w:t>
      </w:r>
    </w:p>
    <w:p w:rsidR="00636154" w:rsidRPr="008B507A" w:rsidRDefault="00636154" w:rsidP="00636154">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3. </w:t>
      </w:r>
      <w:r w:rsidRPr="008B507A">
        <w:rPr>
          <w:rFonts w:ascii="Times New Roman" w:hAnsi="Times New Roman"/>
          <w:b/>
          <w:sz w:val="28"/>
          <w:szCs w:val="28"/>
          <w:shd w:val="clear" w:color="auto" w:fill="EEEEEE"/>
        </w:rPr>
        <w:t>величины</w:t>
      </w:r>
    </w:p>
    <w:p w:rsidR="00636154" w:rsidRPr="008B507A" w:rsidRDefault="00636154" w:rsidP="00636154">
      <w:pPr>
        <w:spacing w:after="0" w:line="240" w:lineRule="auto"/>
        <w:jc w:val="both"/>
        <w:rPr>
          <w:rFonts w:ascii="Times New Roman" w:hAnsi="Times New Roman"/>
          <w:b/>
          <w:sz w:val="28"/>
          <w:szCs w:val="28"/>
          <w:shd w:val="clear" w:color="auto" w:fill="EEEEEE"/>
        </w:rPr>
      </w:pPr>
    </w:p>
    <w:p w:rsidR="00636154" w:rsidRPr="008B507A" w:rsidRDefault="00636154" w:rsidP="00636154">
      <w:pPr>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34. </w:t>
      </w:r>
      <w:r w:rsidRPr="008B507A">
        <w:rPr>
          <w:rFonts w:ascii="Times New Roman" w:hAnsi="Times New Roman"/>
          <w:sz w:val="28"/>
          <w:szCs w:val="28"/>
          <w:shd w:val="clear" w:color="auto" w:fill="FFFFFF"/>
        </w:rPr>
        <w:t>На каком рисунке показано измерение детали с помощью микрометра?</w:t>
      </w:r>
    </w:p>
    <w:p w:rsidR="00636154" w:rsidRPr="008B507A" w:rsidRDefault="00636154" w:rsidP="00636154">
      <w:pPr>
        <w:autoSpaceDE w:val="0"/>
        <w:autoSpaceDN w:val="0"/>
        <w:adjustRightInd w:val="0"/>
        <w:spacing w:before="120" w:after="120" w:line="360" w:lineRule="auto"/>
        <w:ind w:firstLine="702"/>
        <w:rPr>
          <w:rFonts w:ascii="Times New Roman" w:hAnsi="Times New Roman"/>
          <w:b/>
          <w:iCs/>
          <w:sz w:val="28"/>
          <w:szCs w:val="28"/>
        </w:rPr>
      </w:pPr>
      <w:r w:rsidRPr="008B507A">
        <w:rPr>
          <w:rFonts w:ascii="Times New Roman" w:hAnsi="Times New Roman"/>
          <w:b/>
          <w:iCs/>
          <w:noProof/>
          <w:sz w:val="28"/>
          <w:szCs w:val="28"/>
          <w:lang w:eastAsia="ru-RU"/>
        </w:rPr>
        <w:drawing>
          <wp:inline distT="0" distB="0" distL="0" distR="0">
            <wp:extent cx="3909212" cy="5322643"/>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06526" cy="5318986"/>
                    </a:xfrm>
                    <a:prstGeom prst="rect">
                      <a:avLst/>
                    </a:prstGeom>
                    <a:noFill/>
                    <a:ln w="9525">
                      <a:noFill/>
                      <a:miter lim="800000"/>
                      <a:headEnd/>
                      <a:tailEnd/>
                    </a:ln>
                  </pic:spPr>
                </pic:pic>
              </a:graphicData>
            </a:graphic>
          </wp:inline>
        </w:drawing>
      </w:r>
    </w:p>
    <w:p w:rsidR="00AB1D69" w:rsidRPr="008B507A" w:rsidRDefault="00AB1D69" w:rsidP="00AB1D69">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Pr="008B507A" w:rsidRDefault="000C03F3" w:rsidP="000C03F3">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t xml:space="preserve">Тестовые задания по </w:t>
      </w:r>
      <w:r>
        <w:rPr>
          <w:rFonts w:ascii="Times New Roman" w:hAnsi="Times New Roman"/>
          <w:b/>
          <w:sz w:val="28"/>
          <w:szCs w:val="28"/>
        </w:rPr>
        <w:t>разделу 2</w:t>
      </w:r>
    </w:p>
    <w:p w:rsidR="000C03F3" w:rsidRPr="008B507A" w:rsidRDefault="000C03F3" w:rsidP="000C03F3">
      <w:pPr>
        <w:tabs>
          <w:tab w:val="left" w:pos="284"/>
        </w:tabs>
        <w:spacing w:after="0"/>
        <w:ind w:left="-567" w:firstLine="283"/>
        <w:jc w:val="center"/>
        <w:rPr>
          <w:rFonts w:ascii="Times New Roman" w:hAnsi="Times New Roman"/>
          <w:b/>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Цели стандартизации – это</w:t>
      </w:r>
      <w:r w:rsidRPr="008B507A">
        <w:rPr>
          <w:rStyle w:val="c3"/>
          <w:rFonts w:ascii="Times New Roman" w:hAnsi="Times New Roman"/>
          <w:sz w:val="28"/>
          <w:szCs w:val="28"/>
          <w:shd w:val="clear" w:color="auto" w:fill="FFFFFF"/>
        </w:rPr>
        <w:t>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 аудит систем качества;</w:t>
      </w:r>
    </w:p>
    <w:p w:rsidR="000C03F3" w:rsidRPr="008B507A" w:rsidRDefault="000C03F3" w:rsidP="000C03F3">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разработка норм, требований, правил,  обеспечивающих безопасность продукции, взаимозаменяемость и техническую совместимость, единство измерений, экономию ресурсов.  </w:t>
      </w:r>
    </w:p>
    <w:p w:rsidR="000C03F3" w:rsidRPr="008B507A" w:rsidRDefault="000C03F3" w:rsidP="000C03F3">
      <w:pPr>
        <w:tabs>
          <w:tab w:val="num" w:pos="284"/>
        </w:tabs>
        <w:spacing w:after="0"/>
        <w:ind w:firstLine="567"/>
        <w:jc w:val="both"/>
        <w:rPr>
          <w:rFonts w:ascii="Times New Roman" w:hAnsi="Times New Roman"/>
          <w:b/>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К документам в области стандартизации не относятся </w:t>
      </w:r>
      <w:r w:rsidRPr="008B507A">
        <w:rPr>
          <w:rStyle w:val="c3"/>
          <w:rFonts w:ascii="Times New Roman" w:hAnsi="Times New Roman"/>
          <w:sz w:val="28"/>
          <w:szCs w:val="28"/>
          <w:shd w:val="clear" w:color="auto" w:fill="FFFFFF"/>
        </w:rPr>
        <w:t>…</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национальные стандарты</w:t>
      </w:r>
    </w:p>
    <w:p w:rsidR="000C03F3" w:rsidRPr="008B507A" w:rsidRDefault="000C03F3" w:rsidP="000C03F3">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бизнес-планы</w:t>
      </w:r>
    </w:p>
    <w:p w:rsidR="000C03F3" w:rsidRPr="008B507A" w:rsidRDefault="000C03F3" w:rsidP="000C03F3">
      <w:pPr>
        <w:tabs>
          <w:tab w:val="num" w:pos="284"/>
        </w:tabs>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технические регламенты</w:t>
      </w:r>
    </w:p>
    <w:p w:rsidR="000C03F3" w:rsidRPr="008B507A" w:rsidRDefault="000C03F3" w:rsidP="000C03F3">
      <w:pPr>
        <w:tabs>
          <w:tab w:val="num" w:pos="284"/>
        </w:tabs>
        <w:spacing w:after="0"/>
        <w:ind w:firstLine="567"/>
        <w:jc w:val="both"/>
        <w:rPr>
          <w:rFonts w:ascii="Times New Roman" w:hAnsi="Times New Roman"/>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3. </w:t>
      </w:r>
      <w:r w:rsidRPr="008B507A">
        <w:rPr>
          <w:rStyle w:val="c3"/>
          <w:rFonts w:ascii="Times New Roman" w:hAnsi="Times New Roman"/>
          <w:b/>
          <w:bCs/>
          <w:sz w:val="28"/>
          <w:szCs w:val="28"/>
          <w:shd w:val="clear" w:color="auto" w:fill="FFFFFF"/>
        </w:rPr>
        <w:t>Ведущей организацией в области международной стандартизации является</w:t>
      </w:r>
      <w:r w:rsidRPr="008B507A">
        <w:rPr>
          <w:rStyle w:val="c3"/>
          <w:rFonts w:ascii="Times New Roman" w:hAnsi="Times New Roman"/>
          <w:sz w:val="28"/>
          <w:szCs w:val="28"/>
          <w:shd w:val="clear" w:color="auto" w:fill="FFFFFF"/>
        </w:rPr>
        <w:t>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Международная электротехническая комиссия (МЭК)</w:t>
      </w:r>
    </w:p>
    <w:p w:rsidR="000C03F3" w:rsidRPr="008B507A" w:rsidRDefault="000C03F3" w:rsidP="000C03F3">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Международная организация по стандартизации (ИСО)</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Всемирная организация здравоохранения (ВОЗ)</w:t>
      </w:r>
    </w:p>
    <w:p w:rsidR="000C03F3" w:rsidRPr="008B507A" w:rsidRDefault="000C03F3" w:rsidP="000C03F3">
      <w:pPr>
        <w:tabs>
          <w:tab w:val="num" w:pos="284"/>
        </w:tabs>
        <w:spacing w:after="0"/>
        <w:ind w:firstLine="567"/>
        <w:jc w:val="both"/>
        <w:rPr>
          <w:rFonts w:ascii="Times New Roman" w:hAnsi="Times New Roman"/>
          <w:sz w:val="28"/>
          <w:szCs w:val="28"/>
        </w:rPr>
      </w:pPr>
    </w:p>
    <w:p w:rsidR="000C03F3" w:rsidRPr="008B507A" w:rsidRDefault="000C03F3" w:rsidP="000C03F3">
      <w:pPr>
        <w:pStyle w:val="c5"/>
        <w:shd w:val="clear" w:color="auto" w:fill="FFFFFF"/>
        <w:spacing w:before="0" w:beforeAutospacing="0" w:after="0" w:afterAutospacing="0"/>
        <w:rPr>
          <w:sz w:val="28"/>
          <w:szCs w:val="28"/>
          <w:u w:val="single"/>
        </w:rPr>
      </w:pPr>
      <w:r w:rsidRPr="008B507A">
        <w:rPr>
          <w:rStyle w:val="c4"/>
          <w:rFonts w:eastAsiaTheme="majorEastAsia"/>
          <w:bCs/>
          <w:sz w:val="28"/>
          <w:szCs w:val="28"/>
          <w:u w:val="single"/>
        </w:rPr>
        <w:t xml:space="preserve">4. </w:t>
      </w:r>
      <w:r w:rsidRPr="008B507A">
        <w:rPr>
          <w:sz w:val="28"/>
          <w:szCs w:val="28"/>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t xml:space="preserve">1. </w:t>
      </w:r>
      <w:r w:rsidRPr="008B507A">
        <w:rPr>
          <w:sz w:val="28"/>
          <w:szCs w:val="28"/>
          <w:shd w:val="clear" w:color="auto" w:fill="EEEEEE"/>
        </w:rPr>
        <w:t>классификация</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EEEEEE"/>
        </w:rPr>
        <w:t>сертификация</w:t>
      </w:r>
    </w:p>
    <w:p w:rsidR="000C03F3" w:rsidRPr="008B507A" w:rsidRDefault="000C03F3" w:rsidP="000C03F3">
      <w:pPr>
        <w:pStyle w:val="c1"/>
        <w:shd w:val="clear" w:color="auto" w:fill="FFFFFF"/>
        <w:spacing w:before="0" w:beforeAutospacing="0" w:after="0" w:afterAutospacing="0"/>
        <w:rPr>
          <w:b/>
          <w:sz w:val="28"/>
          <w:szCs w:val="28"/>
          <w:shd w:val="clear" w:color="auto" w:fill="EEEEEE"/>
        </w:rPr>
      </w:pPr>
      <w:r w:rsidRPr="008B507A">
        <w:rPr>
          <w:rStyle w:val="c4"/>
          <w:rFonts w:eastAsiaTheme="majorEastAsia"/>
          <w:b/>
          <w:sz w:val="28"/>
          <w:szCs w:val="28"/>
        </w:rPr>
        <w:t xml:space="preserve">3. </w:t>
      </w:r>
      <w:r w:rsidRPr="008B507A">
        <w:rPr>
          <w:b/>
          <w:sz w:val="28"/>
          <w:szCs w:val="28"/>
          <w:shd w:val="clear" w:color="auto" w:fill="EEEEEE"/>
        </w:rPr>
        <w:t>стандартизация</w:t>
      </w:r>
    </w:p>
    <w:p w:rsidR="000C03F3" w:rsidRPr="008B507A" w:rsidRDefault="000C03F3" w:rsidP="000C03F3">
      <w:pPr>
        <w:pStyle w:val="c1"/>
        <w:shd w:val="clear" w:color="auto" w:fill="FFFFFF"/>
        <w:spacing w:before="0" w:beforeAutospacing="0" w:after="0" w:afterAutospacing="0"/>
        <w:rPr>
          <w:rStyle w:val="c4"/>
          <w:rFonts w:eastAsiaTheme="majorEastAsia"/>
          <w:b/>
          <w:sz w:val="28"/>
          <w:szCs w:val="28"/>
        </w:rPr>
      </w:pPr>
    </w:p>
    <w:p w:rsidR="000C03F3" w:rsidRPr="008B507A" w:rsidRDefault="000C03F3" w:rsidP="000C03F3">
      <w:pPr>
        <w:pStyle w:val="c0"/>
        <w:shd w:val="clear" w:color="auto" w:fill="FFFFFF"/>
        <w:spacing w:before="0" w:beforeAutospacing="0" w:after="0" w:afterAutospacing="0"/>
        <w:rPr>
          <w:sz w:val="28"/>
          <w:szCs w:val="28"/>
          <w:u w:val="single"/>
        </w:rPr>
      </w:pPr>
      <w:r w:rsidRPr="008B507A">
        <w:rPr>
          <w:rStyle w:val="c3"/>
          <w:rFonts w:eastAsiaTheme="majorEastAsia"/>
          <w:bCs/>
          <w:sz w:val="28"/>
          <w:szCs w:val="28"/>
          <w:u w:val="single"/>
        </w:rPr>
        <w:t xml:space="preserve">5. </w:t>
      </w:r>
      <w:r w:rsidRPr="008B507A">
        <w:rPr>
          <w:b/>
          <w:bCs/>
          <w:sz w:val="28"/>
          <w:szCs w:val="28"/>
          <w:shd w:val="clear" w:color="auto" w:fill="FFFFFF"/>
        </w:rPr>
        <w:t>Стандарт-это</w:t>
      </w:r>
    </w:p>
    <w:p w:rsidR="000C03F3" w:rsidRPr="008B507A" w:rsidRDefault="000C03F3" w:rsidP="000C03F3">
      <w:pPr>
        <w:pStyle w:val="c0"/>
        <w:shd w:val="clear" w:color="auto" w:fill="FFFFFF"/>
        <w:spacing w:before="0" w:beforeAutospacing="0" w:after="0" w:afterAutospacing="0"/>
        <w:rPr>
          <w:b/>
          <w:sz w:val="28"/>
          <w:szCs w:val="28"/>
        </w:rPr>
      </w:pPr>
      <w:r w:rsidRPr="008B507A">
        <w:rPr>
          <w:rStyle w:val="c3"/>
          <w:rFonts w:eastAsiaTheme="majorEastAsia"/>
          <w:b/>
          <w:sz w:val="28"/>
          <w:szCs w:val="28"/>
        </w:rPr>
        <w:t xml:space="preserve">1. </w:t>
      </w:r>
      <w:r w:rsidRPr="008B507A">
        <w:rPr>
          <w:sz w:val="28"/>
          <w:szCs w:val="28"/>
          <w:shd w:val="clear" w:color="auto" w:fill="EEEEEE"/>
        </w:rPr>
        <w:t>норма</w:t>
      </w:r>
    </w:p>
    <w:p w:rsidR="000C03F3" w:rsidRPr="008B507A" w:rsidRDefault="000C03F3" w:rsidP="000C03F3">
      <w:pPr>
        <w:pStyle w:val="c0"/>
        <w:shd w:val="clear" w:color="auto" w:fill="FFFFFF"/>
        <w:spacing w:before="0" w:beforeAutospacing="0" w:after="0" w:afterAutospacing="0"/>
        <w:rPr>
          <w:b/>
          <w:sz w:val="28"/>
          <w:szCs w:val="28"/>
        </w:rPr>
      </w:pPr>
      <w:r w:rsidRPr="008B507A">
        <w:rPr>
          <w:rStyle w:val="c3"/>
          <w:rFonts w:eastAsiaTheme="majorEastAsia"/>
          <w:b/>
          <w:sz w:val="28"/>
          <w:szCs w:val="28"/>
        </w:rPr>
        <w:t xml:space="preserve">2. </w:t>
      </w:r>
      <w:r w:rsidRPr="008B507A">
        <w:rPr>
          <w:b/>
          <w:sz w:val="28"/>
          <w:szCs w:val="28"/>
          <w:shd w:val="clear" w:color="auto" w:fill="EEEEEE"/>
        </w:rPr>
        <w:t>требования</w:t>
      </w:r>
    </w:p>
    <w:p w:rsidR="000C03F3" w:rsidRPr="008B507A" w:rsidRDefault="000C03F3" w:rsidP="000C03F3">
      <w:pPr>
        <w:pStyle w:val="c0"/>
        <w:shd w:val="clear" w:color="auto" w:fill="FFFFFF"/>
        <w:spacing w:before="0" w:beforeAutospacing="0" w:after="0" w:afterAutospacing="0"/>
        <w:rPr>
          <w:sz w:val="28"/>
          <w:szCs w:val="28"/>
          <w:shd w:val="clear" w:color="auto" w:fill="EEEEEE"/>
        </w:rPr>
      </w:pPr>
      <w:r w:rsidRPr="008B507A">
        <w:rPr>
          <w:rStyle w:val="c3"/>
          <w:rFonts w:eastAsiaTheme="majorEastAsia"/>
          <w:sz w:val="28"/>
          <w:szCs w:val="28"/>
        </w:rPr>
        <w:t xml:space="preserve">3. </w:t>
      </w:r>
      <w:r w:rsidRPr="008B507A">
        <w:rPr>
          <w:sz w:val="28"/>
          <w:szCs w:val="28"/>
          <w:shd w:val="clear" w:color="auto" w:fill="EEEEEE"/>
        </w:rPr>
        <w:t>льготы</w:t>
      </w:r>
    </w:p>
    <w:p w:rsidR="000C03F3" w:rsidRPr="008B507A" w:rsidRDefault="000C03F3" w:rsidP="000C03F3">
      <w:pPr>
        <w:pStyle w:val="c0"/>
        <w:shd w:val="clear" w:color="auto" w:fill="FFFFFF"/>
        <w:spacing w:before="0" w:beforeAutospacing="0" w:after="0" w:afterAutospacing="0"/>
        <w:rPr>
          <w:sz w:val="28"/>
          <w:szCs w:val="28"/>
          <w:shd w:val="clear" w:color="auto" w:fill="F9FAFA"/>
        </w:rPr>
      </w:pPr>
    </w:p>
    <w:p w:rsidR="000C03F3" w:rsidRPr="008B507A" w:rsidRDefault="000C03F3" w:rsidP="000C03F3">
      <w:pPr>
        <w:pStyle w:val="a6"/>
        <w:tabs>
          <w:tab w:val="num" w:pos="284"/>
        </w:tabs>
        <w:spacing w:after="0"/>
        <w:ind w:left="0"/>
        <w:jc w:val="both"/>
        <w:rPr>
          <w:rFonts w:ascii="Times New Roman" w:hAnsi="Times New Roman"/>
          <w:b/>
          <w:bCs/>
          <w:sz w:val="28"/>
          <w:szCs w:val="28"/>
          <w:shd w:val="clear" w:color="auto" w:fill="FFFFFF"/>
        </w:rPr>
      </w:pPr>
      <w:r w:rsidRPr="008B507A">
        <w:rPr>
          <w:rFonts w:ascii="Times New Roman" w:hAnsi="Times New Roman"/>
          <w:sz w:val="28"/>
          <w:szCs w:val="28"/>
          <w:u w:val="single"/>
        </w:rPr>
        <w:t xml:space="preserve">6. </w:t>
      </w:r>
      <w:r w:rsidRPr="008B507A">
        <w:rPr>
          <w:rFonts w:ascii="Times New Roman" w:hAnsi="Times New Roman"/>
          <w:b/>
          <w:bCs/>
          <w:sz w:val="28"/>
          <w:szCs w:val="28"/>
          <w:shd w:val="clear" w:color="auto" w:fill="FFFFFF"/>
        </w:rPr>
        <w:t>Определите какие знаки отмечены цифрами на рисунке</w:t>
      </w:r>
    </w:p>
    <w:p w:rsidR="000C03F3" w:rsidRPr="008B507A" w:rsidRDefault="000C03F3" w:rsidP="000C03F3">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noProof/>
          <w:sz w:val="28"/>
          <w:szCs w:val="28"/>
          <w:u w:val="single"/>
          <w:lang w:eastAsia="ru-RU"/>
        </w:rPr>
        <w:drawing>
          <wp:inline distT="0" distB="0" distL="0" distR="0">
            <wp:extent cx="3116035" cy="1656844"/>
            <wp:effectExtent l="19050" t="0" r="81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112866" cy="1655159"/>
                    </a:xfrm>
                    <a:prstGeom prst="rect">
                      <a:avLst/>
                    </a:prstGeom>
                    <a:noFill/>
                    <a:ln w="9525">
                      <a:noFill/>
                      <a:miter lim="800000"/>
                      <a:headEnd/>
                      <a:tailEnd/>
                    </a:ln>
                  </pic:spPr>
                </pic:pic>
              </a:graphicData>
            </a:graphic>
          </wp:inline>
        </w:drawing>
      </w:r>
    </w:p>
    <w:p w:rsidR="000C03F3" w:rsidRPr="008B507A" w:rsidRDefault="000C03F3" w:rsidP="000C03F3">
      <w:pPr>
        <w:spacing w:after="0"/>
        <w:ind w:firstLine="567"/>
        <w:jc w:val="both"/>
        <w:rPr>
          <w:rFonts w:ascii="Times New Roman" w:hAnsi="Times New Roman"/>
          <w:sz w:val="28"/>
          <w:szCs w:val="28"/>
        </w:r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t xml:space="preserve">1. </w:t>
      </w:r>
      <w:r w:rsidRPr="008B507A">
        <w:rPr>
          <w:sz w:val="28"/>
          <w:szCs w:val="28"/>
          <w:shd w:val="clear" w:color="auto" w:fill="FFFFFF"/>
        </w:rPr>
        <w:t>соответствия эколог.стандартам (1)</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FFFFFF"/>
        </w:rPr>
        <w:t>Лента Мёбиуса (2)</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Знак Шведской Конфедерации (5)</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4. </w:t>
      </w:r>
      <w:r w:rsidRPr="008B507A">
        <w:rPr>
          <w:sz w:val="28"/>
          <w:szCs w:val="28"/>
          <w:shd w:val="clear" w:color="auto" w:fill="FFFFFF"/>
        </w:rPr>
        <w:t>Системы экологической сертификации (3)</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5. </w:t>
      </w:r>
      <w:r w:rsidRPr="008B507A">
        <w:rPr>
          <w:sz w:val="28"/>
          <w:szCs w:val="28"/>
          <w:shd w:val="clear" w:color="auto" w:fill="FFFFFF"/>
        </w:rPr>
        <w:t>Знак РОСтеста (4)</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7 </w:t>
      </w:r>
      <w:r w:rsidRPr="008B507A">
        <w:rPr>
          <w:rFonts w:ascii="Times New Roman" w:hAnsi="Times New Roman"/>
          <w:b/>
          <w:bCs/>
          <w:sz w:val="28"/>
          <w:szCs w:val="28"/>
          <w:shd w:val="clear" w:color="auto" w:fill="FFFFFF"/>
        </w:rPr>
        <w:t>К стандартизации относится функция</w:t>
      </w:r>
    </w:p>
    <w:p w:rsidR="000C03F3" w:rsidRPr="008B507A" w:rsidRDefault="000C03F3" w:rsidP="000C03F3">
      <w:pPr>
        <w:spacing w:after="0" w:line="240" w:lineRule="auto"/>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EEEEEE"/>
        </w:rPr>
        <w:t>транспортная</w:t>
      </w:r>
    </w:p>
    <w:p w:rsidR="000C03F3" w:rsidRPr="008B507A" w:rsidRDefault="000C03F3" w:rsidP="000C03F3">
      <w:pPr>
        <w:spacing w:after="0" w:line="240" w:lineRule="auto"/>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sz w:val="28"/>
          <w:szCs w:val="28"/>
          <w:shd w:val="clear" w:color="auto" w:fill="EEEEEE"/>
        </w:rPr>
        <w:t>социальная</w:t>
      </w:r>
    </w:p>
    <w:p w:rsidR="000C03F3" w:rsidRPr="008B507A" w:rsidRDefault="000C03F3" w:rsidP="000C03F3">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EEEEEE"/>
        </w:rPr>
        <w:t>экономическая,</w:t>
      </w:r>
    </w:p>
    <w:p w:rsidR="000C03F3" w:rsidRPr="008B507A" w:rsidRDefault="000C03F3" w:rsidP="000C03F3">
      <w:pPr>
        <w:spacing w:after="0" w:line="240" w:lineRule="auto"/>
        <w:jc w:val="both"/>
        <w:rPr>
          <w:rFonts w:ascii="Times New Roman" w:hAnsi="Times New Roman"/>
          <w:b/>
          <w:sz w:val="28"/>
          <w:szCs w:val="28"/>
          <w:shd w:val="clear" w:color="auto" w:fill="EEEEEE"/>
        </w:rPr>
      </w:pPr>
    </w:p>
    <w:p w:rsidR="000C03F3" w:rsidRPr="008B507A" w:rsidRDefault="000C03F3" w:rsidP="000C03F3">
      <w:pPr>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8. </w:t>
      </w:r>
      <w:r w:rsidRPr="008B507A">
        <w:rPr>
          <w:rFonts w:ascii="Times New Roman" w:hAnsi="Times New Roman"/>
          <w:b/>
          <w:bCs/>
          <w:sz w:val="28"/>
          <w:szCs w:val="28"/>
          <w:shd w:val="clear" w:color="auto" w:fill="FFFFFF"/>
        </w:rPr>
        <w:t>Объектом, предметом стандартизации является</w:t>
      </w:r>
    </w:p>
    <w:p w:rsidR="000C03F3" w:rsidRPr="008B507A" w:rsidRDefault="000C03F3" w:rsidP="000C03F3">
      <w:pPr>
        <w:autoSpaceDE w:val="0"/>
        <w:autoSpaceDN w:val="0"/>
        <w:adjustRightInd w:val="0"/>
        <w:spacing w:after="0" w:line="240" w:lineRule="auto"/>
        <w:jc w:val="both"/>
        <w:rPr>
          <w:rFonts w:ascii="Times New Roman" w:hAnsi="Times New Roman"/>
          <w:b/>
          <w:bCs/>
          <w:sz w:val="28"/>
          <w:szCs w:val="28"/>
          <w:shd w:val="clear" w:color="auto" w:fill="FFFFFF"/>
        </w:rPr>
      </w:pPr>
      <w:r w:rsidRPr="008B507A">
        <w:rPr>
          <w:rFonts w:ascii="Times New Roman" w:hAnsi="Times New Roman"/>
          <w:b/>
          <w:bCs/>
          <w:sz w:val="28"/>
          <w:szCs w:val="28"/>
          <w:shd w:val="clear" w:color="auto" w:fill="FFFFFF"/>
        </w:rPr>
        <w:t xml:space="preserve">1. </w:t>
      </w:r>
      <w:r w:rsidRPr="008B507A">
        <w:rPr>
          <w:rFonts w:ascii="Times New Roman" w:hAnsi="Times New Roman"/>
          <w:sz w:val="28"/>
          <w:szCs w:val="28"/>
          <w:shd w:val="clear" w:color="auto" w:fill="EEEEEE"/>
        </w:rPr>
        <w:t>люди</w:t>
      </w:r>
    </w:p>
    <w:p w:rsidR="000C03F3" w:rsidRPr="008B507A" w:rsidRDefault="000C03F3" w:rsidP="000C03F3">
      <w:pPr>
        <w:autoSpaceDE w:val="0"/>
        <w:autoSpaceDN w:val="0"/>
        <w:adjustRightInd w:val="0"/>
        <w:spacing w:after="0" w:line="240" w:lineRule="auto"/>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 xml:space="preserve">2. </w:t>
      </w:r>
      <w:r w:rsidRPr="008B507A">
        <w:rPr>
          <w:rFonts w:ascii="Times New Roman" w:hAnsi="Times New Roman"/>
          <w:sz w:val="28"/>
          <w:szCs w:val="28"/>
          <w:shd w:val="clear" w:color="auto" w:fill="EEEEEE"/>
        </w:rPr>
        <w:t>наука</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shd w:val="clear" w:color="auto" w:fill="FFFFFF"/>
        </w:rPr>
        <w:t xml:space="preserve">3. </w:t>
      </w:r>
      <w:r w:rsidRPr="008B507A">
        <w:rPr>
          <w:rFonts w:ascii="Times New Roman" w:hAnsi="Times New Roman"/>
          <w:b/>
          <w:sz w:val="28"/>
          <w:szCs w:val="28"/>
          <w:shd w:val="clear" w:color="auto" w:fill="EEEEEE"/>
        </w:rPr>
        <w:t>продукция</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FFFFFF"/>
        </w:rPr>
      </w:pPr>
    </w:p>
    <w:p w:rsidR="000C03F3" w:rsidRPr="008B507A" w:rsidRDefault="000C03F3" w:rsidP="000C03F3">
      <w:pPr>
        <w:autoSpaceDE w:val="0"/>
        <w:autoSpaceDN w:val="0"/>
        <w:adjustRightInd w:val="0"/>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9. </w:t>
      </w:r>
      <w:r w:rsidRPr="008B507A">
        <w:rPr>
          <w:rFonts w:ascii="Times New Roman" w:hAnsi="Times New Roman"/>
          <w:b/>
          <w:bCs/>
          <w:sz w:val="28"/>
          <w:szCs w:val="28"/>
          <w:shd w:val="clear" w:color="auto" w:fill="FFFFFF"/>
        </w:rPr>
        <w:t>При разработке стандартов за основу берется стандарт </w:t>
      </w:r>
    </w:p>
    <w:p w:rsidR="000C03F3" w:rsidRPr="008B507A" w:rsidRDefault="000C03F3" w:rsidP="000C03F3">
      <w:pPr>
        <w:autoSpaceDE w:val="0"/>
        <w:autoSpaceDN w:val="0"/>
        <w:adjustRightInd w:val="0"/>
        <w:spacing w:after="0" w:line="240" w:lineRule="auto"/>
        <w:jc w:val="both"/>
        <w:rPr>
          <w:rFonts w:ascii="Times New Roman" w:hAnsi="Times New Roman"/>
          <w:b/>
          <w:bCs/>
          <w:sz w:val="28"/>
          <w:szCs w:val="28"/>
          <w:shd w:val="clear" w:color="auto" w:fill="FFFFFF"/>
        </w:rPr>
      </w:pPr>
      <w:r w:rsidRPr="008B507A">
        <w:rPr>
          <w:rFonts w:ascii="Times New Roman" w:hAnsi="Times New Roman"/>
          <w:b/>
          <w:bCs/>
          <w:sz w:val="28"/>
          <w:szCs w:val="28"/>
          <w:shd w:val="clear" w:color="auto" w:fill="FFFFFF"/>
        </w:rPr>
        <w:t xml:space="preserve">1. </w:t>
      </w:r>
      <w:r w:rsidRPr="008B507A">
        <w:rPr>
          <w:rFonts w:ascii="Times New Roman" w:hAnsi="Times New Roman"/>
          <w:sz w:val="28"/>
          <w:szCs w:val="28"/>
          <w:shd w:val="clear" w:color="auto" w:fill="EEEEEE"/>
        </w:rPr>
        <w:t>местный</w:t>
      </w:r>
    </w:p>
    <w:p w:rsidR="000C03F3" w:rsidRPr="008B507A" w:rsidRDefault="000C03F3" w:rsidP="000C03F3">
      <w:pPr>
        <w:autoSpaceDE w:val="0"/>
        <w:autoSpaceDN w:val="0"/>
        <w:adjustRightInd w:val="0"/>
        <w:spacing w:after="0" w:line="240" w:lineRule="auto"/>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 xml:space="preserve">2. </w:t>
      </w:r>
      <w:r w:rsidRPr="008B507A">
        <w:rPr>
          <w:rFonts w:ascii="Times New Roman" w:hAnsi="Times New Roman"/>
          <w:sz w:val="28"/>
          <w:szCs w:val="28"/>
          <w:shd w:val="clear" w:color="auto" w:fill="EEEEEE"/>
        </w:rPr>
        <w:t>региональный</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shd w:val="clear" w:color="auto" w:fill="FFFFFF"/>
        </w:rPr>
        <w:t xml:space="preserve">3. </w:t>
      </w:r>
      <w:r w:rsidRPr="008B507A">
        <w:rPr>
          <w:rFonts w:ascii="Times New Roman" w:hAnsi="Times New Roman"/>
          <w:b/>
          <w:sz w:val="28"/>
          <w:szCs w:val="28"/>
          <w:shd w:val="clear" w:color="auto" w:fill="EEEEEE"/>
        </w:rPr>
        <w:t>государственный</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rPr>
      </w:pPr>
    </w:p>
    <w:p w:rsidR="000C03F3" w:rsidRPr="008B507A" w:rsidRDefault="000C03F3" w:rsidP="000C03F3">
      <w:pPr>
        <w:pStyle w:val="c5"/>
        <w:shd w:val="clear" w:color="auto" w:fill="FFFFFF"/>
        <w:spacing w:before="0" w:beforeAutospacing="0" w:after="0" w:afterAutospacing="0"/>
        <w:rPr>
          <w:rStyle w:val="c4"/>
          <w:rFonts w:eastAsiaTheme="majorEastAsia"/>
          <w:sz w:val="28"/>
          <w:szCs w:val="28"/>
        </w:rPr>
      </w:pPr>
      <w:r w:rsidRPr="008B507A">
        <w:rPr>
          <w:rStyle w:val="c4"/>
          <w:rFonts w:eastAsiaTheme="majorEastAsia"/>
          <w:sz w:val="28"/>
          <w:szCs w:val="28"/>
          <w:u w:val="single"/>
        </w:rPr>
        <w:t xml:space="preserve">10. </w:t>
      </w:r>
      <w:r w:rsidRPr="008B507A">
        <w:rPr>
          <w:b/>
          <w:bCs/>
          <w:sz w:val="28"/>
          <w:szCs w:val="28"/>
          <w:shd w:val="clear" w:color="auto" w:fill="FFFFFF"/>
        </w:rPr>
        <w:t>Установите   соответствие Законов и их характеристи</w:t>
      </w:r>
      <w:r w:rsidRPr="008B507A">
        <w:rPr>
          <w:rStyle w:val="c4"/>
          <w:rFonts w:eastAsiaTheme="majorEastAsia"/>
          <w:sz w:val="28"/>
          <w:szCs w:val="28"/>
          <w:u w:val="single"/>
        </w:rPr>
        <w:t>.</w:t>
      </w:r>
    </w:p>
    <w:p w:rsidR="000C03F3" w:rsidRPr="008B507A" w:rsidRDefault="000C03F3" w:rsidP="000C03F3">
      <w:pPr>
        <w:pStyle w:val="c1"/>
        <w:shd w:val="clear" w:color="auto" w:fill="FFFFFF"/>
        <w:spacing w:before="0" w:beforeAutospacing="0" w:after="0" w:afterAutospacing="0"/>
        <w:rPr>
          <w:rStyle w:val="c4"/>
          <w:rFonts w:eastAsiaTheme="majorEastAsia"/>
          <w:b/>
          <w:sz w:val="28"/>
          <w:szCs w:val="28"/>
        </w:rPr>
        <w:sectPr w:rsidR="000C03F3" w:rsidRPr="008B507A" w:rsidSect="00926A74">
          <w:footerReference w:type="default" r:id="rId11"/>
          <w:pgSz w:w="11906" w:h="16838"/>
          <w:pgMar w:top="1134" w:right="850" w:bottom="1134" w:left="1701" w:header="708" w:footer="708" w:gutter="0"/>
          <w:cols w:space="708"/>
          <w:docGrid w:linePitch="360"/>
        </w:sect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t xml:space="preserve">1. </w:t>
      </w:r>
      <w:r w:rsidRPr="008B507A">
        <w:rPr>
          <w:sz w:val="28"/>
          <w:szCs w:val="28"/>
          <w:shd w:val="clear" w:color="auto" w:fill="FFFFFF"/>
        </w:rPr>
        <w:t>«О защите прав потребителей»</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FFFFFF"/>
        </w:rPr>
        <w:t>«О стандартизации»</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«О сертификации продукции и услуг»</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sz w:val="28"/>
          <w:szCs w:val="28"/>
        </w:rPr>
        <w:t xml:space="preserve">4. </w:t>
      </w:r>
      <w:r w:rsidRPr="008B507A">
        <w:rPr>
          <w:sz w:val="28"/>
          <w:szCs w:val="28"/>
          <w:shd w:val="clear" w:color="auto" w:fill="FFFFFF"/>
        </w:rPr>
        <w:t>«Об обеспечении  единства измерений»</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t xml:space="preserve">1. </w:t>
      </w:r>
      <w:r w:rsidRPr="008B507A">
        <w:rPr>
          <w:sz w:val="28"/>
          <w:szCs w:val="28"/>
          <w:shd w:val="clear" w:color="auto" w:fill="FFFFFF"/>
        </w:rPr>
        <w:t>предусматривает государственное управление единством измерений, порядок поверки средств измерений, их сертификацию</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2. д</w:t>
      </w:r>
      <w:r w:rsidRPr="008B507A">
        <w:rPr>
          <w:sz w:val="28"/>
          <w:szCs w:val="28"/>
          <w:shd w:val="clear" w:color="auto" w:fill="FFFFFF"/>
        </w:rPr>
        <w:t>ается определение и цели сертификации,устанавливается обязательная и добровольная сертификация</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устанавливает организацию работ по  стандартизации, виды стандартов, требования к их содержанию и построению</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4. </w:t>
      </w:r>
      <w:r w:rsidRPr="008B507A">
        <w:rPr>
          <w:sz w:val="28"/>
          <w:szCs w:val="28"/>
          <w:shd w:val="clear" w:color="auto" w:fill="FFFFFF"/>
        </w:rPr>
        <w:t>требует от продавца (изготовителя),чтобы товар был безопасным и соответ ствовал обязательным требованиям стандартов и условиям договора</w:t>
      </w:r>
    </w:p>
    <w:p w:rsidR="000C03F3" w:rsidRPr="008B507A" w:rsidRDefault="000C03F3" w:rsidP="000C03F3">
      <w:pPr>
        <w:pStyle w:val="c1"/>
        <w:shd w:val="clear" w:color="auto" w:fill="FFFFFF"/>
        <w:spacing w:before="0" w:beforeAutospacing="0" w:after="0" w:afterAutospacing="0"/>
        <w:rPr>
          <w:sz w:val="28"/>
          <w:szCs w:val="28"/>
        </w:rPr>
      </w:pPr>
    </w:p>
    <w:p w:rsidR="000C03F3" w:rsidRPr="008B507A" w:rsidRDefault="000C03F3" w:rsidP="000C03F3">
      <w:pPr>
        <w:pStyle w:val="c1"/>
        <w:shd w:val="clear" w:color="auto" w:fill="FFFFFF"/>
        <w:spacing w:before="0" w:beforeAutospacing="0" w:after="0" w:afterAutospacing="0"/>
        <w:rPr>
          <w:sz w:val="28"/>
          <w:szCs w:val="28"/>
        </w:rPr>
        <w:sectPr w:rsidR="000C03F3" w:rsidRPr="008B507A" w:rsidSect="00636154">
          <w:type w:val="continuous"/>
          <w:pgSz w:w="11906" w:h="16838"/>
          <w:pgMar w:top="1134" w:right="850" w:bottom="1134" w:left="1701" w:header="708" w:footer="708" w:gutter="0"/>
          <w:cols w:num="2" w:space="708"/>
          <w:docGrid w:linePitch="360"/>
        </w:sectPr>
      </w:pPr>
    </w:p>
    <w:p w:rsidR="00AB1D69" w:rsidRPr="008B507A" w:rsidRDefault="00AB1D69" w:rsidP="00AB1D69">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t xml:space="preserve">Тестовые задания по </w:t>
      </w:r>
      <w:r w:rsidR="000C03F3">
        <w:rPr>
          <w:rFonts w:ascii="Times New Roman" w:hAnsi="Times New Roman"/>
          <w:b/>
          <w:sz w:val="28"/>
          <w:szCs w:val="28"/>
        </w:rPr>
        <w:t>разделу 3</w:t>
      </w:r>
    </w:p>
    <w:p w:rsidR="00AB1D69" w:rsidRPr="008B507A" w:rsidRDefault="00AB1D69" w:rsidP="00AB1D69">
      <w:pPr>
        <w:tabs>
          <w:tab w:val="left" w:pos="284"/>
        </w:tabs>
        <w:spacing w:after="0"/>
        <w:ind w:left="-567" w:firstLine="283"/>
        <w:jc w:val="center"/>
        <w:rPr>
          <w:rFonts w:ascii="Times New Roman" w:hAnsi="Times New Roman"/>
          <w:b/>
          <w:sz w:val="28"/>
          <w:szCs w:val="28"/>
        </w:rPr>
      </w:pPr>
    </w:p>
    <w:p w:rsidR="00AB1D69" w:rsidRPr="008B507A" w:rsidRDefault="00AB1D69" w:rsidP="00AB1D69">
      <w:pPr>
        <w:tabs>
          <w:tab w:val="num" w:pos="284"/>
        </w:tabs>
        <w:spacing w:after="0"/>
        <w:jc w:val="both"/>
        <w:rPr>
          <w:rStyle w:val="c3"/>
          <w:rFonts w:ascii="Times New Roman" w:hAnsi="Times New Roman"/>
          <w:sz w:val="28"/>
          <w:szCs w:val="28"/>
          <w:shd w:val="clear" w:color="auto" w:fill="FFFFFF"/>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Перечень продукции, подлежащей обязательной сертификации, регламентирует</w:t>
      </w:r>
      <w:r w:rsidRPr="008B507A">
        <w:rPr>
          <w:rStyle w:val="c3"/>
          <w:rFonts w:ascii="Times New Roman" w:hAnsi="Times New Roman"/>
          <w:sz w:val="28"/>
          <w:szCs w:val="28"/>
          <w:shd w:val="clear" w:color="auto" w:fill="FFFFFF"/>
        </w:rPr>
        <w:t> …</w:t>
      </w:r>
    </w:p>
    <w:p w:rsidR="00AB1D69" w:rsidRPr="008B507A" w:rsidRDefault="00AB1D69" w:rsidP="00AB1D69">
      <w:pPr>
        <w:tabs>
          <w:tab w:val="num" w:pos="284"/>
        </w:tabs>
        <w:spacing w:after="0"/>
        <w:ind w:left="567"/>
        <w:jc w:val="both"/>
        <w:rPr>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 xml:space="preserve">1. </w:t>
      </w:r>
      <w:r w:rsidRPr="008B507A">
        <w:rPr>
          <w:rFonts w:ascii="Times New Roman" w:hAnsi="Times New Roman"/>
          <w:sz w:val="28"/>
          <w:szCs w:val="28"/>
          <w:shd w:val="clear" w:color="auto" w:fill="FFFFFF"/>
        </w:rPr>
        <w:t> Закон РФ « О защите прав потребителей»</w:t>
      </w:r>
    </w:p>
    <w:p w:rsidR="00AB1D69" w:rsidRPr="008B507A" w:rsidRDefault="00AB1D69" w:rsidP="00AB1D69">
      <w:pPr>
        <w:tabs>
          <w:tab w:val="num" w:pos="284"/>
        </w:tabs>
        <w:spacing w:after="0"/>
        <w:ind w:left="567"/>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2. Номенклатура продукции, работ, услуг, подлежащих обязательной сертификации.  </w:t>
      </w:r>
    </w:p>
    <w:p w:rsidR="00AB1D69" w:rsidRPr="008B507A" w:rsidRDefault="00AB1D69" w:rsidP="00AB1D69">
      <w:pPr>
        <w:tabs>
          <w:tab w:val="num" w:pos="284"/>
        </w:tabs>
        <w:spacing w:after="0"/>
        <w:ind w:left="567"/>
        <w:jc w:val="both"/>
        <w:rPr>
          <w:rFonts w:ascii="Times New Roman" w:hAnsi="Times New Roman"/>
          <w:sz w:val="28"/>
          <w:szCs w:val="28"/>
          <w:u w:val="single"/>
        </w:rPr>
      </w:pPr>
    </w:p>
    <w:p w:rsidR="00AB1D69" w:rsidRPr="008B507A" w:rsidRDefault="00AB1D69" w:rsidP="00AB1D69">
      <w:pPr>
        <w:spacing w:after="0"/>
        <w:jc w:val="both"/>
        <w:rPr>
          <w:rStyle w:val="c3"/>
          <w:rFonts w:ascii="Times New Roman" w:hAnsi="Times New Roman"/>
          <w:sz w:val="28"/>
          <w:szCs w:val="28"/>
          <w:shd w:val="clear" w:color="auto" w:fill="FFFFFF"/>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При обязательной сертификации продукции один из 10 анализируемых показателей оказался не соответствующим нормативной документации. Может ли быть выдан сертификат</w:t>
      </w:r>
      <w:r w:rsidRPr="008B507A">
        <w:rPr>
          <w:rStyle w:val="c3"/>
          <w:rFonts w:ascii="Times New Roman" w:hAnsi="Times New Roman"/>
          <w:sz w:val="28"/>
          <w:szCs w:val="28"/>
          <w:shd w:val="clear" w:color="auto" w:fill="FFFFFF"/>
        </w:rPr>
        <w:t>?</w:t>
      </w:r>
    </w:p>
    <w:p w:rsidR="00AB1D69" w:rsidRPr="008B507A" w:rsidRDefault="00AB1D69" w:rsidP="00AB1D69">
      <w:pPr>
        <w:spacing w:after="0"/>
        <w:ind w:left="567"/>
        <w:jc w:val="both"/>
        <w:rPr>
          <w:rStyle w:val="c3"/>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1. да</w:t>
      </w:r>
    </w:p>
    <w:p w:rsidR="00AB1D69" w:rsidRPr="008B507A" w:rsidRDefault="00AB1D69" w:rsidP="00AB1D69">
      <w:pPr>
        <w:spacing w:after="0"/>
        <w:ind w:left="567"/>
        <w:jc w:val="both"/>
        <w:rPr>
          <w:rStyle w:val="c3"/>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2. нет</w:t>
      </w:r>
    </w:p>
    <w:p w:rsidR="00AB1D69" w:rsidRPr="008B507A" w:rsidRDefault="00AB1D69" w:rsidP="00AB1D69">
      <w:pPr>
        <w:spacing w:after="0"/>
        <w:ind w:left="567"/>
        <w:jc w:val="both"/>
        <w:rPr>
          <w:rFonts w:ascii="Times New Roman" w:hAnsi="Times New Roman"/>
          <w:sz w:val="28"/>
          <w:szCs w:val="28"/>
          <w:u w:val="single"/>
        </w:rPr>
      </w:pPr>
      <w:r w:rsidRPr="008B507A">
        <w:rPr>
          <w:rStyle w:val="c3"/>
          <w:rFonts w:ascii="Times New Roman" w:hAnsi="Times New Roman"/>
          <w:sz w:val="28"/>
          <w:szCs w:val="28"/>
          <w:shd w:val="clear" w:color="auto" w:fill="FFFFFF"/>
        </w:rPr>
        <w:t>3.</w:t>
      </w:r>
      <w:r w:rsidRPr="008B507A">
        <w:rPr>
          <w:rFonts w:ascii="Times New Roman" w:hAnsi="Times New Roman"/>
          <w:sz w:val="28"/>
          <w:szCs w:val="28"/>
          <w:shd w:val="clear" w:color="auto" w:fill="FFFFFF"/>
        </w:rPr>
        <w:t xml:space="preserve"> да, с указанием показателей, по которым продукция   соответствует нормативной документации</w:t>
      </w:r>
    </w:p>
    <w:p w:rsidR="00AB1D69" w:rsidRPr="008B507A" w:rsidRDefault="00AB1D69" w:rsidP="00AB1D69">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3 </w:t>
      </w:r>
      <w:r w:rsidRPr="008B507A">
        <w:rPr>
          <w:rFonts w:ascii="Times New Roman" w:hAnsi="Times New Roman"/>
          <w:sz w:val="28"/>
          <w:szCs w:val="28"/>
          <w:shd w:val="clear" w:color="auto" w:fill="FFFFFF"/>
        </w:rPr>
        <w:t>Какая стандартизация проводится в масштабе государства, под руководством государственных органов?</w:t>
      </w:r>
    </w:p>
    <w:p w:rsidR="00AB1D69" w:rsidRPr="008B507A" w:rsidRDefault="00AB1D69" w:rsidP="00AB1D69">
      <w:pPr>
        <w:spacing w:after="0" w:line="240" w:lineRule="auto"/>
        <w:ind w:left="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EEEEEE"/>
        </w:rPr>
        <w:t>национальная</w:t>
      </w:r>
    </w:p>
    <w:p w:rsidR="00AB1D69" w:rsidRPr="008B507A" w:rsidRDefault="00AB1D69" w:rsidP="00AB1D69">
      <w:pPr>
        <w:spacing w:after="0" w:line="240" w:lineRule="auto"/>
        <w:ind w:left="567"/>
        <w:rPr>
          <w:rFonts w:ascii="Times New Roman" w:eastAsia="Calibri"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EEEEEE"/>
        </w:rPr>
        <w:t> международная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rPr>
        <w:t xml:space="preserve">3.  </w:t>
      </w:r>
      <w:r w:rsidRPr="008B507A">
        <w:rPr>
          <w:rFonts w:ascii="Times New Roman" w:hAnsi="Times New Roman"/>
          <w:sz w:val="28"/>
          <w:szCs w:val="28"/>
          <w:shd w:val="clear" w:color="auto" w:fill="EEEEEE"/>
        </w:rPr>
        <w:t>отраслевая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p>
    <w:p w:rsidR="00AB1D69" w:rsidRPr="008B507A" w:rsidRDefault="00AB1D69" w:rsidP="00AB1D69">
      <w:pPr>
        <w:spacing w:after="0" w:line="240" w:lineRule="auto"/>
        <w:jc w:val="both"/>
        <w:rPr>
          <w:rFonts w:ascii="Times New Roman" w:hAnsi="Times New Roman"/>
          <w:sz w:val="28"/>
          <w:szCs w:val="28"/>
          <w:u w:val="single"/>
        </w:rPr>
      </w:pPr>
      <w:r w:rsidRPr="008B507A">
        <w:rPr>
          <w:rFonts w:ascii="Times New Roman" w:hAnsi="Times New Roman"/>
          <w:sz w:val="28"/>
          <w:szCs w:val="28"/>
          <w:u w:val="single"/>
        </w:rPr>
        <w:t xml:space="preserve">4 </w:t>
      </w:r>
      <w:r w:rsidRPr="008B507A">
        <w:rPr>
          <w:rFonts w:ascii="Times New Roman" w:hAnsi="Times New Roman"/>
          <w:b/>
          <w:bCs/>
          <w:sz w:val="28"/>
          <w:szCs w:val="28"/>
          <w:shd w:val="clear" w:color="auto" w:fill="FFFFFF"/>
        </w:rPr>
        <w:t>Какая стандартизация проводится на данном предприятии или учреждении?</w:t>
      </w:r>
    </w:p>
    <w:p w:rsidR="00AB1D69" w:rsidRPr="008B507A" w:rsidRDefault="00AB1D69" w:rsidP="00AB1D69">
      <w:pPr>
        <w:spacing w:after="0" w:line="240" w:lineRule="auto"/>
        <w:ind w:left="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EEEEEE"/>
        </w:rPr>
        <w:t>национальная</w:t>
      </w:r>
    </w:p>
    <w:p w:rsidR="00AB1D69" w:rsidRPr="008B507A" w:rsidRDefault="00AB1D69" w:rsidP="00AB1D69">
      <w:pPr>
        <w:spacing w:after="0" w:line="240" w:lineRule="auto"/>
        <w:ind w:left="567"/>
        <w:rPr>
          <w:rFonts w:ascii="Times New Roman" w:eastAsia="Calibri"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EEEEEE"/>
        </w:rPr>
        <w:t> местная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rPr>
        <w:t xml:space="preserve">3.  </w:t>
      </w:r>
      <w:r w:rsidRPr="008B507A">
        <w:rPr>
          <w:rFonts w:ascii="Times New Roman" w:hAnsi="Times New Roman"/>
          <w:sz w:val="28"/>
          <w:szCs w:val="28"/>
          <w:shd w:val="clear" w:color="auto" w:fill="EEEEEE"/>
        </w:rPr>
        <w:t>отраслевая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p>
    <w:p w:rsidR="00AB1D69" w:rsidRPr="008B507A" w:rsidRDefault="00AB1D69" w:rsidP="00AB1D69">
      <w:pPr>
        <w:pStyle w:val="c5"/>
        <w:shd w:val="clear" w:color="auto" w:fill="FFFFFF"/>
        <w:spacing w:before="0" w:beforeAutospacing="0" w:after="0" w:afterAutospacing="0"/>
        <w:rPr>
          <w:sz w:val="28"/>
          <w:szCs w:val="28"/>
          <w:u w:val="single"/>
        </w:rPr>
      </w:pPr>
      <w:r w:rsidRPr="008B507A">
        <w:rPr>
          <w:rStyle w:val="c4"/>
          <w:rFonts w:eastAsiaTheme="majorEastAsia"/>
          <w:bCs/>
          <w:sz w:val="28"/>
          <w:szCs w:val="28"/>
          <w:u w:val="single"/>
        </w:rPr>
        <w:t xml:space="preserve">5. </w:t>
      </w:r>
      <w:r w:rsidRPr="008B507A">
        <w:rPr>
          <w:sz w:val="28"/>
          <w:szCs w:val="28"/>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AB1D69" w:rsidRPr="008B507A" w:rsidRDefault="00AB1D69" w:rsidP="00AB1D69">
      <w:pPr>
        <w:pStyle w:val="c1"/>
        <w:shd w:val="clear" w:color="auto" w:fill="FFFFFF"/>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sz w:val="28"/>
          <w:szCs w:val="28"/>
          <w:shd w:val="clear" w:color="auto" w:fill="EEEEEE"/>
        </w:rPr>
        <w:t>классификация</w:t>
      </w:r>
    </w:p>
    <w:p w:rsidR="00AB1D69" w:rsidRPr="008B507A" w:rsidRDefault="00AB1D69" w:rsidP="00AB1D69">
      <w:pPr>
        <w:pStyle w:val="c1"/>
        <w:shd w:val="clear" w:color="auto" w:fill="FFFFFF"/>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сертификация</w:t>
      </w:r>
    </w:p>
    <w:p w:rsidR="00AB1D69" w:rsidRPr="008B507A" w:rsidRDefault="00AB1D69" w:rsidP="00AB1D69">
      <w:pPr>
        <w:pStyle w:val="c1"/>
        <w:shd w:val="clear" w:color="auto" w:fill="FFFFFF"/>
        <w:spacing w:before="0" w:beforeAutospacing="0" w:after="0" w:afterAutospacing="0"/>
        <w:ind w:left="567"/>
        <w:rPr>
          <w:b/>
          <w:sz w:val="28"/>
          <w:szCs w:val="28"/>
          <w:shd w:val="clear" w:color="auto" w:fill="EEEEEE"/>
        </w:rPr>
      </w:pPr>
      <w:r w:rsidRPr="008B507A">
        <w:rPr>
          <w:rStyle w:val="c4"/>
          <w:rFonts w:eastAsiaTheme="majorEastAsia"/>
          <w:b/>
          <w:sz w:val="28"/>
          <w:szCs w:val="28"/>
        </w:rPr>
        <w:t xml:space="preserve">3. </w:t>
      </w:r>
      <w:r w:rsidRPr="008B507A">
        <w:rPr>
          <w:b/>
          <w:sz w:val="28"/>
          <w:szCs w:val="28"/>
          <w:shd w:val="clear" w:color="auto" w:fill="EEEEEE"/>
        </w:rPr>
        <w:t>стандартизация</w:t>
      </w:r>
    </w:p>
    <w:p w:rsidR="00AB1D69" w:rsidRPr="008B507A" w:rsidRDefault="00AB1D69" w:rsidP="00AB1D69">
      <w:pPr>
        <w:pStyle w:val="c1"/>
        <w:shd w:val="clear" w:color="auto" w:fill="FFFFFF"/>
        <w:spacing w:before="0" w:beforeAutospacing="0" w:after="0" w:afterAutospacing="0"/>
        <w:ind w:left="567"/>
        <w:rPr>
          <w:rStyle w:val="c4"/>
          <w:rFonts w:eastAsiaTheme="majorEastAsia"/>
          <w:b/>
          <w:sz w:val="28"/>
          <w:szCs w:val="28"/>
        </w:rPr>
      </w:pPr>
    </w:p>
    <w:p w:rsidR="00AB1D69" w:rsidRPr="008B507A" w:rsidRDefault="00AB1D69" w:rsidP="00AB1D69">
      <w:pPr>
        <w:shd w:val="clear" w:color="auto" w:fill="FFFFFF"/>
        <w:spacing w:after="0" w:line="240" w:lineRule="auto"/>
        <w:jc w:val="both"/>
        <w:rPr>
          <w:rFonts w:ascii="Times New Roman" w:hAnsi="Times New Roman"/>
          <w:sz w:val="28"/>
          <w:szCs w:val="28"/>
          <w:u w:val="single"/>
          <w:lang w:eastAsia="ru-RU"/>
        </w:rPr>
      </w:pPr>
      <w:r w:rsidRPr="008B507A">
        <w:rPr>
          <w:rFonts w:ascii="Times New Roman" w:hAnsi="Times New Roman"/>
          <w:bCs/>
          <w:sz w:val="28"/>
          <w:szCs w:val="28"/>
          <w:u w:val="single"/>
          <w:lang w:eastAsia="ru-RU"/>
        </w:rPr>
        <w:t>6.      </w:t>
      </w:r>
      <w:r w:rsidRPr="008B507A">
        <w:rPr>
          <w:rFonts w:ascii="Times New Roman" w:hAnsi="Times New Roman"/>
          <w:b/>
          <w:bCs/>
          <w:sz w:val="28"/>
          <w:szCs w:val="28"/>
          <w:shd w:val="clear" w:color="auto" w:fill="FFFFFF"/>
        </w:rPr>
        <w:t>Сертификация в переводе с латинского</w:t>
      </w:r>
    </w:p>
    <w:p w:rsidR="00AB1D69" w:rsidRPr="008B507A" w:rsidRDefault="00AB1D69" w:rsidP="00AB1D69">
      <w:pPr>
        <w:shd w:val="clear" w:color="auto" w:fill="FFFFFF"/>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 xml:space="preserve">1. </w:t>
      </w:r>
      <w:r w:rsidRPr="008B507A">
        <w:rPr>
          <w:rFonts w:ascii="Times New Roman" w:hAnsi="Times New Roman"/>
          <w:sz w:val="28"/>
          <w:szCs w:val="28"/>
          <w:shd w:val="clear" w:color="auto" w:fill="EEEEEE"/>
        </w:rPr>
        <w:t>решено частично</w:t>
      </w:r>
      <w:r w:rsidRPr="008B507A">
        <w:rPr>
          <w:rFonts w:ascii="Times New Roman" w:hAnsi="Times New Roman"/>
          <w:b/>
          <w:sz w:val="28"/>
          <w:szCs w:val="28"/>
          <w:lang w:eastAsia="ru-RU"/>
        </w:rPr>
        <w:t>.</w:t>
      </w:r>
    </w:p>
    <w:p w:rsidR="00AB1D69" w:rsidRPr="008B507A" w:rsidRDefault="00AB1D69" w:rsidP="00AB1D69">
      <w:pPr>
        <w:shd w:val="clear" w:color="auto" w:fill="FFFFFF"/>
        <w:spacing w:after="0" w:line="240" w:lineRule="auto"/>
        <w:ind w:left="567"/>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2. </w:t>
      </w:r>
      <w:r w:rsidRPr="008B507A">
        <w:rPr>
          <w:rFonts w:ascii="Times New Roman" w:hAnsi="Times New Roman"/>
          <w:b/>
          <w:sz w:val="28"/>
          <w:szCs w:val="28"/>
          <w:shd w:val="clear" w:color="auto" w:fill="EEEEEE"/>
        </w:rPr>
        <w:t>сделано точно</w:t>
      </w:r>
    </w:p>
    <w:p w:rsidR="00AB1D69" w:rsidRPr="008B507A" w:rsidRDefault="00AB1D69" w:rsidP="00AB1D69">
      <w:pPr>
        <w:shd w:val="clear" w:color="auto" w:fill="FFFFFF"/>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 xml:space="preserve">3. </w:t>
      </w:r>
      <w:r w:rsidRPr="008B507A">
        <w:rPr>
          <w:rFonts w:ascii="Times New Roman" w:hAnsi="Times New Roman"/>
          <w:sz w:val="28"/>
          <w:szCs w:val="28"/>
          <w:shd w:val="clear" w:color="auto" w:fill="EEEEEE"/>
        </w:rPr>
        <w:t>не сделано</w:t>
      </w:r>
    </w:p>
    <w:p w:rsidR="00803B88" w:rsidRPr="008B507A" w:rsidRDefault="00803B88" w:rsidP="00372DA3">
      <w:pPr>
        <w:tabs>
          <w:tab w:val="num" w:pos="284"/>
        </w:tabs>
        <w:spacing w:after="0"/>
        <w:ind w:firstLine="567"/>
        <w:jc w:val="both"/>
        <w:rPr>
          <w:rFonts w:ascii="Times New Roman" w:hAnsi="Times New Roman"/>
          <w:sz w:val="28"/>
          <w:szCs w:val="28"/>
        </w:rPr>
      </w:pPr>
    </w:p>
    <w:p w:rsidR="00AB1D69" w:rsidRPr="008B507A" w:rsidRDefault="00AB1D69" w:rsidP="00AB1D69">
      <w:pPr>
        <w:autoSpaceDE w:val="0"/>
        <w:autoSpaceDN w:val="0"/>
        <w:adjustRightInd w:val="0"/>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7. </w:t>
      </w:r>
      <w:r w:rsidRPr="008B507A">
        <w:rPr>
          <w:rFonts w:ascii="Times New Roman" w:hAnsi="Times New Roman"/>
          <w:b/>
          <w:bCs/>
          <w:sz w:val="28"/>
          <w:szCs w:val="28"/>
          <w:shd w:val="clear" w:color="auto" w:fill="FFFFFF"/>
        </w:rPr>
        <w:t>Сертификация отражает</w:t>
      </w:r>
    </w:p>
    <w:p w:rsidR="00AB1D69" w:rsidRPr="008B507A" w:rsidRDefault="00AB1D69" w:rsidP="00AB1D69">
      <w:pPr>
        <w:autoSpaceDE w:val="0"/>
        <w:autoSpaceDN w:val="0"/>
        <w:adjustRightInd w:val="0"/>
        <w:spacing w:after="0" w:line="240" w:lineRule="auto"/>
        <w:ind w:left="567"/>
        <w:jc w:val="both"/>
        <w:rPr>
          <w:rFonts w:ascii="Times New Roman" w:hAnsi="Times New Roman"/>
          <w:b/>
          <w:sz w:val="28"/>
          <w:szCs w:val="28"/>
          <w:shd w:val="clear" w:color="auto" w:fill="FFFFFF"/>
        </w:rPr>
      </w:pPr>
      <w:r w:rsidRPr="008B507A">
        <w:rPr>
          <w:rFonts w:ascii="Times New Roman" w:hAnsi="Times New Roman"/>
          <w:b/>
          <w:sz w:val="28"/>
          <w:szCs w:val="28"/>
          <w:shd w:val="clear" w:color="auto" w:fill="FFFFFF"/>
        </w:rPr>
        <w:t xml:space="preserve">1. </w:t>
      </w:r>
      <w:r w:rsidRPr="008B507A">
        <w:rPr>
          <w:rFonts w:ascii="Times New Roman" w:hAnsi="Times New Roman"/>
          <w:b/>
          <w:sz w:val="28"/>
          <w:szCs w:val="28"/>
          <w:shd w:val="clear" w:color="auto" w:fill="EEEEEE"/>
        </w:rPr>
        <w:t>качество</w:t>
      </w:r>
    </w:p>
    <w:p w:rsidR="00AB1D69" w:rsidRPr="008B507A" w:rsidRDefault="00AB1D69" w:rsidP="00AB1D69">
      <w:pPr>
        <w:autoSpaceDE w:val="0"/>
        <w:autoSpaceDN w:val="0"/>
        <w:adjustRightInd w:val="0"/>
        <w:spacing w:after="0" w:line="240" w:lineRule="auto"/>
        <w:ind w:left="567"/>
        <w:jc w:val="both"/>
        <w:rPr>
          <w:rFonts w:ascii="Times New Roman" w:hAnsi="Times New Roman"/>
          <w:sz w:val="28"/>
          <w:szCs w:val="28"/>
          <w:shd w:val="clear" w:color="auto" w:fill="EEEEEE"/>
        </w:rPr>
      </w:pPr>
      <w:r w:rsidRPr="008B507A">
        <w:rPr>
          <w:rFonts w:ascii="Times New Roman" w:hAnsi="Times New Roman"/>
          <w:b/>
          <w:bCs/>
          <w:sz w:val="28"/>
          <w:szCs w:val="28"/>
          <w:shd w:val="clear" w:color="auto" w:fill="FFFFFF"/>
        </w:rPr>
        <w:t xml:space="preserve">2. </w:t>
      </w:r>
      <w:r w:rsidRPr="008B507A">
        <w:rPr>
          <w:rFonts w:ascii="Times New Roman" w:hAnsi="Times New Roman"/>
          <w:sz w:val="28"/>
          <w:szCs w:val="28"/>
          <w:shd w:val="clear" w:color="auto" w:fill="EEEEEE"/>
        </w:rPr>
        <w:t>количество</w:t>
      </w:r>
    </w:p>
    <w:p w:rsidR="00AB1D69" w:rsidRDefault="00AB1D69" w:rsidP="00AB1D69">
      <w:pPr>
        <w:autoSpaceDE w:val="0"/>
        <w:autoSpaceDN w:val="0"/>
        <w:adjustRightInd w:val="0"/>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shd w:val="clear" w:color="auto" w:fill="FFFFFF"/>
        </w:rPr>
        <w:t xml:space="preserve">3. </w:t>
      </w:r>
      <w:r w:rsidRPr="008B507A">
        <w:rPr>
          <w:rFonts w:ascii="Times New Roman" w:hAnsi="Times New Roman"/>
          <w:sz w:val="28"/>
          <w:szCs w:val="28"/>
          <w:shd w:val="clear" w:color="auto" w:fill="EEEEEE"/>
        </w:rPr>
        <w:t>сумму</w:t>
      </w:r>
    </w:p>
    <w:p w:rsidR="005F3CD4" w:rsidRDefault="005F3CD4" w:rsidP="00AB1D69">
      <w:pPr>
        <w:autoSpaceDE w:val="0"/>
        <w:autoSpaceDN w:val="0"/>
        <w:adjustRightInd w:val="0"/>
        <w:spacing w:after="0" w:line="240" w:lineRule="auto"/>
        <w:ind w:left="567"/>
        <w:jc w:val="both"/>
        <w:rPr>
          <w:rFonts w:ascii="Times New Roman" w:hAnsi="Times New Roman"/>
          <w:sz w:val="28"/>
          <w:szCs w:val="28"/>
          <w:shd w:val="clear" w:color="auto" w:fill="EEEEEE"/>
        </w:rPr>
      </w:pPr>
    </w:p>
    <w:p w:rsidR="005F3CD4" w:rsidRPr="005F3CD4" w:rsidRDefault="005F3CD4" w:rsidP="005F3CD4">
      <w:pPr>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5F3CD4">
        <w:rPr>
          <w:rFonts w:ascii="Times New Roman" w:hAnsi="Times New Roman"/>
          <w:sz w:val="28"/>
          <w:szCs w:val="28"/>
          <w:u w:val="single"/>
          <w:shd w:val="clear" w:color="auto" w:fill="EEEEEE"/>
        </w:rPr>
        <w:t xml:space="preserve">8. Какой стандарт </w:t>
      </w:r>
      <w:r w:rsidRPr="005F3CD4">
        <w:rPr>
          <w:rFonts w:ascii="Times New Roman" w:hAnsi="Times New Roman"/>
          <w:color w:val="000000"/>
          <w:sz w:val="28"/>
          <w:szCs w:val="28"/>
          <w:u w:val="single"/>
          <w:shd w:val="clear" w:color="auto" w:fill="F0EFF6"/>
        </w:rPr>
        <w:t>семейства ИСО 9000:2000 предназначен для целей сертификации или заключения контрактов?</w:t>
      </w:r>
    </w:p>
    <w:p w:rsidR="005F3CD4" w:rsidRPr="005F3CD4" w:rsidRDefault="005F3CD4" w:rsidP="00AB1D69">
      <w:pPr>
        <w:autoSpaceDE w:val="0"/>
        <w:autoSpaceDN w:val="0"/>
        <w:adjustRightInd w:val="0"/>
        <w:spacing w:after="0" w:line="240" w:lineRule="auto"/>
        <w:ind w:left="567"/>
        <w:jc w:val="both"/>
        <w:rPr>
          <w:rFonts w:ascii="Times New Roman" w:hAnsi="Times New Roman"/>
          <w:b/>
          <w:color w:val="000000"/>
          <w:sz w:val="28"/>
          <w:szCs w:val="28"/>
          <w:shd w:val="clear" w:color="auto" w:fill="F0EFF6"/>
        </w:rPr>
      </w:pPr>
      <w:r w:rsidRPr="005F3CD4">
        <w:rPr>
          <w:rFonts w:ascii="Times New Roman" w:hAnsi="Times New Roman"/>
          <w:b/>
          <w:color w:val="000000"/>
          <w:sz w:val="28"/>
          <w:szCs w:val="28"/>
          <w:shd w:val="clear" w:color="auto" w:fill="F0EFF6"/>
        </w:rPr>
        <w:t>1. ИСО 9001</w:t>
      </w:r>
    </w:p>
    <w:p w:rsidR="005F3CD4" w:rsidRPr="005F3CD4" w:rsidRDefault="005F3CD4"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r w:rsidRPr="005F3CD4">
        <w:rPr>
          <w:rFonts w:ascii="Times New Roman" w:hAnsi="Times New Roman"/>
          <w:color w:val="000000"/>
          <w:sz w:val="28"/>
          <w:szCs w:val="28"/>
          <w:shd w:val="clear" w:color="auto" w:fill="F0EFF6"/>
        </w:rPr>
        <w:t>2. ИСО 9100</w:t>
      </w:r>
    </w:p>
    <w:p w:rsidR="005F3CD4" w:rsidRDefault="005F3CD4"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r w:rsidRPr="005F3CD4">
        <w:rPr>
          <w:rFonts w:ascii="Times New Roman" w:hAnsi="Times New Roman"/>
          <w:color w:val="000000"/>
          <w:sz w:val="28"/>
          <w:szCs w:val="28"/>
          <w:shd w:val="clear" w:color="auto" w:fill="F0EFF6"/>
        </w:rPr>
        <w:t>3. ИСО 2001</w:t>
      </w:r>
    </w:p>
    <w:p w:rsidR="00620202" w:rsidRDefault="00620202"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p>
    <w:p w:rsidR="00620202" w:rsidRPr="00620202" w:rsidRDefault="00620202" w:rsidP="00620202">
      <w:pPr>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620202">
        <w:rPr>
          <w:rFonts w:ascii="Times New Roman" w:hAnsi="Times New Roman"/>
          <w:color w:val="000000"/>
          <w:sz w:val="28"/>
          <w:szCs w:val="28"/>
          <w:u w:val="single"/>
          <w:shd w:val="clear" w:color="auto" w:fill="F0EFF6"/>
        </w:rPr>
        <w:t>9. В настоящее время во всех внешних документах Госстандарт переходит от применения термина «сертификация» к понятию:</w:t>
      </w:r>
    </w:p>
    <w:p w:rsidR="00620202" w:rsidRPr="00620202" w:rsidRDefault="00620202" w:rsidP="00620202">
      <w:pPr>
        <w:autoSpaceDE w:val="0"/>
        <w:autoSpaceDN w:val="0"/>
        <w:adjustRightInd w:val="0"/>
        <w:spacing w:after="0" w:line="240" w:lineRule="auto"/>
        <w:ind w:left="567"/>
        <w:jc w:val="both"/>
        <w:rPr>
          <w:rFonts w:ascii="Times New Roman" w:hAnsi="Times New Roman"/>
          <w:b/>
          <w:bCs/>
          <w:color w:val="000000"/>
          <w:sz w:val="28"/>
          <w:szCs w:val="28"/>
          <w:shd w:val="clear" w:color="auto" w:fill="F0EFF6"/>
        </w:rPr>
      </w:pPr>
      <w:r w:rsidRPr="00620202">
        <w:rPr>
          <w:rFonts w:ascii="Times New Roman" w:hAnsi="Times New Roman"/>
          <w:color w:val="000000"/>
          <w:sz w:val="28"/>
          <w:szCs w:val="28"/>
          <w:shd w:val="clear" w:color="auto" w:fill="F0EFF6"/>
        </w:rPr>
        <w:t>1.</w:t>
      </w:r>
      <w:r w:rsidRPr="00620202">
        <w:rPr>
          <w:rFonts w:ascii="Times New Roman" w:hAnsi="Times New Roman"/>
          <w:b/>
          <w:bCs/>
          <w:color w:val="000000"/>
          <w:sz w:val="28"/>
          <w:szCs w:val="28"/>
          <w:shd w:val="clear" w:color="auto" w:fill="F0EFF6"/>
        </w:rPr>
        <w:t>«оценка соответствия»</w:t>
      </w:r>
    </w:p>
    <w:p w:rsidR="00620202" w:rsidRPr="00620202" w:rsidRDefault="00620202" w:rsidP="00620202">
      <w:pPr>
        <w:autoSpaceDE w:val="0"/>
        <w:autoSpaceDN w:val="0"/>
        <w:adjustRightInd w:val="0"/>
        <w:spacing w:after="0" w:line="240" w:lineRule="auto"/>
        <w:ind w:left="567"/>
        <w:jc w:val="both"/>
        <w:rPr>
          <w:rFonts w:ascii="Times New Roman" w:hAnsi="Times New Roman"/>
          <w:sz w:val="28"/>
          <w:szCs w:val="28"/>
        </w:rPr>
      </w:pPr>
      <w:r w:rsidRPr="00620202">
        <w:rPr>
          <w:rFonts w:ascii="Times New Roman" w:hAnsi="Times New Roman"/>
          <w:color w:val="000000"/>
          <w:sz w:val="28"/>
          <w:szCs w:val="28"/>
          <w:shd w:val="clear" w:color="auto" w:fill="F0EFF6"/>
        </w:rPr>
        <w:t>2. «единство единство»</w:t>
      </w:r>
    </w:p>
    <w:p w:rsidR="00620202" w:rsidRDefault="00620202" w:rsidP="00620202">
      <w:pPr>
        <w:autoSpaceDE w:val="0"/>
        <w:autoSpaceDN w:val="0"/>
        <w:adjustRightInd w:val="0"/>
        <w:spacing w:after="0" w:line="240" w:lineRule="auto"/>
        <w:ind w:left="567"/>
        <w:jc w:val="both"/>
        <w:rPr>
          <w:rFonts w:ascii="Times New Roman" w:hAnsi="Times New Roman"/>
          <w:sz w:val="28"/>
          <w:szCs w:val="28"/>
        </w:rPr>
      </w:pPr>
      <w:r w:rsidRPr="00620202">
        <w:rPr>
          <w:rFonts w:ascii="Times New Roman" w:hAnsi="Times New Roman"/>
          <w:sz w:val="28"/>
          <w:szCs w:val="28"/>
        </w:rPr>
        <w:t>3. «защита прав потребителя»</w:t>
      </w:r>
    </w:p>
    <w:p w:rsidR="00620202" w:rsidRDefault="00620202" w:rsidP="00620202">
      <w:pPr>
        <w:autoSpaceDE w:val="0"/>
        <w:autoSpaceDN w:val="0"/>
        <w:adjustRightInd w:val="0"/>
        <w:spacing w:after="0" w:line="240" w:lineRule="auto"/>
        <w:ind w:left="567"/>
        <w:jc w:val="both"/>
        <w:rPr>
          <w:rFonts w:ascii="Times New Roman" w:hAnsi="Times New Roman"/>
          <w:sz w:val="28"/>
          <w:szCs w:val="28"/>
        </w:rPr>
      </w:pP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620202">
        <w:rPr>
          <w:rFonts w:ascii="Times New Roman" w:hAnsi="Times New Roman"/>
          <w:sz w:val="28"/>
          <w:szCs w:val="28"/>
          <w:u w:val="single"/>
        </w:rPr>
        <w:t xml:space="preserve">10. </w:t>
      </w:r>
      <w:r w:rsidRPr="00620202">
        <w:rPr>
          <w:rFonts w:ascii="Times New Roman" w:hAnsi="Times New Roman"/>
          <w:color w:val="000000"/>
          <w:sz w:val="28"/>
          <w:szCs w:val="28"/>
          <w:u w:val="single"/>
          <w:shd w:val="clear" w:color="auto" w:fill="F0EFF6"/>
        </w:rPr>
        <w:t>Международная организация по стандартизации (ИСО) была создана в:</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0EFF6"/>
        </w:rPr>
      </w:pPr>
      <w:r w:rsidRPr="00620202">
        <w:rPr>
          <w:rFonts w:ascii="Times New Roman" w:hAnsi="Times New Roman"/>
          <w:color w:val="000000"/>
          <w:sz w:val="28"/>
          <w:szCs w:val="28"/>
          <w:shd w:val="clear" w:color="auto" w:fill="F0EFF6"/>
        </w:rPr>
        <w:t>1. </w:t>
      </w:r>
      <w:r>
        <w:rPr>
          <w:rFonts w:ascii="Times New Roman" w:hAnsi="Times New Roman"/>
          <w:color w:val="000000"/>
          <w:sz w:val="28"/>
          <w:szCs w:val="28"/>
          <w:shd w:val="clear" w:color="auto" w:fill="F0EFF6"/>
        </w:rPr>
        <w:t>1905 году</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b/>
          <w:bCs/>
          <w:color w:val="000000"/>
          <w:sz w:val="28"/>
          <w:szCs w:val="28"/>
          <w:shd w:val="clear" w:color="auto" w:fill="F0EFF6"/>
        </w:rPr>
      </w:pPr>
      <w:r w:rsidRPr="00620202">
        <w:rPr>
          <w:rFonts w:ascii="Times New Roman" w:hAnsi="Times New Roman"/>
          <w:color w:val="000000"/>
          <w:sz w:val="28"/>
          <w:szCs w:val="28"/>
          <w:shd w:val="clear" w:color="auto" w:fill="F0EFF6"/>
        </w:rPr>
        <w:t xml:space="preserve">2. </w:t>
      </w:r>
      <w:r w:rsidRPr="00620202">
        <w:rPr>
          <w:rFonts w:ascii="Times New Roman" w:hAnsi="Times New Roman"/>
          <w:b/>
          <w:bCs/>
          <w:color w:val="000000"/>
          <w:sz w:val="28"/>
          <w:szCs w:val="28"/>
          <w:shd w:val="clear" w:color="auto" w:fill="F0EFF6"/>
        </w:rPr>
        <w:t>1946 году</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sz w:val="28"/>
          <w:szCs w:val="28"/>
        </w:rPr>
      </w:pPr>
      <w:r w:rsidRPr="00620202">
        <w:rPr>
          <w:rFonts w:ascii="Times New Roman" w:hAnsi="Times New Roman"/>
          <w:bCs/>
          <w:color w:val="000000"/>
          <w:sz w:val="28"/>
          <w:szCs w:val="28"/>
          <w:shd w:val="clear" w:color="auto" w:fill="F0EFF6"/>
        </w:rPr>
        <w:t>3. 1978 году</w:t>
      </w:r>
    </w:p>
    <w:p w:rsidR="000C03F3" w:rsidRDefault="000C03F3" w:rsidP="008C15D5">
      <w:pPr>
        <w:tabs>
          <w:tab w:val="left" w:pos="0"/>
        </w:tabs>
        <w:spacing w:after="0" w:line="240" w:lineRule="auto"/>
        <w:jc w:val="both"/>
        <w:rPr>
          <w:rFonts w:ascii="Times New Roman" w:hAnsi="Times New Roman"/>
          <w:sz w:val="28"/>
          <w:szCs w:val="28"/>
        </w:rPr>
      </w:pPr>
    </w:p>
    <w:p w:rsidR="008C15D5" w:rsidRPr="004044DA" w:rsidRDefault="008C15D5" w:rsidP="000C03F3">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B02596" w:rsidRPr="003D416E" w:rsidRDefault="00B02596" w:rsidP="000C03F3">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r w:rsidRPr="003D416E">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Осуществлять устную и письменную коммуникацию на государственном языке  Российской</w:t>
      </w:r>
      <w:r w:rsidR="000C03F3">
        <w:rPr>
          <w:rFonts w:ascii="Times New Roman" w:hAnsi="Times New Roman"/>
          <w:iCs/>
          <w:sz w:val="28"/>
          <w:szCs w:val="28"/>
        </w:rPr>
        <w:t>Федерации</w:t>
      </w:r>
    </w:p>
    <w:p w:rsidR="000C03F3" w:rsidRPr="000C03F3" w:rsidRDefault="000C03F3" w:rsidP="000C03F3">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0C03F3" w:rsidRPr="000C03F3" w:rsidRDefault="000C03F3" w:rsidP="000C03F3">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p>
    <w:p w:rsidR="000C03F3" w:rsidRPr="000C03F3" w:rsidRDefault="000C03F3" w:rsidP="000C03F3">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0C03F3" w:rsidRPr="000C03F3" w:rsidRDefault="000C03F3" w:rsidP="000C03F3">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3D416E" w:rsidRDefault="003D416E" w:rsidP="00B02596">
      <w:pPr>
        <w:spacing w:after="0" w:line="240" w:lineRule="auto"/>
        <w:jc w:val="both"/>
        <w:rPr>
          <w:rFonts w:ascii="Times New Roman" w:hAnsi="Times New Roman"/>
          <w:color w:val="000000"/>
          <w:sz w:val="28"/>
          <w:szCs w:val="28"/>
        </w:rPr>
      </w:pPr>
    </w:p>
    <w:p w:rsidR="003D416E" w:rsidRDefault="003D416E"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28756F" w:rsidRPr="003B279A" w:rsidRDefault="006B1F14" w:rsidP="0028756F">
      <w:pPr>
        <w:autoSpaceDE w:val="0"/>
        <w:autoSpaceDN w:val="0"/>
        <w:adjustRightInd w:val="0"/>
        <w:spacing w:before="120" w:after="120" w:line="360" w:lineRule="auto"/>
        <w:ind w:firstLine="702"/>
        <w:rPr>
          <w:rFonts w:ascii="Times New Roman" w:hAnsi="Times New Roman"/>
          <w:b/>
          <w:iCs/>
          <w:sz w:val="28"/>
          <w:szCs w:val="28"/>
          <w:u w:val="single"/>
        </w:rPr>
      </w:pPr>
      <w:r w:rsidRPr="003B279A">
        <w:rPr>
          <w:rFonts w:ascii="Times New Roman" w:hAnsi="Times New Roman"/>
          <w:b/>
          <w:iCs/>
          <w:sz w:val="28"/>
          <w:szCs w:val="28"/>
          <w:u w:val="single"/>
        </w:rPr>
        <w:t>К</w:t>
      </w:r>
      <w:r w:rsidR="0028756F" w:rsidRPr="003B279A">
        <w:rPr>
          <w:rFonts w:ascii="Times New Roman" w:hAnsi="Times New Roman"/>
          <w:b/>
          <w:iCs/>
          <w:sz w:val="28"/>
          <w:szCs w:val="28"/>
          <w:u w:val="single"/>
        </w:rPr>
        <w:t>лючи к тестам:</w:t>
      </w:r>
    </w:p>
    <w:p w:rsidR="00391244" w:rsidRPr="003B279A" w:rsidRDefault="000C03F3" w:rsidP="00391244">
      <w:pPr>
        <w:spacing w:before="200"/>
        <w:ind w:firstLine="720"/>
        <w:jc w:val="both"/>
        <w:rPr>
          <w:rFonts w:ascii="Times New Roman" w:hAnsi="Times New Roman"/>
          <w:b/>
          <w:sz w:val="28"/>
          <w:szCs w:val="28"/>
        </w:rPr>
      </w:pPr>
      <w:r>
        <w:rPr>
          <w:rFonts w:ascii="Times New Roman" w:hAnsi="Times New Roman"/>
          <w:b/>
          <w:sz w:val="28"/>
          <w:szCs w:val="28"/>
        </w:rPr>
        <w:t>Раздел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396"/>
        <w:gridCol w:w="396"/>
        <w:gridCol w:w="396"/>
        <w:gridCol w:w="396"/>
        <w:gridCol w:w="396"/>
        <w:gridCol w:w="396"/>
        <w:gridCol w:w="878"/>
        <w:gridCol w:w="467"/>
        <w:gridCol w:w="425"/>
        <w:gridCol w:w="425"/>
        <w:gridCol w:w="426"/>
        <w:gridCol w:w="425"/>
        <w:gridCol w:w="425"/>
        <w:gridCol w:w="425"/>
        <w:gridCol w:w="426"/>
        <w:gridCol w:w="426"/>
        <w:gridCol w:w="426"/>
      </w:tblGrid>
      <w:tr w:rsidR="001A0ACC" w:rsidRPr="003B279A" w:rsidTr="001A0ACC">
        <w:trPr>
          <w:cantSplit/>
          <w:trHeight w:val="604"/>
        </w:trPr>
        <w:tc>
          <w:tcPr>
            <w:tcW w:w="0" w:type="auto"/>
            <w:vAlign w:val="center"/>
          </w:tcPr>
          <w:p w:rsidR="001A0ACC" w:rsidRPr="003B279A" w:rsidRDefault="001A0ACC"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12</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13</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tc>
        <w:tc>
          <w:tcPr>
            <w:tcW w:w="426"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15</w:t>
            </w:r>
          </w:p>
        </w:tc>
        <w:tc>
          <w:tcPr>
            <w:tcW w:w="426" w:type="dxa"/>
            <w:tcBorders>
              <w:bottom w:val="single" w:sz="4" w:space="0" w:color="auto"/>
            </w:tcBorders>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16</w:t>
            </w:r>
          </w:p>
        </w:tc>
        <w:tc>
          <w:tcPr>
            <w:tcW w:w="426" w:type="dxa"/>
            <w:tcBorders>
              <w:bottom w:val="single" w:sz="4" w:space="0" w:color="auto"/>
            </w:tcBorders>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17</w:t>
            </w:r>
          </w:p>
        </w:tc>
      </w:tr>
      <w:tr w:rsidR="001A0ACC" w:rsidRPr="003B279A" w:rsidTr="001A0ACC">
        <w:trPr>
          <w:cantSplit/>
          <w:trHeight w:val="1349"/>
        </w:trPr>
        <w:tc>
          <w:tcPr>
            <w:tcW w:w="0" w:type="auto"/>
            <w:vAlign w:val="center"/>
          </w:tcPr>
          <w:p w:rsidR="001A0ACC" w:rsidRPr="003B279A" w:rsidRDefault="001A0ACC"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878" w:type="dxa"/>
            <w:textDirection w:val="btLr"/>
            <w:vAlign w:val="center"/>
          </w:tcPr>
          <w:p w:rsidR="001A0ACC" w:rsidRPr="003B279A" w:rsidRDefault="001A0ACC" w:rsidP="001A0ACC">
            <w:pPr>
              <w:widowControl w:val="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Эталон единицы величины</w:t>
            </w:r>
          </w:p>
        </w:tc>
        <w:tc>
          <w:tcPr>
            <w:tcW w:w="467" w:type="dxa"/>
            <w:textDirection w:val="btLr"/>
            <w:vAlign w:val="center"/>
          </w:tcPr>
          <w:p w:rsidR="001A0ACC" w:rsidRPr="003B279A" w:rsidRDefault="001A0ACC" w:rsidP="001A0ACC">
            <w:pPr>
              <w:widowControl w:val="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Погрешность</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r>
      <w:tr w:rsidR="001A0ACC" w:rsidRPr="003B279A" w:rsidTr="001A0ACC">
        <w:trPr>
          <w:cantSplit/>
          <w:trHeight w:val="621"/>
        </w:trPr>
        <w:tc>
          <w:tcPr>
            <w:tcW w:w="0" w:type="auto"/>
            <w:vAlign w:val="center"/>
          </w:tcPr>
          <w:p w:rsidR="001A0ACC" w:rsidRPr="003B279A" w:rsidRDefault="001A0ACC" w:rsidP="003C520E">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18</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19</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20</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24</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25</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26</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27</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28</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29</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30</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33</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tc>
      </w:tr>
      <w:tr w:rsidR="001A0ACC" w:rsidRPr="003B279A" w:rsidTr="001A0ACC">
        <w:trPr>
          <w:cantSplit/>
          <w:trHeight w:val="1349"/>
        </w:trPr>
        <w:tc>
          <w:tcPr>
            <w:tcW w:w="0" w:type="auto"/>
            <w:vAlign w:val="center"/>
          </w:tcPr>
          <w:p w:rsidR="001A0ACC" w:rsidRPr="003B279A" w:rsidRDefault="001A0ACC" w:rsidP="003C520E">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r>
    </w:tbl>
    <w:p w:rsidR="000C03F3" w:rsidRPr="003B279A" w:rsidRDefault="000C03F3" w:rsidP="000C03F3">
      <w:pPr>
        <w:spacing w:before="200"/>
        <w:ind w:firstLine="720"/>
        <w:jc w:val="both"/>
        <w:rPr>
          <w:rFonts w:ascii="Times New Roman" w:hAnsi="Times New Roman"/>
          <w:b/>
          <w:sz w:val="28"/>
          <w:szCs w:val="28"/>
        </w:rPr>
      </w:pPr>
      <w:r>
        <w:rPr>
          <w:rFonts w:ascii="Times New Roman" w:hAnsi="Times New Roman"/>
          <w:b/>
          <w:sz w:val="28"/>
          <w:szCs w:val="28"/>
        </w:rPr>
        <w:t>Раздел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306"/>
        <w:gridCol w:w="306"/>
        <w:gridCol w:w="306"/>
        <w:gridCol w:w="306"/>
        <w:gridCol w:w="306"/>
        <w:gridCol w:w="456"/>
        <w:gridCol w:w="306"/>
        <w:gridCol w:w="306"/>
        <w:gridCol w:w="306"/>
        <w:gridCol w:w="456"/>
      </w:tblGrid>
      <w:tr w:rsidR="000C03F3" w:rsidRPr="003B279A" w:rsidTr="000F06DC">
        <w:trPr>
          <w:cantSplit/>
          <w:trHeight w:val="604"/>
        </w:trPr>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4</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5</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6</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7</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8</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9</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10</w:t>
            </w:r>
          </w:p>
        </w:tc>
      </w:tr>
      <w:tr w:rsidR="000C03F3" w:rsidRPr="003B279A" w:rsidTr="000F06DC">
        <w:trPr>
          <w:cantSplit/>
          <w:trHeight w:val="1349"/>
        </w:trPr>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4-5</w:t>
            </w:r>
          </w:p>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4-1</w:t>
            </w:r>
          </w:p>
        </w:tc>
      </w:tr>
    </w:tbl>
    <w:p w:rsidR="00391244" w:rsidRPr="003B279A" w:rsidRDefault="000C03F3" w:rsidP="00391244">
      <w:pPr>
        <w:spacing w:before="200"/>
        <w:ind w:firstLine="720"/>
        <w:jc w:val="both"/>
        <w:rPr>
          <w:rFonts w:ascii="Times New Roman" w:hAnsi="Times New Roman"/>
          <w:b/>
          <w:sz w:val="28"/>
          <w:szCs w:val="28"/>
        </w:rPr>
      </w:pPr>
      <w:r>
        <w:rPr>
          <w:rFonts w:ascii="Times New Roman" w:hAnsi="Times New Roman"/>
          <w:b/>
          <w:sz w:val="28"/>
          <w:szCs w:val="28"/>
        </w:rPr>
        <w:t>Раздел 3</w:t>
      </w:r>
    </w:p>
    <w:tbl>
      <w:tblPr>
        <w:tblW w:w="8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619"/>
        <w:gridCol w:w="567"/>
        <w:gridCol w:w="567"/>
        <w:gridCol w:w="567"/>
        <w:gridCol w:w="708"/>
        <w:gridCol w:w="708"/>
        <w:gridCol w:w="708"/>
        <w:gridCol w:w="708"/>
        <w:gridCol w:w="708"/>
        <w:gridCol w:w="708"/>
      </w:tblGrid>
      <w:tr w:rsidR="003D416E" w:rsidRPr="003B279A" w:rsidTr="003D416E">
        <w:trPr>
          <w:cantSplit/>
          <w:trHeight w:val="604"/>
        </w:trPr>
        <w:tc>
          <w:tcPr>
            <w:tcW w:w="1650" w:type="dxa"/>
            <w:vAlign w:val="center"/>
          </w:tcPr>
          <w:p w:rsidR="003D416E" w:rsidRPr="003B279A" w:rsidRDefault="003D416E"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619"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r>
      <w:tr w:rsidR="003D416E" w:rsidRPr="003B279A" w:rsidTr="003D416E">
        <w:trPr>
          <w:cantSplit/>
          <w:trHeight w:val="501"/>
        </w:trPr>
        <w:tc>
          <w:tcPr>
            <w:tcW w:w="1650" w:type="dxa"/>
            <w:vAlign w:val="center"/>
          </w:tcPr>
          <w:p w:rsidR="003D416E" w:rsidRPr="003B279A" w:rsidRDefault="003D416E"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619"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r>
    </w:tbl>
    <w:p w:rsidR="00391244" w:rsidRPr="003B279A" w:rsidRDefault="00391244" w:rsidP="008C15D5">
      <w:pPr>
        <w:tabs>
          <w:tab w:val="left" w:pos="0"/>
        </w:tabs>
        <w:spacing w:after="0" w:line="240" w:lineRule="auto"/>
        <w:jc w:val="both"/>
        <w:rPr>
          <w:rFonts w:ascii="Times New Roman" w:hAnsi="Times New Roman"/>
          <w:sz w:val="28"/>
          <w:szCs w:val="28"/>
        </w:rPr>
      </w:pPr>
    </w:p>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372DA3">
          <w:footerReference w:type="default" r:id="rId12"/>
          <w:pgSz w:w="11906" w:h="16838"/>
          <w:pgMar w:top="1134" w:right="850" w:bottom="1134" w:left="1701" w:header="709" w:footer="709" w:gutter="0"/>
          <w:cols w:space="720"/>
          <w:docGrid w:linePitch="299"/>
        </w:sectPr>
      </w:pPr>
    </w:p>
    <w:p w:rsidR="00513437" w:rsidRPr="00C152C5" w:rsidRDefault="00513437" w:rsidP="001069A8">
      <w:pPr>
        <w:widowControl w:val="0"/>
        <w:spacing w:after="0" w:line="240" w:lineRule="auto"/>
        <w:ind w:firstLine="708"/>
        <w:rPr>
          <w:rFonts w:ascii="Times New Roman" w:hAnsi="Times New Roman"/>
          <w:b/>
          <w:sz w:val="24"/>
          <w:szCs w:val="24"/>
        </w:rPr>
      </w:pPr>
      <w:r w:rsidRPr="00C152C5">
        <w:rPr>
          <w:rFonts w:ascii="Times New Roman" w:hAnsi="Times New Roman"/>
          <w:b/>
          <w:sz w:val="24"/>
          <w:szCs w:val="24"/>
        </w:rPr>
        <w:t>Таблица 3 - Форма информационной карты банка тестовых заданий</w:t>
      </w:r>
    </w:p>
    <w:p w:rsidR="00513437" w:rsidRPr="005B47E2" w:rsidRDefault="00513437" w:rsidP="00513437">
      <w:pPr>
        <w:widowControl w:val="0"/>
        <w:spacing w:after="0" w:line="240" w:lineRule="auto"/>
        <w:ind w:firstLine="709"/>
        <w:jc w:val="center"/>
        <w:rPr>
          <w:rFonts w:ascii="Times New Roman" w:hAnsi="Times New Roman"/>
          <w:b/>
          <w:sz w:val="24"/>
          <w:szCs w:val="24"/>
          <w:highlight w:val="yellow"/>
        </w:rPr>
      </w:pPr>
    </w:p>
    <w:tbl>
      <w:tblPr>
        <w:tblStyle w:val="a7"/>
        <w:tblW w:w="12848" w:type="dxa"/>
        <w:tblInd w:w="250" w:type="dxa"/>
        <w:tblLook w:val="04A0"/>
      </w:tblPr>
      <w:tblGrid>
        <w:gridCol w:w="2958"/>
        <w:gridCol w:w="907"/>
        <w:gridCol w:w="1522"/>
        <w:gridCol w:w="1462"/>
        <w:gridCol w:w="1775"/>
        <w:gridCol w:w="1945"/>
        <w:gridCol w:w="2279"/>
      </w:tblGrid>
      <w:tr w:rsidR="001069A8" w:rsidRPr="00C83BDA" w:rsidTr="001069A8">
        <w:tc>
          <w:tcPr>
            <w:tcW w:w="2958" w:type="dxa"/>
            <w:vMerge w:val="restart"/>
          </w:tcPr>
          <w:p w:rsidR="001069A8" w:rsidRPr="003D416E" w:rsidRDefault="001069A8" w:rsidP="001069A8">
            <w:pPr>
              <w:widowControl w:val="0"/>
              <w:ind w:left="459"/>
              <w:jc w:val="center"/>
              <w:rPr>
                <w:rFonts w:ascii="Times New Roman" w:hAnsi="Times New Roman"/>
                <w:sz w:val="28"/>
                <w:szCs w:val="28"/>
              </w:rPr>
            </w:pPr>
            <w:r w:rsidRPr="003D416E">
              <w:rPr>
                <w:rFonts w:ascii="Times New Roman" w:hAnsi="Times New Roman"/>
                <w:sz w:val="28"/>
                <w:szCs w:val="28"/>
              </w:rPr>
              <w:t>Наименование разделов</w:t>
            </w:r>
          </w:p>
        </w:tc>
        <w:tc>
          <w:tcPr>
            <w:tcW w:w="907" w:type="dxa"/>
            <w:vMerge w:val="restart"/>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Всего</w:t>
            </w:r>
          </w:p>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ТЗ</w:t>
            </w:r>
          </w:p>
        </w:tc>
        <w:tc>
          <w:tcPr>
            <w:tcW w:w="6704" w:type="dxa"/>
            <w:gridSpan w:val="4"/>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Количество форм ТЗ</w:t>
            </w:r>
          </w:p>
        </w:tc>
        <w:tc>
          <w:tcPr>
            <w:tcW w:w="2279" w:type="dxa"/>
            <w:vMerge w:val="restart"/>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Контролируемые</w:t>
            </w:r>
          </w:p>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компетенции</w:t>
            </w:r>
          </w:p>
        </w:tc>
      </w:tr>
      <w:tr w:rsidR="001069A8" w:rsidRPr="005B47E2" w:rsidTr="001069A8">
        <w:tc>
          <w:tcPr>
            <w:tcW w:w="2958" w:type="dxa"/>
            <w:vMerge/>
          </w:tcPr>
          <w:p w:rsidR="001069A8" w:rsidRPr="003D416E" w:rsidRDefault="001069A8" w:rsidP="00A91A93">
            <w:pPr>
              <w:widowControl w:val="0"/>
              <w:jc w:val="center"/>
              <w:rPr>
                <w:rFonts w:ascii="Times New Roman" w:hAnsi="Times New Roman"/>
                <w:sz w:val="28"/>
                <w:szCs w:val="28"/>
              </w:rPr>
            </w:pPr>
          </w:p>
        </w:tc>
        <w:tc>
          <w:tcPr>
            <w:tcW w:w="907" w:type="dxa"/>
            <w:vMerge/>
          </w:tcPr>
          <w:p w:rsidR="001069A8" w:rsidRPr="003D416E" w:rsidRDefault="001069A8" w:rsidP="00A91A93">
            <w:pPr>
              <w:widowControl w:val="0"/>
              <w:jc w:val="center"/>
              <w:rPr>
                <w:rFonts w:ascii="Times New Roman" w:hAnsi="Times New Roman"/>
                <w:sz w:val="28"/>
                <w:szCs w:val="28"/>
              </w:rPr>
            </w:pPr>
          </w:p>
        </w:tc>
        <w:tc>
          <w:tcPr>
            <w:tcW w:w="1522"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Открытого типа</w:t>
            </w:r>
          </w:p>
        </w:tc>
        <w:tc>
          <w:tcPr>
            <w:tcW w:w="1462"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Закрытого типа</w:t>
            </w:r>
          </w:p>
        </w:tc>
        <w:tc>
          <w:tcPr>
            <w:tcW w:w="1775"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На соответствие</w:t>
            </w:r>
          </w:p>
        </w:tc>
        <w:tc>
          <w:tcPr>
            <w:tcW w:w="1945"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Упорядочение</w:t>
            </w:r>
          </w:p>
        </w:tc>
        <w:tc>
          <w:tcPr>
            <w:tcW w:w="2279" w:type="dxa"/>
            <w:vMerge/>
          </w:tcPr>
          <w:p w:rsidR="001069A8" w:rsidRPr="003D416E" w:rsidRDefault="001069A8" w:rsidP="00A91A93">
            <w:pPr>
              <w:widowControl w:val="0"/>
              <w:jc w:val="center"/>
              <w:rPr>
                <w:rFonts w:ascii="Times New Roman" w:hAnsi="Times New Roman"/>
                <w:sz w:val="28"/>
                <w:szCs w:val="28"/>
              </w:rPr>
            </w:pPr>
          </w:p>
        </w:tc>
      </w:tr>
      <w:tr w:rsidR="000C03F3" w:rsidRPr="005B47E2" w:rsidTr="000F06DC">
        <w:tc>
          <w:tcPr>
            <w:tcW w:w="2958" w:type="dxa"/>
          </w:tcPr>
          <w:p w:rsidR="000C03F3" w:rsidRPr="000F06DC"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1 Метрология</w:t>
            </w:r>
          </w:p>
        </w:tc>
        <w:tc>
          <w:tcPr>
            <w:tcW w:w="907" w:type="dxa"/>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34</w:t>
            </w:r>
          </w:p>
        </w:tc>
        <w:tc>
          <w:tcPr>
            <w:tcW w:w="1522"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2</w:t>
            </w:r>
          </w:p>
        </w:tc>
        <w:tc>
          <w:tcPr>
            <w:tcW w:w="1462"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32</w:t>
            </w:r>
          </w:p>
        </w:tc>
        <w:tc>
          <w:tcPr>
            <w:tcW w:w="1775"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w:t>
            </w:r>
          </w:p>
        </w:tc>
        <w:tc>
          <w:tcPr>
            <w:tcW w:w="1945"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C03F3" w:rsidRPr="003D416E" w:rsidRDefault="000C03F3"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sidR="000F06DC">
              <w:rPr>
                <w:rFonts w:ascii="Times New Roman" w:hAnsi="Times New Roman"/>
                <w:sz w:val="28"/>
                <w:szCs w:val="28"/>
              </w:rPr>
              <w:t>3</w:t>
            </w:r>
            <w:r w:rsidRPr="003D416E">
              <w:rPr>
                <w:rFonts w:ascii="Times New Roman" w:hAnsi="Times New Roman"/>
                <w:sz w:val="28"/>
                <w:szCs w:val="28"/>
              </w:rPr>
              <w:t xml:space="preserve">, </w:t>
            </w:r>
            <w:r w:rsidR="000F06DC">
              <w:rPr>
                <w:rFonts w:ascii="Times New Roman" w:hAnsi="Times New Roman"/>
                <w:sz w:val="28"/>
                <w:szCs w:val="28"/>
              </w:rPr>
              <w:t>ПК3.1</w:t>
            </w:r>
          </w:p>
        </w:tc>
      </w:tr>
      <w:tr w:rsidR="000F06DC" w:rsidRPr="005B47E2" w:rsidTr="000F06DC">
        <w:tc>
          <w:tcPr>
            <w:tcW w:w="2958" w:type="dxa"/>
          </w:tcPr>
          <w:p w:rsidR="000F06DC" w:rsidRPr="000F06DC" w:rsidRDefault="000F06DC"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2. Стандартизация</w:t>
            </w:r>
          </w:p>
        </w:tc>
        <w:tc>
          <w:tcPr>
            <w:tcW w:w="907" w:type="dxa"/>
          </w:tcPr>
          <w:p w:rsidR="000F06DC" w:rsidRPr="003D416E" w:rsidRDefault="000F06DC" w:rsidP="00A91A93">
            <w:pPr>
              <w:widowControl w:val="0"/>
              <w:jc w:val="center"/>
              <w:rPr>
                <w:rFonts w:ascii="Times New Roman" w:hAnsi="Times New Roman"/>
                <w:sz w:val="28"/>
                <w:szCs w:val="28"/>
              </w:rPr>
            </w:pPr>
            <w:r>
              <w:rPr>
                <w:rFonts w:ascii="Times New Roman" w:hAnsi="Times New Roman"/>
                <w:sz w:val="28"/>
                <w:szCs w:val="28"/>
              </w:rPr>
              <w:t>10</w:t>
            </w:r>
          </w:p>
        </w:tc>
        <w:tc>
          <w:tcPr>
            <w:tcW w:w="152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46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8</w:t>
            </w:r>
          </w:p>
        </w:tc>
        <w:tc>
          <w:tcPr>
            <w:tcW w:w="177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2</w:t>
            </w:r>
          </w:p>
        </w:tc>
        <w:tc>
          <w:tcPr>
            <w:tcW w:w="194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F06DC" w:rsidRPr="003D416E" w:rsidRDefault="000F06DC"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Pr>
                <w:rFonts w:ascii="Times New Roman" w:hAnsi="Times New Roman"/>
                <w:sz w:val="28"/>
                <w:szCs w:val="28"/>
              </w:rPr>
              <w:t>3</w:t>
            </w:r>
            <w:r w:rsidRPr="003D416E">
              <w:rPr>
                <w:rFonts w:ascii="Times New Roman" w:hAnsi="Times New Roman"/>
                <w:sz w:val="28"/>
                <w:szCs w:val="28"/>
              </w:rPr>
              <w:t xml:space="preserve">, </w:t>
            </w:r>
            <w:r>
              <w:rPr>
                <w:rFonts w:ascii="Times New Roman" w:hAnsi="Times New Roman"/>
                <w:sz w:val="28"/>
                <w:szCs w:val="28"/>
              </w:rPr>
              <w:t>ПК3.1</w:t>
            </w:r>
          </w:p>
        </w:tc>
      </w:tr>
      <w:tr w:rsidR="000F06DC" w:rsidRPr="005B47E2" w:rsidTr="00C152C5">
        <w:tc>
          <w:tcPr>
            <w:tcW w:w="2958" w:type="dxa"/>
          </w:tcPr>
          <w:p w:rsidR="000F06DC" w:rsidRPr="000F06DC" w:rsidRDefault="000F06DC"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3 Сертификация</w:t>
            </w:r>
          </w:p>
        </w:tc>
        <w:tc>
          <w:tcPr>
            <w:tcW w:w="907" w:type="dxa"/>
          </w:tcPr>
          <w:p w:rsidR="000F06DC" w:rsidRPr="003D416E" w:rsidRDefault="000F06DC" w:rsidP="00A91A93">
            <w:pPr>
              <w:widowControl w:val="0"/>
              <w:jc w:val="center"/>
              <w:rPr>
                <w:rFonts w:ascii="Times New Roman" w:hAnsi="Times New Roman"/>
                <w:sz w:val="28"/>
                <w:szCs w:val="28"/>
              </w:rPr>
            </w:pPr>
            <w:r>
              <w:rPr>
                <w:rFonts w:ascii="Times New Roman" w:hAnsi="Times New Roman"/>
                <w:sz w:val="28"/>
                <w:szCs w:val="28"/>
              </w:rPr>
              <w:t>10</w:t>
            </w:r>
          </w:p>
        </w:tc>
        <w:tc>
          <w:tcPr>
            <w:tcW w:w="152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46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10</w:t>
            </w:r>
          </w:p>
        </w:tc>
        <w:tc>
          <w:tcPr>
            <w:tcW w:w="177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94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F06DC" w:rsidRPr="003D416E" w:rsidRDefault="000F06DC"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Pr>
                <w:rFonts w:ascii="Times New Roman" w:hAnsi="Times New Roman"/>
                <w:sz w:val="28"/>
                <w:szCs w:val="28"/>
              </w:rPr>
              <w:t>3</w:t>
            </w:r>
            <w:r w:rsidRPr="003D416E">
              <w:rPr>
                <w:rFonts w:ascii="Times New Roman" w:hAnsi="Times New Roman"/>
                <w:sz w:val="28"/>
                <w:szCs w:val="28"/>
              </w:rPr>
              <w:t xml:space="preserve">, </w:t>
            </w:r>
            <w:r>
              <w:rPr>
                <w:rFonts w:ascii="Times New Roman" w:hAnsi="Times New Roman"/>
                <w:sz w:val="28"/>
                <w:szCs w:val="28"/>
              </w:rPr>
              <w:t>ПК3.1</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9756B7" w:rsidRDefault="00E43044" w:rsidP="009756B7">
      <w:pPr>
        <w:tabs>
          <w:tab w:val="left" w:pos="284"/>
        </w:tabs>
        <w:spacing w:after="0" w:line="240" w:lineRule="auto"/>
        <w:jc w:val="center"/>
        <w:rPr>
          <w:rFonts w:ascii="Times New Roman" w:hAnsi="Times New Roman"/>
          <w:b/>
          <w:sz w:val="28"/>
          <w:szCs w:val="28"/>
        </w:rPr>
      </w:pPr>
      <w:r w:rsidRPr="009756B7">
        <w:rPr>
          <w:rFonts w:ascii="Times New Roman" w:hAnsi="Times New Roman"/>
          <w:b/>
          <w:sz w:val="28"/>
          <w:szCs w:val="28"/>
        </w:rPr>
        <w:t>Практические работы</w:t>
      </w:r>
    </w:p>
    <w:p w:rsidR="00E43044" w:rsidRPr="009756B7" w:rsidRDefault="00E43044" w:rsidP="009756B7">
      <w:pPr>
        <w:tabs>
          <w:tab w:val="left" w:pos="284"/>
        </w:tabs>
        <w:spacing w:after="0" w:line="240" w:lineRule="auto"/>
        <w:jc w:val="both"/>
        <w:rPr>
          <w:rFonts w:ascii="Times New Roman" w:hAnsi="Times New Roman"/>
          <w:sz w:val="28"/>
          <w:szCs w:val="28"/>
        </w:rPr>
      </w:pPr>
    </w:p>
    <w:p w:rsidR="00E43044" w:rsidRPr="000F06DC" w:rsidRDefault="00E43044" w:rsidP="000F06DC">
      <w:pPr>
        <w:tabs>
          <w:tab w:val="left" w:pos="-142"/>
          <w:tab w:val="left" w:pos="0"/>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1</w:t>
      </w:r>
      <w:r w:rsidR="00B32227" w:rsidRPr="000F06DC">
        <w:rPr>
          <w:rFonts w:ascii="Times New Roman" w:hAnsi="Times New Roman"/>
          <w:b/>
          <w:sz w:val="28"/>
          <w:szCs w:val="28"/>
        </w:rPr>
        <w:t>«</w:t>
      </w:r>
      <w:r w:rsidR="000F06DC" w:rsidRPr="000F06DC">
        <w:rPr>
          <w:rStyle w:val="1618"/>
          <w:rFonts w:ascii="Times New Roman" w:hAnsi="Times New Roman"/>
          <w:color w:val="000000"/>
          <w:sz w:val="28"/>
          <w:szCs w:val="28"/>
        </w:rPr>
        <w:t>Научиться определять погрешности измерительного прибора</w:t>
      </w:r>
      <w:r w:rsidR="00B32227" w:rsidRPr="000F06DC">
        <w:rPr>
          <w:rFonts w:ascii="Times New Roman" w:hAnsi="Times New Roman"/>
          <w:sz w:val="28"/>
          <w:szCs w:val="28"/>
        </w:rPr>
        <w:t>»</w:t>
      </w:r>
    </w:p>
    <w:p w:rsidR="00E43044" w:rsidRPr="000F06DC" w:rsidRDefault="00E43044" w:rsidP="000F06DC">
      <w:pPr>
        <w:tabs>
          <w:tab w:val="left" w:pos="-142"/>
          <w:tab w:val="left" w:pos="0"/>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00C4775B" w:rsidRPr="000F06DC">
        <w:rPr>
          <w:rFonts w:ascii="Times New Roman" w:hAnsi="Times New Roman"/>
          <w:sz w:val="28"/>
          <w:szCs w:val="28"/>
        </w:rPr>
        <w:t>:</w:t>
      </w:r>
    </w:p>
    <w:p w:rsidR="00B32227" w:rsidRPr="000F06DC" w:rsidRDefault="00B32227" w:rsidP="000F06DC">
      <w:pPr>
        <w:pStyle w:val="docdata"/>
        <w:tabs>
          <w:tab w:val="left" w:pos="-142"/>
          <w:tab w:val="left" w:pos="0"/>
        </w:tabs>
        <w:spacing w:before="0" w:beforeAutospacing="0" w:after="0" w:afterAutospacing="0"/>
        <w:jc w:val="both"/>
        <w:rPr>
          <w:sz w:val="28"/>
          <w:szCs w:val="28"/>
        </w:rPr>
      </w:pPr>
      <w:bookmarkStart w:id="10" w:name="_Toc130142352"/>
      <w:r w:rsidRPr="000F06DC">
        <w:rPr>
          <w:bCs/>
          <w:i/>
          <w:color w:val="000000"/>
          <w:sz w:val="28"/>
          <w:szCs w:val="28"/>
        </w:rPr>
        <w:t>Цель работы:</w:t>
      </w:r>
      <w:r w:rsidRPr="000F06DC">
        <w:rPr>
          <w:b/>
          <w:bCs/>
          <w:color w:val="000000"/>
          <w:sz w:val="28"/>
          <w:szCs w:val="28"/>
        </w:rPr>
        <w:t> </w:t>
      </w:r>
      <w:r w:rsidRPr="000F06DC">
        <w:rPr>
          <w:rStyle w:val="1211"/>
          <w:bCs/>
          <w:color w:val="000000"/>
          <w:sz w:val="28"/>
          <w:szCs w:val="28"/>
        </w:rPr>
        <w:t>и</w:t>
      </w:r>
      <w:r w:rsidRPr="000F06DC">
        <w:rPr>
          <w:color w:val="000000"/>
          <w:sz w:val="28"/>
          <w:szCs w:val="28"/>
        </w:rPr>
        <w:t xml:space="preserve">зучить маркировочные знаки (МЗ) заданного монитора ПК, проанализировать их, сделать выводы о достоинствах и недостатках. </w:t>
      </w:r>
    </w:p>
    <w:p w:rsidR="00B32227" w:rsidRPr="000F06DC" w:rsidRDefault="00B32227" w:rsidP="000F06DC">
      <w:pPr>
        <w:pStyle w:val="docdata"/>
        <w:tabs>
          <w:tab w:val="left" w:pos="-142"/>
          <w:tab w:val="left" w:pos="0"/>
        </w:tabs>
        <w:spacing w:before="0" w:beforeAutospacing="0" w:after="0" w:afterAutospacing="0"/>
        <w:rPr>
          <w:i/>
          <w:sz w:val="28"/>
          <w:szCs w:val="28"/>
        </w:rPr>
      </w:pPr>
      <w:bookmarkStart w:id="11" w:name="_Toc130142355"/>
      <w:bookmarkEnd w:id="10"/>
      <w:r w:rsidRPr="000F06DC">
        <w:rPr>
          <w:bCs/>
          <w:i/>
          <w:color w:val="000000"/>
          <w:sz w:val="28"/>
          <w:szCs w:val="28"/>
        </w:rPr>
        <w:t>Порядок выполнения работы</w:t>
      </w:r>
    </w:p>
    <w:p w:rsidR="00B32227" w:rsidRPr="000F06DC" w:rsidRDefault="00B32227" w:rsidP="000F06DC">
      <w:pPr>
        <w:pStyle w:val="a8"/>
        <w:tabs>
          <w:tab w:val="left" w:pos="-142"/>
          <w:tab w:val="left" w:pos="0"/>
        </w:tabs>
        <w:spacing w:before="0" w:beforeAutospacing="0" w:after="0" w:afterAutospacing="0"/>
        <w:jc w:val="both"/>
        <w:rPr>
          <w:sz w:val="28"/>
          <w:szCs w:val="28"/>
        </w:rPr>
      </w:pPr>
      <w:r w:rsidRPr="000F06DC">
        <w:rPr>
          <w:color w:val="000000"/>
          <w:sz w:val="28"/>
          <w:szCs w:val="28"/>
        </w:rPr>
        <w:t xml:space="preserve">1. </w:t>
      </w:r>
      <w:r w:rsidR="000F06DC" w:rsidRPr="000F06DC">
        <w:rPr>
          <w:color w:val="000000"/>
          <w:sz w:val="28"/>
          <w:szCs w:val="28"/>
        </w:rPr>
        <w:t>Определить абсолютную, относительную, приведенную погрешности вольтметра.</w:t>
      </w:r>
    </w:p>
    <w:p w:rsidR="000F06DC" w:rsidRPr="000F06DC" w:rsidRDefault="00B32227" w:rsidP="000F06DC">
      <w:pPr>
        <w:pStyle w:val="a8"/>
        <w:tabs>
          <w:tab w:val="left" w:pos="-142"/>
          <w:tab w:val="left" w:pos="0"/>
        </w:tabs>
        <w:spacing w:before="0" w:beforeAutospacing="0" w:after="0" w:afterAutospacing="0"/>
        <w:jc w:val="both"/>
        <w:rPr>
          <w:rStyle w:val="1948"/>
          <w:color w:val="000000"/>
          <w:sz w:val="28"/>
          <w:szCs w:val="28"/>
        </w:rPr>
      </w:pPr>
      <w:r w:rsidRPr="000F06DC">
        <w:rPr>
          <w:color w:val="000000"/>
          <w:sz w:val="28"/>
          <w:szCs w:val="28"/>
        </w:rPr>
        <w:t xml:space="preserve">2. </w:t>
      </w:r>
      <w:r w:rsidR="000F06DC" w:rsidRPr="000F06DC">
        <w:rPr>
          <w:rStyle w:val="1948"/>
          <w:color w:val="000000"/>
          <w:sz w:val="28"/>
          <w:szCs w:val="28"/>
        </w:rPr>
        <w:t>Оцените погрешность одного из технологических параметров. Измерительная установка включает в себя датчик, промежуточный преобразователь и измерительный прибор. Инструментальные погрешности приведены в таблице.</w:t>
      </w:r>
    </w:p>
    <w:p w:rsidR="00C4775B" w:rsidRPr="000F06DC" w:rsidRDefault="00C4775B" w:rsidP="000F06DC">
      <w:pPr>
        <w:tabs>
          <w:tab w:val="left" w:pos="-142"/>
          <w:tab w:val="left" w:pos="0"/>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Контрольные вопросы:</w:t>
      </w:r>
      <w:bookmarkEnd w:id="11"/>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Что представляет собой физическая величина?</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Чем характеризуется точность измерения?</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Назовите основные характеристики измерительной аппаратуры?</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Дайте определение погрешности измерения?</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 xml:space="preserve">Как обозначаются классы точности измерительных приборов? </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Перечислите иерархическую структуру эталонов?</w:t>
      </w:r>
    </w:p>
    <w:p w:rsidR="00C4775B" w:rsidRDefault="00C4775B"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2«</w:t>
      </w:r>
      <w:r w:rsidRPr="000F06DC">
        <w:rPr>
          <w:rStyle w:val="1301"/>
          <w:rFonts w:ascii="Times New Roman" w:hAnsi="Times New Roman"/>
          <w:color w:val="000000"/>
          <w:sz w:val="28"/>
          <w:szCs w:val="28"/>
        </w:rPr>
        <w:t>Выбор измерительного средства для проведения технического измерения</w:t>
      </w:r>
      <w:r w:rsidRPr="000F06DC">
        <w:rPr>
          <w:rFonts w:ascii="Times New Roman" w:hAnsi="Times New Roman"/>
          <w:sz w:val="28"/>
          <w:szCs w:val="28"/>
        </w:rPr>
        <w:t>»</w:t>
      </w: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tabs>
          <w:tab w:val="left" w:pos="-284"/>
          <w:tab w:val="left" w:pos="-142"/>
        </w:tabs>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57"/>
          <w:color w:val="000000"/>
          <w:sz w:val="28"/>
          <w:szCs w:val="28"/>
        </w:rPr>
        <w:t>Н</w:t>
      </w:r>
      <w:r w:rsidRPr="000F06DC">
        <w:rPr>
          <w:color w:val="000000"/>
          <w:sz w:val="28"/>
          <w:szCs w:val="28"/>
        </w:rPr>
        <w:t xml:space="preserve">аучится выбирать для измерения физических величин средства и методы измерений. </w:t>
      </w:r>
    </w:p>
    <w:p w:rsidR="000F06DC" w:rsidRPr="000F06DC" w:rsidRDefault="000F06DC" w:rsidP="000F06DC">
      <w:pPr>
        <w:pStyle w:val="docdata"/>
        <w:tabs>
          <w:tab w:val="left" w:pos="-284"/>
          <w:tab w:val="left" w:pos="-142"/>
        </w:tabs>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jc w:val="both"/>
        <w:rPr>
          <w:sz w:val="28"/>
          <w:szCs w:val="28"/>
        </w:rPr>
      </w:pPr>
      <w:r w:rsidRPr="000F06DC">
        <w:rPr>
          <w:color w:val="000000"/>
          <w:sz w:val="28"/>
          <w:szCs w:val="28"/>
        </w:rPr>
        <w:t>Определить виды измерений, выбрать средства и методы измерений для проведения контроля технических характеристик и свойств объекта стандартизации</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jc w:val="both"/>
        <w:rPr>
          <w:sz w:val="28"/>
          <w:szCs w:val="28"/>
        </w:rPr>
      </w:pPr>
      <w:r w:rsidRPr="000F06DC">
        <w:rPr>
          <w:color w:val="000000"/>
          <w:sz w:val="28"/>
          <w:szCs w:val="28"/>
        </w:rPr>
        <w:t>Определить группу средства измерения, вид измерения, подобрать метод измерения и метод метрологического контроля точности средства измерения.</w:t>
      </w:r>
    </w:p>
    <w:p w:rsidR="000F06DC" w:rsidRPr="000F06DC" w:rsidRDefault="000F06DC" w:rsidP="00A23E19">
      <w:pPr>
        <w:pStyle w:val="a8"/>
        <w:keepNext/>
        <w:numPr>
          <w:ilvl w:val="0"/>
          <w:numId w:val="11"/>
        </w:numPr>
        <w:tabs>
          <w:tab w:val="left" w:pos="-284"/>
          <w:tab w:val="left" w:pos="284"/>
        </w:tabs>
        <w:spacing w:before="0" w:beforeAutospacing="0" w:after="0" w:afterAutospacing="0"/>
        <w:ind w:left="0" w:firstLine="0"/>
        <w:rPr>
          <w:sz w:val="28"/>
          <w:szCs w:val="28"/>
        </w:rPr>
      </w:pPr>
      <w:r w:rsidRPr="000F06DC">
        <w:rPr>
          <w:color w:val="000000"/>
          <w:sz w:val="28"/>
          <w:szCs w:val="28"/>
        </w:rPr>
        <w:t>.Выбрать  измерительное средство для проведения технического измерения</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rPr>
          <w:sz w:val="28"/>
          <w:szCs w:val="28"/>
        </w:rPr>
      </w:pPr>
      <w:r w:rsidRPr="000F06DC">
        <w:rPr>
          <w:color w:val="000000"/>
          <w:sz w:val="28"/>
          <w:szCs w:val="28"/>
        </w:rPr>
        <w:t>Ответить на контрольные вопросы.</w:t>
      </w:r>
    </w:p>
    <w:p w:rsidR="000F06DC" w:rsidRPr="000F06DC" w:rsidRDefault="000F06DC" w:rsidP="000F06DC">
      <w:pPr>
        <w:tabs>
          <w:tab w:val="left" w:pos="-284"/>
          <w:tab w:val="left" w:pos="-142"/>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Что представляет собой физическая величина?</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Чем характеризуется точность измерения?</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Назовите основные характеристики измерительной аппаратуры?</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 xml:space="preserve">Как обозначаются классы точности измерительных приборов? </w:t>
      </w:r>
    </w:p>
    <w:p w:rsidR="000F06DC" w:rsidRDefault="000F06DC" w:rsidP="009756B7">
      <w:pPr>
        <w:tabs>
          <w:tab w:val="left" w:pos="284"/>
        </w:tabs>
        <w:spacing w:after="0" w:line="240" w:lineRule="auto"/>
        <w:jc w:val="both"/>
        <w:rPr>
          <w:rFonts w:ascii="Times New Roman" w:hAnsi="Times New Roman"/>
          <w:sz w:val="28"/>
          <w:szCs w:val="28"/>
        </w:rPr>
      </w:pPr>
    </w:p>
    <w:p w:rsidR="000F06DC" w:rsidRDefault="000F06DC" w:rsidP="009756B7">
      <w:pPr>
        <w:tabs>
          <w:tab w:val="left" w:pos="284"/>
        </w:tabs>
        <w:spacing w:after="0" w:line="240" w:lineRule="auto"/>
        <w:jc w:val="both"/>
        <w:rPr>
          <w:rFonts w:ascii="Times New Roman" w:hAnsi="Times New Roman"/>
          <w:sz w:val="28"/>
          <w:szCs w:val="28"/>
        </w:rPr>
      </w:pPr>
    </w:p>
    <w:p w:rsidR="000F06DC" w:rsidRDefault="000F06DC"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3«</w:t>
      </w:r>
      <w:r w:rsidRPr="000F06DC">
        <w:rPr>
          <w:rStyle w:val="1498"/>
          <w:rFonts w:ascii="Times New Roman" w:hAnsi="Times New Roman"/>
          <w:color w:val="000000"/>
          <w:sz w:val="28"/>
          <w:szCs w:val="28"/>
        </w:rPr>
        <w:t>Подбор</w:t>
      </w:r>
      <w:r w:rsidRPr="000F06DC">
        <w:rPr>
          <w:rFonts w:ascii="Times New Roman" w:hAnsi="Times New Roman"/>
          <w:color w:val="000000"/>
          <w:sz w:val="28"/>
          <w:szCs w:val="28"/>
        </w:rPr>
        <w:t xml:space="preserve"> нормативных документов в соответствии с заданием по Указателю «Национальные стандарты» и ОКС.</w:t>
      </w:r>
      <w:r w:rsidRPr="000F06DC">
        <w:rPr>
          <w:rFonts w:ascii="Times New Roman" w:hAnsi="Times New Roman"/>
          <w:sz w:val="28"/>
          <w:szCs w:val="28"/>
        </w:rPr>
        <w:t>»</w:t>
      </w: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tabs>
          <w:tab w:val="left" w:pos="-284"/>
          <w:tab w:val="left" w:pos="-142"/>
        </w:tabs>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57"/>
          <w:color w:val="000000"/>
          <w:sz w:val="28"/>
          <w:szCs w:val="28"/>
        </w:rPr>
        <w:t>приобрести навык работы с Указателем Национальные стандарты и ОКС</w:t>
      </w:r>
      <w:r w:rsidRPr="000F06DC">
        <w:rPr>
          <w:color w:val="000000"/>
          <w:sz w:val="28"/>
          <w:szCs w:val="28"/>
        </w:rPr>
        <w:t xml:space="preserve">. </w:t>
      </w:r>
    </w:p>
    <w:p w:rsidR="000F06DC" w:rsidRPr="000F06DC" w:rsidRDefault="000F06DC" w:rsidP="000F06DC">
      <w:pPr>
        <w:pStyle w:val="docdata"/>
        <w:tabs>
          <w:tab w:val="left" w:pos="-284"/>
          <w:tab w:val="left" w:pos="-142"/>
        </w:tabs>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0F06DC">
      <w:pPr>
        <w:pStyle w:val="docdata"/>
        <w:tabs>
          <w:tab w:val="left" w:pos="426"/>
        </w:tabs>
        <w:spacing w:before="0" w:beforeAutospacing="0" w:after="0" w:afterAutospacing="0"/>
        <w:jc w:val="both"/>
        <w:rPr>
          <w:sz w:val="28"/>
          <w:szCs w:val="28"/>
        </w:rPr>
      </w:pPr>
      <w:r w:rsidRPr="000F06DC">
        <w:rPr>
          <w:color w:val="000000"/>
          <w:sz w:val="28"/>
          <w:szCs w:val="28"/>
        </w:rPr>
        <w:t xml:space="preserve">1. Изучить особенности построения Указателя «Национальные стандарты» </w:t>
      </w:r>
    </w:p>
    <w:p w:rsidR="000F06DC" w:rsidRPr="000F06DC" w:rsidRDefault="000F06DC" w:rsidP="000F06DC">
      <w:pPr>
        <w:pStyle w:val="a8"/>
        <w:tabs>
          <w:tab w:val="left" w:pos="426"/>
        </w:tabs>
        <w:spacing w:before="0" w:beforeAutospacing="0" w:after="0" w:afterAutospacing="0"/>
        <w:jc w:val="both"/>
        <w:rPr>
          <w:sz w:val="28"/>
          <w:szCs w:val="28"/>
        </w:rPr>
      </w:pPr>
      <w:r w:rsidRPr="000F06DC">
        <w:rPr>
          <w:color w:val="000000"/>
          <w:sz w:val="28"/>
          <w:szCs w:val="28"/>
        </w:rPr>
        <w:t xml:space="preserve">2. Ознакомиться с действующими системами  обозначений стандартов и классификаторов.  </w:t>
      </w:r>
    </w:p>
    <w:p w:rsidR="000F06DC" w:rsidRPr="000F06DC" w:rsidRDefault="000F06DC" w:rsidP="000F06DC">
      <w:pPr>
        <w:pStyle w:val="a8"/>
        <w:tabs>
          <w:tab w:val="left" w:pos="426"/>
        </w:tabs>
        <w:spacing w:before="0" w:beforeAutospacing="0" w:after="0" w:afterAutospacing="0"/>
        <w:jc w:val="both"/>
        <w:rPr>
          <w:sz w:val="28"/>
          <w:szCs w:val="28"/>
        </w:rPr>
      </w:pPr>
      <w:r w:rsidRPr="000F06DC">
        <w:rPr>
          <w:color w:val="000000"/>
          <w:sz w:val="28"/>
          <w:szCs w:val="28"/>
        </w:rPr>
        <w:t xml:space="preserve">3. Сформировать  практические  навыки  по поиску и подбору стандартов  в официально издаваемом Указателе «Национальные стандарты» </w:t>
      </w:r>
    </w:p>
    <w:p w:rsidR="000F06DC" w:rsidRPr="000F06DC" w:rsidRDefault="000F06DC" w:rsidP="000F06DC">
      <w:pPr>
        <w:tabs>
          <w:tab w:val="left" w:pos="-284"/>
          <w:tab w:val="left" w:pos="-142"/>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Для каких целей созданы Классификаторы технико-экономической и социальной информации (ОКТЭИ)?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Приведите примеры действующих общероссийских классификаторов технико-экономической и социальной информации.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Назовите, для чего предназначен Общероссийский классификатор  стандартов (ОКС)?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Назовите виды нормативных документов, применяемых в РФ и укажите характер требований, которые они устанавливают. Дать определение каждому: технический регламент, стандарт, правила и рекомендации, технические условия  </w:t>
      </w:r>
    </w:p>
    <w:p w:rsidR="000F06DC" w:rsidRDefault="000F06DC"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4«</w:t>
      </w:r>
      <w:r w:rsidRPr="000F06DC">
        <w:rPr>
          <w:rStyle w:val="1238"/>
          <w:rFonts w:ascii="Times New Roman" w:hAnsi="Times New Roman"/>
          <w:color w:val="000000"/>
          <w:sz w:val="28"/>
          <w:szCs w:val="28"/>
        </w:rPr>
        <w:t>Решение задач по системе допусков и посадок</w:t>
      </w:r>
      <w:r w:rsidRPr="000F06DC">
        <w:rPr>
          <w:rFonts w:ascii="Times New Roman" w:hAnsi="Times New Roman"/>
          <w:sz w:val="28"/>
          <w:szCs w:val="28"/>
        </w:rPr>
        <w:t>»</w:t>
      </w:r>
    </w:p>
    <w:p w:rsidR="000F06DC" w:rsidRPr="000F06DC" w:rsidRDefault="000F06DC" w:rsidP="000F06DC">
      <w:pPr>
        <w:tabs>
          <w:tab w:val="left" w:pos="284"/>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48"/>
          <w:color w:val="000000"/>
          <w:sz w:val="28"/>
          <w:szCs w:val="28"/>
        </w:rPr>
        <w:t>научить учащихся определять предельные размеры, допуски, зазоры и натяги в с</w:t>
      </w:r>
      <w:r w:rsidRPr="000F06DC">
        <w:rPr>
          <w:color w:val="000000"/>
          <w:sz w:val="28"/>
          <w:szCs w:val="28"/>
        </w:rPr>
        <w:t xml:space="preserve">оединениях </w:t>
      </w:r>
    </w:p>
    <w:p w:rsidR="000F06DC" w:rsidRPr="000F06DC" w:rsidRDefault="000F06DC" w:rsidP="000F06DC">
      <w:pPr>
        <w:pStyle w:val="docdata"/>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Определить предельные отклонения, предельные размеры, допуски размеров, графически изобразить поля допусков</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По заданным действительным значениям сделать заключение о годности детали.</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Определить виды посадок</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Сделать выводы.</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Ответить на контрольные вопросы.</w:t>
      </w:r>
    </w:p>
    <w:p w:rsidR="000F06DC" w:rsidRPr="000F06DC" w:rsidRDefault="000F06DC" w:rsidP="000F06DC">
      <w:pPr>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3"/>
        <w:keepLines w:val="0"/>
        <w:numPr>
          <w:ilvl w:val="0"/>
          <w:numId w:val="15"/>
        </w:numPr>
        <w:tabs>
          <w:tab w:val="left" w:pos="426"/>
        </w:tabs>
        <w:spacing w:before="0" w:line="240" w:lineRule="auto"/>
        <w:ind w:left="0" w:firstLine="0"/>
        <w:rPr>
          <w:rFonts w:ascii="Times New Roman" w:hAnsi="Times New Roman"/>
          <w:b w:val="0"/>
          <w:sz w:val="28"/>
          <w:szCs w:val="28"/>
        </w:rPr>
      </w:pPr>
      <w:r w:rsidRPr="000F06DC">
        <w:rPr>
          <w:rFonts w:ascii="Times New Roman" w:hAnsi="Times New Roman"/>
          <w:b w:val="0"/>
          <w:color w:val="000000"/>
          <w:sz w:val="28"/>
          <w:szCs w:val="28"/>
        </w:rPr>
        <w:t>В какой межотраслевой системе стандартов используется принцип взаимозаменяемости?</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Что такое допуск?</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При каком условии деталь считается годной к применению?</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Как графически определить посадку с натягом?</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В чем  заключается разница между номинальным и действительным размерами?</w:t>
      </w:r>
    </w:p>
    <w:p w:rsidR="000F06DC" w:rsidRDefault="000F06DC" w:rsidP="009756B7">
      <w:pPr>
        <w:tabs>
          <w:tab w:val="left" w:pos="284"/>
        </w:tabs>
        <w:spacing w:after="0" w:line="240" w:lineRule="auto"/>
        <w:jc w:val="both"/>
        <w:rPr>
          <w:rFonts w:ascii="Times New Roman" w:hAnsi="Times New Roman"/>
          <w:sz w:val="28"/>
          <w:szCs w:val="28"/>
        </w:rPr>
      </w:pPr>
    </w:p>
    <w:p w:rsidR="000F06DC" w:rsidRPr="009756B7" w:rsidRDefault="000F06DC" w:rsidP="009756B7">
      <w:pPr>
        <w:tabs>
          <w:tab w:val="left" w:pos="284"/>
        </w:tabs>
        <w:spacing w:after="0" w:line="240" w:lineRule="auto"/>
        <w:jc w:val="both"/>
        <w:rPr>
          <w:rFonts w:ascii="Times New Roman" w:hAnsi="Times New Roman"/>
          <w:sz w:val="28"/>
          <w:szCs w:val="28"/>
        </w:rPr>
      </w:pPr>
    </w:p>
    <w:p w:rsidR="00B32227" w:rsidRPr="00A23E19" w:rsidRDefault="00E43044"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w:t>
      </w:r>
      <w:r w:rsidR="000F06DC" w:rsidRPr="00A23E19">
        <w:rPr>
          <w:rFonts w:ascii="Times New Roman" w:hAnsi="Times New Roman"/>
          <w:b/>
          <w:sz w:val="28"/>
          <w:szCs w:val="28"/>
        </w:rPr>
        <w:t>5</w:t>
      </w:r>
      <w:r w:rsidR="00B32227" w:rsidRPr="00A23E19">
        <w:rPr>
          <w:rFonts w:ascii="Times New Roman" w:hAnsi="Times New Roman"/>
          <w:b/>
          <w:sz w:val="28"/>
          <w:szCs w:val="28"/>
        </w:rPr>
        <w:t>«</w:t>
      </w:r>
      <w:r w:rsidR="00A23E19" w:rsidRPr="00A23E19">
        <w:rPr>
          <w:rStyle w:val="1333"/>
          <w:rFonts w:ascii="Times New Roman" w:hAnsi="Times New Roman"/>
          <w:color w:val="000000"/>
          <w:sz w:val="28"/>
          <w:szCs w:val="28"/>
        </w:rPr>
        <w:t>Определение показателей качества продукции измерительным</w:t>
      </w:r>
      <w:r w:rsidR="00A23E19" w:rsidRPr="00A23E19">
        <w:rPr>
          <w:rFonts w:ascii="Times New Roman" w:hAnsi="Times New Roman"/>
          <w:color w:val="000000"/>
          <w:sz w:val="28"/>
          <w:szCs w:val="28"/>
        </w:rPr>
        <w:t xml:space="preserve"> методом</w:t>
      </w:r>
      <w:r w:rsidR="00B32227" w:rsidRPr="00A23E19">
        <w:rPr>
          <w:rFonts w:ascii="Times New Roman" w:hAnsi="Times New Roman"/>
          <w:b/>
          <w:sz w:val="28"/>
          <w:szCs w:val="28"/>
        </w:rPr>
        <w:t>»</w:t>
      </w:r>
    </w:p>
    <w:p w:rsidR="00B32227" w:rsidRPr="00A23E19" w:rsidRDefault="00B32227"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Pr="00A23E19">
        <w:rPr>
          <w:rFonts w:ascii="Times New Roman" w:hAnsi="Times New Roman"/>
          <w:sz w:val="28"/>
          <w:szCs w:val="28"/>
        </w:rPr>
        <w:t>:</w:t>
      </w:r>
    </w:p>
    <w:p w:rsidR="00A23E19" w:rsidRPr="00A23E19" w:rsidRDefault="00B32227" w:rsidP="00A23E19">
      <w:pPr>
        <w:pStyle w:val="a8"/>
        <w:keepNext/>
        <w:spacing w:before="0" w:beforeAutospacing="0" w:after="0" w:afterAutospacing="0"/>
        <w:jc w:val="both"/>
        <w:rPr>
          <w:sz w:val="28"/>
          <w:szCs w:val="28"/>
        </w:rPr>
      </w:pPr>
      <w:r w:rsidRPr="00A23E19">
        <w:rPr>
          <w:bCs/>
          <w:i/>
          <w:color w:val="000000"/>
          <w:sz w:val="28"/>
          <w:szCs w:val="28"/>
        </w:rPr>
        <w:t>Цель работы:</w:t>
      </w:r>
      <w:r w:rsidRPr="00A23E19">
        <w:rPr>
          <w:b/>
          <w:bCs/>
          <w:color w:val="000000"/>
          <w:sz w:val="28"/>
          <w:szCs w:val="28"/>
        </w:rPr>
        <w:t> </w:t>
      </w:r>
      <w:r w:rsidR="00A23E19" w:rsidRPr="00A23E19">
        <w:rPr>
          <w:color w:val="000000"/>
          <w:sz w:val="28"/>
          <w:szCs w:val="28"/>
        </w:rPr>
        <w:t xml:space="preserve">изучить  измерительный методы определения показателей качества; </w:t>
      </w:r>
    </w:p>
    <w:p w:rsidR="00B32227" w:rsidRPr="00A23E19" w:rsidRDefault="00A23E19" w:rsidP="00A23E19">
      <w:pPr>
        <w:pStyle w:val="docdata"/>
        <w:spacing w:before="0" w:beforeAutospacing="0" w:after="0" w:afterAutospacing="0"/>
        <w:jc w:val="both"/>
        <w:rPr>
          <w:color w:val="000000"/>
          <w:sz w:val="28"/>
          <w:szCs w:val="28"/>
        </w:rPr>
      </w:pPr>
      <w:r w:rsidRPr="00A23E19">
        <w:rPr>
          <w:color w:val="000000"/>
          <w:sz w:val="28"/>
          <w:szCs w:val="28"/>
        </w:rPr>
        <w:t>приобрести навыки их использования и применения при определении значений показателей качества конкретной продукции</w:t>
      </w:r>
    </w:p>
    <w:p w:rsidR="00A23E19" w:rsidRPr="00A23E19" w:rsidRDefault="00A23E19"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количество работоспособных изделий на начало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вероятности безотказной работы на начало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количество отказавших деталей нарастающим итогом на конец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вероятности отказа на конец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плотности вероятности отказов;</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Определяем значение интенсивности отказов;</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Результаты расчета сводим в таблицу.</w:t>
      </w:r>
    </w:p>
    <w:p w:rsidR="00B32227" w:rsidRPr="00A23E19" w:rsidRDefault="00B32227" w:rsidP="00A23E19">
      <w:pPr>
        <w:spacing w:after="0" w:line="240" w:lineRule="auto"/>
        <w:jc w:val="both"/>
        <w:outlineLvl w:val="0"/>
        <w:rPr>
          <w:rFonts w:ascii="Times New Roman" w:hAnsi="Times New Roman"/>
          <w:bCs/>
          <w:i/>
          <w:kern w:val="36"/>
          <w:sz w:val="28"/>
          <w:szCs w:val="28"/>
          <w:lang w:eastAsia="ru-RU"/>
        </w:rPr>
      </w:pPr>
      <w:r w:rsidRPr="00A23E19">
        <w:rPr>
          <w:rFonts w:ascii="Times New Roman" w:hAnsi="Times New Roman"/>
          <w:bCs/>
          <w:i/>
          <w:color w:val="000000"/>
          <w:kern w:val="36"/>
          <w:sz w:val="28"/>
          <w:szCs w:val="28"/>
          <w:lang w:eastAsia="ru-RU"/>
        </w:rPr>
        <w:t xml:space="preserve">Контрольные вопросы: </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Что такое продукция?</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Что такое качество продукции?</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Перечислите классы продукции?</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Перечислите показатели качества продукции.</w:t>
      </w:r>
    </w:p>
    <w:p w:rsidR="00B32227" w:rsidRPr="009756B7" w:rsidRDefault="00B32227" w:rsidP="009756B7">
      <w:pPr>
        <w:tabs>
          <w:tab w:val="left" w:pos="284"/>
        </w:tabs>
        <w:spacing w:after="0" w:line="240" w:lineRule="auto"/>
        <w:jc w:val="both"/>
        <w:rPr>
          <w:rFonts w:ascii="Times New Roman" w:hAnsi="Times New Roman"/>
          <w:sz w:val="28"/>
          <w:szCs w:val="28"/>
        </w:rPr>
      </w:pPr>
    </w:p>
    <w:p w:rsidR="00E43044" w:rsidRPr="00A23E19" w:rsidRDefault="00E43044"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w:t>
      </w:r>
      <w:r w:rsidR="00A23E19" w:rsidRPr="00A23E19">
        <w:rPr>
          <w:rFonts w:ascii="Times New Roman" w:hAnsi="Times New Roman"/>
          <w:b/>
          <w:sz w:val="28"/>
          <w:szCs w:val="28"/>
        </w:rPr>
        <w:t>6</w:t>
      </w:r>
      <w:r w:rsidR="00A23E19" w:rsidRPr="00A23E19">
        <w:rPr>
          <w:rStyle w:val="1101"/>
          <w:rFonts w:ascii="Times New Roman" w:hAnsi="Times New Roman"/>
          <w:color w:val="000000"/>
          <w:sz w:val="28"/>
          <w:szCs w:val="28"/>
        </w:rPr>
        <w:t>Оценка качества продукции экспертным методо</w:t>
      </w:r>
      <w:r w:rsidR="00A23E19" w:rsidRPr="00A23E19">
        <w:rPr>
          <w:rFonts w:ascii="Times New Roman" w:hAnsi="Times New Roman"/>
          <w:color w:val="000000"/>
          <w:sz w:val="28"/>
          <w:szCs w:val="28"/>
        </w:rPr>
        <w:t>м</w:t>
      </w:r>
      <w:r w:rsidRPr="00A23E19">
        <w:rPr>
          <w:rFonts w:ascii="Times New Roman" w:hAnsi="Times New Roman"/>
          <w:b/>
          <w:sz w:val="28"/>
          <w:szCs w:val="28"/>
        </w:rPr>
        <w:t>;</w:t>
      </w:r>
    </w:p>
    <w:p w:rsidR="00E43044" w:rsidRPr="00A23E19" w:rsidRDefault="00E43044"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00C4775B" w:rsidRPr="00A23E19">
        <w:rPr>
          <w:rFonts w:ascii="Times New Roman" w:hAnsi="Times New Roman"/>
          <w:sz w:val="28"/>
          <w:szCs w:val="28"/>
        </w:rPr>
        <w:t>:</w:t>
      </w:r>
    </w:p>
    <w:p w:rsidR="005A4C53" w:rsidRPr="00A23E19" w:rsidRDefault="00BC4915" w:rsidP="00A23E19">
      <w:pPr>
        <w:pStyle w:val="a8"/>
        <w:spacing w:before="0" w:beforeAutospacing="0" w:after="0" w:afterAutospacing="0"/>
        <w:jc w:val="both"/>
        <w:rPr>
          <w:sz w:val="28"/>
          <w:szCs w:val="28"/>
        </w:rPr>
      </w:pPr>
      <w:r w:rsidRPr="00A23E19">
        <w:rPr>
          <w:bCs/>
          <w:i/>
          <w:color w:val="000000"/>
          <w:sz w:val="28"/>
          <w:szCs w:val="28"/>
        </w:rPr>
        <w:t>Цель</w:t>
      </w:r>
      <w:r w:rsidR="005A4C53" w:rsidRPr="00A23E19">
        <w:rPr>
          <w:bCs/>
          <w:i/>
          <w:color w:val="000000"/>
          <w:sz w:val="28"/>
          <w:szCs w:val="28"/>
        </w:rPr>
        <w:t xml:space="preserve"> работы</w:t>
      </w:r>
      <w:r w:rsidRPr="00A23E19">
        <w:rPr>
          <w:bCs/>
          <w:i/>
          <w:color w:val="000000"/>
          <w:sz w:val="28"/>
          <w:szCs w:val="28"/>
        </w:rPr>
        <w:t>:</w:t>
      </w:r>
      <w:r w:rsidR="00A23E19" w:rsidRPr="00A23E19">
        <w:rPr>
          <w:rStyle w:val="1927"/>
          <w:color w:val="000000"/>
          <w:sz w:val="28"/>
          <w:szCs w:val="28"/>
        </w:rPr>
        <w:t>И</w:t>
      </w:r>
      <w:r w:rsidR="00A23E19" w:rsidRPr="00A23E19">
        <w:rPr>
          <w:color w:val="000000"/>
          <w:sz w:val="28"/>
          <w:szCs w:val="28"/>
        </w:rPr>
        <w:t>зучить экспертный метод определения показателей качества; приобрести навыки их использования и применения при определении значений показателей качества конкретной продукции</w:t>
      </w:r>
    </w:p>
    <w:p w:rsidR="00BC4915" w:rsidRPr="00A23E19" w:rsidRDefault="00BC4915"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B32227" w:rsidRPr="00A23E19" w:rsidRDefault="00A23E19" w:rsidP="00A23E19">
      <w:pPr>
        <w:pStyle w:val="a8"/>
        <w:numPr>
          <w:ilvl w:val="0"/>
          <w:numId w:val="8"/>
        </w:numPr>
        <w:spacing w:before="0" w:beforeAutospacing="0" w:after="0" w:afterAutospacing="0"/>
        <w:ind w:left="0" w:firstLine="0"/>
        <w:rPr>
          <w:sz w:val="28"/>
          <w:szCs w:val="28"/>
        </w:rPr>
      </w:pPr>
      <w:r w:rsidRPr="00A23E19">
        <w:rPr>
          <w:rStyle w:val="1563"/>
          <w:color w:val="000000"/>
          <w:sz w:val="28"/>
          <w:szCs w:val="28"/>
        </w:rPr>
        <w:t>Определить интегральный показатель качества</w:t>
      </w:r>
      <w:r w:rsidR="00B32227" w:rsidRPr="00A23E19">
        <w:rPr>
          <w:color w:val="000000"/>
          <w:sz w:val="28"/>
          <w:szCs w:val="28"/>
        </w:rPr>
        <w:t>.</w:t>
      </w:r>
    </w:p>
    <w:p w:rsidR="00A23E19" w:rsidRPr="00A23E19" w:rsidRDefault="00A23E19" w:rsidP="00A23E19">
      <w:pPr>
        <w:pStyle w:val="docdata"/>
        <w:numPr>
          <w:ilvl w:val="0"/>
          <w:numId w:val="8"/>
        </w:numPr>
        <w:spacing w:before="0" w:beforeAutospacing="0" w:after="0" w:afterAutospacing="0"/>
        <w:ind w:left="0" w:firstLine="0"/>
        <w:jc w:val="both"/>
        <w:rPr>
          <w:sz w:val="28"/>
          <w:szCs w:val="28"/>
        </w:rPr>
      </w:pPr>
      <w:r w:rsidRPr="00A23E19">
        <w:rPr>
          <w:color w:val="000000"/>
          <w:sz w:val="28"/>
          <w:szCs w:val="28"/>
        </w:rPr>
        <w:t>Определить определяющий показатель для смартфона для показателей назначения:</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быстродействие;</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операционная система;</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размер экрана;</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объем памяти;</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аккумулятор и время автономной работы;</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разрешение камеры;</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дополнительные функции.</w:t>
      </w:r>
    </w:p>
    <w:p w:rsidR="00A23E19" w:rsidRPr="00A23E19" w:rsidRDefault="00A23E19" w:rsidP="00A23E19">
      <w:pPr>
        <w:pStyle w:val="a8"/>
        <w:numPr>
          <w:ilvl w:val="0"/>
          <w:numId w:val="8"/>
        </w:numPr>
        <w:tabs>
          <w:tab w:val="left" w:pos="567"/>
        </w:tabs>
        <w:spacing w:before="0" w:beforeAutospacing="0" w:after="0" w:afterAutospacing="0"/>
        <w:ind w:left="0" w:firstLine="0"/>
        <w:jc w:val="both"/>
        <w:rPr>
          <w:sz w:val="28"/>
          <w:szCs w:val="28"/>
        </w:rPr>
      </w:pPr>
      <w:r w:rsidRPr="00A23E19">
        <w:rPr>
          <w:color w:val="000000"/>
          <w:sz w:val="28"/>
          <w:szCs w:val="28"/>
        </w:rPr>
        <w:t xml:space="preserve">Оценить уровень качества продукции экспертным методом по полученным данным. </w:t>
      </w:r>
    </w:p>
    <w:p w:rsidR="00BC4915" w:rsidRPr="00A23E19" w:rsidRDefault="00A23E19" w:rsidP="00A23E19">
      <w:pPr>
        <w:pStyle w:val="a8"/>
        <w:numPr>
          <w:ilvl w:val="0"/>
          <w:numId w:val="8"/>
        </w:numPr>
        <w:tabs>
          <w:tab w:val="left" w:pos="567"/>
        </w:tabs>
        <w:spacing w:before="0" w:beforeAutospacing="0" w:after="0" w:afterAutospacing="0"/>
        <w:ind w:left="0" w:firstLine="0"/>
        <w:jc w:val="both"/>
        <w:rPr>
          <w:sz w:val="28"/>
          <w:szCs w:val="28"/>
        </w:rPr>
      </w:pPr>
      <w:r w:rsidRPr="00A23E19">
        <w:rPr>
          <w:color w:val="000000"/>
          <w:sz w:val="28"/>
          <w:szCs w:val="28"/>
        </w:rPr>
        <w:t>Рассчитать: уровень качества продукции; показатель качества новой продукции; показатель качества базовой продукции; средний бал, выставленный n – экспертами по одному из показателей качества продукции, сделать заключение о техническом решении.</w:t>
      </w:r>
    </w:p>
    <w:p w:rsidR="00BC4915" w:rsidRPr="00A23E19" w:rsidRDefault="00BC4915" w:rsidP="00A23E19">
      <w:pPr>
        <w:pStyle w:val="a8"/>
        <w:tabs>
          <w:tab w:val="left" w:pos="2955"/>
        </w:tabs>
        <w:spacing w:before="0" w:beforeAutospacing="0" w:after="0" w:afterAutospacing="0"/>
        <w:jc w:val="both"/>
        <w:rPr>
          <w:i/>
          <w:sz w:val="28"/>
          <w:szCs w:val="28"/>
        </w:rPr>
      </w:pPr>
      <w:r w:rsidRPr="00A23E19">
        <w:rPr>
          <w:bCs/>
          <w:i/>
          <w:color w:val="000000"/>
          <w:sz w:val="28"/>
          <w:szCs w:val="28"/>
        </w:rPr>
        <w:t>Контрольные вопросы:</w:t>
      </w:r>
    </w:p>
    <w:p w:rsidR="00A23E19" w:rsidRPr="00A23E19" w:rsidRDefault="00A23E19" w:rsidP="00A23E19">
      <w:pPr>
        <w:pStyle w:val="docdata"/>
        <w:spacing w:before="0" w:beforeAutospacing="0" w:after="0" w:afterAutospacing="0"/>
        <w:jc w:val="both"/>
        <w:rPr>
          <w:sz w:val="28"/>
          <w:szCs w:val="28"/>
        </w:rPr>
      </w:pPr>
      <w:r w:rsidRPr="00A23E19">
        <w:rPr>
          <w:color w:val="000000"/>
          <w:sz w:val="28"/>
          <w:szCs w:val="28"/>
        </w:rPr>
        <w:t>1. Какими бывают экспертные методы?</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2. Сущность метода непосредственного оценивания?</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3. Какие основные недостатки у метода рангов?</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4. Диапазон шкалы оценивания бального метода?</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5. В каких случаях рекомендовано применять экспертные методы?</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6. Качество чего можно определить только экспертными методами?</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7. Как формируется группа экспертов?</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8. Какими бывают стали по качеству?</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9. Как определяются коэффициенты весомости?</w:t>
      </w:r>
    </w:p>
    <w:p w:rsidR="002E4759" w:rsidRPr="002E4759" w:rsidRDefault="002E4759" w:rsidP="002E4759">
      <w:pPr>
        <w:tabs>
          <w:tab w:val="left" w:pos="0"/>
        </w:tabs>
        <w:spacing w:after="0" w:line="240" w:lineRule="auto"/>
        <w:rPr>
          <w:rFonts w:ascii="Times New Roman" w:hAnsi="Times New Roman"/>
          <w:sz w:val="28"/>
          <w:szCs w:val="28"/>
        </w:rPr>
      </w:pPr>
    </w:p>
    <w:p w:rsidR="00A23E19" w:rsidRPr="00A23E19" w:rsidRDefault="00A23E19"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7 </w:t>
      </w:r>
      <w:r w:rsidRPr="00A23E19">
        <w:rPr>
          <w:rStyle w:val="1728"/>
          <w:rFonts w:ascii="Times New Roman" w:hAnsi="Times New Roman"/>
          <w:color w:val="000000"/>
          <w:sz w:val="28"/>
          <w:szCs w:val="28"/>
        </w:rPr>
        <w:t>Изучение схем сертификации продукции. Оформление сертификата соответствия на продукцию</w:t>
      </w:r>
      <w:r w:rsidRPr="00A23E19">
        <w:rPr>
          <w:rFonts w:ascii="Times New Roman" w:hAnsi="Times New Roman"/>
          <w:b/>
          <w:sz w:val="28"/>
          <w:szCs w:val="28"/>
        </w:rPr>
        <w:t>;</w:t>
      </w:r>
    </w:p>
    <w:p w:rsidR="00A23E19" w:rsidRPr="00A23E19" w:rsidRDefault="00A23E19"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Pr="00A23E19">
        <w:rPr>
          <w:rFonts w:ascii="Times New Roman" w:hAnsi="Times New Roman"/>
          <w:sz w:val="28"/>
          <w:szCs w:val="28"/>
        </w:rPr>
        <w:t>:</w:t>
      </w:r>
    </w:p>
    <w:p w:rsidR="00A23E19" w:rsidRPr="00A23E19" w:rsidRDefault="00A23E19" w:rsidP="00A23E19">
      <w:pPr>
        <w:pStyle w:val="a8"/>
        <w:spacing w:before="0" w:beforeAutospacing="0" w:after="0" w:afterAutospacing="0"/>
        <w:jc w:val="both"/>
        <w:rPr>
          <w:sz w:val="28"/>
          <w:szCs w:val="28"/>
        </w:rPr>
      </w:pPr>
      <w:r w:rsidRPr="00A23E19">
        <w:rPr>
          <w:bCs/>
          <w:i/>
          <w:color w:val="000000"/>
          <w:sz w:val="28"/>
          <w:szCs w:val="28"/>
        </w:rPr>
        <w:t>Цель работы:</w:t>
      </w:r>
      <w:r w:rsidRPr="00A23E19">
        <w:rPr>
          <w:rStyle w:val="1674"/>
          <w:color w:val="000000"/>
          <w:sz w:val="28"/>
          <w:szCs w:val="28"/>
        </w:rPr>
        <w:t>И</w:t>
      </w:r>
      <w:r w:rsidRPr="00A23E19">
        <w:rPr>
          <w:color w:val="000000"/>
          <w:sz w:val="28"/>
          <w:szCs w:val="28"/>
        </w:rPr>
        <w:t>зучить нормативные документы по сертификации (схемы сертификации продукции), применяемые в РФ   и   разработанные с учетом рекомендаций Международных организаций по стандартизации ИСО/МЭК</w:t>
      </w:r>
    </w:p>
    <w:p w:rsidR="00A23E19" w:rsidRPr="00A23E19" w:rsidRDefault="00A23E19"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A23E19" w:rsidRPr="00A23E19" w:rsidRDefault="00A23E19" w:rsidP="00A23E19">
      <w:pPr>
        <w:pStyle w:val="docdata"/>
        <w:spacing w:before="0" w:beforeAutospacing="0" w:after="0" w:afterAutospacing="0"/>
        <w:jc w:val="both"/>
        <w:rPr>
          <w:sz w:val="28"/>
          <w:szCs w:val="28"/>
        </w:rPr>
      </w:pPr>
      <w:r w:rsidRPr="00A23E19">
        <w:rPr>
          <w:b/>
          <w:bCs/>
          <w:color w:val="000000"/>
          <w:sz w:val="28"/>
          <w:szCs w:val="28"/>
        </w:rPr>
        <w:t>Задание 1.</w:t>
      </w:r>
      <w:r w:rsidRPr="00A23E19">
        <w:rPr>
          <w:color w:val="000000"/>
          <w:sz w:val="28"/>
          <w:szCs w:val="28"/>
        </w:rPr>
        <w:t xml:space="preserve">  Изучить схемы сертификации продукции, таблица 1 </w:t>
      </w:r>
    </w:p>
    <w:p w:rsidR="00A23E19" w:rsidRPr="00A23E19" w:rsidRDefault="00A23E19" w:rsidP="00A23E19">
      <w:pPr>
        <w:pStyle w:val="a8"/>
        <w:spacing w:before="0" w:beforeAutospacing="0" w:after="0" w:afterAutospacing="0"/>
        <w:jc w:val="both"/>
        <w:rPr>
          <w:sz w:val="28"/>
          <w:szCs w:val="28"/>
        </w:rPr>
      </w:pPr>
      <w:r w:rsidRPr="00A23E19">
        <w:rPr>
          <w:b/>
          <w:bCs/>
          <w:color w:val="000000"/>
          <w:sz w:val="28"/>
          <w:szCs w:val="28"/>
        </w:rPr>
        <w:t xml:space="preserve">Задание 2. </w:t>
      </w:r>
      <w:r w:rsidRPr="00A23E19">
        <w:rPr>
          <w:color w:val="000000"/>
          <w:sz w:val="28"/>
          <w:szCs w:val="28"/>
        </w:rPr>
        <w:t xml:space="preserve">Сделать анализ схем сертификации продукции по плану: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типа -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партии путем испытания выборки некоторых образцов и применения методов математической статистики определяют качество всей партии,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каждого образца -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Проверку производства  проводят в тех случаях, когда испытаний продукции недостаточно и необходим анализ технологических процессов действующего производства. В качестве примера можно привести производство скоропортящейся продукции, так как сроки годности продукции меньше времени, которое необходимо для организации и проведения испытаний в измерительной лаборатории.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Анализ состояния производства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Сертификацию производства или сертификацию системы качества проводят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Сертификацию системы качества проводят в схемах…</w:t>
      </w:r>
    </w:p>
    <w:p w:rsidR="00A23E19" w:rsidRPr="00A23E19" w:rsidRDefault="00A23E19" w:rsidP="00A23E19">
      <w:pPr>
        <w:pStyle w:val="a8"/>
        <w:numPr>
          <w:ilvl w:val="0"/>
          <w:numId w:val="19"/>
        </w:numPr>
        <w:tabs>
          <w:tab w:val="clear" w:pos="720"/>
          <w:tab w:val="left" w:pos="567"/>
          <w:tab w:val="left" w:pos="851"/>
          <w:tab w:val="left" w:pos="1134"/>
        </w:tabs>
        <w:spacing w:before="0" w:beforeAutospacing="0" w:after="0" w:afterAutospacing="0"/>
        <w:ind w:left="0" w:firstLine="0"/>
        <w:jc w:val="both"/>
        <w:rPr>
          <w:sz w:val="28"/>
          <w:szCs w:val="28"/>
        </w:rPr>
      </w:pPr>
      <w:r w:rsidRPr="00A23E19">
        <w:rPr>
          <w:color w:val="000000"/>
          <w:sz w:val="28"/>
          <w:szCs w:val="28"/>
        </w:rPr>
        <w:t>Инспекционный контроль проводят после выдачи сертификата в течение 3</w:t>
      </w:r>
      <w:r w:rsidRPr="00A23E19">
        <w:rPr>
          <w:color w:val="000000"/>
          <w:sz w:val="28"/>
          <w:szCs w:val="28"/>
          <w:vertAlign w:val="superscript"/>
        </w:rPr>
        <w:t>х</w:t>
      </w:r>
      <w:r w:rsidRPr="00A23E19">
        <w:rPr>
          <w:color w:val="000000"/>
          <w:sz w:val="28"/>
          <w:szCs w:val="28"/>
        </w:rPr>
        <w:t xml:space="preserve"> лет с момента выдачи сертификата соответствия: </w:t>
      </w:r>
    </w:p>
    <w:p w:rsidR="00A23E19" w:rsidRPr="00A23E19" w:rsidRDefault="00A23E19" w:rsidP="00A23E19">
      <w:pPr>
        <w:pStyle w:val="a8"/>
        <w:numPr>
          <w:ilvl w:val="0"/>
          <w:numId w:val="20"/>
        </w:numPr>
        <w:tabs>
          <w:tab w:val="clear" w:pos="720"/>
          <w:tab w:val="left" w:pos="851"/>
          <w:tab w:val="left" w:pos="1134"/>
        </w:tabs>
        <w:spacing w:before="0" w:beforeAutospacing="0" w:after="0" w:afterAutospacing="0"/>
        <w:ind w:left="0" w:firstLine="0"/>
        <w:jc w:val="both"/>
        <w:rPr>
          <w:sz w:val="28"/>
          <w:szCs w:val="28"/>
        </w:rPr>
      </w:pPr>
      <w:r w:rsidRPr="00A23E19">
        <w:rPr>
          <w:color w:val="000000"/>
          <w:sz w:val="28"/>
          <w:szCs w:val="28"/>
        </w:rPr>
        <w:t xml:space="preserve">в форме испытания образцов, взятых у продавца,  применяют в схемах…… </w:t>
      </w:r>
    </w:p>
    <w:p w:rsidR="00A23E19" w:rsidRPr="00A23E19" w:rsidRDefault="00A23E19" w:rsidP="00A23E19">
      <w:pPr>
        <w:pStyle w:val="a8"/>
        <w:numPr>
          <w:ilvl w:val="0"/>
          <w:numId w:val="20"/>
        </w:numPr>
        <w:tabs>
          <w:tab w:val="clear" w:pos="720"/>
          <w:tab w:val="left" w:pos="851"/>
          <w:tab w:val="left" w:pos="1134"/>
        </w:tabs>
        <w:spacing w:before="0" w:beforeAutospacing="0" w:after="0" w:afterAutospacing="0"/>
        <w:ind w:left="0" w:firstLine="0"/>
        <w:jc w:val="both"/>
        <w:rPr>
          <w:sz w:val="28"/>
          <w:szCs w:val="28"/>
        </w:rPr>
      </w:pPr>
      <w:r w:rsidRPr="00A23E19">
        <w:rPr>
          <w:color w:val="000000"/>
          <w:sz w:val="28"/>
          <w:szCs w:val="28"/>
        </w:rPr>
        <w:t xml:space="preserve">в форме испытания образцов, взятых у изготовителя, применяют в схемах… - в форме контроля сертифицированной системы качества, применяют в схемах… </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 xml:space="preserve">Рассмотрение декларации о соответствии заключается в том, что первая сторона — изготовитель — представляет в орган по сертификации заявление декларацию, прилагая к ней протоколы испытаний, а также информацию об организации на предприятии контроля качества продукции. Этот способ применяют при сертификации продукции зарубежного изготовителя с высокой репутацией на рынке, а также продукцию отечественных индивидуальных производителей и продукцию малых предприятий.  </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 xml:space="preserve">Применяют в схемах…. </w:t>
      </w:r>
    </w:p>
    <w:p w:rsidR="00A23E19" w:rsidRPr="00A23E19" w:rsidRDefault="00A23E19" w:rsidP="00A23E19">
      <w:pPr>
        <w:pStyle w:val="a8"/>
        <w:spacing w:before="0" w:beforeAutospacing="0" w:after="0" w:afterAutospacing="0"/>
        <w:jc w:val="both"/>
        <w:rPr>
          <w:sz w:val="28"/>
          <w:szCs w:val="28"/>
        </w:rPr>
      </w:pPr>
      <w:r w:rsidRPr="00A23E19">
        <w:rPr>
          <w:b/>
          <w:bCs/>
          <w:color w:val="000000"/>
          <w:sz w:val="28"/>
          <w:szCs w:val="28"/>
        </w:rPr>
        <w:t xml:space="preserve">Задание 3. </w:t>
      </w:r>
      <w:r w:rsidRPr="00A23E19">
        <w:rPr>
          <w:color w:val="000000"/>
          <w:sz w:val="28"/>
          <w:szCs w:val="28"/>
        </w:rPr>
        <w:t>Заполнить позиции Сертификата соответствия и составить регистрационный номер сертификата соответствия на продукцию</w:t>
      </w:r>
    </w:p>
    <w:p w:rsidR="00A23E19" w:rsidRPr="00A23E19" w:rsidRDefault="00A23E19" w:rsidP="00A23E19">
      <w:pPr>
        <w:pStyle w:val="a8"/>
        <w:tabs>
          <w:tab w:val="left" w:pos="2955"/>
        </w:tabs>
        <w:spacing w:before="0" w:beforeAutospacing="0" w:after="0" w:afterAutospacing="0"/>
        <w:jc w:val="both"/>
        <w:rPr>
          <w:i/>
          <w:sz w:val="28"/>
          <w:szCs w:val="28"/>
        </w:rPr>
      </w:pPr>
      <w:r w:rsidRPr="00A23E19">
        <w:rPr>
          <w:bCs/>
          <w:i/>
          <w:color w:val="000000"/>
          <w:sz w:val="28"/>
          <w:szCs w:val="28"/>
        </w:rPr>
        <w:t>Контрольные вопросы:</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Что такое схема сертификации?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Назовите способы доказательства соответствия объекта установленным требованиям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В каких формах может осуществляться испытание продукции?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В каких формах может осуществляться   проверка производства? </w:t>
      </w:r>
    </w:p>
    <w:p w:rsidR="002E4759" w:rsidRPr="00A23E19" w:rsidRDefault="00A23E19" w:rsidP="00A23E19">
      <w:pPr>
        <w:tabs>
          <w:tab w:val="left" w:pos="0"/>
        </w:tabs>
        <w:spacing w:after="0" w:line="240" w:lineRule="auto"/>
        <w:rPr>
          <w:rFonts w:ascii="Times New Roman" w:hAnsi="Times New Roman"/>
          <w:b/>
          <w:bCs/>
          <w:sz w:val="28"/>
          <w:szCs w:val="28"/>
        </w:rPr>
      </w:pPr>
      <w:r w:rsidRPr="00A23E19">
        <w:rPr>
          <w:rFonts w:ascii="Times New Roman" w:hAnsi="Times New Roman"/>
          <w:color w:val="000000"/>
          <w:sz w:val="28"/>
          <w:szCs w:val="28"/>
          <w:lang w:eastAsia="ru-RU"/>
        </w:rPr>
        <w:t>В течение какого срока после выдачи сертификата соответствия проводится инспекционный контроль  за сертифицированной продукцией?</w:t>
      </w:r>
    </w:p>
    <w:p w:rsidR="00A23E19" w:rsidRPr="00E43044" w:rsidRDefault="00A23E19" w:rsidP="002E4759">
      <w:pPr>
        <w:tabs>
          <w:tab w:val="left" w:pos="0"/>
        </w:tabs>
        <w:spacing w:after="0" w:line="240" w:lineRule="auto"/>
        <w:rPr>
          <w:rFonts w:ascii="Times New Roman" w:hAnsi="Times New Roman"/>
          <w:b/>
          <w:bCs/>
          <w:sz w:val="28"/>
          <w:szCs w:val="28"/>
        </w:rPr>
      </w:pPr>
    </w:p>
    <w:p w:rsidR="00A23E19" w:rsidRPr="004044DA" w:rsidRDefault="00A23E19" w:rsidP="00A23E19">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A23E19" w:rsidRPr="003D416E" w:rsidRDefault="00A23E19" w:rsidP="00A23E19">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r w:rsidRPr="003D416E">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Федерации</w:t>
      </w:r>
    </w:p>
    <w:p w:rsidR="00A23E19" w:rsidRPr="000C03F3" w:rsidRDefault="00A23E19" w:rsidP="00A23E19">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A23E19" w:rsidRPr="000C03F3" w:rsidRDefault="00A23E19" w:rsidP="00A23E19">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A23E19" w:rsidRDefault="00A23E19" w:rsidP="00A23E19">
      <w:pPr>
        <w:spacing w:after="0" w:line="240" w:lineRule="auto"/>
        <w:jc w:val="both"/>
        <w:rPr>
          <w:rFonts w:ascii="Times New Roman" w:hAnsi="Times New Roman"/>
          <w:color w:val="000000"/>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009756B7">
        <w:rPr>
          <w:rFonts w:ascii="Times New Roman" w:hAnsi="Times New Roman"/>
          <w:b/>
          <w:bCs/>
          <w:w w:val="99"/>
          <w:sz w:val="28"/>
          <w:szCs w:val="28"/>
        </w:rPr>
        <w:t>практических</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r w:rsidRPr="009756B7">
        <w:rPr>
          <w:rFonts w:ascii="YS Text" w:hAnsi="YS Text"/>
          <w:color w:val="333333"/>
          <w:sz w:val="28"/>
          <w:szCs w:val="28"/>
          <w:shd w:val="clear" w:color="auto" w:fill="FFFFFF"/>
        </w:rPr>
        <w:t>.</w:t>
      </w:r>
      <w:r w:rsidR="00A41065" w:rsidRPr="009756B7">
        <w:rPr>
          <w:rFonts w:ascii="Times New Roman" w:hAnsi="Times New Roman"/>
          <w:b/>
          <w:bCs/>
          <w:w w:val="99"/>
          <w:sz w:val="28"/>
          <w:szCs w:val="28"/>
        </w:rPr>
        <w:t>-</w:t>
      </w:r>
      <w:r w:rsidR="00A41065" w:rsidRPr="009756B7">
        <w:rPr>
          <w:rFonts w:ascii="Times New Roman" w:hAnsi="Times New Roman"/>
          <w:spacing w:val="-1"/>
          <w:sz w:val="28"/>
          <w:szCs w:val="28"/>
        </w:rPr>
        <w:t>сам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вип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w w:val="99"/>
          <w:sz w:val="28"/>
          <w:szCs w:val="28"/>
        </w:rPr>
        <w:t>в%</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t>-</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вв%</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E43044" w:rsidRDefault="00E43044"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Pr="00E43044" w:rsidRDefault="009019DE" w:rsidP="00E43044">
      <w:pPr>
        <w:autoSpaceDE w:val="0"/>
        <w:autoSpaceDN w:val="0"/>
        <w:adjustRightInd w:val="0"/>
        <w:spacing w:line="360" w:lineRule="auto"/>
        <w:rPr>
          <w:rFonts w:ascii="Times New Roman" w:hAnsi="Times New Roman"/>
          <w:sz w:val="28"/>
          <w:szCs w:val="28"/>
        </w:rPr>
      </w:pPr>
    </w:p>
    <w:p w:rsidR="00E43044" w:rsidRDefault="00E43044" w:rsidP="00E43044">
      <w:pPr>
        <w:autoSpaceDE w:val="0"/>
        <w:autoSpaceDN w:val="0"/>
        <w:adjustRightInd w:val="0"/>
        <w:spacing w:line="360" w:lineRule="auto"/>
        <w:rPr>
          <w:rFonts w:ascii="Times New Roman" w:hAnsi="Times New Roman"/>
          <w:sz w:val="24"/>
          <w:szCs w:val="24"/>
        </w:rPr>
      </w:pPr>
    </w:p>
    <w:p w:rsidR="009756B7" w:rsidRDefault="009756B7" w:rsidP="00E43044">
      <w:pPr>
        <w:autoSpaceDE w:val="0"/>
        <w:autoSpaceDN w:val="0"/>
        <w:adjustRightInd w:val="0"/>
        <w:spacing w:line="360" w:lineRule="auto"/>
        <w:rPr>
          <w:rFonts w:ascii="Times New Roman" w:hAnsi="Times New Roman"/>
          <w:sz w:val="24"/>
          <w:szCs w:val="24"/>
        </w:rPr>
      </w:pPr>
    </w:p>
    <w:p w:rsidR="009756B7" w:rsidRPr="00D53C5A" w:rsidRDefault="009756B7" w:rsidP="00E43044">
      <w:pPr>
        <w:autoSpaceDE w:val="0"/>
        <w:autoSpaceDN w:val="0"/>
        <w:adjustRightInd w:val="0"/>
        <w:spacing w:line="360" w:lineRule="auto"/>
        <w:rPr>
          <w:rFonts w:ascii="Times New Roman" w:hAnsi="Times New Roman"/>
          <w:sz w:val="24"/>
          <w:szCs w:val="24"/>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t>Перечень вопросов (задач)</w:t>
      </w: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t xml:space="preserve">для </w:t>
      </w:r>
      <w:r w:rsidR="00A23E19">
        <w:rPr>
          <w:rFonts w:ascii="Times New Roman" w:hAnsi="Times New Roman"/>
          <w:b/>
          <w:bCs/>
          <w:sz w:val="28"/>
          <w:szCs w:val="28"/>
        </w:rPr>
        <w:t>экзамена</w:t>
      </w:r>
    </w:p>
    <w:p w:rsidR="006C0A40" w:rsidRPr="007612E0" w:rsidRDefault="006C0A40" w:rsidP="0028756F">
      <w:pPr>
        <w:tabs>
          <w:tab w:val="left" w:pos="0"/>
        </w:tabs>
        <w:spacing w:after="0" w:line="240" w:lineRule="auto"/>
        <w:jc w:val="center"/>
        <w:rPr>
          <w:rFonts w:ascii="Times New Roman" w:hAnsi="Times New Roman"/>
          <w:b/>
          <w:bCs/>
          <w:sz w:val="28"/>
          <w:szCs w:val="28"/>
        </w:rPr>
      </w:pPr>
    </w:p>
    <w:p w:rsidR="006C0A40" w:rsidRPr="00F636B3" w:rsidRDefault="006C0A40" w:rsidP="00F636B3">
      <w:pPr>
        <w:tabs>
          <w:tab w:val="left" w:pos="0"/>
        </w:tabs>
        <w:spacing w:after="0" w:line="240" w:lineRule="auto"/>
        <w:rPr>
          <w:rFonts w:ascii="Times New Roman" w:hAnsi="Times New Roman"/>
          <w:b/>
          <w:bCs/>
          <w:i/>
          <w:sz w:val="28"/>
          <w:szCs w:val="28"/>
        </w:rPr>
      </w:pPr>
      <w:r w:rsidRPr="00F636B3">
        <w:rPr>
          <w:rFonts w:ascii="Times New Roman" w:hAnsi="Times New Roman"/>
          <w:b/>
          <w:i/>
          <w:sz w:val="28"/>
          <w:szCs w:val="28"/>
        </w:rPr>
        <w:t>Теоретические вопросы:</w:t>
      </w:r>
    </w:p>
    <w:p w:rsidR="0028756F" w:rsidRPr="00F636B3" w:rsidRDefault="0028756F" w:rsidP="00F636B3">
      <w:pPr>
        <w:tabs>
          <w:tab w:val="left" w:pos="0"/>
        </w:tabs>
        <w:spacing w:after="0" w:line="240" w:lineRule="auto"/>
        <w:jc w:val="both"/>
        <w:rPr>
          <w:rFonts w:ascii="Times New Roman" w:hAnsi="Times New Roman"/>
          <w:sz w:val="28"/>
          <w:szCs w:val="28"/>
        </w:rPr>
      </w:pP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Основные функции испытательной лаборатории в процессе сертификации.</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В чём состоит задача испытаний, измерений и контроля?</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Что такое сплошной и выборочный контроль?</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Что такое условия испытаний?</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Назовите известные вам виды поверок, что они из себя представляют?</w:t>
      </w:r>
    </w:p>
    <w:p w:rsidR="006C0A40" w:rsidRPr="00F636B3" w:rsidRDefault="006C0A40" w:rsidP="00F636B3">
      <w:pPr>
        <w:tabs>
          <w:tab w:val="left" w:pos="0"/>
        </w:tabs>
        <w:spacing w:after="0" w:line="240" w:lineRule="auto"/>
        <w:jc w:val="both"/>
        <w:rPr>
          <w:rFonts w:ascii="Times New Roman" w:hAnsi="Times New Roman"/>
          <w:sz w:val="28"/>
          <w:szCs w:val="28"/>
        </w:rPr>
      </w:pPr>
      <w:r w:rsidRPr="00F636B3">
        <w:rPr>
          <w:rFonts w:ascii="Times New Roman" w:hAnsi="Times New Roman"/>
          <w:sz w:val="28"/>
          <w:szCs w:val="28"/>
        </w:rPr>
        <w:t xml:space="preserve">6. Какие размеры называются габаритными? </w:t>
      </w:r>
    </w:p>
    <w:p w:rsidR="00F636B3" w:rsidRPr="00F636B3" w:rsidRDefault="00F636B3" w:rsidP="00F636B3">
      <w:pPr>
        <w:pStyle w:val="ae"/>
        <w:tabs>
          <w:tab w:val="left" w:pos="0"/>
          <w:tab w:val="left" w:pos="426"/>
        </w:tabs>
        <w:ind w:firstLine="0"/>
        <w:contextualSpacing/>
        <w:rPr>
          <w:sz w:val="28"/>
          <w:szCs w:val="28"/>
        </w:rPr>
      </w:pPr>
      <w:r w:rsidRPr="00F636B3">
        <w:rPr>
          <w:sz w:val="28"/>
          <w:szCs w:val="28"/>
        </w:rPr>
        <w:t>7.Что такое метрология?</w:t>
      </w:r>
    </w:p>
    <w:p w:rsidR="00F636B3" w:rsidRPr="00F636B3" w:rsidRDefault="00F636B3" w:rsidP="00F636B3">
      <w:pPr>
        <w:pStyle w:val="ae"/>
        <w:tabs>
          <w:tab w:val="left" w:pos="0"/>
          <w:tab w:val="left" w:pos="426"/>
        </w:tabs>
        <w:ind w:firstLine="0"/>
        <w:contextualSpacing/>
        <w:rPr>
          <w:sz w:val="28"/>
          <w:szCs w:val="28"/>
        </w:rPr>
      </w:pPr>
      <w:r w:rsidRPr="00F636B3">
        <w:rPr>
          <w:sz w:val="28"/>
          <w:szCs w:val="28"/>
        </w:rPr>
        <w:t>8.Основная цель метрологии.</w:t>
      </w:r>
    </w:p>
    <w:p w:rsidR="00F636B3" w:rsidRPr="00F636B3" w:rsidRDefault="00F636B3" w:rsidP="00F636B3">
      <w:pPr>
        <w:pStyle w:val="ae"/>
        <w:tabs>
          <w:tab w:val="left" w:pos="0"/>
          <w:tab w:val="left" w:pos="426"/>
        </w:tabs>
        <w:ind w:firstLine="0"/>
        <w:rPr>
          <w:sz w:val="28"/>
          <w:szCs w:val="28"/>
        </w:rPr>
      </w:pPr>
      <w:r w:rsidRPr="00F636B3">
        <w:rPr>
          <w:sz w:val="28"/>
          <w:szCs w:val="28"/>
        </w:rPr>
        <w:t>9.Что относится к основным задачам  метрологии?</w:t>
      </w:r>
    </w:p>
    <w:p w:rsidR="00F636B3" w:rsidRPr="00F636B3" w:rsidRDefault="00F636B3" w:rsidP="00F636B3">
      <w:pPr>
        <w:pStyle w:val="ae"/>
        <w:tabs>
          <w:tab w:val="left" w:pos="0"/>
          <w:tab w:val="left" w:pos="426"/>
        </w:tabs>
        <w:ind w:firstLine="0"/>
        <w:rPr>
          <w:sz w:val="28"/>
          <w:szCs w:val="28"/>
        </w:rPr>
      </w:pPr>
      <w:r w:rsidRPr="00F636B3">
        <w:rPr>
          <w:sz w:val="28"/>
          <w:szCs w:val="28"/>
        </w:rPr>
        <w:t>10. Что такое измерение?</w:t>
      </w:r>
    </w:p>
    <w:p w:rsidR="00F636B3" w:rsidRPr="00F636B3" w:rsidRDefault="00F636B3" w:rsidP="00F636B3">
      <w:pPr>
        <w:pStyle w:val="ae"/>
        <w:tabs>
          <w:tab w:val="left" w:pos="0"/>
          <w:tab w:val="left" w:pos="426"/>
        </w:tabs>
        <w:ind w:firstLine="0"/>
        <w:rPr>
          <w:sz w:val="28"/>
          <w:szCs w:val="28"/>
        </w:rPr>
      </w:pPr>
      <w:r w:rsidRPr="00F636B3">
        <w:rPr>
          <w:sz w:val="28"/>
          <w:szCs w:val="28"/>
        </w:rPr>
        <w:t>11.Что такое физическая величина?</w:t>
      </w:r>
    </w:p>
    <w:p w:rsidR="00F636B3" w:rsidRPr="00F636B3" w:rsidRDefault="00F636B3" w:rsidP="00F636B3">
      <w:pPr>
        <w:pStyle w:val="ae"/>
        <w:tabs>
          <w:tab w:val="left" w:pos="0"/>
          <w:tab w:val="left" w:pos="426"/>
        </w:tabs>
        <w:ind w:firstLine="0"/>
        <w:rPr>
          <w:sz w:val="28"/>
          <w:szCs w:val="28"/>
        </w:rPr>
      </w:pPr>
      <w:r w:rsidRPr="00F636B3">
        <w:rPr>
          <w:sz w:val="28"/>
          <w:szCs w:val="28"/>
        </w:rPr>
        <w:t>12.Что такое единица физической величины?</w:t>
      </w:r>
    </w:p>
    <w:p w:rsidR="00F636B3" w:rsidRPr="00F636B3" w:rsidRDefault="00F636B3" w:rsidP="00F636B3">
      <w:pPr>
        <w:pStyle w:val="ae"/>
        <w:tabs>
          <w:tab w:val="left" w:pos="0"/>
          <w:tab w:val="left" w:pos="426"/>
        </w:tabs>
        <w:ind w:firstLine="0"/>
        <w:rPr>
          <w:sz w:val="28"/>
          <w:szCs w:val="28"/>
        </w:rPr>
      </w:pPr>
      <w:r w:rsidRPr="00F636B3">
        <w:rPr>
          <w:sz w:val="28"/>
          <w:szCs w:val="28"/>
        </w:rPr>
        <w:t>13.Что входит в Международную систему единиц физических величин</w:t>
      </w:r>
      <w:r w:rsidRPr="00F636B3">
        <w:rPr>
          <w:sz w:val="28"/>
          <w:szCs w:val="28"/>
          <w:lang w:val="en-US"/>
        </w:rPr>
        <w:t>SI</w:t>
      </w:r>
      <w:r w:rsidRPr="00F636B3">
        <w:rPr>
          <w:sz w:val="28"/>
          <w:szCs w:val="28"/>
        </w:rPr>
        <w:t>?</w:t>
      </w:r>
    </w:p>
    <w:p w:rsidR="00F636B3" w:rsidRPr="00F636B3" w:rsidRDefault="00F636B3" w:rsidP="00F636B3">
      <w:pPr>
        <w:pStyle w:val="ae"/>
        <w:tabs>
          <w:tab w:val="left" w:pos="0"/>
          <w:tab w:val="left" w:pos="426"/>
        </w:tabs>
        <w:ind w:firstLine="0"/>
        <w:rPr>
          <w:sz w:val="28"/>
          <w:szCs w:val="28"/>
        </w:rPr>
      </w:pPr>
      <w:r w:rsidRPr="00F636B3">
        <w:rPr>
          <w:sz w:val="28"/>
          <w:szCs w:val="28"/>
        </w:rPr>
        <w:t>14. Какие единицы физических величин относятся к основным?</w:t>
      </w:r>
    </w:p>
    <w:p w:rsidR="00F636B3" w:rsidRPr="00F636B3" w:rsidRDefault="00F636B3" w:rsidP="00F636B3">
      <w:pPr>
        <w:pStyle w:val="ae"/>
        <w:tabs>
          <w:tab w:val="left" w:pos="0"/>
          <w:tab w:val="left" w:pos="426"/>
        </w:tabs>
        <w:ind w:firstLine="0"/>
        <w:rPr>
          <w:sz w:val="28"/>
          <w:szCs w:val="28"/>
        </w:rPr>
      </w:pPr>
      <w:r w:rsidRPr="00F636B3">
        <w:rPr>
          <w:sz w:val="28"/>
          <w:szCs w:val="28"/>
        </w:rPr>
        <w:t>15. Какие производные единицы физических величин имеют специальные наименования?</w:t>
      </w:r>
    </w:p>
    <w:p w:rsidR="00F636B3" w:rsidRPr="00F636B3" w:rsidRDefault="00F636B3" w:rsidP="00F636B3">
      <w:pPr>
        <w:pStyle w:val="ae"/>
        <w:tabs>
          <w:tab w:val="left" w:pos="0"/>
          <w:tab w:val="left" w:pos="426"/>
        </w:tabs>
        <w:ind w:firstLine="0"/>
        <w:rPr>
          <w:sz w:val="28"/>
          <w:szCs w:val="28"/>
        </w:rPr>
      </w:pPr>
      <w:r w:rsidRPr="00F636B3">
        <w:rPr>
          <w:sz w:val="28"/>
          <w:szCs w:val="28"/>
        </w:rPr>
        <w:t>16.Внесистемные единицы физических величин.</w:t>
      </w:r>
    </w:p>
    <w:p w:rsidR="00F636B3" w:rsidRPr="00F636B3" w:rsidRDefault="00F636B3" w:rsidP="00F636B3">
      <w:pPr>
        <w:pStyle w:val="ae"/>
        <w:tabs>
          <w:tab w:val="left" w:pos="0"/>
          <w:tab w:val="left" w:pos="426"/>
        </w:tabs>
        <w:ind w:firstLine="0"/>
        <w:rPr>
          <w:sz w:val="28"/>
          <w:szCs w:val="28"/>
        </w:rPr>
      </w:pPr>
      <w:r w:rsidRPr="00F636B3">
        <w:rPr>
          <w:sz w:val="28"/>
          <w:szCs w:val="28"/>
        </w:rPr>
        <w:t>17.Что такое эталон?</w:t>
      </w:r>
    </w:p>
    <w:p w:rsidR="00F636B3" w:rsidRPr="00F636B3" w:rsidRDefault="00F636B3" w:rsidP="00F636B3">
      <w:pPr>
        <w:pStyle w:val="ae"/>
        <w:tabs>
          <w:tab w:val="left" w:pos="0"/>
          <w:tab w:val="left" w:pos="426"/>
        </w:tabs>
        <w:ind w:firstLine="0"/>
        <w:rPr>
          <w:sz w:val="28"/>
          <w:szCs w:val="28"/>
        </w:rPr>
      </w:pPr>
      <w:r w:rsidRPr="00F636B3">
        <w:rPr>
          <w:sz w:val="28"/>
          <w:szCs w:val="28"/>
        </w:rPr>
        <w:t>18.Что является средством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19.Какие средства измерения называются универсальными?</w:t>
      </w:r>
    </w:p>
    <w:p w:rsidR="00F636B3" w:rsidRPr="00F636B3" w:rsidRDefault="00F636B3" w:rsidP="00F636B3">
      <w:pPr>
        <w:pStyle w:val="ae"/>
        <w:tabs>
          <w:tab w:val="left" w:pos="0"/>
          <w:tab w:val="left" w:pos="426"/>
        </w:tabs>
        <w:ind w:firstLine="0"/>
        <w:rPr>
          <w:sz w:val="28"/>
          <w:szCs w:val="28"/>
        </w:rPr>
      </w:pPr>
      <w:r w:rsidRPr="00F636B3">
        <w:rPr>
          <w:sz w:val="28"/>
          <w:szCs w:val="28"/>
        </w:rPr>
        <w:t>20.К какому виду средств измерений относятся штангенциркуль и микрометр?</w:t>
      </w:r>
    </w:p>
    <w:p w:rsidR="00F636B3" w:rsidRPr="00F636B3" w:rsidRDefault="00F636B3" w:rsidP="00F636B3">
      <w:pPr>
        <w:pStyle w:val="ae"/>
        <w:tabs>
          <w:tab w:val="left" w:pos="0"/>
          <w:tab w:val="left" w:pos="426"/>
        </w:tabs>
        <w:ind w:firstLine="0"/>
        <w:rPr>
          <w:sz w:val="28"/>
          <w:szCs w:val="28"/>
        </w:rPr>
      </w:pPr>
      <w:r w:rsidRPr="00F636B3">
        <w:rPr>
          <w:sz w:val="28"/>
          <w:szCs w:val="28"/>
        </w:rPr>
        <w:t>21.Когда используются измерительные преобразователи?</w:t>
      </w:r>
    </w:p>
    <w:p w:rsidR="00F636B3" w:rsidRPr="00F636B3" w:rsidRDefault="00F636B3" w:rsidP="00F636B3">
      <w:pPr>
        <w:pStyle w:val="ae"/>
        <w:tabs>
          <w:tab w:val="left" w:pos="0"/>
          <w:tab w:val="left" w:pos="426"/>
        </w:tabs>
        <w:ind w:firstLine="0"/>
        <w:rPr>
          <w:sz w:val="28"/>
          <w:szCs w:val="28"/>
        </w:rPr>
      </w:pPr>
      <w:r w:rsidRPr="00F636B3">
        <w:rPr>
          <w:sz w:val="28"/>
          <w:szCs w:val="28"/>
        </w:rPr>
        <w:t>22. Какие условия выполнения измерений являются нормальными?</w:t>
      </w:r>
    </w:p>
    <w:p w:rsidR="00F636B3" w:rsidRPr="00F636B3" w:rsidRDefault="00F636B3" w:rsidP="00F636B3">
      <w:pPr>
        <w:pStyle w:val="ae"/>
        <w:tabs>
          <w:tab w:val="left" w:pos="0"/>
          <w:tab w:val="left" w:pos="426"/>
        </w:tabs>
        <w:ind w:firstLine="0"/>
        <w:rPr>
          <w:sz w:val="28"/>
          <w:szCs w:val="28"/>
        </w:rPr>
      </w:pPr>
      <w:r w:rsidRPr="00F636B3">
        <w:rPr>
          <w:sz w:val="28"/>
          <w:szCs w:val="28"/>
        </w:rPr>
        <w:t>23.Что включает в себя методика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24.Какие виды измерений различают по способу получения результата?</w:t>
      </w:r>
    </w:p>
    <w:p w:rsidR="00F636B3" w:rsidRPr="00F636B3" w:rsidRDefault="00F636B3" w:rsidP="00F636B3">
      <w:pPr>
        <w:pStyle w:val="ae"/>
        <w:tabs>
          <w:tab w:val="left" w:pos="0"/>
          <w:tab w:val="left" w:pos="426"/>
        </w:tabs>
        <w:ind w:firstLine="0"/>
        <w:rPr>
          <w:sz w:val="28"/>
          <w:szCs w:val="28"/>
        </w:rPr>
      </w:pPr>
      <w:r w:rsidRPr="00F636B3">
        <w:rPr>
          <w:sz w:val="28"/>
          <w:szCs w:val="28"/>
        </w:rPr>
        <w:t>25.Какие методы измерений называются прямыми;</w:t>
      </w:r>
    </w:p>
    <w:p w:rsidR="00F636B3" w:rsidRPr="00F636B3" w:rsidRDefault="00F636B3" w:rsidP="00F636B3">
      <w:pPr>
        <w:pStyle w:val="ae"/>
        <w:tabs>
          <w:tab w:val="left" w:pos="0"/>
          <w:tab w:val="left" w:pos="426"/>
        </w:tabs>
        <w:ind w:firstLine="0"/>
        <w:rPr>
          <w:sz w:val="28"/>
          <w:szCs w:val="28"/>
        </w:rPr>
      </w:pPr>
      <w:r w:rsidRPr="00F636B3">
        <w:rPr>
          <w:sz w:val="28"/>
          <w:szCs w:val="28"/>
        </w:rPr>
        <w:t>26.Что такое результат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27.Что такое погрешность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28.Какие погрешности выделяют в зависимости от формы выражения?</w:t>
      </w:r>
    </w:p>
    <w:p w:rsidR="00F636B3" w:rsidRPr="00F636B3" w:rsidRDefault="00F636B3" w:rsidP="00F636B3">
      <w:pPr>
        <w:pStyle w:val="ae"/>
        <w:tabs>
          <w:tab w:val="left" w:pos="0"/>
          <w:tab w:val="left" w:pos="426"/>
        </w:tabs>
        <w:ind w:firstLine="0"/>
        <w:rPr>
          <w:sz w:val="28"/>
          <w:szCs w:val="28"/>
        </w:rPr>
      </w:pPr>
      <w:r w:rsidRPr="00F636B3">
        <w:rPr>
          <w:sz w:val="28"/>
          <w:szCs w:val="28"/>
        </w:rPr>
        <w:t>29.Как называются погрешности в зависимости от характера появления, причин возникновения, возможности устранения?</w:t>
      </w:r>
    </w:p>
    <w:p w:rsidR="00F636B3" w:rsidRPr="00F636B3" w:rsidRDefault="00F636B3" w:rsidP="00F636B3">
      <w:pPr>
        <w:pStyle w:val="ae"/>
        <w:tabs>
          <w:tab w:val="left" w:pos="0"/>
          <w:tab w:val="left" w:pos="426"/>
        </w:tabs>
        <w:ind w:firstLine="0"/>
        <w:rPr>
          <w:sz w:val="28"/>
          <w:szCs w:val="28"/>
        </w:rPr>
      </w:pPr>
      <w:r w:rsidRPr="00F636B3">
        <w:rPr>
          <w:sz w:val="28"/>
          <w:szCs w:val="28"/>
        </w:rPr>
        <w:t>30.Что такое класс точности средств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31.Что такое метрологическая характеристика средства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32. Что такое диапазон показаний средства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33. Основная цель метрологического обеспечения на предприятиях и в организациях.</w:t>
      </w:r>
    </w:p>
    <w:p w:rsidR="00F636B3" w:rsidRPr="00F636B3" w:rsidRDefault="00F636B3" w:rsidP="00F636B3">
      <w:pPr>
        <w:pStyle w:val="ae"/>
        <w:tabs>
          <w:tab w:val="left" w:pos="0"/>
          <w:tab w:val="left" w:pos="426"/>
        </w:tabs>
        <w:ind w:firstLine="0"/>
        <w:rPr>
          <w:sz w:val="28"/>
          <w:szCs w:val="28"/>
        </w:rPr>
      </w:pPr>
      <w:r w:rsidRPr="00F636B3">
        <w:rPr>
          <w:sz w:val="28"/>
          <w:szCs w:val="28"/>
        </w:rPr>
        <w:t>34. Какие задачи возлагаются на метрологические службы предприятий и организаций?</w:t>
      </w:r>
    </w:p>
    <w:p w:rsidR="00F636B3" w:rsidRPr="00F636B3" w:rsidRDefault="00F636B3" w:rsidP="00F636B3">
      <w:pPr>
        <w:pStyle w:val="ae"/>
        <w:tabs>
          <w:tab w:val="left" w:pos="0"/>
          <w:tab w:val="left" w:pos="426"/>
        </w:tabs>
        <w:ind w:firstLine="0"/>
        <w:rPr>
          <w:sz w:val="28"/>
          <w:szCs w:val="28"/>
        </w:rPr>
      </w:pPr>
      <w:r w:rsidRPr="00F636B3">
        <w:rPr>
          <w:sz w:val="28"/>
          <w:szCs w:val="28"/>
        </w:rPr>
        <w:t>35.Что является поверкой средств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36.В каких случаях средства измерений подлежат поверке?</w:t>
      </w:r>
    </w:p>
    <w:p w:rsidR="00F636B3" w:rsidRPr="00F636B3" w:rsidRDefault="00F636B3" w:rsidP="00F636B3">
      <w:pPr>
        <w:pStyle w:val="ae"/>
        <w:tabs>
          <w:tab w:val="left" w:pos="0"/>
          <w:tab w:val="left" w:pos="426"/>
        </w:tabs>
        <w:ind w:firstLine="0"/>
        <w:rPr>
          <w:sz w:val="28"/>
          <w:szCs w:val="28"/>
        </w:rPr>
      </w:pPr>
      <w:r w:rsidRPr="00F636B3">
        <w:rPr>
          <w:sz w:val="28"/>
          <w:szCs w:val="28"/>
        </w:rPr>
        <w:t>37.Что относится к основным функциям Закона РФ «Об обеспечении единства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38.В каких случаях проводится калибровка средств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39.Что включает в себя Государственный метрологический надзор и контроль?</w:t>
      </w:r>
    </w:p>
    <w:p w:rsidR="00F636B3" w:rsidRPr="00F636B3" w:rsidRDefault="00F636B3" w:rsidP="00F636B3">
      <w:pPr>
        <w:pStyle w:val="ae"/>
        <w:tabs>
          <w:tab w:val="left" w:pos="0"/>
          <w:tab w:val="left" w:pos="426"/>
        </w:tabs>
        <w:ind w:firstLine="0"/>
        <w:rPr>
          <w:sz w:val="28"/>
          <w:szCs w:val="28"/>
        </w:rPr>
      </w:pPr>
      <w:r w:rsidRPr="00F636B3">
        <w:rPr>
          <w:sz w:val="28"/>
          <w:szCs w:val="28"/>
        </w:rPr>
        <w:t>40.Что такое аккредитация метрологической службы организации?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41.Что относится к основным целям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42.Что относится к основным принципам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43.Какие документы в области стандартизации утверждаются РОССТАНДАРТОМ?</w:t>
      </w:r>
    </w:p>
    <w:p w:rsidR="00F636B3" w:rsidRPr="00F636B3" w:rsidRDefault="00F636B3" w:rsidP="00F636B3">
      <w:pPr>
        <w:pStyle w:val="ae"/>
        <w:tabs>
          <w:tab w:val="left" w:pos="0"/>
          <w:tab w:val="left" w:pos="426"/>
        </w:tabs>
        <w:ind w:firstLine="0"/>
        <w:rPr>
          <w:sz w:val="28"/>
          <w:szCs w:val="28"/>
        </w:rPr>
      </w:pPr>
      <w:r w:rsidRPr="00F636B3">
        <w:rPr>
          <w:sz w:val="28"/>
          <w:szCs w:val="28"/>
        </w:rPr>
        <w:t>44.Какие виды стандартов утрачивают принцип добровольности применения?</w:t>
      </w:r>
    </w:p>
    <w:p w:rsidR="00F636B3" w:rsidRPr="00F636B3" w:rsidRDefault="00F636B3" w:rsidP="00F636B3">
      <w:pPr>
        <w:pStyle w:val="ae"/>
        <w:tabs>
          <w:tab w:val="left" w:pos="0"/>
          <w:tab w:val="left" w:pos="426"/>
        </w:tabs>
        <w:ind w:firstLine="0"/>
        <w:rPr>
          <w:sz w:val="28"/>
          <w:szCs w:val="28"/>
        </w:rPr>
      </w:pPr>
      <w:r w:rsidRPr="00F636B3">
        <w:rPr>
          <w:sz w:val="28"/>
          <w:szCs w:val="28"/>
        </w:rPr>
        <w:t>45.Что является основой стандартизации на ОАО «РЖД»?</w:t>
      </w:r>
    </w:p>
    <w:p w:rsidR="00F636B3" w:rsidRPr="00F636B3" w:rsidRDefault="00F636B3" w:rsidP="00F636B3">
      <w:pPr>
        <w:pStyle w:val="ae"/>
        <w:tabs>
          <w:tab w:val="left" w:pos="0"/>
          <w:tab w:val="left" w:pos="426"/>
        </w:tabs>
        <w:ind w:firstLine="0"/>
        <w:rPr>
          <w:sz w:val="28"/>
          <w:szCs w:val="28"/>
        </w:rPr>
      </w:pPr>
      <w:r w:rsidRPr="00F636B3">
        <w:rPr>
          <w:sz w:val="28"/>
          <w:szCs w:val="28"/>
        </w:rPr>
        <w:t>46.Что относится к комплексам стандартов определенного назначения?</w:t>
      </w:r>
    </w:p>
    <w:p w:rsidR="00F636B3" w:rsidRPr="00F636B3" w:rsidRDefault="00F636B3" w:rsidP="00F636B3">
      <w:pPr>
        <w:pStyle w:val="ae"/>
        <w:tabs>
          <w:tab w:val="left" w:pos="0"/>
          <w:tab w:val="left" w:pos="426"/>
        </w:tabs>
        <w:ind w:firstLine="0"/>
        <w:rPr>
          <w:sz w:val="28"/>
          <w:szCs w:val="28"/>
        </w:rPr>
      </w:pPr>
      <w:r w:rsidRPr="00F636B3">
        <w:rPr>
          <w:sz w:val="28"/>
          <w:szCs w:val="28"/>
        </w:rPr>
        <w:t>47.Что обеспечивает Единая система конструкторской документации?</w:t>
      </w:r>
    </w:p>
    <w:p w:rsidR="00F636B3" w:rsidRPr="00F636B3" w:rsidRDefault="00F636B3" w:rsidP="00F636B3">
      <w:pPr>
        <w:pStyle w:val="ae"/>
        <w:tabs>
          <w:tab w:val="left" w:pos="0"/>
          <w:tab w:val="left" w:pos="426"/>
        </w:tabs>
        <w:ind w:firstLine="0"/>
        <w:rPr>
          <w:sz w:val="28"/>
          <w:szCs w:val="28"/>
        </w:rPr>
      </w:pPr>
      <w:r w:rsidRPr="00F636B3">
        <w:rPr>
          <w:sz w:val="28"/>
          <w:szCs w:val="28"/>
        </w:rPr>
        <w:t>48.Какие организации осуществляют государственное управление стандартизацией в РФ?</w:t>
      </w:r>
    </w:p>
    <w:p w:rsidR="00F636B3" w:rsidRPr="00F636B3" w:rsidRDefault="00F636B3" w:rsidP="00F636B3">
      <w:pPr>
        <w:pStyle w:val="ae"/>
        <w:tabs>
          <w:tab w:val="left" w:pos="0"/>
          <w:tab w:val="left" w:pos="426"/>
        </w:tabs>
        <w:ind w:firstLine="0"/>
        <w:rPr>
          <w:sz w:val="28"/>
          <w:szCs w:val="28"/>
        </w:rPr>
      </w:pPr>
      <w:r w:rsidRPr="00F636B3">
        <w:rPr>
          <w:sz w:val="28"/>
          <w:szCs w:val="28"/>
        </w:rPr>
        <w:t xml:space="preserve">49.Каковы цели  Международной организации по стандартизации </w:t>
      </w:r>
      <w:r w:rsidRPr="00F636B3">
        <w:rPr>
          <w:sz w:val="28"/>
          <w:szCs w:val="28"/>
          <w:lang w:val="en-US"/>
        </w:rPr>
        <w:t>ISO</w:t>
      </w:r>
      <w:r w:rsidRPr="00F636B3">
        <w:rPr>
          <w:sz w:val="28"/>
          <w:szCs w:val="28"/>
        </w:rPr>
        <w:t xml:space="preserve"> ?</w:t>
      </w:r>
    </w:p>
    <w:p w:rsidR="00F636B3" w:rsidRPr="00F636B3" w:rsidRDefault="00F636B3" w:rsidP="00F636B3">
      <w:pPr>
        <w:pStyle w:val="ae"/>
        <w:tabs>
          <w:tab w:val="left" w:pos="0"/>
          <w:tab w:val="left" w:pos="426"/>
        </w:tabs>
        <w:ind w:firstLine="0"/>
        <w:rPr>
          <w:sz w:val="28"/>
          <w:szCs w:val="28"/>
        </w:rPr>
      </w:pPr>
      <w:r w:rsidRPr="00F636B3">
        <w:rPr>
          <w:sz w:val="28"/>
          <w:szCs w:val="28"/>
        </w:rPr>
        <w:t>50.Что является наиболее распространенными методами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51. Какие методы обеспечивают упорядочение объектов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52.Какие бывают виды посадок?</w:t>
      </w:r>
    </w:p>
    <w:p w:rsidR="00F636B3" w:rsidRPr="00F636B3" w:rsidRDefault="00F636B3" w:rsidP="00F636B3">
      <w:pPr>
        <w:pStyle w:val="ae"/>
        <w:tabs>
          <w:tab w:val="left" w:pos="0"/>
          <w:tab w:val="left" w:pos="426"/>
        </w:tabs>
        <w:ind w:firstLine="0"/>
        <w:rPr>
          <w:sz w:val="28"/>
          <w:szCs w:val="28"/>
        </w:rPr>
      </w:pPr>
      <w:r w:rsidRPr="00F636B3">
        <w:rPr>
          <w:sz w:val="28"/>
          <w:szCs w:val="28"/>
        </w:rPr>
        <w:t>53. Что такое поле допуска?</w:t>
      </w:r>
    </w:p>
    <w:p w:rsidR="00F636B3" w:rsidRPr="00F636B3" w:rsidRDefault="00F636B3" w:rsidP="00F636B3">
      <w:pPr>
        <w:pStyle w:val="ae"/>
        <w:tabs>
          <w:tab w:val="left" w:pos="0"/>
          <w:tab w:val="left" w:pos="426"/>
        </w:tabs>
        <w:ind w:firstLine="0"/>
        <w:rPr>
          <w:sz w:val="28"/>
          <w:szCs w:val="28"/>
        </w:rPr>
      </w:pPr>
      <w:r w:rsidRPr="00F636B3">
        <w:rPr>
          <w:sz w:val="28"/>
          <w:szCs w:val="28"/>
        </w:rPr>
        <w:t>54. Что такое шероховатость поверхности?</w:t>
      </w:r>
    </w:p>
    <w:p w:rsidR="00F636B3" w:rsidRPr="00F636B3" w:rsidRDefault="00F636B3" w:rsidP="00F636B3">
      <w:pPr>
        <w:pStyle w:val="ae"/>
        <w:tabs>
          <w:tab w:val="left" w:pos="0"/>
          <w:tab w:val="left" w:pos="426"/>
        </w:tabs>
        <w:ind w:firstLine="0"/>
        <w:rPr>
          <w:sz w:val="28"/>
          <w:szCs w:val="28"/>
        </w:rPr>
      </w:pPr>
      <w:r w:rsidRPr="00F636B3">
        <w:rPr>
          <w:sz w:val="28"/>
          <w:szCs w:val="28"/>
        </w:rPr>
        <w:t>55.Что является основными целями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56.Что является объектами добровольной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57. Что является объектами обязательной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58. Кто является участником обязательной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59. Что является принципами аккредитации испытательных лабораторий?</w:t>
      </w:r>
    </w:p>
    <w:p w:rsidR="00F636B3" w:rsidRPr="00F636B3" w:rsidRDefault="00F636B3" w:rsidP="00F636B3">
      <w:pPr>
        <w:pStyle w:val="ae"/>
        <w:tabs>
          <w:tab w:val="left" w:pos="0"/>
          <w:tab w:val="left" w:pos="426"/>
        </w:tabs>
        <w:ind w:firstLine="0"/>
        <w:rPr>
          <w:sz w:val="28"/>
          <w:szCs w:val="28"/>
        </w:rPr>
      </w:pPr>
      <w:r w:rsidRPr="00F636B3">
        <w:rPr>
          <w:sz w:val="28"/>
          <w:szCs w:val="28"/>
        </w:rPr>
        <w:t>60.На какой орган возлагается организация обязательной сертификации  на федеральном железнодорожном транспорте?</w:t>
      </w:r>
    </w:p>
    <w:p w:rsidR="00F636B3" w:rsidRPr="00F636B3" w:rsidRDefault="00F636B3" w:rsidP="00F636B3">
      <w:pPr>
        <w:pStyle w:val="ae"/>
        <w:tabs>
          <w:tab w:val="left" w:pos="0"/>
          <w:tab w:val="left" w:pos="426"/>
        </w:tabs>
        <w:ind w:firstLine="0"/>
        <w:rPr>
          <w:sz w:val="28"/>
          <w:szCs w:val="28"/>
        </w:rPr>
      </w:pPr>
    </w:p>
    <w:p w:rsidR="00A23E19" w:rsidRPr="004044DA" w:rsidRDefault="00A23E19" w:rsidP="00A23E19">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A23E19" w:rsidRPr="003D416E" w:rsidRDefault="00A23E19" w:rsidP="00A23E19">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r w:rsidRPr="003D416E">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Федерации</w:t>
      </w:r>
    </w:p>
    <w:p w:rsidR="00A23E19" w:rsidRPr="000C03F3" w:rsidRDefault="00A23E19" w:rsidP="00A23E19">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A23E19" w:rsidRPr="000C03F3" w:rsidRDefault="00A23E19" w:rsidP="00A23E19">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2BD2" w:rsidRPr="00F636B3" w:rsidRDefault="00072BD2"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2"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2"/>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r w:rsidR="004A0C67" w:rsidRPr="00F636B3">
        <w:rPr>
          <w:rFonts w:ascii="Times New Roman" w:hAnsi="Times New Roman"/>
          <w:sz w:val="28"/>
          <w:szCs w:val="28"/>
        </w:rPr>
        <w:t>.</w:t>
      </w:r>
    </w:p>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708" w:rsidRDefault="00276708">
      <w:pPr>
        <w:spacing w:after="0" w:line="240" w:lineRule="auto"/>
      </w:pPr>
      <w:r>
        <w:separator/>
      </w:r>
    </w:p>
  </w:endnote>
  <w:endnote w:type="continuationSeparator" w:id="1">
    <w:p w:rsidR="00276708" w:rsidRDefault="00276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C" w:rsidRDefault="00DA22E7">
    <w:pPr>
      <w:pStyle w:val="ae"/>
      <w:spacing w:line="12" w:lineRule="auto"/>
      <w:rPr>
        <w:sz w:val="19"/>
      </w:rPr>
    </w:pPr>
    <w:r w:rsidRPr="00DA22E7">
      <w:rPr>
        <w:noProof/>
        <w:lang w:eastAsia="ru-RU"/>
      </w:rPr>
      <w:pict>
        <v:shapetype id="_x0000_t202" coordsize="21600,21600" o:spt="202" path="m,l,21600r21600,l21600,xe">
          <v:stroke joinstyle="miter"/>
          <v:path gradientshapeok="t" o:connecttype="rect"/>
        </v:shapetype>
        <v:shape id="Надпись 4" o:spid="_x0000_s409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bOWG7LQBAAA3AwAADgAAAAAAAAAAAAAAAAAuAgAAZHJzL2Uy&#10;b0RvYy54bWxQSwECLQAUAAYACAAAACEAMHu6QeEAAAANAQAADwAAAAAAAAAAAAAAAAAOBAAAZHJz&#10;L2Rvd25yZXYueG1sUEsFBgAAAAAEAAQA8wAAABwFAAAAAA==&#10;" filled="f" stroked="f">
          <v:path arrowok="t"/>
          <v:textbox inset="0,0,0,0">
            <w:txbxContent>
              <w:p w:rsidR="000F06DC" w:rsidRDefault="00DA22E7">
                <w:pPr>
                  <w:pStyle w:val="ae"/>
                  <w:spacing w:before="10"/>
                  <w:ind w:left="60"/>
                </w:pPr>
                <w:r>
                  <w:fldChar w:fldCharType="begin"/>
                </w:r>
                <w:r w:rsidR="00E61530">
                  <w:instrText>PAGE</w:instrText>
                </w:r>
                <w:r>
                  <w:fldChar w:fldCharType="separate"/>
                </w:r>
                <w:r w:rsidR="000E1416">
                  <w:rPr>
                    <w:noProof/>
                  </w:rPr>
                  <w:t>1</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C" w:rsidRDefault="00DA22E7">
    <w:pPr>
      <w:pStyle w:val="ae"/>
      <w:spacing w:line="12" w:lineRule="auto"/>
      <w:rPr>
        <w:sz w:val="19"/>
      </w:rPr>
    </w:pPr>
    <w:r w:rsidRPr="00DA22E7">
      <w:rPr>
        <w:noProof/>
        <w:lang w:eastAsia="ru-RU"/>
      </w:rPr>
      <w:pict>
        <v:shapetype id="_x0000_t202" coordsize="21600,21600" o:spt="202" path="m,l,21600r21600,l21600,xe">
          <v:stroke joinstyle="miter"/>
          <v:path gradientshapeok="t" o:connecttype="rect"/>
        </v:shapetype>
        <v:shape id="_x0000_s4098" type="#_x0000_t202" style="position:absolute;left:0;text-align:left;margin-left:309.95pt;margin-top:778.05pt;width:18pt;height:15.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" filled="f" stroked="f">
          <v:path arrowok="t"/>
          <v:textbox inset="0,0,0,0">
            <w:txbxContent>
              <w:p w:rsidR="000F06DC" w:rsidRDefault="00DA22E7">
                <w:pPr>
                  <w:pStyle w:val="ae"/>
                  <w:spacing w:before="10"/>
                  <w:ind w:left="60"/>
                </w:pPr>
                <w:r>
                  <w:fldChar w:fldCharType="begin"/>
                </w:r>
                <w:r w:rsidR="00E61530">
                  <w:instrText>PAGE</w:instrText>
                </w:r>
                <w:r>
                  <w:fldChar w:fldCharType="separate"/>
                </w:r>
                <w:r w:rsidR="00587A55">
                  <w:rPr>
                    <w:noProof/>
                  </w:rPr>
                  <w:t>21</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C" w:rsidRDefault="00DA22E7">
    <w:pPr>
      <w:pStyle w:val="ae"/>
      <w:spacing w:line="12" w:lineRule="auto"/>
      <w:rPr>
        <w:sz w:val="19"/>
      </w:rPr>
    </w:pPr>
    <w:r w:rsidRPr="00DA22E7">
      <w:rPr>
        <w:noProof/>
        <w:lang w:eastAsia="ru-RU"/>
      </w:rPr>
      <w:pict>
        <v:shapetype id="_x0000_t202" coordsize="21600,21600" o:spt="202" path="m,l,21600r21600,l21600,xe">
          <v:stroke joinstyle="miter"/>
          <v:path gradientshapeok="t" o:connecttype="rect"/>
        </v:shapetype>
        <v:shape id="_x0000_s4097"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7gYLFLcBAAA+AwAADgAAAAAAAAAAAAAAAAAuAgAAZHJz&#10;L2Uyb0RvYy54bWxQSwECLQAUAAYACAAAACEAMHu6QeEAAAANAQAADwAAAAAAAAAAAAAAAAARBAAA&#10;ZHJzL2Rvd25yZXYueG1sUEsFBgAAAAAEAAQA8wAAAB8FAAAAAA==&#10;" filled="f" stroked="f">
          <v:path arrowok="t"/>
          <v:textbox inset="0,0,0,0">
            <w:txbxContent>
              <w:p w:rsidR="000F06DC" w:rsidRDefault="00DA22E7">
                <w:pPr>
                  <w:pStyle w:val="ae"/>
                  <w:spacing w:before="10"/>
                  <w:ind w:left="60"/>
                </w:pPr>
                <w:r>
                  <w:fldChar w:fldCharType="begin"/>
                </w:r>
                <w:r w:rsidR="00E61530">
                  <w:instrText>PAGE</w:instrText>
                </w:r>
                <w:r>
                  <w:fldChar w:fldCharType="separate"/>
                </w:r>
                <w:r w:rsidR="00587A55">
                  <w:rPr>
                    <w:noProof/>
                  </w:rPr>
                  <w:t>39</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708" w:rsidRDefault="00276708">
      <w:pPr>
        <w:spacing w:after="0" w:line="240" w:lineRule="auto"/>
      </w:pPr>
      <w:r>
        <w:separator/>
      </w:r>
    </w:p>
  </w:footnote>
  <w:footnote w:type="continuationSeparator" w:id="1">
    <w:p w:rsidR="00276708" w:rsidRDefault="00276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5C227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A11D8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A7D8D"/>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E2080"/>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D0BD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02EA9"/>
    <w:multiLevelType w:val="multilevel"/>
    <w:tmpl w:val="9AEE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0091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862CB0"/>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568A8"/>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9470A1"/>
    <w:multiLevelType w:val="multilevel"/>
    <w:tmpl w:val="1C1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47B45"/>
    <w:multiLevelType w:val="multilevel"/>
    <w:tmpl w:val="917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9CD113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1218A6"/>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2"/>
  </w:num>
  <w:num w:numId="5">
    <w:abstractNumId w:val="16"/>
  </w:num>
  <w:num w:numId="6">
    <w:abstractNumId w:val="18"/>
  </w:num>
  <w:num w:numId="7">
    <w:abstractNumId w:val="1"/>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9"/>
  </w:num>
  <w:num w:numId="14">
    <w:abstractNumId w:val="13"/>
  </w:num>
  <w:num w:numId="15">
    <w:abstractNumId w:val="10"/>
  </w:num>
  <w:num w:numId="16">
    <w:abstractNumId w:val="3"/>
  </w:num>
  <w:num w:numId="17">
    <w:abstractNumId w:val="5"/>
  </w:num>
  <w:num w:numId="18">
    <w:abstractNumId w:val="14"/>
  </w:num>
  <w:num w:numId="19">
    <w:abstractNumId w:val="20"/>
  </w:num>
  <w:num w:numId="20">
    <w:abstractNumId w:val="17"/>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3F3"/>
    <w:rsid w:val="000C0FEC"/>
    <w:rsid w:val="000C2FB5"/>
    <w:rsid w:val="000C4BEB"/>
    <w:rsid w:val="000C6108"/>
    <w:rsid w:val="000C7EB2"/>
    <w:rsid w:val="000C7F49"/>
    <w:rsid w:val="000D14C8"/>
    <w:rsid w:val="000D617F"/>
    <w:rsid w:val="000D66CB"/>
    <w:rsid w:val="000D730C"/>
    <w:rsid w:val="000E0442"/>
    <w:rsid w:val="000E1416"/>
    <w:rsid w:val="000E3CAF"/>
    <w:rsid w:val="000F06DC"/>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43EF"/>
    <w:rsid w:val="00266F38"/>
    <w:rsid w:val="002674D9"/>
    <w:rsid w:val="00267A2A"/>
    <w:rsid w:val="0027264D"/>
    <w:rsid w:val="00273D14"/>
    <w:rsid w:val="00275D25"/>
    <w:rsid w:val="00276708"/>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520E"/>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A55"/>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3E19"/>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268EF"/>
    <w:rsid w:val="00C32FBA"/>
    <w:rsid w:val="00C332AD"/>
    <w:rsid w:val="00C43A01"/>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22E7"/>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1530"/>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51C9"/>
    <w:rsid w:val="00EE60E0"/>
    <w:rsid w:val="00EE7558"/>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77375"/>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1623"/>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1746"/>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e">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1790"/>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948">
    <w:name w:val="1948"/>
    <w:aliases w:val="bqiaagaaeyqcaaagiaiaaapgbaaabdq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301">
    <w:name w:val="1301"/>
    <w:aliases w:val="bqiaagaaeyqcaaagiaiaaan8baaabyo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757">
    <w:name w:val="1757"/>
    <w:aliases w:val="bqiaagaaeyqcaaagiaiaaamabaaabq4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498">
    <w:name w:val="1498"/>
    <w:aliases w:val="bqiaagaaeyqcaaagiaiaaanbbqaabu8f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238">
    <w:name w:val="1238"/>
    <w:aliases w:val="bqiaagaaeyqcaaagiaiaaam9baaabus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748">
    <w:name w:val="1748"/>
    <w:aliases w:val="bqiaagaaeyqcaaagiaiaaam7bgaabukg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333">
    <w:name w:val="1333"/>
    <w:aliases w:val="bqiaagaaeyqcaaagiaiaaaocbaaabaoeaaaaaaaaaaaaaaaaaaaaaaaaaaaaaaaaaaaaaaaaaaaaaaaaaaaaaaaaaaaaaaaaaaaaaaaaaaaaaaaaaaaaaaaaaaaaaaaaaaaaaaaaaaaaaaaaaaaaaaaaaaaaaaaaaaaaaaaaaaaaaaaaaaaaaaaaaaaaaaaaaaaaaaaaaaaaaaaaaaaaaaaaaaaaaaaaaaaaaaaa"/>
    <w:basedOn w:val="a1"/>
    <w:rsid w:val="00A23E19"/>
  </w:style>
  <w:style w:type="character" w:customStyle="1" w:styleId="1927">
    <w:name w:val="1927"/>
    <w:aliases w:val="bqiaagaaeyqcaaagiaiaaaoqbaaabbgeaaaaaaaaaaaaaaaaaaaaaaaaaaaaaaaaaaaaaaaaaaaaaaaaaaaaaaaaaaaaaaaaaaaaaaaaaaaaaaaaaaaaaaaaaaaaaaaaaaaaaaaaaaaaaaaaaaaaaaaaaaaaaaaaaaaaaaaaaaaaaaaaaaaaaaaaaaaaaaaaaaaaaaaaaaaaaaaaaaaaaaaaaaaaaaaaaaaaaaaa"/>
    <w:basedOn w:val="a1"/>
    <w:rsid w:val="00A23E19"/>
  </w:style>
  <w:style w:type="character" w:customStyle="1" w:styleId="1563">
    <w:name w:val="1563"/>
    <w:aliases w:val="bqiaagaaeyqcaaagiaiaaanhawaabvudaaaaaaaaaaaaaaaaaaaaaaaaaaaaaaaaaaaaaaaaaaaaaaaaaaaaaaaaaaaaaaaaaaaaaaaaaaaaaaaaaaaaaaaaaaaaaaaaaaaaaaaaaaaaaaaaaaaaaaaaaaaaaaaaaaaaaaaaaaaaaaaaaaaaaaaaaaaaaaaaaaaaaaaaaaaaaaaaaaaaaaaaaaaaaaaaaaaaaaaa"/>
    <w:basedOn w:val="a1"/>
    <w:rsid w:val="00A23E19"/>
  </w:style>
</w:styles>
</file>

<file path=word/webSettings.xml><?xml version="1.0" encoding="utf-8"?>
<w:webSettings xmlns:r="http://schemas.openxmlformats.org/officeDocument/2006/relationships" xmlns:w="http://schemas.openxmlformats.org/wordprocessingml/2006/main">
  <w:divs>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200096933">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43298322">
      <w:bodyDiv w:val="1"/>
      <w:marLeft w:val="0"/>
      <w:marRight w:val="0"/>
      <w:marTop w:val="0"/>
      <w:marBottom w:val="0"/>
      <w:divBdr>
        <w:top w:val="none" w:sz="0" w:space="0" w:color="auto"/>
        <w:left w:val="none" w:sz="0" w:space="0" w:color="auto"/>
        <w:bottom w:val="none" w:sz="0" w:space="0" w:color="auto"/>
        <w:right w:val="none" w:sz="0" w:space="0" w:color="auto"/>
      </w:divBdr>
    </w:div>
    <w:div w:id="365370584">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46593515">
      <w:bodyDiv w:val="1"/>
      <w:marLeft w:val="0"/>
      <w:marRight w:val="0"/>
      <w:marTop w:val="0"/>
      <w:marBottom w:val="0"/>
      <w:divBdr>
        <w:top w:val="none" w:sz="0" w:space="0" w:color="auto"/>
        <w:left w:val="none" w:sz="0" w:space="0" w:color="auto"/>
        <w:bottom w:val="none" w:sz="0" w:space="0" w:color="auto"/>
        <w:right w:val="none" w:sz="0" w:space="0" w:color="auto"/>
      </w:divBdr>
    </w:div>
    <w:div w:id="684282372">
      <w:bodyDiv w:val="1"/>
      <w:marLeft w:val="0"/>
      <w:marRight w:val="0"/>
      <w:marTop w:val="0"/>
      <w:marBottom w:val="0"/>
      <w:divBdr>
        <w:top w:val="none" w:sz="0" w:space="0" w:color="auto"/>
        <w:left w:val="none" w:sz="0" w:space="0" w:color="auto"/>
        <w:bottom w:val="none" w:sz="0" w:space="0" w:color="auto"/>
        <w:right w:val="none" w:sz="0" w:space="0" w:color="auto"/>
      </w:divBdr>
    </w:div>
    <w:div w:id="693464098">
      <w:bodyDiv w:val="1"/>
      <w:marLeft w:val="0"/>
      <w:marRight w:val="0"/>
      <w:marTop w:val="0"/>
      <w:marBottom w:val="0"/>
      <w:divBdr>
        <w:top w:val="none" w:sz="0" w:space="0" w:color="auto"/>
        <w:left w:val="none" w:sz="0" w:space="0" w:color="auto"/>
        <w:bottom w:val="none" w:sz="0" w:space="0" w:color="auto"/>
        <w:right w:val="none" w:sz="0" w:space="0" w:color="auto"/>
      </w:divBdr>
    </w:div>
    <w:div w:id="69982292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5919600">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4094640">
      <w:bodyDiv w:val="1"/>
      <w:marLeft w:val="0"/>
      <w:marRight w:val="0"/>
      <w:marTop w:val="0"/>
      <w:marBottom w:val="0"/>
      <w:divBdr>
        <w:top w:val="none" w:sz="0" w:space="0" w:color="auto"/>
        <w:left w:val="none" w:sz="0" w:space="0" w:color="auto"/>
        <w:bottom w:val="none" w:sz="0" w:space="0" w:color="auto"/>
        <w:right w:val="none" w:sz="0" w:space="0" w:color="auto"/>
      </w:divBdr>
    </w:div>
    <w:div w:id="865677960">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64308197">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44476936">
      <w:bodyDiv w:val="1"/>
      <w:marLeft w:val="0"/>
      <w:marRight w:val="0"/>
      <w:marTop w:val="0"/>
      <w:marBottom w:val="0"/>
      <w:divBdr>
        <w:top w:val="none" w:sz="0" w:space="0" w:color="auto"/>
        <w:left w:val="none" w:sz="0" w:space="0" w:color="auto"/>
        <w:bottom w:val="none" w:sz="0" w:space="0" w:color="auto"/>
        <w:right w:val="none" w:sz="0" w:space="0" w:color="auto"/>
      </w:divBdr>
    </w:div>
    <w:div w:id="1046568333">
      <w:bodyDiv w:val="1"/>
      <w:marLeft w:val="0"/>
      <w:marRight w:val="0"/>
      <w:marTop w:val="0"/>
      <w:marBottom w:val="0"/>
      <w:divBdr>
        <w:top w:val="none" w:sz="0" w:space="0" w:color="auto"/>
        <w:left w:val="none" w:sz="0" w:space="0" w:color="auto"/>
        <w:bottom w:val="none" w:sz="0" w:space="0" w:color="auto"/>
        <w:right w:val="none" w:sz="0" w:space="0" w:color="auto"/>
      </w:divBdr>
    </w:div>
    <w:div w:id="1051224891">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2724322">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189681368">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613435005">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4421776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92441260">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AE38-BE07-4240-AF58-A8C00181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6722</Words>
  <Characters>38321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Zverdvd.org</cp:lastModifiedBy>
  <cp:revision>4</cp:revision>
  <cp:lastPrinted>2023-03-29T15:07:00Z</cp:lastPrinted>
  <dcterms:created xsi:type="dcterms:W3CDTF">2023-04-27T12:32:00Z</dcterms:created>
  <dcterms:modified xsi:type="dcterms:W3CDTF">2025-01-22T11:42:00Z</dcterms:modified>
</cp:coreProperties>
</file>