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Pr="00CD1AD8">
        <w:rPr>
          <w:rFonts w:ascii="Times New Roman" w:hAnsi="Times New Roman" w:cs="Times New Roman"/>
          <w:color w:val="FF0000"/>
          <w:sz w:val="24"/>
        </w:rPr>
        <w:t>.</w:t>
      </w:r>
      <w:r w:rsidR="00C93508">
        <w:rPr>
          <w:rFonts w:ascii="Times New Roman" w:hAnsi="Times New Roman" w:cs="Times New Roman"/>
          <w:color w:val="FF0000"/>
          <w:sz w:val="24"/>
        </w:rPr>
        <w:t>7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2A76AB" w:rsidRDefault="002A76AB" w:rsidP="002A76AB">
      <w:pPr>
        <w:spacing w:after="0"/>
        <w:jc w:val="center"/>
        <w:rPr>
          <w:rFonts w:ascii="Calibri" w:eastAsia="Calibri" w:hAnsi="Calibri" w:cs="Times New Roman"/>
          <w:lang w:eastAsia="ru-RU"/>
        </w:rPr>
      </w:pPr>
      <w:r w:rsidRPr="002A76AB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ЭК.ОП.02. ЦИФРОВАЯ ЖЕЛЕЗНАЯ ДОРОГА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086F50">
        <w:rPr>
          <w:rFonts w:ascii="Times New Roman" w:hAnsi="Times New Roman"/>
          <w:b/>
          <w:i/>
          <w:sz w:val="24"/>
          <w:lang w:val="en-US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086F50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6F50">
        <w:rPr>
          <w:rFonts w:ascii="Times New Roman" w:hAnsi="Times New Roman"/>
          <w:b/>
          <w:sz w:val="24"/>
          <w:szCs w:val="24"/>
        </w:rPr>
        <w:t>ЭК.ОП.02. ЦИФРОВАЯ ЖЕЛЕЗНАЯ ДОРОГА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73A85" w:rsidRPr="00673A85">
        <w:rPr>
          <w:rFonts w:ascii="Times New Roman" w:hAnsi="Times New Roman" w:cs="Times New Roman"/>
          <w:sz w:val="24"/>
          <w:szCs w:val="24"/>
        </w:rPr>
        <w:t xml:space="preserve">ЭК.ОП.02. Цифровая железная дорога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86F50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93508">
        <w:rPr>
          <w:rFonts w:ascii="Times New Roman" w:hAnsi="Times New Roman" w:cs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25337 Оператор по обработке перевозочных документов;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15894 Оператор поста централизации;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18401 Сигналист;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18726 Составитель поездов;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17244 Приемосдатчик груза и багажа;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16033 Оператор сортировочной горки;</w:t>
      </w:r>
    </w:p>
    <w:p w:rsidR="00C93508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25354 Оператор при дежурном по станции.</w:t>
      </w:r>
    </w:p>
    <w:p w:rsidR="00673A85" w:rsidRPr="00712FFE" w:rsidRDefault="00673A85" w:rsidP="00673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A347F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5A347F" w:rsidRPr="005A347F">
        <w:rPr>
          <w:rFonts w:ascii="Times New Roman" w:hAnsi="Times New Roman" w:cs="Times New Roman"/>
          <w:sz w:val="24"/>
          <w:szCs w:val="24"/>
        </w:rPr>
        <w:t xml:space="preserve">профессиональный цикл, </w:t>
      </w:r>
      <w:proofErr w:type="spellStart"/>
      <w:r w:rsidR="005A347F" w:rsidRPr="005A347F">
        <w:rPr>
          <w:rFonts w:ascii="Times New Roman" w:hAnsi="Times New Roman" w:cs="Times New Roman"/>
          <w:sz w:val="24"/>
          <w:szCs w:val="24"/>
        </w:rPr>
        <w:t>общепрофессиональная</w:t>
      </w:r>
      <w:proofErr w:type="spellEnd"/>
      <w:r w:rsidR="005A347F" w:rsidRPr="005A347F">
        <w:rPr>
          <w:rFonts w:ascii="Times New Roman" w:hAnsi="Times New Roman" w:cs="Times New Roman"/>
          <w:sz w:val="24"/>
          <w:szCs w:val="24"/>
        </w:rPr>
        <w:t xml:space="preserve"> дисциплина. </w:t>
      </w:r>
    </w:p>
    <w:p w:rsidR="005A347F" w:rsidRDefault="005A347F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A347F" w:rsidRPr="005A347F" w:rsidRDefault="00E812F2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цифровые данные и сообщения для передачи в систему АСОУП;</w:t>
      </w:r>
    </w:p>
    <w:p w:rsidR="005A347F" w:rsidRPr="005A347F" w:rsidRDefault="00A14D6D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извлекать и идентифицировать цифровую информацию из принимаемых сообщений, формируемых АСОУП. </w:t>
      </w:r>
    </w:p>
    <w:p w:rsidR="00CC1E26" w:rsidRPr="001317D6" w:rsidRDefault="00CC1E26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и технологические основы применения цифровых технологий на железнодорожном транспорте; 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принципы ввода, обработки и отображения цифровой информации в ИС и АСУ;</w:t>
      </w:r>
    </w:p>
    <w:p w:rsidR="00C93508" w:rsidRPr="00712FFE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область применения цифровых технологий в управлении движением поездов и фирменном транспортном обслуживании на транспорте.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proofErr w:type="gramStart"/>
      <w:r w:rsidRPr="00C93508">
        <w:rPr>
          <w:rFonts w:ascii="Times New Roman" w:hAnsi="Times New Roman"/>
          <w:sz w:val="24"/>
          <w:szCs w:val="24"/>
        </w:rPr>
        <w:tab/>
        <w:t>И</w:t>
      </w:r>
      <w:proofErr w:type="gramEnd"/>
      <w:r w:rsidRPr="00C93508">
        <w:rPr>
          <w:rFonts w:ascii="Times New Roman" w:hAnsi="Times New Roman"/>
          <w:sz w:val="24"/>
          <w:szCs w:val="24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9346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13. Готовность </w:t>
      </w:r>
      <w:proofErr w:type="gramStart"/>
      <w:r w:rsidRPr="0093467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соответствовать ожиданиям работодателей: 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25. </w:t>
      </w:r>
      <w:proofErr w:type="gramStart"/>
      <w:r w:rsidRPr="00934672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к генерированию, осмыслению и доведению до конечной реализации предлагаемых инноваций.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27. </w:t>
      </w:r>
      <w:proofErr w:type="gramStart"/>
      <w:r w:rsidRPr="00934672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12F2" w:rsidRDefault="00E812F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C1E26" w:rsidRPr="00EE1A7A" w:rsidRDefault="00CC1E26" w:rsidP="009346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F45DC" w:rsidRPr="005363F1" w:rsidTr="003333F1">
        <w:tc>
          <w:tcPr>
            <w:tcW w:w="9490" w:type="dxa"/>
            <w:gridSpan w:val="2"/>
          </w:tcPr>
          <w:p w:rsidR="00CF45DC" w:rsidRPr="005363F1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5363F1" w:rsidRPr="005363F1">
              <w:rPr>
                <w:rFonts w:ascii="Times New Roman" w:hAnsi="Times New Roman"/>
                <w:i/>
                <w:sz w:val="24"/>
                <w:szCs w:val="24"/>
              </w:rPr>
              <w:t>8(6) семестр</w:t>
            </w: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– 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Pr="005363F1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5363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5363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CF45DC" w:rsidRPr="00E812F2" w:rsidTr="003333F1">
        <w:tc>
          <w:tcPr>
            <w:tcW w:w="9490" w:type="dxa"/>
            <w:gridSpan w:val="2"/>
          </w:tcPr>
          <w:p w:rsidR="00CF45DC" w:rsidRPr="00E812F2" w:rsidRDefault="00CF45DC" w:rsidP="00E812F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очная аттестация (</w:t>
            </w:r>
            <w:r w:rsidR="00E812F2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 – </w:t>
            </w: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B6D7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240">
              <w:rPr>
                <w:rFonts w:ascii="Times New Roman" w:hAnsi="Times New Roman"/>
                <w:i/>
                <w:sz w:val="24"/>
                <w:szCs w:val="24"/>
              </w:rPr>
              <w:t>8(6)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6B6D76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B6D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B6D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Основы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6B6D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DC05E4" w:rsidP="00DC05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B5D5B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="009B6F76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</w:t>
            </w:r>
            <w:r w:rsidR="002353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9B6F76" w:rsidRPr="007E4AD9" w:rsidRDefault="00DC05E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математическими выражени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ями, набранными с помощью набор</w:t>
            </w: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панелей, работа с текстовым редактором, работа со вставками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DC05E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Нормативно </w:t>
            </w:r>
            <w:proofErr w:type="gramStart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DC05E4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РФ в мире по уровню </w:t>
            </w:r>
            <w:proofErr w:type="spellStart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1F461D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183B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объектов в РФ и за рубежом. Основные сферы применения цифровых транспортных технологий.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цифровых технологий на рынок труда. Изменения потребностей в персонале и требований к специалистам. Перспективные профессии, востребованные рынком в условиях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E812F2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31E1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Тема 1.7. Направления для </w:t>
            </w:r>
            <w:proofErr w:type="spellStart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цифровизации</w:t>
            </w:r>
            <w:proofErr w:type="spellEnd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274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7D2992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Big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Data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. 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блокчейна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Искусственный интеллект.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Нейротехнологии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274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7D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7D2992" w:rsidP="007D2992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льная работа </w:t>
            </w:r>
            <w:proofErr w:type="gramStart"/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9B6F76" w:rsidRPr="007E4AD9" w:rsidRDefault="00B7372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7D2992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6A3F6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ГИДУрал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 xml:space="preserve"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</w:t>
            </w:r>
            <w:proofErr w:type="gramStart"/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>ИТ</w:t>
            </w:r>
            <w:proofErr w:type="gramEnd"/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 xml:space="preserve">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9B6F76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 xml:space="preserve">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19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197819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 xml:space="preserve">Анимация в </w:t>
            </w:r>
            <w:proofErr w:type="spellStart"/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MathCAD</w:t>
            </w:r>
            <w:proofErr w:type="spell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7819" w:rsidRPr="007E4AD9" w:rsidRDefault="0019781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19781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E61B85" w:rsidRPr="00E61B8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A76AB" w:rsidRDefault="002A76AB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6B6D76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B6D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Основы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25, ЛР 27, ЛР 29 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математическими выражени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ями, набранными с помощью набор</w:t>
            </w: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панелей, работа с текстовым редактором, работа со вставками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Нормативно </w:t>
            </w:r>
            <w:proofErr w:type="gramStart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РФ в мире по уровню </w:t>
            </w:r>
            <w:proofErr w:type="spellStart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5B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086F50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086F5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5B1D5F" w:rsidRPr="007E4AD9" w:rsidRDefault="005B1D5F" w:rsidP="00086F5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5B1D5F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5B1D5F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B1D5F" w:rsidRPr="005B1D5F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1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Проработка конспектов лекций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объектов в РФ и за рубежом. Основные сферы применения цифровых транспортных технологий.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цифровых технологий на рынок труда. Изменения потребностей в персонале и требований к специалистам. Перспективные профессии, востребованные рынком в условиях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68793E" w:rsidRDefault="0068793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23538E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68793E" w:rsidRDefault="0068793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Тема 1.7. Направления для </w:t>
            </w:r>
            <w:proofErr w:type="spellStart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цифровизации</w:t>
            </w:r>
            <w:proofErr w:type="spellEnd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Big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Data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. 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блокчейна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Искусственный интеллект.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Нейротехнологии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538E" w:rsidRPr="007E4AD9" w:rsidRDefault="0023538E" w:rsidP="00B54465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ГИДУрал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3381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53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Pr="002D4240">
              <w:rPr>
                <w:rStyle w:val="95pt"/>
                <w:rFonts w:eastAsia="Calibri"/>
                <w:sz w:val="24"/>
                <w:szCs w:val="24"/>
              </w:rPr>
              <w:t xml:space="preserve"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</w:t>
            </w:r>
            <w:proofErr w:type="gramStart"/>
            <w:r w:rsidRPr="002D4240">
              <w:rPr>
                <w:rStyle w:val="95pt"/>
                <w:rFonts w:eastAsia="Calibri"/>
                <w:sz w:val="24"/>
                <w:szCs w:val="24"/>
              </w:rPr>
              <w:t>ИТ</w:t>
            </w:r>
            <w:proofErr w:type="gramEnd"/>
            <w:r w:rsidRPr="002D4240">
              <w:rPr>
                <w:rStyle w:val="95pt"/>
                <w:rFonts w:eastAsia="Calibri"/>
                <w:sz w:val="24"/>
                <w:szCs w:val="24"/>
              </w:rPr>
              <w:t xml:space="preserve">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B544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 xml:space="preserve">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B544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 xml:space="preserve">Анимация в </w:t>
            </w:r>
            <w:proofErr w:type="spellStart"/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MathCAD</w:t>
            </w:r>
            <w:proofErr w:type="spell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3538E" w:rsidRPr="00B906F4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B906F4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E61B85" w:rsidRPr="00E61B85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2A76AB" w:rsidRDefault="002A76AB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6C0FC2" w:rsidRPr="00FE311E" w:rsidRDefault="006C0FC2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32799" w:rsidRPr="00632799" w:rsidRDefault="00632799" w:rsidP="00632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>Паспорт национального проекта «Национальная программа «Цифровая экономика Российской Федерации»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утв. президиумом Совета при Президенте РФ по стратегическому развитию и национальным проектам, протокол от 04.06.2019 №7. — Текст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//СПС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КонсультантПлюс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D0466" w:rsidRPr="00FE311E" w:rsidRDefault="00632799" w:rsidP="00632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Цифровая трансформация и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логистический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инжиниринг на транспорте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учебное пособие /под ред. А. С. Синицына. — Москва: ФГБУ ДПО «УМЦ ЖДТ», 2021. — 224 с. — ISBN 978-5-907206-85-4. — Текст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//УМЦ ЖДТ : электронная библиотека. — URL: https://umczdt.ru/books/1196/251724/  — Режим доступа: для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авториз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. пользователей.</w:t>
      </w:r>
    </w:p>
    <w:p w:rsidR="000D0466" w:rsidRPr="00FE311E" w:rsidRDefault="000D0466" w:rsidP="00FE311E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 w:rsidR="00FE311E"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3.</w:t>
      </w:r>
      <w:r w:rsidRPr="00632799">
        <w:rPr>
          <w:rFonts w:eastAsia="Calibri"/>
          <w:bCs/>
          <w:lang w:eastAsia="en-US"/>
        </w:rPr>
        <w:tab/>
        <w:t xml:space="preserve">Романова А. Т. Интерактивные иерархические производственно экономические системы в условиях </w:t>
      </w:r>
      <w:proofErr w:type="spellStart"/>
      <w:r w:rsidRPr="00632799">
        <w:rPr>
          <w:rFonts w:eastAsia="Calibri"/>
          <w:bCs/>
          <w:lang w:eastAsia="en-US"/>
        </w:rPr>
        <w:t>высокодинамической</w:t>
      </w:r>
      <w:proofErr w:type="spellEnd"/>
      <w:r w:rsidRPr="00632799">
        <w:rPr>
          <w:rFonts w:eastAsia="Calibri"/>
          <w:bCs/>
          <w:lang w:eastAsia="en-US"/>
        </w:rPr>
        <w:t xml:space="preserve"> среды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учебное пособие /А. Т. Романова. –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2020.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//УМЦ ЖДТ : электронная библиотека. –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http://umczdt.ru/books/45/242199/ —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4.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Моченов</w:t>
      </w:r>
      <w:proofErr w:type="spellEnd"/>
      <w:r w:rsidRPr="00632799">
        <w:rPr>
          <w:rFonts w:eastAsia="Calibri"/>
          <w:bCs/>
          <w:lang w:eastAsia="en-US"/>
        </w:rPr>
        <w:t xml:space="preserve"> А. Д. Цифровые системы передачи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учебник /А. Д. </w:t>
      </w:r>
      <w:proofErr w:type="spellStart"/>
      <w:r w:rsidRPr="00632799">
        <w:rPr>
          <w:rFonts w:eastAsia="Calibri"/>
          <w:bCs/>
          <w:lang w:eastAsia="en-US"/>
        </w:rPr>
        <w:t>Моченов</w:t>
      </w:r>
      <w:proofErr w:type="spellEnd"/>
      <w:r w:rsidRPr="00632799">
        <w:rPr>
          <w:rFonts w:eastAsia="Calibri"/>
          <w:bCs/>
          <w:lang w:eastAsia="en-US"/>
        </w:rPr>
        <w:t xml:space="preserve">, В. В. </w:t>
      </w:r>
      <w:proofErr w:type="spellStart"/>
      <w:r w:rsidRPr="00632799">
        <w:rPr>
          <w:rFonts w:eastAsia="Calibri"/>
          <w:bCs/>
          <w:lang w:eastAsia="en-US"/>
        </w:rPr>
        <w:t>Крухмалев</w:t>
      </w:r>
      <w:proofErr w:type="spellEnd"/>
      <w:r w:rsidRPr="00632799">
        <w:rPr>
          <w:rFonts w:eastAsia="Calibri"/>
          <w:bCs/>
          <w:lang w:eastAsia="en-US"/>
        </w:rPr>
        <w:t xml:space="preserve"> ; под ред. А. Д. </w:t>
      </w:r>
      <w:proofErr w:type="spellStart"/>
      <w:r w:rsidRPr="00632799">
        <w:rPr>
          <w:rFonts w:eastAsia="Calibri"/>
          <w:bCs/>
          <w:lang w:eastAsia="en-US"/>
        </w:rPr>
        <w:t>Моченова</w:t>
      </w:r>
      <w:proofErr w:type="spellEnd"/>
      <w:r w:rsidRPr="00632799">
        <w:rPr>
          <w:rFonts w:eastAsia="Calibri"/>
          <w:bCs/>
          <w:lang w:eastAsia="en-US"/>
        </w:rPr>
        <w:t>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2017. — 336 с.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http://umczdt.ru/books/41/62164/.—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5.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Шмытинский</w:t>
      </w:r>
      <w:proofErr w:type="spellEnd"/>
      <w:r w:rsidRPr="00632799">
        <w:rPr>
          <w:rFonts w:eastAsia="Calibri"/>
          <w:bCs/>
          <w:lang w:eastAsia="en-US"/>
        </w:rPr>
        <w:t xml:space="preserve"> В. В. Многоканальная связь на железнодорожном </w:t>
      </w:r>
      <w:proofErr w:type="spellStart"/>
      <w:r w:rsidRPr="00632799">
        <w:rPr>
          <w:rFonts w:eastAsia="Calibri"/>
          <w:bCs/>
          <w:lang w:eastAsia="en-US"/>
        </w:rPr>
        <w:t>транспор-те</w:t>
      </w:r>
      <w:proofErr w:type="spellEnd"/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учебное пособие /В. В. </w:t>
      </w:r>
      <w:proofErr w:type="spellStart"/>
      <w:r w:rsidRPr="00632799">
        <w:rPr>
          <w:rFonts w:eastAsia="Calibri"/>
          <w:bCs/>
          <w:lang w:eastAsia="en-US"/>
        </w:rPr>
        <w:t>Шмытинский</w:t>
      </w:r>
      <w:proofErr w:type="spellEnd"/>
      <w:r w:rsidRPr="00632799">
        <w:rPr>
          <w:rFonts w:eastAsia="Calibri"/>
          <w:bCs/>
          <w:lang w:eastAsia="en-US"/>
        </w:rPr>
        <w:t>, В. П. Глушко.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2019. — 464 с.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 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http://umczdt.ru/books/41/230293/ - Режим доступа: для авто-риз. пользователей.</w:t>
      </w:r>
    </w:p>
    <w:p w:rsidR="000D0466" w:rsidRPr="00FE311E" w:rsidRDefault="00632799" w:rsidP="00632799">
      <w:pPr>
        <w:pStyle w:val="ab"/>
        <w:spacing w:before="0" w:after="0"/>
        <w:ind w:firstLine="709"/>
        <w:jc w:val="both"/>
        <w:rPr>
          <w:color w:val="000000"/>
        </w:rPr>
      </w:pPr>
      <w:r w:rsidRPr="00632799">
        <w:rPr>
          <w:rFonts w:eastAsia="Calibri"/>
          <w:bCs/>
          <w:lang w:eastAsia="en-US"/>
        </w:rPr>
        <w:t>6.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Терешина</w:t>
      </w:r>
      <w:proofErr w:type="spellEnd"/>
      <w:r w:rsidRPr="00632799">
        <w:rPr>
          <w:rFonts w:eastAsia="Calibri"/>
          <w:bCs/>
          <w:lang w:eastAsia="en-US"/>
        </w:rPr>
        <w:t xml:space="preserve"> Н. П. Управление инновациями на железнодорожном </w:t>
      </w:r>
      <w:proofErr w:type="spellStart"/>
      <w:r w:rsidRPr="00632799">
        <w:rPr>
          <w:rFonts w:eastAsia="Calibri"/>
          <w:bCs/>
          <w:lang w:eastAsia="en-US"/>
        </w:rPr>
        <w:t>транспор-те</w:t>
      </w:r>
      <w:proofErr w:type="spellEnd"/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учебник /Н. П. </w:t>
      </w:r>
      <w:proofErr w:type="spellStart"/>
      <w:r w:rsidRPr="00632799">
        <w:rPr>
          <w:rFonts w:eastAsia="Calibri"/>
          <w:bCs/>
          <w:lang w:eastAsia="en-US"/>
        </w:rPr>
        <w:t>Терешина</w:t>
      </w:r>
      <w:proofErr w:type="spellEnd"/>
      <w:r w:rsidRPr="00632799">
        <w:rPr>
          <w:rFonts w:eastAsia="Calibri"/>
          <w:bCs/>
          <w:lang w:eastAsia="en-US"/>
        </w:rPr>
        <w:t xml:space="preserve">, В. А. </w:t>
      </w:r>
      <w:proofErr w:type="spellStart"/>
      <w:r w:rsidRPr="00632799">
        <w:rPr>
          <w:rFonts w:eastAsia="Calibri"/>
          <w:bCs/>
          <w:lang w:eastAsia="en-US"/>
        </w:rPr>
        <w:t>Подсорин</w:t>
      </w:r>
      <w:proofErr w:type="spellEnd"/>
      <w:r w:rsidRPr="00632799">
        <w:rPr>
          <w:rFonts w:eastAsia="Calibri"/>
          <w:bCs/>
          <w:lang w:eastAsia="en-US"/>
        </w:rPr>
        <w:t>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2020. — 544 с. -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 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http://umczdt.ru/books/45/242286/ -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CC1E26" w:rsidRPr="00FE311E" w:rsidRDefault="00CC1E2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 (подготовки сообщений и </w:t>
      </w:r>
      <w:r w:rsidR="00FE22D7">
        <w:rPr>
          <w:rFonts w:ascii="Times New Roman" w:hAnsi="Times New Roman" w:cs="Times New Roman"/>
          <w:sz w:val="24"/>
          <w:szCs w:val="24"/>
        </w:rPr>
        <w:t>рефератов</w:t>
      </w:r>
      <w:r w:rsidRPr="00FE311E">
        <w:rPr>
          <w:rFonts w:ascii="Times New Roman" w:hAnsi="Times New Roman" w:cs="Times New Roman"/>
          <w:sz w:val="24"/>
          <w:szCs w:val="24"/>
        </w:rPr>
        <w:t>).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35" w:rsidRPr="00FE311E" w:rsidTr="002C688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формировать цифровые данные и сообщения для передачи в систему АСОУП</w:t>
            </w:r>
          </w:p>
          <w:p w:rsidR="00152135" w:rsidRPr="00FE311E" w:rsidRDefault="00152135" w:rsidP="00B555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="00B5553A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понятиях автоматизированная система управления, ее структуре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экспертное наблюдение и оценка на практических занятиях</w:t>
            </w:r>
          </w:p>
        </w:tc>
      </w:tr>
      <w:tr w:rsidR="00152135" w:rsidRPr="00FE311E" w:rsidTr="002C688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извлекать и идентифицировать цифровую информацию из принимаемых сообщений, формируемых АСОУП</w:t>
            </w:r>
          </w:p>
          <w:p w:rsidR="00B5553A" w:rsidRPr="00FE311E" w:rsidRDefault="00B5553A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2D7330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правильное использование и идентифицированные цифровой информации из сообщений, свободно ориентироваться в автоматизированных системах управления, использовать </w:t>
            </w:r>
            <w:r w:rsidRPr="002D733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цифровых технологий для поиска, критического анализа и синтеза информации для решения поставленных профессиональных задач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нормативные и технологические основы применения цифровых технологий на железнодорожном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нормативно-правовые акты, регулирующие развитие цифровой экономики, характеристики цифровых технологий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  <w:r w:rsidRPr="002D7330">
              <w:rPr>
                <w:rStyle w:val="115pt"/>
                <w:rFonts w:eastAsia="Calibri"/>
                <w:sz w:val="24"/>
                <w:szCs w:val="24"/>
              </w:rPr>
              <w:t>экспертное наблюдение на практических занятиях; оценка выполнения индивидуальных заданий, защита рефератов или презентаций</w:t>
            </w: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принципы ввода, обработки и отображения цифровой информации в ИС и АСУ</w:t>
            </w:r>
          </w:p>
          <w:p w:rsidR="009775F6" w:rsidRPr="009775F6" w:rsidRDefault="009775F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ринципы ввода, обработки и отображения цифровой информации в корпоративных автоматизированных информационных системах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область применения цифровых технологий в управлении движением поездов и фирменном транспортном обслуживании на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рименять цифровых технологий для системного анализа возможных вариантов решения прикладных задач, оценки последствий возможных решений задач. Направления развития цифровой экономики в России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53F" w:rsidRPr="004C712E" w:rsidRDefault="00D9453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D9453F" w:rsidRPr="004C712E" w:rsidRDefault="00D9453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F5FAD" w:rsidRDefault="00E61B85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2A76AB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086F50">
      <w:rPr>
        <w:rStyle w:val="af1"/>
        <w:rFonts w:ascii="Times New Roman" w:hAnsi="Times New Roman"/>
        <w:noProof/>
      </w:rPr>
      <w:t>4</w:t>
    </w:r>
    <w:r w:rsidRPr="00EF5FAD">
      <w:rPr>
        <w:rStyle w:val="af1"/>
        <w:rFonts w:ascii="Times New Roman" w:hAnsi="Times New Roman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91C1E" w:rsidRDefault="00E61B85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2A76AB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086F50">
      <w:rPr>
        <w:rFonts w:ascii="Times New Roman" w:hAnsi="Times New Roman"/>
        <w:noProof/>
      </w:rPr>
      <w:t>10</w:t>
    </w:r>
    <w:r w:rsidRPr="00E91C1E">
      <w:rPr>
        <w:rFonts w:ascii="Times New Roman" w:hAnsi="Times New Roman"/>
      </w:rPr>
      <w:fldChar w:fldCharType="end"/>
    </w:r>
  </w:p>
  <w:p w:rsidR="002A76AB" w:rsidRDefault="002A76A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Default="00E61B8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A76A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A76AB">
      <w:rPr>
        <w:rStyle w:val="af1"/>
        <w:noProof/>
      </w:rPr>
      <w:t>3</w:t>
    </w:r>
    <w:r>
      <w:rPr>
        <w:rStyle w:val="af1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91C1E" w:rsidRDefault="00E61B8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2A76AB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086F50">
      <w:rPr>
        <w:rStyle w:val="af1"/>
        <w:rFonts w:ascii="Times New Roman" w:hAnsi="Times New Roman"/>
        <w:noProof/>
      </w:rPr>
      <w:t>14</w:t>
    </w:r>
    <w:r w:rsidRPr="00E91C1E">
      <w:rPr>
        <w:rStyle w:val="af1"/>
        <w:rFonts w:ascii="Times New Roman" w:hAnsi="Times New Roman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53F" w:rsidRPr="004C712E" w:rsidRDefault="00D9453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D9453F" w:rsidRPr="004C712E" w:rsidRDefault="00D9453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A76AB" w:rsidRPr="00AC249E" w:rsidRDefault="002A76AB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Default="002A76A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3381E"/>
    <w:rsid w:val="00061235"/>
    <w:rsid w:val="00077E2F"/>
    <w:rsid w:val="00082FAF"/>
    <w:rsid w:val="00084657"/>
    <w:rsid w:val="00086F50"/>
    <w:rsid w:val="000977CF"/>
    <w:rsid w:val="000A135B"/>
    <w:rsid w:val="000B5B53"/>
    <w:rsid w:val="000B5D5B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52135"/>
    <w:rsid w:val="00183B31"/>
    <w:rsid w:val="00184D3A"/>
    <w:rsid w:val="00197819"/>
    <w:rsid w:val="001B048A"/>
    <w:rsid w:val="001D1916"/>
    <w:rsid w:val="001F461D"/>
    <w:rsid w:val="002028EA"/>
    <w:rsid w:val="00213BF2"/>
    <w:rsid w:val="00215C4E"/>
    <w:rsid w:val="00226BAB"/>
    <w:rsid w:val="0023538E"/>
    <w:rsid w:val="0025197A"/>
    <w:rsid w:val="00274808"/>
    <w:rsid w:val="00282E69"/>
    <w:rsid w:val="002A76AB"/>
    <w:rsid w:val="002E6C7C"/>
    <w:rsid w:val="003333F1"/>
    <w:rsid w:val="00363AA4"/>
    <w:rsid w:val="003A46A4"/>
    <w:rsid w:val="003E1037"/>
    <w:rsid w:val="0041529A"/>
    <w:rsid w:val="00441D51"/>
    <w:rsid w:val="00455F01"/>
    <w:rsid w:val="0046362C"/>
    <w:rsid w:val="0048295E"/>
    <w:rsid w:val="00494693"/>
    <w:rsid w:val="00494AA5"/>
    <w:rsid w:val="004C14DF"/>
    <w:rsid w:val="004F297E"/>
    <w:rsid w:val="004F4A5B"/>
    <w:rsid w:val="0052746A"/>
    <w:rsid w:val="005342E8"/>
    <w:rsid w:val="00535BED"/>
    <w:rsid w:val="005363F1"/>
    <w:rsid w:val="00536931"/>
    <w:rsid w:val="00552F11"/>
    <w:rsid w:val="005A347F"/>
    <w:rsid w:val="005B1D5F"/>
    <w:rsid w:val="006264FC"/>
    <w:rsid w:val="00632799"/>
    <w:rsid w:val="00673A85"/>
    <w:rsid w:val="0068793E"/>
    <w:rsid w:val="006A3F64"/>
    <w:rsid w:val="006B6D76"/>
    <w:rsid w:val="006C0FC2"/>
    <w:rsid w:val="006C3534"/>
    <w:rsid w:val="00712FFE"/>
    <w:rsid w:val="007351BE"/>
    <w:rsid w:val="00793B4C"/>
    <w:rsid w:val="007A3D36"/>
    <w:rsid w:val="007B78F5"/>
    <w:rsid w:val="007D2992"/>
    <w:rsid w:val="007D78C8"/>
    <w:rsid w:val="007E2058"/>
    <w:rsid w:val="007E4AD9"/>
    <w:rsid w:val="007F598F"/>
    <w:rsid w:val="007F6884"/>
    <w:rsid w:val="00821100"/>
    <w:rsid w:val="00824AD3"/>
    <w:rsid w:val="00837E1C"/>
    <w:rsid w:val="0085093C"/>
    <w:rsid w:val="008650BF"/>
    <w:rsid w:val="00882FEF"/>
    <w:rsid w:val="008D4F14"/>
    <w:rsid w:val="008F4121"/>
    <w:rsid w:val="008F4E1D"/>
    <w:rsid w:val="00926514"/>
    <w:rsid w:val="00934672"/>
    <w:rsid w:val="00935B92"/>
    <w:rsid w:val="009424D3"/>
    <w:rsid w:val="009775F6"/>
    <w:rsid w:val="00994F9A"/>
    <w:rsid w:val="009A046E"/>
    <w:rsid w:val="009B6A59"/>
    <w:rsid w:val="009B6F76"/>
    <w:rsid w:val="009B76E5"/>
    <w:rsid w:val="009F5117"/>
    <w:rsid w:val="00A14D6D"/>
    <w:rsid w:val="00A329A0"/>
    <w:rsid w:val="00A62B8B"/>
    <w:rsid w:val="00A85EF1"/>
    <w:rsid w:val="00AD48E0"/>
    <w:rsid w:val="00B22BD7"/>
    <w:rsid w:val="00B46C1B"/>
    <w:rsid w:val="00B5553A"/>
    <w:rsid w:val="00B64A99"/>
    <w:rsid w:val="00B66A19"/>
    <w:rsid w:val="00B73726"/>
    <w:rsid w:val="00B906F4"/>
    <w:rsid w:val="00B92850"/>
    <w:rsid w:val="00BA1382"/>
    <w:rsid w:val="00BB251F"/>
    <w:rsid w:val="00BB69F2"/>
    <w:rsid w:val="00BD11F4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F45DC"/>
    <w:rsid w:val="00D01893"/>
    <w:rsid w:val="00D152A2"/>
    <w:rsid w:val="00D24D7A"/>
    <w:rsid w:val="00D31E14"/>
    <w:rsid w:val="00D33AA1"/>
    <w:rsid w:val="00D36D37"/>
    <w:rsid w:val="00D45634"/>
    <w:rsid w:val="00D740B3"/>
    <w:rsid w:val="00D9453F"/>
    <w:rsid w:val="00DC05E4"/>
    <w:rsid w:val="00E41BA0"/>
    <w:rsid w:val="00E46FF1"/>
    <w:rsid w:val="00E61B85"/>
    <w:rsid w:val="00E743D2"/>
    <w:rsid w:val="00E812F2"/>
    <w:rsid w:val="00E91C1E"/>
    <w:rsid w:val="00EA2ADA"/>
    <w:rsid w:val="00EB2797"/>
    <w:rsid w:val="00EB386B"/>
    <w:rsid w:val="00EE5983"/>
    <w:rsid w:val="00EF235E"/>
    <w:rsid w:val="00EF5128"/>
    <w:rsid w:val="00EF5FAD"/>
    <w:rsid w:val="00EF7FEB"/>
    <w:rsid w:val="00F07A79"/>
    <w:rsid w:val="00F07B52"/>
    <w:rsid w:val="00F319F0"/>
    <w:rsid w:val="00F36D7E"/>
    <w:rsid w:val="00F47808"/>
    <w:rsid w:val="00F62283"/>
    <w:rsid w:val="00F66E59"/>
    <w:rsid w:val="00F73AFE"/>
    <w:rsid w:val="00F96F57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83B31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95pt">
    <w:name w:val="Основной текст + 9;5 pt;Полужирный"/>
    <w:rsid w:val="009F5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rsid w:val="007D2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5">
    <w:name w:val="Основной текст_"/>
    <w:link w:val="2"/>
    <w:rsid w:val="0019781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5"/>
    <w:rsid w:val="00197819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hAnsi="Times New Roman"/>
      <w:sz w:val="27"/>
      <w:szCs w:val="27"/>
    </w:rPr>
  </w:style>
  <w:style w:type="character" w:customStyle="1" w:styleId="115pt">
    <w:name w:val="Основной текст + 11;5 pt"/>
    <w:rsid w:val="00152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17EE1-39DA-4DF3-BBFB-E08D5B66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39</cp:revision>
  <dcterms:created xsi:type="dcterms:W3CDTF">2023-04-05T12:34:00Z</dcterms:created>
  <dcterms:modified xsi:type="dcterms:W3CDTF">2024-08-23T11:08:00Z</dcterms:modified>
</cp:coreProperties>
</file>