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8096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8.3.6 </w:t>
      </w:r>
    </w:p>
    <w:p w14:paraId="586CB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</w:p>
    <w:p w14:paraId="5E335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14:paraId="73038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6A15190B">
      <w:pPr>
        <w:rPr>
          <w:rFonts w:ascii="Times New Roman" w:hAnsi="Times New Roman" w:cs="Times New Roman"/>
          <w:sz w:val="28"/>
          <w:szCs w:val="24"/>
        </w:rPr>
      </w:pPr>
    </w:p>
    <w:p w14:paraId="466EA22C">
      <w:pPr>
        <w:rPr>
          <w:rFonts w:ascii="Times New Roman" w:hAnsi="Times New Roman" w:cs="Times New Roman"/>
          <w:sz w:val="24"/>
        </w:rPr>
      </w:pPr>
    </w:p>
    <w:p w14:paraId="1D505065">
      <w:pPr>
        <w:rPr>
          <w:rFonts w:ascii="Times New Roman" w:hAnsi="Times New Roman" w:cs="Times New Roman"/>
          <w:sz w:val="24"/>
        </w:rPr>
      </w:pPr>
    </w:p>
    <w:p w14:paraId="2D290770">
      <w:pPr>
        <w:rPr>
          <w:rFonts w:ascii="Times New Roman" w:hAnsi="Times New Roman" w:cs="Times New Roman"/>
          <w:sz w:val="24"/>
        </w:rPr>
      </w:pPr>
    </w:p>
    <w:p w14:paraId="1A0F17E0">
      <w:pPr>
        <w:rPr>
          <w:rFonts w:ascii="Times New Roman" w:hAnsi="Times New Roman" w:cs="Times New Roman"/>
          <w:sz w:val="24"/>
        </w:rPr>
      </w:pPr>
    </w:p>
    <w:p w14:paraId="5013AB17">
      <w:pPr>
        <w:rPr>
          <w:rFonts w:ascii="Times New Roman" w:hAnsi="Times New Roman" w:cs="Times New Roman"/>
          <w:sz w:val="24"/>
        </w:rPr>
      </w:pPr>
    </w:p>
    <w:p w14:paraId="1D976C78">
      <w:pPr>
        <w:rPr>
          <w:rFonts w:ascii="Times New Roman" w:hAnsi="Times New Roman" w:cs="Times New Roman"/>
          <w:sz w:val="24"/>
        </w:rPr>
      </w:pPr>
    </w:p>
    <w:p w14:paraId="55290CA3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</w:rPr>
      </w:pPr>
      <w:r>
        <w:rPr>
          <w:rFonts w:ascii="Times New Roman" w:hAnsi="Times New Roman" w:eastAsia="Calibri" w:cs="Times New Roman"/>
          <w:b/>
          <w:sz w:val="24"/>
        </w:rPr>
        <w:t>РАБОЧАЯ ПРОГРАММА УЧЕБНОГО ПРЕДМЕТА</w:t>
      </w:r>
      <w:r>
        <w:rPr>
          <w:rStyle w:val="245"/>
          <w:rFonts w:ascii="Times New Roman" w:hAnsi="Times New Roman" w:eastAsia="Calibri" w:cs="Times New Roman"/>
          <w:b/>
          <w:sz w:val="24"/>
        </w:rPr>
        <w:footnoteReference w:id="0"/>
      </w:r>
    </w:p>
    <w:p w14:paraId="22D6A946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</w:rPr>
      </w:pPr>
      <w:r>
        <w:rPr>
          <w:rFonts w:ascii="Times New Roman" w:hAnsi="Times New Roman" w:eastAsia="Calibri" w:cs="Times New Roman"/>
          <w:b/>
          <w:sz w:val="24"/>
        </w:rPr>
        <w:t>ОУДп. 06 ИНОСТРАННЫЙ ЯЗЫК (АНГЛИЙСКИЙ)</w:t>
      </w:r>
    </w:p>
    <w:p w14:paraId="2028B707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</w:rPr>
      </w:pPr>
      <w:r>
        <w:rPr>
          <w:rFonts w:ascii="Times New Roman" w:hAnsi="Times New Roman" w:eastAsia="Calibri" w:cs="Times New Roman"/>
          <w:b/>
          <w:sz w:val="24"/>
        </w:rPr>
        <w:t>для специальности</w:t>
      </w:r>
    </w:p>
    <w:p w14:paraId="55023D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52095BB4">
      <w:pPr>
        <w:spacing w:after="0" w:line="360" w:lineRule="auto"/>
        <w:jc w:val="center"/>
        <w:rPr>
          <w:rFonts w:ascii="Times New Roman" w:hAnsi="Times New Roman" w:eastAsia="Calibri" w:cs="Times New Roman"/>
          <w:b/>
          <w:i/>
          <w:sz w:val="24"/>
        </w:rPr>
      </w:pPr>
    </w:p>
    <w:p w14:paraId="4C0FE2C1">
      <w:pPr>
        <w:spacing w:after="0" w:line="360" w:lineRule="auto"/>
        <w:jc w:val="center"/>
        <w:rPr>
          <w:rFonts w:ascii="Times New Roman" w:hAnsi="Times New Roman" w:eastAsia="Calibri" w:cs="Times New Roman"/>
          <w:i/>
          <w:sz w:val="24"/>
        </w:rPr>
      </w:pPr>
    </w:p>
    <w:p w14:paraId="187AE234">
      <w:pPr>
        <w:spacing w:after="0" w:line="360" w:lineRule="auto"/>
        <w:jc w:val="center"/>
        <w:rPr>
          <w:rFonts w:ascii="Times New Roman" w:hAnsi="Times New Roman" w:eastAsia="Calibri" w:cs="Times New Roman"/>
          <w:i/>
          <w:sz w:val="24"/>
        </w:rPr>
      </w:pPr>
      <w:r>
        <w:rPr>
          <w:rFonts w:ascii="Times New Roman" w:hAnsi="Times New Roman" w:eastAsia="Calibri" w:cs="Times New Roman"/>
          <w:i/>
          <w:sz w:val="24"/>
        </w:rPr>
        <w:t xml:space="preserve">Базовая подготовка </w:t>
      </w:r>
    </w:p>
    <w:p w14:paraId="3D44A16F">
      <w:pPr>
        <w:spacing w:after="0" w:line="360" w:lineRule="auto"/>
        <w:jc w:val="center"/>
        <w:rPr>
          <w:rFonts w:ascii="Times New Roman" w:hAnsi="Times New Roman" w:eastAsia="Calibri" w:cs="Times New Roman"/>
          <w:i/>
        </w:rPr>
      </w:pPr>
      <w:r>
        <w:rPr>
          <w:rFonts w:ascii="Times New Roman" w:hAnsi="Times New Roman" w:eastAsia="Calibri" w:cs="Times New Roman"/>
          <w:i/>
        </w:rPr>
        <w:t>среднего профессионального образования</w:t>
      </w:r>
    </w:p>
    <w:p w14:paraId="0CF1F02D">
      <w:pPr>
        <w:spacing w:line="360" w:lineRule="auto"/>
        <w:jc w:val="center"/>
        <w:rPr>
          <w:rFonts w:ascii="Times New Roman" w:hAnsi="Times New Roman" w:eastAsia="Calibri" w:cs="Times New Roman"/>
          <w:i/>
          <w:sz w:val="24"/>
        </w:rPr>
      </w:pPr>
      <w:r>
        <w:rPr>
          <w:rFonts w:ascii="Times New Roman" w:hAnsi="Times New Roman" w:eastAsia="Calibri" w:cs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год начала подготовки: </w:t>
      </w:r>
      <w:r>
        <w:rPr>
          <w:rFonts w:ascii="Times New Roman" w:hAnsi="Times New Roman" w:eastAsia="Calibri" w:cs="Times New Roman"/>
          <w:i/>
          <w:sz w:val="24"/>
        </w:rPr>
        <w:t>2024)</w:t>
      </w:r>
    </w:p>
    <w:p w14:paraId="3897A173">
      <w:pPr>
        <w:spacing w:line="360" w:lineRule="auto"/>
        <w:jc w:val="center"/>
        <w:rPr>
          <w:rFonts w:ascii="Times New Roman" w:hAnsi="Times New Roman" w:eastAsia="Calibri" w:cs="Times New Roman"/>
          <w:sz w:val="24"/>
        </w:rPr>
      </w:pPr>
    </w:p>
    <w:p w14:paraId="2C198DF9">
      <w:pPr>
        <w:spacing w:line="360" w:lineRule="auto"/>
        <w:jc w:val="center"/>
        <w:rPr>
          <w:rFonts w:ascii="Times New Roman" w:hAnsi="Times New Roman" w:eastAsia="Calibri" w:cs="Times New Roman"/>
          <w:sz w:val="24"/>
        </w:rPr>
      </w:pPr>
    </w:p>
    <w:p w14:paraId="6B685116">
      <w:pPr>
        <w:spacing w:line="360" w:lineRule="auto"/>
        <w:jc w:val="center"/>
        <w:rPr>
          <w:rFonts w:ascii="Times New Roman" w:hAnsi="Times New Roman" w:eastAsia="Calibri" w:cs="Times New Roman"/>
          <w:sz w:val="24"/>
        </w:rPr>
      </w:pPr>
    </w:p>
    <w:p w14:paraId="1BFBABB6">
      <w:pPr>
        <w:spacing w:line="360" w:lineRule="auto"/>
        <w:jc w:val="center"/>
        <w:rPr>
          <w:rFonts w:ascii="Times New Roman" w:hAnsi="Times New Roman" w:eastAsia="Calibri" w:cs="Times New Roman"/>
          <w:sz w:val="24"/>
        </w:rPr>
      </w:pPr>
    </w:p>
    <w:p w14:paraId="20F71C31">
      <w:pPr>
        <w:spacing w:line="360" w:lineRule="auto"/>
        <w:jc w:val="center"/>
        <w:rPr>
          <w:rFonts w:ascii="Times New Roman" w:hAnsi="Times New Roman" w:eastAsia="Calibri" w:cs="Times New Roman"/>
          <w:sz w:val="24"/>
        </w:rPr>
      </w:pPr>
    </w:p>
    <w:p w14:paraId="43014AAF">
      <w:pPr>
        <w:spacing w:line="360" w:lineRule="auto"/>
        <w:rPr>
          <w:rFonts w:ascii="Times New Roman" w:hAnsi="Times New Roman" w:eastAsia="Calibri" w:cs="Times New Roman"/>
          <w:sz w:val="24"/>
        </w:rPr>
      </w:pPr>
    </w:p>
    <w:p w14:paraId="239AEEF9">
      <w:pPr>
        <w:spacing w:line="360" w:lineRule="auto"/>
        <w:jc w:val="center"/>
        <w:rPr>
          <w:rFonts w:ascii="Times New Roman" w:hAnsi="Times New Roman" w:eastAsia="Calibri" w:cs="Times New Roman"/>
          <w:sz w:val="24"/>
        </w:rPr>
      </w:pPr>
      <w:r>
        <w:br w:type="page"/>
      </w:r>
    </w:p>
    <w:tbl>
      <w:tblPr>
        <w:tblStyle w:val="12"/>
        <w:tblW w:w="1031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646"/>
      </w:tblGrid>
      <w:tr w14:paraId="3AA9E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9CE80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8646" w:type="dxa"/>
          </w:tcPr>
          <w:p w14:paraId="521CEC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14:paraId="22CBF681">
      <w:pPr>
        <w:spacing w:after="0"/>
        <w:rPr>
          <w:vanish/>
        </w:rPr>
      </w:pPr>
    </w:p>
    <w:p w14:paraId="05BC8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5648960" cy="245364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48960" cy="2453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8896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108"/>
                              <w:gridCol w:w="1788"/>
                            </w:tblGrid>
                            <w:tr w14:paraId="546654F2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14:paraId="27F26873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</w:tcPr>
                                <w:p w14:paraId="199DC39E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СТР.</w:t>
                                  </w:r>
                                </w:p>
                              </w:tc>
                            </w:tr>
                            <w:tr w14:paraId="200C579E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14:paraId="74D5ABDE">
                                  <w:pPr>
                                    <w:pStyle w:val="45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ПАСПОРТ РАБОЧЕЙ ПРОГРАММЫ УЧЕБНОГО ПРЕДМЕТА</w:t>
                                  </w:r>
                                </w:p>
                                <w:p w14:paraId="442F4954">
                                  <w:p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  <w:vAlign w:val="center"/>
                                </w:tcPr>
                                <w:p w14:paraId="651CE1B9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038B74C4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14:paraId="148A00F9">
                                  <w:pPr>
                                    <w:pStyle w:val="45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СТРУКТУРА И СОДЕРЖАНИЕ УЧЕБНОГО ПРЕДМЕТА</w:t>
                                  </w:r>
                                </w:p>
                                <w:p w14:paraId="0D540942">
                                  <w:p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  <w:vAlign w:val="center"/>
                                </w:tcPr>
                                <w:p w14:paraId="6BF3D05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14:paraId="5E25E58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14:paraId="180B45AB">
                                  <w:pPr>
                                    <w:pStyle w:val="45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УСЛОВИЯ РЕАЛИЗАЦИИ ПРОГРАММЫ УЧЕБНОГО ПРЕДМЕТА</w:t>
                                  </w:r>
                                </w:p>
                                <w:p w14:paraId="037C6906">
                                  <w:p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  <w:vAlign w:val="center"/>
                                </w:tcPr>
                                <w:p w14:paraId="56D5AB9F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14:paraId="64D31A2B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14:paraId="6EE4368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КОНТРОЛЬ И ОЦЕНКА РЕЗУЛЬТАТОВ ОСВОЕНИЯ УЧЕБНОГО ПРЕДМЕТА</w:t>
                                  </w:r>
                                </w:p>
                                <w:p w14:paraId="440DA16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426" w:hanging="426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ПЕРЕЧЕНЬ ИСПОЛЬЗУЕМЫХ МЕТОДОВ ОБУЧЕНИЯ</w:t>
                                  </w:r>
                                </w:p>
                                <w:p w14:paraId="59F4DE47">
                                  <w:p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  <w:vAlign w:val="center"/>
                                </w:tcPr>
                                <w:p w14:paraId="2200340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  <w:p w14:paraId="7CD95333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59B720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14:paraId="119FD1C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6" o:spt="202" type="#_x0000_t202" style="position:absolute;left:0pt;margin-top:15.1pt;height:193.2pt;width:444.8pt;mso-position-horizontal:center;mso-position-horizontal-relative:margin;mso-wrap-distance-bottom:0pt;mso-wrap-distance-left:9pt;mso-wrap-distance-right:9pt;mso-wrap-distance-top:0pt;z-index:251660288;mso-width-relative:page;mso-height-relative:page;" fillcolor="#FFFFFF" filled="t" stroked="f" coordsize="21600,21600" o:allowincell="f" o:gfxdata="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fs5nDUAAAABwEAAA8A&#10;AAAAAAAAAQAgAAAAIgAAAGRycy9kb3ducmV2LnhtbFBLAQIUABQAAAAIAIdO4kD8paiS4gEAAOkD&#10;AAAOAAAAAAAAAAEAIAAAACMBAABkcnMvZTJvRG9jLnhtbFBLBQYAAAAABgAGAFkBAAB3BQAAAAA=&#10;">
                <v:fill on="t" opacity="0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8896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108"/>
                        <w:gridCol w:w="1788"/>
                      </w:tblGrid>
                      <w:tr w14:paraId="546654F2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108" w:type="dxa"/>
                            <w:shd w:val="clear" w:color="auto" w:fill="FFFFFF"/>
                          </w:tcPr>
                          <w:p w14:paraId="27F268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</w:tcPr>
                          <w:p w14:paraId="199DC39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СТР.</w:t>
                            </w:r>
                          </w:p>
                        </w:tc>
                      </w:tr>
                      <w:tr w14:paraId="200C579E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108" w:type="dxa"/>
                            <w:shd w:val="clear" w:color="auto" w:fill="FFFFFF"/>
                          </w:tcPr>
                          <w:p w14:paraId="74D5ABDE">
                            <w:pPr>
                              <w:pStyle w:val="4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ПАСПОРТ РАБОЧЕЙ ПРОГРАММЫ УЧЕБНОГО ПРЕДМЕТА</w:t>
                            </w:r>
                          </w:p>
                          <w:p w14:paraId="442F4954">
                            <w:p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  <w:vAlign w:val="center"/>
                          </w:tcPr>
                          <w:p w14:paraId="651CE1B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14:paraId="038B74C4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108" w:type="dxa"/>
                            <w:shd w:val="clear" w:color="auto" w:fill="FFFFFF"/>
                          </w:tcPr>
                          <w:p w14:paraId="148A00F9">
                            <w:pPr>
                              <w:pStyle w:val="4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СТРУКТУРА И СОДЕРЖАНИЕ УЧЕБНОГО ПРЕДМЕТА</w:t>
                            </w:r>
                          </w:p>
                          <w:p w14:paraId="0D540942">
                            <w:p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  <w:vAlign w:val="center"/>
                          </w:tcPr>
                          <w:p w14:paraId="6BF3D05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14:paraId="5E25E58D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0" w:hRule="atLeast"/>
                        </w:trPr>
                        <w:tc>
                          <w:tcPr>
                            <w:tcW w:w="7108" w:type="dxa"/>
                            <w:shd w:val="clear" w:color="auto" w:fill="FFFFFF"/>
                          </w:tcPr>
                          <w:p w14:paraId="180B45AB">
                            <w:pPr>
                              <w:pStyle w:val="4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УСЛОВИЯ РЕАЛИЗАЦИИ ПРОГРАММЫ УЧЕБНОГО ПРЕДМЕТА</w:t>
                            </w:r>
                          </w:p>
                          <w:p w14:paraId="037C6906">
                            <w:p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  <w:vAlign w:val="center"/>
                          </w:tcPr>
                          <w:p w14:paraId="56D5AB9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14:paraId="64D31A2B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108" w:type="dxa"/>
                            <w:shd w:val="clear" w:color="auto" w:fill="FFFFFF"/>
                          </w:tcPr>
                          <w:p w14:paraId="6EE4368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КОНТРОЛЬ И ОЦЕНКА РЕЗУЛЬТАТОВ ОСВОЕНИЯ УЧЕБНОГО ПРЕДМЕТА</w:t>
                            </w:r>
                          </w:p>
                          <w:p w14:paraId="440DA1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ПЕРЕЧЕНЬ ИСПОЛЬЗУЕМЫХ МЕТОДОВ ОБУЧЕНИЯ</w:t>
                            </w:r>
                          </w:p>
                          <w:p w14:paraId="59F4DE47">
                            <w:p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  <w:vAlign w:val="center"/>
                          </w:tcPr>
                          <w:p w14:paraId="2200340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7CD9533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59B72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</w:tr>
                    </w:tbl>
                    <w:p w14:paraId="119FD1C5"/>
                  </w:txbxContent>
                </v:textbox>
                <w10:wrap type="square"/>
              </v:shape>
            </w:pict>
          </mc:Fallback>
        </mc:AlternateContent>
      </w:r>
    </w:p>
    <w:p w14:paraId="2C749251">
      <w:pPr>
        <w:rPr>
          <w:rFonts w:ascii="Times New Roman" w:hAnsi="Times New Roman" w:cs="Times New Roman"/>
          <w:sz w:val="24"/>
          <w:szCs w:val="24"/>
        </w:rPr>
      </w:pPr>
    </w:p>
    <w:p w14:paraId="0F1DEDB8">
      <w:pPr>
        <w:rPr>
          <w:rFonts w:ascii="Times New Roman" w:hAnsi="Times New Roman" w:cs="Times New Roman"/>
          <w:sz w:val="24"/>
          <w:szCs w:val="24"/>
        </w:rPr>
      </w:pPr>
    </w:p>
    <w:p w14:paraId="0A35597B">
      <w:pPr>
        <w:rPr>
          <w:rFonts w:ascii="Times New Roman" w:hAnsi="Times New Roman" w:cs="Times New Roman"/>
          <w:sz w:val="24"/>
          <w:szCs w:val="24"/>
        </w:rPr>
      </w:pPr>
    </w:p>
    <w:p w14:paraId="3BB6688D">
      <w:pPr>
        <w:rPr>
          <w:rFonts w:ascii="Times New Roman" w:hAnsi="Times New Roman" w:cs="Times New Roman"/>
          <w:sz w:val="24"/>
          <w:szCs w:val="24"/>
        </w:rPr>
      </w:pPr>
    </w:p>
    <w:p w14:paraId="5FD5AAC9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14:paraId="2305B8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ПАСПОРТ РАБОЧЕЙ ПРОГРАММЫ УЧЕБНОГО ПРЕДМЕТА </w:t>
      </w:r>
    </w:p>
    <w:p w14:paraId="2D7F7F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ОУД.06 ИНОСТРАННЫЙ ЯЗЫК (АНГЛИЙСКИЙ) </w:t>
      </w:r>
    </w:p>
    <w:p w14:paraId="727C59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90938">
      <w:pPr>
        <w:pStyle w:val="4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65C36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ОУД.06 Иностранный язык (английский) является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специальности СПО </w:t>
      </w:r>
      <w:r>
        <w:rPr>
          <w:rFonts w:ascii="Times New Roman" w:hAnsi="Times New Roman" w:cs="Times New Roman"/>
          <w:sz w:val="28"/>
          <w:szCs w:val="28"/>
        </w:rPr>
        <w:t xml:space="preserve">27.02.03 Автоматика и телемеханика на транспорте (железнодорожном транспорте).   </w:t>
      </w:r>
    </w:p>
    <w:p w14:paraId="14F49D2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ОУД.06 Иностранный язык (английский)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рабочих по профессии </w:t>
      </w:r>
    </w:p>
    <w:p w14:paraId="073CE2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19890 Электромонтер по обслуживанию и ремонту устройств сигнализации, централизации и блокировки.</w:t>
      </w:r>
    </w:p>
    <w:p w14:paraId="45D442A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учебного предмета в структуре ОПОП-ППССЗ:</w:t>
      </w:r>
    </w:p>
    <w:p w14:paraId="7B0D1A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учебных планах ОПОП-ППССЗ место учебного предмета </w:t>
      </w:r>
      <w:r>
        <w:rPr>
          <w:rFonts w:ascii="Times New Roman" w:hAnsi="Times New Roman" w:cs="Times New Roman"/>
          <w:sz w:val="28"/>
          <w:szCs w:val="28"/>
        </w:rPr>
        <w:t>ОУД.06 Иностранный язык (английский)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 составе общих общеобразовательных учебных предметов,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14:paraId="40D149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Планируемые результаты освоения предмета:</w:t>
      </w:r>
    </w:p>
    <w:p w14:paraId="37FBD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на базовом уровне обучающийся должен:</w:t>
      </w:r>
    </w:p>
    <w:p w14:paraId="536309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14:paraId="19748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259752E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3954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6BCB36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DF3F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говорение:</w:t>
      </w:r>
    </w:p>
    <w:p w14:paraId="4447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72FB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2E38E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аудирование:</w:t>
      </w:r>
    </w:p>
    <w:p w14:paraId="58728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3DD74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</w:t>
      </w:r>
    </w:p>
    <w:p w14:paraId="077B1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17E18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речь:</w:t>
      </w:r>
    </w:p>
    <w:p w14:paraId="434E9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39284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14:paraId="5A546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общения с представителями других стран, ориентации в современном поликультурном мире;</w:t>
      </w:r>
    </w:p>
    <w:p w14:paraId="723F2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7B18F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расширения возможностей в выборе будущей профессиональной деятельности;</w:t>
      </w:r>
    </w:p>
    <w:p w14:paraId="07CDA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76D095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A83C91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>
          <w:footerReference r:id="rId6" w:type="first"/>
          <w:footerReference r:id="rId5" w:type="default"/>
          <w:pgSz w:w="11906" w:h="16838"/>
          <w:pgMar w:top="1134" w:right="567" w:bottom="1134" w:left="1134" w:header="0" w:footer="708" w:gutter="0"/>
          <w:cols w:space="1701" w:num="1"/>
          <w:titlePg/>
          <w:docGrid w:linePitch="360" w:charSpace="0"/>
        </w:sectPr>
      </w:pP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927"/>
        <w:gridCol w:w="6295"/>
      </w:tblGrid>
      <w:tr w14:paraId="52524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64" w:type="dxa"/>
            <w:vMerge w:val="restart"/>
            <w:vAlign w:val="center"/>
          </w:tcPr>
          <w:p w14:paraId="3E0AF1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bidi="hi-IN"/>
              </w:rPr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14:paraId="44E2F8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bidi="hi-IN"/>
              </w:rPr>
              <w:t>Планируемые результаты освоения предмета</w:t>
            </w:r>
          </w:p>
        </w:tc>
      </w:tr>
      <w:tr w14:paraId="2EB02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64" w:type="dxa"/>
            <w:vMerge w:val="continue"/>
          </w:tcPr>
          <w:p w14:paraId="39158E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</w:p>
        </w:tc>
        <w:tc>
          <w:tcPr>
            <w:tcW w:w="5927" w:type="dxa"/>
            <w:vAlign w:val="center"/>
          </w:tcPr>
          <w:p w14:paraId="0B07F7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Личностные, метапредметные</w:t>
            </w:r>
          </w:p>
        </w:tc>
        <w:tc>
          <w:tcPr>
            <w:tcW w:w="6295" w:type="dxa"/>
            <w:vAlign w:val="center"/>
          </w:tcPr>
          <w:p w14:paraId="4BB660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Предметные</w:t>
            </w:r>
          </w:p>
        </w:tc>
      </w:tr>
      <w:tr w14:paraId="6AEA7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64" w:type="dxa"/>
          </w:tcPr>
          <w:p w14:paraId="37C88859">
            <w:pPr>
              <w:pStyle w:val="264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ОК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01 Выбирать способы решения задач профессиональной деятельности применительно</w:t>
            </w:r>
          </w:p>
          <w:p w14:paraId="2323901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к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различным контекстам</w:t>
            </w:r>
          </w:p>
          <w:p w14:paraId="265B2FA0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33ED73B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6CD3BE8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24262C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7D3EBE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380E73B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D7AB337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0739F62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55A4562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C8B2F2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229BC79A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4D4524C7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70A0CB3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63A116E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35F7B98A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7B95AA0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37A82ED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4A1A1B1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668F110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198D568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5E3CF465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6378BCDA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29F1E23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3F7F5A5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3B90AE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3CE41736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55B3D8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6854EFE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D84A57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04CDC98A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65B962C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40FA6F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378430E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6556224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346EF03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F032F3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5836859A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3EB04920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0BF224D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637C529A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3379B98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5FCE88B7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115FC22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21A90F3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6DB8924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5CD0B8E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4E538E80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768EB0F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5B29011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4F1B190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14:paraId="5D9C2DA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4B90797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  <w:p w14:paraId="0091D375">
            <w:pPr>
              <w:spacing w:after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</w:p>
        </w:tc>
        <w:tc>
          <w:tcPr>
            <w:tcW w:w="5927" w:type="dxa"/>
            <w:vAlign w:val="center"/>
          </w:tcPr>
          <w:p w14:paraId="7569EC91">
            <w:pPr>
              <w:pStyle w:val="264"/>
              <w:spacing w:line="261" w:lineRule="exact"/>
              <w:ind w:left="107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en-US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en-US" w:bidi="hi-IN"/>
              </w:rPr>
              <w:t>В части трудового воспитания:</w:t>
            </w:r>
          </w:p>
          <w:p w14:paraId="7BA5784D">
            <w:pPr>
              <w:pStyle w:val="264"/>
              <w:numPr>
                <w:ilvl w:val="0"/>
                <w:numId w:val="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готовность к труду, осознание ценности мастерства, трудолюбие;</w:t>
            </w:r>
          </w:p>
          <w:p w14:paraId="1605107F">
            <w:pPr>
              <w:pStyle w:val="264"/>
              <w:numPr>
                <w:ilvl w:val="0"/>
                <w:numId w:val="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готовность к активной деятельности технологической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B56889D">
            <w:pPr>
              <w:pStyle w:val="264"/>
              <w:numPr>
                <w:ilvl w:val="0"/>
                <w:numId w:val="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интерес к различным сферам профессиональной деятельности,</w:t>
            </w:r>
          </w:p>
          <w:p w14:paraId="21C3DCE2">
            <w:pPr>
              <w:pStyle w:val="264"/>
              <w:spacing w:before="2" w:line="232" w:lineRule="auto"/>
              <w:ind w:left="107" w:right="94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Овладение универсальными учебными познавательными действиями:</w:t>
            </w:r>
          </w:p>
          <w:p w14:paraId="71FD8884">
            <w:pPr>
              <w:pStyle w:val="264"/>
              <w:spacing w:line="270" w:lineRule="exact"/>
              <w:ind w:left="162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en-US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en-US" w:bidi="hi-IN"/>
              </w:rPr>
              <w:t>а) базовые логические действия:</w:t>
            </w:r>
          </w:p>
          <w:p w14:paraId="266B158F">
            <w:pPr>
              <w:pStyle w:val="264"/>
              <w:numPr>
                <w:ilvl w:val="0"/>
                <w:numId w:val="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526CE1C">
            <w:pPr>
              <w:pStyle w:val="264"/>
              <w:numPr>
                <w:ilvl w:val="0"/>
                <w:numId w:val="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6CBE0D18">
            <w:pPr>
              <w:pStyle w:val="264"/>
              <w:numPr>
                <w:ilvl w:val="0"/>
                <w:numId w:val="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14:paraId="5209348C">
            <w:pPr>
              <w:pStyle w:val="264"/>
              <w:numPr>
                <w:ilvl w:val="0"/>
                <w:numId w:val="4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631CF2D">
            <w:pPr>
              <w:pStyle w:val="264"/>
              <w:numPr>
                <w:ilvl w:val="0"/>
                <w:numId w:val="4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развивать креативное мышление при решении жизненных проблем</w:t>
            </w:r>
          </w:p>
          <w:p w14:paraId="7FE5D5E6">
            <w:pPr>
              <w:pStyle w:val="264"/>
              <w:spacing w:line="271" w:lineRule="exact"/>
              <w:ind w:left="107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en-US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en-US" w:bidi="hi-IN"/>
              </w:rPr>
              <w:t>б) базовые исследовательские действия:</w:t>
            </w:r>
          </w:p>
          <w:p w14:paraId="2F4BCF9E">
            <w:pPr>
              <w:pStyle w:val="264"/>
              <w:numPr>
                <w:ilvl w:val="0"/>
                <w:numId w:val="4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0A68AC01">
            <w:pPr>
              <w:pStyle w:val="264"/>
              <w:numPr>
                <w:ilvl w:val="0"/>
                <w:numId w:val="4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6C9B6067">
            <w:pPr>
              <w:pStyle w:val="264"/>
              <w:numPr>
                <w:ilvl w:val="0"/>
                <w:numId w:val="4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FCE388B">
            <w:pPr>
              <w:pStyle w:val="264"/>
              <w:spacing w:line="232" w:lineRule="auto"/>
              <w:ind w:left="107" w:right="94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уметь переносить знания в познавательную и практическую области жизнедеятельности;</w:t>
            </w:r>
          </w:p>
          <w:p w14:paraId="455C0057">
            <w:pPr>
              <w:pStyle w:val="264"/>
              <w:numPr>
                <w:ilvl w:val="0"/>
                <w:numId w:val="4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уметь интегрировать знания из разных предметных областей;</w:t>
            </w:r>
          </w:p>
          <w:p w14:paraId="7585ED42">
            <w:pPr>
              <w:pStyle w:val="264"/>
              <w:numPr>
                <w:ilvl w:val="0"/>
                <w:numId w:val="4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выдвигать новые идеи, предлагать оригинальные подходы и решения;</w:t>
            </w:r>
          </w:p>
          <w:p w14:paraId="2DEBED25">
            <w:pPr>
              <w:pStyle w:val="264"/>
              <w:numPr>
                <w:ilvl w:val="0"/>
                <w:numId w:val="4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 и способность их использования в познавательной и социальной практике</w:t>
            </w:r>
          </w:p>
        </w:tc>
        <w:tc>
          <w:tcPr>
            <w:tcW w:w="6295" w:type="dxa"/>
            <w:vAlign w:val="center"/>
          </w:tcPr>
          <w:p w14:paraId="4EF57B22">
            <w:pPr>
              <w:pStyle w:val="264"/>
              <w:spacing w:line="232" w:lineRule="auto"/>
              <w:ind w:left="107" w:right="95" w:firstLine="55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3A81A743">
            <w:pPr>
              <w:pStyle w:val="264"/>
              <w:spacing w:before="5" w:line="232" w:lineRule="auto"/>
              <w:ind w:left="107" w:right="96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1AFA7C00">
            <w:pPr>
              <w:pStyle w:val="264"/>
              <w:spacing w:line="232" w:lineRule="auto"/>
              <w:ind w:left="107" w:right="97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1673CA7E">
            <w:pPr>
              <w:pStyle w:val="264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содержания, с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пониманием нужной/ интересующей / запрашиваемой информации;</w:t>
            </w:r>
          </w:p>
          <w:p w14:paraId="732C09FA">
            <w:pPr>
              <w:pStyle w:val="264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7B87C396">
            <w:pPr>
              <w:pStyle w:val="264"/>
              <w:spacing w:before="12" w:line="232" w:lineRule="auto"/>
              <w:ind w:left="107" w:right="95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226756CB">
            <w:pPr>
              <w:pStyle w:val="264"/>
              <w:spacing w:line="232" w:lineRule="auto"/>
              <w:ind w:left="107" w:right="96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7179629D">
            <w:pPr>
              <w:pStyle w:val="264"/>
              <w:spacing w:before="1" w:line="232" w:lineRule="auto"/>
              <w:ind w:left="107" w:right="97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58C91C11">
            <w:pPr>
              <w:pStyle w:val="264"/>
              <w:numPr>
                <w:ilvl w:val="0"/>
                <w:numId w:val="5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36469BE8">
            <w:pPr>
              <w:pStyle w:val="264"/>
              <w:spacing w:before="4" w:line="232" w:lineRule="auto"/>
              <w:ind w:left="107" w:right="95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4DD7E40E">
            <w:pPr>
              <w:pStyle w:val="264"/>
              <w:numPr>
                <w:ilvl w:val="0"/>
                <w:numId w:val="5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6E54BF94">
            <w:pPr>
              <w:pStyle w:val="264"/>
              <w:numPr>
                <w:ilvl w:val="0"/>
                <w:numId w:val="5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44469072">
            <w:pPr>
              <w:pStyle w:val="264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62202CAB">
            <w:pPr>
              <w:pStyle w:val="264"/>
              <w:spacing w:line="232" w:lineRule="auto"/>
              <w:ind w:left="107" w:right="96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075E925D">
            <w:pPr>
              <w:pStyle w:val="264"/>
              <w:numPr>
                <w:ilvl w:val="0"/>
                <w:numId w:val="6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52219F06">
            <w:pPr>
              <w:pStyle w:val="264"/>
              <w:numPr>
                <w:ilvl w:val="0"/>
                <w:numId w:val="6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6EDE8D95">
            <w:pPr>
              <w:pStyle w:val="264"/>
              <w:numPr>
                <w:ilvl w:val="0"/>
                <w:numId w:val="6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14:paraId="7065D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64" w:type="dxa"/>
          </w:tcPr>
          <w:p w14:paraId="3FC76F75">
            <w:pPr>
              <w:pStyle w:val="264"/>
              <w:spacing w:line="232" w:lineRule="auto"/>
              <w:ind w:left="107" w:right="290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ОК 02 Использовать современные средства поиска,</w:t>
            </w:r>
          </w:p>
          <w:p w14:paraId="610BBF3B">
            <w:pPr>
              <w:pStyle w:val="264"/>
              <w:spacing w:line="261" w:lineRule="exact"/>
              <w:ind w:left="107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7" w:type="dxa"/>
          </w:tcPr>
          <w:p w14:paraId="1AB43192">
            <w:pPr>
              <w:pStyle w:val="264"/>
              <w:spacing w:line="261" w:lineRule="exact"/>
              <w:ind w:left="107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В области ценности научного познания:</w:t>
            </w:r>
          </w:p>
          <w:p w14:paraId="0DDE808A">
            <w:pPr>
              <w:pStyle w:val="264"/>
              <w:spacing w:line="232" w:lineRule="auto"/>
              <w:ind w:left="107" w:right="95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-сформированность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BF5E116">
            <w:pPr>
              <w:pStyle w:val="264"/>
              <w:numPr>
                <w:ilvl w:val="0"/>
                <w:numId w:val="7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12C8D041">
            <w:pPr>
              <w:pStyle w:val="264"/>
              <w:numPr>
                <w:ilvl w:val="0"/>
                <w:numId w:val="7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осознание ценности научной деятельности, готовность осуществлять проектную и исследовательскую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деятельность индивидуально и в группе.</w:t>
            </w:r>
          </w:p>
          <w:p w14:paraId="3CE9F720">
            <w:pPr>
              <w:pStyle w:val="264"/>
              <w:spacing w:before="3" w:line="232" w:lineRule="auto"/>
              <w:ind w:left="107" w:right="94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Овладение универсальными учебными познавательными действиями:</w:t>
            </w:r>
          </w:p>
          <w:p w14:paraId="76BA523A">
            <w:pPr>
              <w:pStyle w:val="264"/>
              <w:spacing w:line="270" w:lineRule="exact"/>
              <w:ind w:left="107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en-US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en-US" w:bidi="hi-IN"/>
              </w:rPr>
              <w:t>в) работа с информацией:</w:t>
            </w:r>
          </w:p>
          <w:p w14:paraId="64F15F79">
            <w:pPr>
              <w:pStyle w:val="264"/>
              <w:numPr>
                <w:ilvl w:val="0"/>
                <w:numId w:val="7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AE88E16">
            <w:pPr>
              <w:pStyle w:val="264"/>
              <w:numPr>
                <w:ilvl w:val="0"/>
                <w:numId w:val="7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69F8F66">
            <w:pPr>
              <w:pStyle w:val="264"/>
              <w:numPr>
                <w:ilvl w:val="0"/>
                <w:numId w:val="7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24D18BE">
            <w:pPr>
              <w:pStyle w:val="264"/>
              <w:numPr>
                <w:ilvl w:val="0"/>
                <w:numId w:val="7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использовать средства информационных и коммуникационных технологий в решении когнитивных,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14:paraId="32BAFEF3">
            <w:pPr>
              <w:pStyle w:val="264"/>
              <w:spacing w:line="232" w:lineRule="auto"/>
              <w:ind w:left="107" w:right="99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гигиены, ресурсосбережения, правовых и этических норм, норм информационной безопасности;</w:t>
            </w:r>
          </w:p>
          <w:p w14:paraId="4AD38685">
            <w:pPr>
              <w:pStyle w:val="264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5" w:type="dxa"/>
          </w:tcPr>
          <w:p w14:paraId="2FDC78C7">
            <w:pPr>
              <w:pStyle w:val="264"/>
              <w:spacing w:line="232" w:lineRule="auto"/>
              <w:ind w:left="107" w:right="96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381249AD">
            <w:pPr>
              <w:pStyle w:val="264"/>
              <w:spacing w:line="232" w:lineRule="auto"/>
              <w:ind w:left="107" w:right="96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30A15474">
            <w:pPr>
              <w:pStyle w:val="264"/>
              <w:numPr>
                <w:ilvl w:val="0"/>
                <w:numId w:val="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3831C17B">
            <w:pPr>
              <w:pStyle w:val="264"/>
              <w:numPr>
                <w:ilvl w:val="0"/>
                <w:numId w:val="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67D84F44">
            <w:pPr>
              <w:pStyle w:val="264"/>
              <w:spacing w:line="261" w:lineRule="exact"/>
              <w:ind w:left="107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14:paraId="2B878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64" w:type="dxa"/>
          </w:tcPr>
          <w:p w14:paraId="0EF95790">
            <w:pPr>
              <w:pStyle w:val="264"/>
              <w:spacing w:line="232" w:lineRule="auto"/>
              <w:ind w:left="107" w:right="290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5927" w:type="dxa"/>
          </w:tcPr>
          <w:p w14:paraId="0EA0DB00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готовность к саморазвитию, самостоятельности и самоопределению;</w:t>
            </w:r>
          </w:p>
          <w:p w14:paraId="4BFE3E81">
            <w:pPr>
              <w:pStyle w:val="264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овладение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навыками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учебно- исследовательской, проектной и социальной деятельности;</w:t>
            </w:r>
          </w:p>
          <w:p w14:paraId="73B0BAD8">
            <w:pPr>
              <w:pStyle w:val="264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Овладение</w:t>
            </w: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универсальными коммуникативными действиями:</w:t>
            </w:r>
          </w:p>
          <w:p w14:paraId="5DFCE475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б) совместная деятельность:</w:t>
            </w:r>
          </w:p>
          <w:p w14:paraId="49D53D3C">
            <w:pPr>
              <w:pStyle w:val="264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понимать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использовать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преимущества</w:t>
            </w:r>
          </w:p>
          <w:p w14:paraId="149B13BF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командной и индивидуальной работы;</w:t>
            </w:r>
          </w:p>
          <w:p w14:paraId="1C513DE9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принимать цели совместной деятельности, организовывать и координировать действия по</w:t>
            </w:r>
          </w:p>
          <w:p w14:paraId="73C0DDF8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ее достижению: составлять план действий, распределять роли с учетом мнений участников</w:t>
            </w:r>
          </w:p>
          <w:p w14:paraId="49107A7D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обсуждать результаты совместной работы;</w:t>
            </w:r>
          </w:p>
          <w:p w14:paraId="1837EFF2">
            <w:pPr>
              <w:pStyle w:val="264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координировать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выполнять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работу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</w:t>
            </w:r>
          </w:p>
          <w:p w14:paraId="34FCC4EC">
            <w:pPr>
              <w:pStyle w:val="264"/>
              <w:tabs>
                <w:tab w:val="left" w:pos="1451"/>
                <w:tab w:val="left" w:pos="2949"/>
                <w:tab w:val="left" w:pos="4727"/>
              </w:tabs>
              <w:ind w:left="113" w:right="58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условиях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реального,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виртуального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</w:p>
          <w:p w14:paraId="601B5970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комбинированного взаимодействия;</w:t>
            </w:r>
          </w:p>
          <w:p w14:paraId="14431760">
            <w:pPr>
              <w:pStyle w:val="264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осуществлять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позитивное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стратегическое</w:t>
            </w:r>
          </w:p>
          <w:p w14:paraId="6CE470C0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поведение в различных ситуациях, проявлять</w:t>
            </w:r>
          </w:p>
          <w:p w14:paraId="12C65C68">
            <w:pPr>
              <w:pStyle w:val="264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творчество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воображение,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быть</w:t>
            </w:r>
          </w:p>
          <w:p w14:paraId="5ED3AF90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инициативным.</w:t>
            </w:r>
          </w:p>
          <w:p w14:paraId="7A030079">
            <w:pPr>
              <w:pStyle w:val="264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Овладение</w:t>
            </w: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универсальными</w:t>
            </w: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регулятивными</w:t>
            </w:r>
          </w:p>
          <w:p w14:paraId="60362801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действиями:</w:t>
            </w:r>
          </w:p>
          <w:p w14:paraId="18A9868E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>г) принятие себя и других людей:</w:t>
            </w:r>
          </w:p>
          <w:p w14:paraId="3A9BC769">
            <w:pPr>
              <w:pStyle w:val="264"/>
              <w:numPr>
                <w:ilvl w:val="0"/>
                <w:numId w:val="9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принимать мотивы и аргументы других людей при анализе результатов деятельности;</w:t>
            </w:r>
          </w:p>
          <w:p w14:paraId="053DC81C">
            <w:pPr>
              <w:pStyle w:val="264"/>
              <w:numPr>
                <w:ilvl w:val="0"/>
                <w:numId w:val="9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признавать свое право и право других людей на ошибки;</w:t>
            </w:r>
          </w:p>
          <w:p w14:paraId="2E32A028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развивать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способность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понимать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мир</w:t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с позиции другого человека.</w:t>
            </w:r>
          </w:p>
        </w:tc>
        <w:tc>
          <w:tcPr>
            <w:tcW w:w="6295" w:type="dxa"/>
          </w:tcPr>
          <w:p w14:paraId="6736EB08">
            <w:pPr>
              <w:pStyle w:val="264"/>
              <w:spacing w:line="232" w:lineRule="auto"/>
              <w:ind w:left="107" w:right="95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40E37D34">
            <w:pPr>
              <w:pStyle w:val="264"/>
              <w:spacing w:before="7" w:line="232" w:lineRule="auto"/>
              <w:ind w:left="107" w:right="96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14:paraId="724711EC">
            <w:pPr>
              <w:pStyle w:val="264"/>
              <w:spacing w:before="4" w:line="232" w:lineRule="auto"/>
              <w:ind w:left="107" w:right="9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соблюдать правила информационной безопасности в ситуациях повседневной жизни и при работе в информационно-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14:paraId="3E6AC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64" w:type="dxa"/>
          </w:tcPr>
          <w:p w14:paraId="09AD8DBB">
            <w:pPr>
              <w:pStyle w:val="264"/>
              <w:spacing w:line="232" w:lineRule="auto"/>
              <w:ind w:left="107" w:right="290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7" w:type="dxa"/>
          </w:tcPr>
          <w:p w14:paraId="6222E359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наличие мотивации к обучению и личностному развитию; В области ценности научного познания: </w:t>
            </w:r>
          </w:p>
          <w:p w14:paraId="6F78B1CF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044A424C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FDE06E5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14:paraId="73BB5C40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 xml:space="preserve">Овладение универсальными учебными познавательными действиями: </w:t>
            </w:r>
          </w:p>
          <w:p w14:paraId="75CEF404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 w:bidi="hi-IN"/>
              </w:rPr>
              <w:t xml:space="preserve">б) базовые исследовательские действия: </w:t>
            </w:r>
          </w:p>
          <w:p w14:paraId="1F742588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5D0916C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6D67ACDB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3D5F387B">
            <w:pPr>
              <w:pStyle w:val="264"/>
              <w:ind w:left="113" w:right="1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0906A852">
            <w:pPr>
              <w:pStyle w:val="264"/>
              <w:ind w:left="113" w:right="113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5" w:type="dxa"/>
          </w:tcPr>
          <w:p w14:paraId="5F73F8E6">
            <w:pPr>
              <w:pStyle w:val="264"/>
              <w:spacing w:line="232" w:lineRule="auto"/>
              <w:ind w:left="107" w:right="9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14:paraId="7F2088B6">
            <w:pPr>
              <w:pStyle w:val="264"/>
              <w:spacing w:line="232" w:lineRule="auto"/>
              <w:ind w:left="107" w:right="9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14:paraId="1E29A34F">
            <w:pPr>
              <w:pStyle w:val="264"/>
              <w:spacing w:line="232" w:lineRule="auto"/>
              <w:ind w:left="107" w:right="95"/>
              <w:jc w:val="both"/>
              <w:rPr>
                <w:rStyle w:val="261"/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14:paraId="20FA2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64" w:type="dxa"/>
          </w:tcPr>
          <w:p w14:paraId="21002755"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ПК 1.3. Выполнять требования по эксплуатации станционных, перегонных,</w:t>
            </w:r>
          </w:p>
          <w:p w14:paraId="1DF1A566"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микропроцессорных и диагностических систем автоматики.</w:t>
            </w:r>
          </w:p>
        </w:tc>
        <w:tc>
          <w:tcPr>
            <w:tcW w:w="12222" w:type="dxa"/>
            <w:gridSpan w:val="2"/>
          </w:tcPr>
          <w:p w14:paraId="5A62F266">
            <w:pPr>
              <w:pStyle w:val="264"/>
              <w:spacing w:line="232" w:lineRule="auto"/>
              <w:ind w:left="107" w:right="9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hi-IN"/>
              </w:rPr>
              <w:t>Точность и технологическая грамотность в вопросах построения и эксплуатации станционных, микропроцессорных и диагностических систем железнодорожной автоматики;</w:t>
            </w:r>
          </w:p>
        </w:tc>
      </w:tr>
    </w:tbl>
    <w:p w14:paraId="37375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3F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>
          <w:footerReference r:id="rId7" w:type="default"/>
          <w:pgSz w:w="16838" w:h="11906" w:orient="landscape"/>
          <w:pgMar w:top="1134" w:right="1134" w:bottom="1418" w:left="1134" w:header="0" w:footer="708" w:gutter="0"/>
          <w:cols w:space="1701" w:num="1"/>
          <w:titlePg/>
          <w:docGrid w:linePitch="360" w:charSpace="0"/>
        </w:sectPr>
      </w:pPr>
    </w:p>
    <w:p w14:paraId="1C80A1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0DC8B8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ЛР.8 </w:t>
      </w:r>
      <w:r>
        <w:rPr>
          <w:rFonts w:ascii="Times New Roman" w:hAnsi="Times New Roman" w:cs="Times New Roman"/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6867849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ЛР.11 </w:t>
      </w:r>
      <w:r>
        <w:rPr>
          <w:rFonts w:ascii="Times New Roman" w:hAnsi="Times New Roman" w:cs="Times New Roman"/>
          <w:sz w:val="28"/>
          <w:szCs w:val="28"/>
        </w:rPr>
        <w:t>Проявляющий уважение к эстетическим ценностям, обладающий основами эстетической культуры.</w:t>
      </w:r>
    </w:p>
    <w:p w14:paraId="6655899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ЛР.17</w:t>
      </w:r>
      <w:r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7A8B3FD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ЛР.18</w:t>
      </w:r>
      <w:r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4B1BFAF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ЛР.24</w:t>
      </w:r>
      <w:r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0B7869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564858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C6259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 СОДЕРЖАНИЕ УЧЕБНОГО ПРЕДМЕТА</w:t>
      </w:r>
    </w:p>
    <w:p w14:paraId="5473C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B6F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 и виды учебной работы</w:t>
      </w:r>
    </w:p>
    <w:p w14:paraId="2B9168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W w:w="9694" w:type="dxa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364"/>
        <w:gridCol w:w="1330"/>
      </w:tblGrid>
      <w:tr w14:paraId="608C1FF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1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63D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B64B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14:paraId="6DB2BF1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B3F2AA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4716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14:paraId="3D0B8A0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2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5926BF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306E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14:paraId="1D2BF0A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BBE9FD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0C8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14:paraId="2D57EF3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BD27E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B1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14:paraId="40874B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8162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A3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5E6942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6744F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CE64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14:paraId="5216BF2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CF5D2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35CD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14:paraId="1FD8F33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AF9B2C">
            <w:pPr>
              <w:pStyle w:val="45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E0D1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14:paraId="08A3E9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F7CAF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D315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928176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543A4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4D2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14:paraId="5A43E4C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8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1709A4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D97A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14:paraId="55ABB12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0" w:hRule="exact"/>
        </w:trPr>
        <w:tc>
          <w:tcPr>
            <w:tcW w:w="96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ABFA3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14:paraId="36B7170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B51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DA1F3"/>
    <w:p w14:paraId="0ABAD2E1"/>
    <w:p w14:paraId="3C38AEEC"/>
    <w:p w14:paraId="659B5B84"/>
    <w:p w14:paraId="1412B13F"/>
    <w:p w14:paraId="2C266CA5"/>
    <w:p w14:paraId="5922B69A"/>
    <w:p w14:paraId="23C428C9"/>
    <w:p w14:paraId="375D5DA5"/>
    <w:p w14:paraId="13DE4661"/>
    <w:p w14:paraId="513EBCFF"/>
    <w:p w14:paraId="6EE56098"/>
    <w:p w14:paraId="70B79EE0"/>
    <w:p w14:paraId="4F56FAB9"/>
    <w:p w14:paraId="51F86D89">
      <w:pPr>
        <w:sectPr>
          <w:pgSz w:w="11906" w:h="16838"/>
          <w:pgMar w:top="1134" w:right="1418" w:bottom="1134" w:left="1134" w:header="0" w:footer="708" w:gutter="0"/>
          <w:cols w:space="1701" w:num="1"/>
          <w:titlePg/>
          <w:docGrid w:linePitch="360" w:charSpace="0"/>
        </w:sectPr>
      </w:pPr>
    </w:p>
    <w:p w14:paraId="08E17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учебного предмета ОУП.06 ИНОСТРАННЫЙ ЯЗЫК (АНГЛИЙСКИЙ) </w:t>
      </w:r>
    </w:p>
    <w:tbl>
      <w:tblPr>
        <w:tblStyle w:val="12"/>
        <w:tblW w:w="15627" w:type="dxa"/>
        <w:tblInd w:w="-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0050"/>
        <w:gridCol w:w="1283"/>
        <w:gridCol w:w="1967"/>
      </w:tblGrid>
      <w:tr w14:paraId="7C20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134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20A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AFA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B3F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Формируемые общие и профес-сиональные компетенции</w:t>
            </w:r>
          </w:p>
        </w:tc>
      </w:tr>
      <w:tr w14:paraId="46181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62B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5D8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7E7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83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14:paraId="2968B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7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14:paraId="1F126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9F3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E3F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193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A5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EA0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21048B8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>
              <w:rPr>
                <w:rFonts w:hint="default"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9DCA3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66423932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5992728">
            <w:pPr>
              <w:suppressAutoHyphens/>
              <w:spacing w:after="0" w:line="240" w:lineRule="auto"/>
              <w:ind w:left="181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города;</w:t>
            </w:r>
          </w:p>
          <w:p w14:paraId="2F7FE3E7">
            <w:pPr>
              <w:suppressAutoHyphens/>
              <w:spacing w:after="0" w:line="240" w:lineRule="auto"/>
              <w:ind w:left="181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национальности;</w:t>
            </w:r>
          </w:p>
          <w:p w14:paraId="5856DB80">
            <w:pPr>
              <w:suppressAutoHyphens/>
              <w:spacing w:after="0" w:line="240" w:lineRule="auto"/>
              <w:ind w:left="181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профессии;</w:t>
            </w:r>
          </w:p>
          <w:p w14:paraId="172F9B63">
            <w:pPr>
              <w:suppressAutoHyphens/>
              <w:spacing w:after="0" w:line="240" w:lineRule="auto"/>
              <w:ind w:left="181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числительные.</w:t>
            </w:r>
          </w:p>
          <w:p w14:paraId="1868EF4C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CB0F148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14:paraId="7B25133F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58604BA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431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05E7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751C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77CE2EE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EAE961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07F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F752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1169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64B39C3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7E0EB4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06E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CF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EE5F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CC8A1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ценности. Внешность и характер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99943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22971D7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B00F80F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лексика по теме (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3F391EB5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личные, объектные и притяжательные местоимения.</w:t>
            </w:r>
          </w:p>
          <w:p w14:paraId="0D5BECA0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7846B01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местоимения личные, притяжательные, указательные, возвратные.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09EB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8DA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195C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107D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9737D3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455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0B6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2EF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ABDF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3730A8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1. Домашние обязанности. Отношение поколений в семье. </w:t>
            </w:r>
          </w:p>
          <w:p w14:paraId="09527B25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14:paraId="3C4AF350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3. Описание внешности и характера людей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6518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1B72A1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17AB07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6A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426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6D603F50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Тема № 1.3</w:t>
            </w:r>
          </w:p>
          <w:p w14:paraId="2069D93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BF2E9C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1C6BD46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FC0B3C2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предлоги направления (forward, past, opposite etc.);</w:t>
            </w:r>
          </w:p>
          <w:p w14:paraId="4EBCFDBB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места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городе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14:paraId="435ECA45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78896FA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14:paraId="3C1E7670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 предлоги места и врмени.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B286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5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23A2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72C9E6D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A8A5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8944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8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549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37FE1BB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91AC3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1. Особенности проживания в городской и сельской местности. </w:t>
            </w:r>
          </w:p>
          <w:p w14:paraId="03046CE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2. Инфраструктура. Как спросить и указать дорогу.</w:t>
            </w:r>
          </w:p>
          <w:p w14:paraId="5BD3A1E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3. Моя малая родина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F610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5AD689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736E6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EB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8DF6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33B9E76A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14:paraId="7DEF941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  <w:t>Рабочий день и досуг молодежи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1143D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14:paraId="094258EE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>Лексика</w:t>
            </w:r>
            <w:r>
              <w:rPr>
                <w:rFonts w:hint="default" w:ascii="Times New Roman" w:hAnsi="Times New Roman" w:eastAsia="Calibri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515A642C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рутина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13C1D14A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наречия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0D86CD8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72370ABF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имя существительное во множественном числе;</w:t>
            </w:r>
          </w:p>
          <w:p w14:paraId="0480A17D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− притяжательный падеж существительного.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BFD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B28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5F95F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1DDCE95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EFBD64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416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14E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2AB1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1631AFF1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3779D6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14:paraId="6A49AC94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14:paraId="276E9F8E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3. Молодежные субкультуры и организации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EBD2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470099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7D18C1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AE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055E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4ECC00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Тема № 1.5</w:t>
            </w:r>
          </w:p>
          <w:p w14:paraId="2EF4C271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D4237E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2B628CB0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EBC15C6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виды магазинов и отделы в магазине (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mall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dairy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produce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.)</w:t>
            </w:r>
          </w:p>
          <w:p w14:paraId="109C44F8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товары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a bottle of milk etc.)</w:t>
            </w:r>
          </w:p>
          <w:p w14:paraId="560E9145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CCAF362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− исчисляемые и неисчисляемые существительные;</w:t>
            </w:r>
          </w:p>
          <w:p w14:paraId="1D62E58C">
            <w:pPr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− неопределенные местоимения и их производные.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0CDE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CF7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308B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3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B00E71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</w:tcBorders>
          </w:tcPr>
          <w:p w14:paraId="2CAD31B2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B584E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BC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828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3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4C66BA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</w:tcBorders>
          </w:tcPr>
          <w:p w14:paraId="5F0DA6D0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14:paraId="74557F47">
            <w:pPr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14:paraId="29C5711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3. Поход в супермаркет.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68FB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3AE932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221AE0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216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90F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477B4E63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Тема № 1.6</w:t>
            </w:r>
          </w:p>
          <w:p w14:paraId="607AFA57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Здоровый образ жизни</w:t>
            </w:r>
          </w:p>
          <w:p w14:paraId="68E2B54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(питание, спорт)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51E858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D4B599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EB9366B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лексика по теме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parts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body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);</w:t>
            </w:r>
          </w:p>
          <w:p w14:paraId="0269A009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правильное питание (diet, protein etc.);</w:t>
            </w:r>
          </w:p>
          <w:p w14:paraId="292D21BC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названия видов спорта (football, yoga, rowing, etc.);</w:t>
            </w:r>
          </w:p>
          <w:p w14:paraId="4373E012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1DFD7CC">
            <w:pPr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− прилагательные. Степени сравнения прилагательных;</w:t>
            </w:r>
          </w:p>
          <w:p w14:paraId="673AF327">
            <w:pPr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− наречие. Степени сравнения наречий;</w:t>
            </w:r>
          </w:p>
          <w:p w14:paraId="1ECA867A">
            <w:pPr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− сравнительные обороты.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95B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296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4252C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7443BA6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323C9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90C7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43B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6FFF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7BEB8AF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3F3DE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1.Здоровый образ жизни</w:t>
            </w:r>
          </w:p>
          <w:p w14:paraId="1336EA31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2. Спорт</w:t>
            </w:r>
          </w:p>
          <w:p w14:paraId="3CC3056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3. Еда полезная и вредная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B35C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1BDEF6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539410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1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B286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1409340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Тема № 1.7 Путешествия (туризм, виды отдыха)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1E20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EC52F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DB06A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виды путешествий (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3F777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виды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транспорта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47B73C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C9FE2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CF6B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4B2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7F999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479C56C8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9FF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93C6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3D9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17CF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42826CBA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91F3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1.Экскурсии. Путешествия. Правила этикета в разных странах.</w:t>
            </w:r>
          </w:p>
          <w:p w14:paraId="1A3B91E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Средства передвижения, транспорт.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59D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632489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6B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41E1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13144BCC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1.8 </w:t>
            </w:r>
          </w:p>
          <w:p w14:paraId="0CAC7FDE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B228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DC15589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5CFB45C1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 устройство (government, president etc.);</w:t>
            </w:r>
          </w:p>
          <w:p w14:paraId="2EAFE6EA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14:paraId="2D3A64C4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02EECFF9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AD26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BCF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7944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026AC37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D8FB87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3641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756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4DB6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44D974B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EFBB9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14:paraId="07EBDC5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14:paraId="51B1F3EB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E75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70E7D9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21323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9C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458C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40A0DF9B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1.9 </w:t>
            </w:r>
          </w:p>
          <w:p w14:paraId="76AF264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C84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04E55A0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6837A84D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 устройство (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3A406F42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14:paraId="54F91649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14:paraId="72D8CA27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14:paraId="01D03FFE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2D33B6A3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артикль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14:paraId="710E0172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оборот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ru-RU"/>
              </w:rPr>
              <w:t>to be going to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5A60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3A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14:paraId="591CF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7D7221E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8BDB56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6A37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D0B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E46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478E26FA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7A234E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климат, население;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).</w:t>
            </w:r>
          </w:p>
          <w:p w14:paraId="6FA9430C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США (географическое положение, 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>).</w:t>
            </w:r>
          </w:p>
          <w:p w14:paraId="4B7E09C9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Великобритания и США 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4A49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65F45E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AD711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57C93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C5790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8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C05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B8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14:paraId="43F5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7DC34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  <w:p w14:paraId="5AB8BB0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EBE5A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D5A6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63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A5F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4894EAA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Тема 2.1 Обучение в колледже. Проблемы выбора профессии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FB7F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325C37B4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6D1C3AB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084C3158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6E0DB59D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EFD2E2A">
            <w:pPr>
              <w:spacing w:after="0" w:line="240" w:lineRule="auto"/>
              <w:ind w:right="-2"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модальные глаголы.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E0CA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D5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</w:tc>
      </w:tr>
      <w:tr w14:paraId="5E117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33FA1F0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8559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BB53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89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86D5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5FCA4346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83BAC7">
            <w:pPr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71A16923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4B65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5F8FBC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09B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35969E5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Тема 2.2 Научно-технический прогресс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45AC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1F781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F2134D7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виды наук (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07F4E6E4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14:paraId="594A6795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674A628">
            <w:pPr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числительные.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171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C08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56D51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48A50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7E81B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</w:tc>
      </w:tr>
      <w:tr w14:paraId="27849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7B7C244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8914AE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EB4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82F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3FC2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24908A1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0DAF20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14:paraId="20044F9E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14:paraId="606F36F0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9B8D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5B911C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69023D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C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29E1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2C214168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Тема 2.3 Промышленные</w:t>
            </w:r>
          </w:p>
          <w:p w14:paraId="12D70EDF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623D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textAlignment w:val="top"/>
              <w:outlineLvl w:val="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6E0416F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43B18C9">
            <w:pPr>
              <w:spacing w:after="0" w:line="240" w:lineRule="auto"/>
              <w:ind w:firstLine="323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- машины и механизмы (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A32D294">
            <w:pPr>
              <w:spacing w:after="0" w:line="240" w:lineRule="auto"/>
              <w:ind w:firstLine="323"/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industrial equipment, machine tools, bench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14:paraId="2AC53F79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6C20D846">
            <w:pPr>
              <w:spacing w:after="0" w:line="240" w:lineRule="auto"/>
              <w:ind w:firstLine="323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15F5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661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4189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2DEB8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04, ОК 09, ПК 1.3</w:t>
            </w:r>
          </w:p>
          <w:p w14:paraId="3E9B9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FD7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3575E6BD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721AA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19B2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30C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054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17B4B6F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0ADC35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1. Машины и механизмы.</w:t>
            </w:r>
          </w:p>
          <w:p w14:paraId="6F46C6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2EC1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61CD10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FD7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DCA9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5F1FFA4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Тема 2.4</w:t>
            </w:r>
          </w:p>
          <w:p w14:paraId="68D218BD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0BF06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812DF9B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71939FD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5DD28257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6FDF1EDE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DB00DA1">
            <w:pPr>
              <w:spacing w:after="0" w:line="240" w:lineRule="auto"/>
              <w:ind w:firstLine="323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Past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07B1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2CB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</w:tc>
      </w:tr>
      <w:tr w14:paraId="7751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20E936F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EEA2AF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E3DE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D04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79A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02F61583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40068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1.Известные ученые и их открытия в России</w:t>
            </w:r>
          </w:p>
          <w:p w14:paraId="6FB06A00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DF79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613706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FBD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CAB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56435BE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Тема 2.5</w:t>
            </w:r>
          </w:p>
          <w:p w14:paraId="7129BE34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72B27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034AC6F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FC8032E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272EC212">
            <w:pPr>
              <w:suppressAutoHyphens/>
              <w:spacing w:after="0" w:line="240" w:lineRule="auto"/>
              <w:ind w:firstLine="323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47D7F585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42F2C602">
            <w:pPr>
              <w:spacing w:after="0" w:line="240" w:lineRule="auto"/>
              <w:ind w:firstLine="323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- словообразование.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A31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41A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73854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5A192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1288F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ОК 01, ОК 02, ОК 04, ОК 09, ПК 1.3</w:t>
            </w:r>
          </w:p>
        </w:tc>
      </w:tr>
      <w:tr w14:paraId="24EC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52895211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1E3661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1930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85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30B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27" w:type="dxa"/>
            <w:vMerge w:val="continue"/>
            <w:tcBorders>
              <w:left w:val="single" w:color="000000" w:sz="4" w:space="0"/>
            </w:tcBorders>
          </w:tcPr>
          <w:p w14:paraId="2B790A38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89DFF5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14:paraId="0D619D23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</w:t>
            </w:r>
          </w:p>
          <w:p w14:paraId="74D6071A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DB63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6894B8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2C651B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E34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12D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3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5C98FF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A491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5F9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DDA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3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033002B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E4C2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3C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0B1B5B">
      <w:pPr>
        <w:sectPr>
          <w:footerReference r:id="rId8" w:type="default"/>
          <w:pgSz w:w="16838" w:h="11906" w:orient="landscape"/>
          <w:pgMar w:top="1134" w:right="567" w:bottom="1418" w:left="1134" w:header="0" w:footer="709" w:gutter="0"/>
          <w:cols w:space="1701" w:num="1"/>
          <w:docGrid w:linePitch="360" w:charSpace="0"/>
        </w:sectPr>
      </w:pPr>
    </w:p>
    <w:p w14:paraId="1024A54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. УСЛОВИЯ РЕАЛИЗАЦИИ ПРОГРАММЫ УЧЕБНОГО ПРЕДМЕТА</w:t>
      </w:r>
    </w:p>
    <w:p w14:paraId="092F4182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8E5C672">
      <w:pPr>
        <w:spacing w:after="0" w:line="240" w:lineRule="auto"/>
        <w:ind w:firstLine="70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3.1. Требования к минимальному материально-техническому обеспечению</w:t>
      </w:r>
    </w:p>
    <w:p w14:paraId="51FAF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>
        <w:rPr>
          <w:rFonts w:hint="default" w:ascii="Times New Roman" w:hAnsi="Times New Roman" w:cs="Times New Roman"/>
          <w:sz w:val="28"/>
          <w:szCs w:val="28"/>
        </w:rPr>
        <w:t>иностранного языка.</w:t>
      </w:r>
    </w:p>
    <w:p w14:paraId="23E0CBE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 учебного кабинета:</w:t>
      </w:r>
    </w:p>
    <w:p w14:paraId="01FC226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40C0CB6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рабочее место преподавателя;</w:t>
      </w:r>
    </w:p>
    <w:p w14:paraId="3F48A75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методические материалы по предмету;</w:t>
      </w:r>
    </w:p>
    <w:p w14:paraId="61484217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предмета, мультимедийное оборудование (проектор и проекционный экран или интерактивная доска), локальная сеть с выходом 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C1C60DF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>
        <w:rPr>
          <w:rFonts w:hint="default" w:ascii="Times New Roman" w:hAnsi="Times New Roman" w:cs="Times New Roman"/>
          <w:sz w:val="28"/>
          <w:szCs w:val="28"/>
        </w:rPr>
        <w:t>Оснащенность: рабочее место, компьютер (ноутбук) с доступом к сети «Интернет» и ЭИОС.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BD0FCB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0B13D536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12E732C4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Microsoft Office 2010 Professional Plus (</w:t>
      </w:r>
      <w:r>
        <w:rPr>
          <w:rFonts w:hint="default" w:ascii="Times New Roman" w:hAnsi="Times New Roman" w:cs="Times New Roman"/>
          <w:sz w:val="28"/>
          <w:szCs w:val="28"/>
        </w:rPr>
        <w:t>Пакет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Word, Excel, Access, PowerPoint, Outlook, OneNote, Publisher)</w:t>
      </w:r>
    </w:p>
    <w:p w14:paraId="4A933AE1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Microsoft Office 2007 Professional (</w:t>
      </w:r>
      <w:r>
        <w:rPr>
          <w:rFonts w:hint="default" w:ascii="Times New Roman" w:hAnsi="Times New Roman" w:cs="Times New Roman"/>
          <w:sz w:val="28"/>
          <w:szCs w:val="28"/>
        </w:rPr>
        <w:t>Пакет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Word, Excel, Access, PowerPoint, Outlook, OneNote, Publisher)</w:t>
      </w:r>
    </w:p>
    <w:p w14:paraId="0D46B3FD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Microsoft Windows 10 Professional 64-bit Russian DSP OEI</w:t>
      </w:r>
    </w:p>
    <w:p w14:paraId="6C73BA1D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Microsoft Windows 7/8.1 Professional</w:t>
      </w:r>
    </w:p>
    <w:p w14:paraId="2EB7D622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Сервисы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ЭИОС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ОрИПС</w:t>
      </w:r>
    </w:p>
    <w:p w14:paraId="5D9EA9E5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AutoCAD</w:t>
      </w:r>
    </w:p>
    <w:p w14:paraId="2AE8A456">
      <w:pPr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КОМПАС-3D</w:t>
      </w:r>
    </w:p>
    <w:p w14:paraId="39F5518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При изучении предмета в формате электронного обучения с использованием ДОТ</w:t>
      </w:r>
    </w:p>
    <w:p w14:paraId="1345A38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719F32B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Доступ к системам видеоконференцсвязи ЭИОС (мобильная и декстопная версии или же веб-клиент).</w:t>
      </w:r>
    </w:p>
    <w:p w14:paraId="03691A3B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2200034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50B4C2A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419B582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F91BCCF"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Основные источники:</w:t>
      </w:r>
    </w:p>
    <w:p w14:paraId="15055FF1">
      <w:pPr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 Карпова, Т. А., English for Colleges=Английский язык для колледжей : учебное пособие / Т. А. Карпова. — Москва : КноРус, 2024. — 281 с. — ISBN 978-5-406-11164-2. — Режим доступа: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"https://book.ru/book/947682"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color w:val="0000FF"/>
          <w:sz w:val="28"/>
          <w:szCs w:val="28"/>
        </w:rPr>
        <w:t>https://book.ru/book/947682</w:t>
      </w:r>
      <w:r>
        <w:rPr>
          <w:rStyle w:val="15"/>
          <w:rFonts w:hint="default"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0A3E5514">
      <w:pPr>
        <w:tabs>
          <w:tab w:val="left" w:pos="1100"/>
        </w:tabs>
        <w:spacing w:after="0" w:line="240" w:lineRule="auto"/>
        <w:ind w:firstLine="851"/>
        <w:jc w:val="both"/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14:paraId="1452A068">
      <w:pPr>
        <w:widowControl w:val="0"/>
        <w:numPr>
          <w:ilvl w:val="0"/>
          <w:numId w:val="1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Безкоровайная, Г.Т., Соколова Н.И., Койранская Е.А., Лаврик Г.В.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Planet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of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English</w:t>
      </w:r>
      <w:r>
        <w:rPr>
          <w:rFonts w:hint="default" w:ascii="Times New Roman" w:hAnsi="Times New Roman" w:cs="Times New Roman"/>
          <w:sz w:val="28"/>
          <w:szCs w:val="28"/>
        </w:rPr>
        <w:t>: учебник английского языка для учреждений СПО. – М.: Издательский центр «Академия», 2019. – 256 с.</w:t>
      </w:r>
    </w:p>
    <w:p w14:paraId="40E07BD7">
      <w:pPr>
        <w:widowControl w:val="0"/>
        <w:numPr>
          <w:ilvl w:val="0"/>
          <w:numId w:val="1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Голубев, А.П. Английский язык для технических специальностей. – М.: Издательский центр «Академия», 2019. – 208 с.</w:t>
      </w:r>
    </w:p>
    <w:p w14:paraId="7EFBBA92">
      <w:pPr>
        <w:tabs>
          <w:tab w:val="left" w:pos="110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Rainbow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English</w:t>
      </w:r>
      <w:r>
        <w:rPr>
          <w:rFonts w:hint="default" w:ascii="Times New Roman" w:hAnsi="Times New Roman" w:cs="Times New Roman"/>
          <w:bCs/>
          <w:sz w:val="28"/>
          <w:szCs w:val="28"/>
        </w:rPr>
        <w:t>).</w:t>
      </w:r>
    </w:p>
    <w:p w14:paraId="1A318095">
      <w:pPr>
        <w:tabs>
          <w:tab w:val="left" w:pos="110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781E8C3F">
      <w:pPr>
        <w:spacing w:after="0"/>
        <w:ind w:left="70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Периодические издания:</w:t>
      </w:r>
    </w:p>
    <w:p w14:paraId="46F74EF6">
      <w:pPr>
        <w:spacing w:after="0"/>
        <w:ind w:left="70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Культура</w:t>
      </w:r>
    </w:p>
    <w:p w14:paraId="189D19CC">
      <w:pPr>
        <w:spacing w:after="0"/>
        <w:ind w:left="70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Родина</w:t>
      </w:r>
    </w:p>
    <w:p w14:paraId="5DF36633">
      <w:pPr>
        <w:spacing w:after="0"/>
        <w:ind w:left="70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Социально-гуманитарные знания</w:t>
      </w:r>
    </w:p>
    <w:p w14:paraId="5DA48A1E">
      <w:pPr>
        <w:pStyle w:val="45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0C5387B4">
      <w:pPr>
        <w:pStyle w:val="45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Перечень профессиональных баз данных и информационных справочных систем: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B89BFF5">
      <w:pPr>
        <w:pStyle w:val="4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Электронная информационная образовательная среда ОрИПС. - Режим доступа: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"http://mindload.ru/"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t>http://mindload.ru/</w:t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</w:p>
    <w:p w14:paraId="6E96035A">
      <w:pPr>
        <w:pStyle w:val="45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СПС  «Консультант Плюс» - Режим доступа: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"http://www.consultant.ru/"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t>http://www.consultant.ru/</w:t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 </w:t>
      </w:r>
    </w:p>
    <w:p w14:paraId="0C0B7C86">
      <w:pPr>
        <w:pStyle w:val="4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Научная электронная библиотека eLIBRARY.RU</w:t>
      </w:r>
      <w:r>
        <w:rPr>
          <w:rFonts w:hint="default" w:ascii="Times New Roman" w:hAnsi="Times New Roman" w:cs="Times New Roman"/>
          <w:sz w:val="28"/>
          <w:szCs w:val="28"/>
        </w:rPr>
        <w:t xml:space="preserve">- Режим доступа: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"https://elibrary.ru/"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t>https://elibrary.ru/</w:t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</w:p>
    <w:p w14:paraId="2FB4D8A7">
      <w:pPr>
        <w:pStyle w:val="4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ЭБС Учебно-методического центра по образованию на железнодорожном транспорте (ЭБ УМЦ ЖДТ)</w:t>
      </w:r>
      <w:r>
        <w:rPr>
          <w:rFonts w:hint="default" w:ascii="Times New Roman" w:hAnsi="Times New Roman" w:cs="Times New Roman"/>
          <w:sz w:val="28"/>
          <w:szCs w:val="28"/>
        </w:rPr>
        <w:t xml:space="preserve"> - Режим доступа: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"https://umczdt.ru/"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t>https://umczdt.ru/</w:t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fldChar w:fldCharType="end"/>
      </w:r>
    </w:p>
    <w:p w14:paraId="35C979B9">
      <w:pPr>
        <w:pStyle w:val="4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ЭБС BOOK.RU</w:t>
      </w:r>
      <w:r>
        <w:rPr>
          <w:rFonts w:hint="default" w:ascii="Times New Roman" w:hAnsi="Times New Roman" w:cs="Times New Roman"/>
          <w:sz w:val="28"/>
          <w:szCs w:val="28"/>
        </w:rPr>
        <w:t xml:space="preserve">- Режим доступа: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"https://www.book.ru/"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t>https://www.book.ru/</w:t>
      </w:r>
      <w:r>
        <w:rPr>
          <w:rStyle w:val="15"/>
          <w:rFonts w:hint="default" w:ascii="Times New Roman" w:hAnsi="Times New Roman" w:eastAsia="Arial" w:cs="Times New Roman"/>
          <w:color w:val="0000FF"/>
          <w:sz w:val="28"/>
          <w:szCs w:val="28"/>
        </w:rPr>
        <w:fldChar w:fldCharType="end"/>
      </w:r>
    </w:p>
    <w:p w14:paraId="0D4F6C8D">
      <w:pPr>
        <w:tabs>
          <w:tab w:val="center" w:pos="5102"/>
        </w:tabs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B04157F">
      <w:pPr>
        <w:tabs>
          <w:tab w:val="center" w:pos="5102"/>
        </w:tabs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26B96C6D">
      <w:pPr>
        <w:tabs>
          <w:tab w:val="center" w:pos="5102"/>
        </w:tabs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281496C">
      <w:pPr>
        <w:tabs>
          <w:tab w:val="center" w:pos="5102"/>
        </w:tabs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24EA741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73CD7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9D98B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КОНТРОЛЬ И ОЦЕНКА РЕЗУЛЬТАТОВ ОСВОЕНИЯ УЧЕБНОГО ПРЕДМЕТА</w:t>
      </w:r>
    </w:p>
    <w:p w14:paraId="52F92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3AD804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Контроль и оценка результатов освоения учебного предмета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 Текущий контроль: выполнены и сданы на положительную оценку все практические работы.  </w:t>
      </w:r>
      <w:r>
        <w:rPr>
          <w:rFonts w:ascii="Times New Roman" w:hAnsi="Times New Roman" w:cs="Times New Roman"/>
          <w:bCs/>
          <w:iCs/>
          <w:sz w:val="28"/>
          <w:szCs w:val="28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3474"/>
        <w:gridCol w:w="3474"/>
      </w:tblGrid>
      <w:tr w14:paraId="391D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vAlign w:val="center"/>
          </w:tcPr>
          <w:p w14:paraId="0C24C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14:paraId="78E8E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14:paraId="19464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Тип оценочных мероприятий</w:t>
            </w:r>
          </w:p>
        </w:tc>
      </w:tr>
      <w:tr w14:paraId="2380F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4226B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14:paraId="61A85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14:paraId="1339E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hi-IN" w:bidi="hi-IN"/>
              </w:rPr>
            </w:pPr>
          </w:p>
        </w:tc>
        <w:tc>
          <w:tcPr>
            <w:tcW w:w="3474" w:type="dxa"/>
          </w:tcPr>
          <w:p w14:paraId="30278A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, 1.9</w:t>
            </w:r>
          </w:p>
          <w:p w14:paraId="78062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, 2.5</w:t>
            </w:r>
          </w:p>
        </w:tc>
        <w:tc>
          <w:tcPr>
            <w:tcW w:w="3474" w:type="dxa"/>
            <w:vMerge w:val="restart"/>
          </w:tcPr>
          <w:p w14:paraId="20430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>Заполнение формы-резюме</w:t>
            </w:r>
          </w:p>
          <w:p w14:paraId="462D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Письма </w:t>
            </w:r>
          </w:p>
          <w:p w14:paraId="5261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>Презентация</w:t>
            </w:r>
          </w:p>
          <w:p w14:paraId="75B92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Постер </w:t>
            </w:r>
          </w:p>
          <w:p w14:paraId="5A449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Ролевые игры </w:t>
            </w:r>
          </w:p>
          <w:p w14:paraId="138F4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Заметки </w:t>
            </w:r>
          </w:p>
          <w:p w14:paraId="7AC6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Тесты </w:t>
            </w:r>
          </w:p>
          <w:p w14:paraId="1DAC3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>Устный опрос</w:t>
            </w:r>
          </w:p>
          <w:p w14:paraId="736C8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Круглый стол-дебаты </w:t>
            </w:r>
          </w:p>
          <w:p w14:paraId="261CC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Доклад с презентацией </w:t>
            </w:r>
          </w:p>
          <w:p w14:paraId="3965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Видеозапись выступления </w:t>
            </w:r>
          </w:p>
          <w:p w14:paraId="0024E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>Выполнение заданий дифференцированного зачета</w:t>
            </w:r>
          </w:p>
        </w:tc>
      </w:tr>
      <w:tr w14:paraId="5A402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263D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 xml:space="preserve"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14:paraId="17F0A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14:paraId="0680E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</w:p>
        </w:tc>
        <w:tc>
          <w:tcPr>
            <w:tcW w:w="3474" w:type="dxa"/>
          </w:tcPr>
          <w:p w14:paraId="19CFA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, 1.9</w:t>
            </w:r>
          </w:p>
          <w:p w14:paraId="4F8533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, 2.5</w:t>
            </w:r>
          </w:p>
        </w:tc>
        <w:tc>
          <w:tcPr>
            <w:tcW w:w="3474" w:type="dxa"/>
            <w:vMerge w:val="continue"/>
          </w:tcPr>
          <w:p w14:paraId="441E5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</w:p>
        </w:tc>
      </w:tr>
      <w:tr w14:paraId="5C8EB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6B63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  <w:t>ОК 04 Эффективно взаимодействовать и работать в коллективе и команде</w:t>
            </w:r>
          </w:p>
          <w:p w14:paraId="59FB7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14:paraId="1ED7A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</w:p>
        </w:tc>
        <w:tc>
          <w:tcPr>
            <w:tcW w:w="3474" w:type="dxa"/>
          </w:tcPr>
          <w:p w14:paraId="534E60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, 1.9</w:t>
            </w:r>
          </w:p>
          <w:p w14:paraId="00CAC6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, 2.5</w:t>
            </w:r>
          </w:p>
        </w:tc>
        <w:tc>
          <w:tcPr>
            <w:tcW w:w="3474" w:type="dxa"/>
            <w:vMerge w:val="continue"/>
          </w:tcPr>
          <w:p w14:paraId="7E3F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</w:p>
        </w:tc>
      </w:tr>
      <w:tr w14:paraId="0EBD9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6A05AB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ОК 09 Пользоваться профессиональной документацией на государственном и иностранном языках</w:t>
            </w:r>
          </w:p>
          <w:p w14:paraId="769AF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14:paraId="3281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 w:bidi="hi-IN"/>
              </w:rPr>
            </w:pPr>
          </w:p>
        </w:tc>
        <w:tc>
          <w:tcPr>
            <w:tcW w:w="3474" w:type="dxa"/>
          </w:tcPr>
          <w:p w14:paraId="2AEA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, 2.5</w:t>
            </w:r>
          </w:p>
        </w:tc>
        <w:tc>
          <w:tcPr>
            <w:tcW w:w="3474" w:type="dxa"/>
            <w:vMerge w:val="continue"/>
          </w:tcPr>
          <w:p w14:paraId="7B267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 w:bidi="hi-IN"/>
              </w:rPr>
            </w:pPr>
          </w:p>
        </w:tc>
      </w:tr>
      <w:tr w14:paraId="5FD2F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19E1E7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ПК 1.3. Выполнять требования по эксплуатации станционных, перегонных,</w:t>
            </w:r>
          </w:p>
          <w:p w14:paraId="0A7B47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микропроцессорных и диагностических систем автоматики.</w:t>
            </w:r>
          </w:p>
          <w:p w14:paraId="366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14:paraId="794386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</w:pPr>
          </w:p>
        </w:tc>
        <w:tc>
          <w:tcPr>
            <w:tcW w:w="3474" w:type="dxa"/>
          </w:tcPr>
          <w:p w14:paraId="2E902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Р 2 Тема 2.3,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bidi="hi-IN"/>
              </w:rPr>
              <w:t>2.5</w:t>
            </w:r>
          </w:p>
        </w:tc>
        <w:tc>
          <w:tcPr>
            <w:tcW w:w="3474" w:type="dxa"/>
            <w:vMerge w:val="continue"/>
          </w:tcPr>
          <w:p w14:paraId="6B4C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bidi="hi-IN"/>
              </w:rPr>
            </w:pPr>
          </w:p>
        </w:tc>
      </w:tr>
    </w:tbl>
    <w:p w14:paraId="3BE2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9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07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ПЕРЕЧЕНЬ ИСПОЛЬЗУЕМЫХ МЕТОДОВ ОБУЧЕНИЯ:</w:t>
      </w:r>
    </w:p>
    <w:p w14:paraId="2DA50E6E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 Пассивные: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чтение, опрос, репродуктивные упражнения по закреплению и отработке грамм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атического материала</w:t>
      </w:r>
    </w:p>
    <w:p w14:paraId="30276F6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 Активные и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обучение, круглый стол, презентация, викторина, методы дискуссии.</w:t>
      </w:r>
    </w:p>
    <w:p w14:paraId="73E962EF">
      <w:pPr>
        <w:rPr>
          <w:sz w:val="28"/>
          <w:szCs w:val="28"/>
        </w:rPr>
      </w:pPr>
    </w:p>
    <w:sectPr>
      <w:footerReference r:id="rId9" w:type="default"/>
      <w:pgSz w:w="11906" w:h="16838"/>
      <w:pgMar w:top="1134" w:right="567" w:bottom="1134" w:left="1134" w:header="0" w:footer="709" w:gutter="0"/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DejaVu Sans">
    <w:altName w:val="Times New Roman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rebuchet MS">
    <w:panose1 w:val="020B0603020202020204"/>
    <w:charset w:val="CC"/>
    <w:family w:val="swiss"/>
    <w:pitch w:val="default"/>
    <w:sig w:usb0="00000287" w:usb1="0000000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2F429">
    <w:pPr>
      <w:pStyle w:val="32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0BD7B66">
    <w:pPr>
      <w:pStyle w:val="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F5E2">
    <w:pPr>
      <w:pStyle w:val="32"/>
      <w:jc w:val="right"/>
    </w:pPr>
  </w:p>
  <w:p w14:paraId="7E77CED1">
    <w:pPr>
      <w:pStyle w:val="3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1571D">
    <w:pPr>
      <w:pStyle w:val="23"/>
      <w:spacing w:line="14" w:lineRule="auto"/>
      <w:rPr>
        <w:sz w:val="20"/>
      </w:rPr>
    </w:pPr>
    <w:r>
      <w:rPr>
        <w:sz w:val="28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B05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771pt;margin-top:534.2pt;height:13.05pt;width:17.3pt;mso-position-horizontal-relative:page;mso-position-vertical-relative:page;z-index:-251657216;mso-width-relative:page;mso-height-relative:page;" filled="f" stroked="f" coordsize="21600,21600" o:gfxdata="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0HVfjcAAAADwEAAA8AAAAAAAAAAQAgAAAAIgAAAGRycy9kb3du&#10;cmV2LnhtbFBLAQIUABQAAAAIAIdO4kAsEmOswgEAAHYDAAAOAAAAAAAAAAEAIAAAACs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5B05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3A471">
    <w:pPr>
      <w:pStyle w:val="32"/>
      <w:jc w:val="right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 w14:paraId="6168601C">
    <w:pPr>
      <w:pStyle w:val="3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99931">
    <w:pPr>
      <w:pStyle w:val="32"/>
      <w:jc w:val="right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  <w:p w14:paraId="1386A4C6">
    <w:pPr>
      <w:pStyle w:val="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2" w:lineRule="auto"/>
      </w:pPr>
      <w:r>
        <w:separator/>
      </w:r>
    </w:p>
  </w:footnote>
  <w:footnote w:type="continuationSeparator" w:id="3">
    <w:p>
      <w:pPr>
        <w:spacing w:before="0" w:after="0" w:line="252" w:lineRule="auto"/>
      </w:pPr>
      <w:r>
        <w:continuationSeparator/>
      </w:r>
    </w:p>
  </w:footnote>
  <w:footnote w:id="0">
    <w:p w14:paraId="1DCC33CE">
      <w:pPr>
        <w:pStyle w:val="18"/>
        <w:jc w:val="both"/>
        <w:rPr>
          <w:rFonts w:ascii="Times New Roman" w:hAnsi="Times New Roman" w:eastAsia="Calibri" w:cs="Times New Roman"/>
          <w:szCs w:val="18"/>
        </w:rPr>
      </w:pPr>
      <w:r>
        <w:rPr>
          <w:rStyle w:val="244"/>
        </w:rPr>
        <w:footnoteRef/>
      </w:r>
      <w:r>
        <w:rPr>
          <w:rFonts w:ascii="Times New Roman" w:hAnsi="Times New Roman" w:eastAsia="Calibri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hAnsi="Times New Roman" w:eastAsia="Calibri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hAnsi="Times New Roman" w:eastAsia="Calibri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hAnsi="Times New Roman" w:eastAsia="Calibri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hAnsi="Times New Roman" w:eastAsia="Calibri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61CB5"/>
    <w:multiLevelType w:val="multilevel"/>
    <w:tmpl w:val="00F61CB5"/>
    <w:lvl w:ilvl="0" w:tentative="0">
      <w:start w:val="0"/>
      <w:numFmt w:val="bullet"/>
      <w:lvlText w:val="-"/>
      <w:lvlJc w:val="left"/>
      <w:pPr>
        <w:ind w:left="107" w:hanging="152"/>
      </w:pPr>
      <w:rPr>
        <w:rFonts w:hint="default" w:ascii="Trebuchet MS" w:hAnsi="Trebuchet MS" w:eastAsia="Trebuchet MS" w:cs="Trebuchet MS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1">
    <w:nsid w:val="1B9E34C4"/>
    <w:multiLevelType w:val="multilevel"/>
    <w:tmpl w:val="1B9E34C4"/>
    <w:lvl w:ilvl="0" w:tentative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35A82"/>
    <w:multiLevelType w:val="multilevel"/>
    <w:tmpl w:val="39B35A82"/>
    <w:lvl w:ilvl="0" w:tentative="0">
      <w:start w:val="0"/>
      <w:numFmt w:val="bullet"/>
      <w:lvlText w:val="-"/>
      <w:lvlJc w:val="left"/>
      <w:pPr>
        <w:ind w:left="107" w:hanging="154"/>
      </w:pPr>
      <w:rPr>
        <w:rFonts w:hint="default" w:ascii="Trebuchet MS" w:hAnsi="Trebuchet MS" w:eastAsia="Trebuchet MS" w:cs="Trebuchet MS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3">
    <w:nsid w:val="45E47C0A"/>
    <w:multiLevelType w:val="multilevel"/>
    <w:tmpl w:val="45E47C0A"/>
    <w:lvl w:ilvl="0" w:tentative="0">
      <w:start w:val="0"/>
      <w:numFmt w:val="bullet"/>
      <w:lvlText w:val="-"/>
      <w:lvlJc w:val="left"/>
      <w:pPr>
        <w:ind w:left="107" w:hanging="128"/>
      </w:pPr>
      <w:rPr>
        <w:rFonts w:hint="default" w:ascii="Trebuchet MS" w:hAnsi="Trebuchet MS" w:eastAsia="Trebuchet MS" w:cs="Trebuchet MS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4">
    <w:nsid w:val="4ACB0C2B"/>
    <w:multiLevelType w:val="multilevel"/>
    <w:tmpl w:val="4ACB0C2B"/>
    <w:lvl w:ilvl="0" w:tentative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037BBB"/>
    <w:multiLevelType w:val="multilevel"/>
    <w:tmpl w:val="4B037BB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Symbol" w:hAnsi="Symbol" w:cs="Symbol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ascii="Symbol" w:hAnsi="Symbol" w:cs="Symbol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  <w:rPr>
        <w:rFonts w:ascii="Symbol" w:hAnsi="Symbol" w:cs="Symbol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ascii="Symbol" w:hAnsi="Symbol" w:cs="Symbol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  <w:rPr>
        <w:rFonts w:ascii="Symbol" w:hAnsi="Symbol" w:cs="Symbol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ascii="Symbol" w:hAnsi="Symbol" w:cs="Symbol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  <w:rPr>
        <w:rFonts w:ascii="Symbol" w:hAnsi="Symbol" w:cs="Symbol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ascii="Symbol" w:hAnsi="Symbol" w:cs="Symbol"/>
      </w:rPr>
    </w:lvl>
  </w:abstractNum>
  <w:abstractNum w:abstractNumId="6">
    <w:nsid w:val="4CDC582D"/>
    <w:multiLevelType w:val="multilevel"/>
    <w:tmpl w:val="4CDC582D"/>
    <w:lvl w:ilvl="0" w:tentative="0">
      <w:start w:val="1"/>
      <w:numFmt w:val="bullet"/>
      <w:lvlText w:val=""/>
      <w:lvlJc w:val="left"/>
      <w:pPr>
        <w:ind w:left="27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4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2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9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6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3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0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8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531" w:hanging="360"/>
      </w:pPr>
      <w:rPr>
        <w:rFonts w:hint="default" w:ascii="Wingdings" w:hAnsi="Wingdings"/>
      </w:rPr>
    </w:lvl>
  </w:abstractNum>
  <w:abstractNum w:abstractNumId="7">
    <w:nsid w:val="51D63C34"/>
    <w:multiLevelType w:val="multilevel"/>
    <w:tmpl w:val="51D63C34"/>
    <w:lvl w:ilvl="0" w:tentative="0">
      <w:start w:val="0"/>
      <w:numFmt w:val="bullet"/>
      <w:lvlText w:val="-"/>
      <w:lvlJc w:val="left"/>
      <w:pPr>
        <w:ind w:left="107" w:hanging="269"/>
      </w:pPr>
      <w:rPr>
        <w:rFonts w:hint="default" w:ascii="Trebuchet MS" w:hAnsi="Trebuchet MS" w:eastAsia="Trebuchet MS" w:cs="Trebuchet MS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8">
    <w:nsid w:val="55556BFF"/>
    <w:multiLevelType w:val="multilevel"/>
    <w:tmpl w:val="55556BFF"/>
    <w:lvl w:ilvl="0" w:tentative="0">
      <w:start w:val="0"/>
      <w:numFmt w:val="bullet"/>
      <w:lvlText w:val="-"/>
      <w:lvlJc w:val="left"/>
      <w:pPr>
        <w:ind w:left="107" w:hanging="226"/>
      </w:pPr>
      <w:rPr>
        <w:rFonts w:hint="default" w:ascii="Trebuchet MS" w:hAnsi="Trebuchet MS" w:eastAsia="Trebuchet MS" w:cs="Trebuchet MS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9">
    <w:nsid w:val="620812E6"/>
    <w:multiLevelType w:val="multilevel"/>
    <w:tmpl w:val="620812E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44496"/>
    <w:multiLevelType w:val="multilevel"/>
    <w:tmpl w:val="6F54449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/>
      </w:rPr>
    </w:lvl>
    <w:lvl w:ilvl="1" w:tentative="0">
      <w:start w:val="2"/>
      <w:numFmt w:val="decimal"/>
      <w:lvlText w:val="%1.%2."/>
      <w:lvlJc w:val="left"/>
      <w:pPr>
        <w:tabs>
          <w:tab w:val="left" w:pos="0"/>
        </w:tabs>
        <w:ind w:left="1114" w:hanging="405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778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2127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836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3185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894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4243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952" w:hanging="1800"/>
      </w:pPr>
    </w:lvl>
  </w:abstractNum>
  <w:abstractNum w:abstractNumId="11">
    <w:nsid w:val="777922D9"/>
    <w:multiLevelType w:val="multilevel"/>
    <w:tmpl w:val="777922D9"/>
    <w:lvl w:ilvl="0" w:tentative="0">
      <w:start w:val="0"/>
      <w:numFmt w:val="bullet"/>
      <w:lvlText w:val="-"/>
      <w:lvlJc w:val="left"/>
      <w:pPr>
        <w:ind w:left="107" w:hanging="168"/>
      </w:pPr>
      <w:rPr>
        <w:rFonts w:hint="default" w:ascii="Trebuchet MS" w:hAnsi="Trebuchet MS" w:eastAsia="Trebuchet MS" w:cs="Trebuchet MS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12">
    <w:nsid w:val="7E6A73E7"/>
    <w:multiLevelType w:val="multilevel"/>
    <w:tmpl w:val="7E6A73E7"/>
    <w:lvl w:ilvl="0" w:tentative="0">
      <w:start w:val="0"/>
      <w:numFmt w:val="bullet"/>
      <w:lvlText w:val="-"/>
      <w:lvlJc w:val="left"/>
      <w:pPr>
        <w:ind w:left="107" w:hanging="231"/>
      </w:pPr>
      <w:rPr>
        <w:rFonts w:hint="default" w:ascii="Trebuchet MS" w:hAnsi="Trebuchet MS" w:eastAsia="Trebuchet MS" w:cs="Trebuchet MS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BA"/>
    <w:rsid w:val="00013E92"/>
    <w:rsid w:val="00017BBA"/>
    <w:rsid w:val="00041CB2"/>
    <w:rsid w:val="00066A34"/>
    <w:rsid w:val="000B486A"/>
    <w:rsid w:val="000B5F18"/>
    <w:rsid w:val="000B7A07"/>
    <w:rsid w:val="000C088C"/>
    <w:rsid w:val="000D1036"/>
    <w:rsid w:val="000F45EC"/>
    <w:rsid w:val="000F6C1D"/>
    <w:rsid w:val="00106F91"/>
    <w:rsid w:val="00112703"/>
    <w:rsid w:val="001535F7"/>
    <w:rsid w:val="00157001"/>
    <w:rsid w:val="00183BEE"/>
    <w:rsid w:val="001A1CFF"/>
    <w:rsid w:val="001B2547"/>
    <w:rsid w:val="001B6FE9"/>
    <w:rsid w:val="001C3A4F"/>
    <w:rsid w:val="001C60ED"/>
    <w:rsid w:val="001C7CFB"/>
    <w:rsid w:val="001D62B8"/>
    <w:rsid w:val="00207EA5"/>
    <w:rsid w:val="00210C61"/>
    <w:rsid w:val="00211B93"/>
    <w:rsid w:val="00216D0A"/>
    <w:rsid w:val="002260D0"/>
    <w:rsid w:val="0025281D"/>
    <w:rsid w:val="00264ECA"/>
    <w:rsid w:val="002718F1"/>
    <w:rsid w:val="002763F5"/>
    <w:rsid w:val="0027675C"/>
    <w:rsid w:val="00282B26"/>
    <w:rsid w:val="00297DC3"/>
    <w:rsid w:val="002B31DD"/>
    <w:rsid w:val="002D5EDF"/>
    <w:rsid w:val="003133E9"/>
    <w:rsid w:val="00381099"/>
    <w:rsid w:val="00383766"/>
    <w:rsid w:val="0038638A"/>
    <w:rsid w:val="00391048"/>
    <w:rsid w:val="003937C5"/>
    <w:rsid w:val="003A22E7"/>
    <w:rsid w:val="003B7E23"/>
    <w:rsid w:val="003C2EB7"/>
    <w:rsid w:val="003C507A"/>
    <w:rsid w:val="004045BA"/>
    <w:rsid w:val="0041196E"/>
    <w:rsid w:val="00432E5A"/>
    <w:rsid w:val="00435A52"/>
    <w:rsid w:val="00437531"/>
    <w:rsid w:val="00443EA8"/>
    <w:rsid w:val="00450464"/>
    <w:rsid w:val="00486D3E"/>
    <w:rsid w:val="004A6C67"/>
    <w:rsid w:val="004C0E06"/>
    <w:rsid w:val="004F083E"/>
    <w:rsid w:val="004F0E3C"/>
    <w:rsid w:val="004F51AE"/>
    <w:rsid w:val="004F6F0F"/>
    <w:rsid w:val="005208F1"/>
    <w:rsid w:val="005318AF"/>
    <w:rsid w:val="00533041"/>
    <w:rsid w:val="00596B0D"/>
    <w:rsid w:val="005A4B1B"/>
    <w:rsid w:val="005D2427"/>
    <w:rsid w:val="005E2714"/>
    <w:rsid w:val="005E38A4"/>
    <w:rsid w:val="00614E68"/>
    <w:rsid w:val="00627D66"/>
    <w:rsid w:val="006565B0"/>
    <w:rsid w:val="0066299B"/>
    <w:rsid w:val="00663A8B"/>
    <w:rsid w:val="00675EDA"/>
    <w:rsid w:val="00685632"/>
    <w:rsid w:val="006C7830"/>
    <w:rsid w:val="00702683"/>
    <w:rsid w:val="00705945"/>
    <w:rsid w:val="007753C1"/>
    <w:rsid w:val="0078286C"/>
    <w:rsid w:val="0078569C"/>
    <w:rsid w:val="007B0D30"/>
    <w:rsid w:val="007B589D"/>
    <w:rsid w:val="007C16A5"/>
    <w:rsid w:val="007D2FC4"/>
    <w:rsid w:val="00807D89"/>
    <w:rsid w:val="00817167"/>
    <w:rsid w:val="008269EE"/>
    <w:rsid w:val="008317C6"/>
    <w:rsid w:val="00832467"/>
    <w:rsid w:val="0084486A"/>
    <w:rsid w:val="00861303"/>
    <w:rsid w:val="00874580"/>
    <w:rsid w:val="008749AE"/>
    <w:rsid w:val="008839BD"/>
    <w:rsid w:val="00892F37"/>
    <w:rsid w:val="008A4931"/>
    <w:rsid w:val="008D3916"/>
    <w:rsid w:val="008D670F"/>
    <w:rsid w:val="00902965"/>
    <w:rsid w:val="00905F71"/>
    <w:rsid w:val="00911EAA"/>
    <w:rsid w:val="00960D65"/>
    <w:rsid w:val="009658A2"/>
    <w:rsid w:val="009967EE"/>
    <w:rsid w:val="009A5D40"/>
    <w:rsid w:val="009B5766"/>
    <w:rsid w:val="009B6C16"/>
    <w:rsid w:val="009D39A7"/>
    <w:rsid w:val="009E6942"/>
    <w:rsid w:val="009F7D23"/>
    <w:rsid w:val="00A21BFE"/>
    <w:rsid w:val="00AA0D4F"/>
    <w:rsid w:val="00AA5CFC"/>
    <w:rsid w:val="00AA7AE4"/>
    <w:rsid w:val="00B070AA"/>
    <w:rsid w:val="00B14B60"/>
    <w:rsid w:val="00B54613"/>
    <w:rsid w:val="00B57244"/>
    <w:rsid w:val="00B579BC"/>
    <w:rsid w:val="00B741FE"/>
    <w:rsid w:val="00B91678"/>
    <w:rsid w:val="00BA252E"/>
    <w:rsid w:val="00BF5907"/>
    <w:rsid w:val="00C103F3"/>
    <w:rsid w:val="00C1278B"/>
    <w:rsid w:val="00C21491"/>
    <w:rsid w:val="00C23FA7"/>
    <w:rsid w:val="00C4586E"/>
    <w:rsid w:val="00C50A63"/>
    <w:rsid w:val="00C671F5"/>
    <w:rsid w:val="00C72B33"/>
    <w:rsid w:val="00C77E3B"/>
    <w:rsid w:val="00C84C08"/>
    <w:rsid w:val="00C97D2E"/>
    <w:rsid w:val="00CB3E5F"/>
    <w:rsid w:val="00CB72EB"/>
    <w:rsid w:val="00CC6044"/>
    <w:rsid w:val="00CF574E"/>
    <w:rsid w:val="00D37C3D"/>
    <w:rsid w:val="00D43D09"/>
    <w:rsid w:val="00D463ED"/>
    <w:rsid w:val="00D85786"/>
    <w:rsid w:val="00DA5F03"/>
    <w:rsid w:val="00DE6876"/>
    <w:rsid w:val="00E07A07"/>
    <w:rsid w:val="00E11E15"/>
    <w:rsid w:val="00E27F6E"/>
    <w:rsid w:val="00E311E0"/>
    <w:rsid w:val="00E54B4C"/>
    <w:rsid w:val="00E56E5D"/>
    <w:rsid w:val="00E7388A"/>
    <w:rsid w:val="00E97BC2"/>
    <w:rsid w:val="00EA000D"/>
    <w:rsid w:val="00EB761B"/>
    <w:rsid w:val="00EC4C1A"/>
    <w:rsid w:val="00EC4FA0"/>
    <w:rsid w:val="00EE6120"/>
    <w:rsid w:val="00F2456A"/>
    <w:rsid w:val="00F3055A"/>
    <w:rsid w:val="00F43041"/>
    <w:rsid w:val="00F673A0"/>
    <w:rsid w:val="00F7571B"/>
    <w:rsid w:val="00FA1C22"/>
    <w:rsid w:val="00FD3618"/>
    <w:rsid w:val="00FE3EA8"/>
    <w:rsid w:val="5C090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1" w:semiHidden="0" w:name="toc 1"/>
    <w:lsdException w:qFormat="1" w:uiPriority="1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Times New Roman" w:cs="Cambria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link w:val="36"/>
    <w:qFormat/>
    <w:uiPriority w:val="1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qFormat/>
    <w:uiPriority w:val="0"/>
    <w:rPr>
      <w:rFonts w:cs="Times New Roman"/>
      <w:color w:val="000000"/>
      <w:u w:val="single"/>
    </w:r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8">
    <w:name w:val="footnote text"/>
    <w:basedOn w:val="1"/>
    <w:link w:val="181"/>
    <w:qFormat/>
    <w:uiPriority w:val="99"/>
    <w:rPr>
      <w:rFonts w:asciiTheme="minorHAnsi" w:hAnsiTheme="minorHAnsi" w:eastAsiaTheme="minorHAnsi" w:cstheme="minorBidi"/>
      <w:sz w:val="18"/>
      <w:lang w:eastAsia="en-US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0">
    <w:name w:val="header"/>
    <w:basedOn w:val="1"/>
    <w:link w:val="53"/>
    <w:uiPriority w:val="99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21">
    <w:name w:val="toc 9"/>
    <w:basedOn w:val="1"/>
    <w:next w:val="1"/>
    <w:unhideWhenUsed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/>
    </w:pPr>
  </w:style>
  <w:style w:type="paragraph" w:styleId="23">
    <w:name w:val="Body Text"/>
    <w:basedOn w:val="1"/>
    <w:link w:val="249"/>
    <w:qFormat/>
    <w:uiPriority w:val="1"/>
    <w:pPr>
      <w:spacing w:after="140" w:line="276" w:lineRule="auto"/>
    </w:pPr>
  </w:style>
  <w:style w:type="paragraph" w:styleId="24">
    <w:name w:val="toc 1"/>
    <w:basedOn w:val="1"/>
    <w:next w:val="1"/>
    <w:unhideWhenUsed/>
    <w:qFormat/>
    <w:uiPriority w:val="1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1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/>
    </w:pPr>
  </w:style>
  <w:style w:type="paragraph" w:styleId="31">
    <w:name w:val="Title"/>
    <w:basedOn w:val="1"/>
    <w:next w:val="1"/>
    <w:link w:val="47"/>
    <w:qFormat/>
    <w:uiPriority w:val="10"/>
    <w:pPr>
      <w:spacing w:before="300"/>
      <w:contextualSpacing/>
    </w:pPr>
    <w:rPr>
      <w:sz w:val="48"/>
      <w:szCs w:val="48"/>
    </w:rPr>
  </w:style>
  <w:style w:type="paragraph" w:styleId="32">
    <w:name w:val="footer"/>
    <w:basedOn w:val="1"/>
    <w:link w:val="55"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33">
    <w:name w:val="List"/>
    <w:basedOn w:val="23"/>
    <w:uiPriority w:val="0"/>
  </w:style>
  <w:style w:type="paragraph" w:styleId="34">
    <w:name w:val="Subtitle"/>
    <w:basedOn w:val="1"/>
    <w:next w:val="1"/>
    <w:link w:val="48"/>
    <w:qFormat/>
    <w:uiPriority w:val="11"/>
    <w:pPr>
      <w:spacing w:before="200"/>
    </w:pPr>
    <w:rPr>
      <w:sz w:val="24"/>
      <w:szCs w:val="24"/>
    </w:rPr>
  </w:style>
  <w:style w:type="table" w:styleId="35">
    <w:name w:val="Table Grid"/>
    <w:qFormat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  <w:lang w:eastAsia="zh-CN"/>
    </w:rPr>
  </w:style>
  <w:style w:type="character" w:customStyle="1" w:styleId="37">
    <w:name w:val="Заголовок 2 Знак"/>
    <w:basedOn w:val="11"/>
    <w:link w:val="3"/>
    <w:qFormat/>
    <w:uiPriority w:val="9"/>
    <w:rPr>
      <w:rFonts w:ascii="Arial" w:hAnsi="Arial" w:eastAsia="Arial" w:cs="Arial"/>
      <w:sz w:val="34"/>
      <w:lang w:eastAsia="zh-CN"/>
    </w:rPr>
  </w:style>
  <w:style w:type="character" w:customStyle="1" w:styleId="38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  <w:lang w:eastAsia="zh-CN"/>
    </w:rPr>
  </w:style>
  <w:style w:type="character" w:customStyle="1" w:styleId="39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  <w:lang w:eastAsia="zh-CN"/>
    </w:rPr>
  </w:style>
  <w:style w:type="character" w:customStyle="1" w:styleId="40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  <w:lang w:eastAsia="zh-CN"/>
    </w:rPr>
  </w:style>
  <w:style w:type="character" w:customStyle="1" w:styleId="41">
    <w:name w:val="Заголовок 6 Знак"/>
    <w:basedOn w:val="11"/>
    <w:link w:val="7"/>
    <w:uiPriority w:val="9"/>
    <w:rPr>
      <w:rFonts w:ascii="Arial" w:hAnsi="Arial" w:eastAsia="Arial" w:cs="Arial"/>
      <w:b/>
      <w:bCs/>
      <w:lang w:eastAsia="zh-CN"/>
    </w:rPr>
  </w:style>
  <w:style w:type="character" w:customStyle="1" w:styleId="42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lang w:eastAsia="zh-CN"/>
    </w:rPr>
  </w:style>
  <w:style w:type="character" w:customStyle="1" w:styleId="43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lang w:eastAsia="zh-CN"/>
    </w:rPr>
  </w:style>
  <w:style w:type="character" w:customStyle="1" w:styleId="44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  <w:lang w:eastAsia="zh-CN"/>
    </w:rPr>
  </w:style>
  <w:style w:type="paragraph" w:styleId="45">
    <w:name w:val="List Paragraph"/>
    <w:basedOn w:val="1"/>
    <w:link w:val="262"/>
    <w:qFormat/>
    <w:uiPriority w:val="1"/>
    <w:pPr>
      <w:ind w:left="720"/>
    </w:pPr>
  </w:style>
  <w:style w:type="paragraph" w:styleId="46">
    <w:name w:val="No Spacing"/>
    <w:qFormat/>
    <w:uiPriority w:val="1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47">
    <w:name w:val="Заголовок Знак"/>
    <w:basedOn w:val="11"/>
    <w:link w:val="31"/>
    <w:qFormat/>
    <w:uiPriority w:val="10"/>
    <w:rPr>
      <w:rFonts w:ascii="Cambria" w:hAnsi="Cambria" w:eastAsia="Times New Roman" w:cs="Cambria"/>
      <w:sz w:val="48"/>
      <w:szCs w:val="48"/>
      <w:lang w:eastAsia="zh-CN"/>
    </w:rPr>
  </w:style>
  <w:style w:type="character" w:customStyle="1" w:styleId="48">
    <w:name w:val="Подзаголовок Знак"/>
    <w:basedOn w:val="11"/>
    <w:link w:val="34"/>
    <w:qFormat/>
    <w:uiPriority w:val="11"/>
    <w:rPr>
      <w:rFonts w:ascii="Cambria" w:hAnsi="Cambria" w:eastAsia="Times New Roman" w:cs="Cambria"/>
      <w:sz w:val="24"/>
      <w:szCs w:val="24"/>
      <w:lang w:eastAsia="zh-CN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Цитата 2 Знак"/>
    <w:basedOn w:val="11"/>
    <w:link w:val="49"/>
    <w:uiPriority w:val="29"/>
    <w:rPr>
      <w:rFonts w:ascii="Cambria" w:hAnsi="Cambria" w:eastAsia="Times New Roman" w:cs="Cambria"/>
      <w:i/>
      <w:lang w:eastAsia="zh-CN"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2">
    <w:name w:val="Выделенная цитата Знак"/>
    <w:basedOn w:val="11"/>
    <w:link w:val="51"/>
    <w:uiPriority w:val="30"/>
    <w:rPr>
      <w:rFonts w:ascii="Cambria" w:hAnsi="Cambria" w:eastAsia="Times New Roman" w:cs="Cambria"/>
      <w:i/>
      <w:shd w:val="clear" w:color="auto" w:fill="F2F2F2"/>
      <w:lang w:eastAsia="zh-CN"/>
    </w:rPr>
  </w:style>
  <w:style w:type="character" w:customStyle="1" w:styleId="53">
    <w:name w:val="Верхний колонтитул Знак1"/>
    <w:link w:val="20"/>
    <w:qFormat/>
    <w:uiPriority w:val="99"/>
  </w:style>
  <w:style w:type="character" w:customStyle="1" w:styleId="54">
    <w:name w:val="Footer Char"/>
    <w:qFormat/>
    <w:uiPriority w:val="99"/>
  </w:style>
  <w:style w:type="character" w:customStyle="1" w:styleId="55">
    <w:name w:val="Нижний колонтитул Знак1"/>
    <w:link w:val="32"/>
    <w:qFormat/>
    <w:uiPriority w:val="99"/>
  </w:style>
  <w:style w:type="table" w:customStyle="1" w:styleId="56">
    <w:name w:val="Table Grid Light"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11"/>
    <w:qFormat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Таблица простая 21"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Таблица простая 31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41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5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-сетка 1 светлая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Таблица-сетка 2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Таблица-сетка 3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Таблица-сетка 41"/>
    <w:qFormat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qFormat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qFormat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qFormat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uiPriority w:val="5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Таблица-сетка 5 темная1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Таблица-сетка 6 цветная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8">
    <w:name w:val="Grid Table 6 Colorful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9">
    <w:name w:val="Grid Table 6 Colorful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0">
    <w:name w:val="Grid Table 6 Colorful - Accent 3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1">
    <w:name w:val="Grid Table 6 Colorful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2">
    <w:name w:val="Grid Table 6 Colorful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6 Colorful - Accent 6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4">
    <w:name w:val="Таблица-сетка 7 цветная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5">
    <w:name w:val="Grid Table 7 Colorful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6">
    <w:name w:val="Grid Table 7 Colorful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7">
    <w:name w:val="Grid Table 7 Colorful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8">
    <w:name w:val="Grid Table 7 Colorful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9">
    <w:name w:val="Grid Table 7 Colorful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0">
    <w:name w:val="Grid Table 7 Colorful - Accent 6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1">
    <w:name w:val="Список-таблица 1 светлая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Список-таблица 2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Список-таблица 3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Список-таблица 4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Список-таблица 5 темная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Список-таблица 6 цветная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7">
    <w:name w:val="List Table 6 Colorful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8">
    <w:name w:val="List Table 6 Colorful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9">
    <w:name w:val="List Table 6 Colorful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0">
    <w:name w:val="List Table 6 Colorful - Accent 4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1">
    <w:name w:val="List Table 6 Colorful - Accent 5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2">
    <w:name w:val="List Table 6 Colorful - Accent 6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3">
    <w:name w:val="Список-таблица 7 цветная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4">
    <w:name w:val="List Table 7 Colorful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5">
    <w:name w:val="List Table 7 Colorful - Accent 2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6">
    <w:name w:val="List Table 7 Colorful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7">
    <w:name w:val="List Table 7 Colorful - Accent 4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8">
    <w:name w:val="List Table 7 Colorful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9">
    <w:name w:val="List Table 7 Colorful - Accent 6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0">
    <w:name w:val="Lined - Accent"/>
    <w:qFormat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qFormat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qFormat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uiPriority w:val="9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Текст сноски Знак1"/>
    <w:link w:val="18"/>
    <w:uiPriority w:val="99"/>
    <w:rPr>
      <w:sz w:val="18"/>
    </w:rPr>
  </w:style>
  <w:style w:type="character" w:customStyle="1" w:styleId="182">
    <w:name w:val="Текст концевой сноски Знак"/>
    <w:basedOn w:val="11"/>
    <w:link w:val="16"/>
    <w:semiHidden/>
    <w:uiPriority w:val="99"/>
    <w:rPr>
      <w:rFonts w:ascii="Cambria" w:hAnsi="Cambria" w:eastAsia="Times New Roman" w:cs="Cambria"/>
      <w:sz w:val="20"/>
      <w:lang w:eastAsia="zh-CN"/>
    </w:rPr>
  </w:style>
  <w:style w:type="paragraph" w:customStyle="1" w:styleId="183">
    <w:name w:val="TOC Heading"/>
    <w:unhideWhenUsed/>
    <w:uiPriority w:val="39"/>
    <w:pPr>
      <w:spacing w:after="0" w:line="240" w:lineRule="auto"/>
    </w:pPr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184">
    <w:name w:val="WW8Num1z0"/>
    <w:qFormat/>
    <w:uiPriority w:val="0"/>
  </w:style>
  <w:style w:type="character" w:customStyle="1" w:styleId="185">
    <w:name w:val="WW8Num2z0"/>
    <w:qFormat/>
    <w:uiPriority w:val="0"/>
    <w:rPr>
      <w:rFonts w:cs="Times New Roman"/>
      <w:b/>
    </w:rPr>
  </w:style>
  <w:style w:type="character" w:customStyle="1" w:styleId="186">
    <w:name w:val="WW8Num2z1"/>
    <w:qFormat/>
    <w:uiPriority w:val="0"/>
  </w:style>
  <w:style w:type="character" w:customStyle="1" w:styleId="187">
    <w:name w:val="WW8Num3z0"/>
    <w:qFormat/>
    <w:uiPriority w:val="0"/>
    <w:rPr>
      <w:rFonts w:ascii="Symbol" w:hAnsi="Symbol" w:cs="Symbol"/>
    </w:rPr>
  </w:style>
  <w:style w:type="character" w:customStyle="1" w:styleId="188">
    <w:name w:val="WW8Num3z1"/>
    <w:qFormat/>
    <w:uiPriority w:val="0"/>
    <w:rPr>
      <w:rFonts w:ascii="Times New Roman" w:hAnsi="Times New Roman" w:cs="Times New Roman"/>
    </w:rPr>
  </w:style>
  <w:style w:type="character" w:customStyle="1" w:styleId="189">
    <w:name w:val="WW8Num4z0"/>
    <w:qFormat/>
    <w:uiPriority w:val="0"/>
    <w:rPr>
      <w:rFonts w:ascii="Symbol" w:hAnsi="Symbol" w:cs="Symbol"/>
    </w:rPr>
  </w:style>
  <w:style w:type="character" w:customStyle="1" w:styleId="190">
    <w:name w:val="WW8Num4z1"/>
    <w:qFormat/>
    <w:uiPriority w:val="0"/>
    <w:rPr>
      <w:rFonts w:ascii="Courier New" w:hAnsi="Courier New" w:cs="Courier New"/>
    </w:rPr>
  </w:style>
  <w:style w:type="character" w:customStyle="1" w:styleId="191">
    <w:name w:val="WW8Num4z2"/>
    <w:qFormat/>
    <w:uiPriority w:val="0"/>
    <w:rPr>
      <w:rFonts w:ascii="Wingdings" w:hAnsi="Wingdings" w:cs="Wingdings"/>
    </w:rPr>
  </w:style>
  <w:style w:type="character" w:customStyle="1" w:styleId="192">
    <w:name w:val="WW8Num5z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93">
    <w:name w:val="WW8Num5z1"/>
    <w:qFormat/>
    <w:uiPriority w:val="0"/>
  </w:style>
  <w:style w:type="character" w:customStyle="1" w:styleId="194">
    <w:name w:val="WW8Num5z2"/>
    <w:qFormat/>
    <w:uiPriority w:val="0"/>
  </w:style>
  <w:style w:type="character" w:customStyle="1" w:styleId="195">
    <w:name w:val="WW8Num5z3"/>
    <w:qFormat/>
    <w:uiPriority w:val="0"/>
  </w:style>
  <w:style w:type="character" w:customStyle="1" w:styleId="196">
    <w:name w:val="WW8Num5z4"/>
    <w:qFormat/>
    <w:uiPriority w:val="0"/>
  </w:style>
  <w:style w:type="character" w:customStyle="1" w:styleId="197">
    <w:name w:val="WW8Num5z5"/>
    <w:qFormat/>
    <w:uiPriority w:val="0"/>
  </w:style>
  <w:style w:type="character" w:customStyle="1" w:styleId="198">
    <w:name w:val="WW8Num5z6"/>
    <w:qFormat/>
    <w:uiPriority w:val="0"/>
  </w:style>
  <w:style w:type="character" w:customStyle="1" w:styleId="199">
    <w:name w:val="WW8Num5z7"/>
    <w:qFormat/>
    <w:uiPriority w:val="0"/>
  </w:style>
  <w:style w:type="character" w:customStyle="1" w:styleId="200">
    <w:name w:val="WW8Num5z8"/>
    <w:qFormat/>
    <w:uiPriority w:val="0"/>
  </w:style>
  <w:style w:type="character" w:customStyle="1" w:styleId="201">
    <w:name w:val="WW8Num6z0"/>
    <w:qFormat/>
    <w:uiPriority w:val="0"/>
    <w:rPr>
      <w:rFonts w:ascii="Symbol" w:hAnsi="Symbol" w:cs="Symbol"/>
    </w:rPr>
  </w:style>
  <w:style w:type="character" w:customStyle="1" w:styleId="202">
    <w:name w:val="WW8Num6z1"/>
    <w:qFormat/>
    <w:uiPriority w:val="0"/>
    <w:rPr>
      <w:rFonts w:ascii="Courier New" w:hAnsi="Courier New" w:cs="Courier New"/>
    </w:rPr>
  </w:style>
  <w:style w:type="character" w:customStyle="1" w:styleId="203">
    <w:name w:val="WW8Num6z2"/>
    <w:qFormat/>
    <w:uiPriority w:val="0"/>
    <w:rPr>
      <w:rFonts w:ascii="Wingdings" w:hAnsi="Wingdings" w:cs="Wingdings"/>
    </w:rPr>
  </w:style>
  <w:style w:type="character" w:customStyle="1" w:styleId="204">
    <w:name w:val="WW8Num7z0"/>
    <w:qFormat/>
    <w:uiPriority w:val="0"/>
  </w:style>
  <w:style w:type="character" w:customStyle="1" w:styleId="205">
    <w:name w:val="WW8Num7z1"/>
    <w:qFormat/>
    <w:uiPriority w:val="0"/>
  </w:style>
  <w:style w:type="character" w:customStyle="1" w:styleId="206">
    <w:name w:val="WW8Num7z2"/>
    <w:qFormat/>
    <w:uiPriority w:val="0"/>
  </w:style>
  <w:style w:type="character" w:customStyle="1" w:styleId="207">
    <w:name w:val="WW8Num7z3"/>
    <w:qFormat/>
    <w:uiPriority w:val="0"/>
  </w:style>
  <w:style w:type="character" w:customStyle="1" w:styleId="208">
    <w:name w:val="WW8Num7z4"/>
    <w:qFormat/>
    <w:uiPriority w:val="0"/>
  </w:style>
  <w:style w:type="character" w:customStyle="1" w:styleId="209">
    <w:name w:val="WW8Num7z5"/>
    <w:qFormat/>
    <w:uiPriority w:val="0"/>
  </w:style>
  <w:style w:type="character" w:customStyle="1" w:styleId="210">
    <w:name w:val="WW8Num7z6"/>
    <w:qFormat/>
    <w:uiPriority w:val="0"/>
  </w:style>
  <w:style w:type="character" w:customStyle="1" w:styleId="211">
    <w:name w:val="WW8Num7z7"/>
    <w:qFormat/>
    <w:uiPriority w:val="0"/>
  </w:style>
  <w:style w:type="character" w:customStyle="1" w:styleId="212">
    <w:name w:val="WW8Num7z8"/>
    <w:qFormat/>
    <w:uiPriority w:val="0"/>
  </w:style>
  <w:style w:type="character" w:customStyle="1" w:styleId="213">
    <w:name w:val="WW8Num8z0"/>
    <w:qFormat/>
    <w:uiPriority w:val="0"/>
    <w:rPr>
      <w:color w:val="000000"/>
    </w:rPr>
  </w:style>
  <w:style w:type="character" w:customStyle="1" w:styleId="214">
    <w:name w:val="WW8Num8z1"/>
    <w:qFormat/>
    <w:uiPriority w:val="0"/>
  </w:style>
  <w:style w:type="character" w:customStyle="1" w:styleId="215">
    <w:name w:val="WW8Num8z2"/>
    <w:qFormat/>
    <w:uiPriority w:val="0"/>
  </w:style>
  <w:style w:type="character" w:customStyle="1" w:styleId="216">
    <w:name w:val="WW8Num8z3"/>
    <w:qFormat/>
    <w:uiPriority w:val="0"/>
  </w:style>
  <w:style w:type="character" w:customStyle="1" w:styleId="217">
    <w:name w:val="WW8Num8z4"/>
    <w:qFormat/>
    <w:uiPriority w:val="0"/>
  </w:style>
  <w:style w:type="character" w:customStyle="1" w:styleId="218">
    <w:name w:val="WW8Num8z5"/>
    <w:qFormat/>
    <w:uiPriority w:val="0"/>
  </w:style>
  <w:style w:type="character" w:customStyle="1" w:styleId="219">
    <w:name w:val="WW8Num8z6"/>
    <w:qFormat/>
    <w:uiPriority w:val="0"/>
  </w:style>
  <w:style w:type="character" w:customStyle="1" w:styleId="220">
    <w:name w:val="WW8Num8z7"/>
    <w:qFormat/>
    <w:uiPriority w:val="0"/>
  </w:style>
  <w:style w:type="character" w:customStyle="1" w:styleId="221">
    <w:name w:val="WW8Num8z8"/>
    <w:qFormat/>
    <w:uiPriority w:val="0"/>
  </w:style>
  <w:style w:type="character" w:customStyle="1" w:styleId="222">
    <w:name w:val="WW8Num9z0"/>
    <w:qFormat/>
    <w:uiPriority w:val="0"/>
    <w:rPr>
      <w:rFonts w:ascii="Times New Roman" w:hAnsi="Times New Roman" w:cs="Times New Roman"/>
      <w:color w:val="0000FF"/>
      <w:sz w:val="24"/>
      <w:szCs w:val="24"/>
    </w:rPr>
  </w:style>
  <w:style w:type="character" w:customStyle="1" w:styleId="223">
    <w:name w:val="WW8Num9z1"/>
    <w:qFormat/>
    <w:uiPriority w:val="0"/>
  </w:style>
  <w:style w:type="character" w:customStyle="1" w:styleId="224">
    <w:name w:val="WW8Num9z2"/>
    <w:qFormat/>
    <w:uiPriority w:val="0"/>
  </w:style>
  <w:style w:type="character" w:customStyle="1" w:styleId="225">
    <w:name w:val="WW8Num9z3"/>
    <w:qFormat/>
    <w:uiPriority w:val="0"/>
  </w:style>
  <w:style w:type="character" w:customStyle="1" w:styleId="226">
    <w:name w:val="WW8Num9z4"/>
    <w:qFormat/>
    <w:uiPriority w:val="0"/>
  </w:style>
  <w:style w:type="character" w:customStyle="1" w:styleId="227">
    <w:name w:val="WW8Num9z5"/>
    <w:qFormat/>
    <w:uiPriority w:val="0"/>
  </w:style>
  <w:style w:type="character" w:customStyle="1" w:styleId="228">
    <w:name w:val="WW8Num9z6"/>
    <w:qFormat/>
    <w:uiPriority w:val="0"/>
  </w:style>
  <w:style w:type="character" w:customStyle="1" w:styleId="229">
    <w:name w:val="WW8Num9z7"/>
    <w:qFormat/>
    <w:uiPriority w:val="0"/>
  </w:style>
  <w:style w:type="character" w:customStyle="1" w:styleId="230">
    <w:name w:val="WW8Num9z8"/>
    <w:qFormat/>
    <w:uiPriority w:val="0"/>
  </w:style>
  <w:style w:type="character" w:customStyle="1" w:styleId="231">
    <w:name w:val="WW8Num10z0"/>
    <w:qFormat/>
    <w:uiPriority w:val="0"/>
  </w:style>
  <w:style w:type="character" w:customStyle="1" w:styleId="232">
    <w:name w:val="WW8Num10z1"/>
    <w:qFormat/>
    <w:uiPriority w:val="0"/>
  </w:style>
  <w:style w:type="character" w:customStyle="1" w:styleId="233">
    <w:name w:val="WW8Num10z2"/>
    <w:qFormat/>
    <w:uiPriority w:val="0"/>
  </w:style>
  <w:style w:type="character" w:customStyle="1" w:styleId="234">
    <w:name w:val="WW8Num10z3"/>
    <w:qFormat/>
    <w:uiPriority w:val="0"/>
  </w:style>
  <w:style w:type="character" w:customStyle="1" w:styleId="235">
    <w:name w:val="WW8Num10z4"/>
    <w:qFormat/>
    <w:uiPriority w:val="0"/>
  </w:style>
  <w:style w:type="character" w:customStyle="1" w:styleId="236">
    <w:name w:val="WW8Num10z5"/>
    <w:qFormat/>
    <w:uiPriority w:val="0"/>
  </w:style>
  <w:style w:type="character" w:customStyle="1" w:styleId="237">
    <w:name w:val="WW8Num10z6"/>
    <w:qFormat/>
    <w:uiPriority w:val="0"/>
  </w:style>
  <w:style w:type="character" w:customStyle="1" w:styleId="238">
    <w:name w:val="WW8Num10z7"/>
    <w:qFormat/>
    <w:uiPriority w:val="0"/>
  </w:style>
  <w:style w:type="character" w:customStyle="1" w:styleId="239">
    <w:name w:val="WW8Num10z8"/>
    <w:qFormat/>
    <w:uiPriority w:val="0"/>
  </w:style>
  <w:style w:type="character" w:customStyle="1" w:styleId="240">
    <w:name w:val="WW8NumSt6z0"/>
    <w:qFormat/>
    <w:uiPriority w:val="0"/>
    <w:rPr>
      <w:rFonts w:ascii="Times New Roman" w:hAnsi="Times New Roman" w:cs="Times New Roman"/>
    </w:rPr>
  </w:style>
  <w:style w:type="character" w:customStyle="1" w:styleId="241">
    <w:name w:val="Верхний колонтитул Знак"/>
    <w:basedOn w:val="11"/>
    <w:qFormat/>
    <w:uiPriority w:val="0"/>
    <w:rPr>
      <w:rFonts w:ascii="Cambria" w:hAnsi="Cambria" w:eastAsia="Times New Roman" w:cs="Cambria"/>
    </w:rPr>
  </w:style>
  <w:style w:type="character" w:customStyle="1" w:styleId="242">
    <w:name w:val="Нижний колонтитул Знак"/>
    <w:basedOn w:val="11"/>
    <w:qFormat/>
    <w:uiPriority w:val="99"/>
    <w:rPr>
      <w:rFonts w:ascii="Cambria" w:hAnsi="Cambria" w:eastAsia="Times New Roman" w:cs="Cambria"/>
    </w:rPr>
  </w:style>
  <w:style w:type="character" w:customStyle="1" w:styleId="243">
    <w:name w:val="Текст сноски Знак"/>
    <w:basedOn w:val="11"/>
    <w:qFormat/>
    <w:uiPriority w:val="0"/>
    <w:rPr>
      <w:rFonts w:ascii="Cambria" w:hAnsi="Cambria" w:eastAsia="Times New Roman" w:cs="Cambria"/>
    </w:rPr>
  </w:style>
  <w:style w:type="character" w:customStyle="1" w:styleId="244">
    <w:name w:val="Footnote Characters"/>
    <w:basedOn w:val="11"/>
    <w:qFormat/>
    <w:uiPriority w:val="0"/>
    <w:rPr>
      <w:vertAlign w:val="superscript"/>
    </w:rPr>
  </w:style>
  <w:style w:type="character" w:customStyle="1" w:styleId="245">
    <w:name w:val="Footnote Anchor"/>
    <w:qFormat/>
    <w:uiPriority w:val="0"/>
    <w:rPr>
      <w:vertAlign w:val="superscript"/>
    </w:rPr>
  </w:style>
  <w:style w:type="character" w:customStyle="1" w:styleId="246">
    <w:name w:val="Endnote Anchor"/>
    <w:uiPriority w:val="0"/>
    <w:rPr>
      <w:vertAlign w:val="superscript"/>
    </w:rPr>
  </w:style>
  <w:style w:type="character" w:customStyle="1" w:styleId="247">
    <w:name w:val="Endnote Characters"/>
    <w:qFormat/>
    <w:uiPriority w:val="0"/>
  </w:style>
  <w:style w:type="paragraph" w:customStyle="1" w:styleId="248">
    <w:name w:val="Heading"/>
    <w:basedOn w:val="1"/>
    <w:next w:val="23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character" w:customStyle="1" w:styleId="249">
    <w:name w:val="Основной текст Знак"/>
    <w:basedOn w:val="11"/>
    <w:link w:val="23"/>
    <w:qFormat/>
    <w:uiPriority w:val="0"/>
    <w:rPr>
      <w:rFonts w:ascii="Cambria" w:hAnsi="Cambria" w:eastAsia="Times New Roman" w:cs="Cambria"/>
      <w:lang w:eastAsia="zh-CN"/>
    </w:rPr>
  </w:style>
  <w:style w:type="paragraph" w:customStyle="1" w:styleId="250">
    <w:name w:val="Index"/>
    <w:basedOn w:val="1"/>
    <w:qFormat/>
    <w:uiPriority w:val="0"/>
    <w:pPr>
      <w:suppressLineNumbers/>
    </w:pPr>
  </w:style>
  <w:style w:type="paragraph" w:customStyle="1" w:styleId="251">
    <w:name w:val="ConsPlusNormal"/>
    <w:qFormat/>
    <w:uiPriority w:val="0"/>
    <w:pPr>
      <w:widowControl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52">
    <w:name w:val="Style1"/>
    <w:basedOn w:val="1"/>
    <w:qFormat/>
    <w:uiPriority w:val="0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3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customStyle="1" w:styleId="254">
    <w:name w:val="Верхний колонтитул Знак2"/>
    <w:basedOn w:val="11"/>
    <w:semiHidden/>
    <w:uiPriority w:val="99"/>
    <w:rPr>
      <w:rFonts w:ascii="Cambria" w:hAnsi="Cambria" w:eastAsia="Times New Roman" w:cs="Cambria"/>
      <w:lang w:eastAsia="zh-CN"/>
    </w:rPr>
  </w:style>
  <w:style w:type="character" w:customStyle="1" w:styleId="255">
    <w:name w:val="Нижний колонтитул Знак2"/>
    <w:basedOn w:val="11"/>
    <w:semiHidden/>
    <w:uiPriority w:val="99"/>
    <w:rPr>
      <w:rFonts w:ascii="Cambria" w:hAnsi="Cambria" w:eastAsia="Times New Roman" w:cs="Cambria"/>
      <w:lang w:eastAsia="zh-CN"/>
    </w:rPr>
  </w:style>
  <w:style w:type="character" w:customStyle="1" w:styleId="256">
    <w:name w:val="Текст сноски Знак2"/>
    <w:basedOn w:val="11"/>
    <w:semiHidden/>
    <w:uiPriority w:val="99"/>
    <w:rPr>
      <w:rFonts w:ascii="Cambria" w:hAnsi="Cambria" w:eastAsia="Times New Roman" w:cs="Cambria"/>
      <w:sz w:val="20"/>
      <w:szCs w:val="20"/>
      <w:lang w:eastAsia="zh-CN"/>
    </w:rPr>
  </w:style>
  <w:style w:type="paragraph" w:customStyle="1" w:styleId="257">
    <w:name w:val="s_1"/>
    <w:basedOn w:val="1"/>
    <w:qFormat/>
    <w:uiPriority w:val="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8">
    <w:name w:val="Table Contents"/>
    <w:basedOn w:val="1"/>
    <w:qFormat/>
    <w:uiPriority w:val="0"/>
    <w:pPr>
      <w:widowControl w:val="0"/>
      <w:suppressLineNumbers/>
    </w:pPr>
  </w:style>
  <w:style w:type="paragraph" w:customStyle="1" w:styleId="259">
    <w:name w:val="Table Heading"/>
    <w:basedOn w:val="258"/>
    <w:qFormat/>
    <w:uiPriority w:val="0"/>
    <w:pPr>
      <w:jc w:val="center"/>
    </w:pPr>
    <w:rPr>
      <w:b/>
      <w:bCs/>
    </w:rPr>
  </w:style>
  <w:style w:type="paragraph" w:customStyle="1" w:styleId="260">
    <w:name w:val="Frame Contents"/>
    <w:basedOn w:val="1"/>
    <w:qFormat/>
    <w:uiPriority w:val="0"/>
  </w:style>
  <w:style w:type="character" w:customStyle="1" w:styleId="261">
    <w:name w:val="fontstyle0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62">
    <w:name w:val="Абзац списка Знак"/>
    <w:link w:val="45"/>
    <w:qFormat/>
    <w:locked/>
    <w:uiPriority w:val="34"/>
    <w:rPr>
      <w:rFonts w:ascii="Cambria" w:hAnsi="Cambria" w:eastAsia="Times New Roman" w:cs="Cambria"/>
      <w:lang w:eastAsia="zh-CN"/>
    </w:rPr>
  </w:style>
  <w:style w:type="table" w:customStyle="1" w:styleId="26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rebuchet MS" w:hAnsi="Trebuchet MS" w:eastAsia="Trebuchet MS" w:cs="Trebuchet MS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2A2BC-AED3-41CF-A169-CB9306CBA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23</Pages>
  <Words>5387</Words>
  <Characters>30709</Characters>
  <Lines>255</Lines>
  <Paragraphs>72</Paragraphs>
  <TotalTime>943</TotalTime>
  <ScaleCrop>false</ScaleCrop>
  <LinksUpToDate>false</LinksUpToDate>
  <CharactersWithSpaces>36024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2022-04-27T04:39:00Z</dcterms:created>
  <dc:creator>Кирилл</dc:creator>
  <cp:lastModifiedBy>Администратор</cp:lastModifiedBy>
  <cp:lastPrinted>2022-05-17T08:11:00Z</cp:lastPrinted>
  <dcterms:modified xsi:type="dcterms:W3CDTF">2025-01-28T08:44:55Z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27DAFFCB4D8F42D1AB64DD9AC2D0A9AE_13</vt:lpwstr>
  </property>
</Properties>
</file>