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</w:t>
      </w:r>
      <w:r w:rsidR="004A31F2">
        <w:t xml:space="preserve"> электровозы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 xml:space="preserve">ОП.02 </w:t>
      </w:r>
      <w:r w:rsidR="00F67CC4" w:rsidRPr="004A31F2">
        <w:rPr>
          <w:b/>
          <w:sz w:val="24"/>
          <w:szCs w:val="24"/>
        </w:rPr>
        <w:t>ТЕХНИЧЕСКАЯ МЕХАНИКА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для специальности</w:t>
      </w:r>
    </w:p>
    <w:p w:rsidR="00675C6B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4A31F2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Базовая подготовка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(г</w:t>
      </w:r>
      <w:r w:rsidR="0007310F">
        <w:rPr>
          <w:bCs/>
          <w:i/>
          <w:sz w:val="24"/>
          <w:szCs w:val="24"/>
        </w:rPr>
        <w:t>од начала подготовки 2024</w:t>
      </w:r>
      <w:bookmarkStart w:id="0" w:name="_GoBack"/>
      <w:bookmarkEnd w:id="0"/>
      <w:r w:rsidRPr="004A31F2">
        <w:rPr>
          <w:bCs/>
          <w:i/>
          <w:sz w:val="24"/>
          <w:szCs w:val="24"/>
        </w:rPr>
        <w:t>)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4A31F2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4A31F2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4A31F2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4A31F2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4A31F2">
        <w:rPr>
          <w:b/>
          <w:bCs/>
          <w:spacing w:val="-10"/>
          <w:sz w:val="24"/>
          <w:szCs w:val="24"/>
        </w:rPr>
        <w:t>1.1</w:t>
      </w:r>
      <w:r w:rsidRPr="004A31F2">
        <w:rPr>
          <w:b/>
          <w:bCs/>
          <w:sz w:val="24"/>
          <w:szCs w:val="24"/>
        </w:rPr>
        <w:tab/>
      </w:r>
      <w:r w:rsidRPr="004A31F2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4A31F2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Рабочая программа учебной дисциплины</w:t>
      </w:r>
      <w:r w:rsidR="00FF37DC" w:rsidRPr="004A31F2">
        <w:rPr>
          <w:sz w:val="24"/>
          <w:szCs w:val="24"/>
        </w:rPr>
        <w:t xml:space="preserve"> ОП.02 Техническая механика</w:t>
      </w:r>
      <w:r w:rsidRPr="004A31F2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4A31F2">
        <w:rPr>
          <w:sz w:val="24"/>
          <w:szCs w:val="24"/>
        </w:rPr>
        <w:t xml:space="preserve"> - программы </w:t>
      </w:r>
      <w:r w:rsidRPr="004A31F2">
        <w:rPr>
          <w:sz w:val="24"/>
          <w:szCs w:val="24"/>
        </w:rPr>
        <w:t xml:space="preserve">подготовки специалистов среднего звена (далее </w:t>
      </w:r>
      <w:r w:rsidR="00FF37DC" w:rsidRPr="004A31F2">
        <w:rPr>
          <w:sz w:val="24"/>
          <w:szCs w:val="24"/>
        </w:rPr>
        <w:t>ОПОП-ППССЗ) в соответствии с ФГОС для</w:t>
      </w:r>
      <w:r w:rsidRPr="004A31F2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4A31F2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1F2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4A31F2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4A31F2">
        <w:rPr>
          <w:sz w:val="24"/>
          <w:szCs w:val="24"/>
        </w:rPr>
        <w:t xml:space="preserve">рабочих </w:t>
      </w:r>
      <w:r w:rsidRPr="004A31F2">
        <w:rPr>
          <w:sz w:val="24"/>
          <w:szCs w:val="24"/>
        </w:rPr>
        <w:t xml:space="preserve">по профессиям: </w:t>
      </w:r>
    </w:p>
    <w:p w:rsidR="005F4C81" w:rsidRPr="004A31F2" w:rsidRDefault="005F4C81" w:rsidP="005F4C81">
      <w:pPr>
        <w:spacing w:line="360" w:lineRule="auto"/>
        <w:ind w:left="192"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18540 Слесарь по ремонту подвижного состава.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16783 Поездной электромеханик;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16856 Помощник машиниста дизель-поезда;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16878 Помощник машиниста тепловоза;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16885 Помощник машиниста электровоза;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16887 Помощник машиниста электропоезда;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17334 Проводник пассажирского вагона; </w:t>
      </w:r>
    </w:p>
    <w:p w:rsidR="00EB282F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>18507 Слесарь по осмотру и ремонту локомотивов на пунктах технического обслуживания</w:t>
      </w:r>
    </w:p>
    <w:p w:rsidR="001E707E" w:rsidRPr="004A31F2" w:rsidRDefault="001E707E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1.2</w:t>
      </w:r>
      <w:r w:rsidRPr="004A31F2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4A31F2">
        <w:rPr>
          <w:b/>
          <w:bCs/>
          <w:sz w:val="24"/>
          <w:szCs w:val="24"/>
        </w:rPr>
        <w:t>ОПОП-</w:t>
      </w:r>
      <w:r w:rsidRPr="004A31F2">
        <w:rPr>
          <w:b/>
          <w:bCs/>
          <w:sz w:val="24"/>
          <w:szCs w:val="24"/>
        </w:rPr>
        <w:t xml:space="preserve">ППССЗ: </w:t>
      </w:r>
      <w:r w:rsidR="002E0A63" w:rsidRPr="004A31F2">
        <w:rPr>
          <w:bCs/>
          <w:sz w:val="24"/>
          <w:szCs w:val="24"/>
        </w:rPr>
        <w:t xml:space="preserve">Дисциплина входит в цикл: </w:t>
      </w:r>
      <w:r w:rsidRPr="004A31F2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4A31F2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1.3</w:t>
      </w:r>
      <w:r w:rsidRPr="004A31F2">
        <w:rPr>
          <w:b/>
          <w:bCs/>
          <w:sz w:val="24"/>
          <w:szCs w:val="24"/>
        </w:rPr>
        <w:tab/>
      </w:r>
      <w:r w:rsidR="002E0A63" w:rsidRPr="004A31F2">
        <w:rPr>
          <w:b/>
          <w:bCs/>
          <w:sz w:val="24"/>
          <w:szCs w:val="24"/>
        </w:rPr>
        <w:t xml:space="preserve">Планируемые результаты </w:t>
      </w:r>
      <w:r w:rsidRPr="004A31F2">
        <w:rPr>
          <w:b/>
          <w:bCs/>
          <w:sz w:val="24"/>
          <w:szCs w:val="24"/>
        </w:rPr>
        <w:t>освоения учебной дисциплины:</w:t>
      </w:r>
    </w:p>
    <w:p w:rsidR="001E707E" w:rsidRPr="004A31F2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4A31F2">
        <w:rPr>
          <w:bCs/>
          <w:spacing w:val="-4"/>
          <w:sz w:val="24"/>
          <w:szCs w:val="24"/>
        </w:rPr>
        <w:t>1.3.1</w:t>
      </w:r>
      <w:r w:rsidRPr="004A31F2">
        <w:rPr>
          <w:bCs/>
          <w:sz w:val="24"/>
          <w:szCs w:val="24"/>
        </w:rPr>
        <w:t>В</w:t>
      </w:r>
      <w:r w:rsidRPr="004A31F2">
        <w:rPr>
          <w:sz w:val="24"/>
          <w:szCs w:val="24"/>
        </w:rPr>
        <w:t xml:space="preserve">результате освоения учебной дисциплины </w:t>
      </w:r>
      <w:r w:rsidR="002E0A63" w:rsidRPr="004A31F2">
        <w:rPr>
          <w:sz w:val="24"/>
          <w:szCs w:val="24"/>
        </w:rPr>
        <w:t xml:space="preserve">обучающийся </w:t>
      </w:r>
      <w:r w:rsidRPr="004A31F2">
        <w:rPr>
          <w:sz w:val="24"/>
          <w:szCs w:val="24"/>
        </w:rPr>
        <w:t xml:space="preserve">должен </w:t>
      </w:r>
      <w:r w:rsidRPr="004A31F2">
        <w:rPr>
          <w:b/>
          <w:i/>
          <w:iCs/>
          <w:sz w:val="24"/>
          <w:szCs w:val="24"/>
        </w:rPr>
        <w:t>уметь: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iCs/>
          <w:sz w:val="24"/>
          <w:szCs w:val="24"/>
        </w:rPr>
        <w:t>У.1</w:t>
      </w:r>
      <w:r w:rsidRPr="004A31F2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sz w:val="24"/>
          <w:szCs w:val="24"/>
        </w:rPr>
        <w:t>У.2 - выбирать способ передачи вращательного момента.</w:t>
      </w:r>
    </w:p>
    <w:p w:rsidR="002E0A63" w:rsidRPr="004A31F2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4A31F2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4A31F2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4A31F2">
        <w:rPr>
          <w:b/>
          <w:i/>
          <w:iCs/>
          <w:sz w:val="24"/>
          <w:szCs w:val="24"/>
        </w:rPr>
        <w:t>знать:</w:t>
      </w:r>
    </w:p>
    <w:p w:rsidR="001E707E" w:rsidRPr="004A31F2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4A31F2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4A31F2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4A31F2">
        <w:rPr>
          <w:spacing w:val="-3"/>
          <w:sz w:val="24"/>
          <w:szCs w:val="24"/>
        </w:rPr>
        <w:t>1.3.2</w:t>
      </w:r>
      <w:r w:rsidR="002017F4" w:rsidRPr="004A31F2">
        <w:rPr>
          <w:spacing w:val="-3"/>
          <w:sz w:val="24"/>
          <w:szCs w:val="24"/>
        </w:rPr>
        <w:t xml:space="preserve"> </w:t>
      </w:r>
      <w:r w:rsidRPr="004A31F2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4A31F2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lastRenderedPageBreak/>
        <w:tab/>
      </w:r>
      <w:r w:rsidR="001E707E" w:rsidRPr="004A31F2">
        <w:rPr>
          <w:b/>
          <w:sz w:val="24"/>
          <w:szCs w:val="24"/>
        </w:rPr>
        <w:t xml:space="preserve">- </w:t>
      </w:r>
      <w:r w:rsidR="001E707E" w:rsidRPr="004A31F2">
        <w:rPr>
          <w:b/>
          <w:spacing w:val="-3"/>
          <w:sz w:val="24"/>
          <w:szCs w:val="24"/>
        </w:rPr>
        <w:t>общие:</w:t>
      </w: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860EA9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</w:t>
      </w:r>
      <w:r w:rsidR="00334C1D" w:rsidRPr="004A31F2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4A31F2" w:rsidRDefault="009E4B2C" w:rsidP="00334C1D">
      <w:pPr>
        <w:jc w:val="both"/>
        <w:rPr>
          <w:sz w:val="24"/>
          <w:szCs w:val="24"/>
        </w:rPr>
      </w:pPr>
    </w:p>
    <w:p w:rsidR="009E4B2C" w:rsidRPr="004A31F2" w:rsidRDefault="009E4B2C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4A31F2">
        <w:rPr>
          <w:sz w:val="24"/>
          <w:szCs w:val="24"/>
        </w:rPr>
        <w:t>.</w:t>
      </w:r>
    </w:p>
    <w:p w:rsidR="001E707E" w:rsidRPr="004A31F2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- профессиональные:</w:t>
      </w:r>
    </w:p>
    <w:p w:rsidR="001E707E" w:rsidRPr="004A31F2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4A31F2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4A31F2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4A31F2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1.3.3</w:t>
      </w:r>
      <w:r w:rsidR="004D4262" w:rsidRPr="004A31F2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4A31F2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4A31F2">
        <w:rPr>
          <w:sz w:val="24"/>
          <w:szCs w:val="24"/>
        </w:rPr>
        <w:t>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4A31F2">
        <w:rPr>
          <w:sz w:val="24"/>
          <w:szCs w:val="24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A31F2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4A31F2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4A31F2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4A31F2">
        <w:rPr>
          <w:b/>
          <w:sz w:val="24"/>
          <w:szCs w:val="24"/>
        </w:rPr>
        <w:t>2СТРУКТУРА И СОДЕРЖАНИЕ УЧЕБНОЙ ДИСЦИПЛИНЫ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1E707E" w:rsidRPr="004A31F2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  <w:t>2.1</w:t>
      </w:r>
      <w:r w:rsidR="001E707E" w:rsidRPr="004A31F2">
        <w:rPr>
          <w:b/>
          <w:sz w:val="24"/>
          <w:szCs w:val="24"/>
        </w:rPr>
        <w:t xml:space="preserve"> Объем учебной дисциплины и виды учебной работы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="003118C5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</w:t>
      </w:r>
      <w:r w:rsidR="003118C5" w:rsidRPr="004A31F2">
        <w:rPr>
          <w:b/>
          <w:sz w:val="24"/>
          <w:szCs w:val="24"/>
        </w:rPr>
        <w:t>я форма обучения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4A31F2" w:rsidTr="003E19FD">
        <w:trPr>
          <w:trHeight w:val="460"/>
        </w:trPr>
        <w:tc>
          <w:tcPr>
            <w:tcW w:w="8257" w:type="dxa"/>
          </w:tcPr>
          <w:p w:rsidR="001E707E" w:rsidRPr="004A31F2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4A31F2" w:rsidTr="003E19FD">
        <w:trPr>
          <w:trHeight w:val="285"/>
        </w:trPr>
        <w:tc>
          <w:tcPr>
            <w:tcW w:w="8257" w:type="dxa"/>
          </w:tcPr>
          <w:p w:rsidR="001E707E" w:rsidRPr="004A31F2" w:rsidRDefault="001E707E" w:rsidP="003E19FD">
            <w:pPr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216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144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E84E27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118</w:t>
            </w: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Практические занятияв форме практической подготовки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20</w:t>
            </w:r>
          </w:p>
        </w:tc>
      </w:tr>
      <w:tr w:rsidR="00BB3552" w:rsidRPr="004A31F2" w:rsidTr="003E19FD">
        <w:tc>
          <w:tcPr>
            <w:tcW w:w="8257" w:type="dxa"/>
          </w:tcPr>
          <w:p w:rsidR="00BB3552" w:rsidRPr="004A31F2" w:rsidRDefault="00BB3552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 xml:space="preserve">лабораторные  </w:t>
            </w:r>
            <w:r w:rsidR="003118C5" w:rsidRPr="004A31F2">
              <w:rPr>
                <w:sz w:val="24"/>
                <w:szCs w:val="24"/>
              </w:rPr>
              <w:t xml:space="preserve">занятия </w:t>
            </w:r>
            <w:r w:rsidRPr="004A31F2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4A31F2" w:rsidRDefault="00BB3552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72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Доклады (презентации)</w:t>
            </w:r>
          </w:p>
          <w:p w:rsidR="001E707E" w:rsidRPr="004A31F2" w:rsidRDefault="001E707E" w:rsidP="002470C1">
            <w:pPr>
              <w:rPr>
                <w:bCs/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П</w:t>
            </w:r>
            <w:r w:rsidRPr="004A31F2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1E707E" w:rsidRPr="004A31F2" w:rsidRDefault="001E707E" w:rsidP="002470C1">
            <w:pPr>
              <w:rPr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Выполнение домашних заданий(</w:t>
            </w:r>
            <w:r w:rsidRPr="004A31F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4A31F2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A31F2" w:rsidRDefault="004C77CB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7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54</w:t>
            </w:r>
          </w:p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10137" w:type="dxa"/>
            <w:gridSpan w:val="2"/>
          </w:tcPr>
          <w:p w:rsidR="001E707E" w:rsidRPr="004A31F2" w:rsidRDefault="001E707E" w:rsidP="004A31F2">
            <w:pPr>
              <w:rPr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4A31F2">
              <w:rPr>
                <w:iCs/>
                <w:sz w:val="24"/>
                <w:szCs w:val="24"/>
              </w:rPr>
              <w:t xml:space="preserve"> в </w:t>
            </w:r>
            <w:r w:rsidR="004A31F2">
              <w:rPr>
                <w:iCs/>
                <w:sz w:val="24"/>
                <w:szCs w:val="24"/>
              </w:rPr>
              <w:t>форме</w:t>
            </w:r>
            <w:r w:rsidR="002017F4" w:rsidRPr="004A31F2">
              <w:rPr>
                <w:iCs/>
                <w:sz w:val="24"/>
                <w:szCs w:val="24"/>
              </w:rPr>
              <w:t xml:space="preserve"> </w:t>
            </w:r>
            <w:r w:rsidR="002017F4" w:rsidRPr="004A31F2">
              <w:rPr>
                <w:i/>
                <w:iCs/>
                <w:sz w:val="24"/>
                <w:szCs w:val="24"/>
              </w:rPr>
              <w:t>контрольной работы 3(1*) семестр и экзамена</w:t>
            </w:r>
            <w:r w:rsidR="004A1666" w:rsidRPr="004A31F2">
              <w:rPr>
                <w:i/>
                <w:iCs/>
                <w:sz w:val="24"/>
                <w:szCs w:val="24"/>
              </w:rPr>
              <w:t xml:space="preserve"> 4(2*)</w:t>
            </w:r>
            <w:r w:rsidRPr="004A31F2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</w:tr>
    </w:tbl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1E707E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*- подготовка на базе среднего общего образования</w:t>
      </w:r>
    </w:p>
    <w:p w:rsidR="004A1666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0B2070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</w:p>
    <w:p w:rsidR="001E707E" w:rsidRPr="004A31F2" w:rsidRDefault="001E5D9A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  <w:t>Заочная форма обучения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4A31F2" w:rsidTr="003E19FD">
        <w:trPr>
          <w:trHeight w:val="460"/>
        </w:trPr>
        <w:tc>
          <w:tcPr>
            <w:tcW w:w="8257" w:type="dxa"/>
          </w:tcPr>
          <w:p w:rsidR="001E707E" w:rsidRPr="004A31F2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4A31F2" w:rsidTr="003E19FD">
        <w:trPr>
          <w:trHeight w:val="285"/>
        </w:trPr>
        <w:tc>
          <w:tcPr>
            <w:tcW w:w="8257" w:type="dxa"/>
          </w:tcPr>
          <w:p w:rsidR="001E707E" w:rsidRPr="004A31F2" w:rsidRDefault="001E707E" w:rsidP="003E19FD">
            <w:pPr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216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5D9A" w:rsidRPr="004A31F2" w:rsidTr="003E19FD">
        <w:tc>
          <w:tcPr>
            <w:tcW w:w="8257" w:type="dxa"/>
          </w:tcPr>
          <w:p w:rsidR="001E5D9A" w:rsidRPr="004A31F2" w:rsidRDefault="001E5D9A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1E5D9A" w:rsidRPr="004A31F2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12</w:t>
            </w:r>
          </w:p>
        </w:tc>
      </w:tr>
      <w:tr w:rsidR="001E5D9A" w:rsidRPr="004A31F2" w:rsidTr="003E19FD">
        <w:tc>
          <w:tcPr>
            <w:tcW w:w="8257" w:type="dxa"/>
          </w:tcPr>
          <w:p w:rsidR="001E5D9A" w:rsidRPr="004A31F2" w:rsidRDefault="001E5D9A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практические занятия в форме практической подготовки</w:t>
            </w:r>
          </w:p>
        </w:tc>
        <w:tc>
          <w:tcPr>
            <w:tcW w:w="1880" w:type="dxa"/>
          </w:tcPr>
          <w:p w:rsidR="001E5D9A" w:rsidRPr="004A31F2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2D1DB4" w:rsidRPr="004A31F2" w:rsidTr="003E19FD">
        <w:tc>
          <w:tcPr>
            <w:tcW w:w="8257" w:type="dxa"/>
          </w:tcPr>
          <w:p w:rsidR="002D1DB4" w:rsidRPr="004A31F2" w:rsidRDefault="002D1DB4" w:rsidP="001E5D9A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 xml:space="preserve">лабораторные  </w:t>
            </w:r>
            <w:r w:rsidR="001E5D9A" w:rsidRPr="004A31F2">
              <w:rPr>
                <w:sz w:val="24"/>
                <w:szCs w:val="24"/>
              </w:rPr>
              <w:t xml:space="preserve">занятия </w:t>
            </w:r>
            <w:r w:rsidRPr="004A31F2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4A31F2" w:rsidRDefault="008D56C1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196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 xml:space="preserve">  Домашняя контрольная работа</w:t>
            </w:r>
          </w:p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 xml:space="preserve"> Внеаудиторная самостоятельная работа (</w:t>
            </w:r>
            <w:r w:rsidRPr="004A31F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4A31F2">
              <w:rPr>
                <w:sz w:val="24"/>
                <w:szCs w:val="24"/>
              </w:rPr>
              <w:t xml:space="preserve">и учебного издания, </w:t>
            </w:r>
            <w:r w:rsidRPr="004A31F2">
              <w:rPr>
                <w:bCs/>
                <w:sz w:val="24"/>
                <w:szCs w:val="24"/>
              </w:rPr>
              <w:t xml:space="preserve">подготовка к практической и лабораторной работе, </w:t>
            </w:r>
            <w:r w:rsidRPr="004A31F2">
              <w:rPr>
                <w:sz w:val="24"/>
                <w:szCs w:val="24"/>
              </w:rPr>
              <w:t>решение типовых задач</w:t>
            </w:r>
            <w:r w:rsidRPr="004A31F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32</w:t>
            </w:r>
          </w:p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164</w:t>
            </w:r>
          </w:p>
        </w:tc>
      </w:tr>
      <w:tr w:rsidR="001E707E" w:rsidRPr="004A31F2" w:rsidTr="003E19FD">
        <w:tc>
          <w:tcPr>
            <w:tcW w:w="10137" w:type="dxa"/>
            <w:gridSpan w:val="2"/>
          </w:tcPr>
          <w:p w:rsidR="001E707E" w:rsidRPr="004A31F2" w:rsidRDefault="00381554" w:rsidP="004A31F2">
            <w:pPr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 xml:space="preserve">Промежуточная </w:t>
            </w:r>
            <w:r w:rsidR="001E707E" w:rsidRPr="004A31F2">
              <w:rPr>
                <w:b/>
                <w:iCs/>
                <w:sz w:val="24"/>
                <w:szCs w:val="24"/>
              </w:rPr>
              <w:t xml:space="preserve"> аттестация </w:t>
            </w:r>
            <w:r w:rsidR="001E707E" w:rsidRPr="004A31F2">
              <w:rPr>
                <w:iCs/>
                <w:sz w:val="24"/>
                <w:szCs w:val="24"/>
              </w:rPr>
              <w:t xml:space="preserve">в </w:t>
            </w:r>
            <w:r w:rsidR="004A31F2">
              <w:rPr>
                <w:iCs/>
                <w:sz w:val="24"/>
                <w:szCs w:val="24"/>
              </w:rPr>
              <w:t>форме</w:t>
            </w:r>
            <w:r w:rsidR="001E707E" w:rsidRPr="004A31F2">
              <w:rPr>
                <w:iCs/>
                <w:sz w:val="24"/>
                <w:szCs w:val="24"/>
              </w:rPr>
              <w:t xml:space="preserve"> </w:t>
            </w:r>
            <w:r w:rsidR="001E707E" w:rsidRPr="004A31F2">
              <w:rPr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  <w:sectPr w:rsidR="001E707E" w:rsidRPr="004A31F2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Pr="004A31F2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4A31F2">
        <w:rPr>
          <w:b/>
        </w:rPr>
        <w:lastRenderedPageBreak/>
        <w:t>2.2 Тематический план и содержание учебной дисциплины</w:t>
      </w:r>
      <w:r w:rsidR="00EB34B8" w:rsidRPr="004A31F2">
        <w:rPr>
          <w:b/>
        </w:rPr>
        <w:t xml:space="preserve"> </w:t>
      </w:r>
      <w:r w:rsidRPr="004A31F2">
        <w:rPr>
          <w:b/>
          <w:caps/>
        </w:rPr>
        <w:t>ОП.02</w:t>
      </w:r>
      <w:r w:rsidR="00EB34B8" w:rsidRPr="004A31F2">
        <w:rPr>
          <w:b/>
          <w:caps/>
        </w:rPr>
        <w:t xml:space="preserve"> </w:t>
      </w:r>
      <w:r w:rsidRPr="004A31F2">
        <w:rPr>
          <w:b/>
        </w:rPr>
        <w:t>Техническая механика</w:t>
      </w:r>
    </w:p>
    <w:p w:rsidR="001E707E" w:rsidRPr="004A31F2" w:rsidRDefault="001E707E" w:rsidP="00F70387">
      <w:pPr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="005B4D32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4B24BC" w:rsidRPr="008967FC" w:rsidTr="00F70387">
        <w:trPr>
          <w:trHeight w:val="616"/>
        </w:trPr>
        <w:tc>
          <w:tcPr>
            <w:tcW w:w="2682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B24BC" w:rsidRPr="00911BDF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9A3FD4" w:rsidRPr="00F70387"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="009A3FD4">
              <w:rPr>
                <w:b/>
                <w:bCs/>
                <w:sz w:val="24"/>
                <w:szCs w:val="24"/>
              </w:rPr>
              <w:t xml:space="preserve">и </w:t>
            </w:r>
            <w:r w:rsidRPr="00F70387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1E707E" w:rsidRPr="00647745" w:rsidRDefault="004B24BC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5B4D32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D32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 w:val="restart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FD4446" w:rsidRPr="000E19E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0E19E6" w:rsidRDefault="00FD4446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FD4446" w:rsidRPr="00DA371C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4446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4446" w:rsidRPr="00647745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ОК 01-  ОК</w:t>
            </w:r>
            <w:r w:rsidR="00834B7B">
              <w:rPr>
                <w:bCs/>
                <w:sz w:val="24"/>
                <w:szCs w:val="24"/>
              </w:rPr>
              <w:t xml:space="preserve"> 0</w:t>
            </w:r>
            <w:r w:rsidRPr="00DA371C">
              <w:rPr>
                <w:bCs/>
                <w:sz w:val="24"/>
                <w:szCs w:val="24"/>
              </w:rPr>
              <w:t>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lastRenderedPageBreak/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0E19E6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="006D2010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lastRenderedPageBreak/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D64221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25B5B" w:rsidRPr="008967FC" w:rsidTr="00F70387">
        <w:trPr>
          <w:trHeight w:val="20"/>
        </w:trPr>
        <w:tc>
          <w:tcPr>
            <w:tcW w:w="2682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925B5B" w:rsidRPr="00647745" w:rsidRDefault="00925B5B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46" w:type="dxa"/>
          </w:tcPr>
          <w:p w:rsidR="00925B5B" w:rsidRPr="000227B4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 xml:space="preserve">Тема 1.7 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13A0F" w:rsidRDefault="00C50A51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="001C28F0"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C28F0" w:rsidRPr="00DA371C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935392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 w:rsidR="00C50A51"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C28F0" w:rsidRPr="00DA371C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</w:t>
            </w:r>
            <w:r w:rsidR="002351A2"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2351A2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10,13, 27, </w:t>
            </w: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4193E" w:rsidRPr="00647745" w:rsidRDefault="0024193E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4193E" w:rsidRPr="00647745" w:rsidRDefault="0024193E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4193E" w:rsidRPr="00647745" w:rsidRDefault="0024193E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2351A2"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4193E" w:rsidRPr="00DA371C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33</w:t>
            </w:r>
          </w:p>
          <w:p w:rsidR="0024193E" w:rsidRPr="00776FC3" w:rsidRDefault="005B4D3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24193E">
              <w:rPr>
                <w:sz w:val="24"/>
                <w:szCs w:val="24"/>
              </w:rPr>
              <w:t>роработка конспекта занятия и у</w:t>
            </w:r>
            <w:r w:rsidR="0024193E" w:rsidRPr="00776FC3">
              <w:rPr>
                <w:sz w:val="24"/>
                <w:szCs w:val="24"/>
              </w:rPr>
              <w:t>чебник</w:t>
            </w:r>
            <w:r w:rsidR="0024193E"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4193E" w:rsidRPr="00DA371C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34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388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="00C636FD" w:rsidRPr="00C636FD">
              <w:rPr>
                <w:b/>
                <w:sz w:val="24"/>
                <w:szCs w:val="24"/>
              </w:rPr>
              <w:t xml:space="preserve"> № 35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 w:rsidR="006D343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805BB4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</w:t>
            </w:r>
            <w:r w:rsidR="006D3430">
              <w:rPr>
                <w:sz w:val="24"/>
                <w:szCs w:val="24"/>
              </w:rPr>
              <w:t xml:space="preserve"> Характеристики прочности и пластичности.</w:t>
            </w:r>
            <w:r w:rsidR="006D3430" w:rsidRPr="00304888">
              <w:t xml:space="preserve"> </w:t>
            </w:r>
            <w:r w:rsidR="006D3430"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AA23B2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6D3430" w:rsidP="0080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="00805BB4"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B31B37" w:rsidRPr="00AD065E" w:rsidRDefault="00805BB4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805BB4" w:rsidP="00805B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B31B37" w:rsidRPr="00AD065E" w:rsidRDefault="00B31B37" w:rsidP="006D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23B2">
              <w:rPr>
                <w:sz w:val="24"/>
                <w:szCs w:val="24"/>
              </w:rPr>
              <w:t>проработка конспекта занятия и у</w:t>
            </w:r>
            <w:r w:rsidR="00AA23B2" w:rsidRPr="00776FC3">
              <w:rPr>
                <w:sz w:val="24"/>
                <w:szCs w:val="24"/>
              </w:rPr>
              <w:t>чебник</w:t>
            </w:r>
            <w:r w:rsidR="00AA23B2">
              <w:rPr>
                <w:sz w:val="24"/>
                <w:szCs w:val="24"/>
              </w:rPr>
              <w:t>а</w:t>
            </w:r>
            <w:r w:rsidR="00AA23B2" w:rsidRPr="00AD065E">
              <w:rPr>
                <w:sz w:val="24"/>
                <w:szCs w:val="24"/>
              </w:rPr>
              <w:t xml:space="preserve">,  </w:t>
            </w:r>
            <w:r w:rsidR="00AA23B2">
              <w:rPr>
                <w:sz w:val="24"/>
                <w:szCs w:val="24"/>
              </w:rPr>
              <w:t xml:space="preserve">решить </w:t>
            </w:r>
            <w:r w:rsidR="00AA23B2" w:rsidRPr="00AD065E">
              <w:rPr>
                <w:sz w:val="24"/>
                <w:szCs w:val="24"/>
              </w:rPr>
              <w:t>задач</w:t>
            </w:r>
            <w:r w:rsidR="00AA23B2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671241">
              <w:rPr>
                <w:sz w:val="24"/>
                <w:szCs w:val="24"/>
              </w:rPr>
              <w:t>Условности расчета.</w:t>
            </w:r>
            <w:r w:rsidR="00712CB0">
              <w:rPr>
                <w:sz w:val="24"/>
                <w:szCs w:val="24"/>
              </w:rPr>
              <w:t xml:space="preserve">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B31B37" w:rsidRPr="00B12A5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4F5172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4F5172"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>Построение эпюр</w:t>
            </w:r>
            <w:r w:rsidR="004F5172" w:rsidRPr="00873476">
              <w:rPr>
                <w:sz w:val="24"/>
                <w:szCs w:val="24"/>
              </w:rPr>
              <w:t xml:space="preserve"> </w:t>
            </w:r>
            <w:r w:rsidR="004F5172">
              <w:rPr>
                <w:sz w:val="24"/>
                <w:szCs w:val="24"/>
              </w:rPr>
              <w:t>к</w:t>
            </w:r>
            <w:r w:rsidR="004F5172" w:rsidRPr="00873476">
              <w:rPr>
                <w:sz w:val="24"/>
                <w:szCs w:val="24"/>
              </w:rPr>
              <w:t>рутящи</w:t>
            </w:r>
            <w:r w:rsidR="004F5172">
              <w:rPr>
                <w:sz w:val="24"/>
                <w:szCs w:val="24"/>
              </w:rPr>
              <w:t>х</w:t>
            </w:r>
            <w:r w:rsidR="004F5172" w:rsidRPr="00873476">
              <w:rPr>
                <w:sz w:val="24"/>
                <w:szCs w:val="24"/>
              </w:rPr>
              <w:t xml:space="preserve"> момент</w:t>
            </w:r>
            <w:r w:rsidR="004F5172"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  ОК </w:t>
            </w:r>
            <w:r>
              <w:rPr>
                <w:bCs/>
                <w:sz w:val="24"/>
                <w:szCs w:val="24"/>
              </w:rPr>
              <w:lastRenderedPageBreak/>
              <w:t>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916144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</w:t>
            </w:r>
            <w:r w:rsidR="008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31B37"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B31B37" w:rsidRPr="00CC08CE" w:rsidRDefault="00BE620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 xml:space="preserve">а,решить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B31B37" w:rsidRPr="00CC08CE" w:rsidRDefault="00AD236F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B31B37" w:rsidRPr="00CC08CE" w:rsidRDefault="000562F9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E620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BE6207"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 w:rsidR="00747FF6"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2.7 Прочность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lastRenderedPageBreak/>
              <w:t>Понятие о динамических нагрузках</w:t>
            </w:r>
            <w:r w:rsidR="00CA515F">
              <w:t xml:space="preserve"> </w:t>
            </w:r>
            <w:r w:rsidR="00CA515F"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 w:rsidR="00CA515F"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 w:rsidR="00CA515F"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 w:rsidR="00CA515F"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916144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205EE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205EE7" w:rsidRDefault="00205EE7" w:rsidP="00B31B37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="00B31B37"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Разъемные и неразъемные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9802C1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</w:t>
            </w:r>
            <w:r w:rsidR="00B02724">
              <w:rPr>
                <w:sz w:val="24"/>
                <w:szCs w:val="24"/>
              </w:rPr>
              <w:t xml:space="preserve"> соединения. К</w:t>
            </w:r>
            <w:r w:rsidR="00C62404">
              <w:rPr>
                <w:sz w:val="24"/>
                <w:szCs w:val="24"/>
              </w:rPr>
              <w:t>леевые</w:t>
            </w:r>
            <w:r w:rsidR="00B02724">
              <w:rPr>
                <w:sz w:val="24"/>
                <w:szCs w:val="24"/>
              </w:rPr>
              <w:t xml:space="preserve"> соединения. </w:t>
            </w:r>
            <w:r w:rsidR="00C62404">
              <w:rPr>
                <w:sz w:val="24"/>
                <w:szCs w:val="24"/>
              </w:rPr>
              <w:t xml:space="preserve"> </w:t>
            </w:r>
            <w:r w:rsidR="00B02724">
              <w:rPr>
                <w:sz w:val="24"/>
                <w:szCs w:val="24"/>
              </w:rPr>
              <w:t>С</w:t>
            </w:r>
            <w:r w:rsidR="00C62404">
              <w:rPr>
                <w:sz w:val="24"/>
                <w:szCs w:val="24"/>
              </w:rPr>
              <w:t>оединения с натягом. Классификация, достоинства и недостатки,</w:t>
            </w:r>
            <w:r w:rsidR="00B02724">
              <w:rPr>
                <w:sz w:val="24"/>
                <w:szCs w:val="24"/>
              </w:rPr>
              <w:t xml:space="preserve"> область</w:t>
            </w:r>
            <w:r w:rsidR="00C62404">
              <w:rPr>
                <w:sz w:val="24"/>
                <w:szCs w:val="24"/>
              </w:rPr>
              <w:t xml:space="preserve"> применени</w:t>
            </w:r>
            <w:r w:rsidR="00B02724">
              <w:rPr>
                <w:sz w:val="24"/>
                <w:szCs w:val="24"/>
              </w:rPr>
              <w:t>я</w:t>
            </w:r>
            <w:r w:rsidR="00C62404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lastRenderedPageBreak/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C3F60" w:rsidRPr="009C3F60" w:rsidRDefault="00B31B37" w:rsidP="009C3F60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 w:rsidR="00C62404">
              <w:t xml:space="preserve"> </w:t>
            </w:r>
            <w:r w:rsidR="009C3F60"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 w:rsidR="009C3F60">
              <w:t xml:space="preserve">. </w:t>
            </w:r>
            <w:r w:rsidR="009C3F60" w:rsidRPr="009C3F60">
              <w:t xml:space="preserve"> </w:t>
            </w:r>
            <w:r w:rsidR="00C62404">
              <w:t xml:space="preserve">Шпоночные и шлицевые соединения. </w:t>
            </w:r>
            <w:r w:rsidR="009C3F60"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B31B37" w:rsidRPr="00492DAC" w:rsidRDefault="009C3F60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 w:rsidR="000B244C"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 w:rsidR="00E162CF"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</w:t>
            </w:r>
            <w:r w:rsidR="00E162CF" w:rsidRPr="00C12C16">
              <w:rPr>
                <w:sz w:val="24"/>
                <w:szCs w:val="24"/>
              </w:rPr>
              <w:t xml:space="preserve"> Передаточное отношение, передаточное число</w:t>
            </w:r>
            <w:r w:rsidR="00E162CF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63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 w:rsidR="00C636FD"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0B244C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фрикционные, </w:t>
            </w:r>
            <w:r w:rsidR="00E162CF">
              <w:rPr>
                <w:sz w:val="24"/>
                <w:szCs w:val="24"/>
              </w:rPr>
              <w:t xml:space="preserve">червячные, винтовые. </w:t>
            </w:r>
            <w:r w:rsidR="00DE4D66">
              <w:rPr>
                <w:sz w:val="24"/>
                <w:szCs w:val="24"/>
              </w:rPr>
              <w:t>Зубчатые передачи.</w:t>
            </w:r>
            <w:r w:rsidR="00E162CF">
              <w:rPr>
                <w:sz w:val="24"/>
                <w:szCs w:val="24"/>
              </w:rPr>
              <w:t xml:space="preserve"> </w:t>
            </w:r>
            <w:r w:rsidR="00DE4D66">
              <w:rPr>
                <w:sz w:val="24"/>
                <w:szCs w:val="24"/>
              </w:rPr>
              <w:t xml:space="preserve">Классификация, достоинства и недостатки передач, область применения. </w:t>
            </w:r>
            <w:r w:rsidR="00B31B37"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 w:rsidR="00DE4D66">
              <w:rPr>
                <w:sz w:val="24"/>
                <w:szCs w:val="24"/>
              </w:rPr>
              <w:t xml:space="preserve"> </w:t>
            </w:r>
            <w:r w:rsidR="00B31B37" w:rsidRPr="00C12C16">
              <w:rPr>
                <w:sz w:val="24"/>
                <w:szCs w:val="24"/>
              </w:rPr>
              <w:t>Основные параметры зубчатого зацепления.</w:t>
            </w:r>
            <w:r w:rsidR="0050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 w:rsidR="00C636FD"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 w:rsidR="00506EE1"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 w:rsidR="00506EE1"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</w:t>
            </w:r>
            <w:r w:rsidR="00DE4D66">
              <w:rPr>
                <w:sz w:val="24"/>
                <w:szCs w:val="24"/>
              </w:rPr>
              <w:t>область применения</w:t>
            </w:r>
            <w:r w:rsidR="00506EE1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 w:rsidR="00DE4D66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 w:rsidR="00F73834">
              <w:rPr>
                <w:sz w:val="24"/>
                <w:szCs w:val="24"/>
              </w:rPr>
              <w:t>классификация,</w:t>
            </w:r>
            <w:r w:rsidR="00F73834" w:rsidRPr="007D5719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>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 w:rsidR="00294497">
              <w:rPr>
                <w:sz w:val="24"/>
                <w:szCs w:val="24"/>
              </w:rPr>
              <w:t xml:space="preserve"> скольжения. Подшипники качения, к</w:t>
            </w:r>
            <w:r w:rsidR="0025636B">
              <w:rPr>
                <w:sz w:val="24"/>
                <w:szCs w:val="24"/>
              </w:rPr>
              <w:t>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 w:rsidR="00BC7DE6">
              <w:rPr>
                <w:sz w:val="24"/>
                <w:szCs w:val="24"/>
              </w:rPr>
              <w:t xml:space="preserve">достоинства и недостатки, </w:t>
            </w:r>
            <w:r w:rsidR="0025636B"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 w:rsidR="00294497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="004548C2"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3DB3" w:rsidRPr="008967FC" w:rsidTr="00BA3DB3">
        <w:trPr>
          <w:trHeight w:val="398"/>
        </w:trPr>
        <w:tc>
          <w:tcPr>
            <w:tcW w:w="11900" w:type="dxa"/>
            <w:gridSpan w:val="2"/>
            <w:vAlign w:val="center"/>
          </w:tcPr>
          <w:p w:rsidR="00BA3DB3" w:rsidRDefault="00BA3DB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46" w:type="dxa"/>
          </w:tcPr>
          <w:p w:rsidR="00BA3DB3" w:rsidRPr="000B2070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A3DB3" w:rsidRPr="00647745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F81A1D" w:rsidRDefault="00F81A1D" w:rsidP="00F81A1D">
      <w:pPr>
        <w:ind w:firstLine="709"/>
        <w:rPr>
          <w:color w:val="000000"/>
          <w:sz w:val="24"/>
          <w:szCs w:val="24"/>
        </w:rPr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97F8B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77E0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="00477E06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256862" w:rsidP="00B8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</w:t>
      </w:r>
      <w:r w:rsidR="001E70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4F0D48" w:rsidRPr="005752BA" w:rsidTr="00D51B61">
        <w:trPr>
          <w:trHeight w:val="851"/>
        </w:trPr>
        <w:tc>
          <w:tcPr>
            <w:tcW w:w="2693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4F0D48" w:rsidRPr="00863F3D" w:rsidRDefault="004F0D48" w:rsidP="00D51B61">
            <w:pPr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4</w:t>
            </w:r>
          </w:p>
        </w:tc>
      </w:tr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1E707E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CD318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77E06" w:rsidRDefault="00673F52" w:rsidP="00D51B61">
            <w:pPr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</w:t>
            </w:r>
            <w:r w:rsidR="00477E06" w:rsidRPr="000E19E6">
              <w:rPr>
                <w:sz w:val="24"/>
                <w:szCs w:val="24"/>
              </w:rPr>
              <w:t xml:space="preserve"> Основные понятия статики:</w:t>
            </w:r>
            <w:r w:rsidR="00477E06"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  <w:p w:rsidR="00477E06" w:rsidRDefault="00673F52" w:rsidP="00D51B61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Аксиомы статики. Сложение двух сил.</w:t>
            </w:r>
            <w:r w:rsidRPr="00A9796A">
              <w:rPr>
                <w:sz w:val="24"/>
                <w:szCs w:val="24"/>
              </w:rPr>
              <w:t xml:space="preserve"> 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  <w:r>
              <w:rPr>
                <w:sz w:val="24"/>
                <w:szCs w:val="24"/>
              </w:rPr>
              <w:t>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C636FD" w:rsidRPr="00CD318A">
              <w:rPr>
                <w:b/>
                <w:bCs/>
                <w:sz w:val="24"/>
                <w:szCs w:val="24"/>
              </w:rPr>
              <w:t>остоятельная работа обучающихся № 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  <w:r w:rsidR="006021A4">
              <w:rPr>
                <w:sz w:val="24"/>
                <w:szCs w:val="24"/>
              </w:rPr>
              <w:t>.</w:t>
            </w:r>
          </w:p>
          <w:p w:rsidR="00673F52" w:rsidRDefault="006021A4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C636FD" w:rsidRPr="00CD318A">
              <w:rPr>
                <w:b/>
                <w:bCs/>
                <w:sz w:val="24"/>
                <w:szCs w:val="24"/>
              </w:rPr>
              <w:t>стоятельная работа обучающихся № 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77E06" w:rsidP="00D51B6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сил, момент пары сил. </w:t>
            </w:r>
            <w:r w:rsidR="006021A4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6021A4" w:rsidRPr="005752BA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CD318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  <w:r w:rsidRPr="005752BA">
              <w:rPr>
                <w:bCs/>
                <w:sz w:val="24"/>
                <w:szCs w:val="24"/>
              </w:rPr>
              <w:t xml:space="preserve"> Подготовка к практическомузанятию №2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9C0B82">
        <w:trPr>
          <w:trHeight w:val="618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BE3D60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BE3D60" w:rsidRPr="005752BA" w:rsidRDefault="00BE3D60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BE3D60" w:rsidRPr="005752BA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</w:t>
            </w:r>
            <w:r w:rsidR="00D341DD" w:rsidRPr="00CD318A">
              <w:rPr>
                <w:b/>
                <w:bCs/>
                <w:sz w:val="24"/>
                <w:szCs w:val="24"/>
              </w:rPr>
              <w:t>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392C96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  <w:p w:rsidR="00BE3D60" w:rsidRPr="005752BA" w:rsidRDefault="00BE3D60" w:rsidP="00BE3D60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D341DD" w:rsidRPr="00CD318A">
              <w:rPr>
                <w:b/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>№  6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3C6123" w:rsidP="00D5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</w:t>
            </w:r>
            <w:r w:rsidR="00BE3D60" w:rsidRPr="00F13A0F">
              <w:rPr>
                <w:sz w:val="24"/>
                <w:szCs w:val="24"/>
              </w:rPr>
              <w:t xml:space="preserve"> Сила инерции при поступательном движении.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 w:rsidR="003C6123">
              <w:rPr>
                <w:sz w:val="24"/>
                <w:szCs w:val="24"/>
              </w:rPr>
              <w:t xml:space="preserve"> Метод </w:t>
            </w:r>
            <w:r w:rsidR="003C6123">
              <w:rPr>
                <w:sz w:val="24"/>
                <w:szCs w:val="24"/>
              </w:rPr>
              <w:lastRenderedPageBreak/>
              <w:t>кинетостатики.</w:t>
            </w:r>
          </w:p>
          <w:p w:rsidR="00BE3D60" w:rsidRPr="005752BA" w:rsidRDefault="00BE3D60" w:rsidP="00D51B61">
            <w:pPr>
              <w:rPr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Само</w:t>
            </w:r>
            <w:r w:rsidR="00D341DD" w:rsidRPr="00CD318A">
              <w:rPr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Cs/>
                <w:sz w:val="24"/>
                <w:szCs w:val="24"/>
              </w:rPr>
              <w:t xml:space="preserve"> № 7</w:t>
            </w:r>
          </w:p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 xml:space="preserve">Проработка </w:t>
            </w:r>
            <w:r w:rsidRPr="00CD318A">
              <w:rPr>
                <w:sz w:val="24"/>
                <w:szCs w:val="24"/>
              </w:rPr>
              <w:t xml:space="preserve">учебного издания </w:t>
            </w:r>
            <w:r w:rsidRPr="00CD318A">
              <w:rPr>
                <w:bCs/>
                <w:sz w:val="24"/>
                <w:szCs w:val="24"/>
              </w:rPr>
              <w:t>по теме ”</w:t>
            </w:r>
            <w:r w:rsidRPr="00CD318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FD4446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="006A11C3" w:rsidRPr="00427ECD">
              <w:rPr>
                <w:sz w:val="24"/>
                <w:szCs w:val="24"/>
              </w:rPr>
              <w:t>Мощность. Коэффициент полезного действия.</w:t>
            </w:r>
          </w:p>
          <w:p w:rsidR="006A11C3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6A11C3" w:rsidRPr="005752BA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8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637EB5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712CB0"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776FC3">
              <w:rPr>
                <w:sz w:val="24"/>
                <w:szCs w:val="24"/>
              </w:rPr>
              <w:t>Основные гипотезы и допущения.</w:t>
            </w:r>
          </w:p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Метод сечений</w:t>
            </w:r>
          </w:p>
          <w:p w:rsidR="00637EB5" w:rsidRPr="005752BA" w:rsidRDefault="00492B67" w:rsidP="00492B67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  <w:r w:rsidR="00637EB5"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9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712CB0" w:rsidRDefault="00712CB0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  <w:p w:rsidR="00712CB0" w:rsidRPr="005752BA" w:rsidRDefault="00712CB0" w:rsidP="0071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  <w:p w:rsidR="00637EB5" w:rsidRPr="005752BA" w:rsidRDefault="00637EB5" w:rsidP="00492B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D51B61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712CB0">
              <w:rPr>
                <w:sz w:val="24"/>
                <w:szCs w:val="24"/>
              </w:rPr>
              <w:t xml:space="preserve"> 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  <w:p w:rsidR="00492B67" w:rsidRPr="005752BA" w:rsidRDefault="00492B67" w:rsidP="00492B67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</w:t>
            </w:r>
            <w:r w:rsidR="00D341DD" w:rsidRPr="00CD318A">
              <w:rPr>
                <w:b/>
                <w:bCs/>
                <w:sz w:val="24"/>
                <w:szCs w:val="24"/>
              </w:rPr>
              <w:t>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F94002" w:rsidRPr="004F5172">
              <w:rPr>
                <w:sz w:val="24"/>
                <w:szCs w:val="24"/>
              </w:rPr>
              <w:t xml:space="preserve"> Внутренние силовые факторы при кручении. </w:t>
            </w:r>
            <w:r w:rsidR="00F94002" w:rsidRPr="00873476">
              <w:rPr>
                <w:sz w:val="24"/>
                <w:szCs w:val="24"/>
              </w:rPr>
              <w:t xml:space="preserve">Построение эпюр </w:t>
            </w:r>
            <w:r w:rsidR="00F94002">
              <w:rPr>
                <w:sz w:val="24"/>
                <w:szCs w:val="24"/>
              </w:rPr>
              <w:t>к</w:t>
            </w:r>
            <w:r w:rsidR="00F94002" w:rsidRPr="00873476">
              <w:rPr>
                <w:sz w:val="24"/>
                <w:szCs w:val="24"/>
              </w:rPr>
              <w:t>рутящи</w:t>
            </w:r>
            <w:r w:rsidR="00F94002">
              <w:rPr>
                <w:sz w:val="24"/>
                <w:szCs w:val="24"/>
              </w:rPr>
              <w:t>х</w:t>
            </w:r>
            <w:r w:rsidR="00F94002" w:rsidRPr="00873476">
              <w:rPr>
                <w:sz w:val="24"/>
                <w:szCs w:val="24"/>
              </w:rPr>
              <w:t xml:space="preserve"> момент</w:t>
            </w:r>
            <w:r w:rsidR="00F94002">
              <w:rPr>
                <w:sz w:val="24"/>
                <w:szCs w:val="24"/>
              </w:rPr>
              <w:t>ов</w:t>
            </w:r>
            <w:r w:rsidR="00F94002" w:rsidRPr="00873476">
              <w:rPr>
                <w:sz w:val="24"/>
                <w:szCs w:val="24"/>
              </w:rPr>
              <w:t>.</w:t>
            </w:r>
          </w:p>
          <w:p w:rsidR="00492B67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  <w:p w:rsidR="00492B67" w:rsidRPr="005752BA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="0058368D">
              <w:rPr>
                <w:bCs/>
                <w:sz w:val="24"/>
                <w:szCs w:val="24"/>
              </w:rPr>
              <w:t xml:space="preserve"> №12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D341DD" w:rsidRPr="005752BA" w:rsidRDefault="00D341DD" w:rsidP="00D341DD">
            <w:pPr>
              <w:rPr>
                <w:b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D341D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8368D" w:rsidRPr="005752BA" w:rsidTr="009C0B82">
        <w:trPr>
          <w:trHeight w:val="618"/>
        </w:trPr>
        <w:tc>
          <w:tcPr>
            <w:tcW w:w="2693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8368D" w:rsidRPr="005752BA" w:rsidRDefault="0058368D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 w:val="restart"/>
          </w:tcPr>
          <w:p w:rsidR="00FD658F" w:rsidRPr="005752BA" w:rsidRDefault="00FD658F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FD658F" w:rsidRPr="005752BA" w:rsidRDefault="00FD658F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FD658F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D658F" w:rsidRPr="00DA371C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658F" w:rsidRPr="005752B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Default="00897B5D" w:rsidP="0089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="00FD658F" w:rsidRPr="00CC08CE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897B5D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D658F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Дифференциальные зависимости между изгибающим моментом, поперечной силой и </w:t>
            </w:r>
            <w:r w:rsidRPr="00CC08CE">
              <w:rPr>
                <w:sz w:val="24"/>
                <w:szCs w:val="24"/>
              </w:rPr>
              <w:lastRenderedPageBreak/>
              <w:t>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  <w:p w:rsidR="00FD658F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  <w:p w:rsidR="00897B5D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  <w:r w:rsidR="00897B5D" w:rsidRPr="00CC08CE">
              <w:rPr>
                <w:sz w:val="24"/>
                <w:szCs w:val="24"/>
              </w:rPr>
              <w:t xml:space="preserve"> </w:t>
            </w:r>
          </w:p>
          <w:p w:rsidR="00FD658F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  <w:p w:rsidR="00897B5D" w:rsidRPr="005752BA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работа обучающихся № 13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D658F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  <w:p w:rsidR="00A72021" w:rsidRPr="005752BA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</w:t>
            </w:r>
            <w:r>
              <w:rPr>
                <w:sz w:val="24"/>
                <w:szCs w:val="24"/>
              </w:rPr>
              <w:t>.</w:t>
            </w:r>
          </w:p>
          <w:p w:rsidR="00877BD1" w:rsidRPr="005752BA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</w:t>
            </w:r>
            <w:r w:rsidR="0058368D" w:rsidRPr="00CD318A">
              <w:rPr>
                <w:b/>
                <w:bCs/>
                <w:sz w:val="24"/>
                <w:szCs w:val="24"/>
              </w:rPr>
              <w:t>я № 15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</w:t>
            </w:r>
            <w:r w:rsidRPr="005752BA">
              <w:rPr>
                <w:bCs/>
                <w:sz w:val="24"/>
                <w:szCs w:val="24"/>
              </w:rPr>
              <w:lastRenderedPageBreak/>
              <w:t>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70855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  <w:p w:rsidR="00570855" w:rsidRPr="005752BA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AC516F" w:rsidRPr="00647745" w:rsidRDefault="00AC516F" w:rsidP="00AC5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5205FC" w:rsidP="00D51B61">
            <w:pPr>
              <w:ind w:firstLine="509"/>
              <w:rPr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17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205FC" w:rsidRDefault="005205FC" w:rsidP="005205FC">
            <w:pPr>
              <w:pStyle w:val="21"/>
              <w:spacing w:after="0" w:line="26" w:lineRule="atLeast"/>
              <w:ind w:left="0"/>
            </w:pPr>
            <w: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  <w:p w:rsidR="005205FC" w:rsidRPr="009C3F60" w:rsidRDefault="005205FC" w:rsidP="005205FC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 xml:space="preserve">Шпоночные и шлицевые соединения. </w:t>
            </w:r>
            <w:r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D51B61" w:rsidRPr="005752BA" w:rsidRDefault="005205FC" w:rsidP="005205FC">
            <w:pPr>
              <w:rPr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18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AC516F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</w:t>
            </w:r>
            <w:r w:rsidR="005205FC">
              <w:rPr>
                <w:sz w:val="24"/>
                <w:szCs w:val="24"/>
              </w:rPr>
              <w:t>,  конструкция.</w:t>
            </w:r>
          </w:p>
          <w:p w:rsidR="005205FC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 w:rsidR="005205FC" w:rsidRPr="00C12C16">
              <w:rPr>
                <w:sz w:val="24"/>
                <w:szCs w:val="24"/>
              </w:rPr>
              <w:t xml:space="preserve"> Основные кинематические и силовые</w:t>
            </w:r>
            <w:r w:rsidR="005205FC">
              <w:rPr>
                <w:sz w:val="24"/>
                <w:szCs w:val="24"/>
              </w:rPr>
              <w:t xml:space="preserve"> соотношения</w:t>
            </w:r>
            <w:r w:rsidR="005205FC"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 w:rsidR="005205FC">
              <w:rPr>
                <w:sz w:val="24"/>
                <w:szCs w:val="24"/>
              </w:rPr>
              <w:t>.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  <w:p w:rsidR="00AC516F" w:rsidRPr="005752BA" w:rsidRDefault="00AC516F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19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  <w:p w:rsidR="00F73834" w:rsidRPr="005752BA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20</w:t>
            </w:r>
          </w:p>
          <w:p w:rsidR="00AC516F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  <w:r w:rsidR="00AC516F">
              <w:rPr>
                <w:sz w:val="24"/>
                <w:szCs w:val="24"/>
              </w:rPr>
              <w:t>.</w:t>
            </w:r>
          </w:p>
          <w:p w:rsidR="00D51B61" w:rsidRPr="005752BA" w:rsidRDefault="00AC516F" w:rsidP="00D51B61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 xml:space="preserve"> 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85518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  <w:p w:rsidR="00F73834" w:rsidRPr="005752BA" w:rsidRDefault="00F73834" w:rsidP="00F73834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58368D" w:rsidRPr="00B53FFB">
              <w:rPr>
                <w:b/>
                <w:bCs/>
                <w:sz w:val="24"/>
                <w:szCs w:val="24"/>
              </w:rPr>
              <w:t xml:space="preserve"> обучающихся № 21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Итого:</w:t>
            </w:r>
          </w:p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4F0D48" w:rsidRDefault="00D51B61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524F7" w:rsidRPr="005752BA" w:rsidTr="00C524F7">
        <w:trPr>
          <w:trHeight w:val="398"/>
        </w:trPr>
        <w:tc>
          <w:tcPr>
            <w:tcW w:w="11908" w:type="dxa"/>
            <w:gridSpan w:val="2"/>
            <w:vAlign w:val="center"/>
          </w:tcPr>
          <w:p w:rsidR="00C524F7" w:rsidRPr="004F0D48" w:rsidRDefault="00C524F7" w:rsidP="00C524F7">
            <w:pPr>
              <w:rPr>
                <w:b/>
                <w:sz w:val="24"/>
                <w:szCs w:val="24"/>
              </w:rPr>
            </w:pPr>
            <w:r w:rsidRPr="004F0D48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52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97F8B">
        <w:rPr>
          <w:rFonts w:asciiTheme="minorHAnsi" w:hAnsiTheme="minorHAnsi" w:cstheme="minorBidi"/>
          <w:noProof/>
          <w:sz w:val="24"/>
          <w:szCs w:val="24"/>
        </w:rPr>
        <w:pict>
          <v:shape id="_x0000_s1027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4A31F2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4A31F2">
        <w:rPr>
          <w:b/>
          <w:caps/>
        </w:rPr>
        <w:t xml:space="preserve">3условия реализации </w:t>
      </w:r>
      <w:r w:rsidR="002C3C3D" w:rsidRPr="004A31F2">
        <w:rPr>
          <w:b/>
          <w:caps/>
        </w:rPr>
        <w:t xml:space="preserve"> ПРОГРАММЫ </w:t>
      </w:r>
      <w:r w:rsidR="001E707E" w:rsidRPr="004A31F2">
        <w:rPr>
          <w:b/>
          <w:caps/>
        </w:rPr>
        <w:t>УЧЕБНОЙ дисциплины</w:t>
      </w:r>
    </w:p>
    <w:p w:rsidR="001E707E" w:rsidRPr="004A31F2" w:rsidRDefault="001E707E" w:rsidP="00480BAD">
      <w:pPr>
        <w:rPr>
          <w:sz w:val="24"/>
          <w:szCs w:val="24"/>
        </w:rPr>
      </w:pP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ab/>
        <w:t xml:space="preserve">3.1 </w:t>
      </w:r>
      <w:r w:rsidR="008D0093" w:rsidRPr="004A31F2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4A31F2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4A31F2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рабочее место преподавателя;</w:t>
      </w:r>
    </w:p>
    <w:p w:rsidR="008D0093" w:rsidRPr="004A31F2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 xml:space="preserve">─ </w:t>
      </w:r>
      <w:r w:rsidR="008D0093" w:rsidRPr="004A31F2">
        <w:rPr>
          <w:sz w:val="24"/>
          <w:szCs w:val="24"/>
        </w:rPr>
        <w:t>методические материалы по дисциплине.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094043" w:rsidRPr="004A31F2">
        <w:rPr>
          <w:bCs/>
          <w:sz w:val="24"/>
          <w:szCs w:val="24"/>
        </w:rPr>
        <w:t>─</w:t>
      </w:r>
      <w:r w:rsidR="001E707E" w:rsidRPr="004A31F2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-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OVERHEAD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model</w:t>
      </w:r>
      <w:r w:rsidRPr="004A31F2">
        <w:rPr>
          <w:bCs/>
          <w:sz w:val="24"/>
          <w:szCs w:val="24"/>
        </w:rPr>
        <w:t>524</w:t>
      </w:r>
      <w:r w:rsidRPr="004A31F2">
        <w:rPr>
          <w:bCs/>
          <w:sz w:val="24"/>
          <w:szCs w:val="24"/>
          <w:lang w:val="en-US"/>
        </w:rPr>
        <w:t>P</w:t>
      </w:r>
      <w:r w:rsidRPr="004A31F2">
        <w:rPr>
          <w:bCs/>
          <w:sz w:val="24"/>
          <w:szCs w:val="24"/>
        </w:rPr>
        <w:t>.</w:t>
      </w:r>
    </w:p>
    <w:p w:rsidR="00255D7E" w:rsidRPr="004A31F2" w:rsidRDefault="00255D7E" w:rsidP="00255D7E">
      <w:pPr>
        <w:jc w:val="both"/>
        <w:rPr>
          <w:b/>
          <w:sz w:val="24"/>
          <w:szCs w:val="24"/>
        </w:rPr>
      </w:pPr>
    </w:p>
    <w:p w:rsidR="00255D7E" w:rsidRPr="004A31F2" w:rsidRDefault="00255D7E" w:rsidP="00255D7E">
      <w:pPr>
        <w:ind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4A31F2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4A31F2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4A31F2">
        <w:rPr>
          <w:b/>
          <w:color w:val="000000"/>
          <w:sz w:val="24"/>
          <w:szCs w:val="24"/>
        </w:rPr>
        <w:t xml:space="preserve">: 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,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4A31F2">
        <w:rPr>
          <w:bCs/>
          <w:sz w:val="24"/>
          <w:szCs w:val="24"/>
          <w:shd w:val="clear" w:color="auto" w:fill="FFFFFF"/>
        </w:rPr>
        <w:t>.</w:t>
      </w: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4A31F2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</w:t>
      </w:r>
      <w:r w:rsidR="0086070B" w:rsidRPr="004A31F2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4A31F2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4A31F2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4A31F2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b/>
          <w:bCs/>
          <w:sz w:val="24"/>
          <w:szCs w:val="24"/>
        </w:rPr>
        <w:tab/>
      </w:r>
      <w:r w:rsidR="0086070B" w:rsidRPr="004A31F2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4A31F2">
        <w:rPr>
          <w:b/>
          <w:bCs/>
          <w:sz w:val="24"/>
          <w:szCs w:val="24"/>
        </w:rPr>
        <w:t xml:space="preserve">, </w:t>
      </w:r>
      <w:r w:rsidR="0086070B" w:rsidRPr="004A31F2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4A31F2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4A31F2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4A31F2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 xml:space="preserve">1 </w:t>
      </w:r>
      <w:r w:rsidR="00F84600" w:rsidRPr="004A31F2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978-5-406-09592-8.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/943213. — Текст : электронный.</w:t>
      </w:r>
    </w:p>
    <w:p w:rsidR="005F2834" w:rsidRPr="004A31F2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4A31F2">
        <w:rPr>
          <w:sz w:val="24"/>
          <w:szCs w:val="24"/>
        </w:rPr>
        <w:t xml:space="preserve">2 </w:t>
      </w:r>
      <w:r w:rsidRPr="004A31F2">
        <w:rPr>
          <w:bCs/>
          <w:sz w:val="24"/>
          <w:szCs w:val="24"/>
        </w:rPr>
        <w:t>Зиомковский,В.М.</w:t>
      </w:r>
      <w:r w:rsidR="00B01B9F" w:rsidRPr="004A31F2">
        <w:rPr>
          <w:bCs/>
          <w:sz w:val="24"/>
          <w:szCs w:val="24"/>
        </w:rPr>
        <w:t>,</w:t>
      </w:r>
      <w:r w:rsidRPr="004A31F2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4A31F2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4A31F2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3.2.2 Дополнительные источники:</w:t>
      </w:r>
    </w:p>
    <w:p w:rsidR="00C85372" w:rsidRPr="004A31F2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4A31F2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lastRenderedPageBreak/>
        <w:t xml:space="preserve">1 </w:t>
      </w:r>
      <w:r w:rsidR="00BA6970" w:rsidRPr="004A31F2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4A31F2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4A31F2">
        <w:rPr>
          <w:sz w:val="24"/>
          <w:szCs w:val="24"/>
        </w:rPr>
        <w:t>2</w:t>
      </w:r>
      <w:r w:rsidR="00F84600" w:rsidRPr="004A31F2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978-5-406-07253-0.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/931897.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978-5-406-09168-5.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/942466.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978-5-406-08095-5.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/939165. — Текст : электронный.</w:t>
      </w:r>
    </w:p>
    <w:p w:rsidR="00BA6970" w:rsidRPr="004A31F2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4A31F2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4A31F2">
        <w:rPr>
          <w:b/>
          <w:color w:val="000000"/>
        </w:rPr>
        <w:t>3.2.</w:t>
      </w:r>
      <w:r w:rsidR="00C85372" w:rsidRPr="004A31F2">
        <w:rPr>
          <w:b/>
          <w:color w:val="000000"/>
        </w:rPr>
        <w:t xml:space="preserve">3 </w:t>
      </w:r>
      <w:r w:rsidRPr="004A31F2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4A31F2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4A31F2" w:rsidRDefault="00BA6970" w:rsidP="00BA6970">
      <w:pPr>
        <w:ind w:firstLine="709"/>
        <w:rPr>
          <w:sz w:val="24"/>
          <w:szCs w:val="24"/>
        </w:rPr>
      </w:pPr>
      <w:r w:rsidRPr="004A31F2">
        <w:rPr>
          <w:sz w:val="24"/>
          <w:szCs w:val="24"/>
        </w:rPr>
        <w:t>1  Лекции по технической механике. Режим доступа:</w:t>
      </w:r>
    </w:p>
    <w:p w:rsidR="00BA6970" w:rsidRPr="004A31F2" w:rsidRDefault="00497F8B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1" w:history="1">
        <w:r w:rsidR="00BA6970" w:rsidRPr="004A31F2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4A31F2">
          <w:rPr>
            <w:rStyle w:val="a9"/>
            <w:bCs/>
            <w:sz w:val="24"/>
            <w:szCs w:val="24"/>
          </w:rPr>
          <w:t>://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4A31F2">
          <w:rPr>
            <w:rStyle w:val="a9"/>
            <w:bCs/>
            <w:sz w:val="24"/>
            <w:szCs w:val="24"/>
          </w:rPr>
          <w:t>-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2" w:history="1">
        <w:r w:rsidRPr="004A31F2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3  Основы технической механики. Режим доступа:</w:t>
      </w:r>
    </w:p>
    <w:p w:rsidR="00BA6970" w:rsidRPr="004A31F2" w:rsidRDefault="00497F8B" w:rsidP="00BA6970">
      <w:pPr>
        <w:spacing w:line="360" w:lineRule="auto"/>
        <w:rPr>
          <w:sz w:val="24"/>
          <w:szCs w:val="24"/>
        </w:rPr>
      </w:pPr>
      <w:hyperlink r:id="rId13" w:history="1">
        <w:r w:rsidR="00BA6970" w:rsidRPr="004A31F2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4</w:t>
      </w:r>
      <w:r w:rsidR="00BA6970" w:rsidRPr="004A31F2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4" w:history="1">
        <w:r w:rsidR="00BA6970" w:rsidRPr="004A31F2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5</w:t>
      </w:r>
      <w:r w:rsidR="00BA6970" w:rsidRPr="004A31F2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4A31F2" w:rsidRDefault="00497F8B" w:rsidP="00BA6970">
      <w:pPr>
        <w:spacing w:line="360" w:lineRule="auto"/>
        <w:rPr>
          <w:sz w:val="24"/>
          <w:szCs w:val="24"/>
        </w:rPr>
      </w:pPr>
      <w:hyperlink r:id="rId15" w:history="1">
        <w:r w:rsidR="00BA6970" w:rsidRPr="004A31F2">
          <w:rPr>
            <w:rStyle w:val="a9"/>
            <w:sz w:val="24"/>
            <w:szCs w:val="24"/>
          </w:rPr>
          <w:t>www.mehanikamopk.narod.ru</w:t>
        </w:r>
      </w:hyperlink>
    </w:p>
    <w:p w:rsidR="00E84E27" w:rsidRPr="004A31F2" w:rsidRDefault="00E84E27" w:rsidP="00E84E27">
      <w:pPr>
        <w:rPr>
          <w:sz w:val="24"/>
          <w:szCs w:val="24"/>
        </w:rPr>
      </w:pPr>
    </w:p>
    <w:p w:rsidR="00F84600" w:rsidRPr="004A31F2" w:rsidRDefault="00255D7E" w:rsidP="00E84E27">
      <w:pPr>
        <w:rPr>
          <w:sz w:val="24"/>
          <w:szCs w:val="24"/>
        </w:rPr>
      </w:pPr>
      <w:r w:rsidRPr="004A31F2">
        <w:rPr>
          <w:sz w:val="24"/>
          <w:szCs w:val="24"/>
        </w:rPr>
        <w:br w:type="page"/>
      </w:r>
    </w:p>
    <w:p w:rsidR="001E707E" w:rsidRPr="004A31F2" w:rsidRDefault="001E707E" w:rsidP="00F84600">
      <w:pPr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A13275" w:rsidRPr="004A31F2" w:rsidRDefault="00A13275" w:rsidP="00F84600">
      <w:pPr>
        <w:jc w:val="center"/>
        <w:rPr>
          <w:b/>
          <w:caps/>
          <w:sz w:val="24"/>
          <w:szCs w:val="24"/>
        </w:rPr>
      </w:pPr>
    </w:p>
    <w:p w:rsidR="001E707E" w:rsidRPr="004A31F2" w:rsidRDefault="001E707E" w:rsidP="00480BAD">
      <w:pPr>
        <w:ind w:firstLine="540"/>
        <w:rPr>
          <w:b/>
          <w:sz w:val="24"/>
          <w:szCs w:val="24"/>
        </w:rPr>
      </w:pPr>
    </w:p>
    <w:p w:rsidR="00AD20A3" w:rsidRPr="004A31F2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 xml:space="preserve">Контрольи оценка результатов освоения учебной дисциплины осуществляется преподавателем в процессе проведения </w:t>
      </w:r>
      <w:r w:rsidR="00AD20A3" w:rsidRPr="004A31F2">
        <w:t xml:space="preserve">теоретических, </w:t>
      </w:r>
      <w:r w:rsidRPr="004A31F2">
        <w:t>практических и лабораторных</w:t>
      </w:r>
      <w:r w:rsidR="00AD20A3" w:rsidRPr="004A31F2">
        <w:t xml:space="preserve"> занятий</w:t>
      </w:r>
      <w:r w:rsidRPr="004A31F2">
        <w:t>, решения задач, тестирования, а также выполнения обучающимися индивидуальных заданий (защита презентаций, докладов)</w:t>
      </w:r>
      <w:r w:rsidR="00AD20A3" w:rsidRPr="004A31F2">
        <w:t>.</w:t>
      </w:r>
    </w:p>
    <w:p w:rsidR="001E707E" w:rsidRPr="004A31F2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>Промежуточная аттестация в форме</w:t>
      </w:r>
      <w:r w:rsidR="00AD20A3" w:rsidRPr="004A31F2">
        <w:t xml:space="preserve"> экзамена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1F672A" w:rsidRPr="004A31F2">
              <w:rPr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5738BC" w:rsidRPr="00186094" w:rsidRDefault="004A31F2" w:rsidP="00EC0AE5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 w:rsidRPr="004A31F2">
              <w:rPr>
                <w:b/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B12921" w:rsidRPr="00186094" w:rsidRDefault="004A31F2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6D3845" w:rsidRPr="00186094" w:rsidRDefault="004A31F2" w:rsidP="00B12921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4A31F2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4A31F2">
        <w:rPr>
          <w:b/>
          <w:sz w:val="24"/>
          <w:szCs w:val="24"/>
        </w:rPr>
        <w:lastRenderedPageBreak/>
        <w:t xml:space="preserve">5. </w:t>
      </w:r>
      <w:r w:rsidR="00B440FF" w:rsidRPr="004A31F2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4A31F2" w:rsidRDefault="00A31304" w:rsidP="00A31304">
      <w:pPr>
        <w:ind w:firstLine="360"/>
        <w:rPr>
          <w:b/>
          <w:sz w:val="24"/>
          <w:szCs w:val="24"/>
        </w:rPr>
      </w:pP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5.</w:t>
      </w:r>
      <w:r w:rsidRPr="004A31F2">
        <w:rPr>
          <w:sz w:val="24"/>
          <w:szCs w:val="24"/>
        </w:rPr>
        <w:t>1 Пассивные:  лекции, опросы</w:t>
      </w: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</w:t>
      </w:r>
      <w:r w:rsidRPr="004A31F2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A31F2" w:rsidRDefault="004B49C8" w:rsidP="004B49C8">
      <w:pPr>
        <w:rPr>
          <w:sz w:val="24"/>
          <w:szCs w:val="24"/>
        </w:rPr>
      </w:pPr>
    </w:p>
    <w:p w:rsidR="00CB4F12" w:rsidRPr="004A31F2" w:rsidRDefault="00CB4F12" w:rsidP="00CB4F12">
      <w:pPr>
        <w:rPr>
          <w:sz w:val="24"/>
          <w:szCs w:val="24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8B" w:rsidRDefault="00497F8B" w:rsidP="001312E1">
      <w:r>
        <w:separator/>
      </w:r>
    </w:p>
  </w:endnote>
  <w:endnote w:type="continuationSeparator" w:id="0">
    <w:p w:rsidR="00497F8B" w:rsidRDefault="00497F8B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07310F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07310F">
      <w:rPr>
        <w:noProof/>
      </w:rPr>
      <w:t>23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8B" w:rsidRDefault="00497F8B" w:rsidP="001312E1">
      <w:r>
        <w:separator/>
      </w:r>
    </w:p>
  </w:footnote>
  <w:footnote w:type="continuationSeparator" w:id="0">
    <w:p w:rsidR="00497F8B" w:rsidRDefault="00497F8B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310F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97F8B"/>
    <w:rsid w:val="004A1666"/>
    <w:rsid w:val="004A27AE"/>
    <w:rsid w:val="004A2CF4"/>
    <w:rsid w:val="004A31F2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3636"/>
    <w:rsid w:val="005E441C"/>
    <w:rsid w:val="005E4830"/>
    <w:rsid w:val="005E6D62"/>
    <w:rsid w:val="005E76C7"/>
    <w:rsid w:val="005F0742"/>
    <w:rsid w:val="005F2834"/>
    <w:rsid w:val="005F454C"/>
    <w:rsid w:val="005F4C81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0C74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B2B5D"/>
    <w:rsid w:val="00FB2D4D"/>
    <w:rsid w:val="00FB5C60"/>
    <w:rsid w:val="00FB66F2"/>
    <w:rsid w:val="00FB7332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4784AA6-8DFB-4BA4-96FF-932DD7F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6EAB-F4A6-4C7C-ACDE-0DE2D497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1</Pages>
  <Words>10787</Words>
  <Characters>61486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85</cp:revision>
  <cp:lastPrinted>2020-02-07T05:05:00Z</cp:lastPrinted>
  <dcterms:created xsi:type="dcterms:W3CDTF">2012-10-26T14:09:00Z</dcterms:created>
  <dcterms:modified xsi:type="dcterms:W3CDTF">2024-04-23T11:55:00Z</dcterms:modified>
</cp:coreProperties>
</file>