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="00061ECF">
        <w:rPr>
          <w:rStyle w:val="2"/>
          <w:color w:val="000000"/>
        </w:rPr>
        <w:t>45</w:t>
      </w:r>
      <w:r w:rsidR="0093357E">
        <w:rPr>
          <w:rStyle w:val="2"/>
          <w:color w:val="000000"/>
        </w:rPr>
        <w:t>.5</w:t>
      </w:r>
    </w:p>
    <w:p w:rsidR="0023778E" w:rsidRPr="003E229C" w:rsidRDefault="00F82AB4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6132DE" w:rsidP="001F4FFE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D65713" w:rsidRDefault="00D65713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</w:p>
    <w:p w:rsidR="00D65713" w:rsidRDefault="00D65713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D65713">
        <w:rPr>
          <w:rStyle w:val="20"/>
          <w:b/>
          <w:bCs/>
          <w:color w:val="000000"/>
        </w:rPr>
        <w:t xml:space="preserve">ПП.02.01 </w:t>
      </w:r>
      <w:r w:rsidR="00D45F5D" w:rsidRPr="00055C41">
        <w:t>ПРОИЗВОДСТВЕННАЯ ПРАКТИКА ПО ПРОФИЛЮ СПЕЦИАЛЬНОСТИ (</w:t>
      </w:r>
      <w:r w:rsidR="00D45F5D">
        <w:t>о</w:t>
      </w:r>
      <w:r w:rsidR="00D45F5D" w:rsidRPr="00BD14D5">
        <w:t xml:space="preserve">рганизация движения и обеспечение безопасности на </w:t>
      </w:r>
      <w:r w:rsidR="00D45F5D">
        <w:t xml:space="preserve">железнодорожном </w:t>
      </w:r>
      <w:r w:rsidR="00D45F5D" w:rsidRPr="00BD14D5">
        <w:t>транспорте</w:t>
      </w:r>
      <w:r w:rsidR="00D45F5D" w:rsidRPr="00055C41">
        <w:t>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061ECF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proofErr w:type="gramStart"/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="00D45F5D">
        <w:rPr>
          <w:rStyle w:val="2"/>
          <w:color w:val="000000"/>
        </w:rPr>
        <w:t>ПП.02.01 </w:t>
      </w:r>
      <w:r w:rsidR="00D45F5D" w:rsidRPr="00D45F5D">
        <w:rPr>
          <w:bCs/>
        </w:rPr>
        <w:t>Производственная практика по профилю специальности</w:t>
      </w:r>
      <w:r w:rsidR="00D45F5D" w:rsidRPr="00D45F5D">
        <w:t xml:space="preserve"> (организация движения и обеспечение безопасности на железнодорожном транспорте)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D65713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D65713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деятельности (ВД):</w:t>
      </w:r>
      <w:proofErr w:type="gramEnd"/>
      <w:r w:rsidRPr="003E229C">
        <w:rPr>
          <w:rStyle w:val="2"/>
          <w:color w:val="000000"/>
        </w:rPr>
        <w:t xml:space="preserve"> </w:t>
      </w:r>
      <w:bookmarkStart w:id="4" w:name="bookmark4"/>
      <w:r w:rsidR="00D45F5D" w:rsidRPr="0077784D">
        <w:rPr>
          <w:i/>
        </w:rPr>
        <w:t>Организация движения и обеспечение безопасности на транспорте</w:t>
      </w:r>
      <w:r w:rsidR="00D45F5D" w:rsidRPr="00B85772">
        <w:rPr>
          <w:i/>
        </w:rPr>
        <w:t xml:space="preserve"> (по видам транспорта)</w:t>
      </w:r>
      <w:r w:rsidR="00D65713" w:rsidRPr="00D65713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b/>
          <w:color w:val="000000"/>
        </w:rPr>
      </w:pPr>
      <w:r w:rsidRPr="00D45F5D">
        <w:rPr>
          <w:b/>
          <w:color w:val="000000"/>
        </w:rPr>
        <w:t>иметь практический опыт: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разработки графика движения поездов с учетом пропускной способности и технических возможностей инфраструктуры;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 xml:space="preserve">- организации движения поездов при соблюдении </w:t>
      </w:r>
      <w:proofErr w:type="gramStart"/>
      <w:r w:rsidRPr="00D45F5D">
        <w:rPr>
          <w:color w:val="000000"/>
        </w:rPr>
        <w:t>требований безопасности эксплуатации объектов инфраструктуры</w:t>
      </w:r>
      <w:proofErr w:type="gramEnd"/>
      <w:r w:rsidRPr="00D45F5D">
        <w:rPr>
          <w:color w:val="000000"/>
        </w:rPr>
        <w:t>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использования документов, регламентирующих безопасность движения поездов;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расчета норм времени на выполнение операций технологических процессов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контроля выполнения плановых заданий;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расчета и анализа показателей эксплуатационной работы объектов железнодорожного транспорта.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b/>
          <w:color w:val="000000"/>
        </w:rPr>
      </w:pPr>
      <w:r w:rsidRPr="00D45F5D">
        <w:rPr>
          <w:b/>
          <w:color w:val="000000"/>
        </w:rPr>
        <w:t>уметь: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обеспечивать управление движением поездов;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разрабатывать график движения поездов;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использовать алгоритмы деятельности, связанные с организацией движения в нестандартных ситуациях;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организовывать, планировать перевозочный процесс и управлять им;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обеспечивать безопасность движения в соответствии с требованиями нормативных документов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организовывать работу оперативного персонала по обеспечению безопасности перевозок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классифицировать и анализировать причины нарушения безопасности движения (по видам транспорта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выбирать оптимальные решения при работах в условиях нестандартных и аварийных ситуаций;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анализировать данные, связанные с контролем выполнения показателей эксплуатационной работы;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оформлять документацию по контролю выполнения показателей эксплуатационной работы;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принимать решения по результатам контроля выполнения показателей эксплуатационной работы.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b/>
          <w:color w:val="000000"/>
        </w:rPr>
      </w:pPr>
      <w:r w:rsidRPr="00D45F5D">
        <w:rPr>
          <w:b/>
          <w:color w:val="000000"/>
        </w:rPr>
        <w:lastRenderedPageBreak/>
        <w:t>знать: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основные принципы организации движения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действия работников при технической эксплуатации объектов транспортной инфраструктуры и транспортных сре</w:t>
      </w:r>
      <w:proofErr w:type="gramStart"/>
      <w:r w:rsidRPr="00D45F5D">
        <w:rPr>
          <w:color w:val="000000"/>
        </w:rPr>
        <w:t>дств в с</w:t>
      </w:r>
      <w:proofErr w:type="gramEnd"/>
      <w:r w:rsidRPr="00D45F5D">
        <w:rPr>
          <w:color w:val="000000"/>
        </w:rPr>
        <w:t>оответствии с нормами и правилами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систему организации движения поездов;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назначение и функциональные возможности информационных автоматизированных систем, применяемых для организации перевозочного процесса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систему управления безопасностью движения поездов;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нормативно-правовую базу обеспечения безопасности движения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 xml:space="preserve">- методики </w:t>
      </w:r>
      <w:proofErr w:type="gramStart"/>
      <w:r w:rsidRPr="00D45F5D">
        <w:rPr>
          <w:color w:val="000000"/>
        </w:rPr>
        <w:t>расчета показателей работы объектов железнодорожного транспорта</w:t>
      </w:r>
      <w:proofErr w:type="gramEnd"/>
      <w:r w:rsidRPr="00D45F5D">
        <w:rPr>
          <w:color w:val="000000"/>
        </w:rPr>
        <w:t>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виды контроля выполнения плановых заданий;</w:t>
      </w:r>
    </w:p>
    <w:p w:rsidR="00D65713" w:rsidRPr="00D45F5D" w:rsidRDefault="00D45F5D" w:rsidP="006A5DB0">
      <w:pPr>
        <w:pStyle w:val="21"/>
        <w:shd w:val="clear" w:color="auto" w:fill="auto"/>
        <w:tabs>
          <w:tab w:val="left" w:pos="993"/>
        </w:tabs>
        <w:spacing w:line="240" w:lineRule="auto"/>
        <w:ind w:firstLine="709"/>
        <w:rPr>
          <w:rStyle w:val="2"/>
          <w:color w:val="000000"/>
        </w:rPr>
      </w:pPr>
      <w:r w:rsidRPr="00D45F5D">
        <w:rPr>
          <w:color w:val="000000"/>
        </w:rPr>
        <w:t>- ресурсосберегающие технологии при организации перевозок и управлении на железнодорожном транспорте.</w:t>
      </w:r>
    </w:p>
    <w:p w:rsidR="005C634B" w:rsidRDefault="005C634B" w:rsidP="006A5DB0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7F4B43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32744F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t xml:space="preserve">ВД 02. </w:t>
            </w:r>
            <w:r w:rsidR="00D45F5D" w:rsidRPr="00D45F5D">
              <w:rPr>
                <w:rFonts w:ascii="Times New Roman" w:hAnsi="Times New Roman" w:cs="Times New Roman"/>
                <w:sz w:val="24"/>
                <w:szCs w:val="24"/>
              </w:rPr>
              <w:t>Организация движения и обеспечение безопасности на транспорте (по видам транспорта)</w:t>
            </w:r>
          </w:p>
        </w:tc>
        <w:tc>
          <w:tcPr>
            <w:tcW w:w="7337" w:type="dxa"/>
          </w:tcPr>
          <w:p w:rsidR="00D45F5D" w:rsidRPr="00D45F5D" w:rsidRDefault="00D45F5D" w:rsidP="00D45F5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D45F5D">
              <w:rPr>
                <w:sz w:val="24"/>
                <w:szCs w:val="24"/>
              </w:rPr>
              <w:t>ПК 2.1. Обеспечивать выполнение условий по организации движения транспорта.</w:t>
            </w:r>
          </w:p>
          <w:p w:rsidR="00D45F5D" w:rsidRPr="00D45F5D" w:rsidRDefault="00D45F5D" w:rsidP="00D45F5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D45F5D">
              <w:rPr>
                <w:sz w:val="24"/>
                <w:szCs w:val="24"/>
              </w:rPr>
              <w:t>ПК 2.2. 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      </w:r>
          </w:p>
          <w:p w:rsidR="00404B06" w:rsidRPr="00D45F5D" w:rsidRDefault="00D45F5D" w:rsidP="00D45F5D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45F5D">
              <w:rPr>
                <w:sz w:val="24"/>
                <w:szCs w:val="24"/>
              </w:rPr>
              <w:t>ПК 2.3. Определять и анализировать выполнение показателей эксплуатационной работы.</w:t>
            </w:r>
          </w:p>
        </w:tc>
      </w:tr>
    </w:tbl>
    <w:p w:rsidR="00F351CB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D45F5D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>
        <w:rPr>
          <w:rStyle w:val="20"/>
          <w:b/>
          <w:bCs/>
          <w:color w:val="000000"/>
        </w:rPr>
        <w:t>1</w:t>
      </w:r>
      <w:r w:rsidR="00F351CB" w:rsidRPr="003E229C">
        <w:rPr>
          <w:rStyle w:val="20"/>
          <w:b/>
          <w:bCs/>
          <w:color w:val="000000"/>
        </w:rPr>
        <w:t xml:space="preserve">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7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AA68F7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AA68F7">
        <w:rPr>
          <w:rStyle w:val="2"/>
          <w:b w:val="0"/>
          <w:bCs w:val="0"/>
          <w:color w:val="000000"/>
        </w:rPr>
        <w:t>180 часов.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D45F5D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D45F5D">
        <w:rPr>
          <w:rStyle w:val="20"/>
          <w:b/>
          <w:bCs/>
          <w:color w:val="000000"/>
        </w:rPr>
        <w:t>Ю</w:t>
      </w:r>
    </w:p>
    <w:p w:rsidR="007F5926" w:rsidRDefault="00D45F5D" w:rsidP="00D45F5D">
      <w:pPr>
        <w:pStyle w:val="22"/>
        <w:shd w:val="clear" w:color="auto" w:fill="auto"/>
        <w:spacing w:before="0" w:after="0" w:line="240" w:lineRule="auto"/>
        <w:ind w:firstLine="740"/>
        <w:jc w:val="both"/>
        <w:rPr>
          <w:rStyle w:val="2"/>
          <w:color w:val="000000"/>
        </w:rPr>
      </w:pPr>
      <w:bookmarkStart w:id="9" w:name="bookmark11"/>
      <w:r w:rsidRPr="00B85772">
        <w:t xml:space="preserve">ПМ.02. </w:t>
      </w:r>
      <w:r w:rsidRPr="0077784D">
        <w:t>Организация движения и обеспечение безопасности на транспорте</w:t>
      </w:r>
      <w:r w:rsidRPr="00B85772">
        <w:t xml:space="preserve"> 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B85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B85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условий по организации движения транспорта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85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2.2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Определять и анализировать выполнение показателей эксплуатационной работы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ПП.02.01. </w:t>
      </w:r>
      <w:r w:rsidR="007F4B43" w:rsidRPr="007F4B43">
        <w:rPr>
          <w:rFonts w:ascii="Times New Roman" w:hAnsi="Times New Roman" w:cs="Times New Roman"/>
          <w:b/>
          <w:color w:val="auto"/>
        </w:rPr>
        <w:t>Производственная практика по профилю специальности (организация движения и обеспечение безопасности на железнодорожном транспорте)</w:t>
      </w:r>
    </w:p>
    <w:p w:rsidR="00D65713" w:rsidRDefault="00D65713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14992" w:type="dxa"/>
        <w:tblLook w:val="04A0"/>
      </w:tblPr>
      <w:tblGrid>
        <w:gridCol w:w="651"/>
        <w:gridCol w:w="2501"/>
        <w:gridCol w:w="3741"/>
        <w:gridCol w:w="942"/>
        <w:gridCol w:w="685"/>
        <w:gridCol w:w="2636"/>
        <w:gridCol w:w="1273"/>
        <w:gridCol w:w="2563"/>
      </w:tblGrid>
      <w:tr w:rsidR="005479DE" w:rsidRPr="00545254" w:rsidTr="00B6614E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85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37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B6614E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5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37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B6614E">
        <w:tc>
          <w:tcPr>
            <w:tcW w:w="653" w:type="dxa"/>
            <w:vMerge w:val="restart"/>
          </w:tcPr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7F4B43">
              <w:rPr>
                <w:rStyle w:val="2"/>
                <w:sz w:val="24"/>
                <w:szCs w:val="24"/>
              </w:rPr>
              <w:t>ПК 2.1</w:t>
            </w: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95537C" w:rsidRPr="007F4B43" w:rsidRDefault="0095537C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7F4B43">
              <w:rPr>
                <w:rStyle w:val="2"/>
                <w:sz w:val="24"/>
                <w:szCs w:val="24"/>
              </w:rPr>
              <w:t>ПК 2.2</w:t>
            </w: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7F4B43" w:rsidRDefault="007F4B43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7F4B43" w:rsidRPr="007F4B43" w:rsidRDefault="007F4B43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95537C" w:rsidRPr="007F4B43" w:rsidRDefault="0095537C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</w:pPr>
            <w:r w:rsidRPr="007F4B43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2311" w:type="dxa"/>
            <w:vMerge w:val="restart"/>
          </w:tcPr>
          <w:p w:rsidR="007F4B43" w:rsidRDefault="007F4B43" w:rsidP="007F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условий по организации движения транспорта.</w:t>
            </w:r>
          </w:p>
          <w:p w:rsidR="0095537C" w:rsidRDefault="0095537C" w:rsidP="007F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B43" w:rsidRDefault="007F4B43" w:rsidP="007F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37C" w:rsidRPr="00B85772" w:rsidRDefault="0095537C" w:rsidP="007F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442" w:rsidRPr="00F55CEA" w:rsidRDefault="007F4B43" w:rsidP="007F4B43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77784D">
              <w:rPr>
                <w:sz w:val="24"/>
                <w:szCs w:val="24"/>
              </w:rPr>
              <w:t>Определять и анализировать выполнение показателей эксплуатационной работы</w:t>
            </w:r>
            <w:r w:rsidRPr="00B85772">
              <w:rPr>
                <w:sz w:val="24"/>
                <w:szCs w:val="24"/>
              </w:rPr>
              <w:t>.</w:t>
            </w:r>
          </w:p>
        </w:tc>
        <w:tc>
          <w:tcPr>
            <w:tcW w:w="3850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proofErr w:type="gramStart"/>
            <w:r w:rsidRPr="00CA69D6">
              <w:rPr>
                <w:rStyle w:val="10pt"/>
                <w:sz w:val="24"/>
                <w:szCs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  <w:szCs w:val="24"/>
              </w:rPr>
              <w:t xml:space="preserve">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proofErr w:type="gramStart"/>
            <w:r w:rsidRPr="00CA69D6">
              <w:rPr>
                <w:rStyle w:val="10pt"/>
                <w:sz w:val="24"/>
                <w:szCs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  <w:szCs w:val="24"/>
              </w:rPr>
              <w:t xml:space="preserve"> правильной остановкой состава в установленных местах для обеспечения механизированного закрепления.</w:t>
            </w:r>
          </w:p>
          <w:p w:rsidR="00533442" w:rsidRPr="00CA69D6" w:rsidRDefault="00533442" w:rsidP="005479DE">
            <w:pPr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533442" w:rsidRPr="00CA69D6" w:rsidRDefault="00533442" w:rsidP="005479DE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курбелем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</w:t>
            </w:r>
            <w:r w:rsidRPr="00CA69D6">
              <w:rPr>
                <w:rStyle w:val="10pt"/>
                <w:sz w:val="24"/>
                <w:szCs w:val="24"/>
              </w:rPr>
              <w:lastRenderedPageBreak/>
              <w:t>централизованных стрелок.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679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533442" w:rsidRDefault="00533442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64C21" w:rsidRDefault="00964C21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F05818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proofErr w:type="gramStart"/>
            <w:r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</w:t>
            </w:r>
            <w:proofErr w:type="gramEnd"/>
            <w:r>
              <w:rPr>
                <w:sz w:val="24"/>
                <w:shd w:val="clear" w:color="auto" w:fill="FFFFFF"/>
              </w:rPr>
              <w:t>.</w:t>
            </w:r>
          </w:p>
          <w:p w:rsidR="00964C21" w:rsidRPr="004A3661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</w:p>
        </w:tc>
      </w:tr>
      <w:tr w:rsidR="00533442" w:rsidRPr="00545254" w:rsidTr="00B6614E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b/>
                <w:sz w:val="24"/>
                <w:szCs w:val="24"/>
              </w:rPr>
              <w:t>В/02.2:</w:t>
            </w:r>
            <w:r w:rsidRPr="00CA69D6">
              <w:rPr>
                <w:rStyle w:val="10pt"/>
                <w:sz w:val="24"/>
                <w:szCs w:val="24"/>
              </w:rPr>
              <w:t xml:space="preserve"> Получение задания на маневровую работу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 средствами закрепления.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нецентрализованных стрелок, не обслуживаемых дежурными стрелочных постов, </w:t>
            </w:r>
            <w:r w:rsidRPr="00CA69D6">
              <w:rPr>
                <w:rStyle w:val="10pt"/>
                <w:sz w:val="24"/>
                <w:szCs w:val="24"/>
              </w:rPr>
              <w:lastRenderedPageBreak/>
              <w:t xml:space="preserve">при выполнении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533442" w:rsidRPr="0053436C" w:rsidRDefault="00533442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3C7E65" w:rsidRPr="0053436C" w:rsidRDefault="003C7E65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 xml:space="preserve">маневровой работы в малодеятельных 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  <w:p w:rsidR="003C7E65" w:rsidRPr="0053436C" w:rsidRDefault="0053436C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Осуществлять перевод нецентрализованных стрелочных переводов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 xml:space="preserve">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</w:tc>
      </w:tr>
      <w:tr w:rsidR="00533442" w:rsidRPr="00545254" w:rsidTr="00B6614E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</w:pPr>
          </w:p>
        </w:tc>
        <w:tc>
          <w:tcPr>
            <w:tcW w:w="3850" w:type="dxa"/>
          </w:tcPr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Профессия: </w:t>
            </w:r>
            <w:r w:rsidRPr="00B6614E">
              <w:rPr>
                <w:rStyle w:val="10pt"/>
                <w:sz w:val="24"/>
                <w:szCs w:val="24"/>
                <w:u w:val="single"/>
              </w:rPr>
              <w:t>Оператор сортировочной горки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D/01.3:</w:t>
            </w:r>
            <w:r w:rsidRPr="00B6614E">
              <w:rPr>
                <w:rStyle w:val="10pt"/>
                <w:sz w:val="24"/>
                <w:szCs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свободности сортировочных путей от железнодорожного подвижного состава визуально и по индикации на аппарате управления.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станционной и внутристанционной радиосвязи.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lastRenderedPageBreak/>
              <w:t>Управление сигналами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D/02.3:</w:t>
            </w:r>
            <w:r w:rsidRPr="00B6614E">
              <w:rPr>
                <w:rStyle w:val="10pt"/>
                <w:sz w:val="24"/>
                <w:szCs w:val="24"/>
              </w:rPr>
              <w:t xml:space="preserve"> Ознакомление с заданием на выполнение работ по регулированию скорости движения вагонов путем торможения их вагонными замедлителями.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</w:t>
            </w:r>
            <w:proofErr w:type="spellStart"/>
            <w:r w:rsidRPr="00B6614E">
              <w:rPr>
                <w:rStyle w:val="10pt"/>
                <w:sz w:val="24"/>
                <w:szCs w:val="24"/>
              </w:rPr>
              <w:t>подгорочных</w:t>
            </w:r>
            <w:proofErr w:type="spellEnd"/>
            <w:r w:rsidRPr="00B6614E">
              <w:rPr>
                <w:rStyle w:val="10pt"/>
                <w:sz w:val="24"/>
                <w:szCs w:val="24"/>
              </w:rPr>
              <w:t xml:space="preserve"> железнодорожных путях, погодных условий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прямой внутристанционной связи и станционной радиосвязи.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lastRenderedPageBreak/>
              <w:t>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533442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9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578" w:type="dxa"/>
          </w:tcPr>
          <w:p w:rsidR="00533442" w:rsidRPr="00B6614E" w:rsidRDefault="00533442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F05818" w:rsidRPr="00B6614E" w:rsidRDefault="00F05818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F05818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Перевод централизованных стрелок и управление сигналами для приготовления маршрутов следования отцепов в процессе роспуска составов и маневровых передвижений в горловине</w:t>
            </w:r>
            <w:r w:rsidR="00F05818" w:rsidRPr="00B6614E"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специальными средствами связи при выполнении работ по переводу централизованных стрелок и управлению сигналами в горловине </w:t>
            </w: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устройствами и приспособлениями для перевода и фиксации положения централизованных стрелок с аппарата управления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средствами индивидуальной защиты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3C50AA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Оформлять отчетную документацию.</w:t>
            </w:r>
          </w:p>
          <w:p w:rsid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 xml:space="preserve">Регулирование скорости движения вагонов путем </w:t>
            </w:r>
            <w:r w:rsidRPr="00B6614E">
              <w:rPr>
                <w:rStyle w:val="10pt"/>
                <w:color w:val="auto"/>
                <w:sz w:val="24"/>
                <w:szCs w:val="24"/>
              </w:rPr>
              <w:lastRenderedPageBreak/>
              <w:t>торможения их вагонными замедлителями на механизированных и автоматизированных сортировочных горках малой и средней мощности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Пользоваться специальными средствами связи при регулировании скорости движения вагонов путем торможения их вагонными замедлителями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Определять по сортировочному листу вагоны с грузом, требующие при торможении особой осторожности, в соответствии с особыми отметками, характеризующими категорию опасности и режим пропуска таких вагонов через сортировочную горку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Пользоваться устройствами сортировочной горки железнодорожной станции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lastRenderedPageBreak/>
              <w:t>Взаимодействовать со смежными службами по вопросам регулирования скорости движения вагонов путем торможения их вагонными замедлителями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</w:tc>
      </w:tr>
      <w:tr w:rsidR="00B6614E" w:rsidRPr="00545254" w:rsidTr="00B6614E">
        <w:tc>
          <w:tcPr>
            <w:tcW w:w="653" w:type="dxa"/>
            <w:vMerge/>
          </w:tcPr>
          <w:p w:rsidR="00B6614E" w:rsidRPr="00545254" w:rsidRDefault="00B6614E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B6614E" w:rsidRPr="00545254" w:rsidRDefault="00B6614E" w:rsidP="005479D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850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Профессия: </w:t>
            </w:r>
            <w:r w:rsidRPr="00B6614E">
              <w:rPr>
                <w:rStyle w:val="10pt"/>
                <w:sz w:val="24"/>
                <w:szCs w:val="24"/>
                <w:u w:val="single"/>
              </w:rPr>
              <w:t>Оператор поста централизации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В/01.2:</w:t>
            </w:r>
            <w:r w:rsidRPr="00B6614E">
              <w:rPr>
                <w:rStyle w:val="10pt"/>
                <w:sz w:val="24"/>
                <w:szCs w:val="24"/>
              </w:rPr>
              <w:t xml:space="preserve"> Ознакомление с заданием на выполнение работ по переводу централизованных стрелок и управлению сигналами.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Перевод централизованных стрелок с аппарата управления поста централизации (пульта местного управления стрелочными переводами и сигналами) для приготовления маршрута маневровых передвижений железнодорожного подвижного состава в обслуживаемых районах железнодорожной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Контроль положения стрелок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Управление сигналами для передвижения железнодорожного подвижного состава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поездной,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Перевод централизованных стрелок </w:t>
            </w:r>
            <w:proofErr w:type="spellStart"/>
            <w:r w:rsidRPr="00B6614E">
              <w:rPr>
                <w:rStyle w:val="10pt"/>
                <w:sz w:val="24"/>
                <w:szCs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  <w:szCs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Подача звуковых и видимых сигналов при выполнении работ по переводу централизованных стрелок </w:t>
            </w:r>
            <w:proofErr w:type="spellStart"/>
            <w:r w:rsidRPr="00B6614E">
              <w:rPr>
                <w:rStyle w:val="10pt"/>
                <w:sz w:val="24"/>
                <w:szCs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  <w:szCs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943" w:type="dxa"/>
          </w:tcPr>
          <w:p w:rsidR="00B6614E" w:rsidRPr="00CA69D6" w:rsidRDefault="00B6614E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B6614E" w:rsidRPr="00545254" w:rsidRDefault="00B6614E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B6614E" w:rsidRPr="00545254" w:rsidRDefault="00B6614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B6614E" w:rsidRPr="00545254" w:rsidRDefault="00B6614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rStyle w:val="10pt"/>
                <w:color w:val="auto"/>
                <w:sz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</w:p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rStyle w:val="10pt"/>
                <w:color w:val="auto"/>
                <w:sz w:val="24"/>
              </w:rPr>
              <w:t xml:space="preserve">Перевод централизованных стрелок и управление сигналами с аппарата управления поста централизации (пульта местного управления стрелочными переводами и сигналами) в малодеятельных и напряженных маневровых районах железнодорожного транспорта </w:t>
            </w:r>
            <w:proofErr w:type="spellStart"/>
            <w:r w:rsidRPr="00B6614E">
              <w:rPr>
                <w:rStyle w:val="10pt"/>
                <w:color w:val="auto"/>
                <w:sz w:val="24"/>
              </w:rPr>
              <w:t>необщего</w:t>
            </w:r>
            <w:proofErr w:type="spellEnd"/>
            <w:r w:rsidRPr="00B6614E">
              <w:rPr>
                <w:rStyle w:val="10pt"/>
                <w:color w:val="auto"/>
                <w:sz w:val="24"/>
              </w:rPr>
              <w:t xml:space="preserve"> пользования и в малодеятельных маневровых районах </w:t>
            </w:r>
            <w:r w:rsidRPr="00B6614E">
              <w:rPr>
                <w:rStyle w:val="10pt"/>
                <w:color w:val="auto"/>
                <w:sz w:val="24"/>
              </w:rPr>
              <w:lastRenderedPageBreak/>
              <w:t>железнодорожного транспорта общего пользования железнодорожных станций V - II классов.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устройствами и приспособлениями для перевода и фиксации положения централизованных стрелок с аппарата управления поста централизации (пульта местного управления стрелочными переводами и сигналами).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</w:t>
            </w:r>
            <w:proofErr w:type="spellStart"/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курбелем</w:t>
            </w:r>
            <w:proofErr w:type="spellEnd"/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 при выполнении работ по переводу централизованных стрелок в условиях нарушения работы устройств СЦБ.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</w:t>
            </w: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средствами индивидуальной защиты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Оформлять отчетную документацию.</w:t>
            </w:r>
          </w:p>
        </w:tc>
      </w:tr>
      <w:tr w:rsidR="00533442" w:rsidRPr="00545254" w:rsidTr="00B6614E">
        <w:tc>
          <w:tcPr>
            <w:tcW w:w="6814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180</w:t>
            </w:r>
          </w:p>
        </w:tc>
        <w:tc>
          <w:tcPr>
            <w:tcW w:w="700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9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8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21651E" w:rsidRDefault="0021651E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7F4B43" w:rsidRDefault="007F4B43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ПП.02.01. </w:t>
      </w:r>
      <w:r w:rsidRPr="007F4B43">
        <w:rPr>
          <w:rFonts w:ascii="Times New Roman" w:hAnsi="Times New Roman" w:cs="Times New Roman"/>
          <w:b/>
          <w:color w:val="auto"/>
        </w:rPr>
        <w:t xml:space="preserve">Производственная практика по профилю специальности </w:t>
      </w:r>
    </w:p>
    <w:p w:rsidR="00CA69D6" w:rsidRPr="00CA69D6" w:rsidRDefault="007F4B43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7F4B43">
        <w:rPr>
          <w:rFonts w:ascii="Times New Roman" w:hAnsi="Times New Roman" w:cs="Times New Roman"/>
          <w:b/>
          <w:color w:val="auto"/>
        </w:rPr>
        <w:t>(организация движения и обеспечение безопасности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Виды работ: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proofErr w:type="gramStart"/>
            <w:r w:rsidRPr="00CA69D6">
              <w:rPr>
                <w:rStyle w:val="10pt"/>
                <w:sz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</w:rPr>
              <w:t xml:space="preserve">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proofErr w:type="gramStart"/>
            <w:r w:rsidRPr="00CA69D6">
              <w:rPr>
                <w:rStyle w:val="10pt"/>
                <w:sz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</w:rPr>
              <w:t xml:space="preserve"> правильной остановкой состава в установленных местах для обеспечения механизированного закрепления.</w:t>
            </w:r>
          </w:p>
          <w:p w:rsidR="00CA69D6" w:rsidRPr="00CA69D6" w:rsidRDefault="00CA69D6" w:rsidP="001F4FFE">
            <w:pPr>
              <w:ind w:right="28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Проверка свободности пути.</w:t>
            </w:r>
          </w:p>
          <w:p w:rsidR="00CA69D6" w:rsidRPr="00CA69D6" w:rsidRDefault="00CA69D6" w:rsidP="001F4FFE">
            <w:pPr>
              <w:ind w:right="2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69D6">
              <w:rPr>
                <w:rStyle w:val="10pt"/>
                <w:sz w:val="24"/>
              </w:rPr>
              <w:t xml:space="preserve">Перевод </w:t>
            </w:r>
            <w:proofErr w:type="spellStart"/>
            <w:r w:rsidRPr="00CA69D6">
              <w:rPr>
                <w:rStyle w:val="10pt"/>
                <w:sz w:val="24"/>
              </w:rPr>
              <w:t>курбелем</w:t>
            </w:r>
            <w:proofErr w:type="spellEnd"/>
            <w:r w:rsidRPr="00CA69D6">
              <w:rPr>
                <w:rStyle w:val="10pt"/>
                <w:sz w:val="24"/>
              </w:rPr>
              <w:t xml:space="preserve"> централизованных стрелок.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Виды работ: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b/>
                <w:sz w:val="24"/>
              </w:rPr>
              <w:t>В/02.2:</w:t>
            </w:r>
            <w:r w:rsidRPr="00CA69D6">
              <w:rPr>
                <w:rStyle w:val="10pt"/>
                <w:sz w:val="24"/>
              </w:rPr>
              <w:t xml:space="preserve"> Получение задания на маневровую работу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Закрепление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 средствами закрепления.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CA69D6">
              <w:rPr>
                <w:rStyle w:val="10pt"/>
                <w:sz w:val="24"/>
              </w:rPr>
              <w:t xml:space="preserve"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B6614E" w:rsidRPr="00CA69D6" w:rsidTr="005479DE">
        <w:tc>
          <w:tcPr>
            <w:tcW w:w="761" w:type="dxa"/>
          </w:tcPr>
          <w:p w:rsidR="00B6614E" w:rsidRPr="00CA69D6" w:rsidRDefault="00B6614E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Профессия: </w:t>
            </w:r>
            <w:r w:rsidRPr="00B6614E">
              <w:rPr>
                <w:rStyle w:val="10pt"/>
                <w:sz w:val="24"/>
                <w:u w:val="single"/>
              </w:rPr>
              <w:t>Оператор сортировочной горки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D/01.3:</w:t>
            </w:r>
            <w:r w:rsidRPr="00B6614E">
              <w:rPr>
                <w:rStyle w:val="10pt"/>
                <w:sz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свободности сортировочных путей от железнодорожного подвижного состава визуально и по индикации на аппарате управления.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Перевод централизованных стрелок для приготовления маршрутов </w:t>
            </w:r>
            <w:r w:rsidRPr="00B6614E">
              <w:rPr>
                <w:rStyle w:val="10pt"/>
                <w:sz w:val="24"/>
              </w:rPr>
              <w:lastRenderedPageBreak/>
              <w:t>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Управление сигналами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D/02.3:</w:t>
            </w:r>
            <w:r w:rsidRPr="00B6614E">
              <w:rPr>
                <w:rStyle w:val="10pt"/>
                <w:sz w:val="24"/>
              </w:rPr>
              <w:t xml:space="preserve"> Ознакомление с заданием на выполнение работ по регулированию скорости движения вагонов путем торможения их вагонными замедлителями.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</w:t>
            </w:r>
            <w:proofErr w:type="spellStart"/>
            <w:r w:rsidRPr="00B6614E">
              <w:rPr>
                <w:rStyle w:val="10pt"/>
                <w:sz w:val="24"/>
              </w:rPr>
              <w:t>подгорочных</w:t>
            </w:r>
            <w:proofErr w:type="spellEnd"/>
            <w:r w:rsidRPr="00B6614E">
              <w:rPr>
                <w:rStyle w:val="10pt"/>
                <w:sz w:val="24"/>
              </w:rPr>
              <w:t xml:space="preserve"> железнодорожных путях, погодных условий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прямой внутристанционной связи и 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1518" w:type="dxa"/>
          </w:tcPr>
          <w:p w:rsidR="00B6614E" w:rsidRPr="00CA69D6" w:rsidRDefault="00B6614E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B6614E" w:rsidRPr="00CA69D6" w:rsidTr="005479DE">
        <w:tc>
          <w:tcPr>
            <w:tcW w:w="761" w:type="dxa"/>
          </w:tcPr>
          <w:p w:rsidR="00B6614E" w:rsidRPr="00CA69D6" w:rsidRDefault="00B6614E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Профессия: </w:t>
            </w:r>
            <w:r w:rsidRPr="00B6614E">
              <w:rPr>
                <w:rStyle w:val="10pt"/>
                <w:sz w:val="24"/>
                <w:u w:val="single"/>
              </w:rPr>
              <w:t>Оператор поста централизации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В/01.2:</w:t>
            </w:r>
            <w:r w:rsidRPr="00B6614E">
              <w:rPr>
                <w:rStyle w:val="10pt"/>
                <w:sz w:val="24"/>
              </w:rPr>
              <w:t xml:space="preserve"> Ознакомление с заданием на выполнение работ по переводу централизованных стрелок и управлению сигналами.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Перевод централизованных стрелок с аппарата управления поста централизации (пульта местного управления стрелочными переводами и сигналами) для приготовления маршрута маневровых передвижений железнодорожного подвижного состава в обслуживаемых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Контроль положения стрелок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Управление сигналами для передвижения железнодорожного подвижного состава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поездной,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Перевод централизованных стрелок </w:t>
            </w:r>
            <w:proofErr w:type="spellStart"/>
            <w:r w:rsidRPr="00B6614E">
              <w:rPr>
                <w:rStyle w:val="10pt"/>
                <w:sz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Подача звуковых и видимых сигналов при выполнении работ по переводу централизованных стрелок </w:t>
            </w:r>
            <w:proofErr w:type="spellStart"/>
            <w:r w:rsidRPr="00B6614E">
              <w:rPr>
                <w:rStyle w:val="10pt"/>
                <w:sz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</w:rPr>
              <w:t xml:space="preserve"> в условиях нарушения работы </w:t>
            </w:r>
            <w:r w:rsidRPr="00B6614E">
              <w:rPr>
                <w:rStyle w:val="10pt"/>
                <w:sz w:val="24"/>
              </w:rPr>
              <w:lastRenderedPageBreak/>
              <w:t>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1518" w:type="dxa"/>
          </w:tcPr>
          <w:p w:rsidR="00B6614E" w:rsidRPr="00CA69D6" w:rsidRDefault="00B6614E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180</w:t>
            </w:r>
          </w:p>
        </w:tc>
      </w:tr>
    </w:tbl>
    <w:p w:rsidR="0083298E" w:rsidRDefault="0083298E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</w:t>
      </w:r>
      <w:proofErr w:type="gramStart"/>
      <w:r w:rsidRPr="00FB1B29">
        <w:rPr>
          <w:color w:val="000000"/>
        </w:rPr>
        <w:t>практики</w:t>
      </w:r>
      <w:proofErr w:type="gramEnd"/>
      <w:r w:rsidRPr="00FB1B29">
        <w:rPr>
          <w:color w:val="000000"/>
        </w:rPr>
        <w:t xml:space="preserve">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2744F">
      <w:pPr>
        <w:pStyle w:val="40"/>
        <w:shd w:val="clear" w:color="auto" w:fill="auto"/>
        <w:spacing w:line="240" w:lineRule="auto"/>
        <w:ind w:firstLine="709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32744F" w:rsidRPr="00DC6258" w:rsidTr="00DC6258">
        <w:tc>
          <w:tcPr>
            <w:tcW w:w="3119" w:type="dxa"/>
          </w:tcPr>
          <w:p w:rsidR="0032744F" w:rsidRPr="00DC6258" w:rsidRDefault="0032744F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32744F" w:rsidRDefault="0032744F" w:rsidP="00FF793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32744F" w:rsidRPr="00DC6258" w:rsidRDefault="0032744F" w:rsidP="00FF7931">
            <w:pPr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312" w:type="dxa"/>
            <w:vMerge w:val="restart"/>
          </w:tcPr>
          <w:p w:rsidR="0032744F" w:rsidRPr="00DC6258" w:rsidRDefault="0032744F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32744F" w:rsidRPr="00DC6258" w:rsidRDefault="0032744F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32744F" w:rsidRPr="00DC6258" w:rsidTr="00DC6258">
        <w:tc>
          <w:tcPr>
            <w:tcW w:w="3119" w:type="dxa"/>
          </w:tcPr>
          <w:p w:rsidR="0032744F" w:rsidRPr="00DC6258" w:rsidRDefault="0032744F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32744F" w:rsidRDefault="0032744F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32B54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32744F" w:rsidRPr="00DC6258" w:rsidRDefault="0032744F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32744F" w:rsidRPr="00DC6258" w:rsidRDefault="0032744F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32744F" w:rsidRPr="00DC6258" w:rsidTr="00DC6258">
        <w:tc>
          <w:tcPr>
            <w:tcW w:w="3119" w:type="dxa"/>
          </w:tcPr>
          <w:p w:rsidR="0032744F" w:rsidRPr="00DC6258" w:rsidRDefault="0032744F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32744F" w:rsidRDefault="0032744F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32744F" w:rsidRPr="00DC6258" w:rsidRDefault="0032744F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32744F" w:rsidRPr="00DC6258" w:rsidRDefault="0032744F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32744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32744F" w:rsidRPr="00EF0682" w:rsidTr="0032744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44F" w:rsidRPr="00EF0682" w:rsidRDefault="0032744F" w:rsidP="00FF7931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t>ПК 2.1.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Обеспечивать выполнение условий по организации движения транспорта.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744F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7F4B43">
              <w:rPr>
                <w:rFonts w:ascii="Times New Roman" w:hAnsi="Times New Roman" w:cs="Times New Roman"/>
                <w:b/>
                <w:iCs/>
              </w:rPr>
              <w:t>и</w:t>
            </w:r>
            <w:proofErr w:type="gramEnd"/>
            <w:r w:rsidRPr="007F4B43">
              <w:rPr>
                <w:rFonts w:ascii="Times New Roman" w:hAnsi="Times New Roman" w:cs="Times New Roman"/>
                <w:b/>
                <w:iCs/>
              </w:rPr>
              <w:t>меть практический опыт:</w:t>
            </w:r>
          </w:p>
          <w:p w:rsidR="0032744F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разработки графика движения поездов с учетом пропускной способности и технических возможностей инфраструктуры;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обеспечивать управление движением поездов;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разрабатывать график движения поездов;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использовать алгоритмы деятельности, связанные с организацией движения в нестандартных ситуациях;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основные принципы организации движения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действия работников при технической эксплуатации объектов транспортной инфраструктуры и транспортных сре</w:t>
            </w:r>
            <w:proofErr w:type="gramStart"/>
            <w:r w:rsidRPr="007F4B43">
              <w:rPr>
                <w:rFonts w:ascii="Times New Roman" w:hAnsi="Times New Roman" w:cs="Times New Roman"/>
                <w:iCs/>
              </w:rPr>
              <w:t>дств в с</w:t>
            </w:r>
            <w:proofErr w:type="gramEnd"/>
            <w:r w:rsidRPr="007F4B43">
              <w:rPr>
                <w:rFonts w:ascii="Times New Roman" w:hAnsi="Times New Roman" w:cs="Times New Roman"/>
                <w:iCs/>
              </w:rPr>
              <w:t xml:space="preserve">оответствии с нормами и </w:t>
            </w:r>
            <w:r w:rsidRPr="007F4B43">
              <w:rPr>
                <w:rFonts w:ascii="Times New Roman" w:hAnsi="Times New Roman" w:cs="Times New Roman"/>
                <w:iCs/>
              </w:rPr>
              <w:lastRenderedPageBreak/>
              <w:t>правилами на железнодорожном транспорте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44F" w:rsidRDefault="0032744F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32744F" w:rsidRPr="00EF0682" w:rsidRDefault="0032744F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32744F" w:rsidRPr="00EF0682" w:rsidTr="0032744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44F" w:rsidRPr="00EF0682" w:rsidRDefault="0032744F" w:rsidP="00FF7931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744F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7F4B43">
              <w:rPr>
                <w:rFonts w:ascii="Times New Roman" w:hAnsi="Times New Roman" w:cs="Times New Roman"/>
                <w:b/>
                <w:iCs/>
              </w:rPr>
              <w:t>и</w:t>
            </w:r>
            <w:proofErr w:type="gramEnd"/>
            <w:r w:rsidRPr="007F4B43">
              <w:rPr>
                <w:rFonts w:ascii="Times New Roman" w:hAnsi="Times New Roman" w:cs="Times New Roman"/>
                <w:b/>
                <w:iCs/>
              </w:rPr>
              <w:t>меть практический опыт: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организации движения поездов при соблюдении </w:t>
            </w:r>
            <w:proofErr w:type="gramStart"/>
            <w:r w:rsidRPr="007F4B43">
              <w:rPr>
                <w:rFonts w:ascii="Times New Roman" w:hAnsi="Times New Roman" w:cs="Times New Roman"/>
                <w:iCs/>
              </w:rPr>
              <w:t>требований безопасности эксплуатации объектов инфраструктуры</w:t>
            </w:r>
            <w:proofErr w:type="gramEnd"/>
            <w:r w:rsidRPr="007F4B43">
              <w:rPr>
                <w:rFonts w:ascii="Times New Roman" w:hAnsi="Times New Roman" w:cs="Times New Roman"/>
                <w:iCs/>
              </w:rPr>
              <w:t>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использования документов, регламентирующих безопасность движения поездов;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организовывать, планировать перевозочный процесс и управлять им;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обеспечивать безопасность движения в соответствии с требованиями нормативных документов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 работу оперативного персонала по обеспечению безопасности перевозок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классифицировать и анализировать причины нарушения безопасности движения (по видам транспорта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выбирать оптимальные решения при работах в условиях нестандартных и аварийных ситуаций;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систему организации движения поездов;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назначение и функциональные возможности информационных автоматизированных систем, применяемых для организации перевозочного процесса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систему управления безопасностью движения поездов;</w:t>
            </w:r>
          </w:p>
          <w:p w:rsidR="0032744F" w:rsidRPr="00EF0682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нормативно-правовую базу </w:t>
            </w:r>
            <w:r w:rsidRPr="007F4B43">
              <w:rPr>
                <w:rFonts w:ascii="Times New Roman" w:hAnsi="Times New Roman" w:cs="Times New Roman"/>
                <w:iCs/>
              </w:rPr>
              <w:lastRenderedPageBreak/>
              <w:t>обеспечения безопасности движения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44F" w:rsidRPr="00EF0682" w:rsidRDefault="0032744F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744F" w:rsidRPr="00EF0682" w:rsidTr="0032744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44F" w:rsidRPr="00EF0682" w:rsidRDefault="0032744F" w:rsidP="00FF7931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Определять и анализировать выполнение показателей эксплуатационной работы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7F4B43">
              <w:rPr>
                <w:rFonts w:ascii="Times New Roman" w:hAnsi="Times New Roman" w:cs="Times New Roman"/>
                <w:b/>
                <w:iCs/>
              </w:rPr>
              <w:t>и</w:t>
            </w:r>
            <w:proofErr w:type="gramEnd"/>
            <w:r w:rsidRPr="007F4B43">
              <w:rPr>
                <w:rFonts w:ascii="Times New Roman" w:hAnsi="Times New Roman" w:cs="Times New Roman"/>
                <w:b/>
                <w:iCs/>
              </w:rPr>
              <w:t>меть практический опыт: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норм времени на выполнение операций технологических процессов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контроля выполнения плановых заданий;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и анализа показателей эксплуатационной работы объектов железнодорожного транспорта.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анализировать данные, связанные с контролем выполнения показателей эксплуатационной работы;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оформлять документацию по контролю выполнения показателей эксплуатационной работы;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принимать решения по результатам контроля выполнения показателей эксплуатационной работы.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методики </w:t>
            </w:r>
            <w:proofErr w:type="gramStart"/>
            <w:r w:rsidRPr="007F4B43">
              <w:rPr>
                <w:rFonts w:ascii="Times New Roman" w:hAnsi="Times New Roman" w:cs="Times New Roman"/>
                <w:iCs/>
              </w:rPr>
              <w:t>расчета показателей работы объектов железнодорожного транспорта</w:t>
            </w:r>
            <w:proofErr w:type="gramEnd"/>
            <w:r w:rsidRPr="007F4B43">
              <w:rPr>
                <w:rFonts w:ascii="Times New Roman" w:hAnsi="Times New Roman" w:cs="Times New Roman"/>
                <w:iCs/>
              </w:rPr>
              <w:t>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виды контроля выполнения плановых заданий;</w:t>
            </w:r>
          </w:p>
          <w:p w:rsidR="0032744F" w:rsidRPr="00EF0682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ресурсосберегающие технологии при организации перевозок и управлении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44F" w:rsidRPr="00EF0682" w:rsidRDefault="0032744F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3C1" w:rsidRDefault="000E43C1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0E43C1" w:rsidRDefault="000E4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3C1" w:rsidRDefault="000E43C1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0E43C1" w:rsidRDefault="000E43C1">
      <w:r>
        <w:continuationSeparator/>
      </w:r>
    </w:p>
  </w:footnote>
  <w:footnote w:id="1">
    <w:p w:rsidR="00D65713" w:rsidRDefault="00D65713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61ECF"/>
    <w:rsid w:val="000812C1"/>
    <w:rsid w:val="00085C7C"/>
    <w:rsid w:val="00095443"/>
    <w:rsid w:val="000C18F7"/>
    <w:rsid w:val="000C36DA"/>
    <w:rsid w:val="000C53B6"/>
    <w:rsid w:val="000C5646"/>
    <w:rsid w:val="000D372A"/>
    <w:rsid w:val="000D3D74"/>
    <w:rsid w:val="000E43C1"/>
    <w:rsid w:val="000F1BA0"/>
    <w:rsid w:val="00100E6F"/>
    <w:rsid w:val="00124182"/>
    <w:rsid w:val="001244E1"/>
    <w:rsid w:val="0014541D"/>
    <w:rsid w:val="00153C58"/>
    <w:rsid w:val="001569D2"/>
    <w:rsid w:val="00162762"/>
    <w:rsid w:val="0018069F"/>
    <w:rsid w:val="00191E3F"/>
    <w:rsid w:val="001A39D4"/>
    <w:rsid w:val="001A5A9C"/>
    <w:rsid w:val="001A6C04"/>
    <w:rsid w:val="001B6992"/>
    <w:rsid w:val="001D1E61"/>
    <w:rsid w:val="001D5EBF"/>
    <w:rsid w:val="001F4FFE"/>
    <w:rsid w:val="001F78C8"/>
    <w:rsid w:val="0021651E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1E52"/>
    <w:rsid w:val="002C6E71"/>
    <w:rsid w:val="002D020F"/>
    <w:rsid w:val="002E1593"/>
    <w:rsid w:val="002E1716"/>
    <w:rsid w:val="002F369A"/>
    <w:rsid w:val="00300F5B"/>
    <w:rsid w:val="00302BAD"/>
    <w:rsid w:val="00315740"/>
    <w:rsid w:val="0032744F"/>
    <w:rsid w:val="003556E8"/>
    <w:rsid w:val="00362C50"/>
    <w:rsid w:val="00364521"/>
    <w:rsid w:val="00370CD9"/>
    <w:rsid w:val="0037532C"/>
    <w:rsid w:val="00376198"/>
    <w:rsid w:val="003A15EE"/>
    <w:rsid w:val="003B039B"/>
    <w:rsid w:val="003C50AA"/>
    <w:rsid w:val="003C6EC0"/>
    <w:rsid w:val="003C7E65"/>
    <w:rsid w:val="003E229C"/>
    <w:rsid w:val="00402B8F"/>
    <w:rsid w:val="00404B06"/>
    <w:rsid w:val="0040578B"/>
    <w:rsid w:val="004142FB"/>
    <w:rsid w:val="004413C5"/>
    <w:rsid w:val="00442F35"/>
    <w:rsid w:val="004537F4"/>
    <w:rsid w:val="004540EC"/>
    <w:rsid w:val="00462B35"/>
    <w:rsid w:val="0046665C"/>
    <w:rsid w:val="004703F2"/>
    <w:rsid w:val="00477A85"/>
    <w:rsid w:val="004A26EC"/>
    <w:rsid w:val="004A3661"/>
    <w:rsid w:val="004A75A5"/>
    <w:rsid w:val="004B2604"/>
    <w:rsid w:val="004B7BD4"/>
    <w:rsid w:val="004F6BC6"/>
    <w:rsid w:val="005150FB"/>
    <w:rsid w:val="00533442"/>
    <w:rsid w:val="0053436C"/>
    <w:rsid w:val="00545254"/>
    <w:rsid w:val="005479DE"/>
    <w:rsid w:val="00575168"/>
    <w:rsid w:val="005812A7"/>
    <w:rsid w:val="005A7B36"/>
    <w:rsid w:val="005C634B"/>
    <w:rsid w:val="005D39BF"/>
    <w:rsid w:val="005D3E4F"/>
    <w:rsid w:val="005D4325"/>
    <w:rsid w:val="005D650B"/>
    <w:rsid w:val="005E6A3F"/>
    <w:rsid w:val="005F4546"/>
    <w:rsid w:val="005F7B40"/>
    <w:rsid w:val="00600367"/>
    <w:rsid w:val="0060443C"/>
    <w:rsid w:val="006132DE"/>
    <w:rsid w:val="00614E87"/>
    <w:rsid w:val="00653A03"/>
    <w:rsid w:val="006703DB"/>
    <w:rsid w:val="00673760"/>
    <w:rsid w:val="00675CCC"/>
    <w:rsid w:val="00692767"/>
    <w:rsid w:val="006A4AD7"/>
    <w:rsid w:val="006A5DB0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D685B"/>
    <w:rsid w:val="007E0C76"/>
    <w:rsid w:val="007F4B43"/>
    <w:rsid w:val="007F5926"/>
    <w:rsid w:val="00814DC0"/>
    <w:rsid w:val="008243F8"/>
    <w:rsid w:val="0083298E"/>
    <w:rsid w:val="008420F1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3357E"/>
    <w:rsid w:val="009429A2"/>
    <w:rsid w:val="0095537C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1BB1"/>
    <w:rsid w:val="00A2304F"/>
    <w:rsid w:val="00A25B5D"/>
    <w:rsid w:val="00A51B66"/>
    <w:rsid w:val="00A54AD1"/>
    <w:rsid w:val="00A67DF8"/>
    <w:rsid w:val="00A7316C"/>
    <w:rsid w:val="00A7424A"/>
    <w:rsid w:val="00A9571D"/>
    <w:rsid w:val="00AA4487"/>
    <w:rsid w:val="00AA68F7"/>
    <w:rsid w:val="00AB21D2"/>
    <w:rsid w:val="00AC0444"/>
    <w:rsid w:val="00AD4E06"/>
    <w:rsid w:val="00AE41DD"/>
    <w:rsid w:val="00AE464B"/>
    <w:rsid w:val="00B10F22"/>
    <w:rsid w:val="00B20F2C"/>
    <w:rsid w:val="00B3401B"/>
    <w:rsid w:val="00B3506A"/>
    <w:rsid w:val="00B53A5D"/>
    <w:rsid w:val="00B6614E"/>
    <w:rsid w:val="00B933EC"/>
    <w:rsid w:val="00B9659D"/>
    <w:rsid w:val="00BA085C"/>
    <w:rsid w:val="00BA11EF"/>
    <w:rsid w:val="00BA6589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B4169"/>
    <w:rsid w:val="00CC4E52"/>
    <w:rsid w:val="00CC52FF"/>
    <w:rsid w:val="00CD1FAC"/>
    <w:rsid w:val="00CF3921"/>
    <w:rsid w:val="00CF4F9C"/>
    <w:rsid w:val="00D45F5D"/>
    <w:rsid w:val="00D65713"/>
    <w:rsid w:val="00D65F4A"/>
    <w:rsid w:val="00D80013"/>
    <w:rsid w:val="00D85A0C"/>
    <w:rsid w:val="00D912B7"/>
    <w:rsid w:val="00D97125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87028"/>
    <w:rsid w:val="00ED1DF8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2AB4"/>
    <w:rsid w:val="00F872CF"/>
    <w:rsid w:val="00FA0FB7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38DF9-7D69-4396-82C7-659C3916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4704</Words>
  <Characters>26815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77</cp:revision>
  <cp:lastPrinted>2023-04-14T10:00:00Z</cp:lastPrinted>
  <dcterms:created xsi:type="dcterms:W3CDTF">2023-04-14T09:57:00Z</dcterms:created>
  <dcterms:modified xsi:type="dcterms:W3CDTF">2025-06-02T10:48:00Z</dcterms:modified>
</cp:coreProperties>
</file>