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5CB" w:rsidRDefault="004D75CB" w:rsidP="004D75CB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4D75CB" w:rsidRDefault="004D75CB" w:rsidP="004D75CB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4D75CB" w:rsidRDefault="004D75CB" w:rsidP="004D75CB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4D75CB" w:rsidRDefault="004D75CB" w:rsidP="004D75CB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4D75CB" w:rsidRDefault="004D75CB" w:rsidP="004D75CB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4D75CB" w:rsidRDefault="004D75CB" w:rsidP="004D75CB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4D75CB" w:rsidRPr="008F7480" w:rsidRDefault="004D75CB" w:rsidP="004D75CB">
      <w:pPr>
        <w:ind w:left="-567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8F7480">
        <w:rPr>
          <w:rFonts w:ascii="Times New Roman" w:hAnsi="Times New Roman"/>
          <w:b/>
          <w:sz w:val="32"/>
          <w:szCs w:val="32"/>
        </w:rPr>
        <w:t>РАБОЧА</w:t>
      </w:r>
      <w:r w:rsidRPr="008F7480">
        <w:rPr>
          <w:rFonts w:ascii="Times New Roman" w:eastAsia="Times New Roman" w:hAnsi="Times New Roman"/>
          <w:b/>
          <w:sz w:val="32"/>
          <w:szCs w:val="32"/>
        </w:rPr>
        <w:t>Я ПРОГРАММА</w:t>
      </w:r>
    </w:p>
    <w:p w:rsidR="004D75CB" w:rsidRPr="008F7480" w:rsidRDefault="004D75CB" w:rsidP="004D75CB">
      <w:pPr>
        <w:ind w:left="-567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8F7480">
        <w:rPr>
          <w:rFonts w:ascii="Times New Roman" w:eastAsia="Times New Roman" w:hAnsi="Times New Roman"/>
          <w:b/>
          <w:sz w:val="32"/>
          <w:szCs w:val="32"/>
        </w:rPr>
        <w:t>УЧЕБНОЙ ДИСЦИПЛИНЫ</w:t>
      </w:r>
    </w:p>
    <w:p w:rsidR="004D75CB" w:rsidRPr="008F7480" w:rsidRDefault="004D75CB" w:rsidP="004D75CB">
      <w:pPr>
        <w:ind w:left="-567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b/>
          <w:sz w:val="44"/>
          <w:szCs w:val="44"/>
        </w:rPr>
        <w:t>ОГСЭ. 01 ОСНОВЫ ФИЛОСОФИИ</w:t>
      </w:r>
    </w:p>
    <w:p w:rsidR="004D75CB" w:rsidRDefault="004D75CB" w:rsidP="004D75CB">
      <w:pPr>
        <w:spacing w:after="0"/>
        <w:ind w:left="-567"/>
        <w:jc w:val="center"/>
        <w:rPr>
          <w:rFonts w:ascii="Times New Roman" w:hAnsi="Times New Roman"/>
          <w:b/>
          <w:sz w:val="32"/>
          <w:szCs w:val="44"/>
        </w:rPr>
      </w:pPr>
      <w:r>
        <w:rPr>
          <w:rFonts w:ascii="Times New Roman" w:hAnsi="Times New Roman"/>
          <w:b/>
          <w:sz w:val="32"/>
          <w:szCs w:val="44"/>
        </w:rPr>
        <w:t>по специальности</w:t>
      </w:r>
    </w:p>
    <w:p w:rsidR="004D75CB" w:rsidRPr="008F7480" w:rsidRDefault="007126B8" w:rsidP="00B53401">
      <w:pPr>
        <w:spacing w:after="0"/>
        <w:ind w:left="-567"/>
        <w:jc w:val="center"/>
        <w:rPr>
          <w:rFonts w:ascii="Times New Roman" w:hAnsi="Times New Roman"/>
          <w:b/>
          <w:sz w:val="32"/>
          <w:szCs w:val="44"/>
        </w:rPr>
      </w:pPr>
      <w:r>
        <w:rPr>
          <w:rFonts w:ascii="Times New Roman" w:hAnsi="Times New Roman"/>
          <w:b/>
          <w:sz w:val="32"/>
          <w:szCs w:val="44"/>
        </w:rPr>
        <w:t>08.02.10 Строительство железных дорог, путь и путевое хозяйство</w:t>
      </w:r>
    </w:p>
    <w:p w:rsidR="004D75CB" w:rsidRPr="008F7480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i/>
          <w:sz w:val="32"/>
          <w:szCs w:val="44"/>
        </w:rPr>
      </w:pPr>
      <w:r w:rsidRPr="008F7480">
        <w:rPr>
          <w:rFonts w:ascii="Times New Roman" w:hAnsi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4D75CB" w:rsidRPr="008F7480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Pr="008F7480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Pr="008F7480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Pr="008F7480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4D75CB" w:rsidRDefault="004D75CB" w:rsidP="004D75C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241AF6" w:rsidRPr="00241AF6" w:rsidRDefault="004D75CB" w:rsidP="00B10A6D">
      <w:pPr>
        <w:rPr>
          <w:rFonts w:ascii="Times New Roman" w:eastAsia="Times New Roman" w:hAnsi="Times New Roman" w:cs="Times New Roman"/>
          <w:color w:val="323232"/>
          <w:spacing w:val="-1"/>
          <w:sz w:val="28"/>
          <w:szCs w:val="30"/>
          <w:lang w:eastAsia="ru-RU"/>
        </w:rPr>
      </w:pPr>
      <w:r>
        <w:rPr>
          <w:rFonts w:ascii="Times New Roman" w:hAnsi="Times New Roman"/>
          <w:b/>
          <w:sz w:val="32"/>
          <w:szCs w:val="44"/>
        </w:rPr>
        <w:br w:type="page"/>
      </w: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  <w:t>СОДЕРЖАНИЕ</w:t>
      </w: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tbl>
      <w:tblPr>
        <w:tblStyle w:val="1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8"/>
        <w:gridCol w:w="984"/>
      </w:tblGrid>
      <w:tr w:rsidR="00241AF6" w:rsidRPr="00241AF6" w:rsidTr="004D75CB">
        <w:tc>
          <w:tcPr>
            <w:tcW w:w="9180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  <w:tc>
          <w:tcPr>
            <w:tcW w:w="957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  <w:t>стр.</w:t>
            </w:r>
          </w:p>
        </w:tc>
      </w:tr>
      <w:tr w:rsidR="00241AF6" w:rsidRPr="00241AF6" w:rsidTr="004D75CB">
        <w:tc>
          <w:tcPr>
            <w:tcW w:w="9180" w:type="dxa"/>
          </w:tcPr>
          <w:p w:rsidR="00241AF6" w:rsidRPr="00241AF6" w:rsidRDefault="00241AF6" w:rsidP="00241AF6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ОБЩАЯ </w:t>
            </w:r>
            <w:proofErr w:type="gramStart"/>
            <w:r w:rsidRPr="00241AF6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ХАРАКТЕРИСТИКА  РАБОЧЕЙ</w:t>
            </w:r>
            <w:proofErr w:type="gramEnd"/>
            <w:r w:rsidRPr="00241AF6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 ПРОГРАММЫ УЧЕБНОЙ ДИСЦИПЛИНЫ</w:t>
            </w:r>
          </w:p>
        </w:tc>
        <w:tc>
          <w:tcPr>
            <w:tcW w:w="957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241AF6" w:rsidRPr="00241AF6" w:rsidTr="004D75CB">
        <w:tc>
          <w:tcPr>
            <w:tcW w:w="9180" w:type="dxa"/>
          </w:tcPr>
          <w:p w:rsidR="00241AF6" w:rsidRPr="00241AF6" w:rsidRDefault="00241AF6" w:rsidP="00241AF6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СТРУКТУРА И СОДЕРЖАНИЕ УЧЕБНОЙ ДИСЦИПЛИНЫ</w:t>
            </w:r>
          </w:p>
        </w:tc>
        <w:tc>
          <w:tcPr>
            <w:tcW w:w="957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241AF6" w:rsidRPr="00241AF6" w:rsidTr="004D75CB">
        <w:tc>
          <w:tcPr>
            <w:tcW w:w="9180" w:type="dxa"/>
          </w:tcPr>
          <w:p w:rsidR="00241AF6" w:rsidRPr="00241AF6" w:rsidRDefault="00241AF6" w:rsidP="00241AF6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УСЛОВИЯ РЕАЛИЗАЦИИ ПРОГРАММЫ УЧЕБНОЙ ДИСЦИПЛИНЫ</w:t>
            </w:r>
          </w:p>
        </w:tc>
        <w:tc>
          <w:tcPr>
            <w:tcW w:w="957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241AF6" w:rsidRPr="00241AF6" w:rsidTr="004D75CB">
        <w:tc>
          <w:tcPr>
            <w:tcW w:w="9180" w:type="dxa"/>
          </w:tcPr>
          <w:p w:rsidR="00241AF6" w:rsidRPr="00241AF6" w:rsidRDefault="00241AF6" w:rsidP="00241AF6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 w:hanging="357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КОНТРОЛЬ И ОЦЕНКА РЕЗУЛЬТАТОВ ОСВОЕНИЯ УЧЕБНОЙ ДИСЦИПЛИНЫ</w:t>
            </w:r>
          </w:p>
          <w:p w:rsidR="00241AF6" w:rsidRPr="00241AF6" w:rsidRDefault="00241AF6" w:rsidP="00241AF6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 w:hanging="357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 ПЕРЕЧЕНЬ ИСПОЛЬЗУЕМЫХ МЕТОДОВ ОБУЧЕНИЯ</w:t>
            </w:r>
          </w:p>
        </w:tc>
        <w:tc>
          <w:tcPr>
            <w:tcW w:w="957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  <w:tr w:rsidR="00241AF6" w:rsidRPr="00241AF6" w:rsidTr="004D75CB">
        <w:tc>
          <w:tcPr>
            <w:tcW w:w="9180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</w:tc>
        <w:tc>
          <w:tcPr>
            <w:tcW w:w="957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</w:tbl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5C63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72740C" w:rsidRDefault="0072740C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1.  ОбЩАЯ </w:t>
      </w:r>
      <w:proofErr w:type="gramStart"/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ХАРАКТЕРИСТИКА  рабочей</w:t>
      </w:r>
      <w:proofErr w:type="gramEnd"/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ПРОГРАММЫ УЧЕБНОЙ ДИСЦИПЛИНЫ</w:t>
      </w:r>
    </w:p>
    <w:p w:rsidR="00241AF6" w:rsidRPr="00241AF6" w:rsidRDefault="0072740C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ОГСЭ.01 Основы философии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рабочей программы</w:t>
      </w:r>
    </w:p>
    <w:p w:rsidR="007126B8" w:rsidRPr="007126B8" w:rsidRDefault="00241AF6" w:rsidP="007126B8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Рабочая программа учебной дисциплины является частью программы подготовки специалистов среднего звена (далее – ППССЗ) в соответствии с ФГОС по специальности </w:t>
      </w:r>
      <w:r w:rsidR="007126B8" w:rsidRPr="007126B8">
        <w:rPr>
          <w:rFonts w:ascii="Times New Roman" w:hAnsi="Times New Roman"/>
          <w:sz w:val="28"/>
          <w:szCs w:val="28"/>
        </w:rPr>
        <w:t>08.02.10 Строительство железных дорог, путь и путевое хозяйство</w:t>
      </w:r>
    </w:p>
    <w:p w:rsidR="0072740C" w:rsidRDefault="00241AF6" w:rsidP="007126B8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Рабочая программа учебной дисциплины может быть использована </w:t>
      </w:r>
      <w:r w:rsidR="0072740C">
        <w:rPr>
          <w:rFonts w:ascii="Times New Roman" w:hAnsi="Times New Roman"/>
          <w:sz w:val="28"/>
          <w:szCs w:val="28"/>
        </w:rPr>
        <w:t>при повышении квалификации, профессиональной подготовке и переподготовке специалистов среднего звена.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 ППССЗ:</w:t>
      </w:r>
    </w:p>
    <w:p w:rsidR="0072740C" w:rsidRDefault="0072740C" w:rsidP="0072740C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дисциплина ОГСЭ.01 Основы философии относится к общему гуманитарному социально-экономическому циклу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планируемые результаты освоения учебной дисциплины: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У 1 --</w:t>
      </w:r>
      <w:r w:rsidR="0072740C" w:rsidRPr="0072740C">
        <w:rPr>
          <w:rFonts w:ascii="Times New Roman" w:hAnsi="Times New Roman"/>
          <w:sz w:val="28"/>
          <w:szCs w:val="28"/>
        </w:rPr>
        <w:t xml:space="preserve"> </w:t>
      </w:r>
      <w:r w:rsidR="0072740C">
        <w:rPr>
          <w:rFonts w:ascii="Times New Roman" w:hAnsi="Times New Roman"/>
          <w:sz w:val="28"/>
          <w:szCs w:val="28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0D1D" w:rsidRDefault="00C40D1D" w:rsidP="00C40D1D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З 1 -</w:t>
      </w:r>
      <w:r>
        <w:rPr>
          <w:rFonts w:ascii="Times New Roman" w:hAnsi="Times New Roman"/>
          <w:sz w:val="28"/>
          <w:szCs w:val="28"/>
        </w:rPr>
        <w:t xml:space="preserve"> основные категории и понятия философии;</w:t>
      </w:r>
    </w:p>
    <w:p w:rsidR="00C40D1D" w:rsidRDefault="00C40D1D" w:rsidP="00C40D1D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2- роль философии в жизни человека и общества;</w:t>
      </w:r>
    </w:p>
    <w:p w:rsidR="00C40D1D" w:rsidRDefault="00C40D1D" w:rsidP="00C40D1D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З-3- основы философского учения о бытии;</w:t>
      </w:r>
    </w:p>
    <w:p w:rsidR="00C40D1D" w:rsidRDefault="00C40D1D" w:rsidP="00C40D1D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З-4- сущность процесса познания;</w:t>
      </w:r>
    </w:p>
    <w:p w:rsidR="00C40D1D" w:rsidRDefault="00C40D1D" w:rsidP="00C40D1D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З-5- основы научной, философской и религиозной картин мира;</w:t>
      </w:r>
    </w:p>
    <w:p w:rsidR="00C40D1D" w:rsidRDefault="00C40D1D" w:rsidP="00C40D1D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З-6- об условиях формирования личности, свободе и ответственности за сохранение жизни, культуры, окружающей среды;</w:t>
      </w:r>
    </w:p>
    <w:p w:rsidR="00C40D1D" w:rsidRDefault="00C40D1D" w:rsidP="00C40D1D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З-7- о социальных и этических проблемах, связанных с развитием и использованием достижений науки, техники и технологий.</w:t>
      </w:r>
    </w:p>
    <w:p w:rsidR="00241AF6" w:rsidRPr="00241AF6" w:rsidRDefault="00241AF6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сформировать следующие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компетенции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0A6D" w:rsidRPr="000857F9" w:rsidRDefault="00B10A6D" w:rsidP="00B10A6D">
      <w:pPr>
        <w:rPr>
          <w:rFonts w:ascii="Times New Roman" w:hAnsi="Times New Roman"/>
          <w:sz w:val="28"/>
          <w:szCs w:val="28"/>
        </w:rPr>
      </w:pPr>
      <w:r w:rsidRPr="000857F9">
        <w:rPr>
          <w:rFonts w:ascii="Times New Roman" w:hAnsi="Times New Roman"/>
          <w:sz w:val="28"/>
          <w:szCs w:val="28"/>
          <w:lang w:eastAsia="ru-RU"/>
        </w:rPr>
        <w:t xml:space="preserve">ОК.01 </w:t>
      </w:r>
      <w:r w:rsidRPr="000857F9">
        <w:rPr>
          <w:rFonts w:ascii="Times New Roman" w:hAnsi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:rsidR="00B10A6D" w:rsidRPr="000857F9" w:rsidRDefault="00B10A6D" w:rsidP="00B10A6D">
      <w:pPr>
        <w:rPr>
          <w:rFonts w:ascii="Times New Roman" w:hAnsi="Times New Roman"/>
          <w:sz w:val="28"/>
          <w:szCs w:val="28"/>
        </w:rPr>
      </w:pPr>
      <w:r w:rsidRPr="000857F9">
        <w:rPr>
          <w:rFonts w:ascii="Times New Roman" w:hAnsi="Times New Roman"/>
          <w:sz w:val="28"/>
          <w:szCs w:val="28"/>
        </w:rPr>
        <w:t xml:space="preserve">ОК.02 Использовать современные средства поиска, анализа и </w:t>
      </w:r>
      <w:proofErr w:type="gramStart"/>
      <w:r w:rsidRPr="000857F9">
        <w:rPr>
          <w:rFonts w:ascii="Times New Roman" w:hAnsi="Times New Roman"/>
          <w:sz w:val="28"/>
          <w:szCs w:val="28"/>
        </w:rPr>
        <w:t>интерпретации информации</w:t>
      </w:r>
      <w:proofErr w:type="gramEnd"/>
      <w:r w:rsidRPr="000857F9">
        <w:rPr>
          <w:rFonts w:ascii="Times New Roman" w:hAnsi="Times New Roman"/>
          <w:sz w:val="28"/>
          <w:szCs w:val="28"/>
        </w:rPr>
        <w:t xml:space="preserve"> и информационные технологии для выполнения задач профессиональной деятельности;</w:t>
      </w:r>
    </w:p>
    <w:p w:rsidR="00B10A6D" w:rsidRPr="000857F9" w:rsidRDefault="00B10A6D" w:rsidP="00B10A6D">
      <w:pPr>
        <w:rPr>
          <w:rFonts w:ascii="Times New Roman" w:hAnsi="Times New Roman"/>
          <w:sz w:val="28"/>
          <w:szCs w:val="28"/>
        </w:rPr>
      </w:pPr>
      <w:r w:rsidRPr="000857F9">
        <w:rPr>
          <w:rFonts w:ascii="Times New Roman" w:hAnsi="Times New Roman"/>
          <w:sz w:val="28"/>
          <w:szCs w:val="28"/>
        </w:rPr>
        <w:t>ОК.03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B10A6D" w:rsidRPr="000857F9" w:rsidRDefault="00B10A6D" w:rsidP="00B10A6D">
      <w:pPr>
        <w:rPr>
          <w:rFonts w:ascii="Times New Roman" w:hAnsi="Times New Roman"/>
          <w:sz w:val="28"/>
          <w:szCs w:val="28"/>
        </w:rPr>
      </w:pPr>
      <w:r w:rsidRPr="000857F9">
        <w:rPr>
          <w:rFonts w:ascii="Times New Roman" w:hAnsi="Times New Roman"/>
          <w:sz w:val="28"/>
          <w:szCs w:val="28"/>
        </w:rPr>
        <w:t>ОК.04 Эффективно взаимодействовать и работать в коллективе и команде;</w:t>
      </w:r>
    </w:p>
    <w:p w:rsidR="00B10A6D" w:rsidRPr="000857F9" w:rsidRDefault="00B10A6D" w:rsidP="00B10A6D">
      <w:pPr>
        <w:suppressAutoHyphens/>
        <w:rPr>
          <w:rFonts w:ascii="Times New Roman" w:hAnsi="Times New Roman"/>
          <w:sz w:val="28"/>
        </w:rPr>
      </w:pPr>
      <w:r w:rsidRPr="000857F9">
        <w:rPr>
          <w:rFonts w:ascii="Times New Roman" w:hAnsi="Times New Roman"/>
          <w:sz w:val="28"/>
        </w:rPr>
        <w:t>ОК.05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B10A6D" w:rsidRPr="000857F9" w:rsidRDefault="00B10A6D" w:rsidP="00B10A6D">
      <w:pPr>
        <w:rPr>
          <w:rFonts w:ascii="Times New Roman" w:hAnsi="Times New Roman"/>
          <w:iCs/>
          <w:color w:val="000000"/>
          <w:sz w:val="28"/>
          <w:szCs w:val="28"/>
        </w:rPr>
      </w:pPr>
      <w:r w:rsidRPr="000857F9">
        <w:rPr>
          <w:rFonts w:ascii="Times New Roman" w:hAnsi="Times New Roman"/>
          <w:sz w:val="28"/>
          <w:szCs w:val="28"/>
          <w:lang w:eastAsia="ru-RU"/>
        </w:rPr>
        <w:t xml:space="preserve">ОК.06 </w:t>
      </w:r>
      <w:r w:rsidRPr="000857F9">
        <w:rPr>
          <w:rFonts w:ascii="Times New Roman" w:hAnsi="Times New Roman"/>
          <w:iCs/>
          <w:color w:val="000000"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B10A6D" w:rsidRPr="008432B4" w:rsidRDefault="00B10A6D" w:rsidP="00B10A6D">
      <w:pPr>
        <w:rPr>
          <w:rFonts w:ascii="Times New Roman" w:hAnsi="Times New Roman"/>
          <w:lang w:eastAsia="ru-RU"/>
        </w:rPr>
      </w:pPr>
      <w:r w:rsidRPr="008432B4">
        <w:rPr>
          <w:rFonts w:ascii="Times New Roman" w:hAnsi="Times New Roman"/>
          <w:sz w:val="28"/>
        </w:rPr>
        <w:t>ОК.09 Пользоваться профессиональной документацией на государственном и иностранных языках</w:t>
      </w:r>
    </w:p>
    <w:p w:rsidR="00DF1411" w:rsidRPr="00241AF6" w:rsidRDefault="00241AF6" w:rsidP="00DF14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1411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411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</w:p>
    <w:tbl>
      <w:tblPr>
        <w:tblW w:w="9322" w:type="dxa"/>
        <w:tblLook w:val="00A0" w:firstRow="1" w:lastRow="0" w:firstColumn="1" w:lastColumn="0" w:noHBand="0" w:noVBand="0"/>
      </w:tblPr>
      <w:tblGrid>
        <w:gridCol w:w="959"/>
        <w:gridCol w:w="8363"/>
      </w:tblGrid>
      <w:tr w:rsidR="00DF1411" w:rsidRPr="00D9193B" w:rsidTr="00DF1411">
        <w:tc>
          <w:tcPr>
            <w:tcW w:w="959" w:type="dxa"/>
            <w:vAlign w:val="center"/>
          </w:tcPr>
          <w:p w:rsidR="00DF1411" w:rsidRPr="00D9193B" w:rsidRDefault="00DF1411" w:rsidP="00DF1411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2</w:t>
            </w:r>
          </w:p>
        </w:tc>
        <w:tc>
          <w:tcPr>
            <w:tcW w:w="8363" w:type="dxa"/>
            <w:hideMark/>
          </w:tcPr>
          <w:p w:rsidR="00DF1411" w:rsidRPr="00D9193B" w:rsidRDefault="00DF1411" w:rsidP="00DF1411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</w:tr>
      <w:tr w:rsidR="00DF1411" w:rsidRPr="00D9193B" w:rsidTr="00DF1411">
        <w:tc>
          <w:tcPr>
            <w:tcW w:w="959" w:type="dxa"/>
            <w:vAlign w:val="center"/>
          </w:tcPr>
          <w:p w:rsidR="00DF1411" w:rsidRPr="00D9193B" w:rsidRDefault="00DF1411" w:rsidP="00DF1411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3</w:t>
            </w:r>
          </w:p>
        </w:tc>
        <w:tc>
          <w:tcPr>
            <w:tcW w:w="8363" w:type="dxa"/>
            <w:hideMark/>
          </w:tcPr>
          <w:p w:rsidR="00DF1411" w:rsidRPr="00D9193B" w:rsidRDefault="00DF1411" w:rsidP="00DF1411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девиантным</w:t>
            </w:r>
            <w:proofErr w:type="spellEnd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поведением. Демонстрирующий неприятие и предупреждающий социально опасное поведение </w:t>
            </w: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окружающих.</w:t>
            </w:r>
          </w:p>
        </w:tc>
      </w:tr>
      <w:tr w:rsidR="00DF1411" w:rsidRPr="00D9193B" w:rsidTr="00DF1411">
        <w:tc>
          <w:tcPr>
            <w:tcW w:w="959" w:type="dxa"/>
            <w:vAlign w:val="center"/>
          </w:tcPr>
          <w:p w:rsidR="00DF1411" w:rsidRPr="00D9193B" w:rsidRDefault="00DF1411" w:rsidP="00DF1411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ЛР 5</w:t>
            </w:r>
          </w:p>
        </w:tc>
        <w:tc>
          <w:tcPr>
            <w:tcW w:w="8363" w:type="dxa"/>
            <w:hideMark/>
          </w:tcPr>
          <w:p w:rsidR="00DF1411" w:rsidRPr="00D9193B" w:rsidRDefault="00DF1411" w:rsidP="00DF1411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</w:tr>
      <w:tr w:rsidR="00DF1411" w:rsidRPr="00D9193B" w:rsidTr="00DF1411">
        <w:tc>
          <w:tcPr>
            <w:tcW w:w="959" w:type="dxa"/>
            <w:vAlign w:val="center"/>
          </w:tcPr>
          <w:p w:rsidR="00DF1411" w:rsidRPr="00D9193B" w:rsidRDefault="00DF1411" w:rsidP="00DF1411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6</w:t>
            </w:r>
          </w:p>
        </w:tc>
        <w:tc>
          <w:tcPr>
            <w:tcW w:w="8363" w:type="dxa"/>
            <w:hideMark/>
          </w:tcPr>
          <w:p w:rsidR="00DF1411" w:rsidRPr="00D9193B" w:rsidRDefault="00DF1411" w:rsidP="00DF1411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Проявляющий уважение к людям старшего поколения и готовность к участию в социальной поддержке и волонтерских </w:t>
            </w:r>
            <w:proofErr w:type="gramStart"/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движениях.  </w:t>
            </w:r>
            <w:proofErr w:type="gramEnd"/>
          </w:p>
        </w:tc>
      </w:tr>
      <w:tr w:rsidR="00DF1411" w:rsidRPr="00D9193B" w:rsidTr="00DF1411">
        <w:trPr>
          <w:trHeight w:val="268"/>
        </w:trPr>
        <w:tc>
          <w:tcPr>
            <w:tcW w:w="959" w:type="dxa"/>
            <w:vAlign w:val="center"/>
          </w:tcPr>
          <w:p w:rsidR="00DF1411" w:rsidRPr="00D9193B" w:rsidRDefault="00DF1411" w:rsidP="00DF1411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7</w:t>
            </w:r>
          </w:p>
        </w:tc>
        <w:tc>
          <w:tcPr>
            <w:tcW w:w="8363" w:type="dxa"/>
            <w:hideMark/>
          </w:tcPr>
          <w:p w:rsidR="00DF1411" w:rsidRPr="00D9193B" w:rsidRDefault="00DF1411" w:rsidP="00DF1411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</w:tr>
      <w:tr w:rsidR="00DF1411" w:rsidRPr="00D9193B" w:rsidTr="00DF1411">
        <w:tc>
          <w:tcPr>
            <w:tcW w:w="959" w:type="dxa"/>
            <w:vAlign w:val="center"/>
          </w:tcPr>
          <w:p w:rsidR="00DF1411" w:rsidRPr="00D9193B" w:rsidRDefault="00DF1411" w:rsidP="00DF1411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8</w:t>
            </w:r>
          </w:p>
        </w:tc>
        <w:tc>
          <w:tcPr>
            <w:tcW w:w="8363" w:type="dxa"/>
            <w:hideMark/>
          </w:tcPr>
          <w:p w:rsidR="00DF1411" w:rsidRPr="00D9193B" w:rsidRDefault="00DF1411" w:rsidP="00DF1411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</w:tr>
      <w:tr w:rsidR="00DF1411" w:rsidRPr="00D9193B" w:rsidTr="00DF1411">
        <w:tc>
          <w:tcPr>
            <w:tcW w:w="959" w:type="dxa"/>
            <w:vAlign w:val="center"/>
          </w:tcPr>
          <w:p w:rsidR="00DF1411" w:rsidRPr="00D9193B" w:rsidRDefault="00DF1411" w:rsidP="00DF1411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15</w:t>
            </w:r>
          </w:p>
        </w:tc>
        <w:tc>
          <w:tcPr>
            <w:tcW w:w="8363" w:type="dxa"/>
            <w:hideMark/>
          </w:tcPr>
          <w:p w:rsidR="00DF1411" w:rsidRPr="00D9193B" w:rsidRDefault="00DF1411" w:rsidP="00DF141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обучающимися социально значимых знаний о нормах и традициях поведения человека как гражданина и патриота своего Отечества.</w:t>
            </w:r>
          </w:p>
        </w:tc>
      </w:tr>
      <w:tr w:rsidR="00DF1411" w:rsidRPr="00D9193B" w:rsidTr="00DF1411">
        <w:tc>
          <w:tcPr>
            <w:tcW w:w="959" w:type="dxa"/>
            <w:vAlign w:val="center"/>
          </w:tcPr>
          <w:p w:rsidR="00DF1411" w:rsidRPr="00D9193B" w:rsidRDefault="00DF1411" w:rsidP="00DF1411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16</w:t>
            </w:r>
          </w:p>
        </w:tc>
        <w:tc>
          <w:tcPr>
            <w:tcW w:w="8363" w:type="dxa"/>
            <w:hideMark/>
          </w:tcPr>
          <w:p w:rsidR="00DF1411" w:rsidRPr="00D9193B" w:rsidRDefault="00DF1411" w:rsidP="00DF141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      </w:r>
          </w:p>
        </w:tc>
      </w:tr>
      <w:tr w:rsidR="00DF1411" w:rsidRPr="00D9193B" w:rsidTr="00DF1411">
        <w:tc>
          <w:tcPr>
            <w:tcW w:w="959" w:type="dxa"/>
            <w:vAlign w:val="center"/>
          </w:tcPr>
          <w:p w:rsidR="00DF1411" w:rsidRPr="00D9193B" w:rsidRDefault="00DF1411" w:rsidP="00DF1411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18</w:t>
            </w:r>
          </w:p>
        </w:tc>
        <w:tc>
          <w:tcPr>
            <w:tcW w:w="8363" w:type="dxa"/>
            <w:hideMark/>
          </w:tcPr>
          <w:p w:rsidR="00DF1411" w:rsidRPr="00D9193B" w:rsidRDefault="00DF1411" w:rsidP="00DF141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Ценностное отношение обучающихся к людям иной национальности, веры, культуры; уважительного отношения к их взглядам.</w:t>
            </w:r>
          </w:p>
        </w:tc>
      </w:tr>
      <w:tr w:rsidR="00DF1411" w:rsidRPr="00D9193B" w:rsidTr="00DF1411">
        <w:tc>
          <w:tcPr>
            <w:tcW w:w="959" w:type="dxa"/>
            <w:vAlign w:val="center"/>
          </w:tcPr>
          <w:p w:rsidR="00DF1411" w:rsidRPr="00D9193B" w:rsidRDefault="00DF1411" w:rsidP="00DF1411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21</w:t>
            </w:r>
          </w:p>
        </w:tc>
        <w:tc>
          <w:tcPr>
            <w:tcW w:w="8363" w:type="dxa"/>
            <w:hideMark/>
          </w:tcPr>
          <w:p w:rsidR="00DF1411" w:rsidRPr="00D9193B" w:rsidRDefault="00DF1411" w:rsidP="00DF141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обучающимися опыта личной ответственности за развитие группы обучающихся.</w:t>
            </w:r>
          </w:p>
        </w:tc>
      </w:tr>
      <w:tr w:rsidR="00DF1411" w:rsidRPr="00D9193B" w:rsidTr="00DF1411">
        <w:tc>
          <w:tcPr>
            <w:tcW w:w="959" w:type="dxa"/>
            <w:vAlign w:val="center"/>
          </w:tcPr>
          <w:p w:rsidR="00DF1411" w:rsidRPr="00D9193B" w:rsidRDefault="00DF1411" w:rsidP="00DF1411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22</w:t>
            </w:r>
          </w:p>
        </w:tc>
        <w:tc>
          <w:tcPr>
            <w:tcW w:w="8363" w:type="dxa"/>
            <w:hideMark/>
          </w:tcPr>
          <w:p w:rsidR="00DF1411" w:rsidRPr="00D9193B" w:rsidRDefault="00DF1411" w:rsidP="00DF141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навыков общения и самоуправления. </w:t>
            </w:r>
          </w:p>
        </w:tc>
      </w:tr>
      <w:tr w:rsidR="00DF1411" w:rsidRPr="00D9193B" w:rsidTr="00DF1411">
        <w:tc>
          <w:tcPr>
            <w:tcW w:w="959" w:type="dxa"/>
            <w:vAlign w:val="center"/>
          </w:tcPr>
          <w:p w:rsidR="00DF1411" w:rsidRPr="00D9193B" w:rsidRDefault="00DF1411" w:rsidP="00DF1411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23</w:t>
            </w:r>
          </w:p>
        </w:tc>
        <w:tc>
          <w:tcPr>
            <w:tcW w:w="8363" w:type="dxa"/>
            <w:hideMark/>
          </w:tcPr>
          <w:p w:rsidR="00DF1411" w:rsidRPr="00D9193B" w:rsidRDefault="00DF1411" w:rsidP="00DF141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обучающимися возможности самораскрытия и самореализация личности.</w:t>
            </w:r>
          </w:p>
        </w:tc>
      </w:tr>
      <w:tr w:rsidR="00DF1411" w:rsidRPr="00D9193B" w:rsidTr="00DF1411">
        <w:tc>
          <w:tcPr>
            <w:tcW w:w="959" w:type="dxa"/>
            <w:vAlign w:val="center"/>
          </w:tcPr>
          <w:p w:rsidR="00DF1411" w:rsidRPr="00D9193B" w:rsidRDefault="00DF1411" w:rsidP="00DF1411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24</w:t>
            </w:r>
          </w:p>
        </w:tc>
        <w:tc>
          <w:tcPr>
            <w:tcW w:w="8363" w:type="dxa"/>
            <w:hideMark/>
          </w:tcPr>
          <w:p w:rsidR="00DF1411" w:rsidRPr="00D9193B" w:rsidRDefault="00DF1411" w:rsidP="00DF1411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Ценностное отношение обучающихся к культуре, и искусству, к культуре речи и культуре поведения, к красоте и гармонии.</w:t>
            </w:r>
          </w:p>
        </w:tc>
      </w:tr>
      <w:tr w:rsidR="00DF1411" w:rsidRPr="00D9193B" w:rsidTr="00DF1411">
        <w:tc>
          <w:tcPr>
            <w:tcW w:w="959" w:type="dxa"/>
          </w:tcPr>
          <w:p w:rsidR="00DF1411" w:rsidRPr="00D9193B" w:rsidRDefault="00DF1411" w:rsidP="00DF14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29</w:t>
            </w:r>
          </w:p>
        </w:tc>
        <w:tc>
          <w:tcPr>
            <w:tcW w:w="8363" w:type="dxa"/>
            <w:hideMark/>
          </w:tcPr>
          <w:p w:rsidR="00DF1411" w:rsidRPr="00D9193B" w:rsidRDefault="00DF1411" w:rsidP="00DF1411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сущность и социальную значимость своей будущей профессии, проявляющий к ней устойчивый интерес.</w:t>
            </w:r>
          </w:p>
        </w:tc>
      </w:tr>
      <w:tr w:rsidR="00DF1411" w:rsidRPr="00D9193B" w:rsidTr="00DF1411">
        <w:tc>
          <w:tcPr>
            <w:tcW w:w="959" w:type="dxa"/>
          </w:tcPr>
          <w:p w:rsidR="00DF1411" w:rsidRPr="00D9193B" w:rsidRDefault="00DF1411" w:rsidP="00DF14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31</w:t>
            </w:r>
          </w:p>
        </w:tc>
        <w:tc>
          <w:tcPr>
            <w:tcW w:w="8363" w:type="dxa"/>
            <w:hideMark/>
          </w:tcPr>
          <w:p w:rsidR="00DF1411" w:rsidRPr="00D9193B" w:rsidRDefault="00DF1411" w:rsidP="00DF1411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241AF6" w:rsidRPr="00241AF6" w:rsidRDefault="00241AF6" w:rsidP="00DF14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Количество часов на освоение рабочей программы учебной дисциплины в соответствии с учебным планом (УП):</w:t>
      </w: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максимальной учебной нагрузки обучающегося –   </w:t>
      </w:r>
      <w:r w:rsidR="004B455A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часа, в том числе:</w:t>
      </w: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обязательной аудиторной учебной нагрузки </w:t>
      </w:r>
      <w:proofErr w:type="gramStart"/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  -</w:t>
      </w:r>
      <w:proofErr w:type="gramEnd"/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B455A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час;</w:t>
      </w: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самостоятельной работы обучающегося –   </w:t>
      </w:r>
      <w:r w:rsidR="004B455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часа.</w:t>
      </w: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pBdr>
          <w:bottom w:val="single" w:sz="12" w:space="2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D1D" w:rsidRDefault="00C40D1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2"/>
        <w:gridCol w:w="1287"/>
      </w:tblGrid>
      <w:tr w:rsidR="00241AF6" w:rsidRPr="00241AF6" w:rsidTr="004D75CB">
        <w:trPr>
          <w:trHeight w:val="460"/>
        </w:trPr>
        <w:tc>
          <w:tcPr>
            <w:tcW w:w="8755" w:type="dxa"/>
            <w:shd w:val="clear" w:color="auto" w:fill="auto"/>
          </w:tcPr>
          <w:p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382" w:type="dxa"/>
            <w:shd w:val="clear" w:color="auto" w:fill="auto"/>
          </w:tcPr>
          <w:p w:rsidR="00241AF6" w:rsidRPr="00241AF6" w:rsidRDefault="00241AF6" w:rsidP="00241AF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Объем </w:t>
            </w:r>
          </w:p>
          <w:p w:rsidR="00241AF6" w:rsidRPr="00241AF6" w:rsidRDefault="00241AF6" w:rsidP="00241AF6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  часах</w:t>
            </w:r>
            <w:proofErr w:type="gramEnd"/>
          </w:p>
        </w:tc>
      </w:tr>
      <w:tr w:rsidR="00241AF6" w:rsidRPr="00241AF6" w:rsidTr="004D75CB">
        <w:trPr>
          <w:trHeight w:val="285"/>
        </w:trPr>
        <w:tc>
          <w:tcPr>
            <w:tcW w:w="8755" w:type="dxa"/>
            <w:shd w:val="clear" w:color="auto" w:fill="auto"/>
          </w:tcPr>
          <w:p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82" w:type="dxa"/>
            <w:shd w:val="clear" w:color="auto" w:fill="auto"/>
          </w:tcPr>
          <w:p w:rsidR="00241AF6" w:rsidRPr="00241AF6" w:rsidRDefault="004B455A" w:rsidP="0024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64</w:t>
            </w:r>
          </w:p>
        </w:tc>
      </w:tr>
      <w:tr w:rsidR="00241AF6" w:rsidRPr="00241AF6" w:rsidTr="004D75CB">
        <w:tc>
          <w:tcPr>
            <w:tcW w:w="8755" w:type="dxa"/>
            <w:shd w:val="clear" w:color="auto" w:fill="auto"/>
          </w:tcPr>
          <w:p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т. ч. в форме практической подготовки</w:t>
            </w:r>
          </w:p>
        </w:tc>
        <w:tc>
          <w:tcPr>
            <w:tcW w:w="1382" w:type="dxa"/>
            <w:shd w:val="clear" w:color="auto" w:fill="auto"/>
          </w:tcPr>
          <w:p w:rsidR="00241AF6" w:rsidRPr="00241AF6" w:rsidRDefault="00C40D1D" w:rsidP="0024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241AF6" w:rsidRPr="00241AF6" w:rsidTr="004D75CB">
        <w:tc>
          <w:tcPr>
            <w:tcW w:w="8755" w:type="dxa"/>
            <w:shd w:val="clear" w:color="auto" w:fill="auto"/>
          </w:tcPr>
          <w:p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82" w:type="dxa"/>
            <w:shd w:val="clear" w:color="auto" w:fill="auto"/>
          </w:tcPr>
          <w:p w:rsidR="00241AF6" w:rsidRPr="00241AF6" w:rsidRDefault="00241AF6" w:rsidP="00241AF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241AF6" w:rsidRPr="00241AF6" w:rsidTr="004D75CB">
        <w:tc>
          <w:tcPr>
            <w:tcW w:w="8755" w:type="dxa"/>
            <w:shd w:val="clear" w:color="auto" w:fill="auto"/>
          </w:tcPr>
          <w:p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382" w:type="dxa"/>
            <w:shd w:val="clear" w:color="auto" w:fill="auto"/>
          </w:tcPr>
          <w:p w:rsidR="00241AF6" w:rsidRPr="00241AF6" w:rsidRDefault="004B455A" w:rsidP="00241AF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24</w:t>
            </w:r>
          </w:p>
        </w:tc>
      </w:tr>
      <w:tr w:rsidR="00241AF6" w:rsidRPr="00241AF6" w:rsidTr="004D75CB">
        <w:tc>
          <w:tcPr>
            <w:tcW w:w="8755" w:type="dxa"/>
            <w:shd w:val="clear" w:color="auto" w:fill="auto"/>
          </w:tcPr>
          <w:p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работы /практическая подготовка</w:t>
            </w:r>
          </w:p>
        </w:tc>
        <w:tc>
          <w:tcPr>
            <w:tcW w:w="1382" w:type="dxa"/>
            <w:shd w:val="clear" w:color="auto" w:fill="auto"/>
          </w:tcPr>
          <w:p w:rsidR="00241AF6" w:rsidRPr="00241AF6" w:rsidRDefault="00C40D1D" w:rsidP="00241AF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241AF6" w:rsidRPr="00241AF6" w:rsidTr="004D75CB">
        <w:tc>
          <w:tcPr>
            <w:tcW w:w="8755" w:type="dxa"/>
            <w:shd w:val="clear" w:color="auto" w:fill="auto"/>
          </w:tcPr>
          <w:p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занятия/ практическая подготовка</w:t>
            </w:r>
          </w:p>
        </w:tc>
        <w:tc>
          <w:tcPr>
            <w:tcW w:w="1382" w:type="dxa"/>
            <w:shd w:val="clear" w:color="auto" w:fill="auto"/>
          </w:tcPr>
          <w:p w:rsidR="00241AF6" w:rsidRPr="00241AF6" w:rsidRDefault="004B455A" w:rsidP="0024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24</w:t>
            </w:r>
            <w:r w:rsidR="00C40D1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/0</w:t>
            </w:r>
          </w:p>
        </w:tc>
      </w:tr>
      <w:tr w:rsidR="00241AF6" w:rsidRPr="00241AF6" w:rsidTr="004D75CB">
        <w:tc>
          <w:tcPr>
            <w:tcW w:w="8755" w:type="dxa"/>
            <w:shd w:val="clear" w:color="auto" w:fill="auto"/>
          </w:tcPr>
          <w:p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курсовая работа (проект)</w:t>
            </w:r>
          </w:p>
        </w:tc>
        <w:tc>
          <w:tcPr>
            <w:tcW w:w="1382" w:type="dxa"/>
            <w:shd w:val="clear" w:color="auto" w:fill="auto"/>
          </w:tcPr>
          <w:p w:rsidR="00241AF6" w:rsidRPr="00241AF6" w:rsidRDefault="00C40D1D" w:rsidP="0024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241AF6" w:rsidRPr="00241AF6" w:rsidTr="004D75CB">
        <w:tc>
          <w:tcPr>
            <w:tcW w:w="8755" w:type="dxa"/>
            <w:shd w:val="clear" w:color="auto" w:fill="auto"/>
          </w:tcPr>
          <w:p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контрольная работа</w:t>
            </w:r>
          </w:p>
        </w:tc>
        <w:tc>
          <w:tcPr>
            <w:tcW w:w="1382" w:type="dxa"/>
            <w:shd w:val="clear" w:color="auto" w:fill="auto"/>
          </w:tcPr>
          <w:p w:rsidR="00241AF6" w:rsidRPr="00241AF6" w:rsidRDefault="000C3579" w:rsidP="00241AF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241AF6" w:rsidRPr="00241AF6" w:rsidTr="004D75CB">
        <w:tc>
          <w:tcPr>
            <w:tcW w:w="8755" w:type="dxa"/>
            <w:shd w:val="clear" w:color="auto" w:fill="auto"/>
          </w:tcPr>
          <w:p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382" w:type="dxa"/>
            <w:shd w:val="clear" w:color="auto" w:fill="auto"/>
          </w:tcPr>
          <w:p w:rsidR="00241AF6" w:rsidRPr="00241AF6" w:rsidRDefault="004B455A" w:rsidP="0024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16</w:t>
            </w:r>
          </w:p>
        </w:tc>
      </w:tr>
      <w:tr w:rsidR="00241AF6" w:rsidRPr="00241AF6" w:rsidTr="004D75CB">
        <w:tc>
          <w:tcPr>
            <w:tcW w:w="8755" w:type="dxa"/>
            <w:shd w:val="clear" w:color="auto" w:fill="auto"/>
          </w:tcPr>
          <w:p w:rsidR="00241AF6" w:rsidRPr="00241AF6" w:rsidRDefault="00241AF6" w:rsidP="00241A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241AF6" w:rsidRPr="00241AF6" w:rsidTr="004D75CB">
        <w:tc>
          <w:tcPr>
            <w:tcW w:w="10137" w:type="dxa"/>
            <w:gridSpan w:val="2"/>
            <w:shd w:val="clear" w:color="auto" w:fill="auto"/>
          </w:tcPr>
          <w:p w:rsidR="00241AF6" w:rsidRPr="00241AF6" w:rsidRDefault="00241AF6" w:rsidP="008F16B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Промежуточная аттестация в форме</w:t>
            </w:r>
            <w:r w:rsidR="008F16B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Дифференцированного зачета</w:t>
            </w: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в</w:t>
            </w:r>
            <w:r w:rsidR="008F16B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о </w:t>
            </w:r>
            <w:r w:rsidR="008F16B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 w:eastAsia="ru-RU"/>
              </w:rPr>
              <w:t>II</w:t>
            </w:r>
            <w:r w:rsidR="008F16BA" w:rsidRPr="008F16B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семестре</w:t>
            </w:r>
          </w:p>
        </w:tc>
      </w:tr>
    </w:tbl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1AF6" w:rsidRPr="00241AF6" w:rsidSect="005C6338">
          <w:footerReference w:type="even" r:id="rId7"/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241AF6" w:rsidRPr="00241AF6" w:rsidRDefault="00241AF6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241AF6" w:rsidRPr="00241AF6" w:rsidRDefault="008F16BA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ОГСЭ.01 Основы философии</w:t>
      </w:r>
    </w:p>
    <w:p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9037"/>
        <w:gridCol w:w="1363"/>
        <w:gridCol w:w="2182"/>
      </w:tblGrid>
      <w:tr w:rsidR="00241AF6" w:rsidRPr="00241AF6" w:rsidTr="001D685C">
        <w:tc>
          <w:tcPr>
            <w:tcW w:w="2123" w:type="dxa"/>
            <w:vAlign w:val="center"/>
          </w:tcPr>
          <w:p w:rsidR="00241AF6" w:rsidRPr="00241AF6" w:rsidRDefault="00241AF6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9151" w:type="dxa"/>
            <w:vAlign w:val="center"/>
          </w:tcPr>
          <w:p w:rsidR="00241AF6" w:rsidRPr="00241AF6" w:rsidRDefault="00241AF6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366" w:type="dxa"/>
            <w:vAlign w:val="center"/>
          </w:tcPr>
          <w:p w:rsidR="00241AF6" w:rsidRPr="00241AF6" w:rsidRDefault="00241AF6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в часах</w:t>
            </w:r>
          </w:p>
        </w:tc>
        <w:tc>
          <w:tcPr>
            <w:tcW w:w="2182" w:type="dxa"/>
            <w:vAlign w:val="center"/>
          </w:tcPr>
          <w:p w:rsidR="00241AF6" w:rsidRPr="00241AF6" w:rsidRDefault="00241AF6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Коды знаний, умений, компетенций и личностных результатов, формированию которых способствует элемент программы</w:t>
            </w:r>
          </w:p>
        </w:tc>
      </w:tr>
      <w:tr w:rsidR="00241AF6" w:rsidRPr="00241AF6" w:rsidTr="001D685C">
        <w:tc>
          <w:tcPr>
            <w:tcW w:w="2123" w:type="dxa"/>
            <w:vAlign w:val="center"/>
          </w:tcPr>
          <w:p w:rsidR="00241AF6" w:rsidRPr="00241AF6" w:rsidRDefault="00241AF6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51" w:type="dxa"/>
            <w:tcBorders>
              <w:bottom w:val="single" w:sz="4" w:space="0" w:color="auto"/>
            </w:tcBorders>
            <w:vAlign w:val="center"/>
          </w:tcPr>
          <w:p w:rsidR="00241AF6" w:rsidRPr="00241AF6" w:rsidRDefault="00241AF6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241AF6" w:rsidRPr="00241AF6" w:rsidRDefault="00241AF6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2" w:type="dxa"/>
            <w:vAlign w:val="center"/>
          </w:tcPr>
          <w:p w:rsidR="00241AF6" w:rsidRPr="00241AF6" w:rsidRDefault="00241AF6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41AF6" w:rsidRPr="00241AF6" w:rsidTr="001D685C">
        <w:tc>
          <w:tcPr>
            <w:tcW w:w="2123" w:type="dxa"/>
            <w:vAlign w:val="center"/>
          </w:tcPr>
          <w:p w:rsidR="00241AF6" w:rsidRPr="00241AF6" w:rsidRDefault="00241AF6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</w:t>
            </w:r>
            <w:r w:rsidR="008F16BA" w:rsidRPr="00467AAF">
              <w:rPr>
                <w:rFonts w:ascii="Times New Roman" w:hAnsi="Times New Roman"/>
                <w:b/>
                <w:sz w:val="28"/>
                <w:szCs w:val="28"/>
              </w:rPr>
              <w:t xml:space="preserve"> Предмет философии и ее история.</w:t>
            </w:r>
          </w:p>
        </w:tc>
        <w:tc>
          <w:tcPr>
            <w:tcW w:w="9151" w:type="dxa"/>
            <w:tcBorders>
              <w:bottom w:val="single" w:sz="4" w:space="0" w:color="auto"/>
            </w:tcBorders>
            <w:vAlign w:val="center"/>
          </w:tcPr>
          <w:p w:rsidR="00241AF6" w:rsidRPr="00241AF6" w:rsidRDefault="00241AF6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241AF6" w:rsidRPr="00241AF6" w:rsidRDefault="00241AF6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:rsidR="00241AF6" w:rsidRPr="00241AF6" w:rsidRDefault="00241AF6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 №, </w:t>
            </w:r>
            <w:proofErr w:type="gramStart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proofErr w:type="gramEnd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№, ОК №. ПК №, ЛР№</w:t>
            </w:r>
          </w:p>
        </w:tc>
      </w:tr>
      <w:tr w:rsidR="00DF1411" w:rsidRPr="00241AF6" w:rsidTr="001D685C">
        <w:tc>
          <w:tcPr>
            <w:tcW w:w="2123" w:type="dxa"/>
            <w:vMerge w:val="restart"/>
            <w:vAlign w:val="center"/>
          </w:tcPr>
          <w:p w:rsidR="00DF1411" w:rsidRDefault="00DF1411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467AAF">
              <w:rPr>
                <w:rFonts w:ascii="Times New Roman" w:hAnsi="Times New Roman"/>
                <w:sz w:val="28"/>
                <w:szCs w:val="28"/>
              </w:rPr>
              <w:t xml:space="preserve"> Основные понятия и предмет философии</w:t>
            </w:r>
          </w:p>
          <w:p w:rsidR="00DF1411" w:rsidRPr="00241AF6" w:rsidRDefault="00DF1411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51" w:type="dxa"/>
            <w:tcBorders>
              <w:bottom w:val="single" w:sz="4" w:space="0" w:color="auto"/>
            </w:tcBorders>
            <w:vAlign w:val="center"/>
          </w:tcPr>
          <w:p w:rsidR="00DF1411" w:rsidRPr="00241AF6" w:rsidRDefault="00DF1411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и определение философии.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DF1411" w:rsidRPr="00241AF6" w:rsidRDefault="00DF1411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2" w:type="dxa"/>
            <w:vMerge w:val="restart"/>
            <w:vAlign w:val="center"/>
          </w:tcPr>
          <w:p w:rsidR="00DF1411" w:rsidRPr="00241AF6" w:rsidRDefault="00DF1411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1, У 1,2,5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ОК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9,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</w:t>
            </w:r>
            <w:proofErr w:type="gramEnd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1-3,5-8,15,16, 18, 21-24,29,31</w:t>
            </w:r>
          </w:p>
        </w:tc>
      </w:tr>
      <w:tr w:rsidR="00DF1411" w:rsidRPr="00241AF6" w:rsidTr="001D685C">
        <w:tc>
          <w:tcPr>
            <w:tcW w:w="2123" w:type="dxa"/>
            <w:vMerge/>
            <w:vAlign w:val="center"/>
          </w:tcPr>
          <w:p w:rsidR="00DF1411" w:rsidRPr="00241AF6" w:rsidRDefault="00DF1411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51" w:type="dxa"/>
            <w:tcBorders>
              <w:bottom w:val="single" w:sz="4" w:space="0" w:color="auto"/>
            </w:tcBorders>
            <w:vAlign w:val="center"/>
          </w:tcPr>
          <w:p w:rsidR="00DF1411" w:rsidRDefault="00DF1411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самостоятельной работы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DF1411" w:rsidRDefault="00DF1411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Merge/>
            <w:vAlign w:val="center"/>
          </w:tcPr>
          <w:p w:rsidR="00DF1411" w:rsidRPr="00241AF6" w:rsidRDefault="00DF1411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F1411" w:rsidRPr="00241AF6" w:rsidTr="001D685C">
        <w:tc>
          <w:tcPr>
            <w:tcW w:w="2123" w:type="dxa"/>
            <w:vMerge/>
            <w:vAlign w:val="center"/>
          </w:tcPr>
          <w:p w:rsidR="00DF1411" w:rsidRPr="00241AF6" w:rsidRDefault="00DF1411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51" w:type="dxa"/>
            <w:tcBorders>
              <w:bottom w:val="single" w:sz="4" w:space="0" w:color="auto"/>
            </w:tcBorders>
            <w:vAlign w:val="center"/>
          </w:tcPr>
          <w:p w:rsidR="00DF1411" w:rsidRPr="00241AF6" w:rsidRDefault="00DF1411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текстами – Платон «Антология Сократа», работа с философским словарем: смысл понятий «логика», «философия»,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дискурсивность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DF1411" w:rsidRDefault="00DF1411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2" w:type="dxa"/>
            <w:vMerge/>
            <w:vAlign w:val="center"/>
          </w:tcPr>
          <w:p w:rsidR="00DF1411" w:rsidRPr="00241AF6" w:rsidRDefault="00DF1411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F1411" w:rsidRPr="00241AF6" w:rsidTr="001D685C">
        <w:tc>
          <w:tcPr>
            <w:tcW w:w="2123" w:type="dxa"/>
            <w:vMerge w:val="restart"/>
            <w:vAlign w:val="center"/>
          </w:tcPr>
          <w:p w:rsidR="00DF1411" w:rsidRPr="00241AF6" w:rsidRDefault="00DF1411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1.2</w:t>
            </w:r>
            <w:r w:rsidRPr="00B2662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Философия Древнего мира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 средневековая философия</w:t>
            </w:r>
            <w:r w:rsidRPr="00B2662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151" w:type="dxa"/>
            <w:tcBorders>
              <w:bottom w:val="single" w:sz="4" w:space="0" w:color="auto"/>
            </w:tcBorders>
            <w:vAlign w:val="center"/>
          </w:tcPr>
          <w:p w:rsidR="00DF1411" w:rsidRPr="00085E02" w:rsidRDefault="00DF1411" w:rsidP="001D685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Предпосылки философии в Древнем мире (Китай и Индия)</w:t>
            </w:r>
          </w:p>
          <w:p w:rsidR="00DF1411" w:rsidRPr="00085E02" w:rsidRDefault="00DF1411" w:rsidP="001D685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E02">
              <w:rPr>
                <w:rFonts w:ascii="Times New Roman" w:hAnsi="Times New Roman"/>
                <w:sz w:val="28"/>
                <w:szCs w:val="28"/>
              </w:rPr>
              <w:t>Становление философии в Древней Греции. Философские школы.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5E02">
              <w:rPr>
                <w:rFonts w:ascii="Times New Roman" w:hAnsi="Times New Roman"/>
                <w:sz w:val="28"/>
                <w:szCs w:val="28"/>
              </w:rPr>
              <w:t>Сократ. Платон. Аристотель.</w:t>
            </w:r>
          </w:p>
          <w:p w:rsidR="00DF1411" w:rsidRPr="00241AF6" w:rsidRDefault="00DF1411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Философия Древнего Рима. Средневековая философия: патристика и схоластика.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DF1411" w:rsidRDefault="00DF1411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  <w:p w:rsidR="00DF1411" w:rsidRDefault="00DF1411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DF1411" w:rsidRPr="00241AF6" w:rsidRDefault="00DF1411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Merge w:val="restart"/>
            <w:vAlign w:val="center"/>
          </w:tcPr>
          <w:p w:rsidR="00DF1411" w:rsidRPr="00241AF6" w:rsidRDefault="00DF1411" w:rsidP="00A56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1, У 3,6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ОК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9,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</w:t>
            </w:r>
            <w:proofErr w:type="gramEnd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1-3,5-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8,15,16, 18, 21-24,29,31</w:t>
            </w:r>
          </w:p>
        </w:tc>
      </w:tr>
      <w:tr w:rsidR="00DF1411" w:rsidRPr="00241AF6" w:rsidTr="001D685C">
        <w:tc>
          <w:tcPr>
            <w:tcW w:w="2123" w:type="dxa"/>
            <w:vMerge/>
            <w:vAlign w:val="center"/>
          </w:tcPr>
          <w:p w:rsidR="00DF1411" w:rsidRDefault="00DF1411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1" w:type="dxa"/>
            <w:tcBorders>
              <w:bottom w:val="single" w:sz="4" w:space="0" w:color="auto"/>
            </w:tcBorders>
            <w:vAlign w:val="center"/>
          </w:tcPr>
          <w:p w:rsidR="00DF1411" w:rsidRPr="00241AF6" w:rsidRDefault="00DF1411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DF1411" w:rsidRPr="00241AF6" w:rsidRDefault="00DF1411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Merge/>
            <w:vAlign w:val="center"/>
          </w:tcPr>
          <w:p w:rsidR="00DF1411" w:rsidRPr="00241AF6" w:rsidRDefault="00DF1411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F1411" w:rsidRPr="00241AF6" w:rsidTr="001D685C">
        <w:tc>
          <w:tcPr>
            <w:tcW w:w="2123" w:type="dxa"/>
            <w:vMerge/>
            <w:vAlign w:val="center"/>
          </w:tcPr>
          <w:p w:rsidR="00DF1411" w:rsidRDefault="00DF1411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1" w:type="dxa"/>
            <w:tcBorders>
              <w:bottom w:val="single" w:sz="4" w:space="0" w:color="auto"/>
            </w:tcBorders>
            <w:vAlign w:val="center"/>
          </w:tcPr>
          <w:p w:rsidR="00DF1411" w:rsidRDefault="00DF1411" w:rsidP="001D685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35CA">
              <w:rPr>
                <w:rFonts w:ascii="Times New Roman" w:hAnsi="Times New Roman"/>
                <w:b/>
                <w:sz w:val="28"/>
                <w:szCs w:val="28"/>
              </w:rPr>
              <w:t>Практическое занятие: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«Философия Древнего Китая и Древней Индии».</w:t>
            </w:r>
          </w:p>
          <w:p w:rsidR="00DF1411" w:rsidRDefault="00DF1411" w:rsidP="001D685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35CA">
              <w:rPr>
                <w:rFonts w:ascii="Times New Roman" w:hAnsi="Times New Roman"/>
                <w:b/>
                <w:sz w:val="28"/>
                <w:szCs w:val="28"/>
              </w:rPr>
              <w:t>Практическое занятие: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«Философские школы. Сократ. Платон. Аристотель.»</w:t>
            </w:r>
          </w:p>
          <w:p w:rsidR="00DF1411" w:rsidRPr="00241AF6" w:rsidRDefault="00DF1411" w:rsidP="001D685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35CA">
              <w:rPr>
                <w:rFonts w:ascii="Times New Roman" w:hAnsi="Times New Roman"/>
                <w:b/>
                <w:sz w:val="28"/>
                <w:szCs w:val="28"/>
              </w:rPr>
              <w:t>Практическое занятие: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«Основные отличия философии Древнего Рима от средневековой европейской философии»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DF1411" w:rsidRDefault="00DF1411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DF1411" w:rsidRDefault="00DF1411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DF1411" w:rsidRDefault="00DF1411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1411" w:rsidRDefault="00DF1411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DF1411" w:rsidRPr="00241AF6" w:rsidRDefault="00DF1411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Merge/>
            <w:vAlign w:val="center"/>
          </w:tcPr>
          <w:p w:rsidR="00DF1411" w:rsidRPr="00241AF6" w:rsidRDefault="00DF1411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F1411" w:rsidRPr="00241AF6" w:rsidTr="001D685C">
        <w:tc>
          <w:tcPr>
            <w:tcW w:w="2123" w:type="dxa"/>
            <w:vMerge/>
            <w:vAlign w:val="center"/>
          </w:tcPr>
          <w:p w:rsidR="00DF1411" w:rsidRDefault="00DF1411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1" w:type="dxa"/>
            <w:tcBorders>
              <w:bottom w:val="single" w:sz="4" w:space="0" w:color="auto"/>
            </w:tcBorders>
            <w:vAlign w:val="center"/>
          </w:tcPr>
          <w:p w:rsidR="00DF1411" w:rsidRDefault="00DF1411" w:rsidP="001D685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Самостоятельная работа обучающихся </w:t>
            </w:r>
          </w:p>
          <w:p w:rsidR="00DF1411" w:rsidRPr="006D35CA" w:rsidRDefault="00DF1411" w:rsidP="001D685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с текстами: Диоген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Лаэртский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«О жизни, учениях и изречениях знаменитых философов»; творческое задание «Философские школы и учения о первоначалах»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DF1411" w:rsidRDefault="00DF1411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2" w:type="dxa"/>
            <w:vMerge/>
            <w:vAlign w:val="center"/>
          </w:tcPr>
          <w:p w:rsidR="00DF1411" w:rsidRPr="00241AF6" w:rsidRDefault="00DF1411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F1411" w:rsidRPr="00241AF6" w:rsidTr="001D685C">
        <w:trPr>
          <w:trHeight w:val="983"/>
        </w:trPr>
        <w:tc>
          <w:tcPr>
            <w:tcW w:w="2123" w:type="dxa"/>
            <w:vMerge w:val="restart"/>
            <w:vAlign w:val="center"/>
          </w:tcPr>
          <w:p w:rsidR="00DF1411" w:rsidRPr="00241AF6" w:rsidRDefault="00DF1411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1.3</w:t>
            </w:r>
            <w:r w:rsidRPr="00B26623">
              <w:rPr>
                <w:rFonts w:ascii="Times New Roman" w:hAnsi="Times New Roman"/>
                <w:sz w:val="28"/>
                <w:szCs w:val="28"/>
              </w:rPr>
              <w:t xml:space="preserve">. Философия </w:t>
            </w:r>
            <w:r>
              <w:rPr>
                <w:rFonts w:ascii="Times New Roman" w:hAnsi="Times New Roman"/>
                <w:sz w:val="28"/>
                <w:szCs w:val="28"/>
              </w:rPr>
              <w:t>Возрождения и Нового времени</w:t>
            </w:r>
            <w:r w:rsidRPr="00B2662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151" w:type="dxa"/>
          </w:tcPr>
          <w:p w:rsidR="00DF1411" w:rsidRPr="00B26623" w:rsidRDefault="00DF1411" w:rsidP="001D685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Гуманизм и антропоцентризм эпохи Возрождения. Особенности философии Нового времени: рационализм и эмпиризм в теории познания.</w:t>
            </w:r>
            <w:r w:rsidRPr="00B266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F1411" w:rsidRPr="00241AF6" w:rsidRDefault="00DF1411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Немецкая классическая философия. Философия позитивизма и эволюционизма.</w:t>
            </w:r>
          </w:p>
        </w:tc>
        <w:tc>
          <w:tcPr>
            <w:tcW w:w="1366" w:type="dxa"/>
            <w:vAlign w:val="center"/>
          </w:tcPr>
          <w:p w:rsidR="00DF1411" w:rsidRDefault="00DF1411" w:rsidP="001D685C">
            <w:pPr>
              <w:tabs>
                <w:tab w:val="left" w:pos="1098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F1411" w:rsidRDefault="00DF1411" w:rsidP="001D685C">
            <w:pPr>
              <w:tabs>
                <w:tab w:val="left" w:pos="1098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1411" w:rsidRPr="00241AF6" w:rsidRDefault="00DF1411" w:rsidP="001D685C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Merge w:val="restart"/>
            <w:vAlign w:val="center"/>
          </w:tcPr>
          <w:p w:rsidR="00DF1411" w:rsidRDefault="00DF1411" w:rsidP="00A56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1, У5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9,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</w:t>
            </w:r>
            <w:proofErr w:type="gramEnd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1-3,5-8,15,16, 18, 21-24,29,31</w:t>
            </w:r>
          </w:p>
          <w:p w:rsidR="00DF1411" w:rsidRPr="00241AF6" w:rsidRDefault="00DF1411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F1411" w:rsidRPr="00241AF6" w:rsidTr="001D685C">
        <w:trPr>
          <w:trHeight w:val="1929"/>
        </w:trPr>
        <w:tc>
          <w:tcPr>
            <w:tcW w:w="2123" w:type="dxa"/>
            <w:vMerge/>
            <w:vAlign w:val="center"/>
          </w:tcPr>
          <w:p w:rsidR="00DF1411" w:rsidRDefault="00DF1411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1" w:type="dxa"/>
            <w:vAlign w:val="center"/>
          </w:tcPr>
          <w:p w:rsidR="00DF1411" w:rsidRDefault="00DF1411" w:rsidP="001D68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1366" w:type="dxa"/>
            <w:vAlign w:val="center"/>
          </w:tcPr>
          <w:p w:rsidR="00DF1411" w:rsidRDefault="00DF1411" w:rsidP="001D685C">
            <w:pPr>
              <w:tabs>
                <w:tab w:val="left" w:pos="1098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dxa"/>
            <w:vMerge/>
            <w:vAlign w:val="center"/>
          </w:tcPr>
          <w:p w:rsidR="00DF1411" w:rsidRDefault="00DF1411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F1411" w:rsidRPr="00241AF6" w:rsidTr="001D685C">
        <w:tc>
          <w:tcPr>
            <w:tcW w:w="2123" w:type="dxa"/>
            <w:vMerge/>
            <w:vAlign w:val="center"/>
          </w:tcPr>
          <w:p w:rsidR="00DF1411" w:rsidRDefault="00DF1411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1" w:type="dxa"/>
            <w:tcBorders>
              <w:bottom w:val="single" w:sz="4" w:space="0" w:color="auto"/>
            </w:tcBorders>
          </w:tcPr>
          <w:p w:rsidR="00DF1411" w:rsidRDefault="00DF1411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D35CA">
              <w:rPr>
                <w:rFonts w:ascii="Times New Roman" w:hAnsi="Times New Roman"/>
                <w:b/>
                <w:sz w:val="28"/>
                <w:szCs w:val="28"/>
              </w:rPr>
              <w:t>Практическое занятие: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«Особенности философии эпохи Возрождения и нового времени»</w:t>
            </w:r>
          </w:p>
          <w:p w:rsidR="00DF1411" w:rsidRPr="00241AF6" w:rsidRDefault="00DF1411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«Основные понятия немецкой классической философии»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DF1411" w:rsidRDefault="00DF1411" w:rsidP="001D685C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F1411" w:rsidRDefault="00DF1411" w:rsidP="001D685C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1411" w:rsidRPr="00241AF6" w:rsidRDefault="00DF1411" w:rsidP="001D685C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  <w:vMerge/>
            <w:vAlign w:val="center"/>
          </w:tcPr>
          <w:p w:rsidR="00DF1411" w:rsidRDefault="00DF1411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F1411" w:rsidRPr="00241AF6" w:rsidTr="001D685C">
        <w:tc>
          <w:tcPr>
            <w:tcW w:w="2123" w:type="dxa"/>
            <w:vAlign w:val="center"/>
          </w:tcPr>
          <w:p w:rsidR="00DF1411" w:rsidRDefault="00DF1411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1" w:type="dxa"/>
            <w:tcBorders>
              <w:bottom w:val="single" w:sz="4" w:space="0" w:color="auto"/>
            </w:tcBorders>
          </w:tcPr>
          <w:p w:rsidR="00DF1411" w:rsidRDefault="00DF1411" w:rsidP="001D685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sz w:val="28"/>
                <w:szCs w:val="28"/>
              </w:rPr>
              <w:t>Составить сравнительную таблицу основных философских систем Х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076A1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Х вв.</w:t>
            </w:r>
          </w:p>
          <w:p w:rsidR="00DF1411" w:rsidRDefault="00DF1411" w:rsidP="001D685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«Отличие рационализм и эмпиризма как философских направлений» - реферат.</w:t>
            </w:r>
          </w:p>
          <w:p w:rsidR="00DF1411" w:rsidRPr="006D35CA" w:rsidRDefault="00DF1411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Творческое задание: «Почему позитивизм как философия науки появился в Х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076A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DF1411" w:rsidRDefault="00DF1411" w:rsidP="001D685C">
            <w:pPr>
              <w:tabs>
                <w:tab w:val="left" w:pos="916"/>
                <w:tab w:val="left" w:pos="10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  <w:vMerge/>
            <w:vAlign w:val="center"/>
          </w:tcPr>
          <w:p w:rsidR="00DF1411" w:rsidRDefault="00DF1411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07263" w:rsidRPr="00241AF6" w:rsidTr="001D685C">
        <w:tc>
          <w:tcPr>
            <w:tcW w:w="2123" w:type="dxa"/>
            <w:vMerge w:val="restart"/>
            <w:vAlign w:val="center"/>
          </w:tcPr>
          <w:p w:rsidR="00107263" w:rsidRPr="00B26623" w:rsidRDefault="00107263" w:rsidP="001D68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Pr="00B26623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107263" w:rsidRDefault="00107263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Современная философия</w:t>
            </w:r>
          </w:p>
        </w:tc>
        <w:tc>
          <w:tcPr>
            <w:tcW w:w="9151" w:type="dxa"/>
            <w:tcBorders>
              <w:bottom w:val="single" w:sz="4" w:space="0" w:color="auto"/>
            </w:tcBorders>
          </w:tcPr>
          <w:p w:rsidR="00107263" w:rsidRPr="004B455A" w:rsidRDefault="00107263" w:rsidP="001D685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направления философии ХХ века: неопозитивизм, прагматизм и экзистенциализм. Философия бессознательного. Особенности русской философии. Русская идея.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107263" w:rsidRDefault="00107263" w:rsidP="001D68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07263" w:rsidRPr="00241AF6" w:rsidRDefault="00107263" w:rsidP="001D68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Merge w:val="restart"/>
            <w:vAlign w:val="center"/>
          </w:tcPr>
          <w:p w:rsidR="00107263" w:rsidRDefault="00107263" w:rsidP="00A56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1, У 5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6 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9,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</w:t>
            </w:r>
            <w:proofErr w:type="gramEnd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1-3,5-8,15,16, 18, 21-24,29,31</w:t>
            </w:r>
          </w:p>
        </w:tc>
      </w:tr>
      <w:tr w:rsidR="00107263" w:rsidRPr="00241AF6" w:rsidTr="001D685C">
        <w:tc>
          <w:tcPr>
            <w:tcW w:w="2123" w:type="dxa"/>
            <w:vMerge/>
            <w:vAlign w:val="center"/>
          </w:tcPr>
          <w:p w:rsidR="00107263" w:rsidRDefault="00107263" w:rsidP="001D68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1" w:type="dxa"/>
            <w:tcBorders>
              <w:bottom w:val="single" w:sz="4" w:space="0" w:color="auto"/>
            </w:tcBorders>
          </w:tcPr>
          <w:p w:rsidR="00107263" w:rsidRDefault="00107263" w:rsidP="001D68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107263" w:rsidRDefault="00107263" w:rsidP="001D68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dxa"/>
            <w:vMerge/>
            <w:vAlign w:val="center"/>
          </w:tcPr>
          <w:p w:rsidR="00107263" w:rsidRDefault="00107263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07263" w:rsidRPr="00241AF6" w:rsidTr="001D685C">
        <w:tc>
          <w:tcPr>
            <w:tcW w:w="2123" w:type="dxa"/>
            <w:vMerge/>
            <w:vAlign w:val="center"/>
          </w:tcPr>
          <w:p w:rsidR="00107263" w:rsidRDefault="00107263" w:rsidP="001D68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1" w:type="dxa"/>
            <w:tcBorders>
              <w:bottom w:val="single" w:sz="4" w:space="0" w:color="auto"/>
            </w:tcBorders>
          </w:tcPr>
          <w:p w:rsidR="00107263" w:rsidRDefault="00107263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26623">
              <w:rPr>
                <w:rFonts w:ascii="Times New Roman" w:hAnsi="Times New Roman"/>
                <w:b/>
                <w:sz w:val="28"/>
                <w:szCs w:val="28"/>
              </w:rPr>
              <w:t>Практическое  занятие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96293">
              <w:rPr>
                <w:rFonts w:ascii="Times New Roman" w:hAnsi="Times New Roman"/>
                <w:sz w:val="28"/>
                <w:szCs w:val="28"/>
              </w:rPr>
              <w:t>«Основные направления философии ХХ в.»</w:t>
            </w:r>
          </w:p>
          <w:p w:rsidR="00107263" w:rsidRPr="00241AF6" w:rsidRDefault="00107263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26623">
              <w:rPr>
                <w:rFonts w:ascii="Times New Roman" w:hAnsi="Times New Roman"/>
                <w:b/>
                <w:sz w:val="28"/>
                <w:szCs w:val="28"/>
              </w:rPr>
              <w:t>Практическое  занятие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«Философия экзистенциализма и психоанализа»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107263" w:rsidRDefault="00107263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07263" w:rsidRDefault="00107263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7263" w:rsidRPr="00241AF6" w:rsidRDefault="00107263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  <w:vMerge/>
            <w:vAlign w:val="center"/>
          </w:tcPr>
          <w:p w:rsidR="00107263" w:rsidRDefault="00107263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07263" w:rsidRPr="00241AF6" w:rsidTr="001D685C">
        <w:tc>
          <w:tcPr>
            <w:tcW w:w="2123" w:type="dxa"/>
            <w:vMerge/>
            <w:vAlign w:val="center"/>
          </w:tcPr>
          <w:p w:rsidR="00107263" w:rsidRDefault="00107263" w:rsidP="001D68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1" w:type="dxa"/>
            <w:tcBorders>
              <w:bottom w:val="single" w:sz="4" w:space="0" w:color="auto"/>
            </w:tcBorders>
          </w:tcPr>
          <w:p w:rsidR="00107263" w:rsidRPr="00B26623" w:rsidRDefault="00107263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662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Работа с текстами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Э.Фром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«Душа человека»,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В.С.Соловьев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«Русская идея»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107263" w:rsidRDefault="00107263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  <w:vMerge/>
            <w:vAlign w:val="center"/>
          </w:tcPr>
          <w:p w:rsidR="00107263" w:rsidRDefault="00107263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B455A" w:rsidRPr="00241AF6" w:rsidTr="001D685C">
        <w:tc>
          <w:tcPr>
            <w:tcW w:w="2123" w:type="dxa"/>
            <w:vAlign w:val="center"/>
          </w:tcPr>
          <w:p w:rsidR="004B455A" w:rsidRDefault="004B455A" w:rsidP="001D68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</w:t>
            </w:r>
            <w:r w:rsidRPr="00B2662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Структура и основные направления философии</w:t>
            </w:r>
          </w:p>
        </w:tc>
        <w:tc>
          <w:tcPr>
            <w:tcW w:w="9151" w:type="dxa"/>
            <w:tcBorders>
              <w:bottom w:val="single" w:sz="4" w:space="0" w:color="auto"/>
            </w:tcBorders>
            <w:vAlign w:val="center"/>
          </w:tcPr>
          <w:p w:rsidR="004B455A" w:rsidRPr="00241AF6" w:rsidRDefault="004B455A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4B455A" w:rsidRPr="00241AF6" w:rsidRDefault="004B455A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:rsidR="004B455A" w:rsidRDefault="004B455A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07263" w:rsidRPr="00241AF6" w:rsidTr="001D685C">
        <w:tc>
          <w:tcPr>
            <w:tcW w:w="2123" w:type="dxa"/>
            <w:vMerge w:val="restart"/>
            <w:vAlign w:val="center"/>
          </w:tcPr>
          <w:p w:rsidR="00107263" w:rsidRDefault="00107263" w:rsidP="001D68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2.</w:t>
            </w:r>
            <w:r w:rsidRPr="00B2662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96293">
              <w:rPr>
                <w:rFonts w:ascii="Times New Roman" w:hAnsi="Times New Roman"/>
                <w:sz w:val="28"/>
                <w:szCs w:val="28"/>
              </w:rPr>
              <w:t>Методы философии и ее внутреннее строение</w:t>
            </w:r>
          </w:p>
        </w:tc>
        <w:tc>
          <w:tcPr>
            <w:tcW w:w="9151" w:type="dxa"/>
            <w:tcBorders>
              <w:bottom w:val="single" w:sz="4" w:space="0" w:color="auto"/>
            </w:tcBorders>
          </w:tcPr>
          <w:p w:rsidR="00107263" w:rsidRPr="00B26623" w:rsidRDefault="00107263" w:rsidP="001D685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философии: античный, средневековый, Нового времени, ХХ века. Основные картины мира: философская (античность), религиозная (Средневековье), научная (Новое время, ХХ век).</w:t>
            </w:r>
          </w:p>
          <w:p w:rsidR="00107263" w:rsidRPr="00241AF6" w:rsidRDefault="00107263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философии: формально – логический, диалектический, прагматический, системный и др. строение философии и ее основные направления.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107263" w:rsidRDefault="00107263" w:rsidP="001D68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07263" w:rsidRDefault="00107263" w:rsidP="001D68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7263" w:rsidRDefault="00107263" w:rsidP="001D68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7263" w:rsidRDefault="00107263" w:rsidP="001D68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07263" w:rsidRPr="00241AF6" w:rsidRDefault="00107263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Merge w:val="restart"/>
            <w:vAlign w:val="center"/>
          </w:tcPr>
          <w:p w:rsidR="00107263" w:rsidRDefault="00107263" w:rsidP="00A56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 1, У 1,2,5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ОК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9,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</w:t>
            </w:r>
            <w:proofErr w:type="gramEnd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1-3,5-8,15,16, 18, 21-24,29,31</w:t>
            </w:r>
          </w:p>
        </w:tc>
      </w:tr>
      <w:tr w:rsidR="00107263" w:rsidRPr="00241AF6" w:rsidTr="001D685C">
        <w:tc>
          <w:tcPr>
            <w:tcW w:w="2123" w:type="dxa"/>
            <w:vMerge/>
            <w:vAlign w:val="center"/>
          </w:tcPr>
          <w:p w:rsidR="00107263" w:rsidRDefault="00107263" w:rsidP="001D68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1" w:type="dxa"/>
            <w:tcBorders>
              <w:bottom w:val="single" w:sz="4" w:space="0" w:color="auto"/>
            </w:tcBorders>
          </w:tcPr>
          <w:p w:rsidR="00107263" w:rsidRDefault="00107263" w:rsidP="001D685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26623">
              <w:rPr>
                <w:rFonts w:ascii="Times New Roman" w:hAnsi="Times New Roman"/>
                <w:b/>
                <w:sz w:val="28"/>
                <w:szCs w:val="28"/>
              </w:rPr>
              <w:t>Практическое  занятие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«Этапы и методы философии»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107263" w:rsidRDefault="00107263" w:rsidP="001D68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  <w:vMerge/>
            <w:vAlign w:val="center"/>
          </w:tcPr>
          <w:p w:rsidR="00107263" w:rsidRDefault="00107263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07263" w:rsidRPr="00241AF6" w:rsidTr="001D685C">
        <w:tc>
          <w:tcPr>
            <w:tcW w:w="2123" w:type="dxa"/>
            <w:vMerge/>
            <w:vAlign w:val="center"/>
          </w:tcPr>
          <w:p w:rsidR="00107263" w:rsidRDefault="00107263" w:rsidP="001D68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1" w:type="dxa"/>
            <w:tcBorders>
              <w:bottom w:val="single" w:sz="4" w:space="0" w:color="auto"/>
            </w:tcBorders>
          </w:tcPr>
          <w:p w:rsidR="00107263" w:rsidRPr="00B26623" w:rsidRDefault="00107263" w:rsidP="001D685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662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подготовка эссе «Философская система нашего времени: основные черты</w:t>
            </w:r>
            <w:r w:rsidRPr="00B26623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107263" w:rsidRDefault="00107263" w:rsidP="001D68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  <w:vMerge/>
            <w:vAlign w:val="center"/>
          </w:tcPr>
          <w:p w:rsidR="00107263" w:rsidRDefault="00107263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07263" w:rsidRPr="00241AF6" w:rsidTr="001D685C">
        <w:tc>
          <w:tcPr>
            <w:tcW w:w="2123" w:type="dxa"/>
            <w:vMerge w:val="restart"/>
            <w:vAlign w:val="center"/>
          </w:tcPr>
          <w:p w:rsidR="00107263" w:rsidRDefault="00107263" w:rsidP="001D68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40A">
              <w:rPr>
                <w:rFonts w:ascii="Times New Roman" w:hAnsi="Times New Roman"/>
                <w:sz w:val="28"/>
                <w:szCs w:val="28"/>
              </w:rPr>
              <w:t>Тема 2.2. Учение о бытии и теория познания</w:t>
            </w:r>
          </w:p>
        </w:tc>
        <w:tc>
          <w:tcPr>
            <w:tcW w:w="9151" w:type="dxa"/>
            <w:tcBorders>
              <w:bottom w:val="single" w:sz="4" w:space="0" w:color="auto"/>
            </w:tcBorders>
          </w:tcPr>
          <w:p w:rsidR="00107263" w:rsidRPr="00E861DE" w:rsidRDefault="00107263" w:rsidP="001D685C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Онтология учения о бытии. Происхождение и устройство мира. Современные онтологические представления. Пространство, время, причинность, целесообразность.</w:t>
            </w:r>
          </w:p>
          <w:p w:rsidR="00107263" w:rsidRPr="00241AF6" w:rsidRDefault="00107263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Гносеология – учение о познании. Соотношение абсолютной и относительной истины. Соотношение философской, религиозной и научной истин. Методология научного познания.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107263" w:rsidRDefault="00107263" w:rsidP="001D68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07263" w:rsidRDefault="00107263" w:rsidP="001D68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7263" w:rsidRPr="00241AF6" w:rsidRDefault="00107263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2" w:type="dxa"/>
            <w:vMerge w:val="restart"/>
            <w:vAlign w:val="center"/>
          </w:tcPr>
          <w:p w:rsidR="00107263" w:rsidRDefault="00107263" w:rsidP="00A56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1, У 1,2,3,5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ОК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9,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</w:t>
            </w:r>
            <w:proofErr w:type="gramEnd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1-3,5-8,15,16, 18, 21-24,29,31</w:t>
            </w:r>
          </w:p>
        </w:tc>
      </w:tr>
      <w:tr w:rsidR="00107263" w:rsidRPr="00241AF6" w:rsidTr="001D685C">
        <w:tc>
          <w:tcPr>
            <w:tcW w:w="2123" w:type="dxa"/>
            <w:vMerge/>
            <w:vAlign w:val="center"/>
          </w:tcPr>
          <w:p w:rsidR="00107263" w:rsidRPr="004E040A" w:rsidRDefault="00107263" w:rsidP="001D68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1" w:type="dxa"/>
            <w:tcBorders>
              <w:bottom w:val="single" w:sz="4" w:space="0" w:color="auto"/>
            </w:tcBorders>
          </w:tcPr>
          <w:p w:rsidR="00107263" w:rsidRDefault="00107263" w:rsidP="001D685C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26623">
              <w:rPr>
                <w:rFonts w:ascii="Times New Roman" w:hAnsi="Times New Roman"/>
                <w:b/>
                <w:sz w:val="28"/>
                <w:szCs w:val="28"/>
              </w:rPr>
              <w:t>Практическое  занятие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«Отличия философской, научной и религиозной истин»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107263" w:rsidRDefault="00107263" w:rsidP="001D68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  <w:vMerge/>
            <w:vAlign w:val="center"/>
          </w:tcPr>
          <w:p w:rsidR="00107263" w:rsidRDefault="00107263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07263" w:rsidRPr="00241AF6" w:rsidTr="001D685C">
        <w:tc>
          <w:tcPr>
            <w:tcW w:w="2123" w:type="dxa"/>
            <w:vMerge/>
            <w:vAlign w:val="center"/>
          </w:tcPr>
          <w:p w:rsidR="00107263" w:rsidRPr="004E040A" w:rsidRDefault="00107263" w:rsidP="001D68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1" w:type="dxa"/>
            <w:tcBorders>
              <w:bottom w:val="single" w:sz="4" w:space="0" w:color="auto"/>
            </w:tcBorders>
          </w:tcPr>
          <w:p w:rsidR="00107263" w:rsidRPr="00B26623" w:rsidRDefault="00107263" w:rsidP="001D685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662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выполнение индивидуально творческого задания «Современная философская картина мира»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107263" w:rsidRDefault="00107263" w:rsidP="001D68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  <w:vMerge/>
            <w:vAlign w:val="center"/>
          </w:tcPr>
          <w:p w:rsidR="00107263" w:rsidRDefault="00107263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07263" w:rsidRPr="00241AF6" w:rsidTr="001D685C">
        <w:tc>
          <w:tcPr>
            <w:tcW w:w="2123" w:type="dxa"/>
            <w:vMerge w:val="restart"/>
          </w:tcPr>
          <w:p w:rsidR="00107263" w:rsidRDefault="00107263" w:rsidP="001D68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40A">
              <w:rPr>
                <w:rFonts w:ascii="Times New Roman" w:hAnsi="Times New Roman"/>
                <w:sz w:val="28"/>
                <w:szCs w:val="28"/>
              </w:rPr>
              <w:t>Тема 2.3. Этика и социальная философия</w:t>
            </w:r>
          </w:p>
        </w:tc>
        <w:tc>
          <w:tcPr>
            <w:tcW w:w="9151" w:type="dxa"/>
            <w:tcBorders>
              <w:bottom w:val="single" w:sz="4" w:space="0" w:color="auto"/>
            </w:tcBorders>
          </w:tcPr>
          <w:p w:rsidR="00107263" w:rsidRPr="002E56BE" w:rsidRDefault="00107263" w:rsidP="001D685C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E56BE">
              <w:rPr>
                <w:rFonts w:ascii="Times New Roman" w:hAnsi="Times New Roman"/>
                <w:bCs/>
                <w:sz w:val="28"/>
                <w:szCs w:val="28"/>
              </w:rPr>
              <w:t>Общезначимость</w:t>
            </w:r>
            <w:proofErr w:type="spellEnd"/>
            <w:r w:rsidRPr="002E56BE">
              <w:rPr>
                <w:rFonts w:ascii="Times New Roman" w:hAnsi="Times New Roman"/>
                <w:bCs/>
                <w:sz w:val="28"/>
                <w:szCs w:val="28"/>
              </w:rPr>
              <w:t xml:space="preserve">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 Социальная структура общества. </w:t>
            </w:r>
          </w:p>
          <w:p w:rsidR="00107263" w:rsidRPr="00241AF6" w:rsidRDefault="00107263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56BE">
              <w:rPr>
                <w:rFonts w:ascii="Times New Roman" w:hAnsi="Times New Roman"/>
                <w:bCs/>
                <w:sz w:val="28"/>
                <w:szCs w:val="28"/>
              </w:rPr>
              <w:t>Типы общества. Формы развития общества: ненаправленная динамика, цикличное развитие, эволюционное развитие. Философия и глобальные проблемы современности.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107263" w:rsidRDefault="00107263" w:rsidP="001D68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07263" w:rsidRDefault="00107263" w:rsidP="001D68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7263" w:rsidRDefault="00107263" w:rsidP="001D68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7263" w:rsidRDefault="00107263" w:rsidP="001D68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7263" w:rsidRPr="00241AF6" w:rsidRDefault="00107263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  <w:vMerge w:val="restart"/>
            <w:vAlign w:val="center"/>
          </w:tcPr>
          <w:p w:rsidR="00107263" w:rsidRDefault="00107263" w:rsidP="00A56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1, У 1,2,5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6,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7 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1-9,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1-3,5-8,15,16, 18, 21-24,29,31</w:t>
            </w:r>
          </w:p>
        </w:tc>
      </w:tr>
      <w:tr w:rsidR="00107263" w:rsidRPr="00241AF6" w:rsidTr="001D685C">
        <w:tc>
          <w:tcPr>
            <w:tcW w:w="2123" w:type="dxa"/>
            <w:vMerge/>
          </w:tcPr>
          <w:p w:rsidR="00107263" w:rsidRPr="004E040A" w:rsidRDefault="00107263" w:rsidP="001D68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1" w:type="dxa"/>
            <w:tcBorders>
              <w:bottom w:val="single" w:sz="4" w:space="0" w:color="auto"/>
            </w:tcBorders>
          </w:tcPr>
          <w:p w:rsidR="00107263" w:rsidRPr="002E56BE" w:rsidRDefault="00107263" w:rsidP="001D685C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107263" w:rsidRDefault="00107263" w:rsidP="001D68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dxa"/>
            <w:vMerge/>
            <w:vAlign w:val="center"/>
          </w:tcPr>
          <w:p w:rsidR="00107263" w:rsidRDefault="00107263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07263" w:rsidRPr="00241AF6" w:rsidTr="001D685C">
        <w:tc>
          <w:tcPr>
            <w:tcW w:w="2123" w:type="dxa"/>
            <w:vMerge/>
            <w:vAlign w:val="center"/>
          </w:tcPr>
          <w:p w:rsidR="00107263" w:rsidRDefault="00107263" w:rsidP="001D68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1" w:type="dxa"/>
            <w:tcBorders>
              <w:bottom w:val="single" w:sz="4" w:space="0" w:color="auto"/>
            </w:tcBorders>
          </w:tcPr>
          <w:p w:rsidR="00107263" w:rsidRPr="00241AF6" w:rsidRDefault="00107263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26623">
              <w:rPr>
                <w:rFonts w:ascii="Times New Roman" w:hAnsi="Times New Roman"/>
                <w:b/>
                <w:sz w:val="28"/>
                <w:szCs w:val="28"/>
              </w:rPr>
              <w:t>Практическое  занятие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«Значение этики. Философия о глобальных проблемах современности»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107263" w:rsidRPr="00241AF6" w:rsidRDefault="00107263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  <w:vMerge/>
            <w:vAlign w:val="center"/>
          </w:tcPr>
          <w:p w:rsidR="00107263" w:rsidRDefault="00107263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07263" w:rsidRPr="00241AF6" w:rsidTr="001D685C">
        <w:tc>
          <w:tcPr>
            <w:tcW w:w="2123" w:type="dxa"/>
            <w:vAlign w:val="center"/>
          </w:tcPr>
          <w:p w:rsidR="00107263" w:rsidRDefault="00107263" w:rsidP="001D68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1" w:type="dxa"/>
            <w:tcBorders>
              <w:bottom w:val="single" w:sz="4" w:space="0" w:color="auto"/>
            </w:tcBorders>
          </w:tcPr>
          <w:p w:rsidR="00107263" w:rsidRDefault="00107263" w:rsidP="001D685C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2662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работа с текстами Сенека «Нравственные письма к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Луцилию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107263" w:rsidRPr="00B26623" w:rsidRDefault="00107263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Подготовка эссе «Россия в эпоху глобализации»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107263" w:rsidRDefault="00107263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  <w:vMerge/>
            <w:vAlign w:val="center"/>
          </w:tcPr>
          <w:p w:rsidR="00107263" w:rsidRDefault="00107263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07263" w:rsidRPr="00241AF6" w:rsidTr="001D685C">
        <w:tc>
          <w:tcPr>
            <w:tcW w:w="2123" w:type="dxa"/>
          </w:tcPr>
          <w:p w:rsidR="00107263" w:rsidRDefault="00107263" w:rsidP="001D68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40A">
              <w:rPr>
                <w:rFonts w:ascii="Times New Roman" w:hAnsi="Times New Roman"/>
                <w:sz w:val="28"/>
                <w:szCs w:val="28"/>
              </w:rPr>
              <w:t>Тема 2.4. Место философии в духовной культуре общества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151" w:type="dxa"/>
            <w:tcBorders>
              <w:bottom w:val="single" w:sz="4" w:space="0" w:color="auto"/>
            </w:tcBorders>
          </w:tcPr>
          <w:p w:rsidR="00107263" w:rsidRDefault="00107263" w:rsidP="001D685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26623">
              <w:rPr>
                <w:rFonts w:ascii="Times New Roman" w:hAnsi="Times New Roman"/>
                <w:b/>
                <w:sz w:val="28"/>
                <w:szCs w:val="28"/>
              </w:rPr>
              <w:t>Практическое  занятие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«Сравнение философии с другими отраслями культуры»</w:t>
            </w:r>
          </w:p>
          <w:p w:rsidR="00107263" w:rsidRPr="00241AF6" w:rsidRDefault="00107263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26623">
              <w:rPr>
                <w:rFonts w:ascii="Times New Roman" w:hAnsi="Times New Roman"/>
                <w:b/>
                <w:sz w:val="28"/>
                <w:szCs w:val="28"/>
              </w:rPr>
              <w:t>Практическое  занятие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«Сопоставление личности философа и его философской системы (любое время)»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107263" w:rsidRDefault="00107263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07263" w:rsidRDefault="00107263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7263" w:rsidRPr="00241AF6" w:rsidRDefault="00107263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  <w:vMerge w:val="restart"/>
            <w:vAlign w:val="center"/>
          </w:tcPr>
          <w:p w:rsidR="00107263" w:rsidRDefault="00107263" w:rsidP="00A56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1, У 1,2,5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7 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9,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</w:t>
            </w:r>
            <w:proofErr w:type="gramEnd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1-3,5-8,15,16, 18, 21-24,29,31</w:t>
            </w:r>
          </w:p>
        </w:tc>
      </w:tr>
      <w:tr w:rsidR="00107263" w:rsidRPr="00241AF6" w:rsidTr="001D685C">
        <w:tc>
          <w:tcPr>
            <w:tcW w:w="2123" w:type="dxa"/>
          </w:tcPr>
          <w:p w:rsidR="00107263" w:rsidRPr="004E040A" w:rsidRDefault="00107263" w:rsidP="001D68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1" w:type="dxa"/>
            <w:tcBorders>
              <w:bottom w:val="single" w:sz="4" w:space="0" w:color="auto"/>
            </w:tcBorders>
          </w:tcPr>
          <w:p w:rsidR="00107263" w:rsidRPr="00B26623" w:rsidRDefault="00107263" w:rsidP="001D685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662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подготовка эссе «Философия и смысл жизни»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107263" w:rsidRDefault="00107263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  <w:vMerge/>
            <w:vAlign w:val="center"/>
          </w:tcPr>
          <w:p w:rsidR="00107263" w:rsidRDefault="00107263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B455A" w:rsidRPr="00241AF6" w:rsidTr="001D685C">
        <w:tc>
          <w:tcPr>
            <w:tcW w:w="11274" w:type="dxa"/>
            <w:gridSpan w:val="2"/>
          </w:tcPr>
          <w:p w:rsidR="004B455A" w:rsidRPr="00241AF6" w:rsidRDefault="004B455A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Промежуточная  аттестация</w:t>
            </w:r>
            <w:proofErr w:type="gramEnd"/>
          </w:p>
        </w:tc>
        <w:tc>
          <w:tcPr>
            <w:tcW w:w="1366" w:type="dxa"/>
            <w:vAlign w:val="center"/>
          </w:tcPr>
          <w:p w:rsidR="004B455A" w:rsidRPr="00241AF6" w:rsidRDefault="004B455A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2" w:type="dxa"/>
            <w:vAlign w:val="center"/>
          </w:tcPr>
          <w:p w:rsidR="004B455A" w:rsidRPr="00241AF6" w:rsidRDefault="00107263" w:rsidP="00A56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1, У 1-7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ОК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9,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</w:t>
            </w:r>
            <w:proofErr w:type="gramEnd"/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1-3,5-8,15,16, 18, 21-24,29,31</w:t>
            </w:r>
          </w:p>
        </w:tc>
      </w:tr>
      <w:tr w:rsidR="004B455A" w:rsidRPr="00241AF6" w:rsidTr="001D685C">
        <w:tc>
          <w:tcPr>
            <w:tcW w:w="11274" w:type="dxa"/>
            <w:gridSpan w:val="2"/>
          </w:tcPr>
          <w:p w:rsidR="004B455A" w:rsidRPr="00241AF6" w:rsidRDefault="004B455A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366" w:type="dxa"/>
            <w:vAlign w:val="center"/>
          </w:tcPr>
          <w:p w:rsidR="004B455A" w:rsidRPr="00241AF6" w:rsidRDefault="00367F1F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4B4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2" w:type="dxa"/>
            <w:vAlign w:val="center"/>
          </w:tcPr>
          <w:p w:rsidR="004B455A" w:rsidRPr="00241AF6" w:rsidRDefault="004B455A" w:rsidP="001D6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41AF6" w:rsidRPr="00241AF6" w:rsidSect="004D75CB">
          <w:footnotePr>
            <w:pos w:val="beneathText"/>
          </w:footnotePr>
          <w:pgSz w:w="16840" w:h="11907" w:orient="landscape"/>
          <w:pgMar w:top="851" w:right="1134" w:bottom="719" w:left="992" w:header="709" w:footer="709" w:gutter="0"/>
          <w:cols w:space="720"/>
        </w:sect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3. </w:t>
      </w:r>
      <w:proofErr w:type="gramStart"/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условия  реализации</w:t>
      </w:r>
      <w:proofErr w:type="gramEnd"/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ПРОГРАММЫ УЧЕБНОЙ дисциплины</w:t>
      </w:r>
    </w:p>
    <w:p w:rsidR="00241AF6" w:rsidRPr="00241AF6" w:rsidRDefault="00241AF6" w:rsidP="00241A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Материально-техническое обеспечение реализации учебной дисциплины: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Учебная дисциплина реализуется в учебном </w:t>
      </w:r>
      <w:r w:rsidR="000C3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кабинете </w:t>
      </w:r>
      <w:r w:rsidR="000C3579">
        <w:rPr>
          <w:rFonts w:ascii="Times New Roman" w:hAnsi="Times New Roman"/>
          <w:bCs/>
          <w:sz w:val="28"/>
          <w:szCs w:val="28"/>
        </w:rPr>
        <w:t>«Социально – экономические</w:t>
      </w:r>
      <w:r w:rsidR="000C3579" w:rsidRPr="006C6F81">
        <w:rPr>
          <w:rFonts w:ascii="Times New Roman" w:hAnsi="Times New Roman"/>
          <w:bCs/>
          <w:sz w:val="28"/>
          <w:szCs w:val="28"/>
        </w:rPr>
        <w:t xml:space="preserve"> дисциплин</w:t>
      </w:r>
      <w:r w:rsidR="000C3579">
        <w:rPr>
          <w:rFonts w:ascii="Times New Roman" w:hAnsi="Times New Roman"/>
          <w:bCs/>
          <w:sz w:val="28"/>
          <w:szCs w:val="28"/>
        </w:rPr>
        <w:t>ы</w:t>
      </w:r>
      <w:r w:rsidR="000C3579" w:rsidRPr="006C6F81">
        <w:rPr>
          <w:rFonts w:ascii="Times New Roman" w:hAnsi="Times New Roman"/>
          <w:bCs/>
          <w:sz w:val="28"/>
          <w:szCs w:val="28"/>
        </w:rPr>
        <w:t>»</w:t>
      </w:r>
    </w:p>
    <w:p w:rsidR="000C3579" w:rsidRPr="000C3579" w:rsidRDefault="000C3579" w:rsidP="000C3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 учебного кабинета: </w:t>
      </w:r>
      <w:r w:rsidRPr="006C6F81">
        <w:rPr>
          <w:rFonts w:ascii="Times New Roman" w:hAnsi="Times New Roman"/>
          <w:bCs/>
          <w:sz w:val="28"/>
          <w:szCs w:val="28"/>
        </w:rPr>
        <w:t>мультимедиа презентации по темам</w:t>
      </w:r>
    </w:p>
    <w:p w:rsidR="000C3579" w:rsidRPr="000D024D" w:rsidRDefault="000C3579" w:rsidP="000C3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16"/>
          <w:szCs w:val="16"/>
        </w:rPr>
      </w:pPr>
      <w:r w:rsidRPr="000D024D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  <w:r w:rsidRPr="006C6F81">
        <w:rPr>
          <w:rFonts w:ascii="Times New Roman" w:hAnsi="Times New Roman"/>
          <w:bCs/>
          <w:sz w:val="28"/>
          <w:szCs w:val="28"/>
        </w:rPr>
        <w:t>мультимедиа, компьютер</w:t>
      </w:r>
      <w:r w:rsidRPr="000D024D">
        <w:rPr>
          <w:rFonts w:ascii="Times New Roman" w:hAnsi="Times New Roman"/>
          <w:bCs/>
          <w:i/>
          <w:sz w:val="20"/>
          <w:szCs w:val="20"/>
          <w:u w:val="single"/>
        </w:rPr>
        <w:t xml:space="preserve"> </w:t>
      </w:r>
    </w:p>
    <w:p w:rsidR="00241AF6" w:rsidRPr="00241AF6" w:rsidRDefault="00241AF6" w:rsidP="00241AF6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  Информационное </w:t>
      </w:r>
      <w:proofErr w:type="gramStart"/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 реализации</w:t>
      </w:r>
      <w:proofErr w:type="gramEnd"/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</w:p>
    <w:p w:rsidR="00241AF6" w:rsidRPr="00241AF6" w:rsidRDefault="00241AF6" w:rsidP="00241AF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3.2.1 Основные печатные издания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3.2.2 Основные электронные издания</w:t>
      </w:r>
    </w:p>
    <w:p w:rsidR="00A56F13" w:rsidRPr="00C5607F" w:rsidRDefault="00B10A6D" w:rsidP="00C56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241AF6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C56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5607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="00C5607F" w:rsidRPr="00C5607F">
        <w:rPr>
          <w:rFonts w:ascii="Times New Roman" w:hAnsi="Times New Roman" w:cs="Times New Roman"/>
          <w:sz w:val="28"/>
          <w:szCs w:val="28"/>
          <w:shd w:val="clear" w:color="auto" w:fill="FFFFFF"/>
        </w:rPr>
        <w:t>Чупров, А. С. Основы философии / А. С. Чупров. — Санкт-</w:t>
      </w:r>
      <w:proofErr w:type="gramStart"/>
      <w:r w:rsidR="00C5607F" w:rsidRPr="00C5607F">
        <w:rPr>
          <w:rFonts w:ascii="Times New Roman" w:hAnsi="Times New Roman" w:cs="Times New Roman"/>
          <w:sz w:val="28"/>
          <w:szCs w:val="28"/>
          <w:shd w:val="clear" w:color="auto" w:fill="FFFFFF"/>
        </w:rPr>
        <w:t>Петербург :</w:t>
      </w:r>
      <w:proofErr w:type="gramEnd"/>
      <w:r w:rsidR="00C5607F" w:rsidRPr="00C560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Лань, 2023.</w:t>
      </w:r>
      <w:r w:rsidR="00C5607F" w:rsidRPr="00C5607F">
        <w:rPr>
          <w:rFonts w:ascii="Arial" w:hAnsi="Arial" w:cs="Arial"/>
          <w:color w:val="616580"/>
          <w:sz w:val="28"/>
          <w:szCs w:val="28"/>
          <w:shd w:val="clear" w:color="auto" w:fill="FFFFFF"/>
        </w:rPr>
        <w:t> </w:t>
      </w:r>
      <w:hyperlink r:id="rId9" w:history="1">
        <w:r w:rsidR="00C5607F" w:rsidRPr="00C5607F">
          <w:rPr>
            <w:rStyle w:val="ab"/>
            <w:rFonts w:ascii="Arial" w:hAnsi="Arial" w:cs="Arial"/>
            <w:sz w:val="28"/>
            <w:szCs w:val="28"/>
            <w:shd w:val="clear" w:color="auto" w:fill="FFFFFF"/>
          </w:rPr>
          <w:t>https://e.lanbook.com/book/327473</w:t>
        </w:r>
      </w:hyperlink>
      <w:r w:rsidR="00C5607F" w:rsidRPr="00C5607F">
        <w:rPr>
          <w:rFonts w:ascii="Arial" w:hAnsi="Arial" w:cs="Arial"/>
          <w:color w:val="616580"/>
          <w:sz w:val="28"/>
          <w:szCs w:val="28"/>
          <w:shd w:val="clear" w:color="auto" w:fill="FFFFFF"/>
        </w:rPr>
        <w:t xml:space="preserve"> </w:t>
      </w:r>
    </w:p>
    <w:p w:rsidR="00241AF6" w:rsidRPr="00A56F13" w:rsidRDefault="00241AF6" w:rsidP="00A56F13">
      <w:pPr>
        <w:pStyle w:val="a3"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6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3.2.3 Дополнительные источники</w:t>
      </w:r>
    </w:p>
    <w:p w:rsidR="00241AF6" w:rsidRPr="00241AF6" w:rsidRDefault="00C5607F" w:rsidP="00241AF6">
      <w:pPr>
        <w:tabs>
          <w:tab w:val="left" w:pos="142"/>
        </w:tabs>
        <w:spacing w:after="20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560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spellStart"/>
      <w:r w:rsidRPr="00C5607F">
        <w:rPr>
          <w:rFonts w:ascii="Times New Roman" w:hAnsi="Times New Roman" w:cs="Times New Roman"/>
          <w:sz w:val="28"/>
          <w:szCs w:val="28"/>
          <w:shd w:val="clear" w:color="auto" w:fill="FFFFFF"/>
        </w:rPr>
        <w:t>Гаспарян</w:t>
      </w:r>
      <w:proofErr w:type="spellEnd"/>
      <w:r w:rsidRPr="00C560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Д. Э. Введение в философию в 10 </w:t>
      </w:r>
      <w:proofErr w:type="gramStart"/>
      <w:r w:rsidRPr="00C5607F">
        <w:rPr>
          <w:rFonts w:ascii="Times New Roman" w:hAnsi="Times New Roman" w:cs="Times New Roman"/>
          <w:sz w:val="28"/>
          <w:szCs w:val="28"/>
          <w:shd w:val="clear" w:color="auto" w:fill="FFFFFF"/>
        </w:rPr>
        <w:t>уроках :</w:t>
      </w:r>
      <w:proofErr w:type="gramEnd"/>
      <w:r w:rsidRPr="00C560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</w:t>
      </w:r>
      <w:proofErr w:type="spellStart"/>
      <w:r w:rsidRPr="00C5607F">
        <w:rPr>
          <w:rFonts w:ascii="Times New Roman" w:hAnsi="Times New Roman" w:cs="Times New Roman"/>
          <w:sz w:val="28"/>
          <w:szCs w:val="28"/>
          <w:shd w:val="clear" w:color="auto" w:fill="FFFFFF"/>
        </w:rPr>
        <w:t>спо</w:t>
      </w:r>
      <w:proofErr w:type="spellEnd"/>
      <w:r w:rsidRPr="00C560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Д. Э. </w:t>
      </w:r>
      <w:proofErr w:type="spellStart"/>
      <w:r w:rsidRPr="00C5607F">
        <w:rPr>
          <w:rFonts w:ascii="Times New Roman" w:hAnsi="Times New Roman" w:cs="Times New Roman"/>
          <w:sz w:val="28"/>
          <w:szCs w:val="28"/>
          <w:shd w:val="clear" w:color="auto" w:fill="FFFFFF"/>
        </w:rPr>
        <w:t>Гаспарян</w:t>
      </w:r>
      <w:proofErr w:type="spellEnd"/>
      <w:r w:rsidRPr="00C5607F">
        <w:rPr>
          <w:rFonts w:ascii="Times New Roman" w:hAnsi="Times New Roman" w:cs="Times New Roman"/>
          <w:sz w:val="28"/>
          <w:szCs w:val="28"/>
          <w:shd w:val="clear" w:color="auto" w:fill="FFFFFF"/>
        </w:rPr>
        <w:t>. — Санкт-</w:t>
      </w:r>
      <w:proofErr w:type="gramStart"/>
      <w:r w:rsidRPr="00C5607F">
        <w:rPr>
          <w:rFonts w:ascii="Times New Roman" w:hAnsi="Times New Roman" w:cs="Times New Roman"/>
          <w:sz w:val="28"/>
          <w:szCs w:val="28"/>
          <w:shd w:val="clear" w:color="auto" w:fill="FFFFFF"/>
        </w:rPr>
        <w:t>Петербург :</w:t>
      </w:r>
      <w:proofErr w:type="gramEnd"/>
      <w:r w:rsidRPr="00C560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Лань, 2024</w:t>
      </w:r>
      <w:r>
        <w:rPr>
          <w:rFonts w:ascii="Arial" w:hAnsi="Arial" w:cs="Arial"/>
          <w:color w:val="61658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616580"/>
          <w:sz w:val="21"/>
          <w:szCs w:val="21"/>
          <w:shd w:val="clear" w:color="auto" w:fill="FFFFFF"/>
        </w:rPr>
        <w:t xml:space="preserve"> </w:t>
      </w:r>
      <w:hyperlink r:id="rId10" w:history="1">
        <w:r w:rsidRPr="00626E6E">
          <w:rPr>
            <w:rStyle w:val="ab"/>
            <w:rFonts w:ascii="Arial" w:hAnsi="Arial" w:cs="Arial"/>
            <w:sz w:val="21"/>
            <w:szCs w:val="21"/>
            <w:shd w:val="clear" w:color="auto" w:fill="FFFFFF"/>
          </w:rPr>
          <w:t>https://e.lanbook.com/book/402944</w:t>
        </w:r>
      </w:hyperlink>
      <w:r>
        <w:rPr>
          <w:rFonts w:ascii="Arial" w:hAnsi="Arial" w:cs="Arial"/>
          <w:color w:val="616580"/>
          <w:sz w:val="21"/>
          <w:szCs w:val="21"/>
          <w:shd w:val="clear" w:color="auto" w:fill="FFFFFF"/>
        </w:rPr>
        <w:t xml:space="preserve"> </w:t>
      </w:r>
    </w:p>
    <w:bookmarkEnd w:id="0"/>
    <w:p w:rsidR="00241AF6" w:rsidRPr="00241AF6" w:rsidRDefault="00241AF6" w:rsidP="00241AF6">
      <w:pPr>
        <w:tabs>
          <w:tab w:val="left" w:pos="142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D3" w:rsidRDefault="004459D3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:rsidR="00241AF6" w:rsidRPr="00241AF6" w:rsidRDefault="00A56F13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br/>
      </w:r>
      <w:r w:rsidR="00241AF6"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4. Контроль и оценка результатов освоения УЧЕБНОЙ Дисциплины</w:t>
      </w:r>
    </w:p>
    <w:p w:rsidR="00241AF6" w:rsidRPr="00241AF6" w:rsidRDefault="00241AF6" w:rsidP="00241A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оценка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учебной дисциплины осуществляется преподавателем в процессе проведения теоретических и практических занятий, тестирования, а также выполнения обучающимися индивидуальных занятий.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1799"/>
        <w:gridCol w:w="4921"/>
      </w:tblGrid>
      <w:tr w:rsidR="00241AF6" w:rsidRPr="00107263" w:rsidTr="004D75CB">
        <w:tc>
          <w:tcPr>
            <w:tcW w:w="3658" w:type="dxa"/>
            <w:shd w:val="clear" w:color="auto" w:fill="auto"/>
          </w:tcPr>
          <w:p w:rsidR="00241AF6" w:rsidRPr="00107263" w:rsidRDefault="00241AF6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и </w:t>
            </w:r>
            <w:proofErr w:type="gramStart"/>
            <w:r w:rsidRPr="0010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 общих</w:t>
            </w:r>
            <w:proofErr w:type="gramEnd"/>
            <w:r w:rsidRPr="0010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профессиональных компетенций, личностных результатов, знаний , умений.</w:t>
            </w:r>
          </w:p>
        </w:tc>
        <w:tc>
          <w:tcPr>
            <w:tcW w:w="2597" w:type="dxa"/>
          </w:tcPr>
          <w:p w:rsidR="00241AF6" w:rsidRPr="00107263" w:rsidRDefault="00241AF6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3350" w:type="dxa"/>
            <w:shd w:val="clear" w:color="auto" w:fill="auto"/>
          </w:tcPr>
          <w:p w:rsidR="00241AF6" w:rsidRPr="00107263" w:rsidRDefault="00241AF6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7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 оценки</w:t>
            </w:r>
            <w:proofErr w:type="gramEnd"/>
            <w:r w:rsidRPr="00107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59D3" w:rsidRPr="00107263" w:rsidTr="004D75CB">
        <w:tc>
          <w:tcPr>
            <w:tcW w:w="3658" w:type="dxa"/>
          </w:tcPr>
          <w:p w:rsidR="00B10A6D" w:rsidRPr="00D3661D" w:rsidRDefault="00B10A6D" w:rsidP="00B10A6D">
            <w:pPr>
              <w:rPr>
                <w:rFonts w:ascii="Times New Roman" w:hAnsi="Times New Roman"/>
                <w:sz w:val="24"/>
                <w:szCs w:val="24"/>
              </w:rPr>
            </w:pPr>
            <w:r w:rsidRPr="00D36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ОК.01 </w:t>
            </w:r>
            <w:r w:rsidRPr="00D3661D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4459D3" w:rsidRPr="00D3661D" w:rsidRDefault="004459D3" w:rsidP="00B10A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97" w:type="dxa"/>
          </w:tcPr>
          <w:p w:rsidR="004459D3" w:rsidRPr="00107263" w:rsidRDefault="004459D3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431106" w:rsidRPr="00107263" w:rsidRDefault="00431106" w:rsidP="00107263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44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07263">
              <w:rPr>
                <w:rFonts w:ascii="Times New Roman" w:hAnsi="Times New Roman"/>
                <w:iCs/>
                <w:sz w:val="24"/>
                <w:szCs w:val="24"/>
              </w:rPr>
              <w:t>Текущий контроль:</w:t>
            </w:r>
          </w:p>
          <w:p w:rsidR="00431106" w:rsidRPr="00107263" w:rsidRDefault="00431106" w:rsidP="00107263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07263">
              <w:rPr>
                <w:rFonts w:ascii="Times New Roman" w:hAnsi="Times New Roman"/>
                <w:iCs/>
                <w:sz w:val="24"/>
                <w:szCs w:val="24"/>
              </w:rPr>
              <w:t>-  </w:t>
            </w:r>
            <w:proofErr w:type="gramStart"/>
            <w:r w:rsidRPr="00107263">
              <w:rPr>
                <w:rFonts w:ascii="Times New Roman" w:hAnsi="Times New Roman"/>
                <w:iCs/>
                <w:sz w:val="24"/>
                <w:szCs w:val="24"/>
              </w:rPr>
              <w:t>устный  фронтальный</w:t>
            </w:r>
            <w:proofErr w:type="gramEnd"/>
            <w:r w:rsidRPr="00107263">
              <w:rPr>
                <w:rFonts w:ascii="Times New Roman" w:hAnsi="Times New Roman"/>
                <w:iCs/>
                <w:sz w:val="24"/>
                <w:szCs w:val="24"/>
              </w:rPr>
              <w:t xml:space="preserve">  и    индивидуальный опрос;</w:t>
            </w:r>
          </w:p>
          <w:p w:rsidR="00431106" w:rsidRPr="00107263" w:rsidRDefault="00431106" w:rsidP="00107263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07263">
              <w:rPr>
                <w:rFonts w:ascii="Times New Roman" w:hAnsi="Times New Roman"/>
                <w:bCs/>
                <w:iCs/>
                <w:sz w:val="24"/>
                <w:szCs w:val="24"/>
              </w:rPr>
              <w:t>- тестовый контроль;</w:t>
            </w:r>
          </w:p>
          <w:p w:rsidR="00431106" w:rsidRPr="00107263" w:rsidRDefault="00431106" w:rsidP="00107263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07263">
              <w:rPr>
                <w:rFonts w:ascii="Times New Roman" w:hAnsi="Times New Roman"/>
                <w:bCs/>
                <w:iCs/>
                <w:sz w:val="24"/>
                <w:szCs w:val="24"/>
              </w:rPr>
              <w:t>- письменный индивидуальный опрос;</w:t>
            </w:r>
          </w:p>
          <w:p w:rsidR="00431106" w:rsidRPr="00107263" w:rsidRDefault="00431106" w:rsidP="00107263">
            <w:pPr>
              <w:tabs>
                <w:tab w:val="left" w:pos="3720"/>
              </w:tabs>
              <w:spacing w:after="0" w:line="240" w:lineRule="auto"/>
              <w:ind w:left="34" w:right="-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07263">
              <w:rPr>
                <w:rFonts w:ascii="Times New Roman" w:hAnsi="Times New Roman"/>
                <w:bCs/>
                <w:iCs/>
                <w:sz w:val="24"/>
                <w:szCs w:val="24"/>
              </w:rPr>
              <w:t>- </w:t>
            </w:r>
            <w:r w:rsidRPr="00107263">
              <w:rPr>
                <w:rFonts w:ascii="Times New Roman" w:hAnsi="Times New Roman"/>
                <w:sz w:val="24"/>
                <w:szCs w:val="24"/>
              </w:rPr>
              <w:t>контроль самостоятельной работы студентов (</w:t>
            </w:r>
            <w:r w:rsidRPr="00107263">
              <w:rPr>
                <w:rFonts w:ascii="Times New Roman" w:hAnsi="Times New Roman"/>
                <w:bCs/>
                <w:iCs/>
                <w:sz w:val="24"/>
                <w:szCs w:val="24"/>
              </w:rPr>
              <w:t>проверка и оценка сообщений, докладов, презентаций):</w:t>
            </w:r>
          </w:p>
          <w:p w:rsidR="00431106" w:rsidRPr="00107263" w:rsidRDefault="00431106" w:rsidP="00107263">
            <w:pPr>
              <w:tabs>
                <w:tab w:val="left" w:pos="3720"/>
              </w:tabs>
              <w:spacing w:after="0" w:line="240" w:lineRule="auto"/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072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проверка и оценка практических работ. </w:t>
            </w:r>
          </w:p>
          <w:p w:rsidR="004459D3" w:rsidRPr="00107263" w:rsidRDefault="00431106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 дифференцированного зачета</w:t>
            </w:r>
          </w:p>
        </w:tc>
      </w:tr>
      <w:tr w:rsidR="004459D3" w:rsidRPr="00107263" w:rsidTr="004D75CB">
        <w:tc>
          <w:tcPr>
            <w:tcW w:w="3658" w:type="dxa"/>
          </w:tcPr>
          <w:p w:rsidR="004459D3" w:rsidRPr="00D3661D" w:rsidRDefault="00B10A6D" w:rsidP="00D366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1D">
              <w:rPr>
                <w:rFonts w:ascii="Times New Roman" w:hAnsi="Times New Roman"/>
                <w:sz w:val="24"/>
                <w:szCs w:val="24"/>
              </w:rPr>
              <w:t xml:space="preserve">ОК.02 Использовать современные средства поиска, анализа и </w:t>
            </w:r>
            <w:proofErr w:type="gramStart"/>
            <w:r w:rsidRPr="00D3661D">
              <w:rPr>
                <w:rFonts w:ascii="Times New Roman" w:hAnsi="Times New Roman"/>
                <w:sz w:val="24"/>
                <w:szCs w:val="24"/>
              </w:rPr>
              <w:t>интерпретации информации</w:t>
            </w:r>
            <w:proofErr w:type="gramEnd"/>
            <w:r w:rsidRPr="00D3661D">
              <w:rPr>
                <w:rFonts w:ascii="Times New Roman" w:hAnsi="Times New Roman"/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деятельности;</w:t>
            </w:r>
          </w:p>
        </w:tc>
        <w:tc>
          <w:tcPr>
            <w:tcW w:w="2597" w:type="dxa"/>
          </w:tcPr>
          <w:p w:rsidR="004459D3" w:rsidRPr="00107263" w:rsidRDefault="004459D3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4459D3" w:rsidRPr="00107263" w:rsidRDefault="004459D3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4459D3" w:rsidRPr="00107263" w:rsidTr="004D75CB">
        <w:tc>
          <w:tcPr>
            <w:tcW w:w="3658" w:type="dxa"/>
          </w:tcPr>
          <w:p w:rsidR="004459D3" w:rsidRPr="00D3661D" w:rsidRDefault="00B10A6D" w:rsidP="00D366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1D">
              <w:rPr>
                <w:rFonts w:ascii="Times New Roman" w:hAnsi="Times New Roman"/>
                <w:sz w:val="24"/>
                <w:szCs w:val="24"/>
              </w:rPr>
              <w:t xml:space="preserve">ОК.03 Планировать и реализовывать собственное профессиональное и личностное развитие, предпринимательскую деятельность в профессиональной </w:t>
            </w:r>
            <w:r w:rsidRPr="00D3661D">
              <w:rPr>
                <w:rFonts w:ascii="Times New Roman" w:hAnsi="Times New Roman"/>
                <w:sz w:val="24"/>
                <w:szCs w:val="24"/>
              </w:rPr>
              <w:lastRenderedPageBreak/>
              <w:t>сфере, использовать знания по финансовой грамотности в различных жизненных ситуациях;</w:t>
            </w:r>
          </w:p>
        </w:tc>
        <w:tc>
          <w:tcPr>
            <w:tcW w:w="2597" w:type="dxa"/>
          </w:tcPr>
          <w:p w:rsidR="004459D3" w:rsidRPr="00107263" w:rsidRDefault="004459D3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4459D3" w:rsidRPr="00107263" w:rsidRDefault="004459D3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4459D3" w:rsidRPr="00107263" w:rsidTr="004D75CB">
        <w:tc>
          <w:tcPr>
            <w:tcW w:w="3658" w:type="dxa"/>
          </w:tcPr>
          <w:p w:rsidR="004459D3" w:rsidRPr="00D3661D" w:rsidRDefault="00B10A6D" w:rsidP="00D366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1D">
              <w:rPr>
                <w:rFonts w:ascii="Times New Roman" w:hAnsi="Times New Roman"/>
                <w:sz w:val="24"/>
                <w:szCs w:val="24"/>
              </w:rPr>
              <w:t>ОК.04 Эффективно взаимодействовать и работать в коллективе и команде;</w:t>
            </w:r>
          </w:p>
        </w:tc>
        <w:tc>
          <w:tcPr>
            <w:tcW w:w="2597" w:type="dxa"/>
          </w:tcPr>
          <w:p w:rsidR="004459D3" w:rsidRPr="00107263" w:rsidRDefault="004459D3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4459D3" w:rsidRPr="00107263" w:rsidRDefault="004459D3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4459D3" w:rsidRPr="00107263" w:rsidTr="004D75CB">
        <w:tc>
          <w:tcPr>
            <w:tcW w:w="3658" w:type="dxa"/>
          </w:tcPr>
          <w:p w:rsidR="004459D3" w:rsidRPr="00D3661D" w:rsidRDefault="00B10A6D" w:rsidP="00D366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1D">
              <w:rPr>
                <w:rFonts w:ascii="Times New Roman" w:hAnsi="Times New Roman"/>
                <w:sz w:val="24"/>
                <w:szCs w:val="24"/>
              </w:rPr>
              <w:t>ОК.05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2597" w:type="dxa"/>
          </w:tcPr>
          <w:p w:rsidR="004459D3" w:rsidRPr="00107263" w:rsidRDefault="004459D3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4459D3" w:rsidRPr="00107263" w:rsidRDefault="004459D3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4459D3" w:rsidRPr="00107263" w:rsidTr="004D75CB">
        <w:tc>
          <w:tcPr>
            <w:tcW w:w="3658" w:type="dxa"/>
          </w:tcPr>
          <w:p w:rsidR="004459D3" w:rsidRPr="00D3661D" w:rsidRDefault="00B10A6D" w:rsidP="00D366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ОК.06 </w:t>
            </w:r>
            <w:r w:rsidRPr="00D3661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  <w:tc>
          <w:tcPr>
            <w:tcW w:w="2597" w:type="dxa"/>
          </w:tcPr>
          <w:p w:rsidR="004459D3" w:rsidRPr="00107263" w:rsidRDefault="004459D3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4459D3" w:rsidRPr="00107263" w:rsidRDefault="004459D3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4459D3" w:rsidRPr="00107263" w:rsidTr="004D75CB">
        <w:tc>
          <w:tcPr>
            <w:tcW w:w="3658" w:type="dxa"/>
          </w:tcPr>
          <w:p w:rsidR="004459D3" w:rsidRPr="00D3661D" w:rsidRDefault="00B10A6D" w:rsidP="00D366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1D">
              <w:rPr>
                <w:rFonts w:ascii="Times New Roman" w:hAnsi="Times New Roman"/>
                <w:sz w:val="24"/>
                <w:szCs w:val="24"/>
              </w:rPr>
              <w:t>ОК.09 Пользоваться профессиональной документацией на государственном и иностранных языках</w:t>
            </w:r>
          </w:p>
        </w:tc>
        <w:tc>
          <w:tcPr>
            <w:tcW w:w="2597" w:type="dxa"/>
          </w:tcPr>
          <w:p w:rsidR="004459D3" w:rsidRPr="00107263" w:rsidRDefault="004459D3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4459D3" w:rsidRPr="00107263" w:rsidRDefault="004459D3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107263" w:rsidRPr="00107263" w:rsidTr="004D75CB">
        <w:tc>
          <w:tcPr>
            <w:tcW w:w="3658" w:type="dxa"/>
          </w:tcPr>
          <w:p w:rsidR="00107263" w:rsidRPr="00107263" w:rsidRDefault="00107263" w:rsidP="00107263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активную гражданскую позицию, демонстрирующий </w:t>
            </w:r>
            <w:r w:rsidRPr="0010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597" w:type="dxa"/>
          </w:tcPr>
          <w:p w:rsidR="00107263" w:rsidRPr="00107263" w:rsidRDefault="00107263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оценка деятельности обучающегося в процессе </w:t>
            </w: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107263" w:rsidRPr="00107263" w:rsidRDefault="00107263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Экспертное наблюдение</w:t>
            </w:r>
          </w:p>
        </w:tc>
      </w:tr>
      <w:tr w:rsidR="00107263" w:rsidRPr="00107263" w:rsidTr="004D75CB">
        <w:tc>
          <w:tcPr>
            <w:tcW w:w="3658" w:type="dxa"/>
          </w:tcPr>
          <w:p w:rsidR="00107263" w:rsidRPr="00107263" w:rsidRDefault="00107263" w:rsidP="00107263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10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10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2597" w:type="dxa"/>
          </w:tcPr>
          <w:p w:rsidR="00107263" w:rsidRPr="00107263" w:rsidRDefault="00107263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107263" w:rsidRPr="00107263" w:rsidRDefault="00107263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107263" w:rsidRPr="00107263" w:rsidTr="004D75CB">
        <w:tc>
          <w:tcPr>
            <w:tcW w:w="3658" w:type="dxa"/>
          </w:tcPr>
          <w:p w:rsidR="00107263" w:rsidRPr="00107263" w:rsidRDefault="00107263" w:rsidP="00107263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2597" w:type="dxa"/>
          </w:tcPr>
          <w:p w:rsidR="00107263" w:rsidRPr="00107263" w:rsidRDefault="00107263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107263" w:rsidRPr="00107263" w:rsidRDefault="00107263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107263" w:rsidRPr="00107263" w:rsidTr="004D75CB">
        <w:tc>
          <w:tcPr>
            <w:tcW w:w="3658" w:type="dxa"/>
          </w:tcPr>
          <w:p w:rsidR="00107263" w:rsidRPr="00107263" w:rsidRDefault="00107263" w:rsidP="00107263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Проявляющий уважение к людям старшего поколения и готовность к участию в социальной поддержке и волонтерских </w:t>
            </w:r>
            <w:proofErr w:type="gramStart"/>
            <w:r w:rsidRPr="0010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движениях.  </w:t>
            </w:r>
            <w:proofErr w:type="gramEnd"/>
          </w:p>
        </w:tc>
        <w:tc>
          <w:tcPr>
            <w:tcW w:w="2597" w:type="dxa"/>
          </w:tcPr>
          <w:p w:rsidR="00107263" w:rsidRPr="00107263" w:rsidRDefault="00107263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107263" w:rsidRPr="00107263" w:rsidRDefault="00107263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107263" w:rsidRPr="00107263" w:rsidTr="004D75CB">
        <w:tc>
          <w:tcPr>
            <w:tcW w:w="3658" w:type="dxa"/>
          </w:tcPr>
          <w:p w:rsidR="00107263" w:rsidRPr="00107263" w:rsidRDefault="00107263" w:rsidP="00107263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597" w:type="dxa"/>
          </w:tcPr>
          <w:p w:rsidR="00107263" w:rsidRPr="00107263" w:rsidRDefault="00107263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107263" w:rsidRPr="00107263" w:rsidRDefault="00107263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107263" w:rsidRPr="00107263" w:rsidTr="004D75CB">
        <w:tc>
          <w:tcPr>
            <w:tcW w:w="3658" w:type="dxa"/>
          </w:tcPr>
          <w:p w:rsidR="00107263" w:rsidRPr="00107263" w:rsidRDefault="00107263" w:rsidP="00107263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597" w:type="dxa"/>
          </w:tcPr>
          <w:p w:rsidR="00107263" w:rsidRPr="00107263" w:rsidRDefault="00107263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107263" w:rsidRPr="00107263" w:rsidRDefault="00107263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107263" w:rsidRPr="00107263" w:rsidTr="004D75CB">
        <w:tc>
          <w:tcPr>
            <w:tcW w:w="3658" w:type="dxa"/>
          </w:tcPr>
          <w:p w:rsidR="00107263" w:rsidRPr="00107263" w:rsidRDefault="00107263" w:rsidP="00107263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обучающимися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2597" w:type="dxa"/>
          </w:tcPr>
          <w:p w:rsidR="00107263" w:rsidRPr="00107263" w:rsidRDefault="00107263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107263" w:rsidRPr="00107263" w:rsidRDefault="00107263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107263" w:rsidRPr="00107263" w:rsidTr="004D75CB">
        <w:tc>
          <w:tcPr>
            <w:tcW w:w="3658" w:type="dxa"/>
          </w:tcPr>
          <w:p w:rsidR="00107263" w:rsidRPr="00107263" w:rsidRDefault="00107263" w:rsidP="00107263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</w:t>
            </w:r>
            <w:r w:rsidRPr="0010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поведения человека в многонациональном, многокультурном обществе. </w:t>
            </w:r>
          </w:p>
        </w:tc>
        <w:tc>
          <w:tcPr>
            <w:tcW w:w="2597" w:type="dxa"/>
          </w:tcPr>
          <w:p w:rsidR="00107263" w:rsidRPr="00107263" w:rsidRDefault="00107263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107263" w:rsidRPr="00107263" w:rsidRDefault="00107263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107263" w:rsidRPr="00107263" w:rsidTr="004D75CB">
        <w:tc>
          <w:tcPr>
            <w:tcW w:w="3658" w:type="dxa"/>
          </w:tcPr>
          <w:p w:rsidR="00107263" w:rsidRPr="00107263" w:rsidRDefault="00107263" w:rsidP="00107263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Ценностное отношение обучающихся к людям иной национальности, веры, культуры; уважительного отношения к их взглядам.</w:t>
            </w:r>
          </w:p>
        </w:tc>
        <w:tc>
          <w:tcPr>
            <w:tcW w:w="2597" w:type="dxa"/>
          </w:tcPr>
          <w:p w:rsidR="00107263" w:rsidRPr="00107263" w:rsidRDefault="00107263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107263" w:rsidRPr="00107263" w:rsidRDefault="00107263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107263" w:rsidRPr="00107263" w:rsidTr="004D75CB">
        <w:tc>
          <w:tcPr>
            <w:tcW w:w="3658" w:type="dxa"/>
          </w:tcPr>
          <w:p w:rsidR="00107263" w:rsidRPr="00107263" w:rsidRDefault="00107263" w:rsidP="00107263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обучающимися опыта личной ответственности за развитие группы обучающихся.</w:t>
            </w:r>
          </w:p>
        </w:tc>
        <w:tc>
          <w:tcPr>
            <w:tcW w:w="2597" w:type="dxa"/>
          </w:tcPr>
          <w:p w:rsidR="00107263" w:rsidRPr="00107263" w:rsidRDefault="00107263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107263" w:rsidRPr="00107263" w:rsidRDefault="00107263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107263" w:rsidRPr="00107263" w:rsidTr="004D75CB">
        <w:tc>
          <w:tcPr>
            <w:tcW w:w="3658" w:type="dxa"/>
          </w:tcPr>
          <w:p w:rsidR="00107263" w:rsidRPr="00107263" w:rsidRDefault="00107263" w:rsidP="00107263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навыков общения и самоуправления. </w:t>
            </w:r>
          </w:p>
        </w:tc>
        <w:tc>
          <w:tcPr>
            <w:tcW w:w="2597" w:type="dxa"/>
          </w:tcPr>
          <w:p w:rsidR="00107263" w:rsidRPr="00107263" w:rsidRDefault="00107263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107263" w:rsidRPr="00107263" w:rsidRDefault="00107263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107263" w:rsidRPr="00107263" w:rsidTr="004D75CB">
        <w:tc>
          <w:tcPr>
            <w:tcW w:w="3658" w:type="dxa"/>
          </w:tcPr>
          <w:p w:rsidR="00107263" w:rsidRPr="00107263" w:rsidRDefault="00107263" w:rsidP="00107263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обучающимися возможности самораскрытия и самореализация личности.</w:t>
            </w:r>
          </w:p>
        </w:tc>
        <w:tc>
          <w:tcPr>
            <w:tcW w:w="2597" w:type="dxa"/>
          </w:tcPr>
          <w:p w:rsidR="00107263" w:rsidRPr="00107263" w:rsidRDefault="00107263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107263" w:rsidRPr="00107263" w:rsidRDefault="00107263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107263" w:rsidRPr="00107263" w:rsidTr="004D75CB">
        <w:tc>
          <w:tcPr>
            <w:tcW w:w="3658" w:type="dxa"/>
          </w:tcPr>
          <w:p w:rsidR="00107263" w:rsidRPr="00107263" w:rsidRDefault="00107263" w:rsidP="00107263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Ценностное отношение обучающихся к культуре, и искусству, к культуре речи и культуре поведения, к красоте и гармонии.</w:t>
            </w:r>
          </w:p>
        </w:tc>
        <w:tc>
          <w:tcPr>
            <w:tcW w:w="2597" w:type="dxa"/>
          </w:tcPr>
          <w:p w:rsidR="00107263" w:rsidRPr="00107263" w:rsidRDefault="00107263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107263" w:rsidRPr="00107263" w:rsidRDefault="00107263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107263" w:rsidRPr="00107263" w:rsidTr="004D75CB">
        <w:tc>
          <w:tcPr>
            <w:tcW w:w="3658" w:type="dxa"/>
          </w:tcPr>
          <w:p w:rsidR="00107263" w:rsidRPr="00107263" w:rsidRDefault="00107263" w:rsidP="00107263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2597" w:type="dxa"/>
          </w:tcPr>
          <w:p w:rsidR="00107263" w:rsidRPr="00107263" w:rsidRDefault="00107263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107263" w:rsidRPr="00107263" w:rsidRDefault="00107263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107263" w:rsidRPr="00107263" w:rsidTr="004D75CB">
        <w:tc>
          <w:tcPr>
            <w:tcW w:w="3658" w:type="dxa"/>
          </w:tcPr>
          <w:p w:rsidR="00107263" w:rsidRPr="00107263" w:rsidRDefault="00107263" w:rsidP="00107263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  <w:tc>
          <w:tcPr>
            <w:tcW w:w="2597" w:type="dxa"/>
          </w:tcPr>
          <w:p w:rsidR="00107263" w:rsidRPr="00107263" w:rsidRDefault="00107263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</w:t>
            </w: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107263" w:rsidRPr="00107263" w:rsidRDefault="00107263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Экспертное наблюдение</w:t>
            </w:r>
          </w:p>
        </w:tc>
      </w:tr>
      <w:tr w:rsidR="00107263" w:rsidRPr="00107263" w:rsidTr="004D75CB">
        <w:tc>
          <w:tcPr>
            <w:tcW w:w="3658" w:type="dxa"/>
          </w:tcPr>
          <w:p w:rsidR="00107263" w:rsidRPr="00107263" w:rsidRDefault="00107263" w:rsidP="00107263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597" w:type="dxa"/>
          </w:tcPr>
          <w:p w:rsidR="00107263" w:rsidRPr="00107263" w:rsidRDefault="00107263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107263" w:rsidRPr="00107263" w:rsidRDefault="00107263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4459D3" w:rsidRPr="00107263" w:rsidTr="004D75CB">
        <w:tc>
          <w:tcPr>
            <w:tcW w:w="3658" w:type="dxa"/>
          </w:tcPr>
          <w:p w:rsidR="004459D3" w:rsidRPr="00107263" w:rsidRDefault="004459D3" w:rsidP="00107263">
            <w:pPr>
              <w:pBdr>
                <w:bottom w:val="single" w:sz="12" w:space="2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sz w:val="24"/>
                <w:szCs w:val="24"/>
              </w:rPr>
              <w:t>З 1- основные категории и понятия философии; роль философии в жизни человека и общества; основы философского учения о бытии; сущность процесса познания; основы научной, философской и религиозной картин мира;</w:t>
            </w:r>
          </w:p>
        </w:tc>
        <w:tc>
          <w:tcPr>
            <w:tcW w:w="2597" w:type="dxa"/>
          </w:tcPr>
          <w:p w:rsidR="004459D3" w:rsidRPr="00107263" w:rsidRDefault="004459D3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431106" w:rsidRPr="00107263" w:rsidRDefault="00431106" w:rsidP="00107263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44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07263">
              <w:rPr>
                <w:rFonts w:ascii="Times New Roman" w:hAnsi="Times New Roman"/>
                <w:iCs/>
                <w:sz w:val="24"/>
                <w:szCs w:val="24"/>
              </w:rPr>
              <w:t>Текущий контроль:</w:t>
            </w:r>
          </w:p>
          <w:p w:rsidR="00431106" w:rsidRPr="00107263" w:rsidRDefault="00431106" w:rsidP="00107263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07263">
              <w:rPr>
                <w:rFonts w:ascii="Times New Roman" w:hAnsi="Times New Roman"/>
                <w:iCs/>
                <w:sz w:val="24"/>
                <w:szCs w:val="24"/>
              </w:rPr>
              <w:t>-  </w:t>
            </w:r>
            <w:proofErr w:type="gramStart"/>
            <w:r w:rsidRPr="00107263">
              <w:rPr>
                <w:rFonts w:ascii="Times New Roman" w:hAnsi="Times New Roman"/>
                <w:iCs/>
                <w:sz w:val="24"/>
                <w:szCs w:val="24"/>
              </w:rPr>
              <w:t>устный  фронтальный</w:t>
            </w:r>
            <w:proofErr w:type="gramEnd"/>
            <w:r w:rsidRPr="00107263">
              <w:rPr>
                <w:rFonts w:ascii="Times New Roman" w:hAnsi="Times New Roman"/>
                <w:iCs/>
                <w:sz w:val="24"/>
                <w:szCs w:val="24"/>
              </w:rPr>
              <w:t xml:space="preserve">  и    индивидуальный опрос;</w:t>
            </w:r>
          </w:p>
          <w:p w:rsidR="00431106" w:rsidRPr="00107263" w:rsidRDefault="00431106" w:rsidP="00107263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07263">
              <w:rPr>
                <w:rFonts w:ascii="Times New Roman" w:hAnsi="Times New Roman"/>
                <w:bCs/>
                <w:iCs/>
                <w:sz w:val="24"/>
                <w:szCs w:val="24"/>
              </w:rPr>
              <w:t>- тестовый контроль;</w:t>
            </w:r>
          </w:p>
          <w:p w:rsidR="00431106" w:rsidRPr="00107263" w:rsidRDefault="00107263" w:rsidP="00107263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07263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="00431106" w:rsidRPr="00107263">
              <w:rPr>
                <w:rFonts w:ascii="Times New Roman" w:hAnsi="Times New Roman"/>
                <w:bCs/>
                <w:iCs/>
                <w:sz w:val="24"/>
                <w:szCs w:val="24"/>
              </w:rPr>
              <w:t>письменный индивидуальный опрос;</w:t>
            </w:r>
          </w:p>
          <w:p w:rsidR="00431106" w:rsidRPr="00107263" w:rsidRDefault="00431106" w:rsidP="00107263">
            <w:pPr>
              <w:tabs>
                <w:tab w:val="left" w:pos="3720"/>
              </w:tabs>
              <w:spacing w:after="0" w:line="240" w:lineRule="auto"/>
              <w:ind w:left="34" w:right="-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07263">
              <w:rPr>
                <w:rFonts w:ascii="Times New Roman" w:hAnsi="Times New Roman"/>
                <w:bCs/>
                <w:iCs/>
                <w:sz w:val="24"/>
                <w:szCs w:val="24"/>
              </w:rPr>
              <w:t>- </w:t>
            </w:r>
            <w:r w:rsidRPr="00107263">
              <w:rPr>
                <w:rFonts w:ascii="Times New Roman" w:hAnsi="Times New Roman"/>
                <w:sz w:val="24"/>
                <w:szCs w:val="24"/>
              </w:rPr>
              <w:t>контроль самостоятельной работы студентов (</w:t>
            </w:r>
            <w:r w:rsidRPr="00107263">
              <w:rPr>
                <w:rFonts w:ascii="Times New Roman" w:hAnsi="Times New Roman"/>
                <w:bCs/>
                <w:iCs/>
                <w:sz w:val="24"/>
                <w:szCs w:val="24"/>
              </w:rPr>
              <w:t>проверка и оценка сообщений, докладов, презентаций):</w:t>
            </w:r>
          </w:p>
          <w:p w:rsidR="00431106" w:rsidRPr="00107263" w:rsidRDefault="00431106" w:rsidP="00107263">
            <w:pPr>
              <w:tabs>
                <w:tab w:val="left" w:pos="3720"/>
              </w:tabs>
              <w:spacing w:after="0" w:line="240" w:lineRule="auto"/>
              <w:ind w:left="3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072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проверка и оценка практических работ. </w:t>
            </w:r>
          </w:p>
          <w:p w:rsidR="004459D3" w:rsidRPr="00107263" w:rsidRDefault="004459D3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59D3" w:rsidRPr="00107263" w:rsidTr="004D75CB">
        <w:tc>
          <w:tcPr>
            <w:tcW w:w="3658" w:type="dxa"/>
          </w:tcPr>
          <w:p w:rsidR="004459D3" w:rsidRPr="00107263" w:rsidRDefault="004459D3" w:rsidP="0010726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sz w:val="24"/>
                <w:szCs w:val="24"/>
              </w:rPr>
              <w:t>З 2-об условиях формирования личности, свободе и ответственности за сохранение жизни, культуры, окружающей среды</w:t>
            </w:r>
          </w:p>
        </w:tc>
        <w:tc>
          <w:tcPr>
            <w:tcW w:w="2597" w:type="dxa"/>
          </w:tcPr>
          <w:p w:rsidR="004459D3" w:rsidRPr="00107263" w:rsidRDefault="004459D3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431106" w:rsidRPr="00107263" w:rsidRDefault="00431106" w:rsidP="00107263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44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07263">
              <w:rPr>
                <w:rFonts w:ascii="Times New Roman" w:hAnsi="Times New Roman"/>
                <w:iCs/>
                <w:sz w:val="24"/>
                <w:szCs w:val="24"/>
              </w:rPr>
              <w:t>Текущий контроль:</w:t>
            </w:r>
          </w:p>
          <w:p w:rsidR="00431106" w:rsidRPr="00107263" w:rsidRDefault="00431106" w:rsidP="00107263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07263">
              <w:rPr>
                <w:rFonts w:ascii="Times New Roman" w:hAnsi="Times New Roman"/>
                <w:iCs/>
                <w:sz w:val="24"/>
                <w:szCs w:val="24"/>
              </w:rPr>
              <w:t>-  </w:t>
            </w:r>
            <w:proofErr w:type="gramStart"/>
            <w:r w:rsidRPr="00107263">
              <w:rPr>
                <w:rFonts w:ascii="Times New Roman" w:hAnsi="Times New Roman"/>
                <w:iCs/>
                <w:sz w:val="24"/>
                <w:szCs w:val="24"/>
              </w:rPr>
              <w:t>устный  фронтальный</w:t>
            </w:r>
            <w:proofErr w:type="gramEnd"/>
            <w:r w:rsidRPr="00107263">
              <w:rPr>
                <w:rFonts w:ascii="Times New Roman" w:hAnsi="Times New Roman"/>
                <w:iCs/>
                <w:sz w:val="24"/>
                <w:szCs w:val="24"/>
              </w:rPr>
              <w:t xml:space="preserve">  и    индивидуальный опрос;</w:t>
            </w:r>
          </w:p>
          <w:p w:rsidR="00431106" w:rsidRPr="00107263" w:rsidRDefault="00431106" w:rsidP="00107263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07263">
              <w:rPr>
                <w:rFonts w:ascii="Times New Roman" w:hAnsi="Times New Roman"/>
                <w:bCs/>
                <w:iCs/>
                <w:sz w:val="24"/>
                <w:szCs w:val="24"/>
              </w:rPr>
              <w:t>- тестовый контроль;</w:t>
            </w:r>
          </w:p>
          <w:p w:rsidR="00431106" w:rsidRPr="00107263" w:rsidRDefault="00107263" w:rsidP="00107263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07263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="00431106" w:rsidRPr="00107263">
              <w:rPr>
                <w:rFonts w:ascii="Times New Roman" w:hAnsi="Times New Roman"/>
                <w:bCs/>
                <w:iCs/>
                <w:sz w:val="24"/>
                <w:szCs w:val="24"/>
              </w:rPr>
              <w:t>письменный индивидуальный опрос;</w:t>
            </w:r>
          </w:p>
          <w:p w:rsidR="00431106" w:rsidRPr="00107263" w:rsidRDefault="00431106" w:rsidP="00107263">
            <w:pPr>
              <w:tabs>
                <w:tab w:val="left" w:pos="3720"/>
              </w:tabs>
              <w:spacing w:after="0" w:line="240" w:lineRule="auto"/>
              <w:ind w:left="34" w:right="-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07263">
              <w:rPr>
                <w:rFonts w:ascii="Times New Roman" w:hAnsi="Times New Roman"/>
                <w:bCs/>
                <w:iCs/>
                <w:sz w:val="24"/>
                <w:szCs w:val="24"/>
              </w:rPr>
              <w:t>- </w:t>
            </w:r>
            <w:r w:rsidRPr="00107263">
              <w:rPr>
                <w:rFonts w:ascii="Times New Roman" w:hAnsi="Times New Roman"/>
                <w:sz w:val="24"/>
                <w:szCs w:val="24"/>
              </w:rPr>
              <w:t>контроль самостоятельной работы студентов (</w:t>
            </w:r>
            <w:r w:rsidRPr="00107263">
              <w:rPr>
                <w:rFonts w:ascii="Times New Roman" w:hAnsi="Times New Roman"/>
                <w:bCs/>
                <w:iCs/>
                <w:sz w:val="24"/>
                <w:szCs w:val="24"/>
              </w:rPr>
              <w:t>проверка и оценка сообщений, докладов, презентаций):</w:t>
            </w:r>
          </w:p>
          <w:p w:rsidR="004459D3" w:rsidRPr="00107263" w:rsidRDefault="00431106" w:rsidP="00107263">
            <w:pPr>
              <w:tabs>
                <w:tab w:val="left" w:pos="3720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проверка и оценка практических работ. </w:t>
            </w:r>
          </w:p>
        </w:tc>
      </w:tr>
      <w:tr w:rsidR="004459D3" w:rsidRPr="00107263" w:rsidTr="004D75CB">
        <w:tc>
          <w:tcPr>
            <w:tcW w:w="3658" w:type="dxa"/>
          </w:tcPr>
          <w:p w:rsidR="004459D3" w:rsidRPr="00107263" w:rsidRDefault="004459D3" w:rsidP="0010726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sz w:val="24"/>
                <w:szCs w:val="24"/>
              </w:rPr>
              <w:t xml:space="preserve">З 3-о социальных и этических проблемах, связанных с развитием и использованием </w:t>
            </w:r>
            <w:r w:rsidRPr="00107263">
              <w:rPr>
                <w:rFonts w:ascii="Times New Roman" w:hAnsi="Times New Roman"/>
                <w:sz w:val="24"/>
                <w:szCs w:val="24"/>
              </w:rPr>
              <w:lastRenderedPageBreak/>
              <w:t>достижений науки, техники и технологий</w:t>
            </w:r>
          </w:p>
        </w:tc>
        <w:tc>
          <w:tcPr>
            <w:tcW w:w="2597" w:type="dxa"/>
          </w:tcPr>
          <w:p w:rsidR="004459D3" w:rsidRPr="00107263" w:rsidRDefault="004459D3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оценка деятельности обучающегося в процессе освоения </w:t>
            </w: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431106" w:rsidRPr="00107263" w:rsidRDefault="00431106" w:rsidP="00107263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44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0726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Текущий контроль:</w:t>
            </w:r>
          </w:p>
          <w:p w:rsidR="00431106" w:rsidRPr="00107263" w:rsidRDefault="00431106" w:rsidP="00107263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07263">
              <w:rPr>
                <w:rFonts w:ascii="Times New Roman" w:hAnsi="Times New Roman"/>
                <w:iCs/>
                <w:sz w:val="24"/>
                <w:szCs w:val="24"/>
              </w:rPr>
              <w:t>-  </w:t>
            </w:r>
            <w:proofErr w:type="gramStart"/>
            <w:r w:rsidRPr="00107263">
              <w:rPr>
                <w:rFonts w:ascii="Times New Roman" w:hAnsi="Times New Roman"/>
                <w:iCs/>
                <w:sz w:val="24"/>
                <w:szCs w:val="24"/>
              </w:rPr>
              <w:t>устный  фронтальный</w:t>
            </w:r>
            <w:proofErr w:type="gramEnd"/>
            <w:r w:rsidRPr="00107263">
              <w:rPr>
                <w:rFonts w:ascii="Times New Roman" w:hAnsi="Times New Roman"/>
                <w:iCs/>
                <w:sz w:val="24"/>
                <w:szCs w:val="24"/>
              </w:rPr>
              <w:t xml:space="preserve">  и    индивидуальный опрос;</w:t>
            </w:r>
          </w:p>
          <w:p w:rsidR="00431106" w:rsidRPr="00107263" w:rsidRDefault="00431106" w:rsidP="00107263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07263">
              <w:rPr>
                <w:rFonts w:ascii="Times New Roman" w:hAnsi="Times New Roman"/>
                <w:bCs/>
                <w:iCs/>
                <w:sz w:val="24"/>
                <w:szCs w:val="24"/>
              </w:rPr>
              <w:t>- тестовый контроль;</w:t>
            </w:r>
          </w:p>
          <w:p w:rsidR="00431106" w:rsidRPr="00107263" w:rsidRDefault="00107263" w:rsidP="00107263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07263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="00431106" w:rsidRPr="00107263">
              <w:rPr>
                <w:rFonts w:ascii="Times New Roman" w:hAnsi="Times New Roman"/>
                <w:bCs/>
                <w:iCs/>
                <w:sz w:val="24"/>
                <w:szCs w:val="24"/>
              </w:rPr>
              <w:t>письменный индивидуальный опрос;</w:t>
            </w:r>
          </w:p>
          <w:p w:rsidR="00431106" w:rsidRPr="00107263" w:rsidRDefault="00431106" w:rsidP="00107263">
            <w:pPr>
              <w:tabs>
                <w:tab w:val="left" w:pos="3720"/>
              </w:tabs>
              <w:spacing w:after="0" w:line="240" w:lineRule="auto"/>
              <w:ind w:left="34" w:right="-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0726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- </w:t>
            </w:r>
            <w:r w:rsidRPr="00107263">
              <w:rPr>
                <w:rFonts w:ascii="Times New Roman" w:hAnsi="Times New Roman"/>
                <w:sz w:val="24"/>
                <w:szCs w:val="24"/>
              </w:rPr>
              <w:t>контроль самостоятельной работы студентов (</w:t>
            </w:r>
            <w:r w:rsidRPr="00107263">
              <w:rPr>
                <w:rFonts w:ascii="Times New Roman" w:hAnsi="Times New Roman"/>
                <w:bCs/>
                <w:iCs/>
                <w:sz w:val="24"/>
                <w:szCs w:val="24"/>
              </w:rPr>
              <w:t>проверка и оценка сообщений, докладов, презентаций):</w:t>
            </w:r>
          </w:p>
          <w:p w:rsidR="004459D3" w:rsidRPr="00107263" w:rsidRDefault="00431106" w:rsidP="00107263">
            <w:pPr>
              <w:tabs>
                <w:tab w:val="left" w:pos="3720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проверка и оценка практических работ. </w:t>
            </w:r>
          </w:p>
        </w:tc>
      </w:tr>
      <w:tr w:rsidR="004459D3" w:rsidRPr="00107263" w:rsidTr="004D75CB">
        <w:tc>
          <w:tcPr>
            <w:tcW w:w="3658" w:type="dxa"/>
          </w:tcPr>
          <w:p w:rsidR="004459D3" w:rsidRPr="00107263" w:rsidRDefault="004459D3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sz w:val="24"/>
                <w:szCs w:val="24"/>
              </w:rPr>
              <w:lastRenderedPageBreak/>
              <w:t>У 1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      </w:r>
          </w:p>
        </w:tc>
        <w:tc>
          <w:tcPr>
            <w:tcW w:w="2597" w:type="dxa"/>
          </w:tcPr>
          <w:p w:rsidR="004459D3" w:rsidRPr="00107263" w:rsidRDefault="004459D3" w:rsidP="00107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sz w:val="24"/>
                <w:szCs w:val="24"/>
              </w:rPr>
              <w:t xml:space="preserve">оценка деятельности обучающегося в процессе освоения учебной дисциплины </w:t>
            </w:r>
          </w:p>
        </w:tc>
        <w:tc>
          <w:tcPr>
            <w:tcW w:w="3350" w:type="dxa"/>
            <w:shd w:val="clear" w:color="auto" w:fill="auto"/>
          </w:tcPr>
          <w:p w:rsidR="00431106" w:rsidRPr="00107263" w:rsidRDefault="00431106" w:rsidP="00107263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44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07263">
              <w:rPr>
                <w:rFonts w:ascii="Times New Roman" w:hAnsi="Times New Roman"/>
                <w:iCs/>
                <w:sz w:val="24"/>
                <w:szCs w:val="24"/>
              </w:rPr>
              <w:t>Текущий контроль:</w:t>
            </w:r>
          </w:p>
          <w:p w:rsidR="00431106" w:rsidRPr="00107263" w:rsidRDefault="00431106" w:rsidP="00107263">
            <w:pPr>
              <w:widowControl w:val="0"/>
              <w:tabs>
                <w:tab w:val="left" w:pos="629"/>
                <w:tab w:val="num" w:pos="1196"/>
              </w:tabs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07263">
              <w:rPr>
                <w:rFonts w:ascii="Times New Roman" w:hAnsi="Times New Roman"/>
                <w:iCs/>
                <w:sz w:val="24"/>
                <w:szCs w:val="24"/>
              </w:rPr>
              <w:t>-  </w:t>
            </w:r>
            <w:proofErr w:type="gramStart"/>
            <w:r w:rsidRPr="00107263">
              <w:rPr>
                <w:rFonts w:ascii="Times New Roman" w:hAnsi="Times New Roman"/>
                <w:iCs/>
                <w:sz w:val="24"/>
                <w:szCs w:val="24"/>
              </w:rPr>
              <w:t>устный  фронтальный</w:t>
            </w:r>
            <w:proofErr w:type="gramEnd"/>
            <w:r w:rsidRPr="00107263">
              <w:rPr>
                <w:rFonts w:ascii="Times New Roman" w:hAnsi="Times New Roman"/>
                <w:iCs/>
                <w:sz w:val="24"/>
                <w:szCs w:val="24"/>
              </w:rPr>
              <w:t xml:space="preserve">  и    индивидуальный опрос;</w:t>
            </w:r>
          </w:p>
          <w:p w:rsidR="00431106" w:rsidRPr="00107263" w:rsidRDefault="00431106" w:rsidP="00107263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07263">
              <w:rPr>
                <w:rFonts w:ascii="Times New Roman" w:hAnsi="Times New Roman"/>
                <w:bCs/>
                <w:iCs/>
                <w:sz w:val="24"/>
                <w:szCs w:val="24"/>
              </w:rPr>
              <w:t>- тестовый контроль;</w:t>
            </w:r>
          </w:p>
          <w:p w:rsidR="00431106" w:rsidRPr="00107263" w:rsidRDefault="00107263" w:rsidP="00107263">
            <w:pPr>
              <w:pStyle w:val="ac"/>
              <w:ind w:left="1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07263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="00431106" w:rsidRPr="00107263">
              <w:rPr>
                <w:rFonts w:ascii="Times New Roman" w:hAnsi="Times New Roman"/>
                <w:bCs/>
                <w:iCs/>
                <w:sz w:val="24"/>
                <w:szCs w:val="24"/>
              </w:rPr>
              <w:t>письменный индивидуальный опрос;</w:t>
            </w:r>
          </w:p>
          <w:p w:rsidR="00431106" w:rsidRPr="00107263" w:rsidRDefault="00431106" w:rsidP="00107263">
            <w:pPr>
              <w:tabs>
                <w:tab w:val="left" w:pos="3720"/>
              </w:tabs>
              <w:spacing w:after="0" w:line="240" w:lineRule="auto"/>
              <w:ind w:left="34" w:right="-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07263">
              <w:rPr>
                <w:rFonts w:ascii="Times New Roman" w:hAnsi="Times New Roman"/>
                <w:bCs/>
                <w:iCs/>
                <w:sz w:val="24"/>
                <w:szCs w:val="24"/>
              </w:rPr>
              <w:t>- </w:t>
            </w:r>
            <w:r w:rsidRPr="00107263">
              <w:rPr>
                <w:rFonts w:ascii="Times New Roman" w:hAnsi="Times New Roman"/>
                <w:sz w:val="24"/>
                <w:szCs w:val="24"/>
              </w:rPr>
              <w:t>контроль самостоятельной работы студентов (</w:t>
            </w:r>
            <w:r w:rsidRPr="00107263">
              <w:rPr>
                <w:rFonts w:ascii="Times New Roman" w:hAnsi="Times New Roman"/>
                <w:bCs/>
                <w:iCs/>
                <w:sz w:val="24"/>
                <w:szCs w:val="24"/>
              </w:rPr>
              <w:t>проверка и оценка сообщений, докладов, презентаций):</w:t>
            </w:r>
          </w:p>
          <w:p w:rsidR="004459D3" w:rsidRPr="00107263" w:rsidRDefault="00431106" w:rsidP="00107263">
            <w:pPr>
              <w:tabs>
                <w:tab w:val="left" w:pos="3720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2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проверка и оценка практических работ. </w:t>
            </w:r>
            <w:r w:rsidRPr="00107263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 дифференцированного зачета</w:t>
            </w:r>
          </w:p>
        </w:tc>
      </w:tr>
    </w:tbl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241AF6" w:rsidRPr="00241AF6" w:rsidSect="004D75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1AF6" w:rsidRPr="00241AF6" w:rsidRDefault="00241AF6" w:rsidP="00241AF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ПЕРЕЧЕНЬ ИСПОЛЬЗУЕМЫХ МЕТОДОВ ОБУЧЕНИЯ</w:t>
      </w:r>
    </w:p>
    <w:p w:rsidR="004459D3" w:rsidRDefault="004459D3" w:rsidP="004459D3">
      <w:pPr>
        <w:pStyle w:val="20"/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 w:rsidRPr="004E760C">
        <w:rPr>
          <w:rFonts w:ascii="Times New Roman" w:hAnsi="Times New Roman"/>
          <w:sz w:val="28"/>
        </w:rPr>
        <w:t xml:space="preserve">5.1 Пассивные: </w:t>
      </w:r>
      <w:r w:rsidRPr="00873259">
        <w:rPr>
          <w:rFonts w:ascii="Times New Roman" w:hAnsi="Times New Roman"/>
          <w:sz w:val="28"/>
        </w:rPr>
        <w:t>Лекции, опросы, конспектирование</w:t>
      </w:r>
    </w:p>
    <w:p w:rsidR="004459D3" w:rsidRPr="00873259" w:rsidRDefault="004459D3" w:rsidP="004459D3">
      <w:pPr>
        <w:pStyle w:val="20"/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Активные: практические задания</w:t>
      </w:r>
    </w:p>
    <w:p w:rsidR="004459D3" w:rsidRPr="00873259" w:rsidRDefault="004459D3" w:rsidP="004459D3">
      <w:pPr>
        <w:pStyle w:val="20"/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</w:p>
    <w:p w:rsidR="00241AF6" w:rsidRDefault="004459D3" w:rsidP="00431106">
      <w:pPr>
        <w:pStyle w:val="20"/>
        <w:widowControl w:val="0"/>
        <w:spacing w:after="0" w:line="360" w:lineRule="auto"/>
        <w:jc w:val="both"/>
        <w:rPr>
          <w:rFonts w:ascii="Times New Roman" w:hAnsi="Times New Roman"/>
          <w:b/>
          <w:bCs/>
          <w:sz w:val="40"/>
          <w:szCs w:val="40"/>
        </w:rPr>
      </w:pPr>
      <w:r w:rsidRPr="004E760C">
        <w:rPr>
          <w:rFonts w:ascii="Times New Roman" w:hAnsi="Times New Roman"/>
          <w:sz w:val="28"/>
        </w:rPr>
        <w:t xml:space="preserve">5.2 Активные и интерактивные: </w:t>
      </w:r>
      <w:r w:rsidRPr="00873259">
        <w:rPr>
          <w:rFonts w:ascii="Times New Roman" w:hAnsi="Times New Roman"/>
          <w:sz w:val="28"/>
        </w:rPr>
        <w:t>практические работы, деловые игры, эвристическая беседа, интерактивная лекция, работа с документами, проектный метод</w:t>
      </w:r>
      <w:r w:rsidR="00431106">
        <w:rPr>
          <w:rFonts w:ascii="Times New Roman" w:hAnsi="Times New Roman"/>
          <w:sz w:val="28"/>
        </w:rPr>
        <w:t>.</w:t>
      </w: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C6338" w:rsidRPr="005C6338" w:rsidRDefault="005C6338" w:rsidP="005C63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6338" w:rsidRPr="005C6338" w:rsidRDefault="005C6338" w:rsidP="005C63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6338" w:rsidRDefault="005C6338" w:rsidP="005C63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6338" w:rsidRDefault="005C6338" w:rsidP="005C63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6338" w:rsidRDefault="005C6338" w:rsidP="005C63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6338" w:rsidRDefault="005C6338" w:rsidP="005C63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5C6338" w:rsidSect="00431106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411" w:rsidRDefault="00DF1411" w:rsidP="005C6338">
      <w:pPr>
        <w:spacing w:after="0" w:line="240" w:lineRule="auto"/>
      </w:pPr>
      <w:r>
        <w:separator/>
      </w:r>
    </w:p>
  </w:endnote>
  <w:endnote w:type="continuationSeparator" w:id="0">
    <w:p w:rsidR="00DF1411" w:rsidRDefault="00DF1411" w:rsidP="005C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411" w:rsidRDefault="00DF1411" w:rsidP="004D75C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1411" w:rsidRDefault="00DF1411" w:rsidP="004D75C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19995"/>
      <w:docPartObj>
        <w:docPartGallery w:val="Page Numbers (Bottom of Page)"/>
        <w:docPartUnique/>
      </w:docPartObj>
    </w:sdtPr>
    <w:sdtEndPr/>
    <w:sdtContent>
      <w:p w:rsidR="00DF1411" w:rsidRDefault="00A56F13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07F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DF1411" w:rsidRDefault="00DF1411" w:rsidP="004D75C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411" w:rsidRDefault="00DF1411" w:rsidP="005C6338">
      <w:pPr>
        <w:spacing w:after="0" w:line="240" w:lineRule="auto"/>
      </w:pPr>
      <w:r>
        <w:separator/>
      </w:r>
    </w:p>
  </w:footnote>
  <w:footnote w:type="continuationSeparator" w:id="0">
    <w:p w:rsidR="00DF1411" w:rsidRDefault="00DF1411" w:rsidP="005C6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27C4"/>
    <w:multiLevelType w:val="hybridMultilevel"/>
    <w:tmpl w:val="D76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5322"/>
    <w:multiLevelType w:val="hybridMultilevel"/>
    <w:tmpl w:val="046E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E4735"/>
    <w:multiLevelType w:val="hybridMultilevel"/>
    <w:tmpl w:val="FF9A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435BB"/>
    <w:multiLevelType w:val="hybridMultilevel"/>
    <w:tmpl w:val="B636ACF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F64A8"/>
    <w:multiLevelType w:val="hybridMultilevel"/>
    <w:tmpl w:val="503A3F64"/>
    <w:lvl w:ilvl="0" w:tplc="1C1A605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E69D5"/>
    <w:multiLevelType w:val="multilevel"/>
    <w:tmpl w:val="C33C8F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6" w15:restartNumberingAfterBreak="0">
    <w:nsid w:val="35DA349D"/>
    <w:multiLevelType w:val="hybridMultilevel"/>
    <w:tmpl w:val="D826CEB6"/>
    <w:lvl w:ilvl="0" w:tplc="932441F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48867F96"/>
    <w:multiLevelType w:val="hybridMultilevel"/>
    <w:tmpl w:val="D76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D4FF3"/>
    <w:multiLevelType w:val="hybridMultilevel"/>
    <w:tmpl w:val="F53A32E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64485C74"/>
    <w:multiLevelType w:val="hybridMultilevel"/>
    <w:tmpl w:val="27E87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B2"/>
    <w:rsid w:val="0005201B"/>
    <w:rsid w:val="000C3579"/>
    <w:rsid w:val="00107263"/>
    <w:rsid w:val="00124CE0"/>
    <w:rsid w:val="00193C10"/>
    <w:rsid w:val="001D685C"/>
    <w:rsid w:val="00241AF6"/>
    <w:rsid w:val="002E7D53"/>
    <w:rsid w:val="00367F1F"/>
    <w:rsid w:val="00431106"/>
    <w:rsid w:val="004459D3"/>
    <w:rsid w:val="00470969"/>
    <w:rsid w:val="004B0C2E"/>
    <w:rsid w:val="004B455A"/>
    <w:rsid w:val="004D75CB"/>
    <w:rsid w:val="00517FBE"/>
    <w:rsid w:val="005442AF"/>
    <w:rsid w:val="00550FC8"/>
    <w:rsid w:val="005632A8"/>
    <w:rsid w:val="005C6338"/>
    <w:rsid w:val="005F6D1A"/>
    <w:rsid w:val="0070584C"/>
    <w:rsid w:val="007126B8"/>
    <w:rsid w:val="0072740C"/>
    <w:rsid w:val="007A5D96"/>
    <w:rsid w:val="0085792F"/>
    <w:rsid w:val="00862CB2"/>
    <w:rsid w:val="008F16BA"/>
    <w:rsid w:val="00915D82"/>
    <w:rsid w:val="00952BE2"/>
    <w:rsid w:val="00A2415F"/>
    <w:rsid w:val="00A56F13"/>
    <w:rsid w:val="00AF1286"/>
    <w:rsid w:val="00B03664"/>
    <w:rsid w:val="00B10A6D"/>
    <w:rsid w:val="00B527B2"/>
    <w:rsid w:val="00B53401"/>
    <w:rsid w:val="00C40D1D"/>
    <w:rsid w:val="00C5607F"/>
    <w:rsid w:val="00D3661D"/>
    <w:rsid w:val="00DF1411"/>
    <w:rsid w:val="00E442D1"/>
    <w:rsid w:val="00F24E68"/>
    <w:rsid w:val="00FE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6929F-3DD0-4C45-A716-3D50DB0A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F6"/>
  </w:style>
  <w:style w:type="paragraph" w:styleId="1">
    <w:name w:val="heading 1"/>
    <w:basedOn w:val="a"/>
    <w:next w:val="a"/>
    <w:link w:val="10"/>
    <w:qFormat/>
    <w:rsid w:val="004459D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D53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24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241AF6"/>
  </w:style>
  <w:style w:type="character" w:styleId="a6">
    <w:name w:val="page number"/>
    <w:basedOn w:val="a0"/>
    <w:rsid w:val="00241AF6"/>
  </w:style>
  <w:style w:type="table" w:customStyle="1" w:styleId="11">
    <w:name w:val="Сетка таблицы1"/>
    <w:basedOn w:val="a1"/>
    <w:next w:val="a7"/>
    <w:uiPriority w:val="59"/>
    <w:rsid w:val="0024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4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5C633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7"/>
    <w:uiPriority w:val="59"/>
    <w:rsid w:val="005C6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qFormat/>
    <w:rsid w:val="005C6338"/>
    <w:rPr>
      <w:rFonts w:cs="Times New Roman"/>
      <w:vertAlign w:val="superscript"/>
    </w:rPr>
  </w:style>
  <w:style w:type="character" w:styleId="a8">
    <w:name w:val="Emphasis"/>
    <w:qFormat/>
    <w:rsid w:val="005C6338"/>
    <w:rPr>
      <w:rFonts w:cs="Times New Roman"/>
      <w:i/>
    </w:rPr>
  </w:style>
  <w:style w:type="paragraph" w:styleId="a9">
    <w:name w:val="footnote text"/>
    <w:basedOn w:val="a"/>
    <w:link w:val="aa"/>
    <w:rsid w:val="005C6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rsid w:val="005C6338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1">
    <w:name w:val="s_1"/>
    <w:basedOn w:val="a"/>
    <w:rsid w:val="00C40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459D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59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4459D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2 Знак"/>
    <w:basedOn w:val="a0"/>
    <w:link w:val="20"/>
    <w:uiPriority w:val="99"/>
    <w:rsid w:val="004459D3"/>
    <w:rPr>
      <w:rFonts w:ascii="Calibri" w:eastAsia="Calibri" w:hAnsi="Calibri" w:cs="Times New Roman"/>
    </w:rPr>
  </w:style>
  <w:style w:type="paragraph" w:styleId="ac">
    <w:name w:val="No Spacing"/>
    <w:link w:val="ad"/>
    <w:qFormat/>
    <w:rsid w:val="00431106"/>
    <w:pPr>
      <w:spacing w:after="0" w:line="240" w:lineRule="auto"/>
    </w:pPr>
  </w:style>
  <w:style w:type="character" w:customStyle="1" w:styleId="ad">
    <w:name w:val="Без интервала Знак"/>
    <w:link w:val="ac"/>
    <w:locked/>
    <w:rsid w:val="00431106"/>
  </w:style>
  <w:style w:type="paragraph" w:styleId="ae">
    <w:name w:val="Balloon Text"/>
    <w:basedOn w:val="a"/>
    <w:link w:val="af"/>
    <w:uiPriority w:val="99"/>
    <w:semiHidden/>
    <w:unhideWhenUsed/>
    <w:rsid w:val="00A2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415F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C560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.lanbook.com/book/4029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3274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3281</Words>
  <Characters>18706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Ф</dc:creator>
  <cp:lastModifiedBy>Елисеева</cp:lastModifiedBy>
  <cp:revision>3</cp:revision>
  <cp:lastPrinted>2022-09-19T08:59:00Z</cp:lastPrinted>
  <dcterms:created xsi:type="dcterms:W3CDTF">2025-01-31T05:48:00Z</dcterms:created>
  <dcterms:modified xsi:type="dcterms:W3CDTF">2025-02-03T12:44:00Z</dcterms:modified>
</cp:coreProperties>
</file>