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5978938D" w14:textId="77777777" w:rsidTr="00851A77">
        <w:trPr>
          <w:jc w:val="center"/>
        </w:trPr>
        <w:tc>
          <w:tcPr>
            <w:tcW w:w="4673" w:type="dxa"/>
          </w:tcPr>
          <w:p w14:paraId="1A15D33C" w14:textId="77777777" w:rsidR="00366FDA" w:rsidRPr="00FE5ACF" w:rsidRDefault="00366FDA" w:rsidP="00851A7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14:paraId="52557678" w14:textId="44CF9C44" w:rsidR="00366FDA" w:rsidRPr="00851A77" w:rsidRDefault="00A53A93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 xml:space="preserve">Приложение </w:t>
            </w:r>
          </w:p>
          <w:p w14:paraId="33AEB2FC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50153BC5" w14:textId="17DCFBD7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464991">
              <w:t xml:space="preserve"> </w:t>
            </w:r>
            <w:r w:rsidR="00851A77" w:rsidRPr="00851A77">
              <w:t xml:space="preserve">(направление подготовки: </w:t>
            </w:r>
            <w:r w:rsidR="00BE3F95">
              <w:t>локомотивы</w:t>
            </w:r>
            <w:r w:rsidR="00851A77" w:rsidRPr="00851A77">
              <w:t>)</w:t>
            </w:r>
          </w:p>
          <w:p w14:paraId="59A2E6AE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01C1691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3EA055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3DB3D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CC62FF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A2B5AD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7EB5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E1BC27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A003DF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656652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B727D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245818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2F86CC58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615A1D9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92D1618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31B58F6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1D4C3A57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1066EB1C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575639EF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21F95879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C3DAD8" w14:textId="77777777" w:rsidR="00B73B61" w:rsidRPr="00851A77" w:rsidRDefault="00B73B61" w:rsidP="00B73B61">
      <w:pPr>
        <w:spacing w:line="200" w:lineRule="exact"/>
      </w:pPr>
    </w:p>
    <w:p w14:paraId="75AF75D8" w14:textId="77777777" w:rsidR="00B73B61" w:rsidRPr="00851A77" w:rsidRDefault="00B73B61" w:rsidP="00B73B61">
      <w:pPr>
        <w:spacing w:line="200" w:lineRule="exact"/>
      </w:pPr>
    </w:p>
    <w:p w14:paraId="6748D687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705AEB02" w14:textId="77777777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6AF69021" w14:textId="77777777" w:rsidR="00366FDA" w:rsidRPr="00851A77" w:rsidRDefault="00366FDA" w:rsidP="00366FDA">
      <w:pPr>
        <w:jc w:val="center"/>
        <w:rPr>
          <w:b/>
        </w:rPr>
      </w:pPr>
    </w:p>
    <w:p w14:paraId="10042B1E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0AF6CB62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4AD1B9FF" w14:textId="77777777" w:rsidR="00B73B61" w:rsidRPr="00851A77" w:rsidRDefault="00B73B61" w:rsidP="00B73B61">
      <w:pPr>
        <w:spacing w:line="200" w:lineRule="exact"/>
      </w:pPr>
    </w:p>
    <w:p w14:paraId="6AD94240" w14:textId="77777777" w:rsidR="00B73B61" w:rsidRPr="00851A77" w:rsidRDefault="00B73B61" w:rsidP="00B73B61">
      <w:pPr>
        <w:spacing w:line="200" w:lineRule="exact"/>
      </w:pPr>
    </w:p>
    <w:p w14:paraId="2BCF908E" w14:textId="77777777" w:rsidR="00B73B61" w:rsidRPr="00851A77" w:rsidRDefault="00B73B61" w:rsidP="00B73B61">
      <w:pPr>
        <w:spacing w:line="200" w:lineRule="exact"/>
      </w:pPr>
    </w:p>
    <w:p w14:paraId="54E9627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8724E2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42C5A5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491F22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0481E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DF7BD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4328D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5805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E08A6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2AAFD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AA7BE5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03CF7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DF86D4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E859E1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70F2CC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35A64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138154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F94524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8263F3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5343B2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B58D80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A6498F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04D823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89583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8090BF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E1CFD7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3485F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F031B82" w14:textId="77777777" w:rsidR="00AF001E" w:rsidRPr="00357BA3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357BA3">
        <w:rPr>
          <w:b/>
          <w:bCs/>
          <w:caps/>
        </w:rPr>
        <w:lastRenderedPageBreak/>
        <w:t>СОДЕРЖАНИЕ</w:t>
      </w:r>
    </w:p>
    <w:p w14:paraId="15432378" w14:textId="77777777" w:rsidR="00AF001E" w:rsidRPr="00357BA3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357BA3" w14:paraId="6D40DC9F" w14:textId="77777777" w:rsidTr="00851A77">
        <w:tc>
          <w:tcPr>
            <w:tcW w:w="675" w:type="dxa"/>
          </w:tcPr>
          <w:p w14:paraId="4BB472E2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64A81C18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204AB650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26445063" w14:textId="77777777" w:rsidTr="00851A77">
        <w:tc>
          <w:tcPr>
            <w:tcW w:w="675" w:type="dxa"/>
          </w:tcPr>
          <w:p w14:paraId="6C5CBD7D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3CDE5CD2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399BBA3C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78D39E6B" w14:textId="77777777" w:rsidTr="00851A77">
        <w:tc>
          <w:tcPr>
            <w:tcW w:w="675" w:type="dxa"/>
          </w:tcPr>
          <w:p w14:paraId="25CCAF79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38746FB4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65EE0F73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0AD9A3F6" w14:textId="77777777" w:rsidTr="00851A77">
        <w:tc>
          <w:tcPr>
            <w:tcW w:w="675" w:type="dxa"/>
          </w:tcPr>
          <w:p w14:paraId="6971616F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3DB3D530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37066190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357BA3" w14:paraId="33F4F71D" w14:textId="77777777" w:rsidTr="00851A77">
        <w:tc>
          <w:tcPr>
            <w:tcW w:w="675" w:type="dxa"/>
          </w:tcPr>
          <w:p w14:paraId="5A73D541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28C903FE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357BA3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42AAF7E5" w14:textId="77777777" w:rsidR="00AF001E" w:rsidRPr="00357BA3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57B8F517" w14:textId="77777777" w:rsidR="00AF001E" w:rsidRPr="00357BA3" w:rsidRDefault="00AF001E" w:rsidP="00B73B61">
      <w:pPr>
        <w:spacing w:line="200" w:lineRule="exact"/>
      </w:pPr>
    </w:p>
    <w:p w14:paraId="6D9F6039" w14:textId="77777777" w:rsidR="00AF001E" w:rsidRPr="00357BA3" w:rsidRDefault="00AF001E" w:rsidP="00B73B61">
      <w:pPr>
        <w:spacing w:line="200" w:lineRule="exact"/>
      </w:pPr>
    </w:p>
    <w:p w14:paraId="163B67FD" w14:textId="77777777" w:rsidR="00AF001E" w:rsidRPr="00357BA3" w:rsidRDefault="00AF001E" w:rsidP="00B73B61">
      <w:pPr>
        <w:spacing w:line="200" w:lineRule="exact"/>
      </w:pPr>
    </w:p>
    <w:p w14:paraId="0011235D" w14:textId="77777777" w:rsidR="00AF001E" w:rsidRPr="00357BA3" w:rsidRDefault="00AF001E" w:rsidP="00B73B61">
      <w:pPr>
        <w:spacing w:line="200" w:lineRule="exact"/>
      </w:pPr>
    </w:p>
    <w:p w14:paraId="2C86611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47223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5F9942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2B601D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70CB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12B866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DD0B4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A992AB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109C6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F09DEA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8B0771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4D5FB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02351D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608673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6CCA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7A827F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910FA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792C0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29ACEE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8003CE6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C2D1A3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954C2C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3C1D2C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DBF8E2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8BC7B8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1DBC77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780809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7D10E1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15A8C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F789E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272D0B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9BED0B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85A694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F84D2D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5999D4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133B3D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786188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E68482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A4570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ABB28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ED097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98FE098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7FA813AD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6E07BDF2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3A0ECE8C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65169E69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2FC7FBE9" w14:textId="77777777" w:rsidR="00357BA3" w:rsidRDefault="00357BA3" w:rsidP="00B73B61">
      <w:pPr>
        <w:spacing w:line="200" w:lineRule="exact"/>
        <w:rPr>
          <w:sz w:val="20"/>
          <w:szCs w:val="20"/>
        </w:rPr>
      </w:pPr>
    </w:p>
    <w:p w14:paraId="2617E45A" w14:textId="77777777" w:rsidR="00357BA3" w:rsidRPr="001854EA" w:rsidRDefault="00357BA3" w:rsidP="00B73B61">
      <w:pPr>
        <w:spacing w:line="200" w:lineRule="exact"/>
        <w:rPr>
          <w:sz w:val="20"/>
          <w:szCs w:val="20"/>
        </w:rPr>
      </w:pPr>
    </w:p>
    <w:p w14:paraId="7DA007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F59B75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FDA942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71EA5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037ED7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7C9DAA65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79EDF6D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4EE2EB1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30820AD4" w14:textId="77777777" w:rsidR="00851A77" w:rsidRPr="00336C68" w:rsidRDefault="00851A77" w:rsidP="00851A77">
      <w:pPr>
        <w:jc w:val="both"/>
      </w:pPr>
      <w:r w:rsidRPr="00336C68">
        <w:t>16275 Осмотрщик-ремонтник вагонов.</w:t>
      </w:r>
    </w:p>
    <w:p w14:paraId="07E62848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</w:t>
      </w:r>
    </w:p>
    <w:p w14:paraId="23A40DA7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16269 Осмотрщик вагонов;</w:t>
      </w:r>
    </w:p>
    <w:p w14:paraId="67AC7BAF" w14:textId="77777777" w:rsidR="00851A77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5F11D55E" w14:textId="77777777" w:rsidR="00851A77" w:rsidRPr="00336C68" w:rsidRDefault="00851A77" w:rsidP="00851A7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14:paraId="4A336D76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1FB1A70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09321AF9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62418597" w14:textId="77777777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06AEE879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7F190BAC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7EE1BBA5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34E89404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598326A8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176EE6A2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14928209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53935B0D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5718DC03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FBD343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888BC48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0ABE6B4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1DBE6B5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D28F4A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173E4A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BBA8520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D91FFAE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750A94FE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3202CBDC" w14:textId="77777777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3FDCCAE5" w14:textId="77777777" w:rsidR="00473788" w:rsidRPr="00473788" w:rsidRDefault="00473788" w:rsidP="00473788">
      <w:pPr>
        <w:pStyle w:val="Style8"/>
        <w:widowControl/>
        <w:spacing w:line="312" w:lineRule="exact"/>
        <w:ind w:firstLine="0"/>
        <w:jc w:val="left"/>
        <w:rPr>
          <w:spacing w:val="-12"/>
        </w:rPr>
      </w:pPr>
      <w:bookmarkStart w:id="0" w:name="_Hlk170162137"/>
      <w:r w:rsidRPr="00473788">
        <w:rPr>
          <w:spacing w:val="-9"/>
        </w:rPr>
        <w:t xml:space="preserve">ПК 1.1. Эксплуатировать           железнодорожный </w:t>
      </w:r>
      <w:r w:rsidRPr="00473788">
        <w:rPr>
          <w:spacing w:val="-12"/>
        </w:rPr>
        <w:t>подвижной состав (по видам подвижного состава).</w:t>
      </w:r>
    </w:p>
    <w:p w14:paraId="5014CF78" w14:textId="2D4EF653" w:rsidR="00473788" w:rsidRPr="00473788" w:rsidRDefault="00473788" w:rsidP="00473788">
      <w:pPr>
        <w:shd w:val="clear" w:color="auto" w:fill="FFFFFF"/>
        <w:spacing w:line="365" w:lineRule="exact"/>
      </w:pPr>
      <w:r w:rsidRPr="00473788">
        <w:rPr>
          <w:spacing w:val="-9"/>
        </w:rPr>
        <w:t xml:space="preserve">ПК   1.2. Проводить   техническое   обслуживание </w:t>
      </w:r>
      <w:r w:rsidRPr="00473788">
        <w:rPr>
          <w:spacing w:val="-8"/>
        </w:rPr>
        <w:t xml:space="preserve">и ремонт железнодорожного подвижного состава </w:t>
      </w:r>
      <w:r w:rsidRPr="00473788">
        <w:rPr>
          <w:spacing w:val="-6"/>
        </w:rPr>
        <w:t xml:space="preserve">в соответствии с требованиями технологических </w:t>
      </w:r>
      <w:r w:rsidRPr="00473788">
        <w:t>процессов.</w:t>
      </w:r>
    </w:p>
    <w:p w14:paraId="49681B04" w14:textId="77777777" w:rsidR="00473788" w:rsidRPr="00473788" w:rsidRDefault="00473788" w:rsidP="00473788">
      <w:pPr>
        <w:shd w:val="clear" w:color="auto" w:fill="FFFFFF"/>
        <w:spacing w:line="365" w:lineRule="exact"/>
      </w:pPr>
      <w:r w:rsidRPr="00473788">
        <w:rPr>
          <w:spacing w:val="-8"/>
        </w:rPr>
        <w:t>ПК 1.3. Обеспечивать    безопасность    движения</w:t>
      </w:r>
    </w:p>
    <w:bookmarkEnd w:id="0"/>
    <w:p w14:paraId="2BCC9666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62B29341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77C81A66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52A9A993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51DB433E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63AF8F5E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11BEDE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8382B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B39F28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1B102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473E1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E270D92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B405982" w14:textId="77777777" w:rsidR="00B476FB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5AA7A50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180B044E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12C0FC4E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8155E34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0D194C5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6117EAD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4D83AED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37535D6" w14:textId="77777777" w:rsidR="008F31F5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1D406E7" w14:textId="77777777" w:rsidR="008F31F5" w:rsidRPr="001854EA" w:rsidRDefault="008F31F5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EB67DEF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A0A0C0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50DE659" w14:textId="77777777" w:rsidR="00B476FB" w:rsidRPr="00357BA3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7BA3">
        <w:rPr>
          <w:b/>
          <w:bCs/>
        </w:rPr>
        <w:lastRenderedPageBreak/>
        <w:t>2 СТРУКТУРА И СОДЕРЖАНИЕ УЧЕБНОЙ ДИСЦИПЛИНЫ</w:t>
      </w:r>
    </w:p>
    <w:p w14:paraId="714AB4F4" w14:textId="77777777" w:rsidR="00B476FB" w:rsidRPr="00357BA3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57BA3">
        <w:rPr>
          <w:b/>
        </w:rPr>
        <w:t>2.1 Объем учебной дисциплины и виды учебной работы</w:t>
      </w:r>
    </w:p>
    <w:p w14:paraId="5A0CF691" w14:textId="77777777" w:rsidR="00B476FB" w:rsidRPr="00357BA3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357BA3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357BA3" w14:paraId="4E26CC43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3E5BF151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357BA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84585B1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>Объем часов</w:t>
            </w:r>
          </w:p>
        </w:tc>
      </w:tr>
      <w:tr w:rsidR="001854EA" w:rsidRPr="00357BA3" w14:paraId="71E83AB4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417714EF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357BA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06AF290" w14:textId="3904C9AA" w:rsidR="00516C63" w:rsidRPr="00A53A9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A53A93">
              <w:rPr>
                <w:b/>
                <w:i/>
                <w:iCs/>
              </w:rPr>
              <w:t>1</w:t>
            </w:r>
            <w:r w:rsidR="00A53A93">
              <w:rPr>
                <w:b/>
                <w:i/>
                <w:iCs/>
              </w:rPr>
              <w:t>25</w:t>
            </w:r>
          </w:p>
        </w:tc>
      </w:tr>
      <w:tr w:rsidR="001854EA" w:rsidRPr="00357BA3" w14:paraId="00962CA0" w14:textId="77777777" w:rsidTr="00257530">
        <w:tc>
          <w:tcPr>
            <w:tcW w:w="7904" w:type="dxa"/>
            <w:shd w:val="clear" w:color="auto" w:fill="auto"/>
          </w:tcPr>
          <w:p w14:paraId="7520F4A9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0C56FF8B" w14:textId="4878B714" w:rsidR="00516C63" w:rsidRPr="00A53A93" w:rsidRDefault="00A53A9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99</w:t>
            </w:r>
          </w:p>
        </w:tc>
      </w:tr>
      <w:tr w:rsidR="001854EA" w:rsidRPr="00357BA3" w14:paraId="0A788A6E" w14:textId="77777777" w:rsidTr="00257530">
        <w:tc>
          <w:tcPr>
            <w:tcW w:w="7904" w:type="dxa"/>
            <w:shd w:val="clear" w:color="auto" w:fill="auto"/>
          </w:tcPr>
          <w:p w14:paraId="1C3AA149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04A38FA" w14:textId="77777777" w:rsidR="00516C63" w:rsidRPr="00A53A9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357BA3" w14:paraId="4ACF250C" w14:textId="77777777" w:rsidTr="00257530">
        <w:tc>
          <w:tcPr>
            <w:tcW w:w="7904" w:type="dxa"/>
            <w:shd w:val="clear" w:color="auto" w:fill="auto"/>
          </w:tcPr>
          <w:p w14:paraId="4D635140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630D7AE" w14:textId="77777777" w:rsidR="00516C63" w:rsidRPr="00A53A9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A53A93">
              <w:rPr>
                <w:b/>
                <w:i/>
                <w:iCs/>
              </w:rPr>
              <w:t>6</w:t>
            </w:r>
          </w:p>
        </w:tc>
      </w:tr>
      <w:tr w:rsidR="001854EA" w:rsidRPr="00357BA3" w14:paraId="22239E1C" w14:textId="77777777" w:rsidTr="00257530">
        <w:tc>
          <w:tcPr>
            <w:tcW w:w="7904" w:type="dxa"/>
            <w:shd w:val="clear" w:color="auto" w:fill="auto"/>
          </w:tcPr>
          <w:p w14:paraId="07CD1A80" w14:textId="77777777" w:rsidR="00516C63" w:rsidRPr="00357BA3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627E4B82" w14:textId="77777777" w:rsidR="00516C63" w:rsidRPr="00A53A93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A53A93">
              <w:rPr>
                <w:b/>
                <w:i/>
                <w:iCs/>
              </w:rPr>
              <w:t>14</w:t>
            </w:r>
          </w:p>
        </w:tc>
      </w:tr>
      <w:tr w:rsidR="001854EA" w:rsidRPr="00357BA3" w14:paraId="5C81631A" w14:textId="77777777" w:rsidTr="00257530">
        <w:tc>
          <w:tcPr>
            <w:tcW w:w="7904" w:type="dxa"/>
            <w:shd w:val="clear" w:color="auto" w:fill="auto"/>
          </w:tcPr>
          <w:p w14:paraId="4B755085" w14:textId="77777777" w:rsidR="00300B3F" w:rsidRPr="00357BA3" w:rsidRDefault="00300B3F" w:rsidP="00300B3F">
            <w:pPr>
              <w:jc w:val="both"/>
            </w:pPr>
            <w:r w:rsidRPr="00357BA3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6E9EC891" w14:textId="68A62400" w:rsidR="00300B3F" w:rsidRPr="00A53A93" w:rsidRDefault="00300B3F" w:rsidP="00300B3F">
            <w:pPr>
              <w:jc w:val="center"/>
              <w:rPr>
                <w:b/>
                <w:i/>
              </w:rPr>
            </w:pPr>
            <w:r w:rsidRPr="00A53A93">
              <w:rPr>
                <w:b/>
                <w:i/>
              </w:rPr>
              <w:t>1</w:t>
            </w:r>
            <w:r w:rsidR="00A53A93" w:rsidRPr="00A53A93">
              <w:rPr>
                <w:b/>
                <w:i/>
              </w:rPr>
              <w:t>0</w:t>
            </w:r>
          </w:p>
        </w:tc>
      </w:tr>
      <w:tr w:rsidR="001854EA" w:rsidRPr="00357BA3" w14:paraId="2BD8B663" w14:textId="77777777" w:rsidTr="00257530">
        <w:tc>
          <w:tcPr>
            <w:tcW w:w="7904" w:type="dxa"/>
            <w:shd w:val="clear" w:color="auto" w:fill="auto"/>
          </w:tcPr>
          <w:p w14:paraId="6AC3C32B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732349F2" w14:textId="0A58814E" w:rsidR="00300B3F" w:rsidRPr="00A53A93" w:rsidRDefault="00A53A93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14</w:t>
            </w:r>
          </w:p>
        </w:tc>
      </w:tr>
      <w:tr w:rsidR="008F3D1C" w:rsidRPr="00357BA3" w14:paraId="7002B062" w14:textId="77777777" w:rsidTr="00257530">
        <w:tc>
          <w:tcPr>
            <w:tcW w:w="7904" w:type="dxa"/>
            <w:shd w:val="clear" w:color="auto" w:fill="auto"/>
          </w:tcPr>
          <w:p w14:paraId="33D9B5FA" w14:textId="77777777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22712A2" w14:textId="77777777" w:rsidR="008F3D1C" w:rsidRPr="00A53A9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357BA3" w14:paraId="18253E03" w14:textId="77777777" w:rsidTr="00851A77">
        <w:tc>
          <w:tcPr>
            <w:tcW w:w="7904" w:type="dxa"/>
            <w:shd w:val="clear" w:color="auto" w:fill="auto"/>
          </w:tcPr>
          <w:p w14:paraId="401BA407" w14:textId="7EDD8077" w:rsidR="008F3D1C" w:rsidRPr="00357BA3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 xml:space="preserve">Написание докладов, подготовка презентаций, </w:t>
            </w:r>
            <w:r w:rsidR="00AE5D22" w:rsidRPr="00357BA3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707429" w14:textId="033E9D38" w:rsidR="008F3D1C" w:rsidRPr="00A53A93" w:rsidRDefault="00AE5D22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iCs/>
              </w:rPr>
              <w:t>4</w:t>
            </w:r>
          </w:p>
        </w:tc>
      </w:tr>
      <w:tr w:rsidR="001854EA" w:rsidRPr="00357BA3" w14:paraId="61C63CF8" w14:textId="77777777" w:rsidTr="00851A77">
        <w:tc>
          <w:tcPr>
            <w:tcW w:w="7904" w:type="dxa"/>
            <w:shd w:val="clear" w:color="auto" w:fill="auto"/>
          </w:tcPr>
          <w:p w14:paraId="67C8A8F8" w14:textId="38820B2D" w:rsidR="008F3D1C" w:rsidRPr="00357BA3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357BA3">
              <w:t>Решение задач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070E8F" w14:textId="6D1613F7" w:rsidR="008F3D1C" w:rsidRPr="00A53A93" w:rsidRDefault="00AE5D22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>
              <w:rPr>
                <w:iCs/>
              </w:rPr>
              <w:t>6</w:t>
            </w:r>
          </w:p>
        </w:tc>
      </w:tr>
      <w:tr w:rsidR="001854EA" w:rsidRPr="00357BA3" w14:paraId="593FA7BC" w14:textId="77777777" w:rsidTr="00851A77">
        <w:tc>
          <w:tcPr>
            <w:tcW w:w="7904" w:type="dxa"/>
            <w:shd w:val="clear" w:color="auto" w:fill="auto"/>
          </w:tcPr>
          <w:p w14:paraId="0D1DD8B4" w14:textId="77777777" w:rsidR="007E486D" w:rsidRPr="00357BA3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357BA3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0F265D" w14:textId="266ED7BD" w:rsidR="007E486D" w:rsidRPr="00A53A93" w:rsidRDefault="00A53A93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1854EA" w:rsidRPr="00357BA3" w14:paraId="00D78D53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A12AAFD" w14:textId="77777777" w:rsidR="00300B3F" w:rsidRPr="00357BA3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357BA3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357BA3">
              <w:rPr>
                <w:i/>
                <w:iCs/>
              </w:rPr>
              <w:t xml:space="preserve">        экзамен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3936A7FE" w14:textId="77777777" w:rsidR="00300B3F" w:rsidRPr="00357BA3" w:rsidRDefault="00300B3F" w:rsidP="00300B3F">
            <w:pPr>
              <w:spacing w:line="360" w:lineRule="auto"/>
              <w:rPr>
                <w:i/>
                <w:iCs/>
              </w:rPr>
            </w:pPr>
            <w:r w:rsidRPr="00357BA3">
              <w:rPr>
                <w:iCs/>
                <w:lang w:val="en-US"/>
              </w:rPr>
              <w:t xml:space="preserve">IV </w:t>
            </w:r>
            <w:r w:rsidRPr="00357BA3">
              <w:rPr>
                <w:iCs/>
              </w:rPr>
              <w:t>семестр</w:t>
            </w:r>
          </w:p>
        </w:tc>
      </w:tr>
    </w:tbl>
    <w:p w14:paraId="685558A8" w14:textId="77777777" w:rsidR="00B476FB" w:rsidRPr="00357BA3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0781E7F6" w14:textId="77777777" w:rsidR="0063499D" w:rsidRPr="00357BA3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357BA3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1DAC801E" w14:textId="7777777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>
        <w:rPr>
          <w:b/>
        </w:rPr>
        <w:t xml:space="preserve"> для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7DBBB7C4" w14:textId="77777777" w:rsidR="00D07F9E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14:paraId="702B5E56" w14:textId="77777777" w:rsidR="00FE2B7F" w:rsidRPr="00FE2B7F" w:rsidRDefault="00FE2B7F" w:rsidP="00FE2B7F"/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BBA098D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585D53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1A52428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0CF05D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11EF5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5C3A4A6D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4B0D2D7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396A30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54FA50A9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557E9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0790D9F7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43462E0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7661D5F4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59F00C" w14:textId="0DD63585" w:rsidR="00704B9F" w:rsidRPr="001854EA" w:rsidRDefault="00AE5D22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2420" w:type="dxa"/>
            <w:shd w:val="clear" w:color="auto" w:fill="FFFFFF" w:themeFill="background1"/>
          </w:tcPr>
          <w:p w14:paraId="6F5AC051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26D9" w:rsidRPr="001854EA" w14:paraId="2C914E9C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B0699FE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74E8722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AA2DF5F" w14:textId="3988CECE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металлов. Кристаллизация металлов.  Явления аллотропии и анизотропии.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854EA">
              <w:rPr>
                <w:bCs/>
                <w:sz w:val="20"/>
                <w:szCs w:val="20"/>
              </w:rPr>
              <w:t xml:space="preserve">Физические </w:t>
            </w:r>
            <w:proofErr w:type="gramStart"/>
            <w:r w:rsidRPr="001854EA">
              <w:rPr>
                <w:bCs/>
                <w:sz w:val="20"/>
                <w:szCs w:val="20"/>
              </w:rPr>
              <w:t>и  химические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56005F2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FD0E4DC" w14:textId="77777777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E8C4DB" w14:textId="77777777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BD4E5FD" w14:textId="133C71E6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 w:rsidR="00CA5E2D"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1881258" w14:textId="77777777" w:rsidR="002626D9" w:rsidRPr="001854EA" w:rsidRDefault="002626D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C34A87D" w14:textId="77777777" w:rsidR="002626D9" w:rsidRPr="001854EA" w:rsidRDefault="002626D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B309A2D" w14:textId="77777777" w:rsidR="002626D9" w:rsidRPr="001854EA" w:rsidRDefault="002626D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297973A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2626D9" w:rsidRPr="001854EA" w14:paraId="511C5739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07D99F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53475B6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894B5DD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6C11A497" w14:textId="77777777" w:rsidR="002626D9" w:rsidRPr="001854EA" w:rsidRDefault="002626D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E435BB" w14:textId="77777777" w:rsidR="002626D9" w:rsidRPr="001854EA" w:rsidRDefault="002626D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3E12F35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0DCC3B7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04D3DEB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E4D0C33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CDA0AB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AB4FAD" w14:textId="03D92669" w:rsidR="002626D9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2626D9" w:rsidRPr="001854EA" w14:paraId="24AB36E2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D77B768" w14:textId="77777777" w:rsidR="002626D9" w:rsidRPr="001854EA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BC8BB2" w14:textId="5875BCF5" w:rsidR="002626D9" w:rsidRPr="004569D4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34C3E9F2" w14:textId="011F767F" w:rsidR="002626D9" w:rsidRPr="001854EA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</w:t>
            </w:r>
            <w:r>
              <w:rPr>
                <w:sz w:val="20"/>
                <w:szCs w:val="20"/>
              </w:rPr>
              <w:t>определению твердости</w:t>
            </w:r>
            <w:r w:rsidRPr="001854EA">
              <w:rPr>
                <w:sz w:val="20"/>
                <w:szCs w:val="20"/>
              </w:rPr>
              <w:t xml:space="preserve">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AF2C899" w14:textId="22672A4A" w:rsidR="002626D9" w:rsidRPr="001854EA" w:rsidRDefault="002626D9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CE2203" w14:textId="77777777" w:rsidR="002626D9" w:rsidRPr="001854EA" w:rsidRDefault="002626D9" w:rsidP="00FE2B7F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09DB9F89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984034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87E1FE4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9A6603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348686B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066DB3" w14:textId="4BDA96DB" w:rsidR="002626D9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B0528FD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D4AD3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65069F07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A0FAD47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775F8C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C996722" w14:textId="157D47C0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Основные сведения о сплавах. Фазы и структуры в металлических сплавах. Связь между структурами и свойствами сплавов.   Общие сведения о диаграммах состояния.</w:t>
            </w:r>
          </w:p>
          <w:p w14:paraId="6416650E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A2FC4E5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5A153DE" w14:textId="77777777" w:rsidR="00FE2B7F" w:rsidRPr="001854EA" w:rsidRDefault="00FE2B7F" w:rsidP="00FE2B7F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197356C0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8D3BB6B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DC9F67F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802657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EFA6AE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4ED9F4D" w14:textId="37E40B71" w:rsidR="00FE2B7F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F2B35CF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E03A0DD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6850EA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8F50E6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6A5B136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30465C2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C08950" w14:textId="77777777" w:rsidR="00FE2B7F" w:rsidRPr="001854EA" w:rsidRDefault="00FE2B7F" w:rsidP="00FE2B7F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51DF7E6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06009C3F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076CF2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F6538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CEF30A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9E2CD9" w14:textId="6F29F22B" w:rsidR="00FE2B7F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6508B016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725187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E97C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300E7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54AB296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55FD03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7C404F6" w14:textId="77777777" w:rsidR="00FE2B7F" w:rsidRPr="001854EA" w:rsidRDefault="00FE2B7F" w:rsidP="00FE2B7F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230F8AD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BC0CEBA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EC7932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3A5B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B7C59D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E63EEB" w14:textId="3C8FBACA" w:rsidR="00FE2B7F" w:rsidRPr="001854EA" w:rsidRDefault="00CA5E2D" w:rsidP="00CA5E2D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0F9F299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958195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D177F8" w14:textId="7EBC3A41" w:rsidR="00FE2B7F" w:rsidRPr="004569D4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2626D9">
              <w:rPr>
                <w:b/>
                <w:bCs/>
                <w:sz w:val="20"/>
                <w:szCs w:val="20"/>
              </w:rPr>
              <w:t>2</w:t>
            </w:r>
          </w:p>
          <w:p w14:paraId="75F462F8" w14:textId="7274BFC0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85CA4A" w14:textId="02E5DED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6AE5F03" w14:textId="77777777" w:rsidR="00FE2B7F" w:rsidRPr="001854EA" w:rsidRDefault="00FE2B7F" w:rsidP="00FE2B7F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FC3E688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96FE139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4201E2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F326F5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CE6A2B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3953F04" w14:textId="66FD2A35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0F583A78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80A3A2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B64BC0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28E7A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7EEBAFB6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9492A78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6EEF0B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794B1D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E780C8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E866FF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CF6B67" w14:textId="4681278C" w:rsidR="00FE2B7F" w:rsidRPr="001854EA" w:rsidRDefault="00CA5E2D" w:rsidP="00CA5E2D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73AE9DA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07B5EF2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F6444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DA633E2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5C2121A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1487C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AA29D8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2DBF115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ABCB35A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439864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E1DC2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C806D4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E621438" w14:textId="20BAEF79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57C6F28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4074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F844BA" w14:textId="10326106" w:rsidR="00FE2B7F" w:rsidRPr="004569D4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2626D9">
              <w:rPr>
                <w:b/>
                <w:bCs/>
                <w:sz w:val="20"/>
                <w:szCs w:val="20"/>
              </w:rPr>
              <w:t>3</w:t>
            </w:r>
          </w:p>
          <w:p w14:paraId="297158CE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термической </w:t>
            </w:r>
            <w:proofErr w:type="gramStart"/>
            <w:r w:rsidRPr="001854EA">
              <w:rPr>
                <w:sz w:val="20"/>
                <w:szCs w:val="20"/>
              </w:rPr>
              <w:t>обработке  согласно</w:t>
            </w:r>
            <w:proofErr w:type="gram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7C68AA61" w14:textId="7F0F6DC8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65D3962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6F3F0A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85E7B7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BB2A72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FC405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E2303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33D6DE" w14:textId="20596300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B2EB7E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652931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E08FE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FC4DA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Химико-термическая </w:t>
            </w:r>
            <w:proofErr w:type="gramStart"/>
            <w:r w:rsidRPr="001854EA">
              <w:rPr>
                <w:bCs/>
                <w:sz w:val="20"/>
                <w:szCs w:val="20"/>
              </w:rPr>
              <w:t>обработка  стали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  <w:p w14:paraId="6F3BF23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9C8B738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29CDD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2CB6E0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98A08DE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F82E9C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C4FCC9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C6981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27</w:t>
            </w:r>
          </w:p>
          <w:p w14:paraId="26295857" w14:textId="56A90662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3AB55EB8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2B36A0D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F843D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A4FAE7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7DE5659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476776A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D01492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CB1F091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BC9BF4C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5BC931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E64847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13ACDA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F43C2D" w14:textId="77EF71D3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A016C1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AFF808C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D433CC" w14:textId="3A9BEC5A" w:rsidR="002626D9" w:rsidRPr="004569D4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6F3748C" w14:textId="00F3DACE" w:rsidR="002626D9" w:rsidRPr="001854EA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</w:t>
            </w:r>
            <w:r>
              <w:rPr>
                <w:sz w:val="20"/>
                <w:szCs w:val="20"/>
              </w:rPr>
              <w:t xml:space="preserve">по структуре и свойствам углеродистой стали </w:t>
            </w:r>
            <w:r w:rsidRPr="001854EA">
              <w:rPr>
                <w:sz w:val="20"/>
                <w:szCs w:val="20"/>
              </w:rPr>
              <w:t>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14CAD1BD" w14:textId="4342E6AC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3DCFFF3" w14:textId="76E8EA1A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053E146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CF605A8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A8321F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3BA28F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7C35736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BF5A2A2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D5CBE67" w14:textId="196D0FE6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49535E4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39D16DC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2C19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F49F5F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136D76B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9704BF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1ECB0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C606B6A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F4E638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C30E60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AF5AC2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DD9450F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091ABC" w14:textId="333B0679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4926DC5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61A18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47DBD0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6C8EC30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7519CDF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FE94F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6A53EF7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C6D59FA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9DF1E33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F96589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D1F02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1F5CFD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673879F" w14:textId="2E33719A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736A365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6A825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61DAFA2" w14:textId="120DA438" w:rsidR="002626D9" w:rsidRPr="004569D4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4BA0CBA4" w14:textId="5BE7A66E" w:rsidR="00FE2B7F" w:rsidRPr="001854EA" w:rsidRDefault="002626D9" w:rsidP="002626D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расшифровке марок сталей</w:t>
            </w:r>
            <w:r>
              <w:rPr>
                <w:sz w:val="20"/>
                <w:szCs w:val="20"/>
              </w:rPr>
              <w:t xml:space="preserve"> </w:t>
            </w:r>
            <w:r w:rsidRPr="001854EA">
              <w:rPr>
                <w:sz w:val="20"/>
                <w:szCs w:val="20"/>
              </w:rPr>
              <w:t>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12D77" w14:textId="7119C55D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4B580B1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16BC2D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42B5D2D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EA25E31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604454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E2BFF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2A14BC" w14:textId="71EA196D" w:rsidR="00FE2B7F" w:rsidRPr="001854EA" w:rsidRDefault="00CA5E2D" w:rsidP="00CA5E2D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345DB8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B47A08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E58925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1CB3C31" w14:textId="757493A4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Цветные металлы и сплавы на их основе. Медные, алюминиевые,</w:t>
            </w:r>
            <w:r w:rsidR="00AE5D2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854EA">
              <w:rPr>
                <w:bCs/>
                <w:sz w:val="20"/>
                <w:szCs w:val="20"/>
              </w:rPr>
              <w:t>антифрикционные  сплавы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. </w:t>
            </w:r>
          </w:p>
          <w:p w14:paraId="6CD0DF11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40A8305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2511A54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3C6BD53E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5A5FA1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5135B4F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2A2CBE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752D78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E699A9F" w14:textId="4C5E122F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FE2B7F" w:rsidRPr="001854EA" w14:paraId="1E563E7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85943C3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3896F99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A8B1FA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164AA9DB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62FC04" w14:textId="77777777" w:rsidR="00FE2B7F" w:rsidRPr="001854EA" w:rsidRDefault="00FE2B7F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56B0DE6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70138B4" w14:textId="77777777" w:rsidR="00FE2B7F" w:rsidRPr="001854EA" w:rsidRDefault="00FE2B7F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0665BF5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869B636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A7FEE0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8DBC6D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91C0F" w14:textId="22689581" w:rsidR="00FE2B7F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4C570F43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26C39B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7A2AFF6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E93FF8F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BFEA3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881A17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75DB880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33E809F1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7D225F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40820AC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6DA1E1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071E47B" w14:textId="38C0DCED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0CAEB28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115D3D4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6C3717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8A6DB5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489F987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A7D8CE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1B3521B1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6F23BFD3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983059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27AB9D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9383F39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0AE2E2" w14:textId="7DDE70E7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0225AAB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5FD33574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B6922F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B12F642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17E0C02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B9F6DE3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476A0B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34BBF3E6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978496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6A43B0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7929C6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446D8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544D31" w14:textId="002B3475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3DF7890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64D5913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5EFADB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CA6BF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9BC1DC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868EF83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CB93F37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0DB8A2A4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F441FDA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386E9D3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9C538C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17B9B09" w14:textId="3E1F8D72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20E5AC1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D0B2B60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08BF63E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4725F5E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12C197DB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EB65F5" w14:textId="77777777" w:rsidR="00AE5D22" w:rsidRPr="001854EA" w:rsidRDefault="00AE5D22" w:rsidP="00FE2B7F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B320BA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EFB464D" w14:textId="77777777" w:rsidR="00AE5D22" w:rsidRPr="001854EA" w:rsidRDefault="00AE5D22" w:rsidP="00FE2B7F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7DD9F16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C2CC3F7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C66C4AD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D941B0E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2383211" w14:textId="65DECBBD" w:rsidR="00AE5D22" w:rsidRPr="001854EA" w:rsidRDefault="00CA5E2D" w:rsidP="00CA5E2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7A68FDE4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0061C46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40DA47" w14:textId="36D3C68B" w:rsidR="00AE5D22" w:rsidRPr="004569D4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41B8F6B7" w14:textId="215472D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</w:t>
            </w:r>
            <w:r>
              <w:rPr>
                <w:sz w:val="20"/>
                <w:szCs w:val="20"/>
              </w:rPr>
              <w:t xml:space="preserve">обработке металлов резанием </w:t>
            </w:r>
            <w:r w:rsidRPr="001854EA">
              <w:rPr>
                <w:sz w:val="20"/>
                <w:szCs w:val="20"/>
              </w:rPr>
              <w:t>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DDAD03" w14:textId="1FA37EDE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E46D679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E9ED944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9F90B92" w14:textId="77777777" w:rsidR="00CA5E2D" w:rsidRPr="001854EA" w:rsidRDefault="00CA5E2D" w:rsidP="00CA5E2D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23DD1EE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AB74E5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13</w:t>
            </w:r>
          </w:p>
          <w:p w14:paraId="44B06270" w14:textId="77777777" w:rsidR="00CA5E2D" w:rsidRPr="001854EA" w:rsidRDefault="00CA5E2D" w:rsidP="00CA5E2D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6432ED9" w14:textId="3DBD3615" w:rsidR="00AE5D22" w:rsidRPr="001854EA" w:rsidRDefault="00CA5E2D" w:rsidP="00CA5E2D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34B8E9CB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E05A094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8EE1BD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1AEEB48" w14:textId="0010CF3C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420" w:type="dxa"/>
            <w:shd w:val="clear" w:color="auto" w:fill="FFFFFF" w:themeFill="background1"/>
          </w:tcPr>
          <w:p w14:paraId="5E8523B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E5D22" w:rsidRPr="001854EA" w14:paraId="4300032D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4EDEC4F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68F6B3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70FFE2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6B95353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2686A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F084CDF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C79D431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027FDB5C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E0F1A5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4730F4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D1D9E5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DFB0BCA" w14:textId="24511686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32A0FAB7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9E833D9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19C5E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3C9FFFE" w14:textId="77777777" w:rsidR="00AE5D22" w:rsidRPr="001854EA" w:rsidRDefault="00AE5D22" w:rsidP="00AE5D22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476E7B48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47C41F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DFC4FAA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338914FC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3F7802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8FB35C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84BBBB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C6CFE7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5BF9AC2" w14:textId="5C6B3B20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7FF64F6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1A3670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B439A1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113B74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7C6AAD7A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8E123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5E7DD0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00D4B42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5801C7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549028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CF33A6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146C3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7D48B72" w14:textId="4C87676C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5DA7113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452ABC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29421A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7DB8D90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Полупроводниковые материалы: виды, свойства и применение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дорог.</w:t>
            </w:r>
          </w:p>
          <w:p w14:paraId="0CD27FE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2812F9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0BF31A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3279FC50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019768F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8A361B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EE87EF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85C05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DC79B8C" w14:textId="5D4A70BF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24F4401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6A6644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28456" w14:textId="77777777" w:rsidR="00AE5D22" w:rsidRPr="001854EA" w:rsidRDefault="00AE5D22" w:rsidP="00AE5D2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067BB11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Магнитные материалы: виды, свойства и применение </w:t>
            </w:r>
            <w:proofErr w:type="gramStart"/>
            <w:r w:rsidRPr="001854EA">
              <w:rPr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sz w:val="20"/>
                <w:szCs w:val="20"/>
              </w:rPr>
              <w:t xml:space="preserve">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245444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65A175D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93F1904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66103E4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832EF6F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518388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3DB6F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8BDAA1" w14:textId="03A1CBE0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76225B8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15F0BB6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F51F426" w14:textId="77777777" w:rsidR="00AE5D22" w:rsidRPr="001854EA" w:rsidRDefault="00AE5D22" w:rsidP="00AE5D22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16102335" w14:textId="77777777" w:rsidR="00AE5D22" w:rsidRPr="001854EA" w:rsidRDefault="00AE5D22" w:rsidP="00AE5D22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04237416" w14:textId="77777777" w:rsidR="00AE5D22" w:rsidRPr="001854EA" w:rsidRDefault="00AE5D22" w:rsidP="00AE5D22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91C93" w14:textId="39B04CE1" w:rsidR="00AE5D22" w:rsidRPr="001854EA" w:rsidRDefault="00AE5D22" w:rsidP="00AE5D2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473A102A" w14:textId="3A6588D9" w:rsidR="00AE5D22" w:rsidRPr="001854EA" w:rsidRDefault="00AE5D22" w:rsidP="00AE5D2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198AF027" w14:textId="3AA81AED" w:rsidR="00AE5D22" w:rsidRPr="001854EA" w:rsidRDefault="00AE5D22" w:rsidP="00AE5D22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BDA4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E5D22" w:rsidRPr="001854EA" w14:paraId="7BF298C7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B4DDFB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58C07C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812719F" w14:textId="192BBA8F" w:rsidR="00AE5D22" w:rsidRPr="006D0F50" w:rsidRDefault="006B1758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569DB9E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E5D22" w:rsidRPr="001854EA" w14:paraId="030DFE30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4DC08C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28495EC9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1C60A1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457E736B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F1E9FE6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E8EDBA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6F4FB19" w14:textId="77777777" w:rsidR="00AE5D22" w:rsidRPr="001854EA" w:rsidRDefault="00AE5D22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1988C48E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EE9293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DF149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6250CF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30F7527" w14:textId="766F3718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414CA6F5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ADD2093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78D87" w14:textId="23D70878" w:rsidR="00AE5D22" w:rsidRPr="004569D4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5F7E54">
              <w:rPr>
                <w:b/>
                <w:bCs/>
                <w:sz w:val="20"/>
                <w:szCs w:val="20"/>
              </w:rPr>
              <w:t>7</w:t>
            </w:r>
          </w:p>
          <w:p w14:paraId="0E3D35F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индивидуального задания по расчету теплоты </w:t>
            </w:r>
            <w:proofErr w:type="gramStart"/>
            <w:r w:rsidRPr="001854EA">
              <w:rPr>
                <w:bCs/>
                <w:sz w:val="20"/>
                <w:szCs w:val="20"/>
              </w:rPr>
              <w:t>сгорания  топлива</w:t>
            </w:r>
            <w:proofErr w:type="gramEnd"/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4CB207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2569A32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F666055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83E43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9D5F4A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16B39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1F529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7E9D992" w14:textId="054459C7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41B4BCD5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4ADD494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C107DD" w14:textId="77777777" w:rsidR="00AE5D22" w:rsidRPr="001854EA" w:rsidRDefault="00AE5D22" w:rsidP="00AE5D2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07575173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3BDC6A0A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1DCE37E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  <w:p w14:paraId="621014CA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DFA762E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C9492A9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6E4A1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11C7233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5EA5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A0AEC7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8438792" w14:textId="201E25D7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191176D9" w14:textId="77777777" w:rsidTr="00EE7109">
        <w:trPr>
          <w:trHeight w:val="140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767F78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2.Смазочные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материалы</w:t>
            </w:r>
          </w:p>
          <w:p w14:paraId="3A8FAE3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1C3CD7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756E66A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Назначение смазочных материалов. Жидкие смазочные материалы: их </w:t>
            </w:r>
            <w:proofErr w:type="gramStart"/>
            <w:r w:rsidRPr="001854EA">
              <w:rPr>
                <w:bCs/>
                <w:sz w:val="20"/>
                <w:szCs w:val="20"/>
              </w:rPr>
              <w:t>виды,  свойства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и применение на подвижном составе железных дорог.</w:t>
            </w:r>
          </w:p>
          <w:p w14:paraId="7BD22FF8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873787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36A0863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5D0AFB4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0AB509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ACFE79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4F49D7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748CF30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71A5A93" w14:textId="3F416E28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2AE9C3F4" w14:textId="77777777" w:rsidTr="00EE7109">
        <w:trPr>
          <w:trHeight w:val="1450"/>
        </w:trPr>
        <w:tc>
          <w:tcPr>
            <w:tcW w:w="2694" w:type="dxa"/>
            <w:vMerge/>
            <w:shd w:val="clear" w:color="auto" w:fill="FFFFFF" w:themeFill="background1"/>
          </w:tcPr>
          <w:p w14:paraId="4E09143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D5929FE" w14:textId="06E7A060" w:rsidR="00AE5D22" w:rsidRPr="004569D4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4A4908">
              <w:rPr>
                <w:b/>
                <w:bCs/>
                <w:sz w:val="20"/>
                <w:szCs w:val="20"/>
              </w:rPr>
              <w:t>8</w:t>
            </w:r>
          </w:p>
          <w:p w14:paraId="70ACCEF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308C9D78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1D81BFDD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AA4EC4" w14:textId="4DEB6F2E" w:rsidR="00AE5D22" w:rsidRPr="006D0F50" w:rsidRDefault="004A4908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19C61A3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75A790B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1057DB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AB56AB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CCBCB0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1383EC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E1D08DD" w14:textId="15CE4353" w:rsidR="00AE5D22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AE5D22" w:rsidRPr="001854EA" w14:paraId="688B0470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650F2DE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19F1D" w14:textId="77777777" w:rsidR="00AE5D22" w:rsidRPr="001854EA" w:rsidRDefault="00AE5D22" w:rsidP="00AE5D22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621CFFC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Пластичные и </w:t>
            </w:r>
            <w:proofErr w:type="gramStart"/>
            <w:r w:rsidRPr="001854EA">
              <w:rPr>
                <w:bCs/>
                <w:sz w:val="20"/>
                <w:szCs w:val="20"/>
              </w:rPr>
              <w:t>твердые  смазочные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материалы: их виды,  свойства и применение на подвижном составе железных дорог.</w:t>
            </w:r>
          </w:p>
          <w:p w14:paraId="1A34D61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805ADCE" w14:textId="77777777" w:rsidR="00AE5D22" w:rsidRPr="006D0F50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E9B14C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437504" w14:textId="77777777" w:rsidR="00AE5D22" w:rsidRPr="001854EA" w:rsidRDefault="00AE5D22" w:rsidP="00AE5D22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D920D3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ACD423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F72836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72832E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5E9C69" w14:textId="77777777" w:rsidR="00AE5D22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2C30D5E9" w14:textId="5C35A700" w:rsidR="00EE7109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E5D22" w:rsidRPr="001854EA" w14:paraId="6B1B3490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5344E6B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15531EC5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0D038D2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208E2E" w14:textId="4FCA6742" w:rsidR="00AE5D22" w:rsidRPr="006D0F50" w:rsidRDefault="005C3BF8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5EFB55E6" w14:textId="77777777" w:rsidR="00AE5D22" w:rsidRPr="001854EA" w:rsidRDefault="00AE5D22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13F7" w:rsidRPr="001854EA" w14:paraId="34E76350" w14:textId="77777777" w:rsidTr="00EE7109">
        <w:trPr>
          <w:trHeight w:val="127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DBC7A9E" w14:textId="77777777" w:rsidR="006013F7" w:rsidRPr="001854EA" w:rsidRDefault="006013F7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2B8AE15" w14:textId="77777777" w:rsidR="006013F7" w:rsidRPr="001854EA" w:rsidRDefault="006013F7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86DE5C0" w14:textId="60852613" w:rsidR="006013F7" w:rsidRPr="001854EA" w:rsidRDefault="006013F7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Состав, строение и основные свойства полимеров. Способы получения полимеров. Материалы на основе полимеров. 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B13AD00" w14:textId="77777777" w:rsidR="006013F7" w:rsidRPr="006D0F50" w:rsidRDefault="006013F7" w:rsidP="00AE5D2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CE09FF5" w14:textId="77777777" w:rsidR="006013F7" w:rsidRPr="001854EA" w:rsidRDefault="006013F7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3065545E" w14:textId="77777777" w:rsidR="006013F7" w:rsidRPr="001854EA" w:rsidRDefault="006013F7" w:rsidP="00AE5D22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18B9A03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443304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0A0ABC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EEBA94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45BE830" w14:textId="61CA8992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57CC0078" w14:textId="77777777" w:rsidTr="00704ECA">
        <w:trPr>
          <w:trHeight w:val="1413"/>
        </w:trPr>
        <w:tc>
          <w:tcPr>
            <w:tcW w:w="2694" w:type="dxa"/>
            <w:vMerge/>
            <w:shd w:val="clear" w:color="auto" w:fill="FFFFFF" w:themeFill="background1"/>
          </w:tcPr>
          <w:p w14:paraId="4BD9C11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B9D89E" w14:textId="77777777" w:rsidR="006013F7" w:rsidRPr="004569D4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7BD16BBD" w14:textId="6EB7EAB4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1854EA">
              <w:rPr>
                <w:sz w:val="20"/>
                <w:szCs w:val="20"/>
              </w:rPr>
              <w:t>презентации  на</w:t>
            </w:r>
            <w:proofErr w:type="gramEnd"/>
            <w:r w:rsidRPr="001854EA">
              <w:rPr>
                <w:sz w:val="20"/>
                <w:szCs w:val="20"/>
              </w:rPr>
              <w:t xml:space="preserve">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2C1F3071" w14:textId="20B3FC45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3E1A6B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2C6083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7686216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A87C9B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6528EF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84405A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3921F6A" w14:textId="549ABD86" w:rsidR="006013F7" w:rsidRPr="001854EA" w:rsidRDefault="00EE7109" w:rsidP="00EE7109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30DC52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3A3652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6C026C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0A5DC1A" w14:textId="42414B44" w:rsidR="006013F7" w:rsidRPr="006D0F50" w:rsidRDefault="005C3BF8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45F9967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13F7" w:rsidRPr="001854EA" w14:paraId="1F9E934E" w14:textId="77777777" w:rsidTr="00EE7109">
        <w:trPr>
          <w:trHeight w:val="174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250F09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62A83A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54DA7B98" w14:textId="06E9C685" w:rsidR="006013F7" w:rsidRPr="001854EA" w:rsidRDefault="006013F7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Композиционные материалы: назначение, виды и свойства. Способы получения композиционных материалов. Применение композиционных материалов </w:t>
            </w:r>
            <w:proofErr w:type="gramStart"/>
            <w:r w:rsidRPr="001854EA">
              <w:rPr>
                <w:bCs/>
                <w:sz w:val="20"/>
                <w:szCs w:val="20"/>
              </w:rPr>
              <w:t>на  подвижном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5CC4676F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  <w:p w14:paraId="75C0F8C5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714898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9ED433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A6978DA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B4DE870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6DACEB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399EB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4B284D5" w14:textId="6489E66F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8D3ED4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1147016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C0E1287" w14:textId="6931692E" w:rsidR="006013F7" w:rsidRPr="004569D4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72E9A8C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8FC84C8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7E9FD5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C68A8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B27E19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4074EC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766F79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357C5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2B727D" w14:textId="52F06588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3B929401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75422AF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0676F08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F5C701" w14:textId="7E2A475C" w:rsidR="006013F7" w:rsidRPr="006D0F50" w:rsidRDefault="006D0F50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6D0F50">
              <w:rPr>
                <w:bCs/>
                <w:color w:val="FF0000"/>
                <w:sz w:val="20"/>
                <w:szCs w:val="20"/>
              </w:rPr>
              <w:t>46</w:t>
            </w:r>
          </w:p>
        </w:tc>
        <w:tc>
          <w:tcPr>
            <w:tcW w:w="2420" w:type="dxa"/>
            <w:shd w:val="clear" w:color="auto" w:fill="FFFFFF" w:themeFill="background1"/>
          </w:tcPr>
          <w:p w14:paraId="3EE03D0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6013F7" w:rsidRPr="001854EA" w14:paraId="1CC4AB3C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144CF5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47D41D4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749F6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28146A4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23E8F58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50E037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5A8375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9889B1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8B1B8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4FE662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EA2A7F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27</w:t>
            </w:r>
          </w:p>
          <w:p w14:paraId="76685CFF" w14:textId="31134E02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338EE77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D8934F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C2A1C1" w14:textId="77777777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3CC44CC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51C1EB5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6F7222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97A34EE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04D593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9E77F67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10F7CB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A31553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19E46A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FAAB92D" w14:textId="3008D580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C37B508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3DA7D7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</w:t>
            </w:r>
            <w:proofErr w:type="gramStart"/>
            <w:r w:rsidRPr="001854EA">
              <w:rPr>
                <w:b/>
                <w:bCs/>
                <w:sz w:val="20"/>
                <w:szCs w:val="20"/>
              </w:rPr>
              <w:t>2.Неметаллические</w:t>
            </w:r>
            <w:proofErr w:type="gramEnd"/>
            <w:r w:rsidRPr="001854EA">
              <w:rPr>
                <w:b/>
                <w:bCs/>
                <w:sz w:val="20"/>
                <w:szCs w:val="20"/>
              </w:rPr>
              <w:t xml:space="preserve">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00B5748" w14:textId="77777777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4855C156" w14:textId="1D33414C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Древесные материалы Достоинства и недостатки древесины и материалов из нее.  </w:t>
            </w:r>
          </w:p>
          <w:p w14:paraId="6E20291D" w14:textId="1CE6D211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63412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987E2A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B2CF31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67781E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E13106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C2298C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64C1630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FFBE7A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1B0F1C5" w14:textId="0DF21489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0EE559E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18F8489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91609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04AED0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Сортамент древесных строительных материалов, применяемых в строительстве, на железнодорожном транспорте, в путевом </w:t>
            </w:r>
            <w:proofErr w:type="gramStart"/>
            <w:r w:rsidRPr="001854EA">
              <w:rPr>
                <w:sz w:val="20"/>
                <w:szCs w:val="20"/>
              </w:rPr>
              <w:t>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  <w:proofErr w:type="gramEnd"/>
          </w:p>
          <w:p w14:paraId="08052CC3" w14:textId="77777777" w:rsidR="006013F7" w:rsidRPr="001854EA" w:rsidRDefault="006013F7" w:rsidP="006013F7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92E3E5" w14:textId="25751884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66825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5A40068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E0536F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919B5F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A6756E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97D5A9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33DA4BB" w14:textId="69086289" w:rsidR="006013F7" w:rsidRPr="001854EA" w:rsidRDefault="00EE7109" w:rsidP="00EE7109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33D1CE9F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42183B3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A3AA9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FD4D40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62D7C51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AB129C6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9C54A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D68DF65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4BE11A0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AB6E803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5EFB77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85E6483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F053F6" w14:textId="0842E157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58C598B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184C66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DBBE3A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C18C0F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CB00BB7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8BE3D9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54E19C9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23C7C1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572193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3DFAB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5C7537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25317D1" w14:textId="1ADA8734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DDB5CE6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F81CB4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6122B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267E775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CB6084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691976" w14:textId="77777777" w:rsidR="006013F7" w:rsidRPr="006D0F50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6D0F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02932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AD3ACA9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90C089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937194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1D21DB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4CA327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33D3307" w14:textId="6BFFFD23" w:rsidR="006013F7" w:rsidRPr="001854EA" w:rsidRDefault="00EE7109" w:rsidP="00EE7109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43B491BA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DFFDCF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CD0DE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649B41D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339B6A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8215E4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32A2D9F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59FD0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590BF5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lastRenderedPageBreak/>
              <w:t>ЛР 10</w:t>
            </w:r>
          </w:p>
          <w:p w14:paraId="1D0918B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106E3F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7DB5CE" w14:textId="0064B515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65959B90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4013354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EFCDD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79B8A44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82CBE0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3D41DEE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B8CE6D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C3D8C2D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0379FA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F45C2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980FF0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4B3822C" w14:textId="74C42008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65BE4B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43E3A8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588C2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2A06CEE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23D2A7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F942027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0A26616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F6328C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FFDFD6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DF00CE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D2BA64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75DD908" w14:textId="3E96B9A6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42C3702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6974782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4333AA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2C5EE10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EABB4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1E88ED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477BD8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46EA32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376FEF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721239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5F8FC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EFCD2B6" w14:textId="161CA8E8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AAF8068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F84AC2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D41CA" w14:textId="77777777" w:rsidR="006013F7" w:rsidRPr="001854EA" w:rsidRDefault="006013F7" w:rsidP="006013F7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2061B25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F03397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9BFD110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C415F2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3FBC2C0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C6B267A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AFF14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9C844A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4A435C5" w14:textId="62FD966C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6E382DEE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C1A36B6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B1DCF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06773C3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4DB1D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AAC7738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56691AE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3A47DB5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877528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4A70E9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7E6A99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4A9B64" w14:textId="1705DD2E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657279BD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64829E8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2099D62" w14:textId="77777777" w:rsidR="006013F7" w:rsidRPr="001854EA" w:rsidRDefault="006013F7" w:rsidP="006013F7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45E76C6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358C6C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58EB2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541B11A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1DEDB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5368809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80D9E5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7FED4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E80FCE3" w14:textId="6FBECB3B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27F42217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E07C53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B26006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proofErr w:type="gram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proofErr w:type="gram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BEA9AC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240AE0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60B49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6FD8064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2CB5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355EAB1B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BD70BFE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F3D94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E8B1011" w14:textId="4CE44A7F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0533A43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FEC831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6DEA6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56C5BA6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A8D8EA2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3A5CF0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04ABF1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F10566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40CEC79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7CBCB7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049656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81958F" w14:textId="5AC30936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45D5014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0D572C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A1D3C6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занятие№8 Определение температуры вспышки, воспламенения и помутнения дизельного </w:t>
            </w:r>
            <w:proofErr w:type="gramStart"/>
            <w:r w:rsidRPr="001854EA">
              <w:rPr>
                <w:bCs/>
                <w:sz w:val="20"/>
                <w:szCs w:val="20"/>
              </w:rPr>
              <w:t>топлива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64640DA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032B09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3ACFF3F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EC8F9D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DC1A6F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21EED29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11C285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E60561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8EBDD" w14:textId="30D367CE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2B8E3E98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9B478B1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8708F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занятие№9 Определение вязкости, температуры вспышки </w:t>
            </w:r>
            <w:proofErr w:type="gramStart"/>
            <w:r w:rsidRPr="001854EA">
              <w:rPr>
                <w:bCs/>
                <w:sz w:val="20"/>
                <w:szCs w:val="20"/>
              </w:rPr>
              <w:t>масла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067111A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ABF069D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6D91C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F7F1400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6011C51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63A8318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680192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B51A73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85A16B" w14:textId="4689A03C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5803AF7D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243A755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B3AF5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занятие№10 Определение температуры </w:t>
            </w:r>
            <w:proofErr w:type="gramStart"/>
            <w:r w:rsidRPr="001854EA">
              <w:rPr>
                <w:bCs/>
                <w:sz w:val="20"/>
                <w:szCs w:val="20"/>
              </w:rPr>
              <w:t>каплепадения  пластичных</w:t>
            </w:r>
            <w:proofErr w:type="gramEnd"/>
            <w:r w:rsidRPr="001854EA">
              <w:rPr>
                <w:bCs/>
                <w:sz w:val="20"/>
                <w:szCs w:val="20"/>
              </w:rPr>
              <w:t xml:space="preserve">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155A93AB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EDFD2B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A3E79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A80D8AB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0C04E0E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233D987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CD5F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6063A9F" w14:textId="7518B72C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1F43AE6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6429DA94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4B3483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CE647C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95BDF42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4908B2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837C032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C10728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7B3C45E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253580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642682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39AA89F" w14:textId="372624A4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43A99E0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372AAE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1131FD5" w14:textId="7D0D0E83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4A4908">
              <w:rPr>
                <w:bCs/>
                <w:sz w:val="20"/>
                <w:szCs w:val="20"/>
              </w:rPr>
              <w:t>Практическое занятие №12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54EA">
              <w:rPr>
                <w:sz w:val="20"/>
                <w:szCs w:val="20"/>
              </w:rPr>
              <w:t xml:space="preserve">Исследование качества воды и расчет потребности </w:t>
            </w:r>
            <w:proofErr w:type="gramStart"/>
            <w:r w:rsidRPr="001854EA">
              <w:rPr>
                <w:sz w:val="20"/>
                <w:szCs w:val="20"/>
              </w:rPr>
              <w:t>добавок</w:t>
            </w:r>
            <w:r w:rsidRPr="001854EA">
              <w:rPr>
                <w:i/>
                <w:sz w:val="20"/>
                <w:szCs w:val="20"/>
              </w:rPr>
              <w:t>(</w:t>
            </w:r>
            <w:proofErr w:type="gramEnd"/>
            <w:r w:rsidRPr="001854EA">
              <w:rPr>
                <w:i/>
                <w:sz w:val="20"/>
                <w:szCs w:val="20"/>
              </w:rPr>
              <w:t>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35B905E5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624020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6E863B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71206E68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587222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551F51ED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D96C731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47154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4DC54AE" w14:textId="5EDF1CF0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lastRenderedPageBreak/>
              <w:t>ЛР 30</w:t>
            </w:r>
          </w:p>
        </w:tc>
      </w:tr>
      <w:tr w:rsidR="006013F7" w:rsidRPr="001854EA" w14:paraId="6A86C97A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D1F83DF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12F75A" w14:textId="77D75717" w:rsidR="006013F7" w:rsidRPr="004569D4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620EDE">
              <w:rPr>
                <w:b/>
                <w:bCs/>
                <w:sz w:val="20"/>
                <w:szCs w:val="20"/>
              </w:rPr>
              <w:t>11</w:t>
            </w:r>
          </w:p>
          <w:p w14:paraId="7BA7FC67" w14:textId="0A7B07FE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Оформление </w:t>
            </w:r>
            <w:proofErr w:type="gramStart"/>
            <w:r w:rsidRPr="001854EA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 xml:space="preserve">их </w:t>
            </w:r>
            <w:r w:rsidRPr="001854EA">
              <w:rPr>
                <w:sz w:val="20"/>
                <w:szCs w:val="20"/>
              </w:rPr>
              <w:t xml:space="preserve"> работ</w:t>
            </w:r>
            <w:proofErr w:type="gramEnd"/>
          </w:p>
        </w:tc>
        <w:tc>
          <w:tcPr>
            <w:tcW w:w="2036" w:type="dxa"/>
            <w:shd w:val="clear" w:color="auto" w:fill="FFFFFF" w:themeFill="background1"/>
          </w:tcPr>
          <w:p w14:paraId="768AEAE9" w14:textId="4EF95A48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2D146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C03422C" w14:textId="77777777" w:rsidR="006013F7" w:rsidRPr="001854EA" w:rsidRDefault="006013F7" w:rsidP="006013F7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49FFC18" w14:textId="77777777" w:rsidR="00EE7109" w:rsidRPr="001854EA" w:rsidRDefault="00EE7109" w:rsidP="00EE710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 xml:space="preserve">ПК </w:t>
            </w:r>
            <w:r>
              <w:rPr>
                <w:sz w:val="18"/>
                <w:szCs w:val="18"/>
              </w:rPr>
              <w:t>1.1,</w:t>
            </w:r>
            <w:r w:rsidRPr="001854EA">
              <w:rPr>
                <w:sz w:val="18"/>
                <w:szCs w:val="18"/>
              </w:rPr>
              <w:t>1.2,1.3</w:t>
            </w:r>
          </w:p>
          <w:p w14:paraId="1896F4F8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240962C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CE0C26" w14:textId="77777777" w:rsidR="00EE7109" w:rsidRPr="001854EA" w:rsidRDefault="00EE7109" w:rsidP="00EE710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0F2839" w14:textId="25B4D284" w:rsidR="006013F7" w:rsidRPr="001854EA" w:rsidRDefault="00EE7109" w:rsidP="00EE710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6013F7" w:rsidRPr="001854EA" w14:paraId="7217265C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4FEC450E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220DF7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537E9B70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3B1E084E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0A317267" w14:textId="77777777" w:rsidR="006013F7" w:rsidRPr="001854EA" w:rsidRDefault="006013F7" w:rsidP="006013F7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44ECBCE6" w14:textId="77777777" w:rsidR="006013F7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  <w:p w14:paraId="25FE99A2" w14:textId="742FB28E" w:rsidR="00B73E91" w:rsidRPr="001854EA" w:rsidRDefault="00B73E91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Промежуточная аттестация: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3358A8E1" w14:textId="2C7A03AE" w:rsidR="006013F7" w:rsidRPr="001854EA" w:rsidRDefault="00B73E91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6013F7"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6B538F16" w14:textId="7AB3B4B1" w:rsidR="006013F7" w:rsidRPr="001854EA" w:rsidRDefault="006013F7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7FA5268A" w14:textId="6B0423C1" w:rsidR="006013F7" w:rsidRPr="001854EA" w:rsidRDefault="006013F7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</w:p>
          <w:p w14:paraId="7DC47D88" w14:textId="77777777" w:rsidR="006013F7" w:rsidRPr="001854EA" w:rsidRDefault="006013F7" w:rsidP="006013F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47A4A6CF" w14:textId="77777777" w:rsidR="006013F7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854EA">
              <w:rPr>
                <w:sz w:val="20"/>
                <w:szCs w:val="20"/>
              </w:rPr>
              <w:t xml:space="preserve"> ч</w:t>
            </w:r>
          </w:p>
          <w:p w14:paraId="7610BEEB" w14:textId="3CB83900" w:rsidR="00B73E91" w:rsidRPr="001854EA" w:rsidRDefault="00B73E91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854EA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B792897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013F7" w:rsidRPr="001854EA" w14:paraId="7FFB0497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7D277AD9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A0D888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2B9FC36E" w14:textId="78CE6EFA" w:rsidR="006013F7" w:rsidRPr="001854EA" w:rsidRDefault="00B73E91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2420" w:type="dxa"/>
            <w:shd w:val="clear" w:color="auto" w:fill="FFFFFF" w:themeFill="background1"/>
          </w:tcPr>
          <w:p w14:paraId="2B192DB3" w14:textId="77777777" w:rsidR="006013F7" w:rsidRPr="001854EA" w:rsidRDefault="006013F7" w:rsidP="006013F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5BEC0984" w14:textId="77777777" w:rsidR="00704B9F" w:rsidRPr="001854EA" w:rsidRDefault="00704B9F" w:rsidP="00704B9F"/>
    <w:p w14:paraId="0936061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7895555B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13F88790" w14:textId="77777777" w:rsidR="004B12EA" w:rsidRDefault="004B12EA" w:rsidP="004B12EA">
      <w:pPr>
        <w:ind w:firstLine="851"/>
      </w:pPr>
      <w:r>
        <w:t>2. – репродуктивный (выполнение деятельности по образцу, инструкции или под руководством);</w:t>
      </w:r>
    </w:p>
    <w:p w14:paraId="40754A66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6EB3EF89" w14:textId="77777777" w:rsidR="004B12EA" w:rsidRDefault="004B12EA" w:rsidP="004B12EA">
      <w:pPr>
        <w:jc w:val="both"/>
        <w:rPr>
          <w:b/>
        </w:rPr>
      </w:pPr>
    </w:p>
    <w:p w14:paraId="07F95BBA" w14:textId="77777777" w:rsidR="00582C5F" w:rsidRDefault="00582C5F" w:rsidP="00704B9F"/>
    <w:p w14:paraId="044092EA" w14:textId="77777777" w:rsidR="00073A1A" w:rsidRDefault="00073A1A" w:rsidP="00704B9F"/>
    <w:p w14:paraId="3C50D228" w14:textId="77777777" w:rsidR="00073A1A" w:rsidRDefault="00073A1A" w:rsidP="00704B9F"/>
    <w:p w14:paraId="039B1663" w14:textId="77777777" w:rsidR="0058557E" w:rsidRDefault="0058557E" w:rsidP="00704B9F"/>
    <w:p w14:paraId="6FB67CE0" w14:textId="77777777" w:rsidR="0058557E" w:rsidRDefault="0058557E" w:rsidP="00704B9F"/>
    <w:p w14:paraId="46E17DF5" w14:textId="77777777" w:rsidR="0058557E" w:rsidRDefault="0058557E" w:rsidP="00704B9F"/>
    <w:p w14:paraId="53A9FF16" w14:textId="77777777" w:rsidR="0058557E" w:rsidRDefault="0058557E" w:rsidP="00704B9F"/>
    <w:p w14:paraId="3BABDC17" w14:textId="77777777" w:rsidR="0058557E" w:rsidRDefault="0058557E" w:rsidP="00704B9F"/>
    <w:p w14:paraId="4B2723D0" w14:textId="77777777" w:rsidR="0058557E" w:rsidRDefault="0058557E" w:rsidP="00704B9F"/>
    <w:p w14:paraId="3795CB03" w14:textId="77777777" w:rsidR="00073A1A" w:rsidRDefault="00073A1A" w:rsidP="00704B9F"/>
    <w:p w14:paraId="089A13E0" w14:textId="77777777" w:rsidR="00073A1A" w:rsidRDefault="00073A1A" w:rsidP="00704B9F"/>
    <w:p w14:paraId="19F92D6D" w14:textId="77777777" w:rsidR="00073A1A" w:rsidRDefault="00073A1A" w:rsidP="00704B9F"/>
    <w:p w14:paraId="64B813FD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04E3C906" w14:textId="77777777" w:rsidR="001C1B8E" w:rsidRDefault="001C1B8E" w:rsidP="001C1B8E">
      <w:pPr>
        <w:tabs>
          <w:tab w:val="left" w:pos="709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 условия реализации ПРОГРАММЫ УЧЕБНОЙ дисциплины</w:t>
      </w:r>
    </w:p>
    <w:p w14:paraId="31A3A52D" w14:textId="77777777" w:rsidR="001C1B8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3.1 Требования к минимальному материально – техническому обеспечению:</w:t>
      </w:r>
    </w:p>
    <w:p w14:paraId="6E047973" w14:textId="77777777" w:rsidR="00345D46" w:rsidRPr="001854EA" w:rsidRDefault="00422C0C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851A77">
        <w:rPr>
          <w:sz w:val="28"/>
          <w:szCs w:val="28"/>
        </w:rPr>
        <w:t>дисциплина реализуется в учебном кабинете</w:t>
      </w:r>
      <w:r>
        <w:rPr>
          <w:sz w:val="28"/>
          <w:szCs w:val="28"/>
        </w:rPr>
        <w:t xml:space="preserve"> «</w:t>
      </w:r>
      <w:r w:rsidR="00345D46" w:rsidRPr="001854EA">
        <w:rPr>
          <w:bCs/>
          <w:sz w:val="28"/>
          <w:szCs w:val="28"/>
        </w:rPr>
        <w:t>Материаловедение».</w:t>
      </w:r>
    </w:p>
    <w:p w14:paraId="3CB42345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Оборудование учебного </w:t>
      </w:r>
      <w:r w:rsidRPr="001854EA">
        <w:rPr>
          <w:sz w:val="28"/>
          <w:szCs w:val="28"/>
        </w:rPr>
        <w:t>кабинета</w:t>
      </w:r>
      <w:r w:rsidRPr="001854EA">
        <w:rPr>
          <w:bCs/>
          <w:sz w:val="28"/>
          <w:szCs w:val="28"/>
        </w:rPr>
        <w:t>:</w:t>
      </w:r>
    </w:p>
    <w:p w14:paraId="65B9D685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 xml:space="preserve">- </w:t>
      </w:r>
      <w:r w:rsidR="0070620A" w:rsidRPr="001854EA">
        <w:rPr>
          <w:bCs/>
          <w:sz w:val="28"/>
          <w:szCs w:val="28"/>
        </w:rPr>
        <w:t>микроскоп</w:t>
      </w:r>
      <w:r w:rsidRPr="001854EA">
        <w:rPr>
          <w:bCs/>
          <w:sz w:val="28"/>
          <w:szCs w:val="28"/>
        </w:rPr>
        <w:t>;</w:t>
      </w:r>
    </w:p>
    <w:p w14:paraId="25679EF5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демонстрации пробоя диэлектрика;</w:t>
      </w:r>
    </w:p>
    <w:p w14:paraId="1349F366" w14:textId="77777777" w:rsidR="0070620A" w:rsidRPr="001854EA" w:rsidRDefault="0070620A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-прибор для определения удельного сопротивления проводника;</w:t>
      </w:r>
    </w:p>
    <w:p w14:paraId="170B5418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образцы металлических и неметаллических материалов;</w:t>
      </w:r>
    </w:p>
    <w:p w14:paraId="28A5CD80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учебно-наглядные пособия по дисциплине «Материаловедение».</w:t>
      </w:r>
    </w:p>
    <w:p w14:paraId="7BC9647D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Технические средства обучения:</w:t>
      </w:r>
    </w:p>
    <w:p w14:paraId="78210A11" w14:textId="77777777" w:rsidR="00345D46" w:rsidRPr="001854EA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компьютер с лицензионным программным обеспечением;</w:t>
      </w:r>
    </w:p>
    <w:p w14:paraId="268C155B" w14:textId="77777777" w:rsidR="00345D46" w:rsidRDefault="00345D46" w:rsidP="00345D46">
      <w:pPr>
        <w:keepNext/>
        <w:keepLines/>
        <w:widowControl w:val="0"/>
        <w:suppressAutoHyphens/>
        <w:rPr>
          <w:bCs/>
          <w:sz w:val="28"/>
          <w:szCs w:val="28"/>
        </w:rPr>
      </w:pPr>
      <w:r w:rsidRPr="001854EA">
        <w:rPr>
          <w:bCs/>
          <w:sz w:val="28"/>
          <w:szCs w:val="28"/>
        </w:rPr>
        <w:t>- мультимедийное оборудование.</w:t>
      </w:r>
    </w:p>
    <w:p w14:paraId="671BFC2E" w14:textId="77777777" w:rsidR="00422C0C" w:rsidRDefault="00422C0C" w:rsidP="001C1B8E">
      <w:pPr>
        <w:tabs>
          <w:tab w:val="left" w:pos="709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Учебно</w:t>
      </w:r>
      <w:proofErr w:type="spellEnd"/>
      <w:r>
        <w:rPr>
          <w:bCs/>
          <w:sz w:val="28"/>
          <w:szCs w:val="28"/>
        </w:rPr>
        <w:t xml:space="preserve"> – наглядные пособия:</w:t>
      </w:r>
    </w:p>
    <w:p w14:paraId="37A64C6D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 w:rsidRPr="00B4570D">
        <w:rPr>
          <w:bCs/>
          <w:sz w:val="28"/>
          <w:szCs w:val="28"/>
        </w:rPr>
        <w:t>- метод</w:t>
      </w:r>
      <w:r>
        <w:rPr>
          <w:bCs/>
          <w:sz w:val="28"/>
          <w:szCs w:val="28"/>
        </w:rPr>
        <w:t>ические материалы по дисциплине;</w:t>
      </w:r>
    </w:p>
    <w:p w14:paraId="01CEB1AA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учебные плакаты;</w:t>
      </w:r>
    </w:p>
    <w:p w14:paraId="718285D8" w14:textId="77777777" w:rsidR="00422C0C" w:rsidRDefault="00422C0C" w:rsidP="00422C0C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материалов;</w:t>
      </w:r>
    </w:p>
    <w:p w14:paraId="3755AD6D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Информационное обеспечение реализации программы</w:t>
      </w:r>
    </w:p>
    <w:p w14:paraId="6CEB0609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0F538680" w14:textId="77777777" w:rsidR="002F0735" w:rsidRDefault="002F0735" w:rsidP="002F0735">
      <w:pPr>
        <w:tabs>
          <w:tab w:val="left" w:pos="709"/>
        </w:tabs>
        <w:ind w:firstLine="709"/>
        <w:jc w:val="both"/>
        <w:rPr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125BA077" w14:textId="77777777" w:rsidR="002F0735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3.2.1 Основные источники: </w:t>
      </w:r>
    </w:p>
    <w:p w14:paraId="60279F0A" w14:textId="77777777" w:rsidR="002F0735" w:rsidRDefault="002F0735" w:rsidP="002F0735">
      <w:pPr>
        <w:ind w:firstLine="709"/>
        <w:jc w:val="both"/>
        <w:rPr>
          <w:i/>
          <w:sz w:val="28"/>
          <w:szCs w:val="28"/>
        </w:rPr>
      </w:pPr>
      <w:r w:rsidRPr="00E41C37">
        <w:rPr>
          <w:i/>
          <w:sz w:val="28"/>
          <w:szCs w:val="28"/>
        </w:rPr>
        <w:t>Учебная литература:</w:t>
      </w:r>
    </w:p>
    <w:p w14:paraId="6B0D2A1B" w14:textId="77777777" w:rsidR="00DC0FF0" w:rsidRPr="009471FB" w:rsidRDefault="00DC0FF0" w:rsidP="00DC0FF0">
      <w:pPr>
        <w:pStyle w:val="20"/>
        <w:spacing w:after="0" w:line="240" w:lineRule="auto"/>
        <w:rPr>
          <w:sz w:val="28"/>
          <w:szCs w:val="28"/>
        </w:rPr>
      </w:pPr>
      <w:r w:rsidRPr="009471FB">
        <w:rPr>
          <w:bCs/>
          <w:sz w:val="28"/>
          <w:szCs w:val="28"/>
        </w:rPr>
        <w:t xml:space="preserve">  1. </w:t>
      </w:r>
      <w:r w:rsidRPr="009471FB">
        <w:rPr>
          <w:sz w:val="28"/>
          <w:szCs w:val="28"/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9471FB">
        <w:rPr>
          <w:sz w:val="28"/>
          <w:szCs w:val="28"/>
          <w:shd w:val="clear" w:color="auto" w:fill="FFFFFF"/>
        </w:rPr>
        <w:t>21</w:t>
      </w:r>
      <w:r w:rsidRPr="009471FB">
        <w:rPr>
          <w:sz w:val="28"/>
          <w:szCs w:val="28"/>
          <w:shd w:val="clear" w:color="auto" w:fill="FFFFFF"/>
        </w:rPr>
        <w:t xml:space="preserve"> — 129 с. - Режим доступа: </w:t>
      </w:r>
      <w:r w:rsidRPr="009471FB">
        <w:rPr>
          <w:rStyle w:val="af3"/>
          <w:b w:val="0"/>
          <w:sz w:val="28"/>
          <w:szCs w:val="28"/>
        </w:rPr>
        <w:t xml:space="preserve">http:// </w:t>
      </w:r>
      <w:proofErr w:type="gramStart"/>
      <w:r w:rsidRPr="009471FB">
        <w:rPr>
          <w:rStyle w:val="af3"/>
          <w:b w:val="0"/>
          <w:sz w:val="28"/>
          <w:szCs w:val="28"/>
        </w:rPr>
        <w:t>www.e/lanbook.com</w:t>
      </w:r>
      <w:r w:rsidRPr="009471FB">
        <w:rPr>
          <w:rFonts w:ascii="Arial" w:hAnsi="Arial" w:cs="Arial"/>
          <w:sz w:val="28"/>
          <w:szCs w:val="28"/>
          <w:shd w:val="clear" w:color="auto" w:fill="FFFFFF"/>
        </w:rPr>
        <w:t xml:space="preserve"> .</w:t>
      </w:r>
      <w:proofErr w:type="gramEnd"/>
    </w:p>
    <w:p w14:paraId="73154817" w14:textId="77777777" w:rsidR="00DC0FF0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3.2.2 Дополнительные источники</w:t>
      </w:r>
      <w:r>
        <w:rPr>
          <w:rStyle w:val="FontStyle11"/>
          <w:sz w:val="28"/>
          <w:szCs w:val="28"/>
        </w:rPr>
        <w:t>:</w:t>
      </w:r>
    </w:p>
    <w:p w14:paraId="127B84FB" w14:textId="77777777" w:rsidR="00DC0FF0" w:rsidRPr="00B73B61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73B61">
        <w:rPr>
          <w:bCs/>
          <w:sz w:val="28"/>
          <w:szCs w:val="28"/>
        </w:rPr>
        <w:t>Журавлева Л.В. «</w:t>
      </w:r>
      <w:proofErr w:type="spellStart"/>
      <w:r w:rsidRPr="00B73B61">
        <w:rPr>
          <w:bCs/>
          <w:sz w:val="28"/>
          <w:szCs w:val="28"/>
        </w:rPr>
        <w:t>Электроматериаловедение</w:t>
      </w:r>
      <w:proofErr w:type="spellEnd"/>
      <w:r w:rsidRPr="00B73B61">
        <w:rPr>
          <w:bCs/>
          <w:sz w:val="28"/>
          <w:szCs w:val="28"/>
        </w:rPr>
        <w:t>»: М «Академия», 20</w:t>
      </w:r>
      <w:r>
        <w:rPr>
          <w:bCs/>
          <w:sz w:val="28"/>
          <w:szCs w:val="28"/>
        </w:rPr>
        <w:t>20</w:t>
      </w:r>
      <w:r w:rsidRPr="00B73B61">
        <w:rPr>
          <w:bCs/>
          <w:sz w:val="28"/>
          <w:szCs w:val="28"/>
        </w:rPr>
        <w:t>.</w:t>
      </w:r>
    </w:p>
    <w:p w14:paraId="27A956F2" w14:textId="77777777" w:rsidR="00DC0FF0" w:rsidRPr="00B73B61" w:rsidRDefault="00DC0FF0" w:rsidP="00DC0FF0">
      <w:pPr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3B61">
        <w:rPr>
          <w:color w:val="000000"/>
          <w:sz w:val="28"/>
          <w:szCs w:val="28"/>
        </w:rPr>
        <w:t xml:space="preserve">. </w:t>
      </w:r>
      <w:hyperlink r:id="rId10" w:history="1">
        <w:r w:rsidRPr="00B73B61">
          <w:rPr>
            <w:rStyle w:val="af2"/>
            <w:color w:val="000000"/>
            <w:sz w:val="28"/>
            <w:szCs w:val="28"/>
          </w:rPr>
          <w:t>Соколова Е.Н.</w:t>
        </w:r>
      </w:hyperlink>
      <w:r w:rsidRPr="00B73B61">
        <w:rPr>
          <w:color w:val="000000"/>
          <w:sz w:val="28"/>
          <w:szCs w:val="28"/>
        </w:rPr>
        <w:t xml:space="preserve">  и др. Материаловедение: учебник – </w:t>
      </w:r>
      <w:proofErr w:type="gramStart"/>
      <w:r w:rsidRPr="00B73B61">
        <w:rPr>
          <w:color w:val="000000"/>
          <w:sz w:val="28"/>
          <w:szCs w:val="28"/>
        </w:rPr>
        <w:t>М:  Издательский</w:t>
      </w:r>
      <w:proofErr w:type="gramEnd"/>
      <w:r w:rsidRPr="00B73B61">
        <w:rPr>
          <w:color w:val="000000"/>
          <w:sz w:val="28"/>
          <w:szCs w:val="28"/>
        </w:rPr>
        <w:t xml:space="preserve"> центр «Академия», 20</w:t>
      </w:r>
      <w:r w:rsidR="009471FB"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14:paraId="26793983" w14:textId="77777777" w:rsidR="00DC0FF0" w:rsidRPr="00B73B61" w:rsidRDefault="00DC0FF0" w:rsidP="00DC0FF0">
      <w:pPr>
        <w:tabs>
          <w:tab w:val="left" w:pos="930"/>
        </w:tabs>
        <w:ind w:right="-1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3B61">
        <w:rPr>
          <w:color w:val="000000"/>
          <w:sz w:val="28"/>
          <w:szCs w:val="28"/>
        </w:rPr>
        <w:t>. Стерин И.С. Материаловедение и термическая обработка металлов: учебное пособие - СПб.: Политехника,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 –344 с.</w:t>
      </w:r>
    </w:p>
    <w:p w14:paraId="13A027E4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3B61">
        <w:rPr>
          <w:color w:val="000000"/>
          <w:sz w:val="28"/>
          <w:szCs w:val="28"/>
        </w:rPr>
        <w:t xml:space="preserve">.Бондаренко Г.Г. и др. Материаловедение. 2-е изд. Учебник для СПО. 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</w:t>
      </w:r>
    </w:p>
    <w:p w14:paraId="02270C61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73B61">
        <w:rPr>
          <w:color w:val="000000"/>
          <w:sz w:val="28"/>
          <w:szCs w:val="28"/>
        </w:rPr>
        <w:t xml:space="preserve">.Материаловедение: учебник для СПО. / </w:t>
      </w:r>
      <w:proofErr w:type="spellStart"/>
      <w:r w:rsidRPr="00B73B61">
        <w:rPr>
          <w:color w:val="000000"/>
          <w:sz w:val="28"/>
          <w:szCs w:val="28"/>
        </w:rPr>
        <w:t>Адаскин</w:t>
      </w:r>
      <w:proofErr w:type="spellEnd"/>
      <w:r w:rsidRPr="00B73B61">
        <w:rPr>
          <w:color w:val="000000"/>
          <w:sz w:val="28"/>
          <w:szCs w:val="28"/>
        </w:rPr>
        <w:t xml:space="preserve"> А.М. и др. Под ред. Соломенцева Ю.М. – М.: </w:t>
      </w:r>
      <w:proofErr w:type="spellStart"/>
      <w:r w:rsidRPr="00B73B61">
        <w:rPr>
          <w:color w:val="000000"/>
          <w:sz w:val="28"/>
          <w:szCs w:val="28"/>
        </w:rPr>
        <w:t>Высш</w:t>
      </w:r>
      <w:proofErr w:type="spellEnd"/>
      <w:r w:rsidRPr="00B73B61">
        <w:rPr>
          <w:color w:val="000000"/>
          <w:sz w:val="28"/>
          <w:szCs w:val="28"/>
        </w:rPr>
        <w:t>. Шк., 20</w:t>
      </w:r>
      <w:r w:rsidR="009471FB">
        <w:rPr>
          <w:color w:val="000000"/>
          <w:sz w:val="28"/>
          <w:szCs w:val="28"/>
        </w:rPr>
        <w:t>20</w:t>
      </w:r>
      <w:r w:rsidRPr="00B73B61">
        <w:rPr>
          <w:color w:val="000000"/>
          <w:sz w:val="28"/>
          <w:szCs w:val="28"/>
        </w:rPr>
        <w:t>.</w:t>
      </w:r>
    </w:p>
    <w:p w14:paraId="2F12A1B5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73B61">
        <w:rPr>
          <w:color w:val="000000"/>
          <w:sz w:val="28"/>
          <w:szCs w:val="28"/>
        </w:rPr>
        <w:t xml:space="preserve">. </w:t>
      </w:r>
      <w:proofErr w:type="spellStart"/>
      <w:r w:rsidRPr="00B73B61">
        <w:rPr>
          <w:color w:val="000000"/>
          <w:sz w:val="28"/>
          <w:szCs w:val="28"/>
        </w:rPr>
        <w:t>Плошкин</w:t>
      </w:r>
      <w:proofErr w:type="spellEnd"/>
      <w:r w:rsidRPr="00B73B61">
        <w:rPr>
          <w:color w:val="000000"/>
          <w:sz w:val="28"/>
          <w:szCs w:val="28"/>
        </w:rPr>
        <w:t xml:space="preserve"> В.В. Материаловедение. 2-е изд., пер. и доп. Учебник для СПО</w:t>
      </w:r>
      <w:r w:rsidRPr="00B73B61">
        <w:rPr>
          <w:b/>
          <w:color w:val="000000"/>
          <w:sz w:val="28"/>
          <w:szCs w:val="28"/>
        </w:rPr>
        <w:t xml:space="preserve">. </w:t>
      </w:r>
      <w:r w:rsidRPr="00B73B61">
        <w:rPr>
          <w:color w:val="000000"/>
          <w:sz w:val="28"/>
          <w:szCs w:val="28"/>
        </w:rPr>
        <w:t xml:space="preserve">– М.: </w:t>
      </w:r>
      <w:proofErr w:type="spellStart"/>
      <w:r w:rsidRPr="00B73B61">
        <w:rPr>
          <w:color w:val="000000"/>
          <w:sz w:val="28"/>
          <w:szCs w:val="28"/>
        </w:rPr>
        <w:t>Юрайт</w:t>
      </w:r>
      <w:proofErr w:type="spellEnd"/>
      <w:r w:rsidRPr="00B73B61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</w:t>
      </w:r>
      <w:r w:rsidR="009471FB">
        <w:rPr>
          <w:color w:val="000000"/>
          <w:sz w:val="28"/>
          <w:szCs w:val="28"/>
        </w:rPr>
        <w:t>1</w:t>
      </w:r>
      <w:r w:rsidRPr="00B73B61">
        <w:rPr>
          <w:color w:val="000000"/>
          <w:sz w:val="28"/>
          <w:szCs w:val="28"/>
        </w:rPr>
        <w:t>.</w:t>
      </w:r>
    </w:p>
    <w:p w14:paraId="78D266A2" w14:textId="77777777" w:rsidR="00DC0FF0" w:rsidRPr="00B73B61" w:rsidRDefault="00DC0FF0" w:rsidP="00DC0FF0">
      <w:pPr>
        <w:ind w:right="-153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73B61">
        <w:rPr>
          <w:color w:val="000000"/>
          <w:sz w:val="28"/>
          <w:szCs w:val="28"/>
        </w:rPr>
        <w:t xml:space="preserve">.Чумаченко Ю.Т. Материаловедение: учебник для СПО. – </w:t>
      </w:r>
      <w:proofErr w:type="spellStart"/>
      <w:r w:rsidRPr="00B73B61">
        <w:rPr>
          <w:color w:val="000000"/>
          <w:sz w:val="28"/>
          <w:szCs w:val="28"/>
        </w:rPr>
        <w:t>Ростов</w:t>
      </w:r>
      <w:proofErr w:type="spellEnd"/>
      <w:r w:rsidRPr="00B73B61">
        <w:rPr>
          <w:color w:val="000000"/>
          <w:sz w:val="28"/>
          <w:szCs w:val="28"/>
        </w:rPr>
        <w:t xml:space="preserve"> н/д.: Феникс, 201</w:t>
      </w:r>
      <w:r w:rsidR="009471FB">
        <w:rPr>
          <w:color w:val="000000"/>
          <w:sz w:val="28"/>
          <w:szCs w:val="28"/>
        </w:rPr>
        <w:t>9</w:t>
      </w:r>
      <w:r w:rsidRPr="00B73B61">
        <w:rPr>
          <w:color w:val="000000"/>
          <w:sz w:val="28"/>
          <w:szCs w:val="28"/>
        </w:rPr>
        <w:t>.</w:t>
      </w:r>
    </w:p>
    <w:p w14:paraId="3AB84971" w14:textId="77777777" w:rsidR="001C1B8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3E58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 </w:t>
      </w:r>
    </w:p>
    <w:p w14:paraId="4AE63FCE" w14:textId="77777777" w:rsidR="001C1B8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  <w:rPr>
          <w:sz w:val="28"/>
          <w:szCs w:val="28"/>
        </w:rPr>
      </w:pPr>
    </w:p>
    <w:p w14:paraId="7E2A8DCF" w14:textId="77777777" w:rsidR="001C1B8E" w:rsidRPr="0066621D" w:rsidRDefault="001C1B8E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 w:rsidRPr="0066621D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Zoom, </w:t>
      </w:r>
      <w:proofErr w:type="spellStart"/>
      <w:r w:rsidRPr="0066621D">
        <w:rPr>
          <w:bCs/>
          <w:sz w:val="28"/>
          <w:szCs w:val="28"/>
          <w:shd w:val="clear" w:color="auto" w:fill="FFFFFF"/>
        </w:rPr>
        <w:t>M</w:t>
      </w:r>
      <w:r>
        <w:rPr>
          <w:bCs/>
          <w:sz w:val="28"/>
          <w:szCs w:val="28"/>
          <w:shd w:val="clear" w:color="auto" w:fill="FFFFFF"/>
        </w:rPr>
        <w:t>oodle</w:t>
      </w:r>
      <w:proofErr w:type="spellEnd"/>
    </w:p>
    <w:p w14:paraId="418F4572" w14:textId="77777777" w:rsidR="001C1B8E" w:rsidRPr="0066621D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Лань: - </w:t>
      </w:r>
      <w:hyperlink r:id="rId11" w:history="1">
        <w:r w:rsidR="001C1B8E" w:rsidRPr="0066621D">
          <w:rPr>
            <w:rStyle w:val="af2"/>
            <w:sz w:val="28"/>
            <w:szCs w:val="28"/>
            <w:lang w:val="en-US"/>
          </w:rPr>
          <w:t>http</w:t>
        </w:r>
        <w:r w:rsidR="001C1B8E" w:rsidRPr="0066621D">
          <w:rPr>
            <w:rStyle w:val="af2"/>
            <w:sz w:val="28"/>
            <w:szCs w:val="28"/>
          </w:rPr>
          <w:t>://</w:t>
        </w:r>
        <w:r w:rsidR="001C1B8E" w:rsidRPr="0066621D">
          <w:rPr>
            <w:rStyle w:val="af2"/>
            <w:sz w:val="28"/>
            <w:szCs w:val="28"/>
            <w:lang w:val="en-US"/>
          </w:rPr>
          <w:t>e</w:t>
        </w:r>
        <w:r w:rsidR="001C1B8E" w:rsidRPr="0066621D">
          <w:rPr>
            <w:rStyle w:val="af2"/>
            <w:sz w:val="28"/>
            <w:szCs w:val="28"/>
          </w:rPr>
          <w:t>.</w:t>
        </w:r>
        <w:proofErr w:type="spellStart"/>
        <w:r w:rsidR="001C1B8E" w:rsidRPr="0066621D">
          <w:rPr>
            <w:rStyle w:val="af2"/>
            <w:sz w:val="28"/>
            <w:szCs w:val="28"/>
            <w:lang w:val="en-US"/>
          </w:rPr>
          <w:t>lanbook</w:t>
        </w:r>
        <w:proofErr w:type="spellEnd"/>
        <w:r w:rsidR="001C1B8E" w:rsidRPr="0066621D">
          <w:rPr>
            <w:rStyle w:val="af2"/>
            <w:sz w:val="28"/>
            <w:szCs w:val="28"/>
          </w:rPr>
          <w:t>.</w:t>
        </w:r>
        <w:r w:rsidR="001C1B8E" w:rsidRPr="0066621D">
          <w:rPr>
            <w:rStyle w:val="af2"/>
            <w:sz w:val="28"/>
            <w:szCs w:val="28"/>
            <w:lang w:val="en-US"/>
          </w:rPr>
          <w:t>com</w:t>
        </w:r>
        <w:r w:rsidR="001C1B8E" w:rsidRPr="0066621D">
          <w:rPr>
            <w:rStyle w:val="af2"/>
            <w:sz w:val="28"/>
            <w:szCs w:val="28"/>
          </w:rPr>
          <w:t>/</w:t>
        </w:r>
      </w:hyperlink>
    </w:p>
    <w:p w14:paraId="3067FB02" w14:textId="77777777" w:rsidR="001C1B8E" w:rsidRDefault="007D06FC" w:rsidP="001C1B8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C1B8E" w:rsidRPr="0066621D">
        <w:rPr>
          <w:sz w:val="28"/>
          <w:szCs w:val="28"/>
        </w:rPr>
        <w:t xml:space="preserve"> </w:t>
      </w:r>
      <w:proofErr w:type="spellStart"/>
      <w:r w:rsidR="001C1B8E" w:rsidRPr="0066621D">
        <w:rPr>
          <w:sz w:val="28"/>
          <w:szCs w:val="28"/>
        </w:rPr>
        <w:t>Электронно</w:t>
      </w:r>
      <w:proofErr w:type="spellEnd"/>
      <w:r w:rsidR="001C1B8E" w:rsidRPr="0066621D">
        <w:rPr>
          <w:sz w:val="28"/>
          <w:szCs w:val="28"/>
        </w:rPr>
        <w:t xml:space="preserve"> – библиотечная система Издательства </w:t>
      </w:r>
      <w:r w:rsidR="001C1B8E" w:rsidRPr="0066621D">
        <w:rPr>
          <w:sz w:val="28"/>
          <w:szCs w:val="28"/>
          <w:lang w:val="en-US"/>
        </w:rPr>
        <w:t>BOOK</w:t>
      </w:r>
      <w:r w:rsidR="001C1B8E" w:rsidRPr="0066621D">
        <w:rPr>
          <w:sz w:val="28"/>
          <w:szCs w:val="28"/>
        </w:rPr>
        <w:t xml:space="preserve"> - </w:t>
      </w:r>
      <w:hyperlink r:id="rId12" w:history="1">
        <w:r w:rsidR="001C1B8E" w:rsidRPr="0066621D">
          <w:rPr>
            <w:rStyle w:val="af2"/>
            <w:sz w:val="28"/>
            <w:szCs w:val="28"/>
          </w:rPr>
          <w:t>https://book.ru</w:t>
        </w:r>
      </w:hyperlink>
    </w:p>
    <w:p w14:paraId="2015585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EAC88F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1D16AD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FBC715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11617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8D527B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4615957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5AD51D8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529B364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BD4010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96E7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950D402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E20A7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6B985B4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64AFCAC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5CC0163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E5E27EE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D2E9DB1" w14:textId="77777777" w:rsidR="003B7CFC" w:rsidRDefault="003B7CFC" w:rsidP="001C1B8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0646D0A" w14:textId="77777777" w:rsidR="003B7CFC" w:rsidRDefault="003B7CFC" w:rsidP="001C1B8E">
      <w:pPr>
        <w:shd w:val="clear" w:color="auto" w:fill="FFFFFF"/>
        <w:ind w:firstLine="709"/>
        <w:jc w:val="both"/>
      </w:pPr>
    </w:p>
    <w:p w14:paraId="77B7D506" w14:textId="77777777" w:rsidR="00357BA3" w:rsidRDefault="00357BA3" w:rsidP="001C1B8E">
      <w:pPr>
        <w:shd w:val="clear" w:color="auto" w:fill="FFFFFF"/>
        <w:ind w:firstLine="709"/>
        <w:jc w:val="both"/>
      </w:pPr>
    </w:p>
    <w:p w14:paraId="62743074" w14:textId="77777777" w:rsidR="00357BA3" w:rsidRDefault="00357BA3" w:rsidP="001C1B8E">
      <w:pPr>
        <w:shd w:val="clear" w:color="auto" w:fill="FFFFFF"/>
        <w:ind w:firstLine="709"/>
        <w:jc w:val="both"/>
      </w:pPr>
    </w:p>
    <w:p w14:paraId="1E73B3ED" w14:textId="77777777" w:rsidR="00357BA3" w:rsidRDefault="00357BA3" w:rsidP="001C1B8E">
      <w:pPr>
        <w:shd w:val="clear" w:color="auto" w:fill="FFFFFF"/>
        <w:ind w:firstLine="709"/>
        <w:jc w:val="both"/>
      </w:pPr>
    </w:p>
    <w:p w14:paraId="57CA4025" w14:textId="77777777" w:rsidR="00357BA3" w:rsidRPr="0066621D" w:rsidRDefault="00357BA3" w:rsidP="001C1B8E">
      <w:pPr>
        <w:shd w:val="clear" w:color="auto" w:fill="FFFFFF"/>
        <w:ind w:firstLine="709"/>
        <w:jc w:val="both"/>
      </w:pPr>
    </w:p>
    <w:p w14:paraId="050BBC5D" w14:textId="77777777" w:rsidR="00D61E0F" w:rsidRPr="00357BA3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357BA3">
        <w:rPr>
          <w:b/>
          <w:caps/>
        </w:rPr>
        <w:lastRenderedPageBreak/>
        <w:t>4. Контроль и оценка результатов освоения учебной Дисциплины</w:t>
      </w:r>
      <w:r w:rsidRPr="00357BA3">
        <w:rPr>
          <w:b/>
        </w:rPr>
        <w:t xml:space="preserve"> ОП.05. МАТЕРИАЛОВЕДЕНИЕ</w:t>
      </w:r>
    </w:p>
    <w:p w14:paraId="2E45E4FF" w14:textId="66F4A9A3" w:rsidR="00D61E0F" w:rsidRPr="00357BA3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357BA3">
        <w:rPr>
          <w:b/>
        </w:rPr>
        <w:t>4.1. Контроль</w:t>
      </w:r>
      <w:r w:rsidR="0044339D">
        <w:rPr>
          <w:b/>
        </w:rPr>
        <w:t xml:space="preserve"> </w:t>
      </w:r>
      <w:r w:rsidRPr="00357BA3">
        <w:rPr>
          <w:b/>
        </w:rPr>
        <w:t>и оценка</w:t>
      </w:r>
      <w:r w:rsidRPr="00357BA3">
        <w:t xml:space="preserve"> результатов </w:t>
      </w:r>
      <w:proofErr w:type="gramStart"/>
      <w:r w:rsidRPr="00357BA3">
        <w:t>освоения  учебной</w:t>
      </w:r>
      <w:proofErr w:type="gramEnd"/>
      <w:r w:rsidR="0044339D">
        <w:t xml:space="preserve"> </w:t>
      </w:r>
      <w:r w:rsidRPr="00357BA3">
        <w:t>дисциплины для базовой  подготовки осуществляется преподавателем в процессе проведения практических занятий</w:t>
      </w:r>
      <w:r w:rsidR="0044339D">
        <w:t xml:space="preserve"> </w:t>
      </w:r>
      <w:r w:rsidRPr="00357BA3">
        <w:t xml:space="preserve">и лабораторных работ, а также выполнения обучающимися индивидуальных заданий, </w:t>
      </w:r>
      <w:r w:rsidR="00DF6B3B" w:rsidRPr="00357BA3">
        <w:t xml:space="preserve">сообщений, </w:t>
      </w:r>
      <w:r w:rsidRPr="00357BA3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487"/>
        <w:gridCol w:w="2841"/>
      </w:tblGrid>
      <w:tr w:rsidR="00204F53" w14:paraId="739FDBFF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E0BB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1AB03476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542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7D8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2AA305C8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C05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45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B68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1F6FB77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8AB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0D29B9D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0AA8C4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0791F1F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04FC6B3F" w14:textId="37DF89F1" w:rsidR="00204F53" w:rsidRDefault="003920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1.1, </w:t>
            </w:r>
            <w:r w:rsidR="00204F53">
              <w:rPr>
                <w:b/>
                <w:sz w:val="20"/>
                <w:szCs w:val="20"/>
              </w:rPr>
              <w:t>ПК 1.2, ПК 1.3;</w:t>
            </w:r>
          </w:p>
          <w:p w14:paraId="6E623246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482FA03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3053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48A4D1E5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76150DB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-умеет расшифровывать марки сталей, чугунов, цветных металлов и сплавов.</w:t>
            </w:r>
          </w:p>
          <w:p w14:paraId="20BB0E6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-умеет выбирать режимы термической обработки стали.</w:t>
            </w:r>
          </w:p>
          <w:p w14:paraId="43253E3E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06D1B7C7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36840C4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02D90353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5A614BB6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66A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E49D85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FE0F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9CBFB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A733CF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64291CA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A5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950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091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0E6034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318B1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5690A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9B9C18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FE5E586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D7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055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C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8A557B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1BC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sz w:val="20"/>
                <w:szCs w:val="20"/>
              </w:rPr>
              <w:lastRenderedPageBreak/>
              <w:t>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497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70A7CEC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круг задач профессионального и личностного развития; умеет </w:t>
            </w:r>
            <w:r>
              <w:rPr>
                <w:sz w:val="20"/>
                <w:szCs w:val="20"/>
              </w:rPr>
              <w:lastRenderedPageBreak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172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7E85C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83C07A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1FE3E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AF99A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09887F0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7B2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F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5C6E31C9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95693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F154D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550A65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20ABA4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B1A5CF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D5B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51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330BBA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EB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93B166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D7D75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6D27F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7A2A57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5F8CB32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D42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FA3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06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5656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952723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F525F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BF2B9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D920D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0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AB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DC4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627520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83EC5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0F46E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20293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4589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1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8C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686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39E30C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6C1FD1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B180B9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807ED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  <w:p w14:paraId="208EA46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0DD7C86A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2F1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7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2B6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575EB0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C1B" w14:textId="2482698A" w:rsidR="00C9129D" w:rsidRPr="00473788" w:rsidRDefault="00204F53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</w:rPr>
            </w:pPr>
            <w:r>
              <w:rPr>
                <w:b/>
                <w:bCs/>
              </w:rPr>
              <w:lastRenderedPageBreak/>
              <w:t>ПК1.</w:t>
            </w:r>
            <w:r w:rsidR="00C9129D">
              <w:rPr>
                <w:b/>
                <w:bCs/>
              </w:rPr>
              <w:t>1</w:t>
            </w:r>
            <w:r>
              <w:t xml:space="preserve"> </w:t>
            </w:r>
            <w:r w:rsidR="00C9129D" w:rsidRPr="00473788">
              <w:rPr>
                <w:spacing w:val="-9"/>
              </w:rPr>
              <w:t xml:space="preserve">Эксплуатировать           железнодорожный </w:t>
            </w:r>
            <w:r w:rsidR="00C9129D" w:rsidRPr="00473788">
              <w:rPr>
                <w:spacing w:val="-12"/>
              </w:rPr>
              <w:t>подвижной состав (по видам подвижного состава).</w:t>
            </w:r>
          </w:p>
          <w:p w14:paraId="1B2AD72A" w14:textId="7806BDF0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2EB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445EEC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9E55ED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55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34C84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9840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E176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C997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0035D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7A3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6A2FDA3A" w14:textId="77777777" w:rsidR="00C9129D" w:rsidRDefault="00C9129D" w:rsidP="00C9129D">
            <w:pPr>
              <w:rPr>
                <w:b/>
                <w:bCs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02E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2E977FE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48D3E2AC" w14:textId="21AD189A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90C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E105E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FAC4B4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FD1C7D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3ABC724" w14:textId="0DEBD75A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46DFA2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AAA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6EBC8689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A3F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735D30F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поездов; </w:t>
            </w:r>
          </w:p>
          <w:p w14:paraId="36EE96B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505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1CE97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9CEC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82FE70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C0183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18A979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E0F2" w14:textId="77777777" w:rsid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ED16CBF" w14:textId="77777777" w:rsid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425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E13B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FEB5A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2F5A78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27C8E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253BD1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4F44B8B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58BD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13F0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D0C1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55E736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54A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AEA7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D2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EB69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0063E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10557A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501820E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F7EB42B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0C7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564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08E2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3551FF15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CF4E" w14:textId="77777777" w:rsidR="00C9129D" w:rsidRDefault="00C9129D" w:rsidP="00C9129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C93" w14:textId="77777777" w:rsidR="00C9129D" w:rsidRDefault="00C9129D" w:rsidP="00C91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A0E" w14:textId="77777777" w:rsidR="00C9129D" w:rsidRDefault="00C9129D" w:rsidP="00C9129D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9129D" w14:paraId="5092219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3DC" w14:textId="77777777" w:rsidR="00C9129D" w:rsidRDefault="00C9129D" w:rsidP="00C9129D">
            <w:pPr>
              <w:snapToGrid w:val="0"/>
              <w:rPr>
                <w:b/>
                <w:sz w:val="20"/>
                <w:szCs w:val="20"/>
              </w:rPr>
            </w:pPr>
          </w:p>
          <w:p w14:paraId="753C207B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EB70C6A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6F64108D" w14:textId="36F704C4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ПК 1.2, ПК 1.3;</w:t>
            </w:r>
          </w:p>
          <w:p w14:paraId="1C876812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11B033A3" w14:textId="77777777" w:rsidR="00C9129D" w:rsidRDefault="00C9129D" w:rsidP="00C912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76D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02BEA7D1" w14:textId="77777777" w:rsidR="00C9129D" w:rsidRDefault="00C9129D" w:rsidP="00C9129D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знаетструктурные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составляющие сплавов, связь между структурой и свойствами сплавов.</w:t>
            </w:r>
          </w:p>
          <w:p w14:paraId="6738C0E2" w14:textId="77777777" w:rsidR="00C9129D" w:rsidRDefault="00C9129D" w:rsidP="00C9129D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074C94A5" w14:textId="77777777" w:rsidR="00C9129D" w:rsidRDefault="00C9129D" w:rsidP="00C9129D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1FEF2FB2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36058A8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D9FD56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47CA960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41EA5A91" w14:textId="77777777" w:rsidR="00C9129D" w:rsidRDefault="00C9129D" w:rsidP="00C9129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4637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40F882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E6B6F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8057B5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55A9EFE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490D95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2A86" w14:textId="77777777" w:rsidR="00C9129D" w:rsidRDefault="00C9129D" w:rsidP="00C9129D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</w:t>
            </w:r>
            <w:r>
              <w:rPr>
                <w:sz w:val="20"/>
                <w:szCs w:val="20"/>
              </w:rPr>
              <w:lastRenderedPageBreak/>
              <w:t>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FE8A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выбирать способы решения задач профессиональной </w:t>
            </w:r>
            <w:r>
              <w:rPr>
                <w:sz w:val="20"/>
                <w:szCs w:val="20"/>
              </w:rPr>
              <w:lastRenderedPageBreak/>
              <w:t>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E640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BF8F14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84DFED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335B53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E75497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CC61DA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A1EC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AC1C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BA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5B7548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338F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CF0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7FCC8CAA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4925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2C062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2F4EDB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95086E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1535A2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53647B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9343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517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516A6A85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48C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46F48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B1FDC3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514AB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9ACCCB6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4FE462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435F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721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5BCFFF38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E9A6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0D66B2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CD8CB6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400C06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E32B3C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F0F21D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08F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6A9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3197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2E6F0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766657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4E6A3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14E2C88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B57F0D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228D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</w:t>
            </w:r>
            <w:r>
              <w:rPr>
                <w:sz w:val="20"/>
                <w:szCs w:val="20"/>
              </w:rPr>
              <w:lastRenderedPageBreak/>
              <w:t>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39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Содействует охране окружающей среды, ресурсосбережению, умеет </w:t>
            </w:r>
            <w:r>
              <w:rPr>
                <w:sz w:val="20"/>
                <w:szCs w:val="20"/>
              </w:rPr>
              <w:lastRenderedPageBreak/>
              <w:t>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D8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52AA269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64979F1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BEF13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338F69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8E1E9E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467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50E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3B7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661E65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CEA94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74073B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EA4F1E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F7FE57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8CAB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8D8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EF73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65B08CF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868" w14:textId="77777777" w:rsidR="00C9129D" w:rsidRPr="00473788" w:rsidRDefault="00C9129D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</w:rPr>
            </w:pPr>
            <w:r>
              <w:rPr>
                <w:b/>
                <w:bCs/>
              </w:rPr>
              <w:t>ПК1.1</w:t>
            </w:r>
            <w:r>
              <w:t xml:space="preserve"> </w:t>
            </w:r>
            <w:r w:rsidRPr="00473788">
              <w:rPr>
                <w:spacing w:val="-9"/>
              </w:rPr>
              <w:t xml:space="preserve">Эксплуатировать           железнодорожный </w:t>
            </w:r>
            <w:r w:rsidRPr="00473788">
              <w:rPr>
                <w:spacing w:val="-12"/>
              </w:rPr>
              <w:t>подвижной состав (по видам подвижного состава).</w:t>
            </w:r>
          </w:p>
          <w:p w14:paraId="099F7DD7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CD4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7CBD7BD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46AB5482" w14:textId="0C448AC6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931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7F3A5E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9318DB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D16F28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5D5C9EE" w14:textId="5464378F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8D44C3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C81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2C53778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E2C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AB57432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6E375D3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993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54A4A5A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B748C2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13197B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976395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475AA0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4C12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28DC4A2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48BC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FF12A7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21F6ECBA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58B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B2C205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6E1D53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0BC90F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D133219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7D40CC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F48D" w14:textId="77777777" w:rsid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0F6A81C5" w14:textId="77777777" w:rsid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0D0E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8530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02857A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6B6A97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90C66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518146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C780DC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28A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319A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6F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3CACBDD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C59C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CE5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6D59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A19C59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BD74D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43921A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ECD7FC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BE76D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40FE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2038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FD48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6EF28A7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B25" w14:textId="77777777" w:rsidR="00C9129D" w:rsidRDefault="00C9129D" w:rsidP="00C9129D">
            <w:pPr>
              <w:snapToGrid w:val="0"/>
              <w:rPr>
                <w:b/>
                <w:sz w:val="20"/>
                <w:szCs w:val="20"/>
              </w:rPr>
            </w:pPr>
          </w:p>
          <w:p w14:paraId="0A5C229A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З.2 Свойства и область применения электротехнических, неметаллических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композиционных материалов;</w:t>
            </w:r>
          </w:p>
          <w:p w14:paraId="579327A2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43645249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ПК 1.2, ПК 1.3;</w:t>
            </w:r>
          </w:p>
          <w:p w14:paraId="7AB58B97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B985EC6" w14:textId="77777777" w:rsidR="00C9129D" w:rsidRDefault="00C9129D" w:rsidP="00C91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F3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1F1B478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подвижном составе.</w:t>
            </w:r>
          </w:p>
          <w:p w14:paraId="7493433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50862131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44B4460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52EEF2E6" w14:textId="77777777" w:rsidR="00C9129D" w:rsidRDefault="00C9129D" w:rsidP="00C9129D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33E94D87" w14:textId="77777777" w:rsidR="00C9129D" w:rsidRDefault="00C9129D" w:rsidP="00C9129D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041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50B8D9B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E851DA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33CF067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8375CDE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99E8F7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AF14" w14:textId="77777777" w:rsidR="00C9129D" w:rsidRDefault="00C9129D" w:rsidP="00C9129D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922B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57C8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CBC7D8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628973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E3DAD2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F27EC3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2E24F1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AD2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A4F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EA6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5FBB44A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B426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DA84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1493C31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E143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D6178A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5E19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7FF492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A5D3C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FA66C8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035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122E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688F28C7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51BA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4783AF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379F86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93A905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6C0DB36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6151A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3C94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2D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57ECCFF3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7911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1B483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0ADFA9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73247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54A7FC9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63CC45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CA56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</w:t>
            </w:r>
            <w:r>
              <w:rPr>
                <w:sz w:val="20"/>
                <w:szCs w:val="20"/>
              </w:rPr>
              <w:lastRenderedPageBreak/>
              <w:t>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4315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</w:t>
            </w:r>
            <w:r>
              <w:rPr>
                <w:sz w:val="20"/>
                <w:szCs w:val="20"/>
              </w:rPr>
              <w:lastRenderedPageBreak/>
              <w:t>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6C32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5CBA5D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30A5DD4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625F0A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88D77E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EF1BDF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E9AA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F11C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642F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1AA54F0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9615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7672A0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BC3507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739EA6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82ED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AD3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F21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42814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65ACDF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CA5D66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12017B3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7DB46CE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F42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112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B33F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43C9C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CEA" w14:textId="77777777" w:rsidR="00C9129D" w:rsidRPr="00473788" w:rsidRDefault="00C9129D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</w:rPr>
            </w:pPr>
            <w:r>
              <w:rPr>
                <w:b/>
                <w:bCs/>
              </w:rPr>
              <w:t>ПК1.1</w:t>
            </w:r>
            <w:r>
              <w:t xml:space="preserve"> </w:t>
            </w:r>
            <w:r w:rsidRPr="00473788">
              <w:rPr>
                <w:spacing w:val="-9"/>
              </w:rPr>
              <w:t xml:space="preserve">Эксплуатировать           железнодорожный </w:t>
            </w:r>
            <w:r w:rsidRPr="00473788">
              <w:rPr>
                <w:spacing w:val="-12"/>
              </w:rPr>
              <w:t>подвижной состав (по видам подвижного состава).</w:t>
            </w:r>
          </w:p>
          <w:p w14:paraId="62CA0206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F2A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E4C626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7ABC84CE" w14:textId="52927C1E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C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0D386D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DE7DA8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2B6C49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D3FD0DE" w14:textId="48A06A23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7435DE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F73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</w:t>
            </w:r>
            <w:r>
              <w:lastRenderedPageBreak/>
              <w:t>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2262F00B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17D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практический опыт эксплуатации, технического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C9D4ACB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94B142E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F8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3BD3DF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2DFF0D0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CA3159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780121C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8FEE07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3A0" w14:textId="77777777" w:rsidR="00C9129D" w:rsidRDefault="00C9129D" w:rsidP="00C9129D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Обеспечивать</w:t>
            </w:r>
            <w:proofErr w:type="gramEnd"/>
            <w:r>
              <w:t xml:space="preserve"> безопасность движения подвижного состава.</w:t>
            </w:r>
          </w:p>
          <w:p w14:paraId="16DEBC20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D9C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526DCC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2EF04902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AA9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9F64D0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F5EE2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BDCAC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519C74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A3084E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DA6" w14:textId="77777777" w:rsid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3525C672" w14:textId="77777777" w:rsid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E5A6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C9CD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B295A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246C9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B66511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F41CBB3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6127FE6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0A33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B88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48D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8B3994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FBA6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компетенций и </w:t>
            </w:r>
            <w:r>
              <w:rPr>
                <w:sz w:val="20"/>
                <w:szCs w:val="20"/>
              </w:rPr>
              <w:lastRenderedPageBreak/>
              <w:t>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76B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E516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F3687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FFA7CA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178D2F6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E60F56A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7AC0AD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2F35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F758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C4CE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3148291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68D" w14:textId="77777777" w:rsidR="00C9129D" w:rsidRDefault="00C9129D" w:rsidP="00C9129D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187E8B63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21B90E3A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3638FFA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1.1, ПК 1.2, ПК 1.3;</w:t>
            </w:r>
          </w:p>
          <w:p w14:paraId="2D97398C" w14:textId="77777777" w:rsidR="00C9129D" w:rsidRDefault="00C9129D" w:rsidP="00C91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C5EAF99" w14:textId="77777777" w:rsidR="00C9129D" w:rsidRDefault="00C9129D" w:rsidP="00C912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5AB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253C3264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1165EF3D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0E97A086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69F5F258" w14:textId="77777777" w:rsidR="00C9129D" w:rsidRDefault="00C9129D" w:rsidP="00C9129D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069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8D9D6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DC9FF4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0F15989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04CD62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6E8A9A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B811" w14:textId="77777777" w:rsidR="00C9129D" w:rsidRDefault="00C9129D" w:rsidP="00C9129D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40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A253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3382EA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D61C6A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B0EF1A7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59463F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69CDB6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C33D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C4E5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2E7A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087A914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090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35E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13B9F51F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409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9596BF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68EBAE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CA49B7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1ECE784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9E992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91A8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C8B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13C45FB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6791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B270F5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483C17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DA2A64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D1279D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561A83D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966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</w:t>
            </w:r>
            <w:r>
              <w:rPr>
                <w:sz w:val="20"/>
                <w:szCs w:val="20"/>
              </w:rPr>
              <w:lastRenderedPageBreak/>
              <w:t>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F9E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Свободно осуществляет устную и письменную коммуникацию на </w:t>
            </w:r>
            <w:r>
              <w:rPr>
                <w:sz w:val="20"/>
                <w:szCs w:val="20"/>
              </w:rPr>
              <w:lastRenderedPageBreak/>
              <w:t xml:space="preserve">государственном языке с учетом социальных и культурных особенностей. </w:t>
            </w:r>
          </w:p>
          <w:p w14:paraId="2F78293A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57C9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37E78F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15F33F0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FC591D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979861B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9C3923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944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C148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B310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E9D205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CEF686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85F2F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8C5DD32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4168DF4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E8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732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0AD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AC6BE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AB4223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B921CC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F67EFD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0BC6B23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7369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8930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F4F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A97862C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2030DE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A39B23B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7774C0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AE8905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787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A2CC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5682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51A7BA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F19" w14:textId="77777777" w:rsidR="00C9129D" w:rsidRPr="00C9129D" w:rsidRDefault="00C9129D" w:rsidP="00C9129D">
            <w:pPr>
              <w:pStyle w:val="Style8"/>
              <w:widowControl/>
              <w:spacing w:line="312" w:lineRule="exact"/>
              <w:ind w:firstLine="0"/>
              <w:jc w:val="left"/>
              <w:rPr>
                <w:spacing w:val="-12"/>
                <w:sz w:val="20"/>
                <w:szCs w:val="20"/>
              </w:rPr>
            </w:pPr>
            <w:r w:rsidRPr="00C9129D">
              <w:rPr>
                <w:b/>
                <w:bCs/>
                <w:sz w:val="20"/>
                <w:szCs w:val="20"/>
              </w:rPr>
              <w:t>ПК1.1</w:t>
            </w:r>
            <w:r w:rsidRPr="00C9129D">
              <w:rPr>
                <w:sz w:val="20"/>
                <w:szCs w:val="20"/>
              </w:rPr>
              <w:t xml:space="preserve"> </w:t>
            </w:r>
            <w:r w:rsidRPr="00C9129D">
              <w:rPr>
                <w:spacing w:val="-9"/>
                <w:sz w:val="20"/>
                <w:szCs w:val="20"/>
              </w:rPr>
              <w:t xml:space="preserve">Эксплуатировать           железнодорожный </w:t>
            </w:r>
            <w:r w:rsidRPr="00C9129D">
              <w:rPr>
                <w:spacing w:val="-12"/>
                <w:sz w:val="20"/>
                <w:szCs w:val="20"/>
              </w:rPr>
              <w:t>подвижной состав (по видам подвижного состава).</w:t>
            </w:r>
          </w:p>
          <w:p w14:paraId="47E16005" w14:textId="77777777" w:rsid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A869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3B6BB5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C2D86FF" w14:textId="719FD4FE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171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7371F99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681EC9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15DBD0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9A09CAE" w14:textId="3428EE70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157AD86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980" w14:textId="77777777" w:rsidR="00C9129D" w:rsidRPr="00C9129D" w:rsidRDefault="00C9129D" w:rsidP="00C9129D">
            <w:pPr>
              <w:rPr>
                <w:sz w:val="20"/>
                <w:szCs w:val="20"/>
              </w:rPr>
            </w:pPr>
            <w:r w:rsidRPr="00C9129D">
              <w:rPr>
                <w:b/>
                <w:bCs/>
                <w:sz w:val="20"/>
                <w:szCs w:val="20"/>
              </w:rPr>
              <w:t>ПК1.2</w:t>
            </w:r>
            <w:r w:rsidRPr="00C9129D">
              <w:rPr>
                <w:sz w:val="20"/>
                <w:szCs w:val="20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37CBAE29" w14:textId="77777777" w:rsidR="00C9129D" w:rsidRP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1BA3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F61ED4B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AD92F1D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2F5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B22B9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93E496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5927ADD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F803B97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8D46FA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2136" w14:textId="77777777" w:rsidR="00C9129D" w:rsidRPr="00C9129D" w:rsidRDefault="00C9129D" w:rsidP="00C9129D">
            <w:pPr>
              <w:rPr>
                <w:sz w:val="20"/>
                <w:szCs w:val="20"/>
              </w:rPr>
            </w:pPr>
            <w:r w:rsidRPr="00C9129D">
              <w:rPr>
                <w:b/>
                <w:bCs/>
                <w:sz w:val="20"/>
                <w:szCs w:val="20"/>
              </w:rPr>
              <w:t>ПК1.</w:t>
            </w:r>
            <w:proofErr w:type="gramStart"/>
            <w:r w:rsidRPr="00C9129D">
              <w:rPr>
                <w:b/>
                <w:bCs/>
                <w:sz w:val="20"/>
                <w:szCs w:val="20"/>
              </w:rPr>
              <w:t>3</w:t>
            </w:r>
            <w:r w:rsidRPr="00C9129D">
              <w:rPr>
                <w:sz w:val="20"/>
                <w:szCs w:val="20"/>
              </w:rPr>
              <w:t xml:space="preserve">  Обеспечивать</w:t>
            </w:r>
            <w:proofErr w:type="gramEnd"/>
            <w:r w:rsidRPr="00C9129D">
              <w:rPr>
                <w:sz w:val="20"/>
                <w:szCs w:val="20"/>
              </w:rPr>
              <w:t xml:space="preserve"> безопасность движения подвижного состава.</w:t>
            </w:r>
          </w:p>
          <w:p w14:paraId="4622E6E3" w14:textId="77777777" w:rsidR="00C9129D" w:rsidRPr="00C9129D" w:rsidRDefault="00C9129D" w:rsidP="00C91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7D3D" w14:textId="77777777" w:rsidR="00C9129D" w:rsidRDefault="00C9129D" w:rsidP="00C9129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61D160C7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387AA768" w14:textId="77777777" w:rsidR="00C9129D" w:rsidRDefault="00C9129D" w:rsidP="00C9129D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16F3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FE3DC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6949211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CB49EC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83BCA7F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7B0852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7421" w14:textId="77777777" w:rsidR="00C9129D" w:rsidRPr="00C9129D" w:rsidRDefault="00C9129D" w:rsidP="00C9129D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9129D"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 w:rsidRPr="00C9129D"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 w:rsidRPr="00C9129D">
              <w:rPr>
                <w:sz w:val="20"/>
                <w:szCs w:val="20"/>
              </w:rPr>
              <w:t>;</w:t>
            </w:r>
          </w:p>
          <w:p w14:paraId="41EEE3C4" w14:textId="77777777" w:rsidR="00C9129D" w:rsidRPr="00C9129D" w:rsidRDefault="00C9129D" w:rsidP="00C9129D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9E83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C5E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3F31A18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3CF45E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779856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01BDB14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25E294E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F34D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</w:t>
            </w:r>
            <w:r>
              <w:rPr>
                <w:sz w:val="20"/>
                <w:szCs w:val="20"/>
              </w:rPr>
              <w:lastRenderedPageBreak/>
              <w:t xml:space="preserve">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B6A7" w14:textId="77777777" w:rsidR="00C9129D" w:rsidRDefault="00C9129D" w:rsidP="00C9129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ACC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  <w:tr w:rsidR="00C9129D" w14:paraId="4CDBBCE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91C7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EB0" w14:textId="77777777" w:rsidR="00C9129D" w:rsidRDefault="00C9129D" w:rsidP="00C91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CAE" w14:textId="77777777" w:rsidR="00C9129D" w:rsidRDefault="00C9129D" w:rsidP="00C9129D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24EAAAA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F5FFD5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455D2" w14:textId="77777777" w:rsidR="00C9129D" w:rsidRDefault="00C9129D" w:rsidP="00C9129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3D4DBA" w14:textId="77777777" w:rsidR="00C9129D" w:rsidRDefault="00C9129D" w:rsidP="00C9129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C9129D" w14:paraId="3E0EFD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A5B6" w14:textId="77777777" w:rsidR="00C9129D" w:rsidRDefault="00C9129D" w:rsidP="00C9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0F02" w14:textId="77777777" w:rsidR="00C9129D" w:rsidRDefault="00C9129D" w:rsidP="00C9129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9C0A" w14:textId="77777777" w:rsidR="00C9129D" w:rsidRDefault="00C9129D" w:rsidP="00C9129D">
            <w:pPr>
              <w:rPr>
                <w:sz w:val="20"/>
                <w:szCs w:val="20"/>
              </w:rPr>
            </w:pPr>
          </w:p>
        </w:tc>
      </w:tr>
    </w:tbl>
    <w:p w14:paraId="600FD31D" w14:textId="77777777" w:rsidR="00204F53" w:rsidRDefault="00204F53" w:rsidP="00357BA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A22DA1F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16C842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30D3C28" w14:textId="77777777" w:rsidR="00204F53" w:rsidRPr="00357BA3" w:rsidRDefault="00204F53" w:rsidP="005401E0">
      <w:pPr>
        <w:autoSpaceDE w:val="0"/>
        <w:autoSpaceDN w:val="0"/>
        <w:adjustRightInd w:val="0"/>
        <w:jc w:val="center"/>
        <w:rPr>
          <w:b/>
        </w:rPr>
      </w:pPr>
    </w:p>
    <w:p w14:paraId="1DC99C81" w14:textId="77777777" w:rsidR="005401E0" w:rsidRPr="00357BA3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357BA3">
        <w:rPr>
          <w:b/>
        </w:rPr>
        <w:t>5 ПЕРЕЧЕНЬ ИСПОЛЬЗУЕМЫХ МЕТОДОВ ОБУЧЕНИЯ</w:t>
      </w:r>
    </w:p>
    <w:p w14:paraId="5A85CFC3" w14:textId="77777777" w:rsidR="005401E0" w:rsidRPr="00357BA3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5A804FF1" w14:textId="77777777" w:rsidR="005401E0" w:rsidRPr="00357BA3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357BA3">
        <w:t>5.1 Пассивные:</w:t>
      </w:r>
    </w:p>
    <w:p w14:paraId="0787C42B" w14:textId="77777777" w:rsidR="005401E0" w:rsidRPr="00357BA3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357BA3">
        <w:t>посредством устных опросов; выполнения практических работ; тестов</w:t>
      </w:r>
    </w:p>
    <w:p w14:paraId="7E7D6382" w14:textId="77777777" w:rsidR="005401E0" w:rsidRPr="00357BA3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2B5F73C7" w14:textId="77777777" w:rsidR="005401E0" w:rsidRPr="00357BA3" w:rsidRDefault="005401E0" w:rsidP="005401E0">
      <w:pPr>
        <w:autoSpaceDE w:val="0"/>
        <w:autoSpaceDN w:val="0"/>
        <w:adjustRightInd w:val="0"/>
        <w:ind w:firstLine="709"/>
        <w:jc w:val="both"/>
      </w:pPr>
      <w:r w:rsidRPr="00357BA3">
        <w:t>5.2 Активные и интерактивные:</w:t>
      </w:r>
    </w:p>
    <w:p w14:paraId="07E97562" w14:textId="77777777" w:rsidR="005401E0" w:rsidRPr="00357BA3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357BA3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2248ED25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62BE754A" w14:textId="77777777" w:rsidR="005401E0" w:rsidRDefault="005401E0" w:rsidP="00D61E0F">
      <w:pPr>
        <w:spacing w:line="360" w:lineRule="auto"/>
        <w:rPr>
          <w:b/>
          <w:sz w:val="28"/>
          <w:szCs w:val="28"/>
        </w:rPr>
      </w:pPr>
    </w:p>
    <w:p w14:paraId="3FA67159" w14:textId="77777777" w:rsidR="005401E0" w:rsidRPr="001854EA" w:rsidRDefault="005401E0" w:rsidP="00D61E0F">
      <w:pPr>
        <w:spacing w:line="360" w:lineRule="auto"/>
        <w:rPr>
          <w:b/>
          <w:sz w:val="28"/>
          <w:szCs w:val="28"/>
        </w:rPr>
      </w:pPr>
    </w:p>
    <w:p w14:paraId="6F573886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p w14:paraId="00205AAE" w14:textId="77777777" w:rsidR="007677D7" w:rsidRPr="001854EA" w:rsidRDefault="007677D7" w:rsidP="00D61E0F">
      <w:pPr>
        <w:spacing w:line="360" w:lineRule="auto"/>
        <w:rPr>
          <w:b/>
          <w:sz w:val="28"/>
          <w:szCs w:val="28"/>
        </w:rPr>
      </w:pPr>
    </w:p>
    <w:sectPr w:rsidR="007677D7" w:rsidRPr="001854EA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3255" w14:textId="77777777" w:rsidR="001E71E6" w:rsidRDefault="001E71E6">
      <w:r>
        <w:separator/>
      </w:r>
    </w:p>
  </w:endnote>
  <w:endnote w:type="continuationSeparator" w:id="0">
    <w:p w14:paraId="27F84199" w14:textId="77777777" w:rsidR="001E71E6" w:rsidRDefault="001E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AE46" w14:textId="77777777" w:rsidR="00851A77" w:rsidRDefault="0028612F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1A7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F09F40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8EAD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2BBC" w14:textId="77777777" w:rsidR="001E71E6" w:rsidRDefault="001E71E6">
      <w:r>
        <w:separator/>
      </w:r>
    </w:p>
  </w:footnote>
  <w:footnote w:type="continuationSeparator" w:id="0">
    <w:p w14:paraId="19C7E998" w14:textId="77777777" w:rsidR="001E71E6" w:rsidRDefault="001E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868978">
    <w:abstractNumId w:val="14"/>
  </w:num>
  <w:num w:numId="2" w16cid:durableId="1385567164">
    <w:abstractNumId w:val="15"/>
  </w:num>
  <w:num w:numId="3" w16cid:durableId="1132987116">
    <w:abstractNumId w:val="4"/>
  </w:num>
  <w:num w:numId="4" w16cid:durableId="1602683017">
    <w:abstractNumId w:val="17"/>
  </w:num>
  <w:num w:numId="5" w16cid:durableId="473722732">
    <w:abstractNumId w:val="8"/>
  </w:num>
  <w:num w:numId="6" w16cid:durableId="3214430">
    <w:abstractNumId w:val="2"/>
  </w:num>
  <w:num w:numId="7" w16cid:durableId="1116413333">
    <w:abstractNumId w:val="5"/>
  </w:num>
  <w:num w:numId="8" w16cid:durableId="1330794380">
    <w:abstractNumId w:val="12"/>
  </w:num>
  <w:num w:numId="9" w16cid:durableId="191766368">
    <w:abstractNumId w:val="1"/>
  </w:num>
  <w:num w:numId="10" w16cid:durableId="932784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4564673">
    <w:abstractNumId w:val="10"/>
  </w:num>
  <w:num w:numId="12" w16cid:durableId="1361318090">
    <w:abstractNumId w:val="3"/>
  </w:num>
  <w:num w:numId="13" w16cid:durableId="18241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832229">
    <w:abstractNumId w:val="18"/>
  </w:num>
  <w:num w:numId="15" w16cid:durableId="1110704659">
    <w:abstractNumId w:val="9"/>
  </w:num>
  <w:num w:numId="16" w16cid:durableId="1187056876">
    <w:abstractNumId w:val="16"/>
  </w:num>
  <w:num w:numId="17" w16cid:durableId="532963233">
    <w:abstractNumId w:val="7"/>
  </w:num>
  <w:num w:numId="18" w16cid:durableId="523059916">
    <w:abstractNumId w:val="13"/>
  </w:num>
  <w:num w:numId="19" w16cid:durableId="127717457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99D"/>
    <w:rsid w:val="00001CB0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06E3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28DC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54EA"/>
    <w:rsid w:val="00194547"/>
    <w:rsid w:val="001A037D"/>
    <w:rsid w:val="001A1E8D"/>
    <w:rsid w:val="001A368C"/>
    <w:rsid w:val="001A3F26"/>
    <w:rsid w:val="001A4185"/>
    <w:rsid w:val="001B1901"/>
    <w:rsid w:val="001B3D94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E71E6"/>
    <w:rsid w:val="001F2752"/>
    <w:rsid w:val="001F6156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26D9"/>
    <w:rsid w:val="00264BC2"/>
    <w:rsid w:val="0027393B"/>
    <w:rsid w:val="00274D07"/>
    <w:rsid w:val="00275C62"/>
    <w:rsid w:val="00275FE6"/>
    <w:rsid w:val="0027794A"/>
    <w:rsid w:val="0028094B"/>
    <w:rsid w:val="00280F65"/>
    <w:rsid w:val="0028612F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57BA3"/>
    <w:rsid w:val="00366FDA"/>
    <w:rsid w:val="00373C96"/>
    <w:rsid w:val="00375298"/>
    <w:rsid w:val="00375D4D"/>
    <w:rsid w:val="00375F16"/>
    <w:rsid w:val="003768A2"/>
    <w:rsid w:val="00377A6C"/>
    <w:rsid w:val="00377B3A"/>
    <w:rsid w:val="003824A6"/>
    <w:rsid w:val="00384449"/>
    <w:rsid w:val="00386AF8"/>
    <w:rsid w:val="00392041"/>
    <w:rsid w:val="003922E8"/>
    <w:rsid w:val="0039358E"/>
    <w:rsid w:val="00396714"/>
    <w:rsid w:val="003A1B53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3F676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339D"/>
    <w:rsid w:val="00445EB4"/>
    <w:rsid w:val="004569D4"/>
    <w:rsid w:val="004607D0"/>
    <w:rsid w:val="00464991"/>
    <w:rsid w:val="00465FC0"/>
    <w:rsid w:val="0046601F"/>
    <w:rsid w:val="00466EB1"/>
    <w:rsid w:val="004736D7"/>
    <w:rsid w:val="00473788"/>
    <w:rsid w:val="00474DD9"/>
    <w:rsid w:val="004801DD"/>
    <w:rsid w:val="00484A4E"/>
    <w:rsid w:val="00487F77"/>
    <w:rsid w:val="004935BF"/>
    <w:rsid w:val="004A0BEC"/>
    <w:rsid w:val="004A4908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111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961E6"/>
    <w:rsid w:val="005A0FD0"/>
    <w:rsid w:val="005A35E7"/>
    <w:rsid w:val="005B7F99"/>
    <w:rsid w:val="005C06D4"/>
    <w:rsid w:val="005C210A"/>
    <w:rsid w:val="005C3BF8"/>
    <w:rsid w:val="005C4703"/>
    <w:rsid w:val="005C7F68"/>
    <w:rsid w:val="005D0AB1"/>
    <w:rsid w:val="005D5A6D"/>
    <w:rsid w:val="005D71E7"/>
    <w:rsid w:val="005E226A"/>
    <w:rsid w:val="005E308E"/>
    <w:rsid w:val="005E7BF6"/>
    <w:rsid w:val="005F2045"/>
    <w:rsid w:val="005F2BD1"/>
    <w:rsid w:val="005F2DB9"/>
    <w:rsid w:val="005F2EEE"/>
    <w:rsid w:val="005F3617"/>
    <w:rsid w:val="005F38BA"/>
    <w:rsid w:val="005F48E8"/>
    <w:rsid w:val="005F60AE"/>
    <w:rsid w:val="005F6D75"/>
    <w:rsid w:val="005F6E67"/>
    <w:rsid w:val="005F6F67"/>
    <w:rsid w:val="005F7E54"/>
    <w:rsid w:val="006013F7"/>
    <w:rsid w:val="006031ED"/>
    <w:rsid w:val="006051CC"/>
    <w:rsid w:val="00610395"/>
    <w:rsid w:val="00610A0F"/>
    <w:rsid w:val="00614BEC"/>
    <w:rsid w:val="00616F25"/>
    <w:rsid w:val="00617912"/>
    <w:rsid w:val="00620EDE"/>
    <w:rsid w:val="00622BBA"/>
    <w:rsid w:val="0062766F"/>
    <w:rsid w:val="00627EAA"/>
    <w:rsid w:val="006324D3"/>
    <w:rsid w:val="00633D92"/>
    <w:rsid w:val="00634017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1758"/>
    <w:rsid w:val="006B30B3"/>
    <w:rsid w:val="006B6201"/>
    <w:rsid w:val="006C4F64"/>
    <w:rsid w:val="006D0F50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62A"/>
    <w:rsid w:val="00775CEE"/>
    <w:rsid w:val="00783021"/>
    <w:rsid w:val="00783CC0"/>
    <w:rsid w:val="00784ADA"/>
    <w:rsid w:val="00785172"/>
    <w:rsid w:val="00785A83"/>
    <w:rsid w:val="0078617A"/>
    <w:rsid w:val="007A0E8C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252B1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0EB0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1F5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9F1C4C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3A93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E5D22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051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3E9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E3F95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16621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129D"/>
    <w:rsid w:val="00C93236"/>
    <w:rsid w:val="00C95078"/>
    <w:rsid w:val="00C9549A"/>
    <w:rsid w:val="00CA2F87"/>
    <w:rsid w:val="00CA3C42"/>
    <w:rsid w:val="00CA545B"/>
    <w:rsid w:val="00CA5E2D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02BF"/>
    <w:rsid w:val="00D464C6"/>
    <w:rsid w:val="00D53A0E"/>
    <w:rsid w:val="00D5444A"/>
    <w:rsid w:val="00D54B7F"/>
    <w:rsid w:val="00D569C0"/>
    <w:rsid w:val="00D61E0F"/>
    <w:rsid w:val="00D6267B"/>
    <w:rsid w:val="00D64030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2A07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5E7C"/>
    <w:rsid w:val="00DD6252"/>
    <w:rsid w:val="00DE2A91"/>
    <w:rsid w:val="00DE37BE"/>
    <w:rsid w:val="00DE6C37"/>
    <w:rsid w:val="00DE7048"/>
    <w:rsid w:val="00DF0AB7"/>
    <w:rsid w:val="00DF48A3"/>
    <w:rsid w:val="00DF6AF0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E7109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15FA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2B7F"/>
    <w:rsid w:val="00FE5093"/>
    <w:rsid w:val="00FE5ACF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12B5D9"/>
  <w15:docId w15:val="{BA51CCD2-7D06-439F-BB6E-02FDE22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6349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8163-699A-4A0F-A4D0-C20F528C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32</Pages>
  <Words>8946</Words>
  <Characters>50997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Admin</cp:lastModifiedBy>
  <cp:revision>33</cp:revision>
  <cp:lastPrinted>2020-02-13T08:05:00Z</cp:lastPrinted>
  <dcterms:created xsi:type="dcterms:W3CDTF">2023-04-10T17:15:00Z</dcterms:created>
  <dcterms:modified xsi:type="dcterms:W3CDTF">2024-06-25T05:48:00Z</dcterms:modified>
</cp:coreProperties>
</file>