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3114B0"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 xml:space="preserve">Приложение </w:t>
      </w:r>
      <w:r w:rsidR="001815C5">
        <w:rPr>
          <w:rFonts w:ascii="Times New Roman" w:hAnsi="Times New Roman" w:cs="Times New Roman"/>
          <w:sz w:val="24"/>
          <w:szCs w:val="24"/>
        </w:rPr>
        <w:t>24</w:t>
      </w:r>
    </w:p>
    <w:p w:rsidR="00820650" w:rsidRPr="00B85772" w:rsidRDefault="00434268" w:rsidP="008206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3333F1" w:rsidRPr="00B85772">
        <w:rPr>
          <w:rFonts w:ascii="Times New Roman" w:hAnsi="Times New Roman" w:cs="Times New Roman"/>
          <w:sz w:val="24"/>
          <w:szCs w:val="24"/>
        </w:rPr>
        <w:t>ОПОП</w:t>
      </w:r>
      <w:r w:rsidR="00E31141">
        <w:rPr>
          <w:rFonts w:ascii="Times New Roman" w:hAnsi="Times New Roman" w:cs="Times New Roman"/>
          <w:sz w:val="24"/>
          <w:szCs w:val="24"/>
        </w:rPr>
        <w:t>-</w:t>
      </w:r>
      <w:r w:rsidR="003333F1"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434268"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Организация перевозок и управление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Pr="00B85772">
        <w:rPr>
          <w:rFonts w:ascii="Times New Roman" w:eastAsia="Times New Roman" w:hAnsi="Times New Roman" w:cs="Times New Roman"/>
          <w:b/>
          <w:iCs/>
          <w:sz w:val="24"/>
          <w:szCs w:val="24"/>
          <w:lang w:eastAsia="ru-RU"/>
        </w:rPr>
        <w:t xml:space="preserve"> НА ТРАНСПОРТЕ</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1935C5">
        <w:rPr>
          <w:rFonts w:ascii="Times New Roman" w:hAnsi="Times New Roman" w:cs="Times New Roman"/>
          <w:b/>
          <w:i/>
          <w:sz w:val="24"/>
          <w:szCs w:val="24"/>
        </w:rPr>
        <w:t>6</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D6587B" w:rsidRDefault="00820650" w:rsidP="00D6587B">
            <w:pPr>
              <w:spacing w:after="0" w:line="240" w:lineRule="auto"/>
              <w:jc w:val="both"/>
              <w:rPr>
                <w:rFonts w:ascii="Times New Roman" w:hAnsi="Times New Roman" w:cs="Times New Roman"/>
                <w:iCs/>
                <w:sz w:val="24"/>
              </w:rPr>
            </w:pPr>
            <w:r w:rsidRPr="00D6587B">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D6587B" w:rsidRPr="00D6587B">
              <w:rPr>
                <w:rFonts w:ascii="Times New Roman" w:hAnsi="Times New Roman" w:cs="Times New Roman"/>
                <w:iCs/>
                <w:sz w:val="24"/>
              </w:rPr>
              <w:t>Терехова Юлия Леонидовна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741A9F" w:rsidRDefault="00220296"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7</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8</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741A9F" w:rsidRDefault="00475A6F"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67</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741A9F" w:rsidRDefault="00475A6F" w:rsidP="006050C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CE6A60" w:rsidRPr="00B85772" w:rsidRDefault="00CE6A60"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77784D" w:rsidRPr="00B85772">
        <w:rPr>
          <w:rFonts w:ascii="Times New Roman" w:eastAsia="Times New Roman" w:hAnsi="Times New Roman" w:cs="Times New Roman"/>
          <w:b/>
          <w:iCs/>
          <w:sz w:val="24"/>
          <w:szCs w:val="24"/>
          <w:lang w:eastAsia="ru-RU"/>
        </w:rPr>
        <w:t xml:space="preserve">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0077784D" w:rsidRPr="00B85772">
        <w:rPr>
          <w:rFonts w:ascii="Times New Roman" w:eastAsia="Times New Roman" w:hAnsi="Times New Roman" w:cs="Times New Roman"/>
          <w:b/>
          <w:iCs/>
          <w:sz w:val="24"/>
          <w:szCs w:val="24"/>
          <w:lang w:eastAsia="ru-RU"/>
        </w:rPr>
        <w:t xml:space="preserve"> НА ТРАНСПОРТЕ</w:t>
      </w:r>
      <w:r w:rsidR="0077784D">
        <w:rPr>
          <w:rFonts w:ascii="Times New Roman" w:eastAsia="Times New Roman" w:hAnsi="Times New Roman" w:cs="Times New Roman"/>
          <w:b/>
          <w:iCs/>
          <w:sz w:val="24"/>
          <w:szCs w:val="24"/>
          <w:lang w:eastAsia="ru-RU"/>
        </w:rPr>
        <w:t xml:space="preserve"> </w:t>
      </w:r>
      <w:r w:rsidRPr="00B85772">
        <w:rPr>
          <w:rFonts w:ascii="Times New Roman" w:hAnsi="Times New Roman" w:cs="Times New Roman"/>
          <w:b/>
          <w:sz w:val="24"/>
          <w:szCs w:val="24"/>
        </w:rPr>
        <w:t>(по видам транспорта)</w:t>
      </w:r>
    </w:p>
    <w:p w:rsidR="00EB50EB" w:rsidRDefault="00EB50EB" w:rsidP="00820650">
      <w:pPr>
        <w:spacing w:after="0" w:line="240" w:lineRule="auto"/>
        <w:ind w:firstLine="709"/>
        <w:jc w:val="both"/>
        <w:rPr>
          <w:rFonts w:ascii="Times New Roman" w:hAnsi="Times New Roman" w:cs="Times New Roman"/>
          <w:b/>
          <w:sz w:val="24"/>
          <w:szCs w:val="24"/>
        </w:rPr>
      </w:pP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F570C3" w:rsidRPr="00B85772">
        <w:rPr>
          <w:rFonts w:ascii="Times New Roman" w:hAnsi="Times New Roman" w:cs="Times New Roman"/>
          <w:sz w:val="24"/>
          <w:szCs w:val="24"/>
        </w:rPr>
        <w:t xml:space="preserve">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деятельности (ВД): </w:t>
      </w:r>
      <w:r w:rsidR="0077784D" w:rsidRPr="0077784D">
        <w:rPr>
          <w:rFonts w:ascii="Times New Roman" w:hAnsi="Times New Roman" w:cs="Times New Roman"/>
          <w:i/>
          <w:sz w:val="24"/>
          <w:szCs w:val="24"/>
        </w:rPr>
        <w:t>Организация движения и обеспечение безопасности на транспорте</w:t>
      </w:r>
      <w:r w:rsidR="00F570C3" w:rsidRPr="00B85772">
        <w:rPr>
          <w:rFonts w:ascii="Times New Roman" w:hAnsi="Times New Roman" w:cs="Times New Roman"/>
          <w:i/>
          <w:sz w:val="24"/>
          <w:szCs w:val="24"/>
        </w:rPr>
        <w:t xml:space="preserve">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Обеспечивать выполнение условий по организации движения транспорта.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2.2.</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8421A2" w:rsidRPr="00B85772">
        <w:rPr>
          <w:rFonts w:ascii="Times New Roman" w:hAnsi="Times New Roman" w:cs="Times New Roman"/>
          <w:sz w:val="24"/>
          <w:szCs w:val="24"/>
        </w:rPr>
        <w:t>.</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Определять и анализировать выполнение показателей эксплуатационной работы</w:t>
      </w:r>
      <w:r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w:t>
      </w:r>
    </w:p>
    <w:p w:rsidR="003333F1" w:rsidRPr="0079020F" w:rsidRDefault="0079020F" w:rsidP="00820650">
      <w:pPr>
        <w:spacing w:after="0" w:line="240" w:lineRule="auto"/>
        <w:ind w:firstLine="709"/>
        <w:jc w:val="both"/>
        <w:rPr>
          <w:rFonts w:ascii="Times New Roman" w:hAnsi="Times New Roman" w:cs="Times New Roman"/>
          <w:b/>
          <w:i/>
          <w:sz w:val="24"/>
          <w:szCs w:val="24"/>
        </w:rPr>
      </w:pPr>
      <w:r w:rsidRPr="0079020F">
        <w:rPr>
          <w:rFonts w:ascii="Times New Roman" w:hAnsi="Times New Roman" w:cs="Times New Roman"/>
          <w:b/>
          <w:i/>
          <w:sz w:val="24"/>
          <w:szCs w:val="24"/>
        </w:rPr>
        <w:t>владеть навыками</w:t>
      </w:r>
      <w:r w:rsidR="003333F1" w:rsidRPr="0079020F">
        <w:rPr>
          <w:rFonts w:ascii="Times New Roman" w:hAnsi="Times New Roman" w:cs="Times New Roman"/>
          <w:b/>
          <w:i/>
          <w:sz w:val="24"/>
          <w:szCs w:val="24"/>
        </w:rPr>
        <w:t>:</w:t>
      </w:r>
    </w:p>
    <w:p w:rsidR="003333F1" w:rsidRPr="0079020F" w:rsidRDefault="0079020F"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Н</w:t>
      </w:r>
      <w:r w:rsidR="003333F1" w:rsidRPr="0079020F">
        <w:rPr>
          <w:rFonts w:ascii="Times New Roman" w:hAnsi="Times New Roman" w:cs="Times New Roman"/>
          <w:sz w:val="24"/>
          <w:szCs w:val="24"/>
        </w:rPr>
        <w:t>1</w:t>
      </w:r>
      <w:r w:rsidR="007058B2" w:rsidRPr="0079020F">
        <w:rPr>
          <w:rFonts w:ascii="Times New Roman" w:hAnsi="Times New Roman" w:cs="Times New Roman"/>
          <w:sz w:val="24"/>
          <w:szCs w:val="24"/>
        </w:rPr>
        <w:t xml:space="preserve"> -</w:t>
      </w:r>
      <w:r w:rsidR="003333F1"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CA5FB5" w:rsidRPr="0079020F">
        <w:rPr>
          <w:rFonts w:ascii="Times New Roman" w:hAnsi="Times New Roman" w:cs="Times New Roman"/>
          <w:sz w:val="24"/>
          <w:szCs w:val="24"/>
        </w:rPr>
        <w:t>;</w:t>
      </w:r>
    </w:p>
    <w:p w:rsidR="003333F1" w:rsidRPr="0079020F" w:rsidRDefault="0079020F"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Н</w:t>
      </w:r>
      <w:r w:rsidR="00CA5FB5" w:rsidRPr="0079020F">
        <w:rPr>
          <w:rFonts w:ascii="Times New Roman" w:hAnsi="Times New Roman" w:cs="Times New Roman"/>
          <w:sz w:val="24"/>
          <w:szCs w:val="24"/>
        </w:rPr>
        <w:t>2</w:t>
      </w:r>
      <w:r w:rsidR="007058B2" w:rsidRPr="0079020F">
        <w:rPr>
          <w:rFonts w:ascii="Times New Roman" w:hAnsi="Times New Roman" w:cs="Times New Roman"/>
          <w:sz w:val="24"/>
          <w:szCs w:val="24"/>
        </w:rPr>
        <w:t xml:space="preserve"> -</w:t>
      </w:r>
      <w:r w:rsidR="00CA5FB5"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003333F1" w:rsidRPr="0079020F">
        <w:rPr>
          <w:rFonts w:ascii="Times New Roman" w:hAnsi="Times New Roman" w:cs="Times New Roman"/>
          <w:sz w:val="24"/>
          <w:szCs w:val="24"/>
        </w:rPr>
        <w:t>;</w:t>
      </w:r>
    </w:p>
    <w:p w:rsidR="00CA5FB5" w:rsidRPr="0079020F" w:rsidRDefault="0079020F"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Н</w:t>
      </w:r>
      <w:r w:rsidR="00CA5FB5" w:rsidRPr="0079020F">
        <w:rPr>
          <w:rFonts w:ascii="Times New Roman" w:hAnsi="Times New Roman" w:cs="Times New Roman"/>
          <w:sz w:val="24"/>
          <w:szCs w:val="24"/>
        </w:rPr>
        <w:t>3</w:t>
      </w:r>
      <w:r w:rsidR="007058B2" w:rsidRPr="0079020F">
        <w:rPr>
          <w:rFonts w:ascii="Times New Roman" w:hAnsi="Times New Roman" w:cs="Times New Roman"/>
          <w:sz w:val="24"/>
          <w:szCs w:val="24"/>
        </w:rPr>
        <w:t xml:space="preserve"> -</w:t>
      </w:r>
      <w:r w:rsidR="00CA5FB5"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024BB" w:rsidRPr="0079020F" w:rsidRDefault="0079020F" w:rsidP="00820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4 - использования документов, регламентирующих безопасность движения поездов;</w:t>
      </w:r>
    </w:p>
    <w:p w:rsidR="004024BB" w:rsidRPr="0079020F" w:rsidRDefault="0079020F" w:rsidP="00820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5 - расчета норм времени на выполнение операций технологических процессов на железнодорожном транспорте;</w:t>
      </w:r>
    </w:p>
    <w:p w:rsidR="004024BB" w:rsidRPr="0079020F" w:rsidRDefault="0079020F" w:rsidP="00820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6 - контроля выполнения плановых заданий;</w:t>
      </w:r>
    </w:p>
    <w:p w:rsidR="004024BB" w:rsidRPr="0079020F" w:rsidRDefault="0079020F" w:rsidP="00820650">
      <w:pPr>
        <w:spacing w:after="0" w:line="240" w:lineRule="auto"/>
        <w:ind w:firstLine="709"/>
        <w:jc w:val="both"/>
        <w:rPr>
          <w:rFonts w:ascii="Times New Roman" w:hAnsi="Times New Roman" w:cs="Times New Roman"/>
          <w:sz w:val="24"/>
          <w:szCs w:val="24"/>
        </w:rPr>
      </w:pPr>
      <w:r w:rsidRPr="0079020F">
        <w:rPr>
          <w:rFonts w:ascii="Times New Roman" w:eastAsia="Times New Roman" w:hAnsi="Times New Roman" w:cs="Times New Roman"/>
          <w:sz w:val="24"/>
          <w:szCs w:val="24"/>
        </w:rPr>
        <w:t>Н</w:t>
      </w:r>
      <w:r w:rsidR="004024BB" w:rsidRPr="0079020F">
        <w:rPr>
          <w:rFonts w:ascii="Times New Roman" w:eastAsia="Times New Roman" w:hAnsi="Times New Roman" w:cs="Times New Roman"/>
          <w:sz w:val="24"/>
          <w:szCs w:val="24"/>
        </w:rPr>
        <w:t>7 - расчета и анализа показателей эксплуатационной работы объектов железнодорожного транспорта.</w:t>
      </w:r>
    </w:p>
    <w:p w:rsidR="003333F1" w:rsidRPr="0079020F" w:rsidRDefault="003333F1" w:rsidP="00820650">
      <w:pPr>
        <w:spacing w:after="0" w:line="240" w:lineRule="auto"/>
        <w:ind w:firstLine="709"/>
        <w:jc w:val="both"/>
        <w:rPr>
          <w:rFonts w:ascii="Times New Roman" w:hAnsi="Times New Roman" w:cs="Times New Roman"/>
          <w:b/>
          <w:i/>
          <w:sz w:val="24"/>
          <w:szCs w:val="24"/>
        </w:rPr>
      </w:pPr>
      <w:r w:rsidRPr="0079020F">
        <w:rPr>
          <w:rFonts w:ascii="Times New Roman" w:hAnsi="Times New Roman" w:cs="Times New Roman"/>
          <w:b/>
          <w:i/>
          <w:sz w:val="24"/>
          <w:szCs w:val="24"/>
        </w:rPr>
        <w:lastRenderedPageBreak/>
        <w:t>уметь:</w:t>
      </w:r>
    </w:p>
    <w:p w:rsidR="003333F1"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У1</w:t>
      </w:r>
      <w:r w:rsidR="007058B2" w:rsidRPr="0079020F">
        <w:rPr>
          <w:rFonts w:ascii="Times New Roman" w:hAnsi="Times New Roman" w:cs="Times New Roman"/>
          <w:sz w:val="24"/>
          <w:szCs w:val="24"/>
        </w:rPr>
        <w:t xml:space="preserve"> -</w:t>
      </w:r>
      <w:r w:rsidR="00CA5FB5" w:rsidRPr="0079020F">
        <w:rPr>
          <w:rFonts w:ascii="Times New Roman" w:eastAsia="Times New Roman" w:hAnsi="Times New Roman" w:cs="Times New Roman"/>
          <w:sz w:val="24"/>
          <w:szCs w:val="24"/>
          <w:lang w:eastAsia="ru-RU"/>
        </w:rPr>
        <w:t xml:space="preserve"> </w:t>
      </w:r>
      <w:r w:rsidR="004024BB" w:rsidRPr="0079020F">
        <w:rPr>
          <w:rFonts w:ascii="Times New Roman" w:eastAsia="Times New Roman" w:hAnsi="Times New Roman" w:cs="Times New Roman"/>
          <w:sz w:val="24"/>
          <w:szCs w:val="24"/>
        </w:rPr>
        <w:t>обеспечивать управление движением поездов</w:t>
      </w:r>
      <w:r w:rsidR="00CA5FB5" w:rsidRPr="0079020F">
        <w:rPr>
          <w:rFonts w:ascii="Times New Roman" w:hAnsi="Times New Roman" w:cs="Times New Roman"/>
          <w:sz w:val="24"/>
          <w:szCs w:val="24"/>
        </w:rPr>
        <w:t>;</w:t>
      </w:r>
    </w:p>
    <w:p w:rsidR="003333F1"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У</w:t>
      </w:r>
      <w:r w:rsidR="00CA5FB5" w:rsidRPr="0079020F">
        <w:rPr>
          <w:rFonts w:ascii="Times New Roman" w:hAnsi="Times New Roman" w:cs="Times New Roman"/>
          <w:sz w:val="24"/>
          <w:szCs w:val="24"/>
        </w:rPr>
        <w:t>2</w:t>
      </w:r>
      <w:r w:rsidR="007058B2" w:rsidRPr="0079020F">
        <w:rPr>
          <w:rFonts w:ascii="Times New Roman" w:hAnsi="Times New Roman" w:cs="Times New Roman"/>
          <w:sz w:val="24"/>
          <w:szCs w:val="24"/>
        </w:rPr>
        <w:t xml:space="preserve"> -</w:t>
      </w:r>
      <w:r w:rsidR="00CA5FB5"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разрабатывать график движения поездов</w:t>
      </w:r>
      <w:r w:rsidRPr="0079020F">
        <w:rPr>
          <w:rFonts w:ascii="Times New Roman" w:hAnsi="Times New Roman" w:cs="Times New Roman"/>
          <w:sz w:val="24"/>
          <w:szCs w:val="24"/>
        </w:rPr>
        <w:t>;</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 xml:space="preserve">У3 - </w:t>
      </w:r>
      <w:r w:rsidRPr="0079020F">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У4 - организовывать, планировать перевозочный процесс и управлять им;</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У</w:t>
      </w:r>
      <w:r w:rsidR="00371550" w:rsidRPr="0079020F">
        <w:rPr>
          <w:rFonts w:ascii="Times New Roman" w:hAnsi="Times New Roman" w:cs="Times New Roman"/>
          <w:sz w:val="24"/>
          <w:szCs w:val="24"/>
        </w:rPr>
        <w:t>8</w:t>
      </w:r>
      <w:r w:rsidRPr="0079020F">
        <w:rPr>
          <w:rFonts w:ascii="Times New Roman" w:hAnsi="Times New Roman" w:cs="Times New Roman"/>
          <w:sz w:val="24"/>
          <w:szCs w:val="24"/>
        </w:rPr>
        <w:t xml:space="preserve"> - </w:t>
      </w:r>
      <w:r w:rsidRPr="0079020F">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w:t>
      </w:r>
      <w:r w:rsidR="00371550" w:rsidRPr="0079020F">
        <w:rPr>
          <w:rFonts w:ascii="Times New Roman" w:eastAsia="Times New Roman" w:hAnsi="Times New Roman" w:cs="Times New Roman"/>
          <w:sz w:val="24"/>
          <w:szCs w:val="24"/>
        </w:rPr>
        <w:t>9</w:t>
      </w:r>
      <w:r w:rsidRPr="0079020F">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У</w:t>
      </w:r>
      <w:r w:rsidR="00371550" w:rsidRPr="0079020F">
        <w:rPr>
          <w:rFonts w:ascii="Times New Roman" w:eastAsia="Times New Roman" w:hAnsi="Times New Roman" w:cs="Times New Roman"/>
          <w:sz w:val="24"/>
          <w:szCs w:val="24"/>
        </w:rPr>
        <w:t>10</w:t>
      </w:r>
      <w:r w:rsidRPr="0079020F">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p w:rsidR="004024BB" w:rsidRPr="0079020F" w:rsidRDefault="004024BB" w:rsidP="00820650">
      <w:pPr>
        <w:spacing w:after="0" w:line="240" w:lineRule="auto"/>
        <w:ind w:firstLine="709"/>
        <w:jc w:val="both"/>
        <w:rPr>
          <w:rFonts w:ascii="Times New Roman" w:hAnsi="Times New Roman" w:cs="Times New Roman"/>
          <w:sz w:val="24"/>
          <w:szCs w:val="24"/>
        </w:rPr>
      </w:pPr>
      <w:r w:rsidRPr="0079020F">
        <w:rPr>
          <w:rFonts w:ascii="Times New Roman" w:eastAsia="Times New Roman" w:hAnsi="Times New Roman" w:cs="Times New Roman"/>
          <w:sz w:val="24"/>
          <w:szCs w:val="24"/>
        </w:rPr>
        <w:t>У1</w:t>
      </w:r>
      <w:r w:rsidR="00371550" w:rsidRPr="0079020F">
        <w:rPr>
          <w:rFonts w:ascii="Times New Roman" w:eastAsia="Times New Roman" w:hAnsi="Times New Roman" w:cs="Times New Roman"/>
          <w:sz w:val="24"/>
          <w:szCs w:val="24"/>
        </w:rPr>
        <w:t>1</w:t>
      </w:r>
      <w:r w:rsidRPr="0079020F">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p w:rsidR="003333F1" w:rsidRPr="0079020F" w:rsidRDefault="003333F1" w:rsidP="00820650">
      <w:pPr>
        <w:spacing w:after="0" w:line="240" w:lineRule="auto"/>
        <w:ind w:firstLine="709"/>
        <w:jc w:val="both"/>
        <w:rPr>
          <w:rFonts w:ascii="Times New Roman" w:hAnsi="Times New Roman" w:cs="Times New Roman"/>
          <w:b/>
          <w:sz w:val="24"/>
          <w:szCs w:val="24"/>
        </w:rPr>
      </w:pPr>
      <w:r w:rsidRPr="0079020F">
        <w:rPr>
          <w:rFonts w:ascii="Times New Roman" w:hAnsi="Times New Roman" w:cs="Times New Roman"/>
          <w:b/>
          <w:i/>
          <w:sz w:val="24"/>
          <w:szCs w:val="24"/>
        </w:rPr>
        <w:t>знать</w:t>
      </w:r>
      <w:r w:rsidRPr="0079020F">
        <w:rPr>
          <w:rFonts w:ascii="Times New Roman" w:hAnsi="Times New Roman" w:cs="Times New Roman"/>
          <w:b/>
          <w:sz w:val="24"/>
          <w:szCs w:val="24"/>
        </w:rPr>
        <w:t>:</w:t>
      </w:r>
    </w:p>
    <w:p w:rsidR="003333F1"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 xml:space="preserve">З1 </w:t>
      </w:r>
      <w:r w:rsidR="007058B2"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основные принципы организации движения на железнодорожном транспорте</w:t>
      </w:r>
      <w:r w:rsidR="00C2155A" w:rsidRPr="0079020F">
        <w:rPr>
          <w:rFonts w:ascii="Times New Roman" w:hAnsi="Times New Roman" w:cs="Times New Roman"/>
          <w:sz w:val="24"/>
          <w:szCs w:val="24"/>
        </w:rPr>
        <w:t>;</w:t>
      </w:r>
    </w:p>
    <w:p w:rsidR="00CA5FB5" w:rsidRPr="0079020F" w:rsidRDefault="003333F1"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w:t>
      </w:r>
      <w:r w:rsidR="00CA5FB5" w:rsidRPr="0079020F">
        <w:rPr>
          <w:rFonts w:ascii="Times New Roman" w:hAnsi="Times New Roman" w:cs="Times New Roman"/>
          <w:sz w:val="24"/>
          <w:szCs w:val="24"/>
        </w:rPr>
        <w:t xml:space="preserve">2 </w:t>
      </w:r>
      <w:r w:rsidR="007058B2"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00CA5FB5"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З3</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систему организации движения поездов</w:t>
      </w:r>
      <w:r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З4</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 xml:space="preserve">З5 </w:t>
      </w:r>
      <w:r w:rsidR="007058B2"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систему управления безопасностью движения поездов</w:t>
      </w:r>
      <w:r w:rsidRPr="0079020F">
        <w:rPr>
          <w:rFonts w:ascii="Times New Roman" w:hAnsi="Times New Roman" w:cs="Times New Roman"/>
          <w:sz w:val="24"/>
          <w:szCs w:val="24"/>
        </w:rPr>
        <w:t>;</w:t>
      </w:r>
    </w:p>
    <w:p w:rsidR="00CA5FB5" w:rsidRPr="0079020F" w:rsidRDefault="00CA5FB5" w:rsidP="00820650">
      <w:pPr>
        <w:spacing w:after="0" w:line="240" w:lineRule="auto"/>
        <w:ind w:firstLine="709"/>
        <w:jc w:val="both"/>
        <w:rPr>
          <w:rFonts w:ascii="Times New Roman" w:hAnsi="Times New Roman" w:cs="Times New Roman"/>
          <w:sz w:val="24"/>
          <w:szCs w:val="24"/>
        </w:rPr>
      </w:pPr>
      <w:r w:rsidRPr="0079020F">
        <w:rPr>
          <w:rFonts w:ascii="Times New Roman" w:hAnsi="Times New Roman" w:cs="Times New Roman"/>
          <w:sz w:val="24"/>
          <w:szCs w:val="24"/>
        </w:rPr>
        <w:t>З6</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79020F">
        <w:rPr>
          <w:rFonts w:ascii="Times New Roman" w:hAnsi="Times New Roman" w:cs="Times New Roman"/>
          <w:sz w:val="24"/>
          <w:szCs w:val="24"/>
        </w:rPr>
        <w:t>;</w:t>
      </w:r>
    </w:p>
    <w:p w:rsidR="003333F1" w:rsidRPr="0079020F" w:rsidRDefault="00CA5FB5"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hAnsi="Times New Roman" w:cs="Times New Roman"/>
          <w:sz w:val="24"/>
          <w:szCs w:val="24"/>
        </w:rPr>
        <w:t>З7</w:t>
      </w:r>
      <w:r w:rsidR="007058B2" w:rsidRPr="0079020F">
        <w:rPr>
          <w:rFonts w:ascii="Times New Roman" w:hAnsi="Times New Roman" w:cs="Times New Roman"/>
          <w:sz w:val="24"/>
          <w:szCs w:val="24"/>
        </w:rPr>
        <w:t xml:space="preserve"> -</w:t>
      </w:r>
      <w:r w:rsidRPr="0079020F">
        <w:rPr>
          <w:rFonts w:ascii="Times New Roman" w:hAnsi="Times New Roman" w:cs="Times New Roman"/>
          <w:sz w:val="24"/>
          <w:szCs w:val="24"/>
        </w:rPr>
        <w:t xml:space="preserve"> </w:t>
      </w:r>
      <w:r w:rsidR="004024BB" w:rsidRPr="0079020F">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p w:rsidR="004024BB" w:rsidRPr="0079020F" w:rsidRDefault="004024BB" w:rsidP="00820650">
      <w:pPr>
        <w:spacing w:after="0" w:line="240" w:lineRule="auto"/>
        <w:ind w:firstLine="709"/>
        <w:jc w:val="both"/>
        <w:rPr>
          <w:rFonts w:ascii="Times New Roman" w:eastAsia="Times New Roman" w:hAnsi="Times New Roman" w:cs="Times New Roman"/>
          <w:sz w:val="24"/>
          <w:szCs w:val="24"/>
        </w:rPr>
      </w:pPr>
      <w:r w:rsidRPr="0079020F">
        <w:rPr>
          <w:rFonts w:ascii="Times New Roman" w:eastAsia="Times New Roman" w:hAnsi="Times New Roman" w:cs="Times New Roman"/>
          <w:sz w:val="24"/>
          <w:szCs w:val="24"/>
        </w:rPr>
        <w:t>З8 - виды контроля выполнения плановых заданий;</w:t>
      </w:r>
    </w:p>
    <w:p w:rsidR="004024BB" w:rsidRPr="0079020F" w:rsidRDefault="004024BB" w:rsidP="00820650">
      <w:pPr>
        <w:spacing w:after="0" w:line="240" w:lineRule="auto"/>
        <w:ind w:firstLine="709"/>
        <w:jc w:val="both"/>
        <w:rPr>
          <w:rFonts w:ascii="Times New Roman" w:hAnsi="Times New Roman" w:cs="Times New Roman"/>
          <w:sz w:val="24"/>
          <w:szCs w:val="24"/>
        </w:rPr>
      </w:pPr>
      <w:r w:rsidRPr="0079020F">
        <w:rPr>
          <w:rFonts w:ascii="Times New Roman" w:eastAsia="Times New Roman" w:hAnsi="Times New Roman" w:cs="Times New Roman"/>
          <w:sz w:val="24"/>
          <w:szCs w:val="24"/>
        </w:rPr>
        <w:t>З9 - ресурсосберегающие технологии при организации перевозок и управлении на железнодорожном транспорте.</w:t>
      </w:r>
    </w:p>
    <w:p w:rsidR="00BC6BCA" w:rsidRPr="004024BB"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lastRenderedPageBreak/>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525C72" w:rsidRPr="00B85772">
        <w:rPr>
          <w:rFonts w:ascii="Times New Roman" w:hAnsi="Times New Roman" w:cs="Times New Roman"/>
          <w:sz w:val="24"/>
          <w:szCs w:val="24"/>
        </w:rPr>
        <w:t xml:space="preserve"> (по видам транспорта)</w:t>
      </w:r>
      <w:r w:rsidRPr="00B85772">
        <w:rPr>
          <w:rFonts w:ascii="Times New Roman" w:hAnsi="Times New Roman" w:cs="Times New Roman"/>
          <w:sz w:val="24"/>
          <w:szCs w:val="24"/>
        </w:rPr>
        <w:t xml:space="preserve"> является овладение обучающимися видом деятельности (ВД): </w:t>
      </w:r>
      <w:r w:rsidR="0077784D" w:rsidRPr="0077784D">
        <w:rPr>
          <w:rFonts w:ascii="Times New Roman" w:hAnsi="Times New Roman" w:cs="Times New Roman"/>
          <w:i/>
          <w:iCs/>
          <w:sz w:val="24"/>
          <w:szCs w:val="24"/>
        </w:rPr>
        <w:t>Организация движения и обеспечение безопасности на транспорте</w:t>
      </w:r>
      <w:r w:rsidR="004C4C15" w:rsidRPr="00B85772">
        <w:rPr>
          <w:rFonts w:ascii="Times New Roman" w:hAnsi="Times New Roman" w:cs="Times New Roman"/>
          <w:i/>
          <w:iCs/>
          <w:sz w:val="24"/>
          <w:szCs w:val="24"/>
        </w:rPr>
        <w:t xml:space="preserve">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77784D">
        <w:trPr>
          <w:trHeight w:val="1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77784D" w:rsidP="0077784D">
            <w:pPr>
              <w:spacing w:after="0" w:line="240" w:lineRule="auto"/>
              <w:rPr>
                <w:rFonts w:ascii="Times New Roman" w:hAnsi="Times New Roman" w:cs="Times New Roman"/>
                <w:sz w:val="24"/>
                <w:szCs w:val="24"/>
              </w:rPr>
            </w:pPr>
            <w:r w:rsidRPr="0077784D">
              <w:rPr>
                <w:rFonts w:ascii="Times New Roman" w:hAnsi="Times New Roman" w:cs="Times New Roman"/>
                <w:sz w:val="24"/>
                <w:szCs w:val="24"/>
              </w:rPr>
              <w:t>Обеспечивать выполнение условий по организации движения транспорта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r w:rsidR="008421A2" w:rsidRPr="00B85772" w:rsidTr="0077784D">
        <w:trPr>
          <w:trHeight w:val="116"/>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Определять и анализировать выполнение показателей эксплуатационной работы</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3"/>
        <w:gridCol w:w="1282"/>
        <w:gridCol w:w="989"/>
        <w:gridCol w:w="1136"/>
        <w:gridCol w:w="1133"/>
        <w:gridCol w:w="1273"/>
      </w:tblGrid>
      <w:tr w:rsidR="003333F1" w:rsidRPr="00B85772" w:rsidTr="00BE4102">
        <w:trPr>
          <w:trHeight w:val="435"/>
        </w:trPr>
        <w:tc>
          <w:tcPr>
            <w:tcW w:w="536" w:type="pct"/>
            <w:vMerge w:val="restart"/>
            <w:vAlign w:val="center"/>
          </w:tcPr>
          <w:p w:rsidR="003333F1" w:rsidRPr="00B85772" w:rsidRDefault="003333F1" w:rsidP="0042776A">
            <w:pPr>
              <w:spacing w:after="0" w:line="240" w:lineRule="auto"/>
              <w:jc w:val="center"/>
              <w:rPr>
                <w:rFonts w:ascii="Times New Roman" w:hAnsi="Times New Roman" w:cs="Times New Roman"/>
                <w:b/>
              </w:rPr>
            </w:pPr>
            <w:r w:rsidRPr="00B85772">
              <w:rPr>
                <w:rFonts w:ascii="Times New Roman" w:hAnsi="Times New Roman" w:cs="Times New Roman"/>
                <w:b/>
              </w:rPr>
              <w:t>Коды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6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E410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09"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E410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2"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E410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2"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391"/>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2"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0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5C19F3" w:rsidTr="00BE4102">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840FE8" w:rsidP="003B1F52">
            <w:pPr>
              <w:spacing w:after="0" w:line="240" w:lineRule="auto"/>
              <w:rPr>
                <w:rFonts w:ascii="Times New Roman" w:hAnsi="Times New Roman" w:cs="Times New Roman"/>
                <w:b/>
                <w:bCs/>
              </w:rPr>
            </w:pPr>
            <w:r w:rsidRPr="005C19F3">
              <w:rPr>
                <w:rFonts w:ascii="Times New Roman" w:hAnsi="Times New Roman" w:cs="Times New Roman"/>
                <w:b/>
              </w:rPr>
              <w:t>Раздел 1</w:t>
            </w:r>
            <w:r w:rsidR="00B85772" w:rsidRPr="005C19F3">
              <w:rPr>
                <w:rFonts w:ascii="Times New Roman" w:hAnsi="Times New Roman" w:cs="Times New Roman"/>
                <w:b/>
              </w:rPr>
              <w:t>.</w:t>
            </w:r>
            <w:r w:rsidRPr="005C19F3">
              <w:rPr>
                <w:rFonts w:ascii="Times New Roman" w:hAnsi="Times New Roman" w:cs="Times New Roman"/>
                <w:b/>
              </w:rPr>
              <w:t xml:space="preserve"> </w:t>
            </w:r>
            <w:r w:rsidRPr="005C19F3">
              <w:rPr>
                <w:rFonts w:ascii="Times New Roman" w:hAnsi="Times New Roman" w:cs="Times New Roman"/>
                <w:b/>
                <w:bCs/>
              </w:rPr>
              <w:t>Организация, планирование и управление перевозочным процессом</w:t>
            </w:r>
          </w:p>
        </w:tc>
        <w:tc>
          <w:tcPr>
            <w:tcW w:w="455" w:type="pct"/>
          </w:tcPr>
          <w:p w:rsidR="00840FE8"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232</w:t>
            </w:r>
          </w:p>
          <w:p w:rsidR="00BE4102"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(214+18ПА)</w:t>
            </w:r>
          </w:p>
        </w:tc>
        <w:tc>
          <w:tcPr>
            <w:tcW w:w="22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158</w:t>
            </w:r>
          </w:p>
        </w:tc>
        <w:tc>
          <w:tcPr>
            <w:tcW w:w="273"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364" w:type="pct"/>
            <w:shd w:val="clear" w:color="auto" w:fill="auto"/>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412" w:type="pct"/>
            <w:shd w:val="clear" w:color="auto" w:fill="auto"/>
          </w:tcPr>
          <w:p w:rsidR="00840FE8" w:rsidRPr="005C19F3" w:rsidRDefault="00840FE8"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20</w:t>
            </w:r>
          </w:p>
        </w:tc>
        <w:tc>
          <w:tcPr>
            <w:tcW w:w="31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56</w:t>
            </w:r>
          </w:p>
        </w:tc>
        <w:tc>
          <w:tcPr>
            <w:tcW w:w="365"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4</w:t>
            </w:r>
          </w:p>
        </w:tc>
        <w:tc>
          <w:tcPr>
            <w:tcW w:w="364" w:type="pct"/>
          </w:tcPr>
          <w:p w:rsidR="00840FE8" w:rsidRPr="005C19F3" w:rsidRDefault="0005447B" w:rsidP="00BB20D0">
            <w:pPr>
              <w:spacing w:after="0" w:line="240" w:lineRule="auto"/>
              <w:jc w:val="center"/>
              <w:rPr>
                <w:rFonts w:ascii="Times New Roman" w:hAnsi="Times New Roman" w:cs="Times New Roman"/>
                <w:b/>
                <w:bCs/>
                <w:spacing w:val="-1"/>
              </w:rPr>
            </w:pPr>
            <w:r>
              <w:rPr>
                <w:rFonts w:ascii="Times New Roman" w:hAnsi="Times New Roman" w:cs="Times New Roman"/>
                <w:b/>
                <w:bCs/>
                <w:spacing w:val="-1"/>
              </w:rPr>
              <w:t>-</w:t>
            </w:r>
          </w:p>
        </w:tc>
        <w:tc>
          <w:tcPr>
            <w:tcW w:w="409" w:type="pct"/>
            <w:shd w:val="clear" w:color="auto" w:fill="auto"/>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5C19F3" w:rsidTr="00BE4102">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840FE8" w:rsidP="001E7369">
            <w:pPr>
              <w:spacing w:after="0" w:line="240" w:lineRule="auto"/>
              <w:jc w:val="both"/>
              <w:rPr>
                <w:rFonts w:ascii="Times New Roman" w:hAnsi="Times New Roman" w:cs="Times New Roman"/>
                <w:b/>
              </w:rPr>
            </w:pPr>
            <w:r w:rsidRPr="005C19F3">
              <w:rPr>
                <w:rFonts w:ascii="Times New Roman" w:hAnsi="Times New Roman" w:cs="Times New Roman"/>
                <w:b/>
              </w:rPr>
              <w:t>Учебная практика</w:t>
            </w:r>
          </w:p>
          <w:p w:rsidR="00840FE8" w:rsidRPr="005C19F3" w:rsidRDefault="00840FE8" w:rsidP="001E7369">
            <w:pPr>
              <w:spacing w:after="0" w:line="240" w:lineRule="auto"/>
              <w:jc w:val="both"/>
              <w:rPr>
                <w:rFonts w:ascii="Times New Roman" w:hAnsi="Times New Roman" w:cs="Times New Roman"/>
                <w:i/>
              </w:rPr>
            </w:pPr>
            <w:r w:rsidRPr="005C19F3">
              <w:rPr>
                <w:rFonts w:ascii="Times New Roman" w:hAnsi="Times New Roman" w:cs="Times New Roman"/>
                <w:i/>
              </w:rPr>
              <w:t>(концентрированная практика)</w:t>
            </w:r>
          </w:p>
        </w:tc>
        <w:tc>
          <w:tcPr>
            <w:tcW w:w="455"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22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273"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412" w:type="pct"/>
            <w:shd w:val="clear" w:color="auto" w:fill="auto"/>
          </w:tcPr>
          <w:p w:rsidR="00840FE8" w:rsidRPr="005C19F3" w:rsidRDefault="005C19F3" w:rsidP="00BB20D0">
            <w:pPr>
              <w:spacing w:after="0" w:line="240" w:lineRule="auto"/>
              <w:jc w:val="center"/>
              <w:rPr>
                <w:rFonts w:ascii="Times New Roman" w:hAnsi="Times New Roman" w:cs="Times New Roman"/>
              </w:rPr>
            </w:pPr>
            <w:r w:rsidRPr="005C19F3">
              <w:rPr>
                <w:rFonts w:ascii="Times New Roman" w:hAnsi="Times New Roman" w:cs="Times New Roman"/>
              </w:rPr>
              <w:t>-</w:t>
            </w:r>
          </w:p>
        </w:tc>
        <w:tc>
          <w:tcPr>
            <w:tcW w:w="31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5"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409"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B85772" w:rsidTr="00BE4102">
        <w:tc>
          <w:tcPr>
            <w:tcW w:w="536" w:type="pct"/>
          </w:tcPr>
          <w:p w:rsidR="00840FE8" w:rsidRDefault="007100C3" w:rsidP="00BB20D0">
            <w:pPr>
              <w:spacing w:after="0" w:line="240" w:lineRule="auto"/>
              <w:rPr>
                <w:rFonts w:ascii="Times New Roman" w:hAnsi="Times New Roman" w:cs="Times New Roman"/>
                <w:b/>
              </w:rPr>
            </w:pPr>
            <w:r w:rsidRPr="00465F01">
              <w:rPr>
                <w:rFonts w:ascii="Times New Roman" w:hAnsi="Times New Roman" w:cs="Times New Roman"/>
                <w:b/>
              </w:rPr>
              <w:t xml:space="preserve">ПК </w:t>
            </w:r>
            <w:r w:rsidR="00787076">
              <w:rPr>
                <w:rFonts w:ascii="Times New Roman" w:hAnsi="Times New Roman" w:cs="Times New Roman"/>
                <w:b/>
              </w:rPr>
              <w:t>2.1-</w:t>
            </w:r>
            <w:r w:rsidRPr="00465F01">
              <w:rPr>
                <w:rFonts w:ascii="Times New Roman" w:hAnsi="Times New Roman" w:cs="Times New Roman"/>
                <w:b/>
              </w:rPr>
              <w:t>2.2</w:t>
            </w:r>
          </w:p>
          <w:p w:rsidR="0042776A" w:rsidRPr="00465F01"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BB20D0" w:rsidRDefault="007100C3" w:rsidP="00820650">
            <w:pPr>
              <w:spacing w:after="0" w:line="240" w:lineRule="auto"/>
              <w:rPr>
                <w:rFonts w:ascii="Times New Roman" w:hAnsi="Times New Roman" w:cs="Times New Roman"/>
                <w:b/>
              </w:rPr>
            </w:pPr>
            <w:r w:rsidRPr="00BB20D0">
              <w:rPr>
                <w:rFonts w:ascii="Times New Roman" w:hAnsi="Times New Roman" w:cs="Times New Roman"/>
                <w:b/>
              </w:rPr>
              <w:t xml:space="preserve">Раздел 2. </w:t>
            </w:r>
            <w:r w:rsidR="00BB20D0" w:rsidRPr="00BB20D0">
              <w:rPr>
                <w:rFonts w:ascii="Times New Roman" w:hAnsi="Times New Roman" w:cs="Times New Roman"/>
                <w:b/>
              </w:rPr>
              <w:t>Техническая эксплуатация железных дорог и безопасность движения</w:t>
            </w:r>
          </w:p>
        </w:tc>
        <w:tc>
          <w:tcPr>
            <w:tcW w:w="455" w:type="pct"/>
          </w:tcPr>
          <w:p w:rsidR="00840FE8" w:rsidRPr="00334AAA" w:rsidRDefault="00DE54F8" w:rsidP="00BB20D0">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222</w:t>
            </w:r>
          </w:p>
          <w:p w:rsidR="00DE54F8" w:rsidRPr="00334AAA" w:rsidRDefault="00DE54F8" w:rsidP="004012FD">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w:t>
            </w:r>
            <w:r w:rsidR="00334AAA" w:rsidRPr="00334AAA">
              <w:rPr>
                <w:rFonts w:ascii="Times New Roman" w:hAnsi="Times New Roman" w:cs="Times New Roman"/>
                <w:b/>
                <w:bCs/>
                <w:spacing w:val="-1"/>
              </w:rPr>
              <w:t>1</w:t>
            </w:r>
            <w:r w:rsidR="004012FD">
              <w:rPr>
                <w:rFonts w:ascii="Times New Roman" w:hAnsi="Times New Roman" w:cs="Times New Roman"/>
                <w:b/>
                <w:bCs/>
                <w:spacing w:val="-1"/>
              </w:rPr>
              <w:t>4</w:t>
            </w:r>
            <w:r w:rsidRPr="00334AAA">
              <w:rPr>
                <w:rFonts w:ascii="Times New Roman" w:hAnsi="Times New Roman" w:cs="Times New Roman"/>
                <w:b/>
                <w:bCs/>
                <w:spacing w:val="-1"/>
              </w:rPr>
              <w:t>+</w:t>
            </w:r>
            <w:r w:rsidR="004012FD">
              <w:rPr>
                <w:rFonts w:ascii="Times New Roman" w:hAnsi="Times New Roman" w:cs="Times New Roman"/>
                <w:b/>
                <w:bCs/>
                <w:spacing w:val="-1"/>
              </w:rPr>
              <w:t>8</w:t>
            </w:r>
            <w:r w:rsidRPr="00334AAA">
              <w:rPr>
                <w:rFonts w:ascii="Times New Roman" w:hAnsi="Times New Roman" w:cs="Times New Roman"/>
                <w:b/>
                <w:bCs/>
                <w:spacing w:val="-1"/>
              </w:rPr>
              <w:t>ПА)</w:t>
            </w:r>
          </w:p>
        </w:tc>
        <w:tc>
          <w:tcPr>
            <w:tcW w:w="228" w:type="pct"/>
          </w:tcPr>
          <w:p w:rsidR="00840FE8" w:rsidRPr="004012FD" w:rsidRDefault="004012FD" w:rsidP="00BB20D0">
            <w:pPr>
              <w:spacing w:after="0" w:line="240" w:lineRule="auto"/>
              <w:jc w:val="center"/>
              <w:rPr>
                <w:rFonts w:ascii="Times New Roman" w:hAnsi="Times New Roman" w:cs="Times New Roman"/>
                <w:b/>
                <w:bCs/>
                <w:spacing w:val="-1"/>
              </w:rPr>
            </w:pPr>
            <w:r w:rsidRPr="004012FD">
              <w:rPr>
                <w:rFonts w:ascii="Times New Roman" w:hAnsi="Times New Roman" w:cs="Times New Roman"/>
                <w:b/>
                <w:bCs/>
                <w:spacing w:val="-1"/>
              </w:rPr>
              <w:t>144</w:t>
            </w:r>
          </w:p>
        </w:tc>
        <w:tc>
          <w:tcPr>
            <w:tcW w:w="273" w:type="pct"/>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364" w:type="pct"/>
            <w:shd w:val="clear" w:color="auto" w:fill="auto"/>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412" w:type="pct"/>
            <w:shd w:val="clear" w:color="auto" w:fill="auto"/>
          </w:tcPr>
          <w:p w:rsidR="00840FE8" w:rsidRPr="004012FD" w:rsidRDefault="005C19F3"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4012FD" w:rsidP="00BB20D0">
            <w:pPr>
              <w:spacing w:after="0" w:line="240" w:lineRule="auto"/>
              <w:jc w:val="center"/>
              <w:rPr>
                <w:rFonts w:ascii="Times New Roman" w:hAnsi="Times New Roman" w:cs="Times New Roman"/>
                <w:b/>
              </w:rPr>
            </w:pPr>
            <w:r w:rsidRPr="004012FD">
              <w:rPr>
                <w:rFonts w:ascii="Times New Roman" w:hAnsi="Times New Roman" w:cs="Times New Roman"/>
                <w:b/>
              </w:rPr>
              <w:t>70</w:t>
            </w:r>
          </w:p>
        </w:tc>
        <w:tc>
          <w:tcPr>
            <w:tcW w:w="365"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r>
      <w:tr w:rsidR="00840FE8" w:rsidRPr="005C19F3" w:rsidTr="00BE4102">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840FE8" w:rsidP="00840FE8">
            <w:pPr>
              <w:spacing w:after="0" w:line="240" w:lineRule="auto"/>
              <w:jc w:val="both"/>
              <w:rPr>
                <w:rFonts w:ascii="Times New Roman" w:hAnsi="Times New Roman" w:cs="Times New Roman"/>
                <w:i/>
              </w:rPr>
            </w:pPr>
            <w:r w:rsidRPr="005C19F3">
              <w:rPr>
                <w:rFonts w:ascii="Times New Roman" w:hAnsi="Times New Roman" w:cs="Times New Roman"/>
                <w:b/>
                <w:bCs/>
              </w:rPr>
              <w:t xml:space="preserve">Производственная практика </w:t>
            </w:r>
            <w:r w:rsidRPr="005C19F3">
              <w:rPr>
                <w:rFonts w:ascii="Times New Roman" w:hAnsi="Times New Roman" w:cs="Times New Roman"/>
                <w:b/>
              </w:rPr>
              <w:t>по профилю специальности</w:t>
            </w:r>
            <w:r w:rsidRPr="005C19F3">
              <w:rPr>
                <w:rFonts w:ascii="Times New Roman" w:hAnsi="Times New Roman" w:cs="Times New Roman"/>
              </w:rPr>
              <w:t xml:space="preserve">, часов </w:t>
            </w:r>
            <w:r w:rsidRPr="005C19F3">
              <w:rPr>
                <w:rFonts w:ascii="Times New Roman" w:hAnsi="Times New Roman" w:cs="Times New Roman"/>
                <w:i/>
              </w:rPr>
              <w:t>(концентрированная практика)</w:t>
            </w:r>
          </w:p>
        </w:tc>
        <w:tc>
          <w:tcPr>
            <w:tcW w:w="455" w:type="pct"/>
            <w:shd w:val="clear" w:color="auto" w:fill="auto"/>
          </w:tcPr>
          <w:p w:rsidR="00840FE8" w:rsidRPr="005C19F3"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273" w:type="pct"/>
          </w:tcPr>
          <w:p w:rsidR="00840FE8" w:rsidRPr="004012FD"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12" w:type="pct"/>
            <w:shd w:val="clear" w:color="auto" w:fill="auto"/>
          </w:tcPr>
          <w:p w:rsidR="00840FE8" w:rsidRPr="004012FD" w:rsidRDefault="00840FE8"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5"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840FE8" w:rsidRPr="005C19F3" w:rsidTr="00BE4102">
        <w:trPr>
          <w:trHeight w:val="46"/>
        </w:trPr>
        <w:tc>
          <w:tcPr>
            <w:tcW w:w="536" w:type="pct"/>
          </w:tcPr>
          <w:p w:rsidR="00840FE8"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p w:rsidR="0042776A" w:rsidRPr="005C19F3"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840FE8"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w:t>
            </w:r>
            <w:r w:rsidR="00840FE8" w:rsidRPr="005C19F3">
              <w:rPr>
                <w:rFonts w:ascii="Times New Roman" w:hAnsi="Times New Roman" w:cs="Times New Roman"/>
                <w:b/>
              </w:rPr>
              <w:t xml:space="preserve">кзамен </w:t>
            </w:r>
            <w:r w:rsidRPr="005C19F3">
              <w:rPr>
                <w:rFonts w:ascii="Times New Roman" w:hAnsi="Times New Roman" w:cs="Times New Roman"/>
                <w:b/>
              </w:rPr>
              <w:t>по модулю</w:t>
            </w:r>
          </w:p>
        </w:tc>
        <w:tc>
          <w:tcPr>
            <w:tcW w:w="455" w:type="pct"/>
            <w:shd w:val="clear" w:color="auto" w:fill="auto"/>
          </w:tcPr>
          <w:p w:rsidR="00840FE8" w:rsidRPr="005C19F3" w:rsidRDefault="00DE54F8" w:rsidP="00BB20D0">
            <w:pPr>
              <w:spacing w:after="0" w:line="240" w:lineRule="auto"/>
              <w:jc w:val="center"/>
              <w:rPr>
                <w:rFonts w:ascii="Times New Roman" w:hAnsi="Times New Roman" w:cs="Times New Roman"/>
                <w:b/>
              </w:rPr>
            </w:pPr>
            <w:r w:rsidRPr="005C19F3">
              <w:rPr>
                <w:rFonts w:ascii="Times New Roman" w:hAnsi="Times New Roman" w:cs="Times New Roman"/>
                <w:b/>
              </w:rPr>
              <w:t>6</w:t>
            </w:r>
          </w:p>
        </w:tc>
        <w:tc>
          <w:tcPr>
            <w:tcW w:w="228"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2"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09"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7100C3" w:rsidTr="005C19F3">
        <w:trPr>
          <w:trHeight w:val="46"/>
        </w:trPr>
        <w:tc>
          <w:tcPr>
            <w:tcW w:w="536" w:type="pct"/>
            <w:vAlign w:val="center"/>
          </w:tcPr>
          <w:p w:rsidR="00840FE8" w:rsidRPr="00BB20D0" w:rsidRDefault="00840FE8" w:rsidP="005C19F3">
            <w:pPr>
              <w:spacing w:after="0" w:line="240" w:lineRule="auto"/>
              <w:jc w:val="center"/>
              <w:rPr>
                <w:rFonts w:ascii="Times New Roman" w:hAnsi="Times New Roman" w:cs="Times New Roman"/>
                <w:b/>
              </w:rPr>
            </w:pPr>
          </w:p>
        </w:tc>
        <w:tc>
          <w:tcPr>
            <w:tcW w:w="1276" w:type="pct"/>
            <w:shd w:val="clear" w:color="auto" w:fill="auto"/>
            <w:vAlign w:val="center"/>
          </w:tcPr>
          <w:p w:rsidR="00840FE8" w:rsidRPr="00BB20D0" w:rsidRDefault="00840FE8" w:rsidP="005C19F3">
            <w:pPr>
              <w:spacing w:after="0" w:line="240" w:lineRule="auto"/>
              <w:jc w:val="center"/>
              <w:rPr>
                <w:rFonts w:ascii="Times New Roman" w:hAnsi="Times New Roman" w:cs="Times New Roman"/>
                <w:b/>
              </w:rPr>
            </w:pPr>
            <w:r w:rsidRPr="00BB20D0">
              <w:rPr>
                <w:rFonts w:ascii="Times New Roman" w:hAnsi="Times New Roman" w:cs="Times New Roman"/>
                <w:b/>
              </w:rPr>
              <w:t>Всего:</w:t>
            </w:r>
          </w:p>
        </w:tc>
        <w:tc>
          <w:tcPr>
            <w:tcW w:w="455" w:type="pct"/>
            <w:shd w:val="clear" w:color="auto" w:fill="auto"/>
            <w:vAlign w:val="center"/>
          </w:tcPr>
          <w:p w:rsidR="00840FE8" w:rsidRPr="004012FD" w:rsidRDefault="00D5484A"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302</w:t>
            </w:r>
          </w:p>
        </w:tc>
        <w:tc>
          <w:tcPr>
            <w:tcW w:w="273" w:type="pct"/>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364"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412"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rPr>
            </w:pPr>
            <w:r w:rsidRPr="004012FD">
              <w:rPr>
                <w:rFonts w:ascii="Times New Roman" w:hAnsi="Times New Roman" w:cs="Times New Roman"/>
              </w:rPr>
              <w:t>20</w:t>
            </w:r>
          </w:p>
        </w:tc>
        <w:tc>
          <w:tcPr>
            <w:tcW w:w="318" w:type="pct"/>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126</w:t>
            </w:r>
          </w:p>
        </w:tc>
        <w:tc>
          <w:tcPr>
            <w:tcW w:w="365" w:type="pct"/>
            <w:shd w:val="clear" w:color="auto" w:fill="auto"/>
            <w:vAlign w:val="center"/>
          </w:tcPr>
          <w:p w:rsidR="00840FE8" w:rsidRPr="004012FD" w:rsidRDefault="00C0071C" w:rsidP="005C19F3">
            <w:pPr>
              <w:spacing w:after="0" w:line="240" w:lineRule="auto"/>
              <w:jc w:val="center"/>
              <w:rPr>
                <w:rFonts w:ascii="Times New Roman" w:hAnsi="Times New Roman" w:cs="Times New Roman"/>
              </w:rPr>
            </w:pPr>
            <w:r w:rsidRPr="004012FD">
              <w:rPr>
                <w:rFonts w:ascii="Times New Roman" w:hAnsi="Times New Roman" w:cs="Times New Roman"/>
              </w:rPr>
              <w:t>4</w:t>
            </w:r>
          </w:p>
        </w:tc>
        <w:tc>
          <w:tcPr>
            <w:tcW w:w="364"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b/>
              </w:rPr>
            </w:pPr>
            <w:r w:rsidRPr="004012FD">
              <w:rPr>
                <w:rFonts w:ascii="Times New Roman" w:hAnsi="Times New Roman" w:cs="Times New Roman"/>
                <w:b/>
              </w:rPr>
              <w:t>108</w:t>
            </w:r>
          </w:p>
        </w:tc>
        <w:tc>
          <w:tcPr>
            <w:tcW w:w="409" w:type="pct"/>
            <w:shd w:val="clear" w:color="auto" w:fill="auto"/>
            <w:vAlign w:val="center"/>
          </w:tcPr>
          <w:p w:rsidR="00840FE8" w:rsidRPr="004012FD" w:rsidRDefault="00D5484A"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6"/>
        <w:gridCol w:w="1279"/>
        <w:gridCol w:w="989"/>
        <w:gridCol w:w="1133"/>
        <w:gridCol w:w="1133"/>
        <w:gridCol w:w="1276"/>
      </w:tblGrid>
      <w:tr w:rsidR="003333F1" w:rsidRPr="00B85772" w:rsidTr="00DE54F8">
        <w:trPr>
          <w:trHeight w:val="435"/>
        </w:trPr>
        <w:tc>
          <w:tcPr>
            <w:tcW w:w="536" w:type="pct"/>
            <w:vMerge w:val="restart"/>
            <w:vAlign w:val="center"/>
          </w:tcPr>
          <w:p w:rsidR="003333F1" w:rsidRPr="00B85772" w:rsidRDefault="003333F1" w:rsidP="0042776A">
            <w:pPr>
              <w:spacing w:after="0" w:line="240" w:lineRule="auto"/>
              <w:jc w:val="center"/>
              <w:rPr>
                <w:rFonts w:ascii="Times New Roman" w:hAnsi="Times New Roman" w:cs="Times New Roman"/>
                <w:b/>
              </w:rPr>
            </w:pPr>
            <w:r w:rsidRPr="00B85772">
              <w:rPr>
                <w:rFonts w:ascii="Times New Roman" w:hAnsi="Times New Roman" w:cs="Times New Roman"/>
                <w:b/>
              </w:rPr>
              <w:t>Коды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59"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DE54F8">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DE54F8">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DE54F8" w:rsidTr="00DE54F8">
        <w:tc>
          <w:tcPr>
            <w:tcW w:w="536" w:type="pct"/>
          </w:tcPr>
          <w:p w:rsidR="00E64B3C"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E64B3C" w:rsidRPr="00DE54F8" w:rsidRDefault="00E64B3C" w:rsidP="003817A0">
            <w:pPr>
              <w:spacing w:after="0" w:line="240" w:lineRule="auto"/>
              <w:rPr>
                <w:rFonts w:ascii="Times New Roman" w:hAnsi="Times New Roman" w:cs="Times New Roman"/>
                <w:b/>
                <w:bCs/>
              </w:rPr>
            </w:pPr>
            <w:r w:rsidRPr="00DE54F8">
              <w:rPr>
                <w:rFonts w:ascii="Times New Roman" w:hAnsi="Times New Roman" w:cs="Times New Roman"/>
                <w:b/>
              </w:rPr>
              <w:t>Раздел 1</w:t>
            </w:r>
            <w:r w:rsidR="00B85772" w:rsidRPr="00DE54F8">
              <w:rPr>
                <w:rFonts w:ascii="Times New Roman" w:hAnsi="Times New Roman" w:cs="Times New Roman"/>
                <w:b/>
              </w:rPr>
              <w:t>.</w:t>
            </w:r>
            <w:r w:rsidRPr="00DE54F8">
              <w:rPr>
                <w:rFonts w:ascii="Times New Roman" w:hAnsi="Times New Roman" w:cs="Times New Roman"/>
                <w:b/>
              </w:rPr>
              <w:t xml:space="preserve"> </w:t>
            </w:r>
            <w:r w:rsidRPr="00DE54F8">
              <w:rPr>
                <w:rFonts w:ascii="Times New Roman" w:hAnsi="Times New Roman" w:cs="Times New Roman"/>
                <w:b/>
                <w:bCs/>
              </w:rPr>
              <w:t>Организация, планирование и управление перевозочным процессом</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232</w:t>
            </w:r>
          </w:p>
          <w:p w:rsidR="00E64B3C" w:rsidRPr="003C64A2" w:rsidRDefault="002A7350" w:rsidP="002A7350">
            <w:pPr>
              <w:spacing w:after="0" w:line="240" w:lineRule="auto"/>
              <w:jc w:val="center"/>
              <w:rPr>
                <w:rFonts w:ascii="Times New Roman" w:hAnsi="Times New Roman" w:cs="Times New Roman"/>
                <w:b/>
              </w:rPr>
            </w:pPr>
            <w:r w:rsidRPr="003C64A2">
              <w:rPr>
                <w:rFonts w:ascii="Times New Roman" w:hAnsi="Times New Roman" w:cs="Times New Roman"/>
                <w:b/>
                <w:bCs/>
                <w:spacing w:val="-1"/>
              </w:rPr>
              <w:t>(220</w:t>
            </w:r>
            <w:r w:rsidR="00DE54F8" w:rsidRPr="003C64A2">
              <w:rPr>
                <w:rFonts w:ascii="Times New Roman" w:hAnsi="Times New Roman" w:cs="Times New Roman"/>
                <w:b/>
                <w:bCs/>
                <w:spacing w:val="-1"/>
              </w:rPr>
              <w:t>+1</w:t>
            </w:r>
            <w:r w:rsidRPr="003C64A2">
              <w:rPr>
                <w:rFonts w:ascii="Times New Roman" w:hAnsi="Times New Roman" w:cs="Times New Roman"/>
                <w:b/>
                <w:bCs/>
                <w:spacing w:val="-1"/>
              </w:rPr>
              <w:t>2</w:t>
            </w:r>
            <w:r w:rsidR="00DE54F8" w:rsidRPr="003C64A2">
              <w:rPr>
                <w:rFonts w:ascii="Times New Roman" w:hAnsi="Times New Roman" w:cs="Times New Roman"/>
                <w:b/>
                <w:bCs/>
                <w:spacing w:val="-1"/>
              </w:rPr>
              <w:t>ПА)</w:t>
            </w:r>
          </w:p>
        </w:tc>
        <w:tc>
          <w:tcPr>
            <w:tcW w:w="228"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32</w:t>
            </w:r>
          </w:p>
        </w:tc>
        <w:tc>
          <w:tcPr>
            <w:tcW w:w="273" w:type="pct"/>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365"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411"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E64B3C" w:rsidRPr="003C64A2" w:rsidRDefault="00DE54F8" w:rsidP="00BB20D0">
            <w:pPr>
              <w:spacing w:after="0" w:line="240" w:lineRule="auto"/>
              <w:jc w:val="center"/>
              <w:rPr>
                <w:rFonts w:ascii="Times New Roman" w:hAnsi="Times New Roman" w:cs="Times New Roman"/>
                <w:b/>
              </w:rPr>
            </w:pPr>
            <w:r w:rsidRPr="003C64A2">
              <w:rPr>
                <w:rFonts w:ascii="Times New Roman" w:hAnsi="Times New Roman" w:cs="Times New Roman"/>
                <w:b/>
              </w:rPr>
              <w:t>188</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10</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E64B3C" w:rsidRPr="00DE54F8" w:rsidTr="00DE54F8">
        <w:tc>
          <w:tcPr>
            <w:tcW w:w="536" w:type="pct"/>
          </w:tcPr>
          <w:p w:rsidR="00E64B3C"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E64B3C" w:rsidRPr="00DE54F8" w:rsidRDefault="00E64B3C" w:rsidP="001E7369">
            <w:pPr>
              <w:spacing w:after="0" w:line="240" w:lineRule="auto"/>
              <w:jc w:val="both"/>
              <w:rPr>
                <w:rFonts w:ascii="Times New Roman" w:hAnsi="Times New Roman" w:cs="Times New Roman"/>
                <w:b/>
              </w:rPr>
            </w:pPr>
            <w:r w:rsidRPr="00DE54F8">
              <w:rPr>
                <w:rFonts w:ascii="Times New Roman" w:hAnsi="Times New Roman" w:cs="Times New Roman"/>
                <w:b/>
              </w:rPr>
              <w:t>Учебная практика</w:t>
            </w:r>
          </w:p>
          <w:p w:rsidR="00E64B3C" w:rsidRPr="00DE54F8" w:rsidRDefault="00E64B3C" w:rsidP="001E7369">
            <w:pPr>
              <w:spacing w:after="0" w:line="240" w:lineRule="auto"/>
              <w:jc w:val="both"/>
              <w:rPr>
                <w:rFonts w:ascii="Times New Roman" w:hAnsi="Times New Roman" w:cs="Times New Roman"/>
                <w:i/>
              </w:rPr>
            </w:pPr>
            <w:r w:rsidRPr="00DE54F8">
              <w:rPr>
                <w:rFonts w:ascii="Times New Roman" w:hAnsi="Times New Roman" w:cs="Times New Roman"/>
                <w:i/>
              </w:rPr>
              <w:t>(концентрированная практика)</w:t>
            </w:r>
          </w:p>
        </w:tc>
        <w:tc>
          <w:tcPr>
            <w:tcW w:w="455"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228"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Default="007100C3" w:rsidP="00BB20D0">
            <w:pPr>
              <w:spacing w:after="0" w:line="240" w:lineRule="auto"/>
              <w:rPr>
                <w:rFonts w:ascii="Times New Roman" w:hAnsi="Times New Roman" w:cs="Times New Roman"/>
                <w:b/>
              </w:rPr>
            </w:pPr>
            <w:r w:rsidRPr="00DE54F8">
              <w:rPr>
                <w:rFonts w:ascii="Times New Roman" w:hAnsi="Times New Roman" w:cs="Times New Roman"/>
                <w:b/>
              </w:rPr>
              <w:t xml:space="preserve">ПК </w:t>
            </w:r>
            <w:r w:rsidR="00787076">
              <w:rPr>
                <w:rFonts w:ascii="Times New Roman" w:hAnsi="Times New Roman" w:cs="Times New Roman"/>
                <w:b/>
              </w:rPr>
              <w:t>2.1-</w:t>
            </w:r>
            <w:r w:rsidRPr="00DE54F8">
              <w:rPr>
                <w:rFonts w:ascii="Times New Roman" w:hAnsi="Times New Roman" w:cs="Times New Roman"/>
                <w:b/>
              </w:rPr>
              <w:t>2.2</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7100C3" w:rsidRPr="00DE54F8" w:rsidRDefault="007100C3" w:rsidP="00792DBB">
            <w:pPr>
              <w:spacing w:after="0" w:line="240" w:lineRule="auto"/>
              <w:rPr>
                <w:rFonts w:ascii="Times New Roman" w:hAnsi="Times New Roman" w:cs="Times New Roman"/>
                <w:b/>
              </w:rPr>
            </w:pPr>
            <w:r w:rsidRPr="00DE54F8">
              <w:rPr>
                <w:rFonts w:ascii="Times New Roman" w:hAnsi="Times New Roman" w:cs="Times New Roman"/>
                <w:b/>
              </w:rPr>
              <w:t xml:space="preserve">Раздел 2. </w:t>
            </w:r>
            <w:r w:rsidR="00BB20D0" w:rsidRPr="00DE54F8">
              <w:rPr>
                <w:rFonts w:ascii="Times New Roman" w:hAnsi="Times New Roman" w:cs="Times New Roman"/>
                <w:b/>
              </w:rPr>
              <w:t>Техническая эксплуатация железных дорог и безопасность движения</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222</w:t>
            </w:r>
          </w:p>
          <w:p w:rsidR="007100C3" w:rsidRPr="003C64A2" w:rsidRDefault="00DE54F8" w:rsidP="00DE54F8">
            <w:pPr>
              <w:spacing w:after="0" w:line="240" w:lineRule="auto"/>
              <w:jc w:val="center"/>
              <w:rPr>
                <w:rFonts w:ascii="Times New Roman" w:hAnsi="Times New Roman" w:cs="Times New Roman"/>
                <w:b/>
              </w:rPr>
            </w:pPr>
            <w:r w:rsidRPr="003C64A2">
              <w:rPr>
                <w:rFonts w:ascii="Times New Roman" w:hAnsi="Times New Roman" w:cs="Times New Roman"/>
                <w:b/>
                <w:bCs/>
                <w:spacing w:val="-1"/>
              </w:rPr>
              <w:t>(210+12ПА)</w:t>
            </w:r>
          </w:p>
        </w:tc>
        <w:tc>
          <w:tcPr>
            <w:tcW w:w="228" w:type="pct"/>
            <w:shd w:val="clear" w:color="auto" w:fill="auto"/>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54</w:t>
            </w:r>
          </w:p>
        </w:tc>
        <w:tc>
          <w:tcPr>
            <w:tcW w:w="273" w:type="pct"/>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365" w:type="pct"/>
            <w:shd w:val="clear" w:color="auto" w:fill="auto"/>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411" w:type="pct"/>
            <w:shd w:val="clear" w:color="auto" w:fill="auto"/>
          </w:tcPr>
          <w:p w:rsidR="007100C3" w:rsidRPr="003C64A2" w:rsidRDefault="005C19F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156</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7100C3" w:rsidRPr="00DE54F8" w:rsidRDefault="007100C3" w:rsidP="00840FE8">
            <w:pPr>
              <w:spacing w:after="0" w:line="240" w:lineRule="auto"/>
              <w:jc w:val="both"/>
              <w:rPr>
                <w:rFonts w:ascii="Times New Roman" w:hAnsi="Times New Roman" w:cs="Times New Roman"/>
                <w:i/>
              </w:rPr>
            </w:pPr>
            <w:r w:rsidRPr="00DE54F8">
              <w:rPr>
                <w:rFonts w:ascii="Times New Roman" w:hAnsi="Times New Roman" w:cs="Times New Roman"/>
                <w:b/>
                <w:bCs/>
              </w:rPr>
              <w:t xml:space="preserve">Производственная практика </w:t>
            </w:r>
            <w:r w:rsidRPr="00DE54F8">
              <w:rPr>
                <w:rFonts w:ascii="Times New Roman" w:hAnsi="Times New Roman" w:cs="Times New Roman"/>
                <w:b/>
              </w:rPr>
              <w:t>по профилю специальности</w:t>
            </w:r>
            <w:r w:rsidRPr="00DE54F8">
              <w:rPr>
                <w:rFonts w:ascii="Times New Roman" w:hAnsi="Times New Roman" w:cs="Times New Roman"/>
              </w:rPr>
              <w:t xml:space="preserve">, часов </w:t>
            </w:r>
            <w:r w:rsidRPr="00DE54F8">
              <w:rPr>
                <w:rFonts w:ascii="Times New Roman" w:hAnsi="Times New Roman" w:cs="Times New Roman"/>
                <w:i/>
              </w:rPr>
              <w:t>(концентрированная практика)</w:t>
            </w:r>
          </w:p>
        </w:tc>
        <w:tc>
          <w:tcPr>
            <w:tcW w:w="455" w:type="pct"/>
            <w:shd w:val="clear" w:color="auto" w:fill="auto"/>
          </w:tcPr>
          <w:p w:rsidR="007100C3" w:rsidRPr="003C64A2"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D5484A"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5C19F3" w:rsidRPr="00DE54F8" w:rsidTr="00DE54F8">
        <w:trPr>
          <w:trHeight w:val="46"/>
        </w:trPr>
        <w:tc>
          <w:tcPr>
            <w:tcW w:w="536" w:type="pct"/>
          </w:tcPr>
          <w:p w:rsidR="005C19F3" w:rsidRDefault="005C19F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p w:rsidR="0042776A" w:rsidRPr="00DE54F8" w:rsidRDefault="0042776A" w:rsidP="00BB20D0">
            <w:pPr>
              <w:spacing w:after="0" w:line="240" w:lineRule="auto"/>
              <w:rPr>
                <w:rFonts w:ascii="Times New Roman" w:hAnsi="Times New Roman" w:cs="Times New Roman"/>
                <w:b/>
              </w:rPr>
            </w:pPr>
            <w:r>
              <w:rPr>
                <w:rFonts w:ascii="Times New Roman" w:hAnsi="Times New Roman" w:cs="Times New Roman"/>
                <w:b/>
              </w:rPr>
              <w:t>ОК 01, ОК 02, ОК 04</w:t>
            </w:r>
          </w:p>
        </w:tc>
        <w:tc>
          <w:tcPr>
            <w:tcW w:w="1276" w:type="pct"/>
            <w:shd w:val="clear" w:color="auto" w:fill="auto"/>
          </w:tcPr>
          <w:p w:rsidR="005C19F3"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экзамен по модулю</w:t>
            </w:r>
          </w:p>
        </w:tc>
        <w:tc>
          <w:tcPr>
            <w:tcW w:w="45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6</w:t>
            </w:r>
          </w:p>
        </w:tc>
        <w:tc>
          <w:tcPr>
            <w:tcW w:w="228"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1"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18"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rPr>
          <w:trHeight w:val="46"/>
        </w:trPr>
        <w:tc>
          <w:tcPr>
            <w:tcW w:w="536" w:type="pct"/>
          </w:tcPr>
          <w:p w:rsidR="007100C3" w:rsidRPr="00DE54F8" w:rsidRDefault="007100C3" w:rsidP="005C19F3">
            <w:pPr>
              <w:spacing w:after="0" w:line="240" w:lineRule="auto"/>
              <w:rPr>
                <w:rFonts w:ascii="Times New Roman" w:hAnsi="Times New Roman" w:cs="Times New Roman"/>
                <w:b/>
              </w:rPr>
            </w:pPr>
          </w:p>
        </w:tc>
        <w:tc>
          <w:tcPr>
            <w:tcW w:w="1276" w:type="pct"/>
            <w:shd w:val="clear" w:color="auto" w:fill="auto"/>
          </w:tcPr>
          <w:p w:rsidR="007100C3" w:rsidRPr="00DE54F8" w:rsidRDefault="007100C3" w:rsidP="005C19F3">
            <w:pPr>
              <w:spacing w:after="0" w:line="240" w:lineRule="auto"/>
              <w:jc w:val="both"/>
              <w:rPr>
                <w:rFonts w:ascii="Times New Roman" w:hAnsi="Times New Roman" w:cs="Times New Roman"/>
                <w:b/>
              </w:rPr>
            </w:pPr>
            <w:r w:rsidRPr="00DE54F8">
              <w:rPr>
                <w:rFonts w:ascii="Times New Roman" w:hAnsi="Times New Roman" w:cs="Times New Roman"/>
                <w:b/>
              </w:rPr>
              <w:t xml:space="preserve">Всего: </w:t>
            </w:r>
          </w:p>
        </w:tc>
        <w:tc>
          <w:tcPr>
            <w:tcW w:w="455" w:type="pct"/>
            <w:shd w:val="clear" w:color="auto" w:fill="auto"/>
          </w:tcPr>
          <w:p w:rsidR="007100C3" w:rsidRPr="003C64A2" w:rsidRDefault="00D5484A"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tcPr>
          <w:p w:rsidR="007100C3" w:rsidRPr="003C64A2" w:rsidRDefault="00ED69BE" w:rsidP="005C19F3">
            <w:pPr>
              <w:spacing w:after="0" w:line="240" w:lineRule="auto"/>
              <w:jc w:val="center"/>
              <w:rPr>
                <w:rFonts w:ascii="Times New Roman" w:hAnsi="Times New Roman" w:cs="Times New Roman"/>
                <w:b/>
              </w:rPr>
            </w:pPr>
            <w:r w:rsidRPr="003C64A2">
              <w:rPr>
                <w:rFonts w:ascii="Times New Roman" w:hAnsi="Times New Roman" w:cs="Times New Roman"/>
                <w:b/>
              </w:rPr>
              <w:t>86</w:t>
            </w:r>
          </w:p>
        </w:tc>
        <w:tc>
          <w:tcPr>
            <w:tcW w:w="273" w:type="pct"/>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365" w:type="pct"/>
            <w:shd w:val="clear" w:color="auto" w:fill="auto"/>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411" w:type="pct"/>
            <w:shd w:val="clear" w:color="auto" w:fill="auto"/>
          </w:tcPr>
          <w:p w:rsidR="007100C3" w:rsidRPr="003C64A2" w:rsidRDefault="007100C3" w:rsidP="005C19F3">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7100C3" w:rsidRPr="003C64A2" w:rsidRDefault="004012FD" w:rsidP="005C19F3">
            <w:pPr>
              <w:spacing w:after="0" w:line="240" w:lineRule="auto"/>
              <w:jc w:val="center"/>
              <w:rPr>
                <w:rFonts w:ascii="Times New Roman" w:hAnsi="Times New Roman" w:cs="Times New Roman"/>
                <w:b/>
              </w:rPr>
            </w:pPr>
            <w:r w:rsidRPr="003C64A2">
              <w:rPr>
                <w:rFonts w:ascii="Times New Roman" w:hAnsi="Times New Roman" w:cs="Times New Roman"/>
                <w:b/>
              </w:rPr>
              <w:t>344</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rPr>
              <w:t>10</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7100C3" w:rsidRPr="003C64A2" w:rsidRDefault="00D5484A"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 xml:space="preserve">ПМ.02. </w:t>
      </w:r>
      <w:r w:rsidR="0077784D" w:rsidRPr="0077784D">
        <w:rPr>
          <w:rFonts w:ascii="Times New Roman" w:hAnsi="Times New Roman" w:cs="Times New Roman"/>
          <w:b/>
          <w:bCs/>
          <w:sz w:val="24"/>
          <w:szCs w:val="24"/>
        </w:rPr>
        <w:t>Организация движения и обеспечение безопасности на транспорте</w:t>
      </w:r>
      <w:r w:rsidR="00B06DA4" w:rsidRPr="00B85772">
        <w:rPr>
          <w:rFonts w:ascii="Times New Roman" w:hAnsi="Times New Roman" w:cs="Times New Roman"/>
          <w:b/>
          <w:bCs/>
          <w:sz w:val="24"/>
          <w:szCs w:val="24"/>
        </w:rPr>
        <w:t xml:space="preserve">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3333F1" w:rsidRPr="008F3741" w:rsidTr="001301AE">
        <w:trPr>
          <w:trHeight w:val="930"/>
        </w:trPr>
        <w:tc>
          <w:tcPr>
            <w:tcW w:w="2802" w:type="dxa"/>
            <w:gridSpan w:val="2"/>
            <w:vAlign w:val="center"/>
          </w:tcPr>
          <w:p w:rsidR="009F4949"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3333F1"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8F3741" w:rsidRDefault="003333F1" w:rsidP="0006208B">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3333F1" w:rsidRPr="008F3741" w:rsidRDefault="002E0058" w:rsidP="002E005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00256F6D" w:rsidRPr="003E4337">
              <w:rPr>
                <w:rFonts w:ascii="Times New Roman" w:hAnsi="Times New Roman"/>
                <w:b/>
                <w:bCs/>
                <w:sz w:val="24"/>
                <w:szCs w:val="24"/>
                <w:lang w:eastAsia="ru-RU"/>
              </w:rPr>
              <w:t xml:space="preserve">формируемые </w:t>
            </w:r>
            <w:r>
              <w:rPr>
                <w:rFonts w:ascii="Times New Roman" w:hAnsi="Times New Roman" w:cs="Times New Roman"/>
                <w:b/>
                <w:bCs/>
                <w:sz w:val="24"/>
                <w:szCs w:val="24"/>
              </w:rPr>
              <w:t>компетенции</w:t>
            </w:r>
          </w:p>
        </w:tc>
      </w:tr>
      <w:tr w:rsidR="003333F1" w:rsidRPr="008F3741" w:rsidTr="001301AE">
        <w:tc>
          <w:tcPr>
            <w:tcW w:w="2802" w:type="dxa"/>
            <w:gridSpan w:val="2"/>
          </w:tcPr>
          <w:p w:rsidR="003333F1" w:rsidRPr="008F3741" w:rsidRDefault="00B06DA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8F3741" w:rsidRDefault="003333F1" w:rsidP="00D6587B">
            <w:pPr>
              <w:spacing w:after="0" w:line="240" w:lineRule="auto"/>
              <w:jc w:val="both"/>
              <w:rPr>
                <w:rFonts w:ascii="Times New Roman" w:hAnsi="Times New Roman" w:cs="Times New Roman"/>
                <w:sz w:val="24"/>
                <w:szCs w:val="24"/>
                <w:u w:val="single"/>
              </w:rPr>
            </w:pPr>
          </w:p>
        </w:tc>
        <w:tc>
          <w:tcPr>
            <w:tcW w:w="1559" w:type="dxa"/>
          </w:tcPr>
          <w:p w:rsidR="005F1451" w:rsidRPr="008F3741" w:rsidRDefault="008C5F30"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3333F1" w:rsidRPr="008F3741" w:rsidRDefault="003333F1" w:rsidP="001301AE">
            <w:pPr>
              <w:spacing w:after="0" w:line="240" w:lineRule="auto"/>
              <w:jc w:val="center"/>
              <w:rPr>
                <w:rFonts w:ascii="Times New Roman" w:hAnsi="Times New Roman" w:cs="Times New Roman"/>
                <w:sz w:val="24"/>
                <w:szCs w:val="24"/>
                <w:u w:val="single"/>
              </w:rPr>
            </w:pPr>
          </w:p>
        </w:tc>
      </w:tr>
      <w:tr w:rsidR="003333F1" w:rsidRPr="008F3741" w:rsidTr="001301AE">
        <w:tc>
          <w:tcPr>
            <w:tcW w:w="2802" w:type="dxa"/>
            <w:gridSpan w:val="2"/>
          </w:tcPr>
          <w:p w:rsidR="003333F1" w:rsidRPr="008F3741" w:rsidRDefault="003333F1" w:rsidP="0042776A">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w:t>
            </w:r>
            <w:r w:rsidR="000535A5" w:rsidRPr="008F3741">
              <w:rPr>
                <w:rFonts w:ascii="Times New Roman" w:hAnsi="Times New Roman" w:cs="Times New Roman"/>
                <w:b/>
                <w:bCs/>
                <w:color w:val="000000" w:themeColor="text1"/>
                <w:sz w:val="24"/>
                <w:szCs w:val="24"/>
              </w:rPr>
              <w:t>02.01</w:t>
            </w:r>
            <w:r w:rsidR="00B85772" w:rsidRPr="008F3741">
              <w:rPr>
                <w:rFonts w:ascii="Times New Roman" w:hAnsi="Times New Roman" w:cs="Times New Roman"/>
                <w:b/>
                <w:bCs/>
                <w:color w:val="000000" w:themeColor="text1"/>
                <w:sz w:val="24"/>
                <w:szCs w:val="24"/>
              </w:rPr>
              <w:t>.</w:t>
            </w:r>
            <w:r w:rsidR="00B06DA4" w:rsidRPr="008F3741">
              <w:rPr>
                <w:rFonts w:ascii="Times New Roman" w:eastAsia="Times New Roman" w:hAnsi="Times New Roman" w:cs="Times New Roman"/>
                <w:b/>
                <w:bCs/>
                <w:i/>
                <w:color w:val="000000" w:themeColor="text1"/>
                <w:spacing w:val="-4"/>
                <w:sz w:val="24"/>
                <w:szCs w:val="24"/>
                <w:lang w:eastAsia="ru-RU"/>
              </w:rPr>
              <w:t xml:space="preserve"> </w:t>
            </w:r>
            <w:r w:rsidR="00B06DA4" w:rsidRPr="008F3741">
              <w:rPr>
                <w:rFonts w:ascii="Times New Roman" w:hAnsi="Times New Roman" w:cs="Times New Roman"/>
                <w:b/>
                <w:bCs/>
                <w:color w:val="000000" w:themeColor="text1"/>
                <w:sz w:val="24"/>
                <w:szCs w:val="24"/>
              </w:rPr>
              <w:t xml:space="preserve">Организация движения </w:t>
            </w:r>
            <w:r w:rsidR="0042776A">
              <w:rPr>
                <w:rFonts w:ascii="Times New Roman" w:hAnsi="Times New Roman" w:cs="Times New Roman"/>
                <w:b/>
                <w:bCs/>
                <w:color w:val="000000" w:themeColor="text1"/>
                <w:sz w:val="24"/>
                <w:szCs w:val="24"/>
              </w:rPr>
              <w:t>на железнодорожном транспорте</w:t>
            </w:r>
          </w:p>
        </w:tc>
        <w:tc>
          <w:tcPr>
            <w:tcW w:w="9639" w:type="dxa"/>
            <w:gridSpan w:val="3"/>
          </w:tcPr>
          <w:p w:rsidR="003333F1" w:rsidRPr="008F3741" w:rsidRDefault="003333F1" w:rsidP="00D6587B">
            <w:pPr>
              <w:spacing w:after="0" w:line="240" w:lineRule="auto"/>
              <w:jc w:val="both"/>
              <w:rPr>
                <w:rFonts w:ascii="Times New Roman" w:hAnsi="Times New Roman" w:cs="Times New Roman"/>
                <w:color w:val="FF0000"/>
                <w:sz w:val="24"/>
                <w:szCs w:val="24"/>
              </w:rPr>
            </w:pPr>
          </w:p>
        </w:tc>
        <w:tc>
          <w:tcPr>
            <w:tcW w:w="1559" w:type="dxa"/>
          </w:tcPr>
          <w:p w:rsidR="003333F1" w:rsidRPr="008F3741" w:rsidRDefault="008C5F30"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(60+82+90)</w:t>
            </w:r>
          </w:p>
        </w:tc>
        <w:tc>
          <w:tcPr>
            <w:tcW w:w="1321" w:type="dxa"/>
          </w:tcPr>
          <w:p w:rsidR="003333F1" w:rsidRPr="008F3741" w:rsidRDefault="003333F1" w:rsidP="001301AE">
            <w:pPr>
              <w:spacing w:after="0" w:line="240" w:lineRule="auto"/>
              <w:jc w:val="center"/>
              <w:rPr>
                <w:rFonts w:ascii="Times New Roman" w:hAnsi="Times New Roman" w:cs="Times New Roman"/>
                <w:color w:val="FF0000"/>
                <w:sz w:val="24"/>
                <w:szCs w:val="24"/>
              </w:rPr>
            </w:pPr>
          </w:p>
        </w:tc>
      </w:tr>
      <w:tr w:rsidR="000A22CA" w:rsidRPr="008F3741" w:rsidTr="001301AE">
        <w:tc>
          <w:tcPr>
            <w:tcW w:w="2802" w:type="dxa"/>
            <w:gridSpan w:val="2"/>
          </w:tcPr>
          <w:p w:rsidR="000A22CA" w:rsidRPr="008F3741" w:rsidRDefault="000A22CA" w:rsidP="00D6587B">
            <w:pPr>
              <w:spacing w:after="0" w:line="240" w:lineRule="auto"/>
              <w:jc w:val="both"/>
              <w:rPr>
                <w:rFonts w:ascii="Times New Roman" w:hAnsi="Times New Roman" w:cs="Times New Roman"/>
                <w:b/>
                <w:bCs/>
                <w:i/>
                <w:sz w:val="24"/>
                <w:szCs w:val="24"/>
              </w:rPr>
            </w:pPr>
          </w:p>
        </w:tc>
        <w:tc>
          <w:tcPr>
            <w:tcW w:w="9639" w:type="dxa"/>
            <w:gridSpan w:val="3"/>
          </w:tcPr>
          <w:p w:rsidR="000A22CA" w:rsidRPr="008F3741" w:rsidRDefault="000A22CA" w:rsidP="00296C53">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2(4) семестр</w:t>
            </w:r>
          </w:p>
        </w:tc>
        <w:tc>
          <w:tcPr>
            <w:tcW w:w="1559" w:type="dxa"/>
          </w:tcPr>
          <w:p w:rsidR="000A22CA" w:rsidRPr="008F3741" w:rsidRDefault="008C5F30"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60</w:t>
            </w:r>
          </w:p>
        </w:tc>
        <w:tc>
          <w:tcPr>
            <w:tcW w:w="1321" w:type="dxa"/>
          </w:tcPr>
          <w:p w:rsidR="000A22CA" w:rsidRPr="008F3741" w:rsidRDefault="000A22CA"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76" w:type="dxa"/>
            <w:gridSpan w:val="2"/>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58</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vMerge w:val="restart"/>
          </w:tcPr>
          <w:p w:rsidR="00D6587B" w:rsidRPr="008F3741" w:rsidRDefault="00D6587B"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lastRenderedPageBreak/>
              <w:t>Понятие о маршруте. Виды маршрутов. Условия назначения маршрутов. Методы организации маршрутных перевозок. Эффективность маршрутизации с мест погрузки и погрузочно-выгрузочные возможности железнодорожных станций. Разработка планов маршрутизации. Показатели маршрутизации</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ED69B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AA0C64" w:rsidRPr="008F3741" w:rsidRDefault="00AA0C64" w:rsidP="00AA0C64">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AA0C64">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AA0C64" w:rsidRPr="008F3741" w:rsidRDefault="00AA0C64" w:rsidP="00AA0C64">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AA0C64">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tcPr>
          <w:p w:rsidR="00AA0C64" w:rsidRPr="008F3741" w:rsidRDefault="00AA0C64" w:rsidP="00D6587B">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 xml:space="preserve">Разработка плана формирования поездов </w:t>
            </w:r>
            <w:r w:rsidR="00DC76F2">
              <w:rPr>
                <w:rFonts w:ascii="Times New Roman" w:eastAsia="Courier New" w:hAnsi="Times New Roman" w:cs="Times New Roman"/>
                <w:b/>
                <w:bCs/>
                <w:sz w:val="24"/>
                <w:szCs w:val="24"/>
                <w:shd w:val="clear" w:color="auto" w:fill="FFFFFF"/>
              </w:rPr>
              <w:t>на</w:t>
            </w:r>
            <w:r w:rsidRPr="008F3741">
              <w:rPr>
                <w:rFonts w:ascii="Times New Roman" w:eastAsia="Courier New" w:hAnsi="Times New Roman" w:cs="Times New Roman"/>
                <w:b/>
                <w:bCs/>
                <w:sz w:val="24"/>
                <w:szCs w:val="24"/>
                <w:shd w:val="clear" w:color="auto" w:fill="FFFFFF"/>
              </w:rPr>
              <w:t xml:space="preserve"> технических </w:t>
            </w:r>
            <w:r w:rsidR="00DC76F2">
              <w:rPr>
                <w:rFonts w:ascii="Times New Roman" w:eastAsia="Courier New" w:hAnsi="Times New Roman" w:cs="Times New Roman"/>
                <w:b/>
                <w:bCs/>
                <w:sz w:val="24"/>
                <w:szCs w:val="24"/>
                <w:shd w:val="clear" w:color="auto" w:fill="FFFFFF"/>
              </w:rPr>
              <w:t xml:space="preserve">железнодорожных </w:t>
            </w:r>
            <w:r w:rsidRPr="008F3741">
              <w:rPr>
                <w:rFonts w:ascii="Times New Roman" w:eastAsia="Courier New" w:hAnsi="Times New Roman" w:cs="Times New Roman"/>
                <w:b/>
                <w:bCs/>
                <w:sz w:val="24"/>
                <w:szCs w:val="24"/>
                <w:shd w:val="clear" w:color="auto" w:fill="FFFFFF"/>
              </w:rPr>
              <w:t>станци</w:t>
            </w:r>
            <w:r w:rsidR="00DC76F2">
              <w:rPr>
                <w:rFonts w:ascii="Times New Roman" w:eastAsia="Courier New" w:hAnsi="Times New Roman" w:cs="Times New Roman"/>
                <w:b/>
                <w:bCs/>
                <w:sz w:val="24"/>
                <w:szCs w:val="24"/>
                <w:shd w:val="clear" w:color="auto" w:fill="FFFFFF"/>
              </w:rPr>
              <w:t>ях</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tcPr>
          <w:p w:rsidR="00AA0C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AA0C64" w:rsidRPr="008F3741" w:rsidRDefault="00AA0C64" w:rsidP="00D6587B">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tcPr>
          <w:p w:rsidR="00AA0C64" w:rsidRPr="008F3741" w:rsidRDefault="00AA0C64" w:rsidP="00D6587B">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3(5)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82</w:t>
            </w:r>
          </w:p>
        </w:tc>
        <w:tc>
          <w:tcPr>
            <w:tcW w:w="1321" w:type="dxa"/>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w:t>
            </w:r>
            <w:r w:rsidR="008F4104">
              <w:rPr>
                <w:rFonts w:ascii="Times New Roman" w:hAnsi="Times New Roman" w:cs="Times New Roman"/>
                <w:b/>
                <w:bCs/>
                <w:sz w:val="24"/>
                <w:szCs w:val="24"/>
              </w:rPr>
              <w:t>о</w:t>
            </w:r>
            <w:r w:rsidRPr="008F3741">
              <w:rPr>
                <w:rFonts w:ascii="Times New Roman" w:hAnsi="Times New Roman" w:cs="Times New Roman"/>
                <w:b/>
                <w:bCs/>
                <w:sz w:val="24"/>
                <w:szCs w:val="24"/>
              </w:rPr>
              <w:t>поток</w:t>
            </w:r>
            <w:r w:rsidR="008F4104">
              <w:rPr>
                <w:rFonts w:ascii="Times New Roman" w:hAnsi="Times New Roman" w:cs="Times New Roman"/>
                <w:b/>
                <w:bCs/>
                <w:sz w:val="24"/>
                <w:szCs w:val="24"/>
              </w:rPr>
              <w:t>ов</w:t>
            </w:r>
          </w:p>
          <w:p w:rsidR="00AA0C64" w:rsidRPr="008F3741" w:rsidRDefault="00AA0C64" w:rsidP="0040355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w:t>
            </w:r>
            <w:r w:rsidR="0040355B">
              <w:rPr>
                <w:rFonts w:ascii="Times New Roman" w:eastAsia="Times New Roman" w:hAnsi="Times New Roman" w:cs="Times New Roman"/>
                <w:color w:val="000000"/>
                <w:sz w:val="24"/>
                <w:szCs w:val="24"/>
              </w:rPr>
              <w:t>.</w:t>
            </w:r>
            <w:r w:rsidRPr="008F3741">
              <w:rPr>
                <w:rFonts w:ascii="Times New Roman" w:eastAsia="Times New Roman" w:hAnsi="Times New Roman" w:cs="Times New Roman"/>
                <w:color w:val="000000"/>
                <w:sz w:val="24"/>
                <w:szCs w:val="24"/>
              </w:rPr>
              <w:t xml:space="preserve">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160"/>
        </w:trPr>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w:t>
            </w:r>
            <w:r w:rsidR="00E55773">
              <w:rPr>
                <w:rFonts w:ascii="Times New Roman" w:eastAsia="Times New Roman" w:hAnsi="Times New Roman" w:cs="Times New Roman"/>
                <w:b/>
                <w:bCs/>
                <w:spacing w:val="-4"/>
                <w:sz w:val="24"/>
                <w:szCs w:val="24"/>
                <w:lang w:eastAsia="ru-RU"/>
              </w:rPr>
              <w:t xml:space="preserve">участка </w:t>
            </w:r>
            <w:r w:rsidRPr="008F3741">
              <w:rPr>
                <w:rFonts w:ascii="Times New Roman" w:eastAsia="Times New Roman" w:hAnsi="Times New Roman" w:cs="Times New Roman"/>
                <w:b/>
                <w:bCs/>
                <w:spacing w:val="-4"/>
                <w:sz w:val="24"/>
                <w:szCs w:val="24"/>
                <w:lang w:eastAsia="ru-RU"/>
              </w:rPr>
              <w:t>железных дорог (всего)</w:t>
            </w: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AA0C64" w:rsidRPr="008F3741" w:rsidRDefault="00ED69BE"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74</w:t>
            </w:r>
          </w:p>
          <w:p w:rsidR="00AA0C64" w:rsidRPr="008F3741" w:rsidRDefault="00AA0C64" w:rsidP="0005447B">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w:t>
            </w:r>
            <w:r w:rsidR="0005447B" w:rsidRPr="008F3741">
              <w:rPr>
                <w:rFonts w:ascii="Times New Roman" w:hAnsi="Times New Roman" w:cs="Times New Roman"/>
                <w:b/>
                <w:sz w:val="24"/>
                <w:szCs w:val="24"/>
              </w:rPr>
              <w:t>54</w:t>
            </w:r>
            <w:r w:rsidRPr="008F3741">
              <w:rPr>
                <w:rFonts w:ascii="Times New Roman" w:hAnsi="Times New Roman" w:cs="Times New Roman"/>
                <w:b/>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w:t>
            </w:r>
            <w:r w:rsidR="00E55773">
              <w:rPr>
                <w:rFonts w:ascii="Times New Roman" w:eastAsia="Times New Roman" w:hAnsi="Times New Roman" w:cs="Times New Roman"/>
                <w:b/>
                <w:bCs/>
                <w:spacing w:val="-4"/>
                <w:sz w:val="24"/>
                <w:szCs w:val="24"/>
                <w:lang w:eastAsia="ru-RU"/>
              </w:rPr>
              <w:t xml:space="preserve">участка </w:t>
            </w:r>
            <w:r w:rsidRPr="008F3741">
              <w:rPr>
                <w:rFonts w:ascii="Times New Roman" w:eastAsia="Times New Roman" w:hAnsi="Times New Roman" w:cs="Times New Roman"/>
                <w:b/>
                <w:bCs/>
                <w:spacing w:val="-4"/>
                <w:sz w:val="24"/>
                <w:szCs w:val="24"/>
                <w:lang w:eastAsia="ru-RU"/>
              </w:rPr>
              <w:t xml:space="preserve">железных дорог </w:t>
            </w:r>
          </w:p>
          <w:p w:rsidR="00AA0C64" w:rsidRPr="008F3741" w:rsidRDefault="00E55773" w:rsidP="00D6587B">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eastAsia="Times New Roman" w:hAnsi="Times New Roman" w:cs="Times New Roman"/>
                <w:b/>
                <w:bCs/>
                <w:spacing w:val="-4"/>
                <w:sz w:val="24"/>
                <w:szCs w:val="24"/>
                <w:lang w:eastAsia="ru-RU"/>
              </w:rPr>
              <w:t>(3</w:t>
            </w:r>
            <w:r w:rsidR="00AA0C64" w:rsidRPr="008F3741">
              <w:rPr>
                <w:rFonts w:ascii="Times New Roman" w:eastAsia="Times New Roman" w:hAnsi="Times New Roman" w:cs="Times New Roman"/>
                <w:b/>
                <w:bCs/>
                <w:spacing w:val="-4"/>
                <w:sz w:val="24"/>
                <w:szCs w:val="24"/>
                <w:lang w:eastAsia="ru-RU"/>
              </w:rPr>
              <w:t>(5)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lastRenderedPageBreak/>
              <w:t>Расчет станционных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323519" w:rsidRPr="008F3741" w:rsidRDefault="00B5010F" w:rsidP="00B5010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5010F">
              <w:rPr>
                <w:rFonts w:ascii="Times New Roman" w:eastAsia="Times New Roman" w:hAnsi="Times New Roman" w:cs="Times New Roman"/>
                <w:color w:val="000000"/>
                <w:sz w:val="24"/>
                <w:szCs w:val="24"/>
              </w:rPr>
              <w:t>Понятие о пропускной и провозной способности железнодорожных линий. Расчет пропускной способности однопутной и двухпутной линий. Максимальные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Расчет пропускной способности однопутных перегонов с двухпутными вставками.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AA0C64" w:rsidRPr="008F3741" w:rsidRDefault="00AA0C64" w:rsidP="00296C53">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4(6)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90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График движения поездов и пропускная способность</w:t>
            </w:r>
            <w:r w:rsidR="00E55773">
              <w:rPr>
                <w:rFonts w:ascii="Times New Roman" w:eastAsia="Times New Roman" w:hAnsi="Times New Roman" w:cs="Times New Roman"/>
                <w:b/>
                <w:bCs/>
                <w:spacing w:val="-4"/>
                <w:sz w:val="24"/>
                <w:szCs w:val="24"/>
                <w:lang w:eastAsia="ru-RU"/>
              </w:rPr>
              <w:t xml:space="preserve"> участка</w:t>
            </w:r>
            <w:r w:rsidRPr="008F3741">
              <w:rPr>
                <w:rFonts w:ascii="Times New Roman" w:eastAsia="Times New Roman" w:hAnsi="Times New Roman" w:cs="Times New Roman"/>
                <w:b/>
                <w:bCs/>
                <w:spacing w:val="-4"/>
                <w:sz w:val="24"/>
                <w:szCs w:val="24"/>
                <w:lang w:eastAsia="ru-RU"/>
              </w:rPr>
              <w:t xml:space="preserve"> железных дорог </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bCs/>
                <w:spacing w:val="-4"/>
                <w:sz w:val="24"/>
                <w:szCs w:val="24"/>
                <w:lang w:eastAsia="ru-RU"/>
              </w:rPr>
              <w:t>(4 (6)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color w:val="000000" w:themeColor="text1"/>
                <w:sz w:val="24"/>
                <w:szCs w:val="24"/>
              </w:rPr>
            </w:pPr>
            <w:r w:rsidRPr="008F3741">
              <w:rPr>
                <w:rFonts w:ascii="Times New Roman" w:hAnsi="Times New Roman" w:cs="Times New Roman"/>
                <w:b/>
                <w:color w:val="000000" w:themeColor="text1"/>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Требования к прокладыванию на графике движения пассажирских и пригородных 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различных направлений. Согласование расписаний поездов с беспересадочными вагонами.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AA0C64" w:rsidRPr="008F3741" w:rsidRDefault="00AA0C64" w:rsidP="00BA1FE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40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w:t>
            </w:r>
            <w:r w:rsidRPr="008F3741">
              <w:rPr>
                <w:rFonts w:ascii="Times New Roman" w:eastAsia="Times New Roman" w:hAnsi="Times New Roman" w:cs="Times New Roman"/>
                <w:color w:val="000000"/>
                <w:sz w:val="24"/>
                <w:szCs w:val="24"/>
              </w:rPr>
              <w:lastRenderedPageBreak/>
              <w:t>Расчет потребного парка локомотивов. Пути улучшения использования локомотивов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Задачи и виды анализа эксплуатационной работы. Анализ вагонопотоков, выполнение плана передачи поездов и вагонов. Анализ исполненного движения </w:t>
            </w:r>
            <w:r w:rsidRPr="008F3741">
              <w:rPr>
                <w:rFonts w:ascii="Times New Roman" w:eastAsia="Times New Roman" w:hAnsi="Times New Roman" w:cs="Times New Roman"/>
                <w:color w:val="000000"/>
                <w:sz w:val="24"/>
                <w:szCs w:val="24"/>
              </w:rPr>
              <w:lastRenderedPageBreak/>
              <w:t>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AA0C64" w:rsidRPr="008F3741" w:rsidRDefault="00AA0C64" w:rsidP="00296C53">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val="restart"/>
          </w:tcPr>
          <w:p w:rsidR="00EF1B64" w:rsidRPr="008F3741" w:rsidRDefault="00EF1B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EF1B64" w:rsidRPr="008F3741" w:rsidRDefault="00EF1B64" w:rsidP="00D6587B">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p>
        </w:tc>
        <w:tc>
          <w:tcPr>
            <w:tcW w:w="1559" w:type="dxa"/>
          </w:tcPr>
          <w:p w:rsidR="00EF1B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24</w:t>
            </w:r>
          </w:p>
        </w:tc>
        <w:tc>
          <w:tcPr>
            <w:tcW w:w="1321" w:type="dxa"/>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323519">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05447B" w:rsidRPr="008F3741" w:rsidRDefault="0005447B" w:rsidP="0005447B">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EF1B64" w:rsidRPr="008F3741" w:rsidRDefault="0005447B" w:rsidP="000544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EF1B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EF1B64" w:rsidRPr="008F3741" w:rsidRDefault="00EF1B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center"/>
              <w:rPr>
                <w:rStyle w:val="10pt"/>
                <w:rFonts w:cs="Times New Roman"/>
                <w:b/>
                <w:i/>
                <w:sz w:val="24"/>
                <w:szCs w:val="24"/>
              </w:rPr>
            </w:pPr>
            <w:r w:rsidRPr="008F3741">
              <w:rPr>
                <w:rStyle w:val="10pt"/>
                <w:rFonts w:cs="Times New Roman"/>
                <w:b/>
                <w:i/>
                <w:sz w:val="24"/>
                <w:szCs w:val="24"/>
              </w:rPr>
              <w:t>4 (6)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дежурного по стрелочному посту.</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поездного диспетчера. Ознакомление с рабочим местом ДНЦ. Прием и сдача дежурства. Изучение порядка </w:t>
            </w:r>
            <w:r w:rsidRPr="008F3741">
              <w:rPr>
                <w:rFonts w:ascii="Times New Roman" w:hAnsi="Times New Roman" w:cs="Times New Roman"/>
                <w:bCs/>
                <w:sz w:val="24"/>
                <w:szCs w:val="24"/>
              </w:rPr>
              <w:lastRenderedPageBreak/>
              <w:t>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222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(68+136+18)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vAlign w:val="center"/>
          </w:tcPr>
          <w:p w:rsidR="00AA0C64" w:rsidRPr="008F3741" w:rsidRDefault="00AA0C64" w:rsidP="00D6587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3(5)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68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D6587B">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AA0C64" w:rsidRPr="008F3741" w:rsidRDefault="00AA0C64" w:rsidP="00F46021">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 xml:space="preserve">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w:t>
            </w:r>
            <w:r w:rsidR="00F46021">
              <w:rPr>
                <w:rFonts w:ascii="Times New Roman" w:eastAsia="Times New Roman" w:hAnsi="Times New Roman" w:cs="Times New Roman"/>
                <w:color w:val="000000"/>
                <w:sz w:val="24"/>
                <w:szCs w:val="24"/>
              </w:rPr>
              <w:t>Р</w:t>
            </w:r>
            <w:r w:rsidRPr="008F3741">
              <w:rPr>
                <w:rFonts w:ascii="Times New Roman" w:eastAsia="Times New Roman" w:hAnsi="Times New Roman" w:cs="Times New Roman"/>
                <w:color w:val="000000"/>
                <w:sz w:val="24"/>
                <w:szCs w:val="24"/>
              </w:rPr>
              <w:t>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Содержание железнодорожных сооружений и устройств, порядок их сдачи и приемки 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F4602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высокоскоростных пассажирских поездов по перегонам и железнодорожным станциям.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w:t>
            </w:r>
            <w:r w:rsidRPr="008F3741">
              <w:rPr>
                <w:rFonts w:ascii="Times New Roman" w:eastAsia="Times New Roman" w:hAnsi="Times New Roman" w:cs="Times New Roman"/>
                <w:color w:val="000000"/>
                <w:sz w:val="24"/>
                <w:szCs w:val="24"/>
              </w:rPr>
              <w:lastRenderedPageBreak/>
              <w:t xml:space="preserve">организации движения на участках обращения скоростных и высокоскоростных пассажирских поездов.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9072" w:type="dxa"/>
            <w:gridSpan w:val="2"/>
          </w:tcPr>
          <w:p w:rsidR="0005447B"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AA0C64" w:rsidRPr="008F3741" w:rsidRDefault="00AA0C64"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AA0C64" w:rsidRPr="008F3741" w:rsidRDefault="0005447B"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2.2. Техническая эксплуатация сооружений и устройств путевого хозяйства.</w:t>
            </w:r>
          </w:p>
        </w:tc>
        <w:tc>
          <w:tcPr>
            <w:tcW w:w="9639" w:type="dxa"/>
            <w:gridSpan w:val="3"/>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05447B"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Требования ПТЭ к применению стрелочных переводов с крестовинами различных марок.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w:t>
            </w:r>
            <w:r w:rsidRPr="008F3741">
              <w:rPr>
                <w:rFonts w:ascii="Times New Roman" w:hAnsi="Times New Roman"/>
                <w:sz w:val="24"/>
                <w:szCs w:val="24"/>
              </w:rPr>
              <w:lastRenderedPageBreak/>
              <w:t xml:space="preserve">допускается их эксплуатация.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5"/>
        </w:trPr>
        <w:tc>
          <w:tcPr>
            <w:tcW w:w="2802" w:type="dxa"/>
            <w:gridSpan w:val="2"/>
            <w:vMerge w:val="restart"/>
          </w:tcPr>
          <w:p w:rsidR="00AA0C64" w:rsidRPr="008F3741" w:rsidRDefault="00AA0C64" w:rsidP="0006208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839"/>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BB5E64">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rPr>
          <w:trHeight w:val="83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42"/>
        </w:trPr>
        <w:tc>
          <w:tcPr>
            <w:tcW w:w="2802" w:type="dxa"/>
            <w:gridSpan w:val="2"/>
            <w:vMerge w:val="restart"/>
          </w:tcPr>
          <w:p w:rsidR="00AA0C64" w:rsidRPr="008F3741" w:rsidRDefault="00AA0C64" w:rsidP="00BB5E64">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2.4. Техническая эксплуатация сооружений и устройств сигнализации, централизации и блокировки железнодорожного транспорта</w:t>
            </w:r>
          </w:p>
        </w:tc>
        <w:tc>
          <w:tcPr>
            <w:tcW w:w="9639" w:type="dxa"/>
            <w:gridSpan w:val="3"/>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318"/>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rPr>
          <w:trHeight w:val="235"/>
        </w:trPr>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t xml:space="preserve">Тема 2.5. Техническая </w:t>
            </w:r>
            <w:r w:rsidRPr="008F3741">
              <w:rPr>
                <w:rFonts w:ascii="Times New Roman" w:eastAsia="Times New Roman" w:hAnsi="Times New Roman" w:cs="Times New Roman"/>
                <w:b/>
                <w:color w:val="000000"/>
                <w:sz w:val="24"/>
                <w:szCs w:val="24"/>
              </w:rPr>
              <w:lastRenderedPageBreak/>
              <w:t>эксплуатация сооружений и устройств технологического электроснабжения железнодорожного транспорта.</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b/>
                <w:sz w:val="24"/>
                <w:szCs w:val="24"/>
              </w:rPr>
              <w:t>3</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1</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1"/>
        </w:trPr>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2.6.  Техническая эксплуатация железнодорожного подвижного состава.  </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rPr>
          <w:trHeight w:val="72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Колесные пары.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2.7 Требования </w:t>
            </w:r>
            <w:r w:rsidRPr="008F3741">
              <w:rPr>
                <w:rFonts w:ascii="Times New Roman" w:eastAsia="Times New Roman" w:hAnsi="Times New Roman" w:cs="Times New Roman"/>
                <w:b/>
                <w:color w:val="000000"/>
                <w:sz w:val="24"/>
                <w:szCs w:val="24"/>
              </w:rPr>
              <w:lastRenderedPageBreak/>
              <w:t>правил технической эксплуатации к организации движения поездов на железнодорожном транспорте.</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333"/>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3C64A2">
        <w:trPr>
          <w:trHeight w:val="55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железнодорожной станции. Управление стрелками и сигналами. Требования ПТЭ к переводу стрелок.</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A1251D">
        <w:trPr>
          <w:trHeight w:val="69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w:t>
            </w:r>
            <w:r w:rsidRPr="008F3741">
              <w:rPr>
                <w:rFonts w:ascii="Times New Roman" w:eastAsia="Times New Roman" w:hAnsi="Times New Roman" w:cs="Times New Roman"/>
                <w:color w:val="000000"/>
                <w:sz w:val="24"/>
                <w:szCs w:val="24"/>
              </w:rPr>
              <w:lastRenderedPageBreak/>
              <w:t xml:space="preserve">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55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Понятие о поезде. Требования к формированию поездов. Особенности формирования 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A0C64" w:rsidRPr="008F3741" w:rsidTr="001301AE">
        <w:trPr>
          <w:trHeight w:val="1264"/>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1251D" w:rsidRPr="008F3741">
              <w:rPr>
                <w:rFonts w:ascii="Times New Roman" w:hAnsi="Times New Roman" w:cs="Times New Roman"/>
                <w:sz w:val="24"/>
                <w:szCs w:val="24"/>
              </w:rPr>
              <w:t>ПК 2.2</w:t>
            </w:r>
          </w:p>
        </w:tc>
      </w:tr>
      <w:tr w:rsidR="00A1251D" w:rsidRPr="008F3741" w:rsidTr="001301AE">
        <w:trPr>
          <w:trHeight w:val="875"/>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1251D" w:rsidRPr="008F3741" w:rsidRDefault="002E0058"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 xml:space="preserve">ПК 2.1 - </w:t>
            </w:r>
            <w:r w:rsidR="00A1251D" w:rsidRPr="008F3741">
              <w:rPr>
                <w:rFonts w:ascii="Times New Roman" w:hAnsi="Times New Roman" w:cs="Times New Roman"/>
                <w:sz w:val="24"/>
                <w:szCs w:val="24"/>
              </w:rPr>
              <w:t>ПК 2.2</w:t>
            </w:r>
          </w:p>
        </w:tc>
      </w:tr>
      <w:tr w:rsidR="00A1251D" w:rsidRPr="008F3741" w:rsidTr="001301AE">
        <w:trPr>
          <w:trHeight w:val="844"/>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A1251D" w:rsidRPr="008F3741" w:rsidRDefault="00A1251D" w:rsidP="001301AE">
            <w:pPr>
              <w:spacing w:after="0" w:line="240" w:lineRule="auto"/>
              <w:jc w:val="center"/>
              <w:rPr>
                <w:rFonts w:ascii="Times New Roman" w:hAnsi="Times New Roman" w:cs="Times New Roman"/>
                <w:sz w:val="24"/>
                <w:szCs w:val="24"/>
              </w:rPr>
            </w:pP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B42CCB" w:rsidRPr="008F3741" w:rsidTr="00DD7388">
        <w:tc>
          <w:tcPr>
            <w:tcW w:w="2802" w:type="dxa"/>
            <w:gridSpan w:val="2"/>
          </w:tcPr>
          <w:p w:rsidR="00B42CCB" w:rsidRPr="008F3741" w:rsidRDefault="00B42CCB" w:rsidP="00DD7388">
            <w:pPr>
              <w:spacing w:after="0" w:line="240" w:lineRule="auto"/>
              <w:jc w:val="both"/>
              <w:rPr>
                <w:rFonts w:ascii="Times New Roman" w:hAnsi="Times New Roman" w:cs="Times New Roman"/>
                <w:b/>
                <w:bCs/>
                <w:sz w:val="24"/>
                <w:szCs w:val="24"/>
                <w:u w:val="single"/>
              </w:rPr>
            </w:pPr>
          </w:p>
        </w:tc>
        <w:tc>
          <w:tcPr>
            <w:tcW w:w="9639" w:type="dxa"/>
            <w:gridSpan w:val="3"/>
            <w:vAlign w:val="center"/>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4(6) семестр</w:t>
            </w:r>
          </w:p>
        </w:tc>
        <w:tc>
          <w:tcPr>
            <w:tcW w:w="1559" w:type="dxa"/>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136</w:t>
            </w:r>
          </w:p>
        </w:tc>
        <w:tc>
          <w:tcPr>
            <w:tcW w:w="1321" w:type="dxa"/>
          </w:tcPr>
          <w:p w:rsidR="00B42CCB" w:rsidRPr="008F3741" w:rsidRDefault="00B42CCB" w:rsidP="00DD7388">
            <w:pPr>
              <w:spacing w:after="0" w:line="240" w:lineRule="auto"/>
              <w:jc w:val="center"/>
              <w:rPr>
                <w:rFonts w:ascii="Times New Roman" w:hAnsi="Times New Roman" w:cs="Times New Roman"/>
                <w:sz w:val="24"/>
                <w:szCs w:val="24"/>
                <w:u w:val="single"/>
              </w:rPr>
            </w:pPr>
          </w:p>
        </w:tc>
      </w:tr>
      <w:tr w:rsidR="00AA0C64" w:rsidRPr="008F3741" w:rsidTr="00B42CCB">
        <w:trPr>
          <w:trHeight w:val="273"/>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2.8. 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B42CCB"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22"/>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AA0C64" w:rsidRPr="008F3741" w:rsidRDefault="00AA0C64" w:rsidP="0006208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A1251D">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w:t>
            </w:r>
            <w:r w:rsidRPr="008F3741">
              <w:rPr>
                <w:rFonts w:ascii="Times New Roman" w:eastAsia="Times New Roman" w:hAnsi="Times New Roman" w:cs="Times New Roman"/>
                <w:color w:val="000000"/>
                <w:sz w:val="24"/>
                <w:szCs w:val="24"/>
              </w:rPr>
              <w:lastRenderedPageBreak/>
              <w:t>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BA1FE0">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w:t>
            </w:r>
            <w:r w:rsidRPr="008F3741">
              <w:rPr>
                <w:rFonts w:ascii="Times New Roman" w:eastAsia="Times New Roman" w:hAnsi="Times New Roman" w:cs="Times New Roman"/>
                <w:color w:val="000000"/>
                <w:sz w:val="24"/>
                <w:szCs w:val="24"/>
              </w:rPr>
              <w:lastRenderedPageBreak/>
              <w:t>вагончиков и других съемных единиц. Сигналы при уборке с перегона поезда по частям.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lastRenderedPageBreak/>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Звуковые сигналы на железнодорожном транспорте. Сигналы тревоги и специальные указатели.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8F3741"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ограждения опасных мест и мест производства работ на железнодорожных путях общего и необщего пользования.</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8F3741"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и случаи подачи звуковых сигналов бдительности и оповестительного сигнала.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8808A5" w:rsidP="0006208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102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для своевременного и безопасного приема поездов.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Общие положения. Прием и отправление поездов. Порядок действий при 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на участках, оборудованных </w:t>
            </w:r>
            <w:r w:rsidRPr="008F3741">
              <w:rPr>
                <w:rFonts w:ascii="Times New Roman" w:eastAsia="Times New Roman" w:hAnsi="Times New Roman" w:cs="Times New Roman"/>
                <w:b/>
                <w:color w:val="000000"/>
                <w:sz w:val="24"/>
                <w:szCs w:val="24"/>
              </w:rPr>
              <w:lastRenderedPageBreak/>
              <w:t>диспетчерской централизацией.</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06208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AA0C64" w:rsidRPr="008F3741" w:rsidRDefault="00AA0C64" w:rsidP="0006208B">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BA1FE0">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AA0C64" w:rsidRPr="008F3741" w:rsidRDefault="00AA0C64" w:rsidP="00BA1FE0">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Движение поездов при наличии 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Общие положения. Порядок ведения журнала поездных телефонограмм. Формы </w:t>
            </w:r>
            <w:r w:rsidRPr="008F3741">
              <w:rPr>
                <w:rFonts w:ascii="Times New Roman" w:eastAsia="Times New Roman" w:hAnsi="Times New Roman" w:cs="Times New Roman"/>
                <w:color w:val="000000"/>
                <w:sz w:val="24"/>
                <w:szCs w:val="24"/>
              </w:rPr>
              <w:lastRenderedPageBreak/>
              <w:t>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Заполнение поездной документации, применяемой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Порядок организации движения поездов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F4602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tcPr>
          <w:p w:rsidR="00AA0C64" w:rsidRPr="008F3741" w:rsidRDefault="00AA0C64" w:rsidP="00F46021">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AA0C64" w:rsidRPr="008F3741" w:rsidRDefault="00AA0C64" w:rsidP="00F46021">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BA1FE0"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xml:space="preserve">-Оформление поездной документации при движении поездов с разграничением </w:t>
            </w:r>
            <w:r w:rsidRPr="008F3741">
              <w:rPr>
                <w:rFonts w:ascii="Times New Roman" w:hAnsi="Times New Roman"/>
                <w:sz w:val="24"/>
                <w:szCs w:val="24"/>
              </w:rPr>
              <w:lastRenderedPageBreak/>
              <w:t>временем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распоряжений (ДУ – 58). Формы, содержание и порядок передачи диспетчерских приказов. Порядок закрытия однопутного перегона или одного главного пути на двух путном (многопутном) перегоне.</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w:t>
            </w:r>
            <w:r w:rsidRPr="008F3741">
              <w:rPr>
                <w:rFonts w:ascii="Times New Roman" w:eastAsia="Times New Roman" w:hAnsi="Times New Roman" w:cs="Times New Roman"/>
                <w:color w:val="000000"/>
                <w:sz w:val="24"/>
                <w:szCs w:val="24"/>
              </w:rPr>
              <w:lastRenderedPageBreak/>
              <w:t>производства работ на закрытый перегон.</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вопросы: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-Когда можно открыть выходной светофор, если в маршрут приема поезда входит </w:t>
            </w:r>
            <w:r w:rsidRPr="008F3741">
              <w:rPr>
                <w:rFonts w:ascii="Times New Roman" w:hAnsi="Times New Roman"/>
                <w:sz w:val="24"/>
                <w:szCs w:val="24"/>
              </w:rPr>
              <w:lastRenderedPageBreak/>
              <w:t>стрелка, выключенная с сохранением пользования сигналами.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Виды предупреждений и случаи их выдачи. Порядок подачи заявки на выдачу 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AA0C64" w:rsidRPr="008F3741" w:rsidRDefault="00C84472"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8F3741" w:rsidRPr="008F3741" w:rsidRDefault="008F3741"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2E0058" w:rsidP="008F3741">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8F3741"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отмены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AA0C64"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
        </w:trPr>
        <w:tc>
          <w:tcPr>
            <w:tcW w:w="12441" w:type="dxa"/>
            <w:gridSpan w:val="5"/>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Промежуточная аттестация: экзамен по МДК.02.02</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highlight w:val="yellow"/>
              </w:rPr>
            </w:pPr>
            <w:r w:rsidRPr="008F3741">
              <w:rPr>
                <w:rFonts w:ascii="Times New Roman" w:hAnsi="Times New Roman"/>
                <w:b/>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9639" w:type="dxa"/>
            <w:gridSpan w:val="3"/>
          </w:tcPr>
          <w:p w:rsidR="00AA0C64" w:rsidRPr="008F3741" w:rsidRDefault="00D5484A" w:rsidP="00D5484A">
            <w:pPr>
              <w:pStyle w:val="af6"/>
              <w:widowControl w:val="0"/>
              <w:ind w:left="0" w:right="0"/>
              <w:rPr>
                <w:rFonts w:ascii="Times New Roman" w:hAnsi="Times New Roman"/>
                <w:b/>
                <w:i/>
                <w:sz w:val="24"/>
                <w:szCs w:val="24"/>
              </w:rPr>
            </w:pPr>
            <w:r>
              <w:rPr>
                <w:rFonts w:ascii="Times New Roman" w:hAnsi="Times New Roman"/>
                <w:b/>
                <w:i/>
                <w:sz w:val="24"/>
                <w:szCs w:val="24"/>
              </w:rPr>
              <w:t>6</w:t>
            </w:r>
            <w:r w:rsidR="00AA0C64" w:rsidRPr="008F3741">
              <w:rPr>
                <w:rFonts w:ascii="Times New Roman" w:hAnsi="Times New Roman"/>
                <w:b/>
                <w:i/>
                <w:sz w:val="24"/>
                <w:szCs w:val="24"/>
              </w:rPr>
              <w:t>(</w:t>
            </w:r>
            <w:r>
              <w:rPr>
                <w:rFonts w:ascii="Times New Roman" w:hAnsi="Times New Roman"/>
                <w:b/>
                <w:i/>
                <w:sz w:val="24"/>
                <w:szCs w:val="24"/>
              </w:rPr>
              <w:t>8</w:t>
            </w:r>
            <w:r w:rsidR="00AA0C64" w:rsidRPr="008F3741">
              <w:rPr>
                <w:rFonts w:ascii="Times New Roman" w:hAnsi="Times New Roman"/>
                <w:b/>
                <w:i/>
                <w:sz w:val="24"/>
                <w:szCs w:val="24"/>
              </w:rPr>
              <w:t>)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w:t>
            </w:r>
            <w:r w:rsidRPr="008F3741">
              <w:rPr>
                <w:rFonts w:ascii="Times New Roman" w:eastAsia="Times New Roman" w:hAnsi="Times New Roman" w:cs="Times New Roman"/>
                <w:color w:val="000000"/>
                <w:sz w:val="24"/>
                <w:szCs w:val="24"/>
              </w:rPr>
              <w:lastRenderedPageBreak/>
              <w:t>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Краткий анализ основных причин нарушений безопасности движения по хозяйствам.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разработки, согласования и утверждения техническо-распорядительного 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2E0058"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AA0C64" w:rsidRPr="008F3741">
              <w:rPr>
                <w:rFonts w:ascii="Times New Roman" w:hAnsi="Times New Roman" w:cs="Times New Roman"/>
                <w:sz w:val="24"/>
                <w:szCs w:val="24"/>
              </w:rPr>
              <w:t>ПК 2.2</w:t>
            </w:r>
          </w:p>
        </w:tc>
      </w:tr>
      <w:tr w:rsidR="008F3741" w:rsidRPr="008F3741" w:rsidTr="00475A6F">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475A6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00F46021">
              <w:rPr>
                <w:rFonts w:ascii="Times New Roman" w:eastAsia="Times New Roman" w:hAnsi="Times New Roman" w:cs="Times New Roman"/>
                <w:b/>
                <w:color w:val="000000"/>
                <w:sz w:val="24"/>
                <w:szCs w:val="24"/>
              </w:rPr>
              <w:t>8</w:t>
            </w:r>
            <w:r w:rsidRPr="008F3741">
              <w:rPr>
                <w:rFonts w:ascii="Times New Roman" w:eastAsia="Times New Roman" w:hAnsi="Times New Roman" w:cs="Times New Roman"/>
                <w:b/>
                <w:color w:val="000000"/>
                <w:sz w:val="24"/>
                <w:szCs w:val="24"/>
              </w:rPr>
              <w:t xml:space="preserve">. </w:t>
            </w:r>
          </w:p>
          <w:p w:rsidR="008F3741" w:rsidRPr="008F3741" w:rsidRDefault="008F3741" w:rsidP="00475A6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8F3741" w:rsidRPr="008F3741" w:rsidRDefault="00F46021" w:rsidP="0006208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tcPr>
          <w:p w:rsidR="00475A6F" w:rsidRPr="008F3741" w:rsidRDefault="00475A6F" w:rsidP="00475A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t xml:space="preserve">Промежуточная аттестация: дифференцированный зачет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rPr>
          <w:trHeight w:val="220"/>
        </w:trPr>
        <w:tc>
          <w:tcPr>
            <w:tcW w:w="2796" w:type="dxa"/>
          </w:tcPr>
          <w:p w:rsidR="00AA0C64" w:rsidRPr="008F3741" w:rsidRDefault="00AA0C64" w:rsidP="00D6587B">
            <w:pPr>
              <w:spacing w:after="0" w:line="240" w:lineRule="auto"/>
              <w:jc w:val="both"/>
              <w:rPr>
                <w:rFonts w:ascii="Times New Roman" w:hAnsi="Times New Roman" w:cs="Times New Roman"/>
                <w:b/>
                <w:sz w:val="24"/>
                <w:szCs w:val="24"/>
              </w:rPr>
            </w:pPr>
          </w:p>
        </w:tc>
        <w:tc>
          <w:tcPr>
            <w:tcW w:w="9645" w:type="dxa"/>
            <w:gridSpan w:val="4"/>
          </w:tcPr>
          <w:p w:rsidR="00AA0C64" w:rsidRPr="008F3741" w:rsidRDefault="00AA0C64" w:rsidP="009E5529">
            <w:pPr>
              <w:spacing w:after="0" w:line="240" w:lineRule="auto"/>
              <w:jc w:val="center"/>
              <w:rPr>
                <w:rStyle w:val="10pt"/>
                <w:rFonts w:cs="Times New Roman"/>
                <w:b/>
                <w:i/>
                <w:sz w:val="24"/>
                <w:szCs w:val="24"/>
              </w:rPr>
            </w:pPr>
            <w:r w:rsidRPr="008F3741">
              <w:rPr>
                <w:rStyle w:val="10pt"/>
                <w:rFonts w:cs="Times New Roman"/>
                <w:b/>
                <w:i/>
                <w:sz w:val="24"/>
                <w:szCs w:val="24"/>
              </w:rPr>
              <w:t>5(7) семестр</w:t>
            </w:r>
          </w:p>
        </w:tc>
        <w:tc>
          <w:tcPr>
            <w:tcW w:w="1559" w:type="dxa"/>
          </w:tcPr>
          <w:p w:rsidR="00AA0C64" w:rsidRPr="008F3741" w:rsidRDefault="00D5484A" w:rsidP="0006208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60"/>
        </w:trPr>
        <w:tc>
          <w:tcPr>
            <w:tcW w:w="12441" w:type="dxa"/>
            <w:gridSpan w:val="5"/>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безопасности на железнодорожном транспорте)</w:t>
            </w:r>
          </w:p>
        </w:tc>
        <w:tc>
          <w:tcPr>
            <w:tcW w:w="1559" w:type="dxa"/>
          </w:tcPr>
          <w:p w:rsidR="00AA0C64" w:rsidRPr="008F3741" w:rsidRDefault="00D5484A"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b/>
                <w:sz w:val="24"/>
                <w:szCs w:val="24"/>
              </w:rPr>
            </w:pPr>
          </w:p>
        </w:tc>
      </w:tr>
      <w:tr w:rsidR="00AA0C64" w:rsidRPr="008F3741" w:rsidTr="001301AE">
        <w:trPr>
          <w:trHeight w:val="360"/>
        </w:trPr>
        <w:tc>
          <w:tcPr>
            <w:tcW w:w="12441" w:type="dxa"/>
            <w:gridSpan w:val="5"/>
          </w:tcPr>
          <w:p w:rsidR="00AA0C64" w:rsidRPr="008F3741" w:rsidRDefault="00AA0C64" w:rsidP="00D6587B">
            <w:pPr>
              <w:pStyle w:val="3"/>
              <w:shd w:val="clear" w:color="auto" w:fill="auto"/>
              <w:spacing w:after="0" w:line="240" w:lineRule="auto"/>
              <w:jc w:val="both"/>
              <w:rPr>
                <w:b/>
                <w:sz w:val="24"/>
                <w:szCs w:val="24"/>
              </w:rPr>
            </w:pPr>
            <w:r w:rsidRPr="008F3741">
              <w:rPr>
                <w:rStyle w:val="10pt"/>
                <w:rFonts w:eastAsia="Calibri"/>
                <w:b/>
                <w:sz w:val="24"/>
                <w:szCs w:val="24"/>
              </w:rPr>
              <w:t>Сигналист</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AA0C64" w:rsidRPr="008F3741" w:rsidRDefault="00AA0C64" w:rsidP="00D6587B">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AA0C64" w:rsidRPr="008F3741" w:rsidRDefault="00AA0C64" w:rsidP="00D6587B">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AA0C64" w:rsidRPr="008F3741" w:rsidRDefault="00D5484A"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A0C64" w:rsidRPr="008F3741" w:rsidRDefault="00D5484A"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t>Оператор поста централизации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 xml:space="preserve">Перевод централизованных стрелок с аппарата управления поста централизации (пульта местного управления </w:t>
            </w:r>
            <w:r w:rsidRPr="008F3741">
              <w:rPr>
                <w:rFonts w:ascii="Times New Roman" w:eastAsia="Times New Roman" w:hAnsi="Times New Roman" w:cs="Times New Roman"/>
                <w:color w:val="000000"/>
                <w:spacing w:val="-4"/>
                <w:sz w:val="24"/>
                <w:szCs w:val="24"/>
                <w:lang w:eastAsia="ru-RU"/>
              </w:rPr>
              <w:lastRenderedPageBreak/>
              <w:t>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36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11"/>
        </w:trPr>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1"/>
        </w:trPr>
        <w:tc>
          <w:tcPr>
            <w:tcW w:w="12441" w:type="dxa"/>
            <w:gridSpan w:val="5"/>
          </w:tcPr>
          <w:p w:rsidR="00AA0C64" w:rsidRPr="008F3741" w:rsidRDefault="00AA0C64" w:rsidP="0006208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AA0C64" w:rsidRPr="008F3741" w:rsidRDefault="00D5484A"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bl>
    <w:p w:rsidR="00C17589" w:rsidRDefault="00C17589"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9F4949" w:rsidP="00A5735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2E248C"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256F6D" w:rsidRPr="008F3741" w:rsidTr="00DD7388">
        <w:trPr>
          <w:trHeight w:val="930"/>
        </w:trPr>
        <w:tc>
          <w:tcPr>
            <w:tcW w:w="2802" w:type="dxa"/>
            <w:gridSpan w:val="2"/>
            <w:vAlign w:val="center"/>
          </w:tcPr>
          <w:p w:rsidR="00256F6D" w:rsidRPr="008F3741" w:rsidRDefault="00256F6D"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256F6D" w:rsidRPr="008F3741" w:rsidRDefault="00256F6D"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256F6D" w:rsidRPr="008F3741" w:rsidRDefault="00256F6D" w:rsidP="00DD738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256F6D" w:rsidRPr="003E4337" w:rsidRDefault="00256F6D" w:rsidP="0040355B">
            <w:pPr>
              <w:spacing w:after="0" w:line="240" w:lineRule="auto"/>
              <w:jc w:val="center"/>
              <w:rPr>
                <w:rFonts w:ascii="Times New Roman" w:hAnsi="Times New Roman" w:cs="Times New Roman"/>
                <w:b/>
                <w:bCs/>
                <w:sz w:val="24"/>
                <w:szCs w:val="24"/>
              </w:rPr>
            </w:pPr>
            <w:r w:rsidRPr="003E4337">
              <w:rPr>
                <w:rFonts w:ascii="Times New Roman" w:hAnsi="Times New Roman" w:cs="Times New Roman"/>
                <w:b/>
                <w:bCs/>
                <w:sz w:val="24"/>
                <w:szCs w:val="24"/>
              </w:rPr>
              <w:t xml:space="preserve">Уровень освоения, </w:t>
            </w:r>
            <w:r w:rsidRPr="003E4337">
              <w:rPr>
                <w:rFonts w:ascii="Times New Roman" w:hAnsi="Times New Roman"/>
                <w:b/>
                <w:bCs/>
                <w:sz w:val="24"/>
                <w:szCs w:val="24"/>
                <w:lang w:eastAsia="ru-RU"/>
              </w:rPr>
              <w:t>формируемые компетенции</w:t>
            </w: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247C46">
        <w:tc>
          <w:tcPr>
            <w:tcW w:w="2802" w:type="dxa"/>
            <w:gridSpan w:val="2"/>
          </w:tcPr>
          <w:p w:rsidR="00FA1853" w:rsidRPr="008F3741" w:rsidRDefault="00FA1853" w:rsidP="009E5529">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МДК.02.01.</w:t>
            </w:r>
            <w:r w:rsidRPr="008F3741">
              <w:rPr>
                <w:rFonts w:ascii="Times New Roman" w:eastAsia="Times New Roman" w:hAnsi="Times New Roman" w:cs="Times New Roman"/>
                <w:b/>
                <w:bCs/>
                <w:i/>
                <w:color w:val="000000" w:themeColor="text1"/>
                <w:spacing w:val="-4"/>
                <w:sz w:val="24"/>
                <w:szCs w:val="24"/>
                <w:lang w:eastAsia="ru-RU"/>
              </w:rPr>
              <w:t xml:space="preserve"> </w:t>
            </w:r>
            <w:r w:rsidRPr="008F3741">
              <w:rPr>
                <w:rFonts w:ascii="Times New Roman" w:hAnsi="Times New Roman" w:cs="Times New Roman"/>
                <w:b/>
                <w:bCs/>
                <w:color w:val="000000" w:themeColor="text1"/>
                <w:sz w:val="24"/>
                <w:szCs w:val="24"/>
              </w:rPr>
              <w:t xml:space="preserve">Организация движения </w:t>
            </w:r>
            <w:r w:rsidR="009E5529">
              <w:rPr>
                <w:rFonts w:ascii="Times New Roman" w:hAnsi="Times New Roman" w:cs="Times New Roman"/>
                <w:b/>
                <w:bCs/>
                <w:color w:val="000000" w:themeColor="text1"/>
                <w:sz w:val="24"/>
                <w:szCs w:val="24"/>
              </w:rPr>
              <w:t>на железнодорожном транспорте</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color w:val="FF0000"/>
                <w:sz w:val="24"/>
                <w:szCs w:val="24"/>
              </w:rPr>
            </w:pPr>
          </w:p>
        </w:tc>
        <w:tc>
          <w:tcPr>
            <w:tcW w:w="1559" w:type="dxa"/>
            <w:shd w:val="clear" w:color="auto" w:fill="auto"/>
          </w:tcPr>
          <w:p w:rsidR="00FA1853" w:rsidRPr="008F3741" w:rsidRDefault="00FA1853" w:rsidP="00FA1853">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color w:val="FF0000"/>
                <w:sz w:val="24"/>
                <w:szCs w:val="24"/>
              </w:rPr>
            </w:pPr>
          </w:p>
        </w:tc>
      </w:tr>
      <w:tr w:rsidR="00FA1853" w:rsidRPr="008F3741" w:rsidTr="00247C46">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курс</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76" w:type="dxa"/>
            <w:gridSpan w:val="2"/>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shd w:val="clear" w:color="auto" w:fill="auto"/>
          </w:tcPr>
          <w:p w:rsidR="005D19DF" w:rsidRPr="005D19DF" w:rsidRDefault="005D19DF" w:rsidP="00DD7388">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shd w:val="clear" w:color="auto" w:fill="auto"/>
          </w:tcPr>
          <w:p w:rsidR="00FA1853" w:rsidRPr="008F3741" w:rsidRDefault="00FA1853" w:rsidP="003114B0">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 xml:space="preserve">Понятие о маршруте. Виды маршрутов. Условия назначения маршрутов. Методы </w:t>
            </w:r>
            <w:r w:rsidRPr="008F3741">
              <w:rPr>
                <w:rFonts w:ascii="Times New Roman" w:eastAsia="Times New Roman" w:hAnsi="Times New Roman" w:cs="Times New Roman"/>
                <w:color w:val="000000"/>
                <w:sz w:val="24"/>
                <w:szCs w:val="24"/>
              </w:rPr>
              <w:lastRenderedPageBreak/>
              <w:t>организации маршрутных перевозок. Эффективность маршрутизации с мест погрузки и погрузочно-выгрузочные возможности железнодорожных станций. Разработка планов маршрутизации. Показатели маршрутизации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shd w:val="clear" w:color="auto" w:fill="auto"/>
          </w:tcPr>
          <w:p w:rsidR="00DC76F2" w:rsidRPr="008F3741" w:rsidRDefault="00DC76F2" w:rsidP="00DC76F2">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 xml:space="preserve">Разработка плана формирования поездов </w:t>
            </w:r>
            <w:r>
              <w:rPr>
                <w:rFonts w:ascii="Times New Roman" w:eastAsia="Courier New" w:hAnsi="Times New Roman" w:cs="Times New Roman"/>
                <w:b/>
                <w:bCs/>
                <w:sz w:val="24"/>
                <w:szCs w:val="24"/>
                <w:shd w:val="clear" w:color="auto" w:fill="FFFFFF"/>
              </w:rPr>
              <w:t>на</w:t>
            </w:r>
            <w:r w:rsidRPr="008F3741">
              <w:rPr>
                <w:rFonts w:ascii="Times New Roman" w:eastAsia="Courier New" w:hAnsi="Times New Roman" w:cs="Times New Roman"/>
                <w:b/>
                <w:bCs/>
                <w:sz w:val="24"/>
                <w:szCs w:val="24"/>
                <w:shd w:val="clear" w:color="auto" w:fill="FFFFFF"/>
              </w:rPr>
              <w:t xml:space="preserve"> технических </w:t>
            </w:r>
            <w:r>
              <w:rPr>
                <w:rFonts w:ascii="Times New Roman" w:eastAsia="Courier New" w:hAnsi="Times New Roman" w:cs="Times New Roman"/>
                <w:b/>
                <w:bCs/>
                <w:sz w:val="24"/>
                <w:szCs w:val="24"/>
                <w:shd w:val="clear" w:color="auto" w:fill="FFFFFF"/>
              </w:rPr>
              <w:t xml:space="preserve">железнодорожных </w:t>
            </w:r>
            <w:r w:rsidRPr="008F3741">
              <w:rPr>
                <w:rFonts w:ascii="Times New Roman" w:eastAsia="Courier New" w:hAnsi="Times New Roman" w:cs="Times New Roman"/>
                <w:b/>
                <w:bCs/>
                <w:sz w:val="24"/>
                <w:szCs w:val="24"/>
                <w:shd w:val="clear" w:color="auto" w:fill="FFFFFF"/>
              </w:rPr>
              <w:t>станци</w:t>
            </w:r>
            <w:r>
              <w:rPr>
                <w:rFonts w:ascii="Times New Roman" w:eastAsia="Courier New" w:hAnsi="Times New Roman" w:cs="Times New Roman"/>
                <w:b/>
                <w:bCs/>
                <w:sz w:val="24"/>
                <w:szCs w:val="24"/>
                <w:shd w:val="clear" w:color="auto" w:fill="FFFFFF"/>
              </w:rPr>
              <w:t>ях</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A1853" w:rsidRPr="008F3741" w:rsidRDefault="00FA1853" w:rsidP="00DD7388">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8F4104" w:rsidRPr="008F3741" w:rsidRDefault="008F4104" w:rsidP="008F4104">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w:t>
            </w:r>
            <w:r>
              <w:rPr>
                <w:rFonts w:ascii="Times New Roman" w:hAnsi="Times New Roman" w:cs="Times New Roman"/>
                <w:b/>
                <w:bCs/>
                <w:sz w:val="24"/>
                <w:szCs w:val="24"/>
              </w:rPr>
              <w:t>о</w:t>
            </w:r>
            <w:r w:rsidRPr="008F3741">
              <w:rPr>
                <w:rFonts w:ascii="Times New Roman" w:hAnsi="Times New Roman" w:cs="Times New Roman"/>
                <w:b/>
                <w:bCs/>
                <w:sz w:val="24"/>
                <w:szCs w:val="24"/>
              </w:rPr>
              <w:t>поток</w:t>
            </w:r>
            <w:r>
              <w:rPr>
                <w:rFonts w:ascii="Times New Roman" w:hAnsi="Times New Roman" w:cs="Times New Roman"/>
                <w:b/>
                <w:bCs/>
                <w:sz w:val="24"/>
                <w:szCs w:val="24"/>
              </w:rPr>
              <w:t>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309"/>
        </w:trPr>
        <w:tc>
          <w:tcPr>
            <w:tcW w:w="2802" w:type="dxa"/>
            <w:gridSpan w:val="2"/>
            <w:vMerge w:val="restart"/>
          </w:tcPr>
          <w:p w:rsidR="005D19DF" w:rsidRPr="008F3741" w:rsidRDefault="005D19DF" w:rsidP="005D19DF">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w:t>
            </w:r>
            <w:r w:rsidR="00E55773">
              <w:rPr>
                <w:rFonts w:ascii="Times New Roman" w:eastAsia="Times New Roman" w:hAnsi="Times New Roman" w:cs="Times New Roman"/>
                <w:b/>
                <w:bCs/>
                <w:spacing w:val="-4"/>
                <w:sz w:val="24"/>
                <w:szCs w:val="24"/>
                <w:lang w:eastAsia="ru-RU"/>
              </w:rPr>
              <w:t xml:space="preserve">участка </w:t>
            </w:r>
            <w:r w:rsidRPr="008F3741">
              <w:rPr>
                <w:rFonts w:ascii="Times New Roman" w:eastAsia="Times New Roman" w:hAnsi="Times New Roman" w:cs="Times New Roman"/>
                <w:b/>
                <w:bCs/>
                <w:spacing w:val="-4"/>
                <w:sz w:val="24"/>
                <w:szCs w:val="24"/>
                <w:lang w:eastAsia="ru-RU"/>
              </w:rPr>
              <w:t>железных дорог</w:t>
            </w:r>
          </w:p>
        </w:tc>
        <w:tc>
          <w:tcPr>
            <w:tcW w:w="9639" w:type="dxa"/>
            <w:gridSpan w:val="3"/>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5D19DF" w:rsidRPr="008F3741" w:rsidRDefault="005D19DF" w:rsidP="005D19DF">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74</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станционных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B5010F" w:rsidRPr="008F3741" w:rsidRDefault="00B5010F" w:rsidP="00B5010F">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lastRenderedPageBreak/>
              <w:t>Пропускная и провозная способности железнодорожных линий</w:t>
            </w:r>
          </w:p>
          <w:p w:rsidR="005D19DF" w:rsidRPr="008F3741" w:rsidRDefault="00B5010F" w:rsidP="00B5010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5010F">
              <w:rPr>
                <w:rFonts w:ascii="Times New Roman" w:eastAsia="Times New Roman" w:hAnsi="Times New Roman" w:cs="Times New Roman"/>
                <w:color w:val="000000"/>
                <w:sz w:val="24"/>
                <w:szCs w:val="24"/>
              </w:rPr>
              <w:t>Понятие о пропускной и провозной способности железнодорожных линий. Расчет пропускной способности однопутной и двухпутной линий. Максимальные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Расчет пропускной способности однопутных перегонов с двухпутными вставками.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12</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Требования к прокладыванию на графике движения пассажирских и пригородных </w:t>
            </w:r>
            <w:r w:rsidRPr="008F3741">
              <w:rPr>
                <w:rFonts w:ascii="Times New Roman" w:eastAsia="Times New Roman" w:hAnsi="Times New Roman" w:cs="Times New Roman"/>
                <w:color w:val="000000"/>
                <w:sz w:val="24"/>
                <w:szCs w:val="24"/>
              </w:rPr>
              <w:lastRenderedPageBreak/>
              <w:t>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различных направлений. Согласование расписаний поездов с беспересадочными вагонами.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5D19DF" w:rsidRPr="008F3741" w:rsidRDefault="005D19DF"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val="restart"/>
          </w:tcPr>
          <w:p w:rsidR="00FA1853" w:rsidRPr="008F3741" w:rsidRDefault="00FA1853" w:rsidP="00DD7388">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D0F5C" w:rsidRDefault="00AD0F5C"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Расчет потребного парка локомотивов. Пути улучшения использования локомотивов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Задачи и виды анализа эксплуатационной работы. Анализ вагонопотоков, выполнение плана передачи поездов и вагонов. Анализ исполненного движения </w:t>
            </w:r>
            <w:r w:rsidRPr="008F3741">
              <w:rPr>
                <w:rFonts w:ascii="Times New Roman" w:eastAsia="Times New Roman" w:hAnsi="Times New Roman" w:cs="Times New Roman"/>
                <w:color w:val="000000"/>
                <w:sz w:val="24"/>
                <w:szCs w:val="24"/>
              </w:rPr>
              <w:lastRenderedPageBreak/>
              <w:t>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FA1853" w:rsidRPr="008F3741" w:rsidRDefault="00D63D8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val="restart"/>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FA1853" w:rsidRPr="008F3741" w:rsidRDefault="00FA1853" w:rsidP="00DD7388">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FA1853" w:rsidP="00DD7388">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5D19DF" w:rsidP="00DD7388">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lastRenderedPageBreak/>
              <w:t>Работа дежурного по стрелочному посту.</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tcPr>
          <w:p w:rsidR="00FA1853" w:rsidRPr="002C5362" w:rsidRDefault="00FA1853" w:rsidP="00DD7388">
            <w:pPr>
              <w:spacing w:after="0" w:line="240" w:lineRule="auto"/>
              <w:jc w:val="both"/>
              <w:rPr>
                <w:rFonts w:ascii="Times New Roman" w:hAnsi="Times New Roman" w:cs="Times New Roman"/>
                <w:b/>
                <w:bCs/>
                <w:sz w:val="24"/>
                <w:szCs w:val="24"/>
                <w:u w:val="single"/>
              </w:rPr>
            </w:pPr>
            <w:r w:rsidRPr="002C5362">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FA1853" w:rsidRPr="002C5362"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2C5362">
              <w:rPr>
                <w:rFonts w:ascii="Times New Roman" w:hAnsi="Times New Roman" w:cs="Times New Roman"/>
                <w:b/>
                <w:sz w:val="24"/>
                <w:szCs w:val="24"/>
                <w:u w:val="single"/>
              </w:rPr>
              <w:t>222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p>
        </w:tc>
        <w:tc>
          <w:tcPr>
            <w:tcW w:w="1559" w:type="dxa"/>
          </w:tcPr>
          <w:p w:rsidR="00FA1853" w:rsidRDefault="00FA1853" w:rsidP="002C5362">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2C5362" w:rsidRPr="008F3741" w:rsidRDefault="000E400B" w:rsidP="002C53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(100+122)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vAlign w:val="center"/>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3 курс</w:t>
            </w:r>
          </w:p>
        </w:tc>
        <w:tc>
          <w:tcPr>
            <w:tcW w:w="1559" w:type="dxa"/>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100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FA1853" w:rsidRPr="008F3741" w:rsidRDefault="00FA1853" w:rsidP="00DD7388">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 xml:space="preserve">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российской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w:t>
            </w:r>
            <w:r w:rsidRPr="008F3741">
              <w:rPr>
                <w:rFonts w:ascii="Times New Roman" w:eastAsia="Times New Roman" w:hAnsi="Times New Roman" w:cs="Times New Roman"/>
                <w:color w:val="000000"/>
                <w:sz w:val="24"/>
                <w:szCs w:val="24"/>
              </w:rPr>
              <w:lastRenderedPageBreak/>
              <w:t>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Содержание железнодорожных сооружений и устройств, порядок их сдачи и приемки 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DD7388">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w:t>
            </w:r>
            <w:r w:rsidRPr="008F3741">
              <w:rPr>
                <w:rFonts w:ascii="Times New Roman" w:eastAsia="Times New Roman" w:hAnsi="Times New Roman" w:cs="Times New Roman"/>
                <w:b/>
                <w:color w:val="000000"/>
                <w:sz w:val="24"/>
                <w:szCs w:val="24"/>
              </w:rPr>
              <w:lastRenderedPageBreak/>
              <w:t xml:space="preserve">высокоскоростных пассажирских поездов по перегонам и железнодорожным станциям. </w:t>
            </w: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организации движения на участках обращения скоростных и высокоскоростных пассажирских поездов.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FA1853" w:rsidRPr="008F3741" w:rsidRDefault="00FA1853"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2.2. Техническая эксплуатация сооружений и устройств путевого хозяйства.</w:t>
            </w:r>
          </w:p>
        </w:tc>
        <w:tc>
          <w:tcPr>
            <w:tcW w:w="9639" w:type="dxa"/>
            <w:gridSpan w:val="3"/>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 Требования ПТЭ к применению стрелочных переводов с крестовинами различных марок.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допускается их эксплуатация.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5"/>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42"/>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2.4. Техническая </w:t>
            </w:r>
            <w:r w:rsidRPr="008F3741">
              <w:rPr>
                <w:rFonts w:ascii="Times New Roman" w:eastAsia="Times New Roman" w:hAnsi="Times New Roman" w:cs="Times New Roman"/>
                <w:b/>
                <w:color w:val="000000"/>
                <w:sz w:val="24"/>
                <w:szCs w:val="24"/>
              </w:rPr>
              <w:lastRenderedPageBreak/>
              <w:t>эксплуатация сооружений и устройств сигнализации, централизации и блокировки железнодорожного транспорта</w:t>
            </w:r>
          </w:p>
        </w:tc>
        <w:tc>
          <w:tcPr>
            <w:tcW w:w="9639" w:type="dxa"/>
            <w:gridSpan w:val="3"/>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lastRenderedPageBreak/>
              <w:t>Содержание учебного материала</w:t>
            </w:r>
          </w:p>
        </w:tc>
        <w:tc>
          <w:tcPr>
            <w:tcW w:w="1559" w:type="dxa"/>
          </w:tcPr>
          <w:p w:rsidR="00FA1853" w:rsidRPr="008F3741" w:rsidRDefault="000E400B"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318"/>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0E400B">
        <w:trPr>
          <w:trHeight w:val="415"/>
        </w:trPr>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lastRenderedPageBreak/>
              <w:t>Тема 2.5. Техническая эксплуатация сооружений и устройств технологического электроснабжения железнодорожного транспорта.</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0E400B"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133"/>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0E400B">
        <w:trPr>
          <w:trHeight w:val="858"/>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1"/>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2.6.  Техническая эксплуатация железнодорожного подвижного состава.  </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72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 Колесные пары.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2.7 Требования правил технической эксплуатации к организации движения поездов на железнодорожном транспорте.</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333"/>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FA1853" w:rsidRPr="008F3741" w:rsidRDefault="009012CA"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55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железнодорожной станции. Управление стрелками и сигналами. Требования ПТЭ к переводу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69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55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Понятие о поезде. Требования к формированию поездов. Особенности формирования 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126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87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84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3"/>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 xml:space="preserve">Тема 2.8. Система </w:t>
            </w:r>
            <w:r w:rsidRPr="008F3741">
              <w:rPr>
                <w:rFonts w:ascii="Times New Roman" w:eastAsia="Times New Roman" w:hAnsi="Times New Roman" w:cs="Times New Roman"/>
                <w:b/>
                <w:color w:val="000000"/>
                <w:sz w:val="24"/>
                <w:szCs w:val="24"/>
              </w:rPr>
              <w:lastRenderedPageBreak/>
              <w:t>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22"/>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lastRenderedPageBreak/>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вагончиков и других съемных единиц. Сигналы при уборке с перегона поезда по частям.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Звуковые сигналы на железнодорожном транспорте. Сигналы тревоги и специальные указатели.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 xml:space="preserve">ограждения опасных мест и мест производства работ на </w:t>
            </w:r>
            <w:r w:rsidRPr="008F3741">
              <w:rPr>
                <w:rFonts w:ascii="Times New Roman" w:eastAsia="Times New Roman" w:hAnsi="Times New Roman" w:cs="Times New Roman"/>
                <w:color w:val="000000"/>
                <w:sz w:val="24"/>
                <w:szCs w:val="24"/>
              </w:rPr>
              <w:lastRenderedPageBreak/>
              <w:t>железнодорожных путях общего и необщего пользования.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FA1853" w:rsidRPr="008F3741" w:rsidRDefault="002E0058"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и случаи подачи звуковых сигналов бдительности и оповестительного сигнала.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805F1D" w:rsidRPr="008F3741" w:rsidTr="003114B0">
        <w:tc>
          <w:tcPr>
            <w:tcW w:w="12441" w:type="dxa"/>
            <w:gridSpan w:val="5"/>
          </w:tcPr>
          <w:p w:rsidR="00805F1D" w:rsidRPr="008F3741" w:rsidRDefault="00805F1D" w:rsidP="00DD7388">
            <w:pPr>
              <w:pStyle w:val="af6"/>
              <w:widowControl w:val="0"/>
              <w:ind w:left="0" w:right="0"/>
              <w:jc w:val="both"/>
              <w:rPr>
                <w:rFonts w:ascii="Times New Roman" w:hAnsi="Times New Roman"/>
                <w:b/>
                <w:sz w:val="24"/>
                <w:szCs w:val="24"/>
              </w:rPr>
            </w:pPr>
            <w:r>
              <w:rPr>
                <w:rFonts w:ascii="Times New Roman" w:hAnsi="Times New Roman"/>
                <w:b/>
                <w:sz w:val="24"/>
                <w:szCs w:val="24"/>
              </w:rPr>
              <w:t>Промежуточная аттестация: дифференцированный зачет</w:t>
            </w:r>
          </w:p>
        </w:tc>
        <w:tc>
          <w:tcPr>
            <w:tcW w:w="1559" w:type="dxa"/>
          </w:tcPr>
          <w:p w:rsidR="00805F1D" w:rsidRPr="008F3741" w:rsidRDefault="00805F1D" w:rsidP="00DD7388">
            <w:pPr>
              <w:widowControl w:val="0"/>
              <w:spacing w:after="0" w:line="240" w:lineRule="auto"/>
              <w:jc w:val="center"/>
              <w:rPr>
                <w:rFonts w:ascii="Times New Roman" w:hAnsi="Times New Roman"/>
                <w:sz w:val="24"/>
                <w:szCs w:val="24"/>
              </w:rPr>
            </w:pPr>
          </w:p>
        </w:tc>
        <w:tc>
          <w:tcPr>
            <w:tcW w:w="1321" w:type="dxa"/>
            <w:shd w:val="clear" w:color="auto" w:fill="D9D9D9" w:themeFill="background1" w:themeFillShade="D9"/>
          </w:tcPr>
          <w:p w:rsidR="00805F1D" w:rsidRPr="008F3741" w:rsidRDefault="00805F1D" w:rsidP="00DD7388">
            <w:pPr>
              <w:spacing w:after="0" w:line="240" w:lineRule="auto"/>
              <w:jc w:val="center"/>
              <w:rPr>
                <w:rFonts w:ascii="Times New Roman" w:hAnsi="Times New Roman" w:cs="Times New Roman"/>
                <w:sz w:val="24"/>
                <w:szCs w:val="24"/>
              </w:rPr>
            </w:pPr>
          </w:p>
        </w:tc>
      </w:tr>
      <w:tr w:rsidR="000E400B" w:rsidRPr="008F3741" w:rsidTr="000E400B">
        <w:tc>
          <w:tcPr>
            <w:tcW w:w="2802" w:type="dxa"/>
            <w:gridSpan w:val="2"/>
          </w:tcPr>
          <w:p w:rsidR="000E400B" w:rsidRPr="008F3741" w:rsidRDefault="000E400B" w:rsidP="00DD7388">
            <w:pPr>
              <w:spacing w:after="0" w:line="240" w:lineRule="auto"/>
              <w:jc w:val="both"/>
              <w:rPr>
                <w:rFonts w:ascii="Times New Roman" w:hAnsi="Times New Roman" w:cs="Times New Roman"/>
                <w:b/>
                <w:bCs/>
                <w:sz w:val="24"/>
                <w:szCs w:val="24"/>
                <w:u w:val="single"/>
              </w:rPr>
            </w:pPr>
          </w:p>
        </w:tc>
        <w:tc>
          <w:tcPr>
            <w:tcW w:w="9639" w:type="dxa"/>
            <w:gridSpan w:val="3"/>
          </w:tcPr>
          <w:p w:rsidR="000E400B" w:rsidRPr="000E400B" w:rsidRDefault="000E400B" w:rsidP="000E400B">
            <w:pPr>
              <w:pStyle w:val="af6"/>
              <w:widowControl w:val="0"/>
              <w:ind w:left="0" w:right="0"/>
              <w:rPr>
                <w:rFonts w:ascii="Times New Roman" w:hAnsi="Times New Roman"/>
                <w:b/>
                <w:i/>
                <w:sz w:val="24"/>
                <w:szCs w:val="24"/>
              </w:rPr>
            </w:pPr>
            <w:r>
              <w:rPr>
                <w:rFonts w:ascii="Times New Roman" w:hAnsi="Times New Roman"/>
                <w:b/>
                <w:i/>
                <w:sz w:val="24"/>
                <w:szCs w:val="24"/>
              </w:rPr>
              <w:t>4 курс</w:t>
            </w:r>
          </w:p>
        </w:tc>
        <w:tc>
          <w:tcPr>
            <w:tcW w:w="1559" w:type="dxa"/>
          </w:tcPr>
          <w:p w:rsidR="000E400B" w:rsidRPr="000E400B" w:rsidRDefault="000E400B" w:rsidP="00DD7388">
            <w:pPr>
              <w:widowControl w:val="0"/>
              <w:spacing w:after="0" w:line="240" w:lineRule="auto"/>
              <w:jc w:val="center"/>
              <w:rPr>
                <w:rFonts w:ascii="Times New Roman" w:hAnsi="Times New Roman"/>
                <w:b/>
                <w:i/>
                <w:sz w:val="24"/>
                <w:szCs w:val="24"/>
              </w:rPr>
            </w:pPr>
            <w:r w:rsidRPr="000E400B">
              <w:rPr>
                <w:rFonts w:ascii="Times New Roman" w:hAnsi="Times New Roman"/>
                <w:b/>
                <w:i/>
                <w:sz w:val="24"/>
                <w:szCs w:val="24"/>
              </w:rPr>
              <w:t>122</w:t>
            </w:r>
          </w:p>
        </w:tc>
        <w:tc>
          <w:tcPr>
            <w:tcW w:w="1321" w:type="dxa"/>
            <w:shd w:val="clear" w:color="auto" w:fill="auto"/>
          </w:tcPr>
          <w:p w:rsidR="000E400B" w:rsidRPr="008F3741" w:rsidRDefault="000E400B"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741A9F"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90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-Обязанности ДСП для своевременного и безопасного приема поездов.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Общие положения. Прием и отправление поездов. Порядок действий при 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диспетчерской централизацией.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FA1853" w:rsidRPr="008F3741" w:rsidRDefault="00FA1853" w:rsidP="00DD7388">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lastRenderedPageBreak/>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Движение поездов при наличии 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ведения журнала поездных телефонограмм.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Заполнение поездной документации, применяемой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Порядок организации движения поездов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распоряжений (ДУ – 58). Формы, содержание и порядок передачи диспетчерских приказов. Порядок закрытия однопутного перегона или одного главного пути на двух </w:t>
            </w:r>
            <w:r w:rsidRPr="008F3741">
              <w:rPr>
                <w:rFonts w:ascii="Times New Roman" w:eastAsia="Times New Roman" w:hAnsi="Times New Roman" w:cs="Times New Roman"/>
                <w:color w:val="000000"/>
                <w:sz w:val="24"/>
                <w:szCs w:val="24"/>
              </w:rPr>
              <w:lastRenderedPageBreak/>
              <w:t>путном (многопутном) перегоне.</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9012CA"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 xml:space="preserve">Самостоятельная </w:t>
            </w:r>
            <w:r w:rsidRPr="009012CA">
              <w:rPr>
                <w:rFonts w:ascii="Times New Roman" w:hAnsi="Times New Roman"/>
                <w:b/>
                <w:sz w:val="24"/>
                <w:szCs w:val="24"/>
              </w:rPr>
              <w:t>работа обучающихся №21</w:t>
            </w:r>
          </w:p>
          <w:p w:rsidR="00FA1853" w:rsidRPr="008F3741" w:rsidRDefault="00FA1853" w:rsidP="00DD7388">
            <w:pPr>
              <w:pStyle w:val="af6"/>
              <w:widowControl w:val="0"/>
              <w:jc w:val="both"/>
              <w:rPr>
                <w:rFonts w:ascii="Times New Roman" w:hAnsi="Times New Roman"/>
                <w:sz w:val="24"/>
                <w:szCs w:val="24"/>
              </w:rPr>
            </w:pPr>
            <w:r w:rsidRPr="009012CA">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производства работ на закрытый перегон.</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DD7388" w:rsidRDefault="00DD7388" w:rsidP="00DD7388">
            <w:pPr>
              <w:pStyle w:val="normal"/>
              <w:pBdr>
                <w:top w:val="nil"/>
                <w:left w:val="nil"/>
                <w:bottom w:val="nil"/>
                <w:right w:val="nil"/>
                <w:between w:val="nil"/>
              </w:pBdr>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lastRenderedPageBreak/>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вопросы: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 xml:space="preserve">Виды предупреждений и случаи их выдачи. Порядок подачи заявки на выдачу </w:t>
            </w:r>
            <w:r w:rsidRPr="008F3741">
              <w:rPr>
                <w:rFonts w:ascii="Times New Roman" w:eastAsia="Times New Roman" w:hAnsi="Times New Roman" w:cs="Times New Roman"/>
                <w:color w:val="000000"/>
                <w:sz w:val="24"/>
                <w:szCs w:val="24"/>
              </w:rPr>
              <w:lastRenderedPageBreak/>
              <w:t>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отмены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DD7388"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Краткий анализ основных причин нарушений безопасности движения по хозяйствам.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lastRenderedPageBreak/>
              <w:t>- Проблемы безопасности движения на железнодорожном транспорте и пути их решения.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разработки, согласования и утверждения техническо-распорядительного 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2E0058"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 xml:space="preserve">ПК 2.1 - </w:t>
            </w:r>
            <w:r w:rsidR="00FA1853" w:rsidRPr="008F3741">
              <w:rPr>
                <w:rFonts w:ascii="Times New Roman" w:hAnsi="Times New Roman" w:cs="Times New Roman"/>
                <w:sz w:val="24"/>
                <w:szCs w:val="24"/>
              </w:rPr>
              <w:t>ПК 2.2</w:t>
            </w:r>
          </w:p>
        </w:tc>
      </w:tr>
      <w:tr w:rsidR="00FA1853" w:rsidRPr="008F3741" w:rsidTr="00475A6F">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475A6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00475A6F">
              <w:rPr>
                <w:rFonts w:ascii="Times New Roman" w:eastAsia="Times New Roman" w:hAnsi="Times New Roman" w:cs="Times New Roman"/>
                <w:b/>
                <w:color w:val="000000"/>
                <w:sz w:val="24"/>
                <w:szCs w:val="24"/>
              </w:rPr>
              <w:t>8</w:t>
            </w:r>
            <w:r w:rsidRPr="008F3741">
              <w:rPr>
                <w:rFonts w:ascii="Times New Roman" w:eastAsia="Times New Roman" w:hAnsi="Times New Roman" w:cs="Times New Roman"/>
                <w:b/>
                <w:color w:val="000000"/>
                <w:sz w:val="24"/>
                <w:szCs w:val="24"/>
              </w:rPr>
              <w:t xml:space="preserve">. </w:t>
            </w:r>
          </w:p>
          <w:p w:rsidR="00FA1853" w:rsidRPr="008F3741" w:rsidRDefault="00FA1853" w:rsidP="00475A6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FA1853" w:rsidRPr="008F3741" w:rsidRDefault="00475A6F" w:rsidP="00DD738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tcPr>
          <w:p w:rsidR="00475A6F" w:rsidRPr="008F3741" w:rsidRDefault="00475A6F" w:rsidP="00475A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475A6F"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475A6F" w:rsidP="00475A6F">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t xml:space="preserve">Промежуточная аттестация: </w:t>
            </w:r>
            <w:r w:rsidR="00DD7388">
              <w:rPr>
                <w:rFonts w:ascii="Times New Roman" w:hAnsi="Times New Roman"/>
                <w:b/>
                <w:sz w:val="24"/>
                <w:szCs w:val="24"/>
              </w:rPr>
              <w:t>экзамен</w:t>
            </w:r>
            <w:r w:rsidRPr="008F3741">
              <w:rPr>
                <w:rFonts w:ascii="Times New Roman" w:hAnsi="Times New Roman"/>
                <w:b/>
                <w:sz w:val="24"/>
                <w:szCs w:val="24"/>
              </w:rPr>
              <w:t xml:space="preserve">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FA1853" w:rsidRPr="00DD7388" w:rsidRDefault="00DD7388" w:rsidP="00DD7388">
            <w:pPr>
              <w:spacing w:after="0" w:line="240" w:lineRule="auto"/>
              <w:jc w:val="center"/>
              <w:rPr>
                <w:rFonts w:ascii="Times New Roman" w:hAnsi="Times New Roman" w:cs="Times New Roman"/>
                <w:b/>
                <w:sz w:val="24"/>
                <w:szCs w:val="24"/>
              </w:rPr>
            </w:pPr>
            <w:r w:rsidRPr="00DD7388">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rPr>
          <w:trHeight w:val="220"/>
        </w:trPr>
        <w:tc>
          <w:tcPr>
            <w:tcW w:w="2796" w:type="dxa"/>
          </w:tcPr>
          <w:p w:rsidR="00FA1853" w:rsidRPr="008F3741" w:rsidRDefault="00FA1853" w:rsidP="00DD7388">
            <w:pPr>
              <w:spacing w:after="0" w:line="240" w:lineRule="auto"/>
              <w:jc w:val="both"/>
              <w:rPr>
                <w:rFonts w:ascii="Times New Roman" w:hAnsi="Times New Roman" w:cs="Times New Roman"/>
                <w:b/>
                <w:sz w:val="24"/>
                <w:szCs w:val="24"/>
              </w:rPr>
            </w:pPr>
          </w:p>
        </w:tc>
        <w:tc>
          <w:tcPr>
            <w:tcW w:w="9645" w:type="dxa"/>
            <w:gridSpan w:val="4"/>
          </w:tcPr>
          <w:p w:rsidR="00FA1853" w:rsidRPr="008F3741" w:rsidRDefault="00741A9F" w:rsidP="00DD7388">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FA1853" w:rsidRPr="008F3741" w:rsidRDefault="00D72AB9"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60"/>
        </w:trPr>
        <w:tc>
          <w:tcPr>
            <w:tcW w:w="12441" w:type="dxa"/>
            <w:gridSpan w:val="5"/>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w:t>
            </w:r>
            <w:r w:rsidRPr="008F3741">
              <w:rPr>
                <w:rFonts w:ascii="Times New Roman" w:hAnsi="Times New Roman" w:cs="Times New Roman"/>
                <w:b/>
                <w:sz w:val="24"/>
                <w:szCs w:val="24"/>
              </w:rPr>
              <w:lastRenderedPageBreak/>
              <w:t>безопасности на железнодорожном транспорте)</w:t>
            </w:r>
          </w:p>
        </w:tc>
        <w:tc>
          <w:tcPr>
            <w:tcW w:w="1559" w:type="dxa"/>
          </w:tcPr>
          <w:p w:rsidR="00FA1853" w:rsidRPr="008F3741" w:rsidRDefault="00D72AB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252</w:t>
            </w:r>
          </w:p>
        </w:tc>
        <w:tc>
          <w:tcPr>
            <w:tcW w:w="1321" w:type="dxa"/>
          </w:tcPr>
          <w:p w:rsidR="00FA1853" w:rsidRPr="008F3741" w:rsidRDefault="00FA1853" w:rsidP="00DD7388">
            <w:pPr>
              <w:spacing w:after="0" w:line="240" w:lineRule="auto"/>
              <w:jc w:val="center"/>
              <w:rPr>
                <w:rFonts w:ascii="Times New Roman" w:hAnsi="Times New Roman" w:cs="Times New Roman"/>
                <w:b/>
                <w:sz w:val="24"/>
                <w:szCs w:val="24"/>
              </w:rPr>
            </w:pPr>
          </w:p>
        </w:tc>
      </w:tr>
      <w:tr w:rsidR="00FA1853" w:rsidRPr="008F3741" w:rsidTr="00DD7388">
        <w:trPr>
          <w:trHeight w:val="360"/>
        </w:trPr>
        <w:tc>
          <w:tcPr>
            <w:tcW w:w="12441" w:type="dxa"/>
            <w:gridSpan w:val="5"/>
          </w:tcPr>
          <w:p w:rsidR="00FA1853" w:rsidRPr="008F3741" w:rsidRDefault="00FA1853" w:rsidP="00DD7388">
            <w:pPr>
              <w:pStyle w:val="3"/>
              <w:shd w:val="clear" w:color="auto" w:fill="auto"/>
              <w:spacing w:after="0" w:line="240" w:lineRule="auto"/>
              <w:jc w:val="both"/>
              <w:rPr>
                <w:b/>
                <w:sz w:val="24"/>
                <w:szCs w:val="24"/>
              </w:rPr>
            </w:pPr>
            <w:r w:rsidRPr="008F3741">
              <w:rPr>
                <w:rStyle w:val="10pt"/>
                <w:rFonts w:eastAsia="Calibri"/>
                <w:b/>
                <w:sz w:val="24"/>
                <w:szCs w:val="24"/>
              </w:rPr>
              <w:lastRenderedPageBreak/>
              <w:t>Сигналист</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FA1853" w:rsidRPr="008F3741" w:rsidRDefault="00FA1853" w:rsidP="00DD7388">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FA1853" w:rsidRPr="008F3741" w:rsidRDefault="00FA1853" w:rsidP="00DD7388">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FA1853" w:rsidRPr="008F3741" w:rsidRDefault="00D72AB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t>Оператор сортировочной горки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Проверка свободности сортировочных путей от железнодорожного подвижного состава визуально и по индикации на </w:t>
            </w:r>
            <w:r w:rsidRPr="008F3741">
              <w:rPr>
                <w:rFonts w:ascii="Times New Roman" w:eastAsia="Times New Roman" w:hAnsi="Times New Roman" w:cs="Times New Roman"/>
                <w:color w:val="000000"/>
                <w:spacing w:val="-3"/>
                <w:sz w:val="24"/>
                <w:szCs w:val="24"/>
                <w:lang w:eastAsia="ru-RU"/>
              </w:rPr>
              <w:lastRenderedPageBreak/>
              <w:t>аппарате управления.</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FA1853" w:rsidRPr="008F3741" w:rsidRDefault="00D72AB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lastRenderedPageBreak/>
              <w:t>Перевод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36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FA1853" w:rsidRPr="008F3741" w:rsidRDefault="00D72AB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bl>
    <w:p w:rsidR="00064841" w:rsidRDefault="00064841"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97616C" w:rsidRPr="00B85772" w:rsidRDefault="002E248C" w:rsidP="008F3741">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4E22EF">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w:t>
      </w:r>
      <w:r w:rsidR="005078C9">
        <w:rPr>
          <w:rFonts w:ascii="Times New Roman" w:eastAsia="Times New Roman" w:hAnsi="Times New Roman" w:cs="Times New Roman"/>
          <w:sz w:val="24"/>
          <w:szCs w:val="24"/>
          <w:lang w:eastAsia="ru-RU"/>
        </w:rPr>
        <w:t>равления качеством и персоналом;</w:t>
      </w:r>
    </w:p>
    <w:p w:rsidR="005078C9" w:rsidRPr="00E31141" w:rsidRDefault="005078C9"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A2D3F">
        <w:rPr>
          <w:rFonts w:ascii="Times New Roman" w:hAnsi="Times New Roman" w:cs="Times New Roman"/>
          <w:bCs/>
          <w:spacing w:val="-2"/>
          <w:sz w:val="24"/>
          <w:szCs w:val="24"/>
        </w:rPr>
        <w:t>безопасности движения</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5915D6" w:rsidRPr="00B85772" w:rsidRDefault="005915D6" w:rsidP="005915D6">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5915D6" w:rsidRPr="00B85772" w:rsidRDefault="005915D6" w:rsidP="005915D6">
      <w:pPr>
        <w:shd w:val="clear" w:color="auto" w:fill="FFFFFF"/>
        <w:spacing w:after="0" w:line="240" w:lineRule="auto"/>
        <w:ind w:firstLine="709"/>
        <w:jc w:val="both"/>
        <w:rPr>
          <w:rFonts w:ascii="Times New Roman" w:hAnsi="Times New Roman" w:cs="Times New Roman"/>
          <w:b/>
          <w:color w:val="000000"/>
          <w:sz w:val="24"/>
          <w:szCs w:val="24"/>
        </w:rPr>
      </w:pPr>
    </w:p>
    <w:p w:rsidR="005915D6" w:rsidRPr="00E31141"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 xml:space="preserve">МДК.02.01. Организация движения </w:t>
      </w:r>
      <w:r w:rsidR="009F7307">
        <w:rPr>
          <w:rFonts w:ascii="Times New Roman" w:hAnsi="Times New Roman" w:cs="Times New Roman"/>
          <w:b/>
          <w:color w:val="000000"/>
          <w:sz w:val="24"/>
          <w:szCs w:val="24"/>
          <w:u w:val="single"/>
        </w:rPr>
        <w:t>на железнодорожном транспорте</w:t>
      </w:r>
    </w:p>
    <w:p w:rsidR="005915D6" w:rsidRPr="00E31141"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5915D6" w:rsidRPr="008E01BF" w:rsidRDefault="005915D6" w:rsidP="005915D6">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 Режим доступа: по подписке.</w:t>
      </w:r>
    </w:p>
    <w:p w:rsidR="005915D6" w:rsidRPr="008C7810"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 xml:space="preserve">4. Ермакова, Т.А. Технология перевозочного процесса : учебное пособие / Т. А. </w:t>
      </w:r>
      <w:r w:rsidRPr="00F23DC2">
        <w:rPr>
          <w:rFonts w:ascii="Times New Roman" w:hAnsi="Times New Roman" w:cs="Times New Roman"/>
          <w:color w:val="000000"/>
          <w:sz w:val="24"/>
          <w:szCs w:val="24"/>
        </w:rPr>
        <w:lastRenderedPageBreak/>
        <w:t>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5915D6" w:rsidRPr="000F1A08"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5915D6" w:rsidRPr="00F23DC2"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E31141" w:rsidRDefault="00E31141"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E7169B" w:rsidRPr="005078C9" w:rsidRDefault="00E7169B" w:rsidP="00E7169B">
      <w:pPr>
        <w:pStyle w:val="a3"/>
        <w:widowControl w:val="0"/>
        <w:tabs>
          <w:tab w:val="left" w:pos="0"/>
          <w:tab w:val="left" w:pos="851"/>
          <w:tab w:val="left" w:pos="1134"/>
        </w:tabs>
        <w:spacing w:after="0" w:line="240" w:lineRule="auto"/>
        <w:ind w:left="0" w:firstLine="709"/>
        <w:jc w:val="both"/>
        <w:rPr>
          <w:rFonts w:ascii="Times New Roman" w:hAnsi="Times New Roman" w:cs="Times New Roman"/>
          <w:b/>
          <w:sz w:val="24"/>
          <w:szCs w:val="24"/>
          <w:u w:val="single"/>
        </w:rPr>
      </w:pPr>
      <w:r w:rsidRPr="005078C9">
        <w:rPr>
          <w:rFonts w:ascii="Times New Roman" w:hAnsi="Times New Roman" w:cs="Times New Roman"/>
          <w:b/>
          <w:sz w:val="24"/>
          <w:szCs w:val="24"/>
          <w:u w:val="single"/>
        </w:rPr>
        <w:lastRenderedPageBreak/>
        <w:t xml:space="preserve">МДК.02.02. </w:t>
      </w:r>
      <w:r w:rsidR="005078C9" w:rsidRPr="005078C9">
        <w:rPr>
          <w:rFonts w:ascii="Times New Roman" w:hAnsi="Times New Roman" w:cs="Times New Roman"/>
          <w:b/>
          <w:sz w:val="24"/>
          <w:szCs w:val="24"/>
          <w:u w:val="single"/>
        </w:rPr>
        <w:t>Обеспечение безопасности на железнодорожном транспорте</w:t>
      </w:r>
    </w:p>
    <w:p w:rsidR="005078C9" w:rsidRPr="002502EF" w:rsidRDefault="005078C9" w:rsidP="005078C9">
      <w:pPr>
        <w:shd w:val="clear" w:color="auto" w:fill="FFFFFF"/>
        <w:spacing w:after="0"/>
        <w:ind w:firstLine="709"/>
        <w:jc w:val="center"/>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Основные источники:</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5078C9" w:rsidRPr="000F544D" w:rsidRDefault="005078C9" w:rsidP="005078C9">
      <w:pPr>
        <w:tabs>
          <w:tab w:val="left" w:pos="1134"/>
        </w:tabs>
        <w:spacing w:after="0"/>
        <w:ind w:firstLine="709"/>
        <w:jc w:val="center"/>
        <w:rPr>
          <w:rFonts w:ascii="Times New Roman" w:hAnsi="Times New Roman" w:cs="Times New Roman"/>
          <w:b/>
          <w:sz w:val="24"/>
          <w:szCs w:val="24"/>
        </w:rPr>
      </w:pPr>
      <w:r w:rsidRPr="000F544D">
        <w:rPr>
          <w:rFonts w:ascii="Times New Roman" w:hAnsi="Times New Roman" w:cs="Times New Roman"/>
          <w:b/>
          <w:sz w:val="24"/>
          <w:szCs w:val="24"/>
        </w:rPr>
        <w:t>Дополнительные источники:</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3"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5078C9" w:rsidRPr="000F544D" w:rsidRDefault="005078C9" w:rsidP="005078C9">
      <w:pPr>
        <w:pStyle w:val="af6"/>
        <w:ind w:left="0" w:right="0" w:firstLine="709"/>
        <w:rPr>
          <w:rFonts w:ascii="Times New Roman" w:hAnsi="Times New Roman"/>
          <w:b/>
          <w:sz w:val="24"/>
          <w:szCs w:val="24"/>
        </w:rPr>
      </w:pPr>
      <w:r w:rsidRPr="000F544D">
        <w:rPr>
          <w:rFonts w:ascii="Times New Roman" w:hAnsi="Times New Roman"/>
          <w:b/>
          <w:sz w:val="24"/>
          <w:szCs w:val="24"/>
        </w:rPr>
        <w:t>Методическое обеспечение:</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5915D6"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5078C9"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b/>
          <w:sz w:val="24"/>
          <w:szCs w:val="24"/>
        </w:rPr>
      </w:pPr>
    </w:p>
    <w:p w:rsidR="005078C9" w:rsidRPr="002502EF"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sz w:val="24"/>
          <w:szCs w:val="24"/>
        </w:rPr>
      </w:pP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4"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6"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w:t>
      </w:r>
      <w:r w:rsidR="00561399">
        <w:rPr>
          <w:rFonts w:ascii="Times New Roman" w:hAnsi="Times New Roman"/>
          <w:color w:val="000000"/>
          <w:w w:val="104"/>
          <w:sz w:val="24"/>
          <w:szCs w:val="24"/>
        </w:rPr>
        <w:t>6</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2"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w:t>
      </w:r>
      <w:r w:rsidR="00561399">
        <w:rPr>
          <w:rFonts w:ascii="Times New Roman" w:hAnsi="Times New Roman"/>
          <w:color w:val="000000"/>
          <w:w w:val="104"/>
          <w:sz w:val="24"/>
          <w:szCs w:val="24"/>
        </w:rPr>
        <w:t>6</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3"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4"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E7169B" w:rsidRPr="00E31141" w:rsidRDefault="00E7169B"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w:t>
      </w:r>
      <w:r w:rsidR="00D6587B">
        <w:rPr>
          <w:rFonts w:ascii="Times New Roman" w:hAnsi="Times New Roman" w:cs="Times New Roman"/>
          <w:sz w:val="24"/>
          <w:szCs w:val="24"/>
        </w:rPr>
        <w:t>по модулю</w:t>
      </w:r>
      <w:r w:rsidRPr="00B85772">
        <w:rPr>
          <w:rFonts w:ascii="Times New Roman" w:hAnsi="Times New Roman" w:cs="Times New Roman"/>
          <w:sz w:val="24"/>
          <w:szCs w:val="24"/>
        </w:rPr>
        <w:t xml:space="preserve">.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6F4B8A" w:rsidRPr="0095048E" w:rsidRDefault="006F4B8A" w:rsidP="006F4B8A">
      <w:pPr>
        <w:pStyle w:val="21"/>
        <w:tabs>
          <w:tab w:val="left" w:pos="1431"/>
        </w:tabs>
        <w:spacing w:line="240" w:lineRule="auto"/>
        <w:ind w:firstLine="709"/>
        <w:jc w:val="both"/>
        <w:rPr>
          <w:rStyle w:val="22"/>
          <w:rFonts w:eastAsia="Georgia"/>
          <w:bCs w:val="0"/>
        </w:rPr>
      </w:pPr>
      <w:r w:rsidRPr="0095048E">
        <w:rPr>
          <w:rStyle w:val="22"/>
          <w:rFonts w:eastAsia="Georgia"/>
        </w:rPr>
        <w:t xml:space="preserve">на базе основного общего </w:t>
      </w:r>
      <w:r w:rsidRPr="0095048E">
        <w:t>образования</w:t>
      </w:r>
      <w:r w:rsidRPr="0095048E">
        <w:rPr>
          <w:rStyle w:val="22"/>
          <w:rFonts w:eastAsia="Georgia"/>
        </w:rPr>
        <w:t xml:space="preserve"> (очная форма обучения)</w:t>
      </w:r>
    </w:p>
    <w:tbl>
      <w:tblPr>
        <w:tblW w:w="4949" w:type="pct"/>
        <w:tblLook w:val="04A0"/>
      </w:tblPr>
      <w:tblGrid>
        <w:gridCol w:w="5353"/>
        <w:gridCol w:w="4542"/>
      </w:tblGrid>
      <w:tr w:rsidR="003333F1" w:rsidRPr="00B85772" w:rsidTr="009F4949">
        <w:tc>
          <w:tcPr>
            <w:tcW w:w="2705" w:type="pct"/>
          </w:tcPr>
          <w:p w:rsidR="003333F1" w:rsidRPr="00B85772" w:rsidRDefault="003333F1" w:rsidP="00561399">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69755A" w:rsidRPr="00B85772">
              <w:rPr>
                <w:rFonts w:ascii="Times New Roman" w:hAnsi="Times New Roman" w:cs="Times New Roman"/>
                <w:sz w:val="24"/>
                <w:szCs w:val="24"/>
              </w:rPr>
              <w:t xml:space="preserve">02.01 Организация движения </w:t>
            </w:r>
            <w:r w:rsidR="00561399">
              <w:rPr>
                <w:rFonts w:ascii="Times New Roman" w:hAnsi="Times New Roman" w:cs="Times New Roman"/>
                <w:sz w:val="24"/>
                <w:szCs w:val="24"/>
              </w:rPr>
              <w:t>на железнодорожном транспорте</w:t>
            </w:r>
          </w:p>
        </w:tc>
        <w:tc>
          <w:tcPr>
            <w:tcW w:w="2295" w:type="pct"/>
          </w:tcPr>
          <w:p w:rsidR="00593290" w:rsidRPr="008342CF" w:rsidRDefault="00593290"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Экзамен (5 семестр)</w:t>
            </w:r>
          </w:p>
          <w:p w:rsidR="006F4B8A" w:rsidRPr="008342CF" w:rsidRDefault="006F4B8A"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(6 семестр)</w:t>
            </w:r>
          </w:p>
          <w:p w:rsidR="003333F1" w:rsidRPr="005915D6" w:rsidRDefault="006F4B8A" w:rsidP="006F4B8A">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(6 семестр)</w:t>
            </w:r>
          </w:p>
        </w:tc>
      </w:tr>
      <w:tr w:rsidR="003333F1" w:rsidRPr="005078C9" w:rsidTr="009F4949">
        <w:tc>
          <w:tcPr>
            <w:tcW w:w="2705" w:type="pct"/>
          </w:tcPr>
          <w:p w:rsidR="003333F1" w:rsidRPr="005078C9" w:rsidRDefault="003333F1" w:rsidP="006F4B8A">
            <w:pPr>
              <w:spacing w:after="0" w:line="240" w:lineRule="auto"/>
              <w:jc w:val="both"/>
              <w:rPr>
                <w:rFonts w:ascii="Times New Roman" w:hAnsi="Times New Roman" w:cs="Times New Roman"/>
                <w:sz w:val="24"/>
                <w:szCs w:val="24"/>
              </w:rPr>
            </w:pPr>
            <w:r w:rsidRPr="005078C9">
              <w:rPr>
                <w:rFonts w:ascii="Times New Roman" w:hAnsi="Times New Roman" w:cs="Times New Roman"/>
                <w:sz w:val="24"/>
                <w:szCs w:val="24"/>
              </w:rPr>
              <w:t>МДК.</w:t>
            </w:r>
            <w:r w:rsidR="00AE4268" w:rsidRPr="005078C9">
              <w:rPr>
                <w:rFonts w:ascii="Times New Roman" w:hAnsi="Times New Roman" w:cs="Times New Roman"/>
                <w:sz w:val="24"/>
                <w:szCs w:val="24"/>
              </w:rPr>
              <w:t xml:space="preserve">02.02 </w:t>
            </w:r>
            <w:r w:rsidR="005078C9" w:rsidRPr="005078C9">
              <w:rPr>
                <w:rFonts w:ascii="Times New Roman" w:hAnsi="Times New Roman" w:cs="Times New Roman"/>
                <w:sz w:val="24"/>
                <w:szCs w:val="24"/>
              </w:rPr>
              <w:t>Обеспечение безопасности на железнодорожном транспорте</w:t>
            </w:r>
          </w:p>
        </w:tc>
        <w:tc>
          <w:tcPr>
            <w:tcW w:w="2295" w:type="pct"/>
          </w:tcPr>
          <w:p w:rsidR="005078C9" w:rsidRPr="008F3741" w:rsidRDefault="005078C9" w:rsidP="005078C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(6 семестр)</w:t>
            </w:r>
          </w:p>
          <w:p w:rsidR="003333F1" w:rsidRPr="008F3741" w:rsidRDefault="006F4B8A" w:rsidP="00D72AB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w:t>
            </w:r>
            <w:r w:rsidR="003333F1" w:rsidRPr="008F3741">
              <w:rPr>
                <w:rFonts w:ascii="Times New Roman" w:hAnsi="Times New Roman" w:cs="Times New Roman"/>
                <w:i/>
                <w:iCs/>
                <w:sz w:val="24"/>
                <w:szCs w:val="24"/>
              </w:rPr>
              <w:t xml:space="preserve"> (</w:t>
            </w:r>
            <w:r w:rsidR="00D72AB9">
              <w:rPr>
                <w:rFonts w:ascii="Times New Roman" w:hAnsi="Times New Roman" w:cs="Times New Roman"/>
                <w:i/>
                <w:iCs/>
                <w:sz w:val="24"/>
                <w:szCs w:val="24"/>
              </w:rPr>
              <w:t>8</w:t>
            </w:r>
            <w:r w:rsidR="003333F1" w:rsidRPr="008F3741">
              <w:rPr>
                <w:rFonts w:ascii="Times New Roman" w:hAnsi="Times New Roman" w:cs="Times New Roman"/>
                <w:i/>
                <w:iCs/>
                <w:sz w:val="24"/>
                <w:szCs w:val="24"/>
              </w:rPr>
              <w:t xml:space="preserve"> семестр) </w:t>
            </w:r>
          </w:p>
        </w:tc>
      </w:tr>
      <w:tr w:rsidR="003333F1" w:rsidRPr="00EB26DF" w:rsidTr="009F4949">
        <w:tc>
          <w:tcPr>
            <w:tcW w:w="2705" w:type="pct"/>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.01 Учебная практика </w:t>
            </w:r>
            <w:r w:rsidR="008421CA" w:rsidRPr="00EB26DF">
              <w:rPr>
                <w:rFonts w:ascii="Times New Roman" w:hAnsi="Times New Roman" w:cs="Times New Roman"/>
                <w:sz w:val="24"/>
                <w:szCs w:val="24"/>
              </w:rPr>
              <w:t>(управление движением)</w:t>
            </w:r>
          </w:p>
        </w:tc>
        <w:tc>
          <w:tcPr>
            <w:tcW w:w="2295" w:type="pct"/>
          </w:tcPr>
          <w:p w:rsidR="003333F1" w:rsidRPr="00EB26DF" w:rsidRDefault="005F1090" w:rsidP="006F4B8A">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6 </w:t>
            </w:r>
            <w:r w:rsidR="003333F1" w:rsidRPr="00EB26DF">
              <w:rPr>
                <w:rFonts w:ascii="Times New Roman" w:hAnsi="Times New Roman" w:cs="Times New Roman"/>
                <w:i/>
                <w:iCs/>
                <w:sz w:val="24"/>
                <w:szCs w:val="24"/>
              </w:rPr>
              <w:t>семестр)</w:t>
            </w:r>
          </w:p>
        </w:tc>
      </w:tr>
      <w:tr w:rsidR="003333F1" w:rsidRPr="00EB26DF" w:rsidTr="009F4949">
        <w:tc>
          <w:tcPr>
            <w:tcW w:w="2705" w:type="pct"/>
          </w:tcPr>
          <w:p w:rsidR="003333F1" w:rsidRPr="00EB26DF" w:rsidRDefault="003333F1" w:rsidP="006F4B8A">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w:t>
            </w:r>
            <w:r w:rsidR="00AE4268" w:rsidRPr="00EB26DF">
              <w:rPr>
                <w:rFonts w:ascii="Times New Roman" w:hAnsi="Times New Roman" w:cs="Times New Roman"/>
                <w:bCs/>
                <w:sz w:val="24"/>
                <w:szCs w:val="24"/>
              </w:rPr>
              <w:t>2</w:t>
            </w:r>
            <w:r w:rsidRPr="00EB26DF">
              <w:rPr>
                <w:rFonts w:ascii="Times New Roman" w:hAnsi="Times New Roman" w:cs="Times New Roman"/>
                <w:bCs/>
                <w:sz w:val="24"/>
                <w:szCs w:val="24"/>
              </w:rPr>
              <w:t>.01 Производственная практика по профилю специальности</w:t>
            </w:r>
            <w:r w:rsidRPr="00EB26DF">
              <w:rPr>
                <w:rFonts w:ascii="Times New Roman" w:hAnsi="Times New Roman" w:cs="Times New Roman"/>
                <w:sz w:val="24"/>
                <w:szCs w:val="24"/>
              </w:rPr>
              <w:t xml:space="preserve"> </w:t>
            </w:r>
            <w:r w:rsidR="005F1090" w:rsidRPr="00EB26DF">
              <w:rPr>
                <w:rFonts w:ascii="Times New Roman" w:hAnsi="Times New Roman" w:cs="Times New Roman"/>
                <w:sz w:val="24"/>
                <w:szCs w:val="24"/>
              </w:rPr>
              <w:t>(</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005F1090" w:rsidRPr="00EB26DF">
              <w:rPr>
                <w:rFonts w:ascii="Times New Roman" w:hAnsi="Times New Roman" w:cs="Times New Roman"/>
                <w:sz w:val="24"/>
                <w:szCs w:val="24"/>
              </w:rPr>
              <w:t>)</w:t>
            </w:r>
          </w:p>
        </w:tc>
        <w:tc>
          <w:tcPr>
            <w:tcW w:w="2295" w:type="pct"/>
          </w:tcPr>
          <w:p w:rsidR="003333F1" w:rsidRPr="00EB26DF" w:rsidRDefault="005F1090" w:rsidP="006F4B8A">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7 </w:t>
            </w:r>
            <w:r w:rsidR="003333F1" w:rsidRPr="00EB26DF">
              <w:rPr>
                <w:rFonts w:ascii="Times New Roman" w:hAnsi="Times New Roman" w:cs="Times New Roman"/>
                <w:i/>
                <w:iCs/>
                <w:sz w:val="24"/>
                <w:szCs w:val="24"/>
              </w:rPr>
              <w:t>семестр)</w:t>
            </w:r>
          </w:p>
        </w:tc>
      </w:tr>
      <w:tr w:rsidR="003333F1" w:rsidRPr="00EB26DF" w:rsidTr="009F4949">
        <w:tc>
          <w:tcPr>
            <w:tcW w:w="2705" w:type="pct"/>
            <w:vAlign w:val="center"/>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ПМ.0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 </w:t>
            </w:r>
            <w:r w:rsidR="0077784D" w:rsidRPr="00EB26DF">
              <w:rPr>
                <w:rFonts w:ascii="Times New Roman" w:hAnsi="Times New Roman" w:cs="Times New Roman"/>
                <w:sz w:val="24"/>
                <w:szCs w:val="24"/>
              </w:rPr>
              <w:t>Организация движения и обеспечение безопасности на транспорте</w:t>
            </w:r>
            <w:r w:rsidR="000535A5" w:rsidRPr="00EB26DF">
              <w:rPr>
                <w:rFonts w:ascii="Times New Roman" w:hAnsi="Times New Roman" w:cs="Times New Roman"/>
                <w:sz w:val="24"/>
                <w:szCs w:val="24"/>
              </w:rPr>
              <w:t xml:space="preserve"> (по видам транспорта)</w:t>
            </w:r>
          </w:p>
        </w:tc>
        <w:tc>
          <w:tcPr>
            <w:tcW w:w="2295" w:type="pct"/>
          </w:tcPr>
          <w:p w:rsidR="003333F1" w:rsidRPr="00EB26DF" w:rsidRDefault="00D6587B" w:rsidP="00EB26D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Экзамен по модулю (комплексный)</w:t>
            </w:r>
            <w:r w:rsidR="00937628" w:rsidRPr="00EB26DF">
              <w:rPr>
                <w:rFonts w:ascii="Times New Roman" w:hAnsi="Times New Roman" w:cs="Times New Roman"/>
                <w:i/>
                <w:iCs/>
                <w:sz w:val="24"/>
                <w:szCs w:val="24"/>
              </w:rPr>
              <w:t xml:space="preserve"> </w:t>
            </w:r>
            <w:r w:rsidR="003333F1" w:rsidRPr="00EB26DF">
              <w:rPr>
                <w:rFonts w:ascii="Times New Roman" w:hAnsi="Times New Roman" w:cs="Times New Roman"/>
                <w:i/>
                <w:iCs/>
                <w:sz w:val="24"/>
                <w:szCs w:val="24"/>
              </w:rPr>
              <w:t>(8 семестр)</w:t>
            </w:r>
          </w:p>
        </w:tc>
      </w:tr>
    </w:tbl>
    <w:p w:rsidR="003333F1" w:rsidRDefault="003333F1"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561399" w:rsidRPr="00EB26DF" w:rsidTr="00CF30FD">
        <w:tc>
          <w:tcPr>
            <w:tcW w:w="2705" w:type="pct"/>
          </w:tcPr>
          <w:p w:rsidR="00561399" w:rsidRPr="00B85772" w:rsidRDefault="00561399" w:rsidP="002E0058">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МДК.02.01 Организация движения </w:t>
            </w:r>
            <w:r>
              <w:rPr>
                <w:rFonts w:ascii="Times New Roman" w:hAnsi="Times New Roman" w:cs="Times New Roman"/>
                <w:sz w:val="24"/>
                <w:szCs w:val="24"/>
              </w:rPr>
              <w:t>на железнодорожном транспорте</w:t>
            </w:r>
          </w:p>
        </w:tc>
        <w:tc>
          <w:tcPr>
            <w:tcW w:w="2295" w:type="pct"/>
          </w:tcPr>
          <w:p w:rsidR="00561399" w:rsidRPr="00EB26DF" w:rsidRDefault="00561399"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Экзамен (3 семестр)</w:t>
            </w:r>
          </w:p>
          <w:p w:rsidR="00561399" w:rsidRPr="00EB26DF" w:rsidRDefault="00561399"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Курсовой проект (4 семестр)</w:t>
            </w:r>
          </w:p>
          <w:p w:rsidR="00561399" w:rsidRPr="00EB26DF" w:rsidRDefault="00561399"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rPr>
              <w:t>Экзамен (4 семестр)</w:t>
            </w:r>
          </w:p>
        </w:tc>
      </w:tr>
      <w:tr w:rsidR="007B6C80" w:rsidRPr="007B6C80" w:rsidTr="00CF30FD">
        <w:tc>
          <w:tcPr>
            <w:tcW w:w="2705" w:type="pct"/>
          </w:tcPr>
          <w:p w:rsidR="007B6C80" w:rsidRPr="007B6C80" w:rsidRDefault="007B6C80"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МДК.02.02 Обеспечение безопасности на железнодорожном транспорте</w:t>
            </w:r>
          </w:p>
        </w:tc>
        <w:tc>
          <w:tcPr>
            <w:tcW w:w="2295" w:type="pct"/>
          </w:tcPr>
          <w:p w:rsidR="007B6C80" w:rsidRPr="008F3741" w:rsidRDefault="007B6C80" w:rsidP="007B1DDD">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(4 семестр)</w:t>
            </w:r>
          </w:p>
          <w:p w:rsidR="007B6C80" w:rsidRPr="008F3741" w:rsidRDefault="007B6C80" w:rsidP="00D72AB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w:t>
            </w:r>
            <w:r w:rsidR="00D72AB9">
              <w:rPr>
                <w:rFonts w:ascii="Times New Roman" w:hAnsi="Times New Roman" w:cs="Times New Roman"/>
                <w:i/>
                <w:iCs/>
                <w:sz w:val="24"/>
                <w:szCs w:val="24"/>
              </w:rPr>
              <w:t>6</w:t>
            </w:r>
            <w:r w:rsidRPr="008F3741">
              <w:rPr>
                <w:rFonts w:ascii="Times New Roman" w:hAnsi="Times New Roman" w:cs="Times New Roman"/>
                <w:i/>
                <w:iCs/>
                <w:sz w:val="24"/>
                <w:szCs w:val="24"/>
              </w:rPr>
              <w:t xml:space="preserve"> семестр) </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УП.02.01 Учебная практика (управление движением)</w:t>
            </w:r>
          </w:p>
        </w:tc>
        <w:tc>
          <w:tcPr>
            <w:tcW w:w="2295" w:type="pct"/>
          </w:tcPr>
          <w:p w:rsidR="00873864" w:rsidRPr="00EB26DF" w:rsidRDefault="00873864"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Дифференцированный зачет (4 семестр)</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Дифференцированный зачет (5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873864" w:rsidRPr="008F3741" w:rsidRDefault="00D6587B"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w:t>
            </w:r>
            <w:r w:rsidR="00937628" w:rsidRPr="008F3741">
              <w:rPr>
                <w:rFonts w:ascii="Times New Roman" w:hAnsi="Times New Roman" w:cs="Times New Roman"/>
                <w:i/>
                <w:iCs/>
                <w:sz w:val="24"/>
                <w:szCs w:val="24"/>
              </w:rPr>
              <w:t xml:space="preserve"> </w:t>
            </w:r>
            <w:r w:rsidR="00873864" w:rsidRPr="008F3741">
              <w:rPr>
                <w:rFonts w:ascii="Times New Roman" w:hAnsi="Times New Roman" w:cs="Times New Roman"/>
                <w:i/>
                <w:iCs/>
                <w:sz w:val="24"/>
                <w:szCs w:val="24"/>
              </w:rPr>
              <w:t>(6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561399" w:rsidRPr="00B85772" w:rsidTr="00CF30FD">
        <w:tc>
          <w:tcPr>
            <w:tcW w:w="2705" w:type="pct"/>
          </w:tcPr>
          <w:p w:rsidR="00561399" w:rsidRPr="00B85772" w:rsidRDefault="00561399" w:rsidP="002E0058">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МДК.02.01 Организация движения </w:t>
            </w:r>
            <w:r>
              <w:rPr>
                <w:rFonts w:ascii="Times New Roman" w:hAnsi="Times New Roman" w:cs="Times New Roman"/>
                <w:sz w:val="24"/>
                <w:szCs w:val="24"/>
              </w:rPr>
              <w:t>на железнодорожном транспорте</w:t>
            </w:r>
          </w:p>
        </w:tc>
        <w:tc>
          <w:tcPr>
            <w:tcW w:w="2295" w:type="pct"/>
          </w:tcPr>
          <w:p w:rsidR="00561399" w:rsidRPr="008342CF" w:rsidRDefault="00561399" w:rsidP="00CF30FD">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(3 курс)</w:t>
            </w:r>
          </w:p>
          <w:p w:rsidR="00561399" w:rsidRPr="005915D6" w:rsidRDefault="00561399" w:rsidP="00873864">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(3 курс)</w:t>
            </w:r>
          </w:p>
        </w:tc>
      </w:tr>
      <w:tr w:rsidR="00873864" w:rsidRPr="007B6C80" w:rsidTr="00CF30FD">
        <w:tc>
          <w:tcPr>
            <w:tcW w:w="2705" w:type="pct"/>
          </w:tcPr>
          <w:p w:rsidR="00873864" w:rsidRPr="007B6C80" w:rsidRDefault="00873864"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 xml:space="preserve">МДК.02.02 </w:t>
            </w:r>
            <w:r w:rsidR="005078C9" w:rsidRPr="007B6C80">
              <w:rPr>
                <w:rFonts w:ascii="Times New Roman" w:hAnsi="Times New Roman" w:cs="Times New Roman"/>
                <w:sz w:val="24"/>
                <w:szCs w:val="24"/>
              </w:rPr>
              <w:t>Обеспечение безопасности на железнодорожном транспорте</w:t>
            </w:r>
          </w:p>
        </w:tc>
        <w:tc>
          <w:tcPr>
            <w:tcW w:w="2295" w:type="pct"/>
          </w:tcPr>
          <w:p w:rsidR="007B6C80" w:rsidRPr="008F3741" w:rsidRDefault="007B6C80"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(3 курс)</w:t>
            </w:r>
          </w:p>
          <w:p w:rsidR="00873864" w:rsidRPr="008F3741" w:rsidRDefault="00873864"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w:t>
            </w:r>
            <w:r w:rsidR="007B6C80" w:rsidRPr="008F3741">
              <w:rPr>
                <w:rFonts w:ascii="Times New Roman" w:hAnsi="Times New Roman" w:cs="Times New Roman"/>
                <w:i/>
                <w:iCs/>
                <w:sz w:val="24"/>
                <w:szCs w:val="24"/>
              </w:rPr>
              <w:t xml:space="preserve">4 </w:t>
            </w:r>
            <w:r w:rsidRPr="008F3741">
              <w:rPr>
                <w:rFonts w:ascii="Times New Roman" w:hAnsi="Times New Roman" w:cs="Times New Roman"/>
                <w:i/>
                <w:iCs/>
                <w:sz w:val="24"/>
                <w:szCs w:val="24"/>
              </w:rPr>
              <w:t xml:space="preserve">курс)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8342CF" w:rsidRDefault="00873864" w:rsidP="00873864">
            <w:pPr>
              <w:spacing w:after="0" w:line="240" w:lineRule="auto"/>
              <w:jc w:val="both"/>
              <w:rPr>
                <w:rFonts w:ascii="Times New Roman" w:hAnsi="Times New Roman" w:cs="Times New Roman"/>
                <w:i/>
                <w:iCs/>
                <w:color w:val="000000" w:themeColor="text1"/>
                <w:sz w:val="24"/>
                <w:szCs w:val="24"/>
              </w:rPr>
            </w:pPr>
            <w:r w:rsidRPr="008342CF">
              <w:rPr>
                <w:rFonts w:ascii="Times New Roman" w:hAnsi="Times New Roman" w:cs="Times New Roman"/>
                <w:i/>
                <w:iCs/>
                <w:color w:val="000000" w:themeColor="text1"/>
                <w:sz w:val="24"/>
                <w:szCs w:val="24"/>
              </w:rPr>
              <w:t>Дифференцированный зачет (3 курс)</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 xml:space="preserve">организация движения </w:t>
            </w:r>
            <w:r w:rsidR="00BD14D5" w:rsidRPr="00EB26DF">
              <w:rPr>
                <w:rFonts w:ascii="Times New Roman" w:hAnsi="Times New Roman" w:cs="Times New Roman"/>
                <w:sz w:val="24"/>
                <w:szCs w:val="24"/>
              </w:rPr>
              <w:lastRenderedPageBreak/>
              <w:t>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lastRenderedPageBreak/>
              <w:t>Дифференцированный зачет (4 курс)</w:t>
            </w:r>
          </w:p>
        </w:tc>
      </w:tr>
      <w:tr w:rsidR="00561399" w:rsidRPr="008F3741" w:rsidTr="00CF30FD">
        <w:tc>
          <w:tcPr>
            <w:tcW w:w="2705" w:type="pct"/>
            <w:vAlign w:val="center"/>
          </w:tcPr>
          <w:p w:rsidR="00561399" w:rsidRPr="00B85772" w:rsidRDefault="00561399" w:rsidP="002E0058">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lastRenderedPageBreak/>
              <w:t xml:space="preserve">ПМ.02 </w:t>
            </w:r>
            <w:r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561399" w:rsidRPr="008F3741" w:rsidRDefault="00561399"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 (4 курс)</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5078C9" w:rsidTr="00AB344A">
        <w:tc>
          <w:tcPr>
            <w:tcW w:w="5353" w:type="dxa"/>
            <w:gridSpan w:val="2"/>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Результаты обучения</w:t>
            </w:r>
          </w:p>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(освоенные умения, усвоенные знания)</w:t>
            </w:r>
          </w:p>
        </w:tc>
        <w:tc>
          <w:tcPr>
            <w:tcW w:w="2552" w:type="dxa"/>
            <w:vMerge w:val="restart"/>
          </w:tcPr>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Формы и методы</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контроля и оценки</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результатов обучения</w:t>
            </w:r>
          </w:p>
        </w:tc>
        <w:tc>
          <w:tcPr>
            <w:tcW w:w="1984" w:type="dxa"/>
            <w:vMerge w:val="restart"/>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Нумерация тем в</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соответствии с</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тематическим планом</w:t>
            </w:r>
          </w:p>
        </w:tc>
      </w:tr>
      <w:tr w:rsidR="003333F1" w:rsidRPr="005078C9" w:rsidTr="00EB26DF">
        <w:tc>
          <w:tcPr>
            <w:tcW w:w="4219" w:type="dxa"/>
            <w:vAlign w:val="center"/>
          </w:tcPr>
          <w:p w:rsidR="003333F1" w:rsidRPr="005078C9" w:rsidRDefault="00561399" w:rsidP="00AB34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навыки</w:t>
            </w:r>
            <w:r w:rsidR="003333F1" w:rsidRPr="005078C9">
              <w:rPr>
                <w:rFonts w:ascii="Times New Roman" w:hAnsi="Times New Roman" w:cs="Times New Roman"/>
                <w:b/>
                <w:sz w:val="24"/>
                <w:szCs w:val="24"/>
              </w:rPr>
              <w:t>, умения, знания</w:t>
            </w:r>
          </w:p>
        </w:tc>
        <w:tc>
          <w:tcPr>
            <w:tcW w:w="1134" w:type="dxa"/>
            <w:vAlign w:val="center"/>
          </w:tcPr>
          <w:p w:rsidR="003333F1" w:rsidRPr="005078C9" w:rsidRDefault="003333F1" w:rsidP="00EB26DF">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ОК, ПК</w:t>
            </w:r>
          </w:p>
        </w:tc>
        <w:tc>
          <w:tcPr>
            <w:tcW w:w="2552" w:type="dxa"/>
            <w:vMerge/>
          </w:tcPr>
          <w:p w:rsidR="003333F1" w:rsidRPr="005078C9"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5078C9" w:rsidRDefault="003333F1" w:rsidP="00820650">
            <w:pPr>
              <w:spacing w:after="0" w:line="240" w:lineRule="auto"/>
              <w:jc w:val="both"/>
              <w:rPr>
                <w:rFonts w:ascii="Times New Roman" w:hAnsi="Times New Roman" w:cs="Times New Roman"/>
                <w:sz w:val="24"/>
                <w:szCs w:val="24"/>
              </w:rPr>
            </w:pPr>
          </w:p>
        </w:tc>
      </w:tr>
      <w:tr w:rsidR="00F23C7E" w:rsidRPr="005078C9" w:rsidTr="00F23C7E">
        <w:tc>
          <w:tcPr>
            <w:tcW w:w="9889" w:type="dxa"/>
            <w:gridSpan w:val="4"/>
          </w:tcPr>
          <w:p w:rsidR="00F23C7E" w:rsidRPr="005078C9" w:rsidRDefault="00561399" w:rsidP="00820650">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владеть навыками</w:t>
            </w:r>
            <w:r w:rsidR="00F23C7E" w:rsidRPr="005078C9">
              <w:rPr>
                <w:rFonts w:ascii="Times New Roman" w:hAnsi="Times New Roman" w:cs="Times New Roman"/>
                <w:b/>
                <w:i/>
                <w:sz w:val="24"/>
                <w:szCs w:val="24"/>
              </w:rPr>
              <w:t>:</w:t>
            </w:r>
          </w:p>
        </w:tc>
      </w:tr>
      <w:tr w:rsidR="00FB0403" w:rsidRPr="0077784D" w:rsidTr="00F23C7E">
        <w:trPr>
          <w:trHeight w:val="952"/>
        </w:trPr>
        <w:tc>
          <w:tcPr>
            <w:tcW w:w="4219" w:type="dxa"/>
            <w:tcBorders>
              <w:bottom w:val="single" w:sz="4" w:space="0" w:color="auto"/>
            </w:tcBorders>
          </w:tcPr>
          <w:p w:rsidR="00FB0403" w:rsidRPr="0077784D" w:rsidRDefault="00561399" w:rsidP="008421CA">
            <w:pPr>
              <w:spacing w:after="0" w:line="240" w:lineRule="auto"/>
              <w:jc w:val="both"/>
              <w:rPr>
                <w:rFonts w:ascii="Times New Roman" w:hAnsi="Times New Roman" w:cs="Times New Roman"/>
                <w:b/>
                <w:color w:val="FF0000"/>
                <w:sz w:val="24"/>
                <w:szCs w:val="24"/>
              </w:rPr>
            </w:pPr>
            <w:r>
              <w:rPr>
                <w:rFonts w:ascii="Times New Roman" w:hAnsi="Times New Roman" w:cs="Times New Roman"/>
                <w:sz w:val="24"/>
                <w:szCs w:val="24"/>
              </w:rPr>
              <w:t>Н</w:t>
            </w:r>
            <w:r w:rsidR="00FB0403" w:rsidRPr="004024BB">
              <w:rPr>
                <w:rFonts w:ascii="Times New Roman" w:hAnsi="Times New Roman" w:cs="Times New Roman"/>
                <w:sz w:val="24"/>
                <w:szCs w:val="24"/>
              </w:rPr>
              <w:t xml:space="preserve">1 - </w:t>
            </w:r>
            <w:r w:rsidR="00FB0403"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FB0403" w:rsidRPr="004024BB">
              <w:rPr>
                <w:rFonts w:ascii="Times New Roman" w:hAnsi="Times New Roman" w:cs="Times New Roman"/>
                <w:sz w:val="24"/>
                <w:szCs w:val="24"/>
              </w:rPr>
              <w:t>;</w:t>
            </w:r>
          </w:p>
        </w:tc>
        <w:tc>
          <w:tcPr>
            <w:tcW w:w="1134" w:type="dxa"/>
            <w:tcBorders>
              <w:bottom w:val="single" w:sz="4" w:space="0" w:color="auto"/>
            </w:tcBorders>
          </w:tcPr>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FB0403" w:rsidRPr="00371550" w:rsidRDefault="00FB0403"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FB0403" w:rsidRPr="00371550" w:rsidRDefault="00FB0403"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FB0403" w:rsidRPr="00433F5F" w:rsidRDefault="00FB0403" w:rsidP="00433F5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317"/>
        </w:trPr>
        <w:tc>
          <w:tcPr>
            <w:tcW w:w="4219" w:type="dxa"/>
            <w:tcBorders>
              <w:bottom w:val="single" w:sz="4" w:space="0" w:color="auto"/>
            </w:tcBorders>
          </w:tcPr>
          <w:p w:rsidR="00433F5F" w:rsidRPr="0077784D" w:rsidRDefault="00561399" w:rsidP="008421CA">
            <w:pPr>
              <w:spacing w:after="0" w:line="240" w:lineRule="auto"/>
              <w:jc w:val="both"/>
              <w:rPr>
                <w:rFonts w:ascii="Times New Roman" w:hAnsi="Times New Roman" w:cs="Times New Roman"/>
                <w:b/>
                <w:color w:val="FF0000"/>
                <w:sz w:val="24"/>
                <w:szCs w:val="24"/>
              </w:rPr>
            </w:pPr>
            <w:r>
              <w:rPr>
                <w:rFonts w:ascii="Times New Roman" w:hAnsi="Times New Roman" w:cs="Times New Roman"/>
                <w:sz w:val="24"/>
                <w:szCs w:val="24"/>
              </w:rPr>
              <w:t>Н</w:t>
            </w:r>
            <w:r w:rsidR="00433F5F" w:rsidRPr="004024BB">
              <w:rPr>
                <w:rFonts w:ascii="Times New Roman" w:hAnsi="Times New Roman" w:cs="Times New Roman"/>
                <w:sz w:val="24"/>
                <w:szCs w:val="24"/>
              </w:rPr>
              <w:t xml:space="preserve">2 - </w:t>
            </w:r>
            <w:r w:rsidR="00433F5F"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00433F5F" w:rsidRPr="004024BB">
              <w:rPr>
                <w:rFonts w:ascii="Times New Roman" w:hAnsi="Times New Roman" w:cs="Times New Roman"/>
                <w:sz w:val="24"/>
                <w:szCs w:val="24"/>
              </w:rPr>
              <w:t>;</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Н</w:t>
            </w:r>
            <w:r w:rsidR="00433F5F" w:rsidRPr="004024BB">
              <w:rPr>
                <w:rFonts w:ascii="Times New Roman" w:hAnsi="Times New Roman" w:cs="Times New Roman"/>
                <w:sz w:val="24"/>
                <w:szCs w:val="24"/>
              </w:rPr>
              <w:t xml:space="preserve">3 - </w:t>
            </w:r>
            <w:r w:rsidR="00433F5F"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4 - использования документов, регламентирующих безопасность движения поездов;</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5 - расчета норм времени на выполнение операций технологических процессов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164F8C">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6 - контроля выполнения плановых заданий;</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952"/>
        </w:trPr>
        <w:tc>
          <w:tcPr>
            <w:tcW w:w="4219" w:type="dxa"/>
            <w:tcBorders>
              <w:bottom w:val="single" w:sz="4" w:space="0" w:color="auto"/>
            </w:tcBorders>
          </w:tcPr>
          <w:p w:rsidR="00433F5F" w:rsidRPr="0077784D" w:rsidRDefault="00561399" w:rsidP="00820650">
            <w:pPr>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Н</w:t>
            </w:r>
            <w:r w:rsidR="00433F5F" w:rsidRPr="004024BB">
              <w:rPr>
                <w:rFonts w:ascii="Times New Roman" w:eastAsia="Times New Roman" w:hAnsi="Times New Roman" w:cs="Times New Roman"/>
                <w:sz w:val="24"/>
                <w:szCs w:val="24"/>
              </w:rPr>
              <w:t>7 - расчета и анализа показателей эксплуатационной работы объектов железнодорожного транспорта</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Borders>
              <w:bottom w:val="single" w:sz="4" w:space="0" w:color="auto"/>
            </w:tcBorders>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73"/>
        </w:trPr>
        <w:tc>
          <w:tcPr>
            <w:tcW w:w="9889" w:type="dxa"/>
            <w:gridSpan w:val="4"/>
            <w:tcBorders>
              <w:bottom w:val="single" w:sz="4" w:space="0" w:color="auto"/>
            </w:tcBorders>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уметь:</w:t>
            </w:r>
          </w:p>
        </w:tc>
      </w:tr>
      <w:tr w:rsidR="00433F5F" w:rsidRPr="0077784D" w:rsidTr="00416630">
        <w:trPr>
          <w:trHeight w:val="20"/>
        </w:trPr>
        <w:tc>
          <w:tcPr>
            <w:tcW w:w="4219" w:type="dxa"/>
          </w:tcPr>
          <w:p w:rsidR="00433F5F" w:rsidRPr="00371550" w:rsidRDefault="00433F5F" w:rsidP="00820650">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У1</w:t>
            </w:r>
            <w:r w:rsidRPr="00371550">
              <w:rPr>
                <w:rFonts w:ascii="Times New Roman" w:eastAsia="Times New Roman" w:hAnsi="Times New Roman" w:cs="Times New Roman"/>
                <w:sz w:val="24"/>
                <w:szCs w:val="24"/>
                <w:lang w:eastAsia="ru-RU"/>
              </w:rPr>
              <w:t xml:space="preserve"> - </w:t>
            </w:r>
            <w:r w:rsidRPr="00371550">
              <w:rPr>
                <w:rFonts w:ascii="Times New Roman" w:eastAsia="Times New Roman" w:hAnsi="Times New Roman" w:cs="Times New Roman"/>
                <w:sz w:val="24"/>
                <w:szCs w:val="24"/>
              </w:rPr>
              <w:t>обеспечивать управление движением поездов;</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433F5F" w:rsidRPr="00371550" w:rsidRDefault="00433F5F"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У2 - </w:t>
            </w:r>
            <w:r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 xml:space="preserve">использовать алгоритмы деятельности, связанные с </w:t>
            </w:r>
            <w:r w:rsidRPr="004024BB">
              <w:rPr>
                <w:rFonts w:ascii="Times New Roman" w:eastAsia="Times New Roman" w:hAnsi="Times New Roman" w:cs="Times New Roman"/>
                <w:sz w:val="24"/>
                <w:szCs w:val="24"/>
              </w:rPr>
              <w:lastRenderedPageBreak/>
              <w:t>организацией движения в нестандартных ситуациях;</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041B29" w:rsidRPr="00433F5F" w:rsidRDefault="00433F5F" w:rsidP="00AB71E5">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 xml:space="preserve">Раздел </w:t>
            </w:r>
            <w:r w:rsidR="00AB71E5">
              <w:rPr>
                <w:rFonts w:ascii="Times New Roman" w:hAnsi="Times New Roman" w:cs="Times New Roman"/>
                <w:sz w:val="24"/>
                <w:szCs w:val="24"/>
              </w:rPr>
              <w:t>2</w:t>
            </w:r>
          </w:p>
        </w:tc>
      </w:tr>
      <w:tr w:rsidR="00561399" w:rsidRPr="0077784D" w:rsidTr="00416630">
        <w:trPr>
          <w:trHeight w:val="20"/>
        </w:trPr>
        <w:tc>
          <w:tcPr>
            <w:tcW w:w="4219" w:type="dxa"/>
          </w:tcPr>
          <w:p w:rsidR="00561399" w:rsidRPr="0077784D" w:rsidRDefault="00561399"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lastRenderedPageBreak/>
              <w:t>У4 - организовывать, планировать перевозочный процесс и управлять им;</w:t>
            </w:r>
          </w:p>
        </w:tc>
        <w:tc>
          <w:tcPr>
            <w:tcW w:w="1134" w:type="dxa"/>
          </w:tcPr>
          <w:p w:rsidR="00561399" w:rsidRPr="00171413" w:rsidRDefault="00561399"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561399" w:rsidRPr="00171413" w:rsidRDefault="00561399"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561399" w:rsidRPr="00171413" w:rsidRDefault="00561399"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561399" w:rsidRPr="00171413" w:rsidRDefault="00561399"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561399" w:rsidRPr="0077784D" w:rsidRDefault="00561399" w:rsidP="008E2149">
            <w:pPr>
              <w:spacing w:line="240" w:lineRule="auto"/>
              <w:jc w:val="both"/>
              <w:rPr>
                <w:rFonts w:ascii="Times New Roman" w:hAnsi="Times New Roman"/>
                <w:bCs/>
                <w:color w:val="FF0000"/>
                <w:sz w:val="24"/>
                <w:szCs w:val="24"/>
              </w:rPr>
            </w:pPr>
          </w:p>
        </w:tc>
        <w:tc>
          <w:tcPr>
            <w:tcW w:w="1984" w:type="dxa"/>
          </w:tcPr>
          <w:p w:rsidR="00561399" w:rsidRDefault="00561399" w:rsidP="002E0058">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561399" w:rsidRPr="00433F5F" w:rsidRDefault="00561399" w:rsidP="002E00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E02D21">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У</w:t>
            </w:r>
            <w:r>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w:t>
            </w:r>
            <w:r>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0"/>
        </w:trPr>
        <w:tc>
          <w:tcPr>
            <w:tcW w:w="9889" w:type="dxa"/>
            <w:gridSpan w:val="4"/>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знать:</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З1 - </w:t>
            </w:r>
            <w:r w:rsidRPr="007B1DDD">
              <w:rPr>
                <w:rFonts w:ascii="Times New Roman" w:eastAsia="Times New Roman" w:hAnsi="Times New Roman" w:cs="Times New Roman"/>
                <w:sz w:val="24"/>
                <w:szCs w:val="24"/>
              </w:rPr>
              <w:t>основные принципы организации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val="restart"/>
          </w:tcPr>
          <w:p w:rsidR="00433F5F" w:rsidRPr="00171413" w:rsidRDefault="00433F5F" w:rsidP="00D6587B">
            <w:pPr>
              <w:spacing w:line="240" w:lineRule="auto"/>
              <w:jc w:val="both"/>
              <w:rPr>
                <w:rFonts w:ascii="Times New Roman" w:hAnsi="Times New Roman"/>
                <w:sz w:val="24"/>
                <w:szCs w:val="24"/>
              </w:rPr>
            </w:pPr>
            <w:r w:rsidRPr="00171413">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171413">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w:t>
            </w:r>
            <w:r w:rsidRPr="00171413">
              <w:rPr>
                <w:rFonts w:ascii="Times New Roman" w:hAnsi="Times New Roman"/>
                <w:sz w:val="24"/>
                <w:szCs w:val="24"/>
              </w:rPr>
              <w:lastRenderedPageBreak/>
              <w:t xml:space="preserve">МДК и экзамене </w:t>
            </w:r>
            <w:r w:rsidR="00D6587B">
              <w:rPr>
                <w:rFonts w:ascii="Times New Roman" w:hAnsi="Times New Roman"/>
                <w:sz w:val="24"/>
                <w:szCs w:val="24"/>
              </w:rPr>
              <w:t>по модулю</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lastRenderedPageBreak/>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З2 - </w:t>
            </w: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041B29" w:rsidRPr="00433F5F" w:rsidRDefault="00433F5F" w:rsidP="00AB71E5">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 xml:space="preserve">Раздел </w:t>
            </w:r>
            <w:r w:rsidR="00AB71E5">
              <w:rPr>
                <w:rFonts w:ascii="Times New Roman" w:hAnsi="Times New Roman" w:cs="Times New Roman"/>
                <w:sz w:val="24"/>
                <w:szCs w:val="24"/>
              </w:rPr>
              <w:t>2</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З3 - </w:t>
            </w:r>
            <w:r w:rsidRPr="007B1DDD">
              <w:rPr>
                <w:rFonts w:ascii="Times New Roman" w:eastAsia="Times New Roman" w:hAnsi="Times New Roman" w:cs="Times New Roman"/>
                <w:sz w:val="24"/>
                <w:szCs w:val="24"/>
              </w:rPr>
              <w:t>систему организации движения поездов;</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З4 - </w:t>
            </w:r>
            <w:r w:rsidRPr="004024BB">
              <w:rPr>
                <w:rFonts w:ascii="Times New Roman" w:eastAsia="Times New Roman" w:hAnsi="Times New Roman" w:cs="Times New Roman"/>
                <w:sz w:val="24"/>
                <w:szCs w:val="24"/>
              </w:rPr>
              <w:t xml:space="preserve">назначение и функциональные возможности информационных </w:t>
            </w:r>
            <w:r w:rsidRPr="004024BB">
              <w:rPr>
                <w:rFonts w:ascii="Times New Roman" w:eastAsia="Times New Roman" w:hAnsi="Times New Roman" w:cs="Times New Roman"/>
                <w:sz w:val="24"/>
                <w:szCs w:val="24"/>
              </w:rPr>
              <w:lastRenderedPageBreak/>
              <w:t>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lastRenderedPageBreak/>
              <w:t xml:space="preserve">З5 - </w:t>
            </w:r>
            <w:r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B1DDD">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З6 - </w:t>
            </w: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4024BB" w:rsidRDefault="00433F5F" w:rsidP="007B1DDD">
            <w:pPr>
              <w:spacing w:after="0" w:line="240" w:lineRule="auto"/>
              <w:jc w:val="both"/>
              <w:rPr>
                <w:rFonts w:ascii="Times New Roman" w:hAnsi="Times New Roman" w:cs="Times New Roman"/>
                <w:sz w:val="24"/>
                <w:szCs w:val="24"/>
              </w:rPr>
            </w:pPr>
            <w:r w:rsidRPr="004024BB">
              <w:rPr>
                <w:rFonts w:ascii="Times New Roman" w:hAnsi="Times New Roman" w:cs="Times New Roman"/>
                <w:sz w:val="24"/>
                <w:szCs w:val="24"/>
              </w:rPr>
              <w:t xml:space="preserve">З7 - </w:t>
            </w:r>
            <w:r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З9 - </w:t>
            </w:r>
            <w:r w:rsidRPr="007B1DDD">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CB0" w:rsidRPr="004C712E" w:rsidRDefault="00A06CB0" w:rsidP="0025197A">
      <w:pPr>
        <w:spacing w:after="0" w:line="240" w:lineRule="auto"/>
        <w:rPr>
          <w:sz w:val="20"/>
          <w:szCs w:val="20"/>
          <w:lang w:eastAsia="ru-RU"/>
        </w:rPr>
      </w:pPr>
      <w:r>
        <w:separator/>
      </w:r>
    </w:p>
  </w:endnote>
  <w:endnote w:type="continuationSeparator" w:id="1">
    <w:p w:rsidR="00A06CB0" w:rsidRPr="004C712E" w:rsidRDefault="00A06CB0"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4A" w:rsidRDefault="00FA3A55" w:rsidP="003333F1">
    <w:pPr>
      <w:pStyle w:val="a9"/>
      <w:framePr w:wrap="around" w:vAnchor="text" w:hAnchor="margin" w:xAlign="right" w:y="1"/>
      <w:rPr>
        <w:rStyle w:val="af1"/>
      </w:rPr>
    </w:pPr>
    <w:r>
      <w:rPr>
        <w:rStyle w:val="af1"/>
      </w:rPr>
      <w:fldChar w:fldCharType="begin"/>
    </w:r>
    <w:r w:rsidR="00D5484A">
      <w:rPr>
        <w:rStyle w:val="af1"/>
      </w:rPr>
      <w:instrText xml:space="preserve">PAGE  </w:instrText>
    </w:r>
    <w:r>
      <w:rPr>
        <w:rStyle w:val="af1"/>
      </w:rPr>
      <w:fldChar w:fldCharType="separate"/>
    </w:r>
    <w:r w:rsidR="00D5484A">
      <w:rPr>
        <w:rStyle w:val="af1"/>
        <w:noProof/>
      </w:rPr>
      <w:t>3</w:t>
    </w:r>
    <w:r>
      <w:rPr>
        <w:rStyle w:val="af1"/>
      </w:rPr>
      <w:fldChar w:fldCharType="end"/>
    </w:r>
  </w:p>
  <w:p w:rsidR="00D5484A" w:rsidRDefault="00D5484A"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4A" w:rsidRDefault="00FA3A55" w:rsidP="003333F1">
    <w:pPr>
      <w:pStyle w:val="a9"/>
      <w:framePr w:wrap="around" w:vAnchor="text" w:hAnchor="margin" w:xAlign="right" w:y="1"/>
      <w:rPr>
        <w:rStyle w:val="af1"/>
      </w:rPr>
    </w:pPr>
    <w:r>
      <w:rPr>
        <w:rStyle w:val="af1"/>
      </w:rPr>
      <w:fldChar w:fldCharType="begin"/>
    </w:r>
    <w:r w:rsidR="00D5484A">
      <w:rPr>
        <w:rStyle w:val="af1"/>
      </w:rPr>
      <w:instrText xml:space="preserve">PAGE  </w:instrText>
    </w:r>
    <w:r>
      <w:rPr>
        <w:rStyle w:val="af1"/>
      </w:rPr>
      <w:fldChar w:fldCharType="separate"/>
    </w:r>
    <w:r w:rsidR="001815C5">
      <w:rPr>
        <w:rStyle w:val="af1"/>
        <w:noProof/>
      </w:rPr>
      <w:t>75</w:t>
    </w:r>
    <w:r>
      <w:rPr>
        <w:rStyle w:val="af1"/>
      </w:rPr>
      <w:fldChar w:fldCharType="end"/>
    </w:r>
  </w:p>
  <w:p w:rsidR="00D5484A" w:rsidRDefault="00D5484A"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CB0" w:rsidRPr="004C712E" w:rsidRDefault="00A06CB0" w:rsidP="0025197A">
      <w:pPr>
        <w:spacing w:after="0" w:line="240" w:lineRule="auto"/>
        <w:rPr>
          <w:sz w:val="20"/>
          <w:szCs w:val="20"/>
          <w:lang w:eastAsia="ru-RU"/>
        </w:rPr>
      </w:pPr>
      <w:r>
        <w:separator/>
      </w:r>
    </w:p>
  </w:footnote>
  <w:footnote w:type="continuationSeparator" w:id="1">
    <w:p w:rsidR="00A06CB0" w:rsidRPr="004C712E" w:rsidRDefault="00A06CB0" w:rsidP="0025197A">
      <w:pPr>
        <w:spacing w:after="0" w:line="240" w:lineRule="auto"/>
        <w:rPr>
          <w:sz w:val="20"/>
          <w:szCs w:val="20"/>
          <w:lang w:eastAsia="ru-RU"/>
        </w:rPr>
      </w:pPr>
      <w:r>
        <w:continuationSeparator/>
      </w:r>
    </w:p>
  </w:footnote>
  <w:footnote w:id="2">
    <w:p w:rsidR="00D5484A" w:rsidRPr="007A7084" w:rsidRDefault="00D5484A"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4706A8E"/>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3">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DB47B8A"/>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0">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5">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7">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7"/>
  </w:num>
  <w:num w:numId="3">
    <w:abstractNumId w:val="6"/>
  </w:num>
  <w:num w:numId="4">
    <w:abstractNumId w:val="14"/>
  </w:num>
  <w:num w:numId="5">
    <w:abstractNumId w:val="2"/>
  </w:num>
  <w:num w:numId="6">
    <w:abstractNumId w:val="12"/>
  </w:num>
  <w:num w:numId="7">
    <w:abstractNumId w:val="9"/>
  </w:num>
  <w:num w:numId="8">
    <w:abstractNumId w:val="19"/>
  </w:num>
  <w:num w:numId="9">
    <w:abstractNumId w:val="5"/>
  </w:num>
  <w:num w:numId="10">
    <w:abstractNumId w:val="16"/>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num>
  <w:num w:numId="16">
    <w:abstractNumId w:val="24"/>
  </w:num>
  <w:num w:numId="17">
    <w:abstractNumId w:val="11"/>
  </w:num>
  <w:num w:numId="18">
    <w:abstractNumId w:val="0"/>
  </w:num>
  <w:num w:numId="19">
    <w:abstractNumId w:val="13"/>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10"/>
  </w:num>
  <w:num w:numId="24">
    <w:abstractNumId w:val="2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2293E"/>
    <w:rsid w:val="0003059C"/>
    <w:rsid w:val="00031C6A"/>
    <w:rsid w:val="00034527"/>
    <w:rsid w:val="00035FBB"/>
    <w:rsid w:val="00036932"/>
    <w:rsid w:val="000373FA"/>
    <w:rsid w:val="000408CD"/>
    <w:rsid w:val="00041B29"/>
    <w:rsid w:val="000535A5"/>
    <w:rsid w:val="0005447B"/>
    <w:rsid w:val="00055C41"/>
    <w:rsid w:val="00060ADB"/>
    <w:rsid w:val="0006208B"/>
    <w:rsid w:val="00064841"/>
    <w:rsid w:val="00070CFA"/>
    <w:rsid w:val="00075DBC"/>
    <w:rsid w:val="00077E2F"/>
    <w:rsid w:val="00080002"/>
    <w:rsid w:val="00093919"/>
    <w:rsid w:val="0009460C"/>
    <w:rsid w:val="0009753F"/>
    <w:rsid w:val="000A22CA"/>
    <w:rsid w:val="000B5B53"/>
    <w:rsid w:val="000D2849"/>
    <w:rsid w:val="000D50A6"/>
    <w:rsid w:val="000E400B"/>
    <w:rsid w:val="000F266A"/>
    <w:rsid w:val="000F483B"/>
    <w:rsid w:val="000F4A15"/>
    <w:rsid w:val="000F51DE"/>
    <w:rsid w:val="000F7591"/>
    <w:rsid w:val="00104D84"/>
    <w:rsid w:val="001301AE"/>
    <w:rsid w:val="00130B26"/>
    <w:rsid w:val="00134B9F"/>
    <w:rsid w:val="0013666F"/>
    <w:rsid w:val="001412EF"/>
    <w:rsid w:val="001421E7"/>
    <w:rsid w:val="001430CE"/>
    <w:rsid w:val="001519B3"/>
    <w:rsid w:val="0015798D"/>
    <w:rsid w:val="00162D89"/>
    <w:rsid w:val="00164F8C"/>
    <w:rsid w:val="00171413"/>
    <w:rsid w:val="00176C9F"/>
    <w:rsid w:val="001815C5"/>
    <w:rsid w:val="001935C5"/>
    <w:rsid w:val="001B048A"/>
    <w:rsid w:val="001B1F5E"/>
    <w:rsid w:val="001D1916"/>
    <w:rsid w:val="001E7369"/>
    <w:rsid w:val="002028EA"/>
    <w:rsid w:val="00210E95"/>
    <w:rsid w:val="00213C6D"/>
    <w:rsid w:val="00215315"/>
    <w:rsid w:val="00220296"/>
    <w:rsid w:val="002218D4"/>
    <w:rsid w:val="002314B7"/>
    <w:rsid w:val="002323A8"/>
    <w:rsid w:val="0024391D"/>
    <w:rsid w:val="00247C46"/>
    <w:rsid w:val="0025197A"/>
    <w:rsid w:val="00256F6D"/>
    <w:rsid w:val="0025759C"/>
    <w:rsid w:val="00274417"/>
    <w:rsid w:val="002843EF"/>
    <w:rsid w:val="002912C1"/>
    <w:rsid w:val="00294906"/>
    <w:rsid w:val="00296C53"/>
    <w:rsid w:val="002A7350"/>
    <w:rsid w:val="002B2FC4"/>
    <w:rsid w:val="002C5362"/>
    <w:rsid w:val="002D5C45"/>
    <w:rsid w:val="002E0058"/>
    <w:rsid w:val="002E248C"/>
    <w:rsid w:val="002F36A6"/>
    <w:rsid w:val="002F5299"/>
    <w:rsid w:val="002F56B5"/>
    <w:rsid w:val="002F642C"/>
    <w:rsid w:val="00301C5F"/>
    <w:rsid w:val="00310EC0"/>
    <w:rsid w:val="003114B0"/>
    <w:rsid w:val="00323519"/>
    <w:rsid w:val="00330ACD"/>
    <w:rsid w:val="003333F1"/>
    <w:rsid w:val="00334672"/>
    <w:rsid w:val="00334843"/>
    <w:rsid w:val="00334AAA"/>
    <w:rsid w:val="00341AF2"/>
    <w:rsid w:val="00363AA4"/>
    <w:rsid w:val="00366F48"/>
    <w:rsid w:val="00371550"/>
    <w:rsid w:val="00376454"/>
    <w:rsid w:val="003817A0"/>
    <w:rsid w:val="00384228"/>
    <w:rsid w:val="0038590D"/>
    <w:rsid w:val="00386E53"/>
    <w:rsid w:val="003958C1"/>
    <w:rsid w:val="003A1857"/>
    <w:rsid w:val="003A56CD"/>
    <w:rsid w:val="003B1F52"/>
    <w:rsid w:val="003C64A2"/>
    <w:rsid w:val="003E4E8C"/>
    <w:rsid w:val="003F13A8"/>
    <w:rsid w:val="004012FD"/>
    <w:rsid w:val="004024BB"/>
    <w:rsid w:val="00402F4F"/>
    <w:rsid w:val="0040355B"/>
    <w:rsid w:val="0040711B"/>
    <w:rsid w:val="00413AC2"/>
    <w:rsid w:val="004146E0"/>
    <w:rsid w:val="0041662B"/>
    <w:rsid w:val="00416630"/>
    <w:rsid w:val="0042776A"/>
    <w:rsid w:val="00433F5F"/>
    <w:rsid w:val="00434268"/>
    <w:rsid w:val="00441D51"/>
    <w:rsid w:val="00455F01"/>
    <w:rsid w:val="00455F22"/>
    <w:rsid w:val="004616C4"/>
    <w:rsid w:val="00465F01"/>
    <w:rsid w:val="0046648E"/>
    <w:rsid w:val="004717C6"/>
    <w:rsid w:val="00474520"/>
    <w:rsid w:val="00475A6F"/>
    <w:rsid w:val="004873CC"/>
    <w:rsid w:val="004925EA"/>
    <w:rsid w:val="00494AA5"/>
    <w:rsid w:val="004A33A4"/>
    <w:rsid w:val="004C001F"/>
    <w:rsid w:val="004C08FE"/>
    <w:rsid w:val="004C14DF"/>
    <w:rsid w:val="004C4114"/>
    <w:rsid w:val="004C415E"/>
    <w:rsid w:val="004C4C15"/>
    <w:rsid w:val="004C51CA"/>
    <w:rsid w:val="004C55B9"/>
    <w:rsid w:val="004E22EF"/>
    <w:rsid w:val="004F49D1"/>
    <w:rsid w:val="004F4A5B"/>
    <w:rsid w:val="005021D0"/>
    <w:rsid w:val="005031E4"/>
    <w:rsid w:val="00504887"/>
    <w:rsid w:val="00505235"/>
    <w:rsid w:val="00505445"/>
    <w:rsid w:val="00505B2B"/>
    <w:rsid w:val="005078C9"/>
    <w:rsid w:val="00513A27"/>
    <w:rsid w:val="005175E8"/>
    <w:rsid w:val="00525C72"/>
    <w:rsid w:val="005263AE"/>
    <w:rsid w:val="0052746A"/>
    <w:rsid w:val="005342E8"/>
    <w:rsid w:val="00536931"/>
    <w:rsid w:val="005378A7"/>
    <w:rsid w:val="00540633"/>
    <w:rsid w:val="00540A39"/>
    <w:rsid w:val="00543C3E"/>
    <w:rsid w:val="00544C7F"/>
    <w:rsid w:val="005542E9"/>
    <w:rsid w:val="00555C97"/>
    <w:rsid w:val="0055794C"/>
    <w:rsid w:val="00561399"/>
    <w:rsid w:val="005915D6"/>
    <w:rsid w:val="00593290"/>
    <w:rsid w:val="00596EEC"/>
    <w:rsid w:val="005A0B75"/>
    <w:rsid w:val="005A386F"/>
    <w:rsid w:val="005A6E8C"/>
    <w:rsid w:val="005B3B43"/>
    <w:rsid w:val="005C19F3"/>
    <w:rsid w:val="005C5167"/>
    <w:rsid w:val="005C6098"/>
    <w:rsid w:val="005D179C"/>
    <w:rsid w:val="005D19DF"/>
    <w:rsid w:val="005D5C89"/>
    <w:rsid w:val="005E1E13"/>
    <w:rsid w:val="005E7D7A"/>
    <w:rsid w:val="005F09D5"/>
    <w:rsid w:val="005F1090"/>
    <w:rsid w:val="005F1451"/>
    <w:rsid w:val="005F642C"/>
    <w:rsid w:val="006050C8"/>
    <w:rsid w:val="006139B2"/>
    <w:rsid w:val="00613C2E"/>
    <w:rsid w:val="00626779"/>
    <w:rsid w:val="006440E3"/>
    <w:rsid w:val="006446CF"/>
    <w:rsid w:val="006463F5"/>
    <w:rsid w:val="00656695"/>
    <w:rsid w:val="00672C1A"/>
    <w:rsid w:val="00677078"/>
    <w:rsid w:val="00677BB4"/>
    <w:rsid w:val="00684749"/>
    <w:rsid w:val="006863D0"/>
    <w:rsid w:val="0069755A"/>
    <w:rsid w:val="006A7BD1"/>
    <w:rsid w:val="006B2CD1"/>
    <w:rsid w:val="006C1D0C"/>
    <w:rsid w:val="006C6227"/>
    <w:rsid w:val="006C754F"/>
    <w:rsid w:val="006D51DF"/>
    <w:rsid w:val="006E282C"/>
    <w:rsid w:val="006F4B8A"/>
    <w:rsid w:val="007058B2"/>
    <w:rsid w:val="007070B1"/>
    <w:rsid w:val="007100C3"/>
    <w:rsid w:val="00714965"/>
    <w:rsid w:val="00741A9F"/>
    <w:rsid w:val="007675CC"/>
    <w:rsid w:val="007725EB"/>
    <w:rsid w:val="00775F9B"/>
    <w:rsid w:val="0077784D"/>
    <w:rsid w:val="00787076"/>
    <w:rsid w:val="0078797B"/>
    <w:rsid w:val="0079020F"/>
    <w:rsid w:val="00792DBB"/>
    <w:rsid w:val="007A0C4F"/>
    <w:rsid w:val="007A1F03"/>
    <w:rsid w:val="007A360E"/>
    <w:rsid w:val="007A527F"/>
    <w:rsid w:val="007A54D2"/>
    <w:rsid w:val="007B1DDD"/>
    <w:rsid w:val="007B210C"/>
    <w:rsid w:val="007B6C80"/>
    <w:rsid w:val="007D5DE4"/>
    <w:rsid w:val="007D78C8"/>
    <w:rsid w:val="007E0055"/>
    <w:rsid w:val="007E35AF"/>
    <w:rsid w:val="007E5A2C"/>
    <w:rsid w:val="007F6C2D"/>
    <w:rsid w:val="008013AB"/>
    <w:rsid w:val="00801447"/>
    <w:rsid w:val="00804959"/>
    <w:rsid w:val="00805F1D"/>
    <w:rsid w:val="00812801"/>
    <w:rsid w:val="00820650"/>
    <w:rsid w:val="00821100"/>
    <w:rsid w:val="00822120"/>
    <w:rsid w:val="00824AD3"/>
    <w:rsid w:val="00825D0D"/>
    <w:rsid w:val="008342CF"/>
    <w:rsid w:val="00837E1C"/>
    <w:rsid w:val="00840FE8"/>
    <w:rsid w:val="008421A2"/>
    <w:rsid w:val="008421CA"/>
    <w:rsid w:val="00845B53"/>
    <w:rsid w:val="008501FC"/>
    <w:rsid w:val="0085093C"/>
    <w:rsid w:val="00861ECA"/>
    <w:rsid w:val="00873864"/>
    <w:rsid w:val="008808A5"/>
    <w:rsid w:val="00887AFE"/>
    <w:rsid w:val="008A3EF1"/>
    <w:rsid w:val="008A5D03"/>
    <w:rsid w:val="008B0FFA"/>
    <w:rsid w:val="008C1EE9"/>
    <w:rsid w:val="008C2DD2"/>
    <w:rsid w:val="008C37CE"/>
    <w:rsid w:val="008C5F30"/>
    <w:rsid w:val="008D0579"/>
    <w:rsid w:val="008D06EB"/>
    <w:rsid w:val="008D14F3"/>
    <w:rsid w:val="008D1A04"/>
    <w:rsid w:val="008D4AC4"/>
    <w:rsid w:val="008E2149"/>
    <w:rsid w:val="008E6654"/>
    <w:rsid w:val="008F3741"/>
    <w:rsid w:val="008F4104"/>
    <w:rsid w:val="009012CA"/>
    <w:rsid w:val="00901A3A"/>
    <w:rsid w:val="00920745"/>
    <w:rsid w:val="009326BB"/>
    <w:rsid w:val="00935502"/>
    <w:rsid w:val="00935F46"/>
    <w:rsid w:val="00937628"/>
    <w:rsid w:val="00944390"/>
    <w:rsid w:val="009459AB"/>
    <w:rsid w:val="0096142F"/>
    <w:rsid w:val="00970EC7"/>
    <w:rsid w:val="0097616C"/>
    <w:rsid w:val="00976A36"/>
    <w:rsid w:val="009854CD"/>
    <w:rsid w:val="009906E7"/>
    <w:rsid w:val="009945FA"/>
    <w:rsid w:val="009A3FE7"/>
    <w:rsid w:val="009A6917"/>
    <w:rsid w:val="009B76E5"/>
    <w:rsid w:val="009C5165"/>
    <w:rsid w:val="009D2570"/>
    <w:rsid w:val="009E057C"/>
    <w:rsid w:val="009E5529"/>
    <w:rsid w:val="009E5DAD"/>
    <w:rsid w:val="009F094C"/>
    <w:rsid w:val="009F4949"/>
    <w:rsid w:val="009F4F22"/>
    <w:rsid w:val="009F7307"/>
    <w:rsid w:val="00A06CB0"/>
    <w:rsid w:val="00A11713"/>
    <w:rsid w:val="00A1251D"/>
    <w:rsid w:val="00A15139"/>
    <w:rsid w:val="00A20590"/>
    <w:rsid w:val="00A2101B"/>
    <w:rsid w:val="00A24DB3"/>
    <w:rsid w:val="00A25C3E"/>
    <w:rsid w:val="00A30FC0"/>
    <w:rsid w:val="00A33FFB"/>
    <w:rsid w:val="00A401A2"/>
    <w:rsid w:val="00A45A6E"/>
    <w:rsid w:val="00A45ED6"/>
    <w:rsid w:val="00A51057"/>
    <w:rsid w:val="00A57354"/>
    <w:rsid w:val="00A62B8B"/>
    <w:rsid w:val="00A715D4"/>
    <w:rsid w:val="00A83B7E"/>
    <w:rsid w:val="00A90817"/>
    <w:rsid w:val="00A930D6"/>
    <w:rsid w:val="00A9384C"/>
    <w:rsid w:val="00AA0C64"/>
    <w:rsid w:val="00AB344A"/>
    <w:rsid w:val="00AB4EF5"/>
    <w:rsid w:val="00AB5466"/>
    <w:rsid w:val="00AB71E5"/>
    <w:rsid w:val="00AC1B93"/>
    <w:rsid w:val="00AD0F5C"/>
    <w:rsid w:val="00AE4268"/>
    <w:rsid w:val="00AE4656"/>
    <w:rsid w:val="00AF4DB4"/>
    <w:rsid w:val="00B00D30"/>
    <w:rsid w:val="00B024F7"/>
    <w:rsid w:val="00B06DA4"/>
    <w:rsid w:val="00B16849"/>
    <w:rsid w:val="00B17219"/>
    <w:rsid w:val="00B31537"/>
    <w:rsid w:val="00B33548"/>
    <w:rsid w:val="00B34C5C"/>
    <w:rsid w:val="00B36FE2"/>
    <w:rsid w:val="00B42CCB"/>
    <w:rsid w:val="00B44648"/>
    <w:rsid w:val="00B46C1B"/>
    <w:rsid w:val="00B47490"/>
    <w:rsid w:val="00B47F50"/>
    <w:rsid w:val="00B5010F"/>
    <w:rsid w:val="00B533E8"/>
    <w:rsid w:val="00B61123"/>
    <w:rsid w:val="00B646AC"/>
    <w:rsid w:val="00B66A19"/>
    <w:rsid w:val="00B856C4"/>
    <w:rsid w:val="00B85772"/>
    <w:rsid w:val="00B85E13"/>
    <w:rsid w:val="00B870B6"/>
    <w:rsid w:val="00B92850"/>
    <w:rsid w:val="00B95DFF"/>
    <w:rsid w:val="00BA1FE0"/>
    <w:rsid w:val="00BB20D0"/>
    <w:rsid w:val="00BB251F"/>
    <w:rsid w:val="00BB5E64"/>
    <w:rsid w:val="00BB69F2"/>
    <w:rsid w:val="00BB7D06"/>
    <w:rsid w:val="00BC0C19"/>
    <w:rsid w:val="00BC6BCA"/>
    <w:rsid w:val="00BD14D5"/>
    <w:rsid w:val="00BE0CEC"/>
    <w:rsid w:val="00BE3869"/>
    <w:rsid w:val="00BE4102"/>
    <w:rsid w:val="00BF3C29"/>
    <w:rsid w:val="00C0071C"/>
    <w:rsid w:val="00C0369B"/>
    <w:rsid w:val="00C15C69"/>
    <w:rsid w:val="00C160C7"/>
    <w:rsid w:val="00C161B6"/>
    <w:rsid w:val="00C17589"/>
    <w:rsid w:val="00C20873"/>
    <w:rsid w:val="00C2155A"/>
    <w:rsid w:val="00C22287"/>
    <w:rsid w:val="00C27DFC"/>
    <w:rsid w:val="00C31BCA"/>
    <w:rsid w:val="00C3441F"/>
    <w:rsid w:val="00C3649D"/>
    <w:rsid w:val="00C36DD6"/>
    <w:rsid w:val="00C37AD9"/>
    <w:rsid w:val="00C432E6"/>
    <w:rsid w:val="00C47B39"/>
    <w:rsid w:val="00C51E3F"/>
    <w:rsid w:val="00C54074"/>
    <w:rsid w:val="00C610CD"/>
    <w:rsid w:val="00C614D9"/>
    <w:rsid w:val="00C65DF0"/>
    <w:rsid w:val="00C67F96"/>
    <w:rsid w:val="00C70D5A"/>
    <w:rsid w:val="00C739CD"/>
    <w:rsid w:val="00C84472"/>
    <w:rsid w:val="00C86019"/>
    <w:rsid w:val="00C860EF"/>
    <w:rsid w:val="00C900B2"/>
    <w:rsid w:val="00C957E7"/>
    <w:rsid w:val="00CA4E66"/>
    <w:rsid w:val="00CA51B6"/>
    <w:rsid w:val="00CA5FB5"/>
    <w:rsid w:val="00CC1E26"/>
    <w:rsid w:val="00CC7F8E"/>
    <w:rsid w:val="00CD0D7D"/>
    <w:rsid w:val="00CE6054"/>
    <w:rsid w:val="00CE6A60"/>
    <w:rsid w:val="00CF30FD"/>
    <w:rsid w:val="00D16CBB"/>
    <w:rsid w:val="00D2284D"/>
    <w:rsid w:val="00D33AA1"/>
    <w:rsid w:val="00D400B8"/>
    <w:rsid w:val="00D5484A"/>
    <w:rsid w:val="00D63D8C"/>
    <w:rsid w:val="00D64048"/>
    <w:rsid w:val="00D6587B"/>
    <w:rsid w:val="00D72AB9"/>
    <w:rsid w:val="00D740B3"/>
    <w:rsid w:val="00D752D6"/>
    <w:rsid w:val="00D91E1C"/>
    <w:rsid w:val="00DA35C2"/>
    <w:rsid w:val="00DA3E87"/>
    <w:rsid w:val="00DB73CC"/>
    <w:rsid w:val="00DB7AF8"/>
    <w:rsid w:val="00DC4B8A"/>
    <w:rsid w:val="00DC76F2"/>
    <w:rsid w:val="00DC7723"/>
    <w:rsid w:val="00DD27AA"/>
    <w:rsid w:val="00DD6ED2"/>
    <w:rsid w:val="00DD7388"/>
    <w:rsid w:val="00DE54F8"/>
    <w:rsid w:val="00DE61DE"/>
    <w:rsid w:val="00DF0B06"/>
    <w:rsid w:val="00E01B37"/>
    <w:rsid w:val="00E0242F"/>
    <w:rsid w:val="00E02D21"/>
    <w:rsid w:val="00E07169"/>
    <w:rsid w:val="00E16C63"/>
    <w:rsid w:val="00E219A0"/>
    <w:rsid w:val="00E27895"/>
    <w:rsid w:val="00E278D5"/>
    <w:rsid w:val="00E31141"/>
    <w:rsid w:val="00E41BA0"/>
    <w:rsid w:val="00E42F5E"/>
    <w:rsid w:val="00E46CBA"/>
    <w:rsid w:val="00E50DBA"/>
    <w:rsid w:val="00E5209D"/>
    <w:rsid w:val="00E54695"/>
    <w:rsid w:val="00E55773"/>
    <w:rsid w:val="00E607CC"/>
    <w:rsid w:val="00E64B3C"/>
    <w:rsid w:val="00E653B4"/>
    <w:rsid w:val="00E711D1"/>
    <w:rsid w:val="00E7169B"/>
    <w:rsid w:val="00E77B30"/>
    <w:rsid w:val="00E86281"/>
    <w:rsid w:val="00E910FF"/>
    <w:rsid w:val="00E940AE"/>
    <w:rsid w:val="00E95244"/>
    <w:rsid w:val="00EA2ADA"/>
    <w:rsid w:val="00EA4707"/>
    <w:rsid w:val="00EB26DF"/>
    <w:rsid w:val="00EB50EB"/>
    <w:rsid w:val="00EB5AA9"/>
    <w:rsid w:val="00EB6B1A"/>
    <w:rsid w:val="00EC6A26"/>
    <w:rsid w:val="00ED1187"/>
    <w:rsid w:val="00ED69BE"/>
    <w:rsid w:val="00EE1595"/>
    <w:rsid w:val="00EF1B64"/>
    <w:rsid w:val="00EF5128"/>
    <w:rsid w:val="00EF60E7"/>
    <w:rsid w:val="00F06F43"/>
    <w:rsid w:val="00F124E2"/>
    <w:rsid w:val="00F13318"/>
    <w:rsid w:val="00F17D3E"/>
    <w:rsid w:val="00F20325"/>
    <w:rsid w:val="00F20FB8"/>
    <w:rsid w:val="00F22384"/>
    <w:rsid w:val="00F23C7E"/>
    <w:rsid w:val="00F266B4"/>
    <w:rsid w:val="00F27D75"/>
    <w:rsid w:val="00F36D7E"/>
    <w:rsid w:val="00F41567"/>
    <w:rsid w:val="00F44DC9"/>
    <w:rsid w:val="00F46021"/>
    <w:rsid w:val="00F47808"/>
    <w:rsid w:val="00F54D1C"/>
    <w:rsid w:val="00F55A17"/>
    <w:rsid w:val="00F570C3"/>
    <w:rsid w:val="00F62283"/>
    <w:rsid w:val="00F70D24"/>
    <w:rsid w:val="00F73AA8"/>
    <w:rsid w:val="00F73AFE"/>
    <w:rsid w:val="00F8001E"/>
    <w:rsid w:val="00F84D5C"/>
    <w:rsid w:val="00F96F57"/>
    <w:rsid w:val="00FA1853"/>
    <w:rsid w:val="00FA3601"/>
    <w:rsid w:val="00FA3A55"/>
    <w:rsid w:val="00FB0403"/>
    <w:rsid w:val="00FD37B0"/>
    <w:rsid w:val="00FD4994"/>
    <w:rsid w:val="00FE4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 w:type="paragraph" w:styleId="af6">
    <w:name w:val="No Spacing"/>
    <w:uiPriority w:val="1"/>
    <w:qFormat/>
    <w:rsid w:val="009459AB"/>
    <w:pPr>
      <w:spacing w:after="0" w:line="240" w:lineRule="auto"/>
      <w:ind w:left="-34" w:right="-45"/>
      <w:jc w:val="center"/>
    </w:pPr>
    <w:rPr>
      <w:rFonts w:ascii="Calibri" w:eastAsia="Times New Roman" w:hAnsi="Calibri" w:cs="Times New Roman"/>
    </w:rPr>
  </w:style>
  <w:style w:type="paragraph" w:customStyle="1" w:styleId="normal">
    <w:name w:val="normal"/>
    <w:rsid w:val="00210E95"/>
    <w:pPr>
      <w:spacing w:after="0" w:line="240" w:lineRule="auto"/>
    </w:pPr>
    <w:rPr>
      <w:rFonts w:ascii="Calibri" w:eastAsia="Calibri" w:hAnsi="Calibri" w:cs="Calibri"/>
      <w:sz w:val="20"/>
      <w:szCs w:val="20"/>
      <w:lang w:eastAsia="ru-RU"/>
    </w:rPr>
  </w:style>
  <w:style w:type="paragraph" w:styleId="af7">
    <w:name w:val="List"/>
    <w:basedOn w:val="a"/>
    <w:uiPriority w:val="99"/>
    <w:semiHidden/>
    <w:unhideWhenUsed/>
    <w:rsid w:val="00540A39"/>
    <w:pPr>
      <w:spacing w:after="0" w:line="240" w:lineRule="auto"/>
      <w:ind w:left="283" w:right="-45" w:hanging="283"/>
      <w:contextualSpacing/>
      <w:jc w:val="center"/>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994/280209/"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196/290006/"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3A671-54FA-4EA5-9496-15F18292B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Pages>
  <Words>21154</Words>
  <Characters>120580</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58</cp:revision>
  <cp:lastPrinted>2025-05-20T15:01:00Z</cp:lastPrinted>
  <dcterms:created xsi:type="dcterms:W3CDTF">2025-05-19T13:11:00Z</dcterms:created>
  <dcterms:modified xsi:type="dcterms:W3CDTF">2026-06-01T15:12:00Z</dcterms:modified>
</cp:coreProperties>
</file>