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Приложение </w:t>
      </w:r>
      <w:r w:rsidR="00EF7FEB">
        <w:rPr>
          <w:rFonts w:ascii="Times New Roman" w:hAnsi="Times New Roman"/>
          <w:i/>
          <w:sz w:val="24"/>
        </w:rPr>
        <w:t>2</w:t>
      </w: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Pr="005D3589">
        <w:rPr>
          <w:rFonts w:ascii="Times New Roman" w:hAnsi="Times New Roman" w:cs="Times New Roman"/>
          <w:sz w:val="24"/>
        </w:rPr>
        <w:t>9.3.</w:t>
      </w:r>
      <w:r w:rsidR="00EB6389" w:rsidRPr="005D3589">
        <w:rPr>
          <w:rFonts w:ascii="Times New Roman" w:hAnsi="Times New Roman" w:cs="Times New Roman"/>
          <w:sz w:val="24"/>
        </w:rPr>
        <w:t>9</w:t>
      </w:r>
    </w:p>
    <w:p w:rsidR="00CC1E26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3946F1">
        <w:rPr>
          <w:rFonts w:ascii="Times New Roman" w:hAnsi="Times New Roman"/>
          <w:b/>
          <w:i/>
          <w:sz w:val="24"/>
        </w:rPr>
        <w:t>2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066C5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4A16C1" w:rsidRPr="004A16C1">
        <w:rPr>
          <w:rFonts w:ascii="Times New Roman" w:hAnsi="Times New Roman" w:cs="Times New Roman"/>
          <w:sz w:val="24"/>
          <w:szCs w:val="24"/>
        </w:rPr>
        <w:t xml:space="preserve">профессиональный цикл, </w:t>
      </w:r>
      <w:proofErr w:type="spellStart"/>
      <w:r w:rsidR="004A16C1" w:rsidRPr="004A16C1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="004A16C1" w:rsidRPr="004A16C1">
        <w:rPr>
          <w:rFonts w:ascii="Times New Roman" w:hAnsi="Times New Roman" w:cs="Times New Roman"/>
          <w:sz w:val="24"/>
          <w:szCs w:val="24"/>
        </w:rPr>
        <w:t xml:space="preserve"> дисциплина.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оформлять проектно-конструкторскую, 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 структуру  и  оформление  конструкторской,  технологической 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4A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>-</w:t>
      </w:r>
      <w:r w:rsidR="00162783">
        <w:rPr>
          <w:rFonts w:ascii="Times New Roman" w:hAnsi="Times New Roman" w:cs="Times New Roman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4A16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AD8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ПК 2.1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>рганизовывать работу персонала по планированию и организации перевозочного процесса.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ПК 3.1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>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4. </w:t>
      </w:r>
      <w:proofErr w:type="gramStart"/>
      <w:r w:rsidRPr="004A16C1">
        <w:rPr>
          <w:rFonts w:eastAsia="Calibri"/>
        </w:rPr>
        <w:t>Проявляющий</w:t>
      </w:r>
      <w:proofErr w:type="gramEnd"/>
      <w:r w:rsidRPr="004A16C1">
        <w:rPr>
          <w:rFonts w:eastAsia="Calibri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4A16C1">
        <w:rPr>
          <w:rFonts w:eastAsia="Calibri"/>
        </w:rPr>
        <w:t>Стремящийся</w:t>
      </w:r>
      <w:proofErr w:type="gramEnd"/>
      <w:r w:rsidRPr="004A16C1">
        <w:rPr>
          <w:rFonts w:eastAsia="Calibri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 xml:space="preserve">Готовность </w:t>
      </w:r>
      <w:proofErr w:type="gramStart"/>
      <w:r w:rsidRPr="004A16C1">
        <w:rPr>
          <w:rFonts w:eastAsia="Calibri"/>
        </w:rPr>
        <w:t>обучающегося</w:t>
      </w:r>
      <w:proofErr w:type="gramEnd"/>
      <w:r w:rsidRPr="004A16C1">
        <w:rPr>
          <w:rFonts w:eastAsia="Calibri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27. </w:t>
      </w:r>
      <w:proofErr w:type="gramStart"/>
      <w:r w:rsidRPr="004A16C1">
        <w:rPr>
          <w:rFonts w:eastAsia="Calibri"/>
        </w:rPr>
        <w:t>Проявляющий</w:t>
      </w:r>
      <w:proofErr w:type="gramEnd"/>
      <w:r w:rsidRPr="004A16C1">
        <w:rPr>
          <w:rFonts w:eastAsia="Calibri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864ACA" w:rsidP="00210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ACA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</w:p>
        </w:tc>
        <w:tc>
          <w:tcPr>
            <w:tcW w:w="1985" w:type="dxa"/>
          </w:tcPr>
          <w:p w:rsidR="00CD1AD8" w:rsidRPr="0028710B" w:rsidRDefault="0029642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A757B8"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5A6B34" w:rsidTr="0063311C">
        <w:tc>
          <w:tcPr>
            <w:tcW w:w="8080" w:type="dxa"/>
          </w:tcPr>
          <w:p w:rsidR="00CD1AD8" w:rsidRPr="00A757B8" w:rsidRDefault="00CD1AD8" w:rsidP="002105D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7B8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A75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D1AD8" w:rsidRPr="0028710B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7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1(</w:t>
            </w:r>
            <w:r w:rsidR="00A757B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1(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96428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AE1A3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литературы.  Подготовка к практическим занятиям с использованием методических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 2.1.  Методы и приемы  проекционного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4206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864B1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ческим занятиям 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 принципы  работы  программы  автоматизированного  проектирования  (САПР).  Знакомство  с </w:t>
            </w:r>
            <w:proofErr w:type="spellStart"/>
            <w:proofErr w:type="gram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spellEnd"/>
            <w:proofErr w:type="gram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A56AC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F33EB9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D905A4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D905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57795C" w:rsidRPr="0057795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62783" w:rsidRDefault="00162783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ОП.01.Инженерная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50479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Методы и приемы  проекционного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421F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4458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spellEnd"/>
            <w:proofErr w:type="gram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2.1, ПК 3.1, 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036502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84412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974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162663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1626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76FCD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57795C" w:rsidRPr="0057795C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62783" w:rsidRDefault="00162783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3165F6">
        <w:rPr>
          <w:rFonts w:ascii="Times New Roman" w:hAnsi="Times New Roman" w:cs="Times New Roman"/>
          <w:sz w:val="24"/>
        </w:rPr>
        <w:t>обучающихся</w:t>
      </w:r>
      <w:proofErr w:type="gramEnd"/>
      <w:r w:rsidRPr="003165F6">
        <w:rPr>
          <w:rFonts w:ascii="Times New Roman" w:hAnsi="Times New Roman" w:cs="Times New Roman"/>
          <w:sz w:val="24"/>
        </w:rPr>
        <w:t>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3165F6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3165F6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>, проекционное оборудование (</w:t>
      </w:r>
      <w:proofErr w:type="spellStart"/>
      <w:r w:rsidRPr="003165F6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3165F6">
        <w:rPr>
          <w:rFonts w:ascii="Times New Roman" w:hAnsi="Times New Roman" w:cs="Times New Roman"/>
          <w:sz w:val="24"/>
        </w:rPr>
        <w:t xml:space="preserve">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2922C5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22C5">
        <w:rPr>
          <w:rFonts w:ascii="Times New Roman" w:hAnsi="Times New Roman" w:cs="Times New Roman"/>
          <w:sz w:val="24"/>
        </w:rPr>
        <w:t>Яндекс</w:t>
      </w:r>
      <w:proofErr w:type="spellEnd"/>
      <w:r w:rsidRPr="002922C5">
        <w:rPr>
          <w:rFonts w:ascii="Times New Roman" w:hAnsi="Times New Roman" w:cs="Times New Roman"/>
          <w:sz w:val="24"/>
        </w:rPr>
        <w:t xml:space="preserve">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90DA1" w:rsidRPr="00610412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590DA1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590DA1" w:rsidRPr="003208B9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208B9">
        <w:rPr>
          <w:rFonts w:ascii="Times New Roman" w:hAnsi="Times New Roman"/>
          <w:b/>
          <w:sz w:val="24"/>
        </w:rPr>
        <w:t>3.2.1 Основные источники:</w:t>
      </w:r>
    </w:p>
    <w:p w:rsidR="00590DA1" w:rsidRPr="003208B9" w:rsidRDefault="00590DA1" w:rsidP="00590DA1">
      <w:pPr>
        <w:pStyle w:val="ab"/>
        <w:spacing w:before="0" w:after="0"/>
        <w:ind w:firstLine="709"/>
        <w:jc w:val="both"/>
      </w:pPr>
      <w:r w:rsidRPr="003208B9">
        <w:t xml:space="preserve">1. </w:t>
      </w:r>
      <w:proofErr w:type="spellStart"/>
      <w:r w:rsidRPr="003208B9">
        <w:t>Панасенко</w:t>
      </w:r>
      <w:proofErr w:type="spellEnd"/>
      <w:r w:rsidRPr="003208B9">
        <w:t>, В. Е. Инженерная графика</w:t>
      </w:r>
      <w:proofErr w:type="gramStart"/>
      <w:r w:rsidRPr="003208B9">
        <w:t xml:space="preserve"> :</w:t>
      </w:r>
      <w:proofErr w:type="gramEnd"/>
      <w:r w:rsidRPr="003208B9">
        <w:t xml:space="preserve"> учебное посо</w:t>
      </w:r>
      <w:r>
        <w:t xml:space="preserve">бие для СПО / В. Е. </w:t>
      </w:r>
      <w:proofErr w:type="spellStart"/>
      <w:r>
        <w:t>Панасенко</w:t>
      </w:r>
      <w:proofErr w:type="spellEnd"/>
      <w:r>
        <w:t>. -</w:t>
      </w:r>
      <w:r w:rsidRPr="003208B9">
        <w:t xml:space="preserve"> 3-е изд., стер. </w:t>
      </w:r>
      <w:r>
        <w:t>- Санкт-Петербург</w:t>
      </w:r>
      <w:proofErr w:type="gramStart"/>
      <w:r>
        <w:t xml:space="preserve"> :</w:t>
      </w:r>
      <w:proofErr w:type="gramEnd"/>
      <w:r>
        <w:t xml:space="preserve"> Лань, 2025. - 168 с. -</w:t>
      </w:r>
      <w:r w:rsidRPr="003208B9">
        <w:t xml:space="preserve"> ISBN 978-5-507-50649-1. </w:t>
      </w:r>
      <w:r>
        <w:t>-</w:t>
      </w:r>
      <w:r w:rsidRPr="003208B9">
        <w:t xml:space="preserve"> Текст</w:t>
      </w:r>
      <w:proofErr w:type="gramStart"/>
      <w:r w:rsidRPr="003208B9">
        <w:t xml:space="preserve"> :</w:t>
      </w:r>
      <w:proofErr w:type="gramEnd"/>
      <w:r w:rsidRPr="003208B9">
        <w:t xml:space="preserve"> электронный // Лань : электронно-библиотечная система. </w:t>
      </w:r>
      <w:r>
        <w:t>-</w:t>
      </w:r>
      <w:r w:rsidRPr="003208B9">
        <w:t xml:space="preserve"> URL: https://e.lanbook.com/book/453206. </w:t>
      </w:r>
      <w:r>
        <w:t>-</w:t>
      </w:r>
      <w:r w:rsidRPr="003208B9">
        <w:t xml:space="preserve"> Режим доступа: для </w:t>
      </w:r>
      <w:proofErr w:type="spellStart"/>
      <w:r w:rsidRPr="003208B9">
        <w:t>авториз</w:t>
      </w:r>
      <w:proofErr w:type="spellEnd"/>
      <w:r w:rsidRPr="003208B9">
        <w:t>. пользователей.</w:t>
      </w:r>
    </w:p>
    <w:p w:rsidR="00590DA1" w:rsidRPr="002F12DE" w:rsidRDefault="00590DA1" w:rsidP="00590DA1">
      <w:pPr>
        <w:pStyle w:val="ab"/>
        <w:spacing w:before="0" w:after="0"/>
        <w:ind w:firstLine="709"/>
        <w:jc w:val="both"/>
      </w:pPr>
      <w:r w:rsidRPr="002F12DE">
        <w:t xml:space="preserve">2. </w:t>
      </w:r>
      <w:proofErr w:type="spellStart"/>
      <w:r w:rsidRPr="002F12DE">
        <w:t>Дадашова</w:t>
      </w:r>
      <w:proofErr w:type="spellEnd"/>
      <w:r w:rsidRPr="002F12DE">
        <w:t>, Е.А. Учебное пособие по работе в системе КОМПАС-3Dv18.1-График</w:t>
      </w:r>
      <w:proofErr w:type="gramStart"/>
      <w:r w:rsidRPr="002F12DE">
        <w:t xml:space="preserve"> :</w:t>
      </w:r>
      <w:proofErr w:type="gramEnd"/>
      <w:r w:rsidRPr="002F12DE">
        <w:t xml:space="preserve"> учебное пособие / Е. А. </w:t>
      </w:r>
      <w:proofErr w:type="spellStart"/>
      <w:r w:rsidRPr="002F12DE">
        <w:t>Дадашова</w:t>
      </w:r>
      <w:proofErr w:type="spellEnd"/>
      <w:r w:rsidRPr="002F12DE">
        <w:t xml:space="preserve">. </w:t>
      </w:r>
      <w:r>
        <w:t>-</w:t>
      </w:r>
      <w:r w:rsidRPr="002F12DE">
        <w:t xml:space="preserve"> Москва</w:t>
      </w:r>
      <w:proofErr w:type="gramStart"/>
      <w:r w:rsidRPr="002F12DE">
        <w:t xml:space="preserve"> :</w:t>
      </w:r>
      <w:proofErr w:type="gramEnd"/>
      <w:r w:rsidRPr="002F12DE">
        <w:t xml:space="preserve"> УМЦ ЖДТ, 2022. </w:t>
      </w:r>
      <w:r>
        <w:t>-</w:t>
      </w:r>
      <w:r w:rsidRPr="002F12DE">
        <w:t xml:space="preserve"> 112 с. </w:t>
      </w:r>
      <w:r>
        <w:t>-</w:t>
      </w:r>
      <w:r w:rsidRPr="002F12DE">
        <w:t xml:space="preserve"> 978-5-907479-29-6. </w:t>
      </w:r>
      <w:r>
        <w:t>-</w:t>
      </w:r>
      <w:r w:rsidRPr="002F12DE">
        <w:t xml:space="preserve"> Текст</w:t>
      </w:r>
      <w:proofErr w:type="gramStart"/>
      <w:r w:rsidRPr="002F12DE">
        <w:t xml:space="preserve"> :</w:t>
      </w:r>
      <w:proofErr w:type="gramEnd"/>
      <w:r w:rsidRPr="002F12DE">
        <w:t xml:space="preserve"> электронный // УМЦ ЖДТ : электронная библиотека. </w:t>
      </w:r>
      <w:r>
        <w:t>-</w:t>
      </w:r>
      <w:r w:rsidRPr="002F12DE">
        <w:t xml:space="preserve"> URL: </w:t>
      </w:r>
      <w:hyperlink r:id="rId10" w:history="1">
        <w:r w:rsidRPr="002F12DE">
          <w:t>https://umczdt.ru/books/1194/260722/</w:t>
        </w:r>
      </w:hyperlink>
      <w:r w:rsidRPr="002F12DE">
        <w:t xml:space="preserve">. </w:t>
      </w:r>
      <w:r>
        <w:t>-</w:t>
      </w:r>
      <w:r w:rsidRPr="002F12DE">
        <w:t xml:space="preserve"> Режим доступа: по подписке.</w:t>
      </w:r>
    </w:p>
    <w:p w:rsidR="00590DA1" w:rsidRPr="002922C5" w:rsidRDefault="00590DA1" w:rsidP="0059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Pr="002922C5">
        <w:rPr>
          <w:b/>
          <w:bCs/>
        </w:rPr>
        <w:t>Дополнительные источники</w:t>
      </w:r>
      <w:r w:rsidRPr="002922C5">
        <w:rPr>
          <w:color w:val="000000"/>
        </w:rPr>
        <w:t>: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922C5">
        <w:rPr>
          <w:color w:val="000000"/>
        </w:rPr>
        <w:t xml:space="preserve">. </w:t>
      </w:r>
      <w:r w:rsidRPr="002F12DE">
        <w:rPr>
          <w:color w:val="000000"/>
        </w:rPr>
        <w:t>Куликов, В. П., Инженерная графика</w:t>
      </w:r>
      <w:proofErr w:type="gramStart"/>
      <w:r w:rsidRPr="002F12DE">
        <w:rPr>
          <w:color w:val="000000"/>
        </w:rPr>
        <w:t xml:space="preserve"> :</w:t>
      </w:r>
      <w:proofErr w:type="gramEnd"/>
      <w:r w:rsidRPr="002F12DE">
        <w:rPr>
          <w:color w:val="000000"/>
        </w:rPr>
        <w:t xml:space="preserve"> учебник / В. П. Куликов. </w:t>
      </w:r>
      <w:r>
        <w:rPr>
          <w:color w:val="000000"/>
        </w:rPr>
        <w:t>-</w:t>
      </w:r>
      <w:r w:rsidRPr="002F12DE">
        <w:rPr>
          <w:color w:val="000000"/>
        </w:rPr>
        <w:t xml:space="preserve"> Москва</w:t>
      </w:r>
      <w:proofErr w:type="gramStart"/>
      <w:r w:rsidRPr="002F12DE">
        <w:rPr>
          <w:color w:val="000000"/>
        </w:rPr>
        <w:t xml:space="preserve"> :</w:t>
      </w:r>
      <w:proofErr w:type="gramEnd"/>
      <w:r w:rsidRPr="002F12DE">
        <w:rPr>
          <w:color w:val="000000"/>
        </w:rPr>
        <w:t xml:space="preserve"> </w:t>
      </w:r>
      <w:proofErr w:type="spellStart"/>
      <w:r w:rsidRPr="002F12DE">
        <w:rPr>
          <w:color w:val="000000"/>
        </w:rPr>
        <w:t>КноРус</w:t>
      </w:r>
      <w:proofErr w:type="spellEnd"/>
      <w:r w:rsidRPr="002F12DE">
        <w:rPr>
          <w:color w:val="000000"/>
        </w:rPr>
        <w:t xml:space="preserve">, 2023. </w:t>
      </w:r>
      <w:r>
        <w:rPr>
          <w:color w:val="000000"/>
        </w:rPr>
        <w:t>-</w:t>
      </w:r>
      <w:r w:rsidRPr="002F12DE">
        <w:rPr>
          <w:color w:val="000000"/>
        </w:rPr>
        <w:t xml:space="preserve"> 284 с. </w:t>
      </w:r>
      <w:r>
        <w:rPr>
          <w:color w:val="000000"/>
        </w:rPr>
        <w:t>-</w:t>
      </w:r>
      <w:r w:rsidRPr="002F12DE">
        <w:rPr>
          <w:color w:val="000000"/>
        </w:rPr>
        <w:t xml:space="preserve"> ISBN 978-5-406-11700-2. </w:t>
      </w:r>
      <w:r>
        <w:rPr>
          <w:color w:val="000000"/>
        </w:rPr>
        <w:t>-</w:t>
      </w:r>
      <w:r w:rsidRPr="002F12DE">
        <w:rPr>
          <w:color w:val="000000"/>
        </w:rPr>
        <w:t xml:space="preserve"> URL: https://book.ru/book/949516. </w:t>
      </w:r>
      <w:r>
        <w:rPr>
          <w:color w:val="000000"/>
        </w:rPr>
        <w:t>-</w:t>
      </w:r>
      <w:r w:rsidRPr="002F12DE">
        <w:rPr>
          <w:color w:val="000000"/>
        </w:rPr>
        <w:t xml:space="preserve"> Текст</w:t>
      </w:r>
      <w:proofErr w:type="gramStart"/>
      <w:r w:rsidRPr="002F12DE">
        <w:rPr>
          <w:color w:val="000000"/>
        </w:rPr>
        <w:t xml:space="preserve"> :</w:t>
      </w:r>
      <w:proofErr w:type="gramEnd"/>
      <w:r w:rsidRPr="002F12DE">
        <w:rPr>
          <w:color w:val="000000"/>
        </w:rPr>
        <w:t xml:space="preserve"> электронный.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</w:p>
    <w:p w:rsidR="00590DA1" w:rsidRPr="002922C5" w:rsidRDefault="00590DA1" w:rsidP="00590DA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Pr="002922C5">
        <w:rPr>
          <w:rFonts w:ascii="Times New Roman" w:hAnsi="Times New Roman"/>
          <w:b/>
          <w:sz w:val="24"/>
          <w:szCs w:val="24"/>
        </w:rPr>
        <w:t>Методические материалы: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Туркина, Л.В.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01 Инженерная графика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методическое пособие / Л. В. Туркина. — Москва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ФГБУ ДПО «</w:t>
      </w:r>
      <w:proofErr w:type="spellStart"/>
      <w:r w:rsidRPr="008F32EC">
        <w:rPr>
          <w:color w:val="000000"/>
        </w:rPr>
        <w:t>Учебно</w:t>
      </w:r>
      <w:proofErr w:type="spellEnd"/>
      <w:r w:rsidRPr="008F32EC">
        <w:rPr>
          <w:color w:val="000000"/>
        </w:rPr>
        <w:t xml:space="preserve"> методический центр по образованию на железнодорожном транспорте», 2020. — 164 с. — Текст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электронный // УМЦ ЖДТ : электронная библиотека. — URL: https://umczdt.ru/books/1258/239486/. — Режим доступа: по подписке.</w:t>
      </w:r>
    </w:p>
    <w:p w:rsidR="00590DA1" w:rsidRPr="002922C5" w:rsidRDefault="00590DA1" w:rsidP="00590DA1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Шакирова, А.Ю. ОП 01 Инженерная графика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методическое пособие / А. Ю. Шакирова. — Москва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ФГБУ ДПО «</w:t>
      </w:r>
      <w:proofErr w:type="spellStart"/>
      <w:r w:rsidRPr="008F32EC">
        <w:rPr>
          <w:color w:val="000000"/>
        </w:rPr>
        <w:t>Учебно</w:t>
      </w:r>
      <w:proofErr w:type="spellEnd"/>
      <w:r w:rsidRPr="008F32EC">
        <w:rPr>
          <w:color w:val="000000"/>
        </w:rPr>
        <w:t xml:space="preserve"> методический центр по образованию на железнодорожном транспорте», 2021. — 56 с. — Текст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электронный // УМЦ ЖДТ : электронная библиотека. — URL: https://umczdt.ru/books/1258/251408/. — Режим доступа: по подписке.</w:t>
      </w:r>
    </w:p>
    <w:p w:rsidR="00590DA1" w:rsidRPr="005F5F8F" w:rsidRDefault="00590DA1" w:rsidP="00590DA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590DA1" w:rsidRPr="005F5F8F" w:rsidRDefault="00590DA1" w:rsidP="00590D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r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3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lastRenderedPageBreak/>
        <w:t>BOOK.ru</w:t>
      </w:r>
      <w:proofErr w:type="spellEnd"/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r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Pr="002922C5">
        <w:rPr>
          <w:rFonts w:ascii="Times New Roman" w:hAnsi="Times New Roman"/>
          <w:w w:val="104"/>
          <w:sz w:val="24"/>
          <w:szCs w:val="28"/>
        </w:rPr>
        <w:t>: сайт. – Москва, 2000. – URL</w:t>
      </w:r>
      <w:proofErr w:type="gramStart"/>
      <w:r w:rsidRPr="002922C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2922C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2010-2023.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2009-2023.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590DA1" w:rsidRPr="002922C5" w:rsidRDefault="00590DA1" w:rsidP="00590DA1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0DF2"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 w:rsidR="006D0D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6D0DF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П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3.1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F667F1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F667F1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A1" w:rsidRPr="004C712E" w:rsidRDefault="008A16A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A16A1" w:rsidRPr="004C712E" w:rsidRDefault="008A16A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162783" w:rsidRDefault="0057795C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162783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3946F1">
      <w:rPr>
        <w:rStyle w:val="af1"/>
        <w:rFonts w:ascii="Times New Roman" w:hAnsi="Times New Roman"/>
        <w:noProof/>
      </w:rPr>
      <w:t>2</w:t>
    </w:r>
    <w:r w:rsidRPr="0016278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57795C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834CDF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3946F1">
      <w:rPr>
        <w:rFonts w:ascii="Times New Roman" w:hAnsi="Times New Roman"/>
        <w:noProof/>
      </w:rPr>
      <w:t>19</w:t>
    </w:r>
    <w:r w:rsidRPr="00B95FE3">
      <w:rPr>
        <w:rFonts w:ascii="Times New Roman" w:hAnsi="Times New Roman"/>
      </w:rPr>
      <w:fldChar w:fldCharType="end"/>
    </w:r>
  </w:p>
  <w:p w:rsidR="00162783" w:rsidRDefault="001627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57795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6278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2783">
      <w:rPr>
        <w:rStyle w:val="af1"/>
        <w:noProof/>
      </w:rPr>
      <w:t>3</w:t>
    </w:r>
    <w:r>
      <w:rPr>
        <w:rStyle w:val="af1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Pr="00B95FE3" w:rsidRDefault="0057795C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162783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3946F1">
      <w:rPr>
        <w:rStyle w:val="af1"/>
        <w:rFonts w:ascii="Times New Roman" w:hAnsi="Times New Roman"/>
        <w:noProof/>
      </w:rPr>
      <w:t>25</w:t>
    </w:r>
    <w:r w:rsidRPr="00B95FE3">
      <w:rPr>
        <w:rStyle w:val="af1"/>
        <w:rFonts w:ascii="Times New Roman" w:hAnsi="Times New Roman"/>
      </w:rPr>
      <w:fldChar w:fldCharType="end"/>
    </w:r>
  </w:p>
  <w:p w:rsidR="00162783" w:rsidRDefault="00162783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A1" w:rsidRPr="004C712E" w:rsidRDefault="008A16A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A16A1" w:rsidRPr="004C712E" w:rsidRDefault="008A16A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62783" w:rsidRPr="00AC249E" w:rsidRDefault="00162783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83" w:rsidRDefault="00162783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3166A3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943E6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6C5D"/>
    <w:rsid w:val="00075325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2153E"/>
    <w:rsid w:val="0013666F"/>
    <w:rsid w:val="001430CE"/>
    <w:rsid w:val="00162783"/>
    <w:rsid w:val="00195D34"/>
    <w:rsid w:val="001B048A"/>
    <w:rsid w:val="001D1916"/>
    <w:rsid w:val="002028EA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3946F1"/>
    <w:rsid w:val="0041529A"/>
    <w:rsid w:val="004247F9"/>
    <w:rsid w:val="00426C05"/>
    <w:rsid w:val="00432478"/>
    <w:rsid w:val="00441D51"/>
    <w:rsid w:val="00446FF4"/>
    <w:rsid w:val="00450EA4"/>
    <w:rsid w:val="00455F01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6931"/>
    <w:rsid w:val="0057244F"/>
    <w:rsid w:val="0057795C"/>
    <w:rsid w:val="00590DA1"/>
    <w:rsid w:val="00592C53"/>
    <w:rsid w:val="005D3589"/>
    <w:rsid w:val="0062423C"/>
    <w:rsid w:val="0063311C"/>
    <w:rsid w:val="00670772"/>
    <w:rsid w:val="00676FCD"/>
    <w:rsid w:val="006D0DF2"/>
    <w:rsid w:val="006D40D7"/>
    <w:rsid w:val="006D4298"/>
    <w:rsid w:val="006E0EA3"/>
    <w:rsid w:val="006E629B"/>
    <w:rsid w:val="00715DBB"/>
    <w:rsid w:val="00730629"/>
    <w:rsid w:val="00766BAF"/>
    <w:rsid w:val="00774847"/>
    <w:rsid w:val="00793B4C"/>
    <w:rsid w:val="007D78C8"/>
    <w:rsid w:val="007F6884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82F12"/>
    <w:rsid w:val="00882FEF"/>
    <w:rsid w:val="008919D6"/>
    <w:rsid w:val="008A16A1"/>
    <w:rsid w:val="009209D3"/>
    <w:rsid w:val="00936FB6"/>
    <w:rsid w:val="009561E0"/>
    <w:rsid w:val="00965F38"/>
    <w:rsid w:val="009838EA"/>
    <w:rsid w:val="009A1728"/>
    <w:rsid w:val="009A594D"/>
    <w:rsid w:val="009B76E5"/>
    <w:rsid w:val="00A22857"/>
    <w:rsid w:val="00A329A0"/>
    <w:rsid w:val="00A5321E"/>
    <w:rsid w:val="00A62B8B"/>
    <w:rsid w:val="00A757B8"/>
    <w:rsid w:val="00A83148"/>
    <w:rsid w:val="00A85EF1"/>
    <w:rsid w:val="00B02EFE"/>
    <w:rsid w:val="00B44303"/>
    <w:rsid w:val="00B46C1B"/>
    <w:rsid w:val="00B479AB"/>
    <w:rsid w:val="00B508ED"/>
    <w:rsid w:val="00B66A19"/>
    <w:rsid w:val="00B852FF"/>
    <w:rsid w:val="00B92850"/>
    <w:rsid w:val="00B95FE3"/>
    <w:rsid w:val="00BB251F"/>
    <w:rsid w:val="00BB69F2"/>
    <w:rsid w:val="00BD5B2D"/>
    <w:rsid w:val="00C161B6"/>
    <w:rsid w:val="00C20873"/>
    <w:rsid w:val="00C3099A"/>
    <w:rsid w:val="00C36DD6"/>
    <w:rsid w:val="00C432E6"/>
    <w:rsid w:val="00C51E3F"/>
    <w:rsid w:val="00C6100F"/>
    <w:rsid w:val="00C63E7B"/>
    <w:rsid w:val="00CC1E26"/>
    <w:rsid w:val="00CC4052"/>
    <w:rsid w:val="00CC7F8E"/>
    <w:rsid w:val="00CD1AD8"/>
    <w:rsid w:val="00D33AA1"/>
    <w:rsid w:val="00D376CC"/>
    <w:rsid w:val="00D56FDA"/>
    <w:rsid w:val="00D740B3"/>
    <w:rsid w:val="00DC4360"/>
    <w:rsid w:val="00DD532E"/>
    <w:rsid w:val="00E1767B"/>
    <w:rsid w:val="00E337F5"/>
    <w:rsid w:val="00E41BA0"/>
    <w:rsid w:val="00E51589"/>
    <w:rsid w:val="00E63293"/>
    <w:rsid w:val="00EA2ADA"/>
    <w:rsid w:val="00EB6389"/>
    <w:rsid w:val="00ED6474"/>
    <w:rsid w:val="00EE206E"/>
    <w:rsid w:val="00EF5128"/>
    <w:rsid w:val="00EF7FEB"/>
    <w:rsid w:val="00F36D7E"/>
    <w:rsid w:val="00F47808"/>
    <w:rsid w:val="00F62283"/>
    <w:rsid w:val="00F667F1"/>
    <w:rsid w:val="00F66E59"/>
    <w:rsid w:val="00F73AFE"/>
    <w:rsid w:val="00F9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mczdt.ru/books/1194/260722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32</cp:revision>
  <dcterms:created xsi:type="dcterms:W3CDTF">2023-04-06T07:58:00Z</dcterms:created>
  <dcterms:modified xsi:type="dcterms:W3CDTF">2025-04-14T15:47:00Z</dcterms:modified>
</cp:coreProperties>
</file>