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D5" w:rsidRDefault="00B74DD5" w:rsidP="005171FC">
      <w:pPr>
        <w:spacing w:after="0" w:line="240" w:lineRule="auto"/>
        <w:jc w:val="both"/>
        <w:rPr>
          <w:rFonts w:ascii="Times New Roman" w:hAnsi="Times New Roman"/>
          <w:b/>
          <w:sz w:val="24"/>
          <w:szCs w:val="24"/>
        </w:rPr>
      </w:pPr>
      <w:bookmarkStart w:id="0" w:name="_GoBack"/>
      <w:bookmarkEnd w:id="0"/>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Default="00B74DD5" w:rsidP="005171FC">
      <w:pPr>
        <w:spacing w:after="0" w:line="240" w:lineRule="auto"/>
        <w:jc w:val="both"/>
        <w:rPr>
          <w:rFonts w:ascii="Times New Roman" w:hAnsi="Times New Roman"/>
          <w:b/>
          <w:sz w:val="24"/>
          <w:szCs w:val="24"/>
        </w:rPr>
      </w:pPr>
    </w:p>
    <w:p w:rsidR="00B74DD5" w:rsidRPr="00B74DD5" w:rsidRDefault="00B74DD5" w:rsidP="00B74DD5">
      <w:pPr>
        <w:spacing w:after="0" w:line="360" w:lineRule="auto"/>
        <w:jc w:val="center"/>
        <w:rPr>
          <w:rFonts w:ascii="Times New Roman" w:hAnsi="Times New Roman"/>
          <w:b/>
          <w:sz w:val="28"/>
          <w:szCs w:val="28"/>
        </w:rPr>
      </w:pPr>
      <w:r w:rsidRPr="00B74DD5">
        <w:rPr>
          <w:rFonts w:ascii="Times New Roman" w:hAnsi="Times New Roman"/>
          <w:b/>
          <w:sz w:val="28"/>
          <w:szCs w:val="28"/>
        </w:rPr>
        <w:t xml:space="preserve">Примерный перечень заданий </w:t>
      </w:r>
    </w:p>
    <w:p w:rsidR="00B74DD5" w:rsidRPr="00B74DD5" w:rsidRDefault="00B74DD5" w:rsidP="00B74DD5">
      <w:pPr>
        <w:spacing w:after="0" w:line="360" w:lineRule="auto"/>
        <w:jc w:val="center"/>
        <w:rPr>
          <w:rFonts w:ascii="Times New Roman" w:hAnsi="Times New Roman"/>
          <w:b/>
          <w:sz w:val="28"/>
          <w:szCs w:val="28"/>
        </w:rPr>
      </w:pPr>
      <w:r w:rsidRPr="00B74DD5">
        <w:rPr>
          <w:rFonts w:ascii="Times New Roman" w:hAnsi="Times New Roman"/>
          <w:b/>
          <w:sz w:val="28"/>
          <w:szCs w:val="28"/>
        </w:rPr>
        <w:t>по МДК.03.01 Устройство железнодорожного пути</w:t>
      </w:r>
    </w:p>
    <w:p w:rsidR="00B74DD5" w:rsidRDefault="00B74DD5" w:rsidP="00B74DD5">
      <w:pPr>
        <w:spacing w:after="0" w:line="360" w:lineRule="auto"/>
        <w:jc w:val="center"/>
        <w:rPr>
          <w:rFonts w:ascii="Times New Roman" w:hAnsi="Times New Roman"/>
          <w:b/>
          <w:sz w:val="28"/>
          <w:szCs w:val="28"/>
        </w:rPr>
      </w:pPr>
      <w:r w:rsidRPr="00B74DD5">
        <w:rPr>
          <w:rFonts w:ascii="Times New Roman" w:hAnsi="Times New Roman"/>
          <w:b/>
          <w:sz w:val="28"/>
          <w:szCs w:val="28"/>
        </w:rPr>
        <w:t xml:space="preserve">для проведения диагностического тестирования </w:t>
      </w:r>
    </w:p>
    <w:p w:rsidR="00B74DD5" w:rsidRPr="00B74DD5" w:rsidRDefault="00B74DD5" w:rsidP="00B74DD5">
      <w:pPr>
        <w:spacing w:after="0" w:line="360" w:lineRule="auto"/>
        <w:jc w:val="center"/>
        <w:rPr>
          <w:rFonts w:ascii="Times New Roman" w:hAnsi="Times New Roman"/>
          <w:b/>
          <w:sz w:val="28"/>
          <w:szCs w:val="28"/>
        </w:rPr>
      </w:pPr>
      <w:r w:rsidRPr="00B74DD5">
        <w:rPr>
          <w:rFonts w:ascii="Times New Roman" w:hAnsi="Times New Roman"/>
          <w:b/>
          <w:sz w:val="28"/>
          <w:szCs w:val="28"/>
        </w:rPr>
        <w:t xml:space="preserve">при </w:t>
      </w:r>
      <w:proofErr w:type="spellStart"/>
      <w:r w:rsidRPr="00B74DD5">
        <w:rPr>
          <w:rFonts w:ascii="Times New Roman" w:hAnsi="Times New Roman"/>
          <w:b/>
          <w:sz w:val="28"/>
          <w:szCs w:val="28"/>
        </w:rPr>
        <w:t>аккредитационном</w:t>
      </w:r>
      <w:proofErr w:type="spellEnd"/>
      <w:r w:rsidRPr="00B74DD5">
        <w:rPr>
          <w:rFonts w:ascii="Times New Roman" w:hAnsi="Times New Roman"/>
          <w:b/>
          <w:sz w:val="28"/>
          <w:szCs w:val="28"/>
        </w:rPr>
        <w:t xml:space="preserve"> мониторинге</w:t>
      </w:r>
    </w:p>
    <w:p w:rsidR="00B74DD5" w:rsidRDefault="00B74DD5" w:rsidP="005171FC">
      <w:pPr>
        <w:spacing w:after="0" w:line="240" w:lineRule="auto"/>
        <w:jc w:val="both"/>
        <w:rPr>
          <w:rFonts w:ascii="Times New Roman" w:hAnsi="Times New Roman"/>
          <w:b/>
          <w:sz w:val="24"/>
          <w:szCs w:val="24"/>
        </w:rPr>
      </w:pPr>
    </w:p>
    <w:p w:rsidR="00B74DD5" w:rsidRPr="00B74DD5" w:rsidRDefault="00B74DD5" w:rsidP="005171FC">
      <w:pPr>
        <w:spacing w:after="0" w:line="240" w:lineRule="auto"/>
        <w:jc w:val="both"/>
        <w:rPr>
          <w:rFonts w:ascii="Times New Roman" w:hAnsi="Times New Roman"/>
          <w:b/>
          <w:sz w:val="24"/>
          <w:szCs w:val="24"/>
        </w:rPr>
        <w:sectPr w:rsidR="00B74DD5" w:rsidRPr="00B74DD5" w:rsidSect="001D2A8D">
          <w:pgSz w:w="11906" w:h="16838"/>
          <w:pgMar w:top="1134" w:right="850" w:bottom="1134" w:left="1701" w:header="708" w:footer="708" w:gutter="0"/>
          <w:cols w:space="708"/>
          <w:docGrid w:linePitch="360"/>
        </w:sectPr>
      </w:pPr>
      <w:r w:rsidRPr="00B74DD5">
        <w:rPr>
          <w:rFonts w:ascii="Times New Roman" w:hAnsi="Times New Roman"/>
          <w:b/>
          <w:sz w:val="24"/>
          <w:szCs w:val="24"/>
        </w:rPr>
        <w:t>специальность 08.02.10 Строительство железных дорог, путь и путевое хозяйство</w:t>
      </w:r>
    </w:p>
    <w:p w:rsidR="005171FC" w:rsidRPr="005171FC" w:rsidRDefault="005171FC" w:rsidP="005171FC">
      <w:pPr>
        <w:spacing w:after="0" w:line="240" w:lineRule="auto"/>
        <w:jc w:val="both"/>
        <w:rPr>
          <w:rFonts w:ascii="Times New Roman" w:hAnsi="Times New Roman"/>
          <w:b/>
          <w:sz w:val="24"/>
          <w:szCs w:val="24"/>
        </w:rPr>
      </w:pPr>
    </w:p>
    <w:p w:rsidR="00E76CF3" w:rsidRDefault="00E76CF3" w:rsidP="00E76CF3">
      <w:pPr>
        <w:shd w:val="clear" w:color="auto" w:fill="FFFFFF"/>
        <w:spacing w:after="0" w:line="240" w:lineRule="auto"/>
        <w:jc w:val="both"/>
        <w:rPr>
          <w:rFonts w:ascii="Times New Roman" w:hAnsi="Times New Roman"/>
          <w:b/>
          <w:sz w:val="24"/>
          <w:szCs w:val="24"/>
        </w:rPr>
      </w:pPr>
    </w:p>
    <w:p w:rsidR="00E76CF3" w:rsidRPr="00E76CF3" w:rsidRDefault="00E76CF3" w:rsidP="00E76CF3">
      <w:pPr>
        <w:pStyle w:val="a3"/>
        <w:numPr>
          <w:ilvl w:val="1"/>
          <w:numId w:val="2"/>
        </w:numPr>
        <w:shd w:val="clear" w:color="auto" w:fill="FFFFFF"/>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Глинистые грунты</w:t>
      </w:r>
      <w:r w:rsidR="000F2B71">
        <w:rPr>
          <w:rFonts w:ascii="Times New Roman" w:hAnsi="Times New Roman"/>
          <w:sz w:val="24"/>
          <w:szCs w:val="24"/>
        </w:rPr>
        <w:t xml:space="preserve"> </w:t>
      </w:r>
      <w:r w:rsidRPr="00E76CF3">
        <w:rPr>
          <w:rFonts w:ascii="Times New Roman" w:hAnsi="Times New Roman"/>
          <w:sz w:val="24"/>
          <w:szCs w:val="24"/>
        </w:rPr>
        <w:t>– это:</w:t>
      </w:r>
    </w:p>
    <w:p w:rsidR="00E76CF3" w:rsidRPr="00E76CF3" w:rsidRDefault="00E76CF3" w:rsidP="00E76CF3">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 xml:space="preserve">Связные </w:t>
      </w:r>
      <w:proofErr w:type="spellStart"/>
      <w:r w:rsidRPr="00E76CF3">
        <w:rPr>
          <w:rFonts w:ascii="Times New Roman" w:hAnsi="Times New Roman"/>
          <w:sz w:val="24"/>
          <w:szCs w:val="24"/>
        </w:rPr>
        <w:t>мелкодисперные</w:t>
      </w:r>
      <w:proofErr w:type="spellEnd"/>
      <w:r w:rsidRPr="00E76CF3">
        <w:rPr>
          <w:rFonts w:ascii="Times New Roman" w:hAnsi="Times New Roman"/>
          <w:sz w:val="24"/>
          <w:szCs w:val="24"/>
        </w:rPr>
        <w:t xml:space="preserve"> грунты, содержащие боле 25% частиц с числом пластичности более 27.</w:t>
      </w:r>
    </w:p>
    <w:p w:rsidR="00E76CF3" w:rsidRPr="00E76CF3" w:rsidRDefault="00E76CF3" w:rsidP="00E76CF3">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iCs/>
          <w:sz w:val="24"/>
          <w:szCs w:val="24"/>
        </w:rPr>
        <w:t>Изверженные, метаморфические и осадочные породы с жесткими связями между зернами, залегающие в виде сплошного массива.</w:t>
      </w:r>
    </w:p>
    <w:p w:rsidR="00E76CF3" w:rsidRPr="00E76CF3" w:rsidRDefault="00E76CF3" w:rsidP="00E76CF3">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Продукт физического выветривания горных пород.</w:t>
      </w:r>
    </w:p>
    <w:p w:rsidR="00E76CF3" w:rsidRPr="00E76CF3" w:rsidRDefault="00E76CF3" w:rsidP="00E76CF3">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Мелкозернистый грунт, который состоит из мельчайших зерен кварца, вторичных глинистых минералов и углекислого или сернокислого кальция с примесью слюды.</w:t>
      </w:r>
    </w:p>
    <w:p w:rsidR="00E76CF3" w:rsidRPr="00E76CF3" w:rsidRDefault="00E76CF3" w:rsidP="00E76CF3">
      <w:pPr>
        <w:pStyle w:val="a5"/>
        <w:spacing w:after="0" w:line="240" w:lineRule="auto"/>
        <w:ind w:left="0" w:firstLine="709"/>
        <w:jc w:val="both"/>
        <w:rPr>
          <w:rFonts w:ascii="Times New Roman" w:hAnsi="Times New Roman" w:cs="Times New Roman"/>
          <w:sz w:val="24"/>
          <w:szCs w:val="24"/>
          <w:u w:val="single"/>
        </w:rPr>
      </w:pPr>
    </w:p>
    <w:p w:rsidR="00E76CF3" w:rsidRPr="00E76CF3" w:rsidRDefault="000F2B71" w:rsidP="00E76CF3">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E76CF3" w:rsidRPr="00E76CF3">
        <w:rPr>
          <w:rFonts w:ascii="Times New Roman" w:hAnsi="Times New Roman"/>
          <w:sz w:val="24"/>
          <w:szCs w:val="24"/>
        </w:rPr>
        <w:t>Восстановите соответствие между понятиями и их характеристиками.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7762"/>
      </w:tblGrid>
      <w:tr w:rsidR="00E76CF3" w:rsidRPr="00E76CF3" w:rsidTr="000F2B71">
        <w:tc>
          <w:tcPr>
            <w:tcW w:w="1701" w:type="dxa"/>
            <w:tcBorders>
              <w:top w:val="single" w:sz="4" w:space="0" w:color="auto"/>
              <w:left w:val="single" w:sz="4" w:space="0" w:color="auto"/>
              <w:bottom w:val="single" w:sz="4" w:space="0" w:color="auto"/>
              <w:right w:val="single" w:sz="4" w:space="0" w:color="auto"/>
            </w:tcBorders>
          </w:tcPr>
          <w:p w:rsidR="00E76CF3" w:rsidRPr="00E76CF3" w:rsidRDefault="000F2B71" w:rsidP="000F2B71">
            <w:pPr>
              <w:spacing w:after="0" w:line="240" w:lineRule="auto"/>
              <w:jc w:val="both"/>
              <w:rPr>
                <w:rFonts w:ascii="Times New Roman" w:hAnsi="Times New Roman"/>
                <w:sz w:val="24"/>
                <w:szCs w:val="24"/>
              </w:rPr>
            </w:pPr>
            <w:r>
              <w:rPr>
                <w:rFonts w:ascii="Times New Roman" w:hAnsi="Times New Roman"/>
                <w:sz w:val="24"/>
                <w:szCs w:val="24"/>
              </w:rPr>
              <w:t>1.</w:t>
            </w:r>
            <w:r w:rsidR="00E76CF3" w:rsidRPr="00E76CF3">
              <w:rPr>
                <w:rFonts w:ascii="Times New Roman" w:hAnsi="Times New Roman"/>
                <w:sz w:val="24"/>
                <w:szCs w:val="24"/>
              </w:rPr>
              <w:t>Основная площадка</w:t>
            </w:r>
          </w:p>
        </w:tc>
        <w:tc>
          <w:tcPr>
            <w:tcW w:w="776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А.</w:t>
            </w:r>
            <w:r w:rsidR="000F2B71">
              <w:rPr>
                <w:rFonts w:ascii="Times New Roman" w:hAnsi="Times New Roman"/>
                <w:sz w:val="24"/>
                <w:szCs w:val="24"/>
              </w:rPr>
              <w:t xml:space="preserve"> </w:t>
            </w:r>
            <w:r w:rsidRPr="00E76CF3">
              <w:rPr>
                <w:rFonts w:ascii="Times New Roman" w:hAnsi="Times New Roman"/>
                <w:sz w:val="24"/>
                <w:szCs w:val="24"/>
              </w:rPr>
              <w:t>Продольные полосы по краям основной площадки, свободные от балласта.</w:t>
            </w:r>
          </w:p>
        </w:tc>
      </w:tr>
      <w:tr w:rsidR="00E76CF3" w:rsidRPr="00E76CF3" w:rsidTr="000F2B71">
        <w:trPr>
          <w:trHeight w:val="478"/>
        </w:trPr>
        <w:tc>
          <w:tcPr>
            <w:tcW w:w="1701" w:type="dxa"/>
            <w:tcBorders>
              <w:top w:val="single" w:sz="4" w:space="0" w:color="auto"/>
              <w:left w:val="single" w:sz="4" w:space="0" w:color="auto"/>
              <w:bottom w:val="single" w:sz="4" w:space="0" w:color="auto"/>
              <w:right w:val="single" w:sz="4" w:space="0" w:color="auto"/>
            </w:tcBorders>
            <w:hideMark/>
          </w:tcPr>
          <w:p w:rsidR="00E76CF3" w:rsidRPr="00E76CF3" w:rsidRDefault="000F2B71" w:rsidP="000F2B71">
            <w:pPr>
              <w:spacing w:after="0" w:line="240" w:lineRule="auto"/>
              <w:jc w:val="both"/>
              <w:rPr>
                <w:rFonts w:ascii="Times New Roman" w:hAnsi="Times New Roman"/>
                <w:sz w:val="24"/>
                <w:szCs w:val="24"/>
              </w:rPr>
            </w:pPr>
            <w:r>
              <w:rPr>
                <w:rFonts w:ascii="Times New Roman" w:hAnsi="Times New Roman"/>
                <w:sz w:val="24"/>
                <w:szCs w:val="24"/>
              </w:rPr>
              <w:t>2.</w:t>
            </w:r>
            <w:r w:rsidR="00E76CF3" w:rsidRPr="00E76CF3">
              <w:rPr>
                <w:rFonts w:ascii="Times New Roman" w:hAnsi="Times New Roman"/>
                <w:sz w:val="24"/>
                <w:szCs w:val="24"/>
              </w:rPr>
              <w:t>Бровка основной площадки</w:t>
            </w:r>
          </w:p>
        </w:tc>
        <w:tc>
          <w:tcPr>
            <w:tcW w:w="776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Б.</w:t>
            </w:r>
            <w:r w:rsidR="000F2B71">
              <w:rPr>
                <w:rFonts w:ascii="Times New Roman" w:hAnsi="Times New Roman"/>
                <w:sz w:val="24"/>
                <w:szCs w:val="24"/>
              </w:rPr>
              <w:t xml:space="preserve"> </w:t>
            </w:r>
            <w:r w:rsidRPr="00E76CF3">
              <w:rPr>
                <w:rFonts w:ascii="Times New Roman" w:hAnsi="Times New Roman"/>
                <w:sz w:val="24"/>
                <w:szCs w:val="24"/>
              </w:rPr>
              <w:t xml:space="preserve">Расстояние от уровня бровок основной площадки до основания по оси земляного полотна. </w:t>
            </w:r>
          </w:p>
        </w:tc>
      </w:tr>
      <w:tr w:rsidR="00E76CF3" w:rsidRPr="00E76CF3" w:rsidTr="000F2B71">
        <w:tc>
          <w:tcPr>
            <w:tcW w:w="1701" w:type="dxa"/>
            <w:tcBorders>
              <w:top w:val="single" w:sz="4" w:space="0" w:color="auto"/>
              <w:left w:val="single" w:sz="4" w:space="0" w:color="auto"/>
              <w:bottom w:val="single" w:sz="4" w:space="0" w:color="auto"/>
              <w:right w:val="single" w:sz="4" w:space="0" w:color="auto"/>
            </w:tcBorders>
          </w:tcPr>
          <w:p w:rsidR="00E76CF3" w:rsidRPr="00E76CF3" w:rsidRDefault="000F2B71" w:rsidP="000F2B71">
            <w:pPr>
              <w:spacing w:after="0" w:line="240" w:lineRule="auto"/>
              <w:jc w:val="both"/>
              <w:rPr>
                <w:rFonts w:ascii="Times New Roman" w:hAnsi="Times New Roman"/>
                <w:sz w:val="24"/>
                <w:szCs w:val="24"/>
              </w:rPr>
            </w:pPr>
            <w:r>
              <w:rPr>
                <w:rFonts w:ascii="Times New Roman" w:hAnsi="Times New Roman"/>
                <w:sz w:val="24"/>
                <w:szCs w:val="24"/>
              </w:rPr>
              <w:t>3.</w:t>
            </w:r>
            <w:r w:rsidR="00E76CF3" w:rsidRPr="00E76CF3">
              <w:rPr>
                <w:rFonts w:ascii="Times New Roman" w:hAnsi="Times New Roman"/>
                <w:sz w:val="24"/>
                <w:szCs w:val="24"/>
              </w:rPr>
              <w:t>Глубина выемки</w:t>
            </w:r>
          </w:p>
        </w:tc>
        <w:tc>
          <w:tcPr>
            <w:tcW w:w="776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В. Линия сопряжения основной площадки с откосом.</w:t>
            </w:r>
          </w:p>
        </w:tc>
      </w:tr>
      <w:tr w:rsidR="00E76CF3" w:rsidRPr="00E76CF3" w:rsidTr="000F2B71">
        <w:tc>
          <w:tcPr>
            <w:tcW w:w="170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4. Обочина</w:t>
            </w:r>
          </w:p>
        </w:tc>
        <w:tc>
          <w:tcPr>
            <w:tcW w:w="776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Г. Поверхность, на которую укладывают верхнее строение пути.</w:t>
            </w:r>
          </w:p>
        </w:tc>
      </w:tr>
      <w:tr w:rsidR="00E76CF3" w:rsidRPr="00E76CF3" w:rsidTr="000F2B71">
        <w:tc>
          <w:tcPr>
            <w:tcW w:w="1701" w:type="dxa"/>
            <w:tcBorders>
              <w:top w:val="single" w:sz="4" w:space="0" w:color="auto"/>
              <w:left w:val="single" w:sz="4" w:space="0" w:color="auto"/>
              <w:bottom w:val="single" w:sz="4" w:space="0" w:color="auto"/>
              <w:right w:val="single" w:sz="4" w:space="0" w:color="auto"/>
            </w:tcBorders>
            <w:hideMark/>
          </w:tcPr>
          <w:p w:rsidR="00E76CF3" w:rsidRPr="00E76CF3" w:rsidRDefault="000F2B71" w:rsidP="000F2B71">
            <w:pPr>
              <w:spacing w:after="0" w:line="240" w:lineRule="auto"/>
              <w:jc w:val="both"/>
              <w:rPr>
                <w:rFonts w:ascii="Times New Roman" w:hAnsi="Times New Roman"/>
                <w:sz w:val="24"/>
                <w:szCs w:val="24"/>
              </w:rPr>
            </w:pPr>
            <w:r>
              <w:rPr>
                <w:rFonts w:ascii="Times New Roman" w:hAnsi="Times New Roman"/>
                <w:sz w:val="24"/>
                <w:szCs w:val="24"/>
              </w:rPr>
              <w:t>5.</w:t>
            </w:r>
            <w:r w:rsidR="00E76CF3" w:rsidRPr="00E76CF3">
              <w:rPr>
                <w:rFonts w:ascii="Times New Roman" w:hAnsi="Times New Roman"/>
                <w:sz w:val="24"/>
                <w:szCs w:val="24"/>
              </w:rPr>
              <w:t>Высота насыпи</w:t>
            </w:r>
          </w:p>
        </w:tc>
        <w:tc>
          <w:tcPr>
            <w:tcW w:w="776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Е. Расстояние от уровня бровок основной площадки до отметки земли по оси земляного полотна.</w:t>
            </w:r>
          </w:p>
        </w:tc>
      </w:tr>
    </w:tbl>
    <w:p w:rsidR="00E76CF3" w:rsidRPr="00E76CF3" w:rsidRDefault="00E76CF3" w:rsidP="000F2B71">
      <w:pPr>
        <w:spacing w:after="0" w:line="240" w:lineRule="auto"/>
        <w:jc w:val="both"/>
        <w:rPr>
          <w:rFonts w:ascii="Times New Roman" w:hAnsi="Times New Roman"/>
          <w:sz w:val="24"/>
          <w:szCs w:val="24"/>
        </w:rPr>
      </w:pPr>
    </w:p>
    <w:p w:rsidR="00E76CF3" w:rsidRPr="000F2B71" w:rsidRDefault="000F2B71" w:rsidP="000F2B71">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E76CF3" w:rsidRPr="00E76CF3">
        <w:rPr>
          <w:rFonts w:ascii="Times New Roman" w:hAnsi="Times New Roman"/>
          <w:sz w:val="24"/>
          <w:szCs w:val="24"/>
        </w:rPr>
        <w:t>Продолжите высказывание:</w:t>
      </w:r>
      <w:r>
        <w:rPr>
          <w:rFonts w:ascii="Times New Roman" w:hAnsi="Times New Roman"/>
          <w:sz w:val="24"/>
          <w:szCs w:val="24"/>
        </w:rPr>
        <w:t xml:space="preserve"> </w:t>
      </w:r>
      <w:r w:rsidR="00E76CF3" w:rsidRPr="00E76CF3">
        <w:rPr>
          <w:rFonts w:ascii="Times New Roman" w:hAnsi="Times New Roman"/>
          <w:sz w:val="24"/>
          <w:szCs w:val="24"/>
        </w:rPr>
        <w:t>Поперечный разрез земляного полотна вертикальной плоскостью, перпендикулярной его продольной оси, выполненный на всю ширину полосы отвода, называют ……………………</w:t>
      </w:r>
      <w:r>
        <w:rPr>
          <w:rFonts w:ascii="Times New Roman" w:hAnsi="Times New Roman"/>
          <w:sz w:val="24"/>
          <w:szCs w:val="24"/>
        </w:rPr>
        <w:t>…</w:t>
      </w:r>
      <w:r>
        <w:rPr>
          <w:rFonts w:ascii="Times New Roman" w:hAnsi="Times New Roman"/>
          <w:iCs/>
          <w:sz w:val="24"/>
          <w:szCs w:val="24"/>
        </w:rPr>
        <w:t>………………………………………………………...</w:t>
      </w:r>
      <w:r w:rsidR="00E76CF3" w:rsidRPr="00E76CF3">
        <w:rPr>
          <w:rFonts w:ascii="Times New Roman" w:hAnsi="Times New Roman"/>
          <w:iCs/>
          <w:sz w:val="24"/>
          <w:szCs w:val="24"/>
        </w:rPr>
        <w:t>.</w:t>
      </w:r>
    </w:p>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p>
    <w:p w:rsidR="00E76CF3" w:rsidRPr="00E76CF3" w:rsidRDefault="000F2B71" w:rsidP="00E76CF3">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E76CF3" w:rsidRPr="00E76CF3">
        <w:rPr>
          <w:rFonts w:ascii="Times New Roman" w:hAnsi="Times New Roman"/>
          <w:sz w:val="24"/>
          <w:szCs w:val="24"/>
        </w:rPr>
        <w:t>Восстановите соответствие между понятиями и их характеристиками.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371"/>
      </w:tblGrid>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E76CF3">
              <w:rPr>
                <w:rFonts w:ascii="Times New Roman" w:hAnsi="Times New Roman"/>
                <w:sz w:val="24"/>
                <w:szCs w:val="24"/>
              </w:rPr>
              <w:t xml:space="preserve">Понятие </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E76CF3">
              <w:rPr>
                <w:rFonts w:ascii="Times New Roman" w:hAnsi="Times New Roman"/>
                <w:sz w:val="24"/>
                <w:szCs w:val="24"/>
              </w:rPr>
              <w:t>Характеристика</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1. Крутизна откоса</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rPr>
                <w:rFonts w:ascii="Times New Roman" w:hAnsi="Times New Roman"/>
                <w:sz w:val="24"/>
                <w:szCs w:val="24"/>
              </w:rPr>
            </w:pPr>
            <w:r w:rsidRPr="00E76CF3">
              <w:rPr>
                <w:rFonts w:ascii="Times New Roman" w:hAnsi="Times New Roman"/>
                <w:sz w:val="24"/>
                <w:szCs w:val="24"/>
              </w:rPr>
              <w:t>А. Трапецеидальная или треугольная призма, которая получается выше уровня бровок.</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2. Основание</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rPr>
                <w:rFonts w:ascii="Times New Roman" w:hAnsi="Times New Roman"/>
                <w:sz w:val="24"/>
                <w:szCs w:val="24"/>
              </w:rPr>
            </w:pPr>
            <w:r w:rsidRPr="00E76CF3">
              <w:rPr>
                <w:rFonts w:ascii="Times New Roman" w:hAnsi="Times New Roman"/>
                <w:sz w:val="24"/>
                <w:szCs w:val="24"/>
              </w:rPr>
              <w:t>Б. Горизонтальная проекция линии откоса.</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3. Сливная призма</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rPr>
                <w:rFonts w:ascii="Times New Roman" w:hAnsi="Times New Roman"/>
                <w:sz w:val="24"/>
                <w:szCs w:val="24"/>
              </w:rPr>
            </w:pPr>
            <w:r w:rsidRPr="00E76CF3">
              <w:rPr>
                <w:rFonts w:ascii="Times New Roman" w:hAnsi="Times New Roman"/>
                <w:sz w:val="24"/>
                <w:szCs w:val="24"/>
              </w:rPr>
              <w:t xml:space="preserve">В. Отношение вертикальной проекции откоса </w:t>
            </w:r>
            <w:proofErr w:type="gramStart"/>
            <w:r w:rsidRPr="00E76CF3">
              <w:rPr>
                <w:rFonts w:ascii="Times New Roman" w:hAnsi="Times New Roman"/>
                <w:sz w:val="24"/>
                <w:szCs w:val="24"/>
              </w:rPr>
              <w:t>к</w:t>
            </w:r>
            <w:proofErr w:type="gramEnd"/>
            <w:r w:rsidRPr="00E76CF3">
              <w:rPr>
                <w:rFonts w:ascii="Times New Roman" w:hAnsi="Times New Roman"/>
                <w:sz w:val="24"/>
                <w:szCs w:val="24"/>
              </w:rPr>
              <w:t xml:space="preserve"> горизонтальной.</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4. Заложение откоса</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rPr>
                <w:rFonts w:ascii="Times New Roman" w:hAnsi="Times New Roman"/>
                <w:sz w:val="24"/>
                <w:szCs w:val="24"/>
              </w:rPr>
            </w:pPr>
            <w:r w:rsidRPr="00E76CF3">
              <w:rPr>
                <w:rFonts w:ascii="Times New Roman" w:hAnsi="Times New Roman"/>
                <w:sz w:val="24"/>
                <w:szCs w:val="24"/>
              </w:rPr>
              <w:t>Д. Линия сопряжения откоса с основанием.</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5. Подошва откоса</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rPr>
                <w:rFonts w:ascii="Times New Roman" w:hAnsi="Times New Roman"/>
                <w:sz w:val="24"/>
                <w:szCs w:val="24"/>
              </w:rPr>
            </w:pPr>
            <w:r w:rsidRPr="00E76CF3">
              <w:rPr>
                <w:rFonts w:ascii="Times New Roman" w:hAnsi="Times New Roman"/>
                <w:sz w:val="24"/>
                <w:szCs w:val="24"/>
              </w:rPr>
              <w:t>Е. Поверхность, на которую опирается насыпь.</w:t>
            </w:r>
          </w:p>
        </w:tc>
      </w:tr>
    </w:tbl>
    <w:p w:rsidR="002A7BBA" w:rsidRDefault="002A7BBA" w:rsidP="00E76CF3">
      <w:pPr>
        <w:spacing w:after="0" w:line="240" w:lineRule="auto"/>
        <w:ind w:firstLine="709"/>
        <w:jc w:val="both"/>
        <w:rPr>
          <w:rFonts w:ascii="Times New Roman" w:hAnsi="Times New Roman"/>
          <w:sz w:val="24"/>
          <w:szCs w:val="24"/>
        </w:rPr>
      </w:pPr>
    </w:p>
    <w:p w:rsidR="00E76CF3" w:rsidRPr="00E76CF3" w:rsidRDefault="000F2B71" w:rsidP="00E76CF3">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E76CF3" w:rsidRPr="00E76CF3">
        <w:rPr>
          <w:rFonts w:ascii="Times New Roman" w:hAnsi="Times New Roman"/>
          <w:sz w:val="24"/>
          <w:szCs w:val="24"/>
        </w:rPr>
        <w:t>Восстановите соответствующие пары между понятиями и определениями: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371"/>
      </w:tblGrid>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Понятия</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Определения</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pStyle w:val="a5"/>
              <w:spacing w:after="0" w:line="240" w:lineRule="auto"/>
              <w:ind w:left="0"/>
              <w:jc w:val="both"/>
              <w:rPr>
                <w:rFonts w:ascii="Times New Roman" w:hAnsi="Times New Roman" w:cs="Times New Roman"/>
                <w:sz w:val="24"/>
                <w:szCs w:val="24"/>
              </w:rPr>
            </w:pPr>
            <w:r w:rsidRPr="00E76CF3">
              <w:rPr>
                <w:rFonts w:ascii="Times New Roman" w:hAnsi="Times New Roman" w:cs="Times New Roman"/>
                <w:sz w:val="24"/>
                <w:szCs w:val="24"/>
              </w:rPr>
              <w:t>1.  Полоса отвода</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А. Правильные призмы из грунта</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pStyle w:val="a5"/>
              <w:spacing w:after="0" w:line="240" w:lineRule="auto"/>
              <w:ind w:left="0"/>
              <w:jc w:val="both"/>
              <w:rPr>
                <w:rFonts w:ascii="Times New Roman" w:hAnsi="Times New Roman" w:cs="Times New Roman"/>
                <w:sz w:val="24"/>
                <w:szCs w:val="24"/>
              </w:rPr>
            </w:pPr>
            <w:r w:rsidRPr="00E76CF3">
              <w:rPr>
                <w:rFonts w:ascii="Times New Roman" w:hAnsi="Times New Roman" w:cs="Times New Roman"/>
                <w:sz w:val="24"/>
                <w:szCs w:val="24"/>
              </w:rPr>
              <w:t>2.  Резерв</w:t>
            </w: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Б.</w:t>
            </w:r>
            <w:r w:rsidR="000F2B71">
              <w:rPr>
                <w:rFonts w:ascii="Times New Roman" w:hAnsi="Times New Roman"/>
                <w:sz w:val="24"/>
                <w:szCs w:val="24"/>
              </w:rPr>
              <w:t xml:space="preserve"> </w:t>
            </w:r>
            <w:r w:rsidRPr="00E76CF3">
              <w:rPr>
                <w:rFonts w:ascii="Times New Roman" w:hAnsi="Times New Roman"/>
                <w:sz w:val="24"/>
                <w:szCs w:val="24"/>
              </w:rPr>
              <w:t>Углубления трапецеидальной формы</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tcPr>
          <w:p w:rsidR="00E76CF3" w:rsidRPr="00E76CF3" w:rsidRDefault="00E76CF3" w:rsidP="000F2B71">
            <w:pPr>
              <w:pStyle w:val="a5"/>
              <w:spacing w:after="0" w:line="240" w:lineRule="auto"/>
              <w:ind w:left="0"/>
              <w:jc w:val="both"/>
              <w:rPr>
                <w:rFonts w:ascii="Times New Roman" w:hAnsi="Times New Roman" w:cs="Times New Roman"/>
                <w:sz w:val="24"/>
                <w:szCs w:val="24"/>
              </w:rPr>
            </w:pPr>
            <w:r w:rsidRPr="00E76CF3">
              <w:rPr>
                <w:rFonts w:ascii="Times New Roman" w:hAnsi="Times New Roman" w:cs="Times New Roman"/>
                <w:sz w:val="24"/>
                <w:szCs w:val="24"/>
              </w:rPr>
              <w:t>3.  Кавальер</w:t>
            </w:r>
          </w:p>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В.</w:t>
            </w:r>
            <w:r w:rsidR="000F2B71">
              <w:rPr>
                <w:rFonts w:ascii="Times New Roman" w:hAnsi="Times New Roman"/>
                <w:sz w:val="24"/>
                <w:szCs w:val="24"/>
              </w:rPr>
              <w:t xml:space="preserve"> </w:t>
            </w:r>
            <w:r w:rsidRPr="00E76CF3">
              <w:rPr>
                <w:rFonts w:ascii="Times New Roman" w:hAnsi="Times New Roman"/>
                <w:sz w:val="24"/>
                <w:szCs w:val="24"/>
              </w:rPr>
              <w:t>Полоса земли, необходимая для размещения пути, переездов, путепроводов и т.д.</w:t>
            </w:r>
          </w:p>
        </w:tc>
      </w:tr>
      <w:tr w:rsidR="00E76CF3" w:rsidRPr="00E76CF3" w:rsidTr="000F2B71">
        <w:tc>
          <w:tcPr>
            <w:tcW w:w="2552" w:type="dxa"/>
            <w:tcBorders>
              <w:top w:val="single" w:sz="4" w:space="0" w:color="auto"/>
              <w:left w:val="single" w:sz="4" w:space="0" w:color="auto"/>
              <w:bottom w:val="single" w:sz="4" w:space="0" w:color="auto"/>
              <w:right w:val="single" w:sz="4" w:space="0" w:color="auto"/>
            </w:tcBorders>
          </w:tcPr>
          <w:p w:rsidR="00E76CF3" w:rsidRPr="00E76CF3" w:rsidRDefault="00E76CF3" w:rsidP="000F2B71">
            <w:pPr>
              <w:pStyle w:val="a5"/>
              <w:spacing w:after="0" w:line="240" w:lineRule="auto"/>
              <w:ind w:left="0"/>
              <w:jc w:val="both"/>
              <w:rPr>
                <w:rFonts w:ascii="Times New Roman" w:hAnsi="Times New Roman" w:cs="Times New Roman"/>
                <w:sz w:val="24"/>
                <w:szCs w:val="24"/>
              </w:rPr>
            </w:pPr>
            <w:r w:rsidRPr="00E76CF3">
              <w:rPr>
                <w:rFonts w:ascii="Times New Roman" w:hAnsi="Times New Roman" w:cs="Times New Roman"/>
                <w:sz w:val="24"/>
                <w:szCs w:val="24"/>
              </w:rPr>
              <w:t>4.  Кювет</w:t>
            </w:r>
          </w:p>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E76CF3" w:rsidRPr="00E76CF3" w:rsidRDefault="00E76CF3" w:rsidP="000F2B71">
            <w:pPr>
              <w:spacing w:after="0" w:line="240" w:lineRule="auto"/>
              <w:jc w:val="both"/>
              <w:rPr>
                <w:rFonts w:ascii="Times New Roman" w:hAnsi="Times New Roman"/>
                <w:sz w:val="24"/>
                <w:szCs w:val="24"/>
              </w:rPr>
            </w:pPr>
            <w:r w:rsidRPr="00E76CF3">
              <w:rPr>
                <w:rFonts w:ascii="Times New Roman" w:hAnsi="Times New Roman"/>
                <w:sz w:val="24"/>
                <w:szCs w:val="24"/>
              </w:rPr>
              <w:t>Г.</w:t>
            </w:r>
            <w:r w:rsidR="000F2B71">
              <w:rPr>
                <w:rFonts w:ascii="Times New Roman" w:hAnsi="Times New Roman"/>
                <w:sz w:val="24"/>
                <w:szCs w:val="24"/>
              </w:rPr>
              <w:t xml:space="preserve"> </w:t>
            </w:r>
            <w:r w:rsidRPr="00E76CF3">
              <w:rPr>
                <w:rFonts w:ascii="Times New Roman" w:hAnsi="Times New Roman"/>
                <w:sz w:val="24"/>
                <w:szCs w:val="24"/>
              </w:rPr>
              <w:t>Котлованы, образованные в местах, где насыпь сооружена из местного грунта</w:t>
            </w:r>
          </w:p>
        </w:tc>
      </w:tr>
    </w:tbl>
    <w:p w:rsidR="00E76CF3" w:rsidRDefault="00E76CF3" w:rsidP="00E76CF3">
      <w:pPr>
        <w:spacing w:after="0" w:line="240" w:lineRule="auto"/>
        <w:ind w:firstLine="709"/>
        <w:jc w:val="both"/>
        <w:rPr>
          <w:rFonts w:ascii="Times New Roman" w:hAnsi="Times New Roman"/>
          <w:sz w:val="24"/>
          <w:szCs w:val="24"/>
        </w:rPr>
      </w:pPr>
    </w:p>
    <w:p w:rsidR="00E76CF3" w:rsidRPr="00E76CF3" w:rsidRDefault="000F2B71" w:rsidP="000F2B71">
      <w:pPr>
        <w:pStyle w:val="5"/>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sidR="00E76CF3" w:rsidRPr="00E76CF3">
        <w:rPr>
          <w:rFonts w:ascii="Times New Roman" w:hAnsi="Times New Roman" w:cs="Times New Roman"/>
          <w:color w:val="auto"/>
          <w:sz w:val="24"/>
          <w:szCs w:val="24"/>
        </w:rPr>
        <w:t>Верно ли высказывание:</w:t>
      </w:r>
      <w:r>
        <w:rPr>
          <w:rFonts w:ascii="Times New Roman" w:hAnsi="Times New Roman" w:cs="Times New Roman"/>
          <w:color w:val="auto"/>
          <w:sz w:val="24"/>
          <w:szCs w:val="24"/>
        </w:rPr>
        <w:t xml:space="preserve"> </w:t>
      </w:r>
      <w:r w:rsidR="00E76CF3" w:rsidRPr="00E76CF3">
        <w:rPr>
          <w:rFonts w:ascii="Times New Roman" w:hAnsi="Times New Roman" w:cs="Times New Roman"/>
          <w:color w:val="auto"/>
          <w:sz w:val="24"/>
          <w:szCs w:val="24"/>
        </w:rPr>
        <w:t xml:space="preserve">«Формы основной площадки земляного полотна зависят от числа путей, от рода грунтов» </w:t>
      </w:r>
    </w:p>
    <w:tbl>
      <w:tblPr>
        <w:tblW w:w="3060"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tblGrid>
      <w:tr w:rsidR="00E76CF3" w:rsidRPr="00E76CF3" w:rsidTr="000F2B71">
        <w:trPr>
          <w:trHeight w:val="393"/>
        </w:trPr>
        <w:tc>
          <w:tcPr>
            <w:tcW w:w="1620"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да</w:t>
            </w:r>
          </w:p>
        </w:tc>
        <w:tc>
          <w:tcPr>
            <w:tcW w:w="1440"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нет</w:t>
            </w:r>
          </w:p>
        </w:tc>
      </w:tr>
    </w:tbl>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p>
    <w:p w:rsidR="00E76CF3" w:rsidRPr="00E76CF3" w:rsidRDefault="000F2B71" w:rsidP="00E76CF3">
      <w:pPr>
        <w:tabs>
          <w:tab w:val="num" w:pos="198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7. </w:t>
      </w:r>
      <w:r w:rsidR="00E76CF3" w:rsidRPr="00E76CF3">
        <w:rPr>
          <w:rFonts w:ascii="Times New Roman" w:hAnsi="Times New Roman"/>
          <w:sz w:val="24"/>
          <w:szCs w:val="24"/>
        </w:rPr>
        <w:t>Верно ли высказывание: «</w:t>
      </w:r>
      <w:r w:rsidR="00E76CF3" w:rsidRPr="00E76CF3">
        <w:rPr>
          <w:rFonts w:ascii="Times New Roman" w:hAnsi="Times New Roman"/>
          <w:iCs/>
          <w:sz w:val="24"/>
          <w:szCs w:val="24"/>
        </w:rPr>
        <w:t>Грунт, вынутый при устройстве выемки, укладывают в ближайшие участки насыпи, отсыпают с обеих сторон выемки в правильные призмы и называют банкетом</w:t>
      </w:r>
      <w:r w:rsidR="00E76CF3" w:rsidRPr="00E76CF3">
        <w:rPr>
          <w:rFonts w:ascii="Times New Roman" w:hAnsi="Times New Roman"/>
          <w:sz w:val="24"/>
          <w:szCs w:val="24"/>
        </w:rPr>
        <w:t>».</w:t>
      </w:r>
    </w:p>
    <w:tbl>
      <w:tblPr>
        <w:tblW w:w="3060"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tblGrid>
      <w:tr w:rsidR="00E76CF3" w:rsidRPr="00E76CF3" w:rsidTr="000F2B71">
        <w:trPr>
          <w:trHeight w:val="351"/>
        </w:trPr>
        <w:tc>
          <w:tcPr>
            <w:tcW w:w="1620"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да</w:t>
            </w:r>
          </w:p>
        </w:tc>
        <w:tc>
          <w:tcPr>
            <w:tcW w:w="1440"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нет</w:t>
            </w:r>
          </w:p>
        </w:tc>
      </w:tr>
    </w:tbl>
    <w:p w:rsidR="002A7BBA" w:rsidRDefault="002A7BBA" w:rsidP="00E76CF3">
      <w:pPr>
        <w:pStyle w:val="a5"/>
        <w:spacing w:after="0" w:line="240" w:lineRule="auto"/>
        <w:ind w:left="0" w:firstLine="709"/>
        <w:jc w:val="both"/>
        <w:rPr>
          <w:rFonts w:ascii="Times New Roman" w:hAnsi="Times New Roman" w:cs="Times New Roman"/>
          <w:iCs/>
          <w:sz w:val="24"/>
          <w:szCs w:val="24"/>
        </w:rPr>
      </w:pPr>
    </w:p>
    <w:p w:rsidR="00E76CF3" w:rsidRPr="00E76CF3" w:rsidRDefault="002A7BBA" w:rsidP="00E76CF3">
      <w:pPr>
        <w:pStyle w:val="a5"/>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8. </w:t>
      </w:r>
      <w:r w:rsidR="00E76CF3" w:rsidRPr="00E76CF3">
        <w:rPr>
          <w:rFonts w:ascii="Times New Roman" w:hAnsi="Times New Roman" w:cs="Times New Roman"/>
          <w:iCs/>
          <w:sz w:val="24"/>
          <w:szCs w:val="24"/>
        </w:rPr>
        <w:t>Восстановите соответствие между шириной обочины и её размерами для путей разных классов:</w:t>
      </w:r>
    </w:p>
    <w:tbl>
      <w:tblPr>
        <w:tblStyle w:val="a4"/>
        <w:tblW w:w="0" w:type="auto"/>
        <w:tblLook w:val="04A0"/>
      </w:tblPr>
      <w:tblGrid>
        <w:gridCol w:w="4785"/>
        <w:gridCol w:w="4786"/>
      </w:tblGrid>
      <w:tr w:rsidR="00E76CF3" w:rsidRPr="00E76CF3" w:rsidTr="000F2B71">
        <w:tc>
          <w:tcPr>
            <w:tcW w:w="4785" w:type="dxa"/>
          </w:tcPr>
          <w:p w:rsidR="00E76CF3" w:rsidRPr="00E76CF3" w:rsidRDefault="00E76CF3" w:rsidP="00E76CF3">
            <w:pPr>
              <w:pStyle w:val="a5"/>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Ширина обочины</w:t>
            </w:r>
          </w:p>
        </w:tc>
        <w:tc>
          <w:tcPr>
            <w:tcW w:w="4786" w:type="dxa"/>
          </w:tcPr>
          <w:p w:rsidR="00E76CF3" w:rsidRPr="00E76CF3" w:rsidRDefault="00E76CF3" w:rsidP="00E76CF3">
            <w:pPr>
              <w:pStyle w:val="a5"/>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Классы путей</w:t>
            </w:r>
          </w:p>
        </w:tc>
      </w:tr>
      <w:tr w:rsidR="00E76CF3" w:rsidRPr="00E76CF3" w:rsidTr="000F2B71">
        <w:tc>
          <w:tcPr>
            <w:tcW w:w="4785" w:type="dxa"/>
          </w:tcPr>
          <w:p w:rsidR="00E76CF3" w:rsidRPr="00E76CF3" w:rsidRDefault="00E76CF3" w:rsidP="00E76CF3">
            <w:pPr>
              <w:pStyle w:val="a5"/>
              <w:numPr>
                <w:ilvl w:val="0"/>
                <w:numId w:val="5"/>
              </w:numPr>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0,4 м</w:t>
            </w:r>
          </w:p>
        </w:tc>
        <w:tc>
          <w:tcPr>
            <w:tcW w:w="4786" w:type="dxa"/>
          </w:tcPr>
          <w:p w:rsidR="00E76CF3" w:rsidRPr="00E76CF3" w:rsidRDefault="00E76CF3" w:rsidP="00E76CF3">
            <w:pPr>
              <w:pStyle w:val="a5"/>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А. 1-2 классы</w:t>
            </w:r>
          </w:p>
        </w:tc>
      </w:tr>
      <w:tr w:rsidR="00E76CF3" w:rsidRPr="00E76CF3" w:rsidTr="000F2B71">
        <w:tc>
          <w:tcPr>
            <w:tcW w:w="4785" w:type="dxa"/>
          </w:tcPr>
          <w:p w:rsidR="00E76CF3" w:rsidRPr="00E76CF3" w:rsidRDefault="00E76CF3" w:rsidP="00E76CF3">
            <w:pPr>
              <w:pStyle w:val="a5"/>
              <w:numPr>
                <w:ilvl w:val="0"/>
                <w:numId w:val="5"/>
              </w:numPr>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0,5 м</w:t>
            </w:r>
          </w:p>
        </w:tc>
        <w:tc>
          <w:tcPr>
            <w:tcW w:w="4786" w:type="dxa"/>
          </w:tcPr>
          <w:p w:rsidR="00E76CF3" w:rsidRPr="00E76CF3" w:rsidRDefault="00E76CF3" w:rsidP="00E76CF3">
            <w:pPr>
              <w:pStyle w:val="a5"/>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Б. 3 класс</w:t>
            </w:r>
          </w:p>
        </w:tc>
      </w:tr>
      <w:tr w:rsidR="00E76CF3" w:rsidRPr="00E76CF3" w:rsidTr="000F2B71">
        <w:tc>
          <w:tcPr>
            <w:tcW w:w="4785" w:type="dxa"/>
          </w:tcPr>
          <w:p w:rsidR="00E76CF3" w:rsidRPr="00E76CF3" w:rsidRDefault="00E76CF3" w:rsidP="00E76CF3">
            <w:pPr>
              <w:pStyle w:val="a5"/>
              <w:numPr>
                <w:ilvl w:val="0"/>
                <w:numId w:val="5"/>
              </w:numPr>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0,45м</w:t>
            </w:r>
          </w:p>
        </w:tc>
        <w:tc>
          <w:tcPr>
            <w:tcW w:w="4786" w:type="dxa"/>
          </w:tcPr>
          <w:p w:rsidR="00E76CF3" w:rsidRPr="00E76CF3" w:rsidRDefault="00E76CF3" w:rsidP="00E76CF3">
            <w:pPr>
              <w:pStyle w:val="a5"/>
              <w:spacing w:after="0"/>
              <w:ind w:left="0" w:firstLine="709"/>
              <w:jc w:val="both"/>
              <w:rPr>
                <w:rFonts w:ascii="Times New Roman" w:hAnsi="Times New Roman" w:cs="Times New Roman"/>
                <w:iCs/>
                <w:sz w:val="24"/>
                <w:szCs w:val="24"/>
              </w:rPr>
            </w:pPr>
            <w:r w:rsidRPr="00E76CF3">
              <w:rPr>
                <w:rFonts w:ascii="Times New Roman" w:hAnsi="Times New Roman" w:cs="Times New Roman"/>
                <w:iCs/>
                <w:sz w:val="24"/>
                <w:szCs w:val="24"/>
              </w:rPr>
              <w:t>В. 4 и 5 классы</w:t>
            </w:r>
          </w:p>
        </w:tc>
      </w:tr>
    </w:tbl>
    <w:p w:rsidR="00E76CF3" w:rsidRPr="00E76CF3" w:rsidRDefault="00E76CF3" w:rsidP="002A7BBA">
      <w:pPr>
        <w:pStyle w:val="a5"/>
        <w:spacing w:after="0" w:line="240" w:lineRule="auto"/>
        <w:ind w:left="0"/>
        <w:jc w:val="both"/>
        <w:rPr>
          <w:rFonts w:ascii="Times New Roman" w:hAnsi="Times New Roman" w:cs="Times New Roman"/>
          <w:sz w:val="24"/>
          <w:szCs w:val="24"/>
        </w:rPr>
      </w:pPr>
    </w:p>
    <w:p w:rsidR="00E76CF3" w:rsidRPr="00E76CF3" w:rsidRDefault="002A7BBA" w:rsidP="00E76CF3">
      <w:pPr>
        <w:spacing w:after="0" w:line="240" w:lineRule="auto"/>
        <w:ind w:firstLine="709"/>
        <w:jc w:val="both"/>
        <w:rPr>
          <w:rFonts w:ascii="Times New Roman" w:hAnsi="Times New Roman"/>
          <w:sz w:val="24"/>
          <w:szCs w:val="24"/>
        </w:rPr>
      </w:pPr>
      <w:r w:rsidRPr="002A7BBA">
        <w:rPr>
          <w:rFonts w:ascii="Times New Roman" w:hAnsi="Times New Roman"/>
          <w:sz w:val="24"/>
          <w:szCs w:val="24"/>
        </w:rPr>
        <w:t>9.</w:t>
      </w:r>
      <w:r>
        <w:rPr>
          <w:rFonts w:ascii="Times New Roman" w:hAnsi="Times New Roman"/>
          <w:sz w:val="24"/>
          <w:szCs w:val="24"/>
          <w:u w:val="single"/>
        </w:rPr>
        <w:t xml:space="preserve"> </w:t>
      </w:r>
      <w:r w:rsidR="00E76CF3" w:rsidRPr="00E76CF3">
        <w:rPr>
          <w:rFonts w:ascii="Times New Roman" w:hAnsi="Times New Roman"/>
          <w:sz w:val="24"/>
          <w:szCs w:val="24"/>
        </w:rPr>
        <w:t>Выберите правильные ответы. В состав грунта входят:</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степень влажности</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удельный вес грунта</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объемный вес грунта</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скелет грунта</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коэффициент консистенции</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объемный вес воды</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вода</w:t>
      </w:r>
    </w:p>
    <w:p w:rsidR="00E76CF3" w:rsidRPr="00E76CF3" w:rsidRDefault="00E76CF3" w:rsidP="00E76CF3">
      <w:pPr>
        <w:pStyle w:val="a3"/>
        <w:numPr>
          <w:ilvl w:val="0"/>
          <w:numId w:val="4"/>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газ</w:t>
      </w:r>
    </w:p>
    <w:p w:rsidR="00E76CF3" w:rsidRPr="00E76CF3" w:rsidRDefault="00E76CF3" w:rsidP="002A7BBA">
      <w:pPr>
        <w:pStyle w:val="a5"/>
        <w:spacing w:after="0" w:line="240" w:lineRule="auto"/>
        <w:ind w:left="0"/>
        <w:jc w:val="both"/>
        <w:rPr>
          <w:rFonts w:ascii="Times New Roman" w:hAnsi="Times New Roman" w:cs="Times New Roman"/>
          <w:sz w:val="24"/>
          <w:szCs w:val="24"/>
          <w:u w:val="single"/>
        </w:rPr>
      </w:pPr>
    </w:p>
    <w:p w:rsidR="00E76CF3" w:rsidRPr="00E76CF3" w:rsidRDefault="002A7BBA" w:rsidP="00E76CF3">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E76CF3" w:rsidRPr="00E76CF3">
        <w:rPr>
          <w:rFonts w:ascii="Times New Roman" w:hAnsi="Times New Roman" w:cs="Times New Roman"/>
          <w:sz w:val="24"/>
          <w:szCs w:val="24"/>
        </w:rPr>
        <w:t xml:space="preserve">Формы поперечных профилей основной площадки земляного полотна. Поясните, для каких участков пути (1-путные или 2-хпутные) и из каких видов грунтов (дренирующие или </w:t>
      </w:r>
      <w:proofErr w:type="spellStart"/>
      <w:r w:rsidR="00E76CF3" w:rsidRPr="00E76CF3">
        <w:rPr>
          <w:rFonts w:ascii="Times New Roman" w:hAnsi="Times New Roman" w:cs="Times New Roman"/>
          <w:sz w:val="24"/>
          <w:szCs w:val="24"/>
        </w:rPr>
        <w:t>недренирующие</w:t>
      </w:r>
      <w:proofErr w:type="spellEnd"/>
      <w:r w:rsidR="00E76CF3" w:rsidRPr="00E76CF3">
        <w:rPr>
          <w:rFonts w:ascii="Times New Roman" w:hAnsi="Times New Roman" w:cs="Times New Roman"/>
          <w:sz w:val="24"/>
          <w:szCs w:val="24"/>
        </w:rPr>
        <w:t>), применяется каждая схема.</w:t>
      </w:r>
    </w:p>
    <w:tbl>
      <w:tblPr>
        <w:tblW w:w="10020"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5"/>
        <w:gridCol w:w="6285"/>
      </w:tblGrid>
      <w:tr w:rsidR="00E76CF3" w:rsidRPr="00E76CF3" w:rsidTr="000F2B71">
        <w:trPr>
          <w:cantSplit/>
          <w:jc w:val="center"/>
        </w:trPr>
        <w:tc>
          <w:tcPr>
            <w:tcW w:w="373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E76CF3">
              <w:rPr>
                <w:rFonts w:ascii="Times New Roman" w:hAnsi="Times New Roman"/>
                <w:sz w:val="24"/>
                <w:szCs w:val="24"/>
              </w:rPr>
              <w:t>Пояснение</w:t>
            </w:r>
          </w:p>
        </w:tc>
        <w:tc>
          <w:tcPr>
            <w:tcW w:w="628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E76CF3">
              <w:rPr>
                <w:rFonts w:ascii="Times New Roman" w:hAnsi="Times New Roman"/>
                <w:sz w:val="24"/>
                <w:szCs w:val="24"/>
              </w:rPr>
              <w:t>Схема поперечного профиля основной площадки</w:t>
            </w:r>
          </w:p>
        </w:tc>
      </w:tr>
      <w:tr w:rsidR="00E76CF3" w:rsidRPr="00E76CF3" w:rsidTr="000F2B71">
        <w:trPr>
          <w:cantSplit/>
          <w:jc w:val="center"/>
        </w:trPr>
        <w:tc>
          <w:tcPr>
            <w:tcW w:w="3735" w:type="dxa"/>
            <w:tcBorders>
              <w:top w:val="single" w:sz="4" w:space="0" w:color="auto"/>
              <w:left w:val="single" w:sz="4" w:space="0" w:color="auto"/>
              <w:bottom w:val="single" w:sz="4" w:space="0" w:color="auto"/>
              <w:right w:val="single" w:sz="4" w:space="0" w:color="auto"/>
            </w:tcBorders>
            <w:hideMark/>
          </w:tcPr>
          <w:p w:rsidR="00E76CF3" w:rsidRPr="002A7BBA" w:rsidRDefault="002A7BBA" w:rsidP="00E76CF3">
            <w:pPr>
              <w:spacing w:after="0" w:line="240" w:lineRule="auto"/>
              <w:ind w:firstLine="709"/>
              <w:jc w:val="both"/>
              <w:rPr>
                <w:rFonts w:ascii="Times New Roman" w:hAnsi="Times New Roman"/>
                <w:sz w:val="24"/>
                <w:szCs w:val="24"/>
              </w:rPr>
            </w:pPr>
            <w:r>
              <w:rPr>
                <w:rFonts w:ascii="Times New Roman" w:hAnsi="Times New Roman"/>
                <w:sz w:val="24"/>
                <w:szCs w:val="24"/>
              </w:rPr>
              <w:t>А)</w:t>
            </w:r>
          </w:p>
        </w:tc>
        <w:tc>
          <w:tcPr>
            <w:tcW w:w="628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2A7BBA">
              <w:rPr>
                <w:rFonts w:ascii="Times New Roman" w:hAnsi="Times New Roman"/>
                <w:noProof/>
                <w:sz w:val="24"/>
                <w:szCs w:val="24"/>
                <w:lang w:eastAsia="ru-RU"/>
              </w:rPr>
              <w:drawing>
                <wp:inline distT="0" distB="0" distL="0" distR="0">
                  <wp:extent cx="3819525" cy="914400"/>
                  <wp:effectExtent l="19050" t="0" r="9525" b="0"/>
                  <wp:docPr id="21" name="Рисунок 2" descr="x_3c7f3582.jpg"/>
                  <wp:cNvGraphicFramePr/>
                  <a:graphic xmlns:a="http://schemas.openxmlformats.org/drawingml/2006/main">
                    <a:graphicData uri="http://schemas.openxmlformats.org/drawingml/2006/picture">
                      <pic:pic xmlns:pic="http://schemas.openxmlformats.org/drawingml/2006/picture">
                        <pic:nvPicPr>
                          <pic:cNvPr id="5" name="Рисунок 4" descr="x_3c7f3582.jpg"/>
                          <pic:cNvPicPr>
                            <a:picLocks noChangeAspect="1"/>
                          </pic:cNvPicPr>
                        </pic:nvPicPr>
                        <pic:blipFill>
                          <a:blip r:embed="rId5" cstate="print"/>
                          <a:stretch>
                            <a:fillRect/>
                          </a:stretch>
                        </pic:blipFill>
                        <pic:spPr>
                          <a:xfrm>
                            <a:off x="0" y="0"/>
                            <a:ext cx="3819525" cy="914400"/>
                          </a:xfrm>
                          <a:prstGeom prst="rect">
                            <a:avLst/>
                          </a:prstGeom>
                        </pic:spPr>
                      </pic:pic>
                    </a:graphicData>
                  </a:graphic>
                </wp:inline>
              </w:drawing>
            </w:r>
          </w:p>
        </w:tc>
      </w:tr>
      <w:tr w:rsidR="00E76CF3" w:rsidRPr="00E76CF3" w:rsidTr="000F2B71">
        <w:trPr>
          <w:cantSplit/>
          <w:jc w:val="center"/>
        </w:trPr>
        <w:tc>
          <w:tcPr>
            <w:tcW w:w="3735" w:type="dxa"/>
            <w:tcBorders>
              <w:top w:val="single" w:sz="4" w:space="0" w:color="auto"/>
              <w:left w:val="single" w:sz="4" w:space="0" w:color="auto"/>
              <w:bottom w:val="single" w:sz="4" w:space="0" w:color="auto"/>
              <w:right w:val="single" w:sz="4" w:space="0" w:color="auto"/>
            </w:tcBorders>
          </w:tcPr>
          <w:p w:rsidR="00E76CF3" w:rsidRPr="002A7BBA" w:rsidRDefault="002A7BBA" w:rsidP="00E76CF3">
            <w:pPr>
              <w:spacing w:after="0" w:line="240" w:lineRule="auto"/>
              <w:ind w:firstLine="709"/>
              <w:jc w:val="both"/>
              <w:rPr>
                <w:rFonts w:ascii="Times New Roman" w:hAnsi="Times New Roman"/>
                <w:sz w:val="24"/>
                <w:szCs w:val="24"/>
              </w:rPr>
            </w:pPr>
            <w:r w:rsidRPr="002A7BBA">
              <w:rPr>
                <w:rFonts w:ascii="Times New Roman" w:hAnsi="Times New Roman"/>
                <w:sz w:val="24"/>
                <w:szCs w:val="24"/>
              </w:rPr>
              <w:t>Б)</w:t>
            </w:r>
          </w:p>
        </w:tc>
        <w:tc>
          <w:tcPr>
            <w:tcW w:w="628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E76CF3">
              <w:rPr>
                <w:rFonts w:ascii="Times New Roman" w:hAnsi="Times New Roman"/>
                <w:noProof/>
                <w:sz w:val="24"/>
                <w:szCs w:val="24"/>
                <w:lang w:eastAsia="ru-RU"/>
              </w:rPr>
              <w:drawing>
                <wp:inline distT="0" distB="0" distL="0" distR="0">
                  <wp:extent cx="3819525" cy="552450"/>
                  <wp:effectExtent l="19050" t="0" r="9525" b="0"/>
                  <wp:docPr id="22" name="Рисунок 4" descr="x_881bf75d.jpg"/>
                  <wp:cNvGraphicFramePr/>
                  <a:graphic xmlns:a="http://schemas.openxmlformats.org/drawingml/2006/main">
                    <a:graphicData uri="http://schemas.openxmlformats.org/drawingml/2006/picture">
                      <pic:pic xmlns:pic="http://schemas.openxmlformats.org/drawingml/2006/picture">
                        <pic:nvPicPr>
                          <pic:cNvPr id="3" name="Рисунок 2" descr="x_881bf75d.jpg"/>
                          <pic:cNvPicPr>
                            <a:picLocks noChangeAspect="1"/>
                          </pic:cNvPicPr>
                        </pic:nvPicPr>
                        <pic:blipFill>
                          <a:blip r:embed="rId6" cstate="print"/>
                          <a:stretch>
                            <a:fillRect/>
                          </a:stretch>
                        </pic:blipFill>
                        <pic:spPr>
                          <a:xfrm>
                            <a:off x="0" y="0"/>
                            <a:ext cx="3819525" cy="552450"/>
                          </a:xfrm>
                          <a:prstGeom prst="rect">
                            <a:avLst/>
                          </a:prstGeom>
                        </pic:spPr>
                      </pic:pic>
                    </a:graphicData>
                  </a:graphic>
                </wp:inline>
              </w:drawing>
            </w:r>
          </w:p>
        </w:tc>
      </w:tr>
      <w:tr w:rsidR="00E76CF3" w:rsidRPr="00E76CF3" w:rsidTr="000F2B71">
        <w:trPr>
          <w:cantSplit/>
          <w:trHeight w:val="937"/>
          <w:jc w:val="center"/>
        </w:trPr>
        <w:tc>
          <w:tcPr>
            <w:tcW w:w="3735" w:type="dxa"/>
            <w:tcBorders>
              <w:top w:val="single" w:sz="4" w:space="0" w:color="auto"/>
              <w:left w:val="single" w:sz="4" w:space="0" w:color="auto"/>
              <w:bottom w:val="single" w:sz="4" w:space="0" w:color="auto"/>
              <w:right w:val="single" w:sz="4" w:space="0" w:color="auto"/>
            </w:tcBorders>
            <w:hideMark/>
          </w:tcPr>
          <w:p w:rsidR="00E76CF3" w:rsidRPr="002A7BBA" w:rsidRDefault="002A7BBA" w:rsidP="00E76CF3">
            <w:pPr>
              <w:spacing w:after="0" w:line="240" w:lineRule="auto"/>
              <w:ind w:firstLine="709"/>
              <w:jc w:val="both"/>
              <w:rPr>
                <w:rFonts w:ascii="Times New Roman" w:hAnsi="Times New Roman"/>
                <w:sz w:val="24"/>
                <w:szCs w:val="24"/>
              </w:rPr>
            </w:pPr>
            <w:r w:rsidRPr="002A7BBA">
              <w:rPr>
                <w:rFonts w:ascii="Times New Roman" w:hAnsi="Times New Roman"/>
                <w:sz w:val="24"/>
                <w:szCs w:val="24"/>
              </w:rPr>
              <w:t>В)</w:t>
            </w:r>
          </w:p>
        </w:tc>
        <w:tc>
          <w:tcPr>
            <w:tcW w:w="628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sz w:val="24"/>
                <w:szCs w:val="24"/>
              </w:rPr>
            </w:pPr>
            <w:r w:rsidRPr="00E76CF3">
              <w:rPr>
                <w:rFonts w:ascii="Times New Roman" w:hAnsi="Times New Roman"/>
                <w:noProof/>
                <w:sz w:val="24"/>
                <w:szCs w:val="24"/>
                <w:lang w:eastAsia="ru-RU"/>
              </w:rPr>
              <w:drawing>
                <wp:inline distT="0" distB="0" distL="0" distR="0">
                  <wp:extent cx="3819524" cy="647700"/>
                  <wp:effectExtent l="19050" t="0" r="0" b="0"/>
                  <wp:docPr id="23" name="Рисунок 6" descr="x_0dbad154.jpg"/>
                  <wp:cNvGraphicFramePr/>
                  <a:graphic xmlns:a="http://schemas.openxmlformats.org/drawingml/2006/main">
                    <a:graphicData uri="http://schemas.openxmlformats.org/drawingml/2006/picture">
                      <pic:pic xmlns:pic="http://schemas.openxmlformats.org/drawingml/2006/picture">
                        <pic:nvPicPr>
                          <pic:cNvPr id="3" name="Рисунок 2" descr="x_0dbad154.jpg"/>
                          <pic:cNvPicPr>
                            <a:picLocks noChangeAspect="1"/>
                          </pic:cNvPicPr>
                        </pic:nvPicPr>
                        <pic:blipFill>
                          <a:blip r:embed="rId7" cstate="print"/>
                          <a:stretch>
                            <a:fillRect/>
                          </a:stretch>
                        </pic:blipFill>
                        <pic:spPr>
                          <a:xfrm>
                            <a:off x="0" y="0"/>
                            <a:ext cx="3825211" cy="648664"/>
                          </a:xfrm>
                          <a:prstGeom prst="rect">
                            <a:avLst/>
                          </a:prstGeom>
                        </pic:spPr>
                      </pic:pic>
                    </a:graphicData>
                  </a:graphic>
                </wp:inline>
              </w:drawing>
            </w:r>
          </w:p>
        </w:tc>
      </w:tr>
      <w:tr w:rsidR="00E76CF3" w:rsidRPr="00E76CF3" w:rsidTr="000F2B71">
        <w:trPr>
          <w:cantSplit/>
          <w:trHeight w:val="937"/>
          <w:jc w:val="center"/>
        </w:trPr>
        <w:tc>
          <w:tcPr>
            <w:tcW w:w="3735" w:type="dxa"/>
            <w:tcBorders>
              <w:top w:val="single" w:sz="4" w:space="0" w:color="auto"/>
              <w:left w:val="single" w:sz="4" w:space="0" w:color="auto"/>
              <w:bottom w:val="single" w:sz="4" w:space="0" w:color="auto"/>
              <w:right w:val="single" w:sz="4" w:space="0" w:color="auto"/>
            </w:tcBorders>
            <w:hideMark/>
          </w:tcPr>
          <w:p w:rsidR="00E76CF3" w:rsidRPr="00E76CF3" w:rsidRDefault="002A7BBA" w:rsidP="00E76CF3">
            <w:pPr>
              <w:spacing w:after="0" w:line="240" w:lineRule="auto"/>
              <w:ind w:firstLine="709"/>
              <w:jc w:val="both"/>
              <w:rPr>
                <w:rFonts w:ascii="Times New Roman" w:hAnsi="Times New Roman"/>
                <w:sz w:val="24"/>
                <w:szCs w:val="24"/>
              </w:rPr>
            </w:pPr>
            <w:r>
              <w:rPr>
                <w:rFonts w:ascii="Times New Roman" w:hAnsi="Times New Roman"/>
                <w:sz w:val="24"/>
                <w:szCs w:val="24"/>
              </w:rPr>
              <w:t>Г)</w:t>
            </w:r>
          </w:p>
        </w:tc>
        <w:tc>
          <w:tcPr>
            <w:tcW w:w="628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spacing w:after="0" w:line="240" w:lineRule="auto"/>
              <w:ind w:firstLine="709"/>
              <w:jc w:val="both"/>
              <w:rPr>
                <w:rFonts w:ascii="Times New Roman" w:hAnsi="Times New Roman"/>
                <w:noProof/>
                <w:sz w:val="24"/>
                <w:szCs w:val="24"/>
              </w:rPr>
            </w:pPr>
            <w:r w:rsidRPr="00E76CF3">
              <w:rPr>
                <w:rFonts w:ascii="Times New Roman" w:hAnsi="Times New Roman"/>
                <w:noProof/>
                <w:sz w:val="24"/>
                <w:szCs w:val="24"/>
                <w:lang w:eastAsia="ru-RU"/>
              </w:rPr>
              <w:drawing>
                <wp:inline distT="0" distB="0" distL="0" distR="0">
                  <wp:extent cx="3752845" cy="495300"/>
                  <wp:effectExtent l="19050" t="0" r="5" b="0"/>
                  <wp:docPr id="24" name="Рисунок 5" descr="x_afe7a7fd.jpg"/>
                  <wp:cNvGraphicFramePr/>
                  <a:graphic xmlns:a="http://schemas.openxmlformats.org/drawingml/2006/main">
                    <a:graphicData uri="http://schemas.openxmlformats.org/drawingml/2006/picture">
                      <pic:pic xmlns:pic="http://schemas.openxmlformats.org/drawingml/2006/picture">
                        <pic:nvPicPr>
                          <pic:cNvPr id="5" name="Рисунок 4" descr="x_afe7a7fd.jpg"/>
                          <pic:cNvPicPr>
                            <a:picLocks noChangeAspect="1"/>
                          </pic:cNvPicPr>
                        </pic:nvPicPr>
                        <pic:blipFill>
                          <a:blip r:embed="rId8" cstate="print"/>
                          <a:stretch>
                            <a:fillRect/>
                          </a:stretch>
                        </pic:blipFill>
                        <pic:spPr>
                          <a:xfrm>
                            <a:off x="0" y="0"/>
                            <a:ext cx="3759435" cy="496170"/>
                          </a:xfrm>
                          <a:prstGeom prst="rect">
                            <a:avLst/>
                          </a:prstGeom>
                        </pic:spPr>
                      </pic:pic>
                    </a:graphicData>
                  </a:graphic>
                </wp:inline>
              </w:drawing>
            </w:r>
          </w:p>
        </w:tc>
      </w:tr>
    </w:tbl>
    <w:p w:rsidR="00E76CF3" w:rsidRPr="00E76CF3" w:rsidRDefault="00E76CF3" w:rsidP="00E76CF3">
      <w:pPr>
        <w:spacing w:after="0" w:line="240" w:lineRule="auto"/>
        <w:ind w:firstLine="709"/>
        <w:jc w:val="both"/>
        <w:rPr>
          <w:rFonts w:ascii="Times New Roman" w:hAnsi="Times New Roman"/>
          <w:i/>
          <w:sz w:val="24"/>
          <w:szCs w:val="24"/>
        </w:rPr>
      </w:pPr>
    </w:p>
    <w:p w:rsidR="00E76CF3" w:rsidRPr="00E76CF3" w:rsidRDefault="007A5AC1" w:rsidP="00E76CF3">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00E76CF3" w:rsidRPr="00E76CF3">
        <w:rPr>
          <w:rFonts w:ascii="Times New Roman" w:hAnsi="Times New Roman"/>
          <w:sz w:val="24"/>
          <w:szCs w:val="24"/>
        </w:rPr>
        <w:t>Выберите правильный ответ. Согласно ПТЭ ширина земляного полотна поверху на прямых двухпутных участках в скальных и дренирующих грунтах должна соответствовать:</w:t>
      </w:r>
    </w:p>
    <w:p w:rsidR="00E76CF3" w:rsidRPr="00E76CF3" w:rsidRDefault="00E76CF3" w:rsidP="00E76CF3">
      <w:pPr>
        <w:numPr>
          <w:ilvl w:val="0"/>
          <w:numId w:val="3"/>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9,1 м</w:t>
      </w:r>
    </w:p>
    <w:p w:rsidR="00E76CF3" w:rsidRPr="00E76CF3" w:rsidRDefault="00E76CF3" w:rsidP="00E76CF3">
      <w:pPr>
        <w:numPr>
          <w:ilvl w:val="0"/>
          <w:numId w:val="3"/>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5,0 м</w:t>
      </w:r>
    </w:p>
    <w:p w:rsidR="00E76CF3" w:rsidRPr="00E76CF3" w:rsidRDefault="00E76CF3" w:rsidP="00E76CF3">
      <w:pPr>
        <w:numPr>
          <w:ilvl w:val="0"/>
          <w:numId w:val="3"/>
        </w:numPr>
        <w:spacing w:after="0" w:line="240" w:lineRule="auto"/>
        <w:ind w:left="0" w:firstLine="709"/>
        <w:jc w:val="both"/>
        <w:rPr>
          <w:rFonts w:ascii="Times New Roman" w:hAnsi="Times New Roman"/>
          <w:i/>
          <w:sz w:val="24"/>
          <w:szCs w:val="24"/>
          <w:u w:val="single"/>
        </w:rPr>
      </w:pPr>
      <w:r w:rsidRPr="00E76CF3">
        <w:rPr>
          <w:rFonts w:ascii="Times New Roman" w:hAnsi="Times New Roman"/>
          <w:sz w:val="24"/>
          <w:szCs w:val="24"/>
        </w:rPr>
        <w:t>5,5 м</w:t>
      </w:r>
    </w:p>
    <w:p w:rsidR="00E76CF3" w:rsidRPr="00E76CF3" w:rsidRDefault="00E76CF3" w:rsidP="00E76CF3">
      <w:pPr>
        <w:numPr>
          <w:ilvl w:val="0"/>
          <w:numId w:val="3"/>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lastRenderedPageBreak/>
        <w:t>9,6 м</w:t>
      </w:r>
    </w:p>
    <w:p w:rsidR="00E76CF3" w:rsidRPr="00E76CF3" w:rsidRDefault="00E76CF3" w:rsidP="00E76CF3">
      <w:pPr>
        <w:pStyle w:val="a3"/>
        <w:spacing w:after="0" w:line="240" w:lineRule="auto"/>
        <w:ind w:left="0" w:firstLine="709"/>
        <w:jc w:val="both"/>
        <w:rPr>
          <w:rFonts w:ascii="Times New Roman" w:hAnsi="Times New Roman"/>
          <w:sz w:val="24"/>
          <w:szCs w:val="24"/>
        </w:rPr>
      </w:pPr>
    </w:p>
    <w:p w:rsidR="00E76CF3" w:rsidRDefault="007A5AC1" w:rsidP="007A5AC1">
      <w:pPr>
        <w:spacing w:after="0" w:line="240" w:lineRule="auto"/>
        <w:jc w:val="both"/>
        <w:rPr>
          <w:rFonts w:ascii="Times New Roman" w:hAnsi="Times New Roman"/>
          <w:sz w:val="24"/>
          <w:szCs w:val="24"/>
        </w:rPr>
      </w:pPr>
      <w:r>
        <w:rPr>
          <w:rFonts w:ascii="Times New Roman" w:hAnsi="Times New Roman"/>
          <w:sz w:val="24"/>
          <w:szCs w:val="24"/>
        </w:rPr>
        <w:t xml:space="preserve">12. </w:t>
      </w:r>
      <w:r w:rsidR="00E76CF3" w:rsidRPr="00E76CF3">
        <w:rPr>
          <w:rFonts w:ascii="Times New Roman" w:hAnsi="Times New Roman"/>
          <w:sz w:val="24"/>
          <w:szCs w:val="24"/>
        </w:rPr>
        <w:t>Восстановите соответствие между понятиями и их характеристиками.</w:t>
      </w:r>
    </w:p>
    <w:p w:rsidR="007A5AC1" w:rsidRPr="00E76CF3" w:rsidRDefault="007A5AC1" w:rsidP="007A5AC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478"/>
      </w:tblGrid>
      <w:tr w:rsidR="00E76CF3" w:rsidRPr="00E76CF3" w:rsidTr="007A5AC1">
        <w:tc>
          <w:tcPr>
            <w:tcW w:w="1985" w:type="dxa"/>
            <w:tcBorders>
              <w:top w:val="single" w:sz="4" w:space="0" w:color="auto"/>
              <w:left w:val="single" w:sz="4" w:space="0" w:color="auto"/>
              <w:bottom w:val="single" w:sz="4" w:space="0" w:color="auto"/>
              <w:right w:val="single" w:sz="4" w:space="0" w:color="auto"/>
            </w:tcBorders>
          </w:tcPr>
          <w:p w:rsidR="00E76CF3" w:rsidRPr="00E76CF3" w:rsidRDefault="00E76CF3" w:rsidP="007A5AC1">
            <w:pPr>
              <w:spacing w:after="0" w:line="240" w:lineRule="auto"/>
              <w:jc w:val="both"/>
              <w:rPr>
                <w:rFonts w:ascii="Times New Roman" w:hAnsi="Times New Roman"/>
                <w:sz w:val="24"/>
                <w:szCs w:val="24"/>
              </w:rPr>
            </w:pPr>
            <w:r w:rsidRPr="00E76CF3">
              <w:rPr>
                <w:rFonts w:ascii="Times New Roman" w:hAnsi="Times New Roman"/>
                <w:sz w:val="24"/>
                <w:szCs w:val="24"/>
              </w:rPr>
              <w:t>1. Контрфорс</w:t>
            </w:r>
          </w:p>
          <w:p w:rsidR="00E76CF3" w:rsidRPr="00E76CF3" w:rsidRDefault="00E76CF3" w:rsidP="00E76CF3">
            <w:pPr>
              <w:spacing w:after="0" w:line="240" w:lineRule="auto"/>
              <w:ind w:firstLine="709"/>
              <w:jc w:val="both"/>
              <w:rPr>
                <w:rFonts w:ascii="Times New Roman" w:hAnsi="Times New Roman"/>
                <w:sz w:val="24"/>
                <w:szCs w:val="24"/>
              </w:rPr>
            </w:pPr>
          </w:p>
        </w:tc>
        <w:tc>
          <w:tcPr>
            <w:tcW w:w="7478" w:type="dxa"/>
            <w:tcBorders>
              <w:top w:val="single" w:sz="4" w:space="0" w:color="auto"/>
              <w:left w:val="single" w:sz="4" w:space="0" w:color="auto"/>
              <w:bottom w:val="single" w:sz="4" w:space="0" w:color="auto"/>
              <w:right w:val="single" w:sz="4" w:space="0" w:color="auto"/>
            </w:tcBorders>
            <w:hideMark/>
          </w:tcPr>
          <w:p w:rsidR="00E76CF3" w:rsidRPr="00E76CF3" w:rsidRDefault="00E76CF3" w:rsidP="005171FC">
            <w:pPr>
              <w:spacing w:after="0" w:line="240" w:lineRule="auto"/>
              <w:jc w:val="both"/>
              <w:rPr>
                <w:rFonts w:ascii="Times New Roman" w:hAnsi="Times New Roman"/>
                <w:sz w:val="24"/>
                <w:szCs w:val="24"/>
              </w:rPr>
            </w:pPr>
            <w:r w:rsidRPr="00E76CF3">
              <w:rPr>
                <w:rFonts w:ascii="Times New Roman" w:hAnsi="Times New Roman"/>
                <w:sz w:val="24"/>
                <w:szCs w:val="24"/>
              </w:rPr>
              <w:t>А.Беспорядочно нагроможденные на косогоре каменные глыбы, подстилаемые продуктами разложения расположенных выше россыпей и обвалов</w:t>
            </w:r>
          </w:p>
        </w:tc>
      </w:tr>
      <w:tr w:rsidR="00E76CF3" w:rsidRPr="00E76CF3" w:rsidTr="007A5AC1">
        <w:trPr>
          <w:trHeight w:val="478"/>
        </w:trPr>
        <w:tc>
          <w:tcPr>
            <w:tcW w:w="1985" w:type="dxa"/>
            <w:tcBorders>
              <w:top w:val="single" w:sz="4" w:space="0" w:color="auto"/>
              <w:left w:val="single" w:sz="4" w:space="0" w:color="auto"/>
              <w:bottom w:val="single" w:sz="4" w:space="0" w:color="auto"/>
              <w:right w:val="single" w:sz="4" w:space="0" w:color="auto"/>
            </w:tcBorders>
            <w:hideMark/>
          </w:tcPr>
          <w:p w:rsidR="00E76CF3" w:rsidRPr="00E76CF3" w:rsidRDefault="00E76CF3" w:rsidP="007A5AC1">
            <w:pPr>
              <w:spacing w:after="0" w:line="240" w:lineRule="auto"/>
              <w:jc w:val="both"/>
              <w:rPr>
                <w:rFonts w:ascii="Times New Roman" w:hAnsi="Times New Roman"/>
                <w:sz w:val="24"/>
                <w:szCs w:val="24"/>
              </w:rPr>
            </w:pPr>
            <w:r w:rsidRPr="00E76CF3">
              <w:rPr>
                <w:rFonts w:ascii="Times New Roman" w:hAnsi="Times New Roman"/>
                <w:sz w:val="24"/>
                <w:szCs w:val="24"/>
              </w:rPr>
              <w:t>2. Контрбанкет</w:t>
            </w:r>
          </w:p>
        </w:tc>
        <w:tc>
          <w:tcPr>
            <w:tcW w:w="7478" w:type="dxa"/>
            <w:tcBorders>
              <w:top w:val="single" w:sz="4" w:space="0" w:color="auto"/>
              <w:left w:val="single" w:sz="4" w:space="0" w:color="auto"/>
              <w:bottom w:val="single" w:sz="4" w:space="0" w:color="auto"/>
              <w:right w:val="single" w:sz="4" w:space="0" w:color="auto"/>
            </w:tcBorders>
            <w:hideMark/>
          </w:tcPr>
          <w:p w:rsidR="00E76CF3" w:rsidRPr="00E76CF3" w:rsidRDefault="00E76CF3" w:rsidP="005171FC">
            <w:pPr>
              <w:spacing w:after="0" w:line="240" w:lineRule="auto"/>
              <w:jc w:val="both"/>
              <w:rPr>
                <w:rFonts w:ascii="Times New Roman" w:hAnsi="Times New Roman"/>
                <w:sz w:val="24"/>
                <w:szCs w:val="24"/>
              </w:rPr>
            </w:pPr>
            <w:r w:rsidRPr="00E76CF3">
              <w:rPr>
                <w:rFonts w:ascii="Times New Roman" w:hAnsi="Times New Roman"/>
                <w:sz w:val="24"/>
                <w:szCs w:val="24"/>
              </w:rPr>
              <w:t xml:space="preserve">Б.Поперечная стенка (вертикальный выступ или ребро) из камня, бетона или железобетона, усиливающая основную несущую конструкцию </w:t>
            </w:r>
          </w:p>
        </w:tc>
      </w:tr>
      <w:tr w:rsidR="00E76CF3" w:rsidRPr="00E76CF3" w:rsidTr="007A5AC1">
        <w:tc>
          <w:tcPr>
            <w:tcW w:w="1985" w:type="dxa"/>
            <w:tcBorders>
              <w:top w:val="single" w:sz="4" w:space="0" w:color="auto"/>
              <w:left w:val="single" w:sz="4" w:space="0" w:color="auto"/>
              <w:bottom w:val="single" w:sz="4" w:space="0" w:color="auto"/>
              <w:right w:val="single" w:sz="4" w:space="0" w:color="auto"/>
            </w:tcBorders>
          </w:tcPr>
          <w:p w:rsidR="00E76CF3" w:rsidRPr="00E76CF3" w:rsidRDefault="00E76CF3" w:rsidP="005171FC">
            <w:pPr>
              <w:spacing w:after="0" w:line="240" w:lineRule="auto"/>
              <w:jc w:val="both"/>
              <w:rPr>
                <w:rFonts w:ascii="Times New Roman" w:hAnsi="Times New Roman"/>
                <w:sz w:val="24"/>
                <w:szCs w:val="24"/>
              </w:rPr>
            </w:pPr>
            <w:r w:rsidRPr="00E76CF3">
              <w:rPr>
                <w:rFonts w:ascii="Times New Roman" w:hAnsi="Times New Roman"/>
                <w:sz w:val="24"/>
                <w:szCs w:val="24"/>
              </w:rPr>
              <w:t>3. Банкет</w:t>
            </w:r>
          </w:p>
          <w:p w:rsidR="00E76CF3" w:rsidRPr="00E76CF3" w:rsidRDefault="00E76CF3" w:rsidP="00E76CF3">
            <w:pPr>
              <w:spacing w:after="0" w:line="240" w:lineRule="auto"/>
              <w:ind w:firstLine="709"/>
              <w:jc w:val="both"/>
              <w:rPr>
                <w:rFonts w:ascii="Times New Roman" w:hAnsi="Times New Roman"/>
                <w:sz w:val="24"/>
                <w:szCs w:val="24"/>
              </w:rPr>
            </w:pPr>
          </w:p>
        </w:tc>
        <w:tc>
          <w:tcPr>
            <w:tcW w:w="7478" w:type="dxa"/>
            <w:tcBorders>
              <w:top w:val="single" w:sz="4" w:space="0" w:color="auto"/>
              <w:left w:val="single" w:sz="4" w:space="0" w:color="auto"/>
              <w:bottom w:val="single" w:sz="4" w:space="0" w:color="auto"/>
              <w:right w:val="single" w:sz="4" w:space="0" w:color="auto"/>
            </w:tcBorders>
            <w:hideMark/>
          </w:tcPr>
          <w:p w:rsidR="00E76CF3" w:rsidRPr="00E76CF3" w:rsidRDefault="00E76CF3" w:rsidP="005171FC">
            <w:pPr>
              <w:spacing w:after="0" w:line="240" w:lineRule="auto"/>
              <w:jc w:val="both"/>
              <w:rPr>
                <w:rFonts w:ascii="Times New Roman" w:hAnsi="Times New Roman"/>
                <w:sz w:val="24"/>
                <w:szCs w:val="24"/>
              </w:rPr>
            </w:pPr>
            <w:r w:rsidRPr="00E76CF3">
              <w:rPr>
                <w:rFonts w:ascii="Times New Roman" w:hAnsi="Times New Roman"/>
                <w:sz w:val="24"/>
                <w:szCs w:val="24"/>
              </w:rPr>
              <w:t>В. Сооружение из камня, щебня, гравия, песка или местного грунта в виде присыпки к насыпи</w:t>
            </w:r>
          </w:p>
        </w:tc>
      </w:tr>
      <w:tr w:rsidR="00E76CF3" w:rsidRPr="00E76CF3" w:rsidTr="007A5AC1">
        <w:tc>
          <w:tcPr>
            <w:tcW w:w="1985" w:type="dxa"/>
            <w:tcBorders>
              <w:top w:val="single" w:sz="4" w:space="0" w:color="auto"/>
              <w:left w:val="single" w:sz="4" w:space="0" w:color="auto"/>
              <w:bottom w:val="single" w:sz="4" w:space="0" w:color="auto"/>
              <w:right w:val="single" w:sz="4" w:space="0" w:color="auto"/>
            </w:tcBorders>
          </w:tcPr>
          <w:p w:rsidR="00E76CF3" w:rsidRPr="00E76CF3" w:rsidRDefault="00E76CF3" w:rsidP="005171FC">
            <w:pPr>
              <w:spacing w:after="0" w:line="240" w:lineRule="auto"/>
              <w:jc w:val="both"/>
              <w:rPr>
                <w:rFonts w:ascii="Times New Roman" w:hAnsi="Times New Roman"/>
                <w:sz w:val="24"/>
                <w:szCs w:val="24"/>
              </w:rPr>
            </w:pPr>
            <w:r w:rsidRPr="00E76CF3">
              <w:rPr>
                <w:rFonts w:ascii="Times New Roman" w:hAnsi="Times New Roman"/>
                <w:sz w:val="24"/>
                <w:szCs w:val="24"/>
              </w:rPr>
              <w:t xml:space="preserve">4. </w:t>
            </w:r>
            <w:proofErr w:type="spellStart"/>
            <w:r w:rsidRPr="00E76CF3">
              <w:rPr>
                <w:rFonts w:ascii="Times New Roman" w:hAnsi="Times New Roman"/>
                <w:sz w:val="24"/>
                <w:szCs w:val="24"/>
              </w:rPr>
              <w:t>Курум</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E76CF3" w:rsidRPr="00E76CF3" w:rsidRDefault="00E76CF3" w:rsidP="005171FC">
            <w:pPr>
              <w:spacing w:after="0" w:line="240" w:lineRule="auto"/>
              <w:jc w:val="both"/>
              <w:rPr>
                <w:rFonts w:ascii="Times New Roman" w:hAnsi="Times New Roman"/>
                <w:sz w:val="24"/>
                <w:szCs w:val="24"/>
              </w:rPr>
            </w:pPr>
            <w:r w:rsidRPr="00E76CF3">
              <w:rPr>
                <w:rFonts w:ascii="Times New Roman" w:hAnsi="Times New Roman"/>
                <w:sz w:val="24"/>
                <w:szCs w:val="24"/>
              </w:rPr>
              <w:t>Г. Невысокий земляной вал из грунта для защиты выемки от стока воды</w:t>
            </w:r>
          </w:p>
        </w:tc>
      </w:tr>
    </w:tbl>
    <w:p w:rsidR="00E76CF3" w:rsidRDefault="00E76CF3" w:rsidP="00E76CF3">
      <w:pPr>
        <w:spacing w:after="0" w:line="240" w:lineRule="auto"/>
        <w:ind w:firstLine="709"/>
        <w:jc w:val="both"/>
        <w:rPr>
          <w:rFonts w:ascii="Times New Roman" w:hAnsi="Times New Roman"/>
          <w:sz w:val="24"/>
          <w:szCs w:val="24"/>
        </w:rPr>
      </w:pPr>
    </w:p>
    <w:p w:rsidR="00E76CF3" w:rsidRPr="00E76CF3" w:rsidRDefault="005171FC" w:rsidP="005171FC">
      <w:pPr>
        <w:spacing w:after="0" w:line="240" w:lineRule="auto"/>
        <w:jc w:val="both"/>
        <w:rPr>
          <w:rFonts w:ascii="Times New Roman" w:hAnsi="Times New Roman"/>
          <w:sz w:val="24"/>
          <w:szCs w:val="24"/>
        </w:rPr>
      </w:pPr>
      <w:r>
        <w:rPr>
          <w:rFonts w:ascii="Times New Roman" w:hAnsi="Times New Roman"/>
          <w:sz w:val="24"/>
          <w:szCs w:val="24"/>
        </w:rPr>
        <w:t xml:space="preserve">13. </w:t>
      </w:r>
      <w:r w:rsidR="00E76CF3" w:rsidRPr="00E76CF3">
        <w:rPr>
          <w:rFonts w:ascii="Times New Roman" w:hAnsi="Times New Roman"/>
          <w:sz w:val="24"/>
          <w:szCs w:val="24"/>
        </w:rPr>
        <w:t>Верно ли высказывание</w:t>
      </w:r>
      <w:r w:rsidR="00E76CF3" w:rsidRPr="005171FC">
        <w:rPr>
          <w:rFonts w:ascii="Times New Roman" w:hAnsi="Times New Roman"/>
          <w:sz w:val="24"/>
          <w:szCs w:val="24"/>
        </w:rPr>
        <w:t>: «</w:t>
      </w:r>
      <w:r w:rsidR="00E76CF3" w:rsidRPr="005171FC">
        <w:rPr>
          <w:rFonts w:ascii="Times New Roman" w:hAnsi="Times New Roman"/>
          <w:iCs/>
          <w:sz w:val="24"/>
          <w:szCs w:val="24"/>
        </w:rPr>
        <w:t>Неустойчивыми косогорами</w:t>
      </w:r>
      <w:r w:rsidR="00E76CF3" w:rsidRPr="00E76CF3">
        <w:rPr>
          <w:rFonts w:ascii="Times New Roman" w:hAnsi="Times New Roman"/>
          <w:iCs/>
          <w:sz w:val="24"/>
          <w:szCs w:val="24"/>
        </w:rPr>
        <w:t xml:space="preserve"> считают места, на которых происходят активные склоновые процессы в виде оползней</w:t>
      </w:r>
      <w:r w:rsidR="00E76CF3" w:rsidRPr="00E76CF3">
        <w:rPr>
          <w:rFonts w:ascii="Times New Roman" w:hAnsi="Times New Roman"/>
          <w:sz w:val="24"/>
          <w:szCs w:val="24"/>
        </w:rPr>
        <w:t>».</w:t>
      </w:r>
    </w:p>
    <w:p w:rsidR="00E76CF3" w:rsidRPr="00E76CF3" w:rsidRDefault="00E76CF3" w:rsidP="00E76CF3">
      <w:pPr>
        <w:tabs>
          <w:tab w:val="num" w:pos="1980"/>
        </w:tabs>
        <w:spacing w:after="0" w:line="240" w:lineRule="auto"/>
        <w:ind w:firstLine="709"/>
        <w:jc w:val="both"/>
        <w:rPr>
          <w:rFonts w:ascii="Times New Roman" w:hAnsi="Times New Roman"/>
          <w:sz w:val="24"/>
          <w:szCs w:val="24"/>
        </w:rPr>
      </w:pPr>
    </w:p>
    <w:tbl>
      <w:tblPr>
        <w:tblW w:w="3060"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40"/>
      </w:tblGrid>
      <w:tr w:rsidR="00E76CF3" w:rsidRPr="00E76CF3" w:rsidTr="000F2B71">
        <w:trPr>
          <w:trHeight w:val="351"/>
        </w:trPr>
        <w:tc>
          <w:tcPr>
            <w:tcW w:w="1620"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да</w:t>
            </w:r>
          </w:p>
        </w:tc>
        <w:tc>
          <w:tcPr>
            <w:tcW w:w="1440" w:type="dxa"/>
            <w:tcBorders>
              <w:top w:val="single" w:sz="4" w:space="0" w:color="auto"/>
              <w:left w:val="single" w:sz="4" w:space="0" w:color="auto"/>
              <w:bottom w:val="single" w:sz="4" w:space="0" w:color="auto"/>
              <w:right w:val="single" w:sz="4" w:space="0" w:color="auto"/>
            </w:tcBorders>
            <w:hideMark/>
          </w:tcPr>
          <w:p w:rsidR="00E76CF3" w:rsidRPr="00E76CF3" w:rsidRDefault="00E76CF3" w:rsidP="00E76CF3">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нет</w:t>
            </w:r>
          </w:p>
        </w:tc>
      </w:tr>
    </w:tbl>
    <w:p w:rsidR="00E76CF3" w:rsidRPr="00E76CF3" w:rsidRDefault="00E76CF3" w:rsidP="00E76CF3">
      <w:pPr>
        <w:pStyle w:val="a5"/>
        <w:spacing w:after="0" w:line="240" w:lineRule="auto"/>
        <w:ind w:left="0" w:firstLine="709"/>
        <w:jc w:val="both"/>
        <w:rPr>
          <w:rFonts w:ascii="Times New Roman" w:hAnsi="Times New Roman" w:cs="Times New Roman"/>
          <w:sz w:val="24"/>
          <w:szCs w:val="24"/>
          <w:u w:val="single"/>
        </w:rPr>
      </w:pPr>
    </w:p>
    <w:p w:rsidR="00E76CF3" w:rsidRPr="00E76CF3" w:rsidRDefault="005171FC" w:rsidP="005171FC">
      <w:pPr>
        <w:spacing w:after="0" w:line="240" w:lineRule="auto"/>
        <w:jc w:val="both"/>
        <w:rPr>
          <w:rFonts w:ascii="Times New Roman" w:hAnsi="Times New Roman"/>
          <w:sz w:val="24"/>
          <w:szCs w:val="24"/>
        </w:rPr>
      </w:pPr>
      <w:r>
        <w:rPr>
          <w:rFonts w:ascii="Times New Roman" w:hAnsi="Times New Roman"/>
          <w:sz w:val="24"/>
          <w:szCs w:val="24"/>
        </w:rPr>
        <w:t xml:space="preserve">14. </w:t>
      </w:r>
      <w:r w:rsidR="00E76CF3" w:rsidRPr="00E76CF3">
        <w:rPr>
          <w:rFonts w:ascii="Times New Roman" w:hAnsi="Times New Roman"/>
          <w:sz w:val="24"/>
          <w:szCs w:val="24"/>
        </w:rPr>
        <w:t>Выберите правильный ответ. В горных районах насыпи, сооружаемые из камня слабовыветривающихся пород, проектируют по индивидуальному профилю, если высота таких насыпей равна:</w:t>
      </w:r>
    </w:p>
    <w:p w:rsidR="00E76CF3" w:rsidRPr="00E76CF3" w:rsidRDefault="00E76CF3" w:rsidP="00E76CF3">
      <w:pPr>
        <w:pStyle w:val="a3"/>
        <w:numPr>
          <w:ilvl w:val="0"/>
          <w:numId w:val="6"/>
        </w:numPr>
        <w:spacing w:after="0" w:line="240" w:lineRule="auto"/>
        <w:ind w:left="0" w:firstLine="709"/>
        <w:jc w:val="both"/>
        <w:rPr>
          <w:rFonts w:ascii="Times New Roman" w:hAnsi="Times New Roman"/>
          <w:i/>
          <w:sz w:val="24"/>
          <w:szCs w:val="24"/>
        </w:rPr>
      </w:pPr>
      <w:r w:rsidRPr="00E76CF3">
        <w:rPr>
          <w:rFonts w:ascii="Times New Roman" w:hAnsi="Times New Roman"/>
          <w:i/>
          <w:sz w:val="24"/>
          <w:szCs w:val="24"/>
        </w:rPr>
        <w:t>Более 20 м;</w:t>
      </w:r>
    </w:p>
    <w:p w:rsidR="00E76CF3" w:rsidRPr="00E76CF3" w:rsidRDefault="00E76CF3" w:rsidP="00E76CF3">
      <w:pPr>
        <w:pStyle w:val="a3"/>
        <w:numPr>
          <w:ilvl w:val="0"/>
          <w:numId w:val="6"/>
        </w:numPr>
        <w:spacing w:after="0" w:line="240" w:lineRule="auto"/>
        <w:ind w:left="0" w:firstLine="709"/>
        <w:jc w:val="both"/>
        <w:rPr>
          <w:rFonts w:ascii="Times New Roman" w:hAnsi="Times New Roman"/>
          <w:i/>
          <w:sz w:val="24"/>
          <w:szCs w:val="24"/>
        </w:rPr>
      </w:pPr>
      <w:r w:rsidRPr="00E76CF3">
        <w:rPr>
          <w:rFonts w:ascii="Times New Roman" w:hAnsi="Times New Roman"/>
          <w:i/>
          <w:sz w:val="24"/>
          <w:szCs w:val="24"/>
        </w:rPr>
        <w:t>До 20 м.</w:t>
      </w:r>
    </w:p>
    <w:p w:rsidR="00E76CF3" w:rsidRPr="00E76CF3" w:rsidRDefault="00E76CF3" w:rsidP="00E76CF3">
      <w:pPr>
        <w:spacing w:after="0" w:line="240" w:lineRule="auto"/>
        <w:ind w:firstLine="709"/>
        <w:jc w:val="both"/>
        <w:rPr>
          <w:rFonts w:ascii="Times New Roman" w:hAnsi="Times New Roman"/>
          <w:i/>
          <w:sz w:val="24"/>
          <w:szCs w:val="24"/>
        </w:rPr>
      </w:pPr>
    </w:p>
    <w:p w:rsidR="00E76CF3" w:rsidRPr="00E76CF3" w:rsidRDefault="005171FC" w:rsidP="005171FC">
      <w:pPr>
        <w:spacing w:after="0" w:line="240" w:lineRule="auto"/>
        <w:jc w:val="both"/>
        <w:rPr>
          <w:rFonts w:ascii="Times New Roman" w:hAnsi="Times New Roman"/>
          <w:i/>
          <w:sz w:val="24"/>
          <w:szCs w:val="24"/>
        </w:rPr>
      </w:pPr>
      <w:r>
        <w:rPr>
          <w:rFonts w:ascii="Times New Roman" w:hAnsi="Times New Roman"/>
          <w:sz w:val="24"/>
          <w:szCs w:val="24"/>
        </w:rPr>
        <w:t xml:space="preserve">15. </w:t>
      </w:r>
      <w:r w:rsidR="00E76CF3" w:rsidRPr="00E76CF3">
        <w:rPr>
          <w:rFonts w:ascii="Times New Roman" w:hAnsi="Times New Roman"/>
          <w:sz w:val="24"/>
          <w:szCs w:val="24"/>
        </w:rPr>
        <w:t xml:space="preserve">Продолжите определение: </w:t>
      </w:r>
      <w:r w:rsidR="00E76CF3" w:rsidRPr="00E76CF3">
        <w:rPr>
          <w:rFonts w:ascii="Times New Roman" w:hAnsi="Times New Roman"/>
          <w:i/>
          <w:sz w:val="24"/>
          <w:szCs w:val="24"/>
          <w:u w:val="single"/>
        </w:rPr>
        <w:t xml:space="preserve">Полосой отвода </w:t>
      </w:r>
      <w:r w:rsidR="00E76CF3" w:rsidRPr="00E76CF3">
        <w:rPr>
          <w:rFonts w:ascii="Times New Roman" w:hAnsi="Times New Roman"/>
          <w:i/>
          <w:sz w:val="24"/>
          <w:szCs w:val="24"/>
        </w:rPr>
        <w:t>называют</w:t>
      </w:r>
      <w:r w:rsidR="00E76CF3" w:rsidRPr="00E76CF3">
        <w:rPr>
          <w:rFonts w:ascii="Times New Roman" w:hAnsi="Times New Roman"/>
          <w:sz w:val="24"/>
          <w:szCs w:val="24"/>
        </w:rPr>
        <w:t>_____________</w:t>
      </w:r>
    </w:p>
    <w:p w:rsidR="005171FC" w:rsidRDefault="005171FC" w:rsidP="005171FC">
      <w:pPr>
        <w:spacing w:after="0" w:line="240" w:lineRule="auto"/>
        <w:jc w:val="both"/>
        <w:rPr>
          <w:rFonts w:ascii="Times New Roman" w:hAnsi="Times New Roman"/>
          <w:sz w:val="24"/>
          <w:szCs w:val="24"/>
        </w:rPr>
      </w:pPr>
    </w:p>
    <w:p w:rsidR="00E76CF3" w:rsidRPr="00E76CF3" w:rsidRDefault="005171FC" w:rsidP="005171FC">
      <w:pPr>
        <w:spacing w:after="0" w:line="240" w:lineRule="auto"/>
        <w:jc w:val="both"/>
        <w:rPr>
          <w:rFonts w:ascii="Times New Roman" w:hAnsi="Times New Roman"/>
          <w:sz w:val="24"/>
          <w:szCs w:val="24"/>
        </w:rPr>
      </w:pPr>
      <w:r>
        <w:rPr>
          <w:rFonts w:ascii="Times New Roman" w:hAnsi="Times New Roman"/>
          <w:sz w:val="24"/>
          <w:szCs w:val="24"/>
        </w:rPr>
        <w:t xml:space="preserve">16. </w:t>
      </w:r>
      <w:r w:rsidR="00E76CF3" w:rsidRPr="00E76CF3">
        <w:rPr>
          <w:rFonts w:ascii="Times New Roman" w:hAnsi="Times New Roman"/>
          <w:sz w:val="24"/>
          <w:szCs w:val="24"/>
        </w:rPr>
        <w:t>Выберите правильный ответ. Через сколько метров устанавливают знаки «Границы железнодорожной полосы отвода»  на прямых участках пути:</w:t>
      </w:r>
    </w:p>
    <w:p w:rsidR="00E76CF3" w:rsidRPr="00E76CF3" w:rsidRDefault="00E76CF3" w:rsidP="00E76CF3">
      <w:pPr>
        <w:pStyle w:val="a3"/>
        <w:numPr>
          <w:ilvl w:val="0"/>
          <w:numId w:val="7"/>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200 м;</w:t>
      </w:r>
    </w:p>
    <w:p w:rsidR="00E76CF3" w:rsidRPr="00E76CF3" w:rsidRDefault="00E76CF3" w:rsidP="00E76CF3">
      <w:pPr>
        <w:pStyle w:val="a3"/>
        <w:numPr>
          <w:ilvl w:val="0"/>
          <w:numId w:val="7"/>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250 м;</w:t>
      </w:r>
    </w:p>
    <w:p w:rsidR="00E76CF3" w:rsidRPr="00E76CF3" w:rsidRDefault="00E76CF3" w:rsidP="00E76CF3">
      <w:pPr>
        <w:pStyle w:val="a3"/>
        <w:numPr>
          <w:ilvl w:val="0"/>
          <w:numId w:val="7"/>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220 м;</w:t>
      </w:r>
    </w:p>
    <w:p w:rsidR="00E76CF3" w:rsidRPr="00E76CF3" w:rsidRDefault="00E76CF3" w:rsidP="00E76CF3">
      <w:pPr>
        <w:pStyle w:val="a3"/>
        <w:numPr>
          <w:ilvl w:val="0"/>
          <w:numId w:val="7"/>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150 м.</w:t>
      </w:r>
    </w:p>
    <w:p w:rsidR="00E76CF3" w:rsidRPr="00E76CF3" w:rsidRDefault="00E76CF3" w:rsidP="00E76CF3">
      <w:pPr>
        <w:pStyle w:val="a3"/>
        <w:spacing w:after="0" w:line="240" w:lineRule="auto"/>
        <w:ind w:left="0" w:firstLine="709"/>
        <w:jc w:val="both"/>
        <w:rPr>
          <w:rFonts w:ascii="Times New Roman" w:hAnsi="Times New Roman"/>
          <w:sz w:val="24"/>
          <w:szCs w:val="24"/>
        </w:rPr>
      </w:pPr>
    </w:p>
    <w:p w:rsidR="00E76CF3" w:rsidRPr="00E76CF3" w:rsidRDefault="005171FC" w:rsidP="005171FC">
      <w:pPr>
        <w:spacing w:after="0" w:line="240" w:lineRule="auto"/>
        <w:jc w:val="both"/>
        <w:rPr>
          <w:rFonts w:ascii="Times New Roman" w:hAnsi="Times New Roman"/>
          <w:sz w:val="24"/>
          <w:szCs w:val="24"/>
        </w:rPr>
      </w:pPr>
      <w:r>
        <w:rPr>
          <w:rFonts w:ascii="Times New Roman" w:hAnsi="Times New Roman"/>
          <w:sz w:val="24"/>
          <w:szCs w:val="24"/>
        </w:rPr>
        <w:t xml:space="preserve">17. </w:t>
      </w:r>
      <w:r w:rsidR="00E76CF3" w:rsidRPr="00E76CF3">
        <w:rPr>
          <w:rFonts w:ascii="Times New Roman" w:hAnsi="Times New Roman"/>
          <w:sz w:val="24"/>
          <w:szCs w:val="24"/>
        </w:rPr>
        <w:t>Выберите правильный ответ. Какой инструкцией пользуются для установления ширины полосы отвода:</w:t>
      </w:r>
    </w:p>
    <w:p w:rsidR="00E76CF3" w:rsidRPr="00E76CF3" w:rsidRDefault="00E76CF3" w:rsidP="00E76CF3">
      <w:pPr>
        <w:pStyle w:val="a3"/>
        <w:numPr>
          <w:ilvl w:val="0"/>
          <w:numId w:val="8"/>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Инструкция по содержанию земляного полотна ж.д. пути;</w:t>
      </w:r>
    </w:p>
    <w:p w:rsidR="00E76CF3" w:rsidRPr="00E76CF3" w:rsidRDefault="00E76CF3" w:rsidP="00E76CF3">
      <w:pPr>
        <w:pStyle w:val="a3"/>
        <w:numPr>
          <w:ilvl w:val="0"/>
          <w:numId w:val="8"/>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Инструкция о нормах и порядке о</w:t>
      </w:r>
      <w:r w:rsidR="005171FC">
        <w:rPr>
          <w:rFonts w:ascii="Times New Roman" w:hAnsi="Times New Roman"/>
          <w:sz w:val="24"/>
          <w:szCs w:val="24"/>
        </w:rPr>
        <w:t>твода земель для железных дорог;</w:t>
      </w:r>
    </w:p>
    <w:p w:rsidR="00E76CF3" w:rsidRPr="00E76CF3" w:rsidRDefault="00E76CF3" w:rsidP="00E76CF3">
      <w:pPr>
        <w:pStyle w:val="a3"/>
        <w:numPr>
          <w:ilvl w:val="0"/>
          <w:numId w:val="8"/>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Инструкция по текущему содержанию ж.д. пути</w:t>
      </w:r>
    </w:p>
    <w:p w:rsidR="00E76CF3" w:rsidRPr="00E76CF3" w:rsidRDefault="00E76CF3" w:rsidP="005171FC">
      <w:pPr>
        <w:pStyle w:val="a5"/>
        <w:spacing w:after="0" w:line="240" w:lineRule="auto"/>
        <w:ind w:left="0"/>
        <w:jc w:val="both"/>
        <w:rPr>
          <w:rFonts w:ascii="Times New Roman" w:hAnsi="Times New Roman" w:cs="Times New Roman"/>
          <w:sz w:val="24"/>
          <w:szCs w:val="24"/>
          <w:u w:val="single"/>
        </w:rPr>
      </w:pPr>
    </w:p>
    <w:p w:rsidR="00E76CF3" w:rsidRPr="00E76CF3" w:rsidRDefault="005171FC" w:rsidP="005171FC">
      <w:pPr>
        <w:spacing w:after="0" w:line="240" w:lineRule="auto"/>
        <w:jc w:val="both"/>
        <w:rPr>
          <w:rFonts w:ascii="Times New Roman" w:hAnsi="Times New Roman"/>
          <w:sz w:val="24"/>
          <w:szCs w:val="24"/>
        </w:rPr>
      </w:pPr>
      <w:r>
        <w:rPr>
          <w:rFonts w:ascii="Times New Roman" w:hAnsi="Times New Roman"/>
          <w:sz w:val="24"/>
          <w:szCs w:val="24"/>
        </w:rPr>
        <w:t xml:space="preserve">18. </w:t>
      </w:r>
      <w:r w:rsidR="00E76CF3" w:rsidRPr="00E76CF3">
        <w:rPr>
          <w:rFonts w:ascii="Times New Roman" w:hAnsi="Times New Roman"/>
          <w:sz w:val="24"/>
          <w:szCs w:val="24"/>
        </w:rPr>
        <w:t>Выберите правильный ответ. От чего зависит норма ширины полосы отвода?</w:t>
      </w:r>
    </w:p>
    <w:p w:rsidR="00E76CF3" w:rsidRPr="00E76CF3" w:rsidRDefault="00E76CF3" w:rsidP="00E76CF3">
      <w:pPr>
        <w:pStyle w:val="a3"/>
        <w:numPr>
          <w:ilvl w:val="0"/>
          <w:numId w:val="9"/>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От ширины основания земляного полотна;</w:t>
      </w:r>
    </w:p>
    <w:p w:rsidR="00E76CF3" w:rsidRPr="00E76CF3" w:rsidRDefault="00E76CF3" w:rsidP="00E76CF3">
      <w:pPr>
        <w:pStyle w:val="a3"/>
        <w:numPr>
          <w:ilvl w:val="0"/>
          <w:numId w:val="9"/>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От ширины основной площадки земляного полотна;</w:t>
      </w:r>
    </w:p>
    <w:p w:rsidR="00E76CF3" w:rsidRPr="00E76CF3" w:rsidRDefault="00E76CF3" w:rsidP="00E76CF3">
      <w:pPr>
        <w:pStyle w:val="a3"/>
        <w:numPr>
          <w:ilvl w:val="0"/>
          <w:numId w:val="9"/>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От высоты насыпи (глубины выемки).</w:t>
      </w:r>
    </w:p>
    <w:p w:rsidR="00E76CF3" w:rsidRPr="00E76CF3" w:rsidRDefault="005171FC" w:rsidP="005171FC">
      <w:pPr>
        <w:spacing w:after="0" w:line="240" w:lineRule="auto"/>
        <w:jc w:val="both"/>
        <w:rPr>
          <w:rFonts w:ascii="Times New Roman" w:hAnsi="Times New Roman"/>
          <w:sz w:val="24"/>
          <w:szCs w:val="24"/>
        </w:rPr>
      </w:pPr>
      <w:r>
        <w:rPr>
          <w:rFonts w:ascii="Times New Roman" w:hAnsi="Times New Roman"/>
          <w:sz w:val="24"/>
          <w:szCs w:val="24"/>
        </w:rPr>
        <w:t xml:space="preserve">19. </w:t>
      </w:r>
      <w:r w:rsidR="00E76CF3" w:rsidRPr="00E76CF3">
        <w:rPr>
          <w:rFonts w:ascii="Times New Roman" w:hAnsi="Times New Roman"/>
          <w:sz w:val="24"/>
          <w:szCs w:val="24"/>
        </w:rPr>
        <w:t>Выберите правильный ответ. Чему равна минимальная ширина полосы отвода в нулевых местах?</w:t>
      </w:r>
    </w:p>
    <w:p w:rsidR="00E76CF3" w:rsidRPr="00E76CF3" w:rsidRDefault="00E76CF3" w:rsidP="00E76CF3">
      <w:pPr>
        <w:pStyle w:val="a3"/>
        <w:numPr>
          <w:ilvl w:val="0"/>
          <w:numId w:val="10"/>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20 м;</w:t>
      </w:r>
    </w:p>
    <w:p w:rsidR="00E76CF3" w:rsidRPr="00E76CF3" w:rsidRDefault="00E76CF3" w:rsidP="00E76CF3">
      <w:pPr>
        <w:pStyle w:val="a3"/>
        <w:numPr>
          <w:ilvl w:val="0"/>
          <w:numId w:val="10"/>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lastRenderedPageBreak/>
        <w:t>24 м;</w:t>
      </w:r>
    </w:p>
    <w:p w:rsidR="00E76CF3" w:rsidRPr="00E76CF3" w:rsidRDefault="00E76CF3" w:rsidP="00E76CF3">
      <w:pPr>
        <w:pStyle w:val="a3"/>
        <w:numPr>
          <w:ilvl w:val="0"/>
          <w:numId w:val="10"/>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14 м.</w:t>
      </w:r>
    </w:p>
    <w:p w:rsidR="00E76CF3" w:rsidRPr="00E76CF3" w:rsidRDefault="00E76CF3" w:rsidP="003D784A">
      <w:pPr>
        <w:pStyle w:val="a5"/>
        <w:spacing w:after="0" w:line="240" w:lineRule="auto"/>
        <w:ind w:left="0"/>
        <w:jc w:val="both"/>
        <w:rPr>
          <w:rFonts w:ascii="Times New Roman" w:hAnsi="Times New Roman" w:cs="Times New Roman"/>
          <w:sz w:val="24"/>
          <w:szCs w:val="24"/>
          <w:u w:val="single"/>
        </w:rPr>
      </w:pPr>
    </w:p>
    <w:p w:rsidR="00E76CF3" w:rsidRPr="003D784A" w:rsidRDefault="003D784A" w:rsidP="003D784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20. </w:t>
      </w:r>
      <w:r w:rsidR="00E76CF3" w:rsidRPr="00E76CF3">
        <w:rPr>
          <w:rFonts w:ascii="Times New Roman" w:hAnsi="Times New Roman"/>
          <w:sz w:val="24"/>
          <w:szCs w:val="24"/>
        </w:rPr>
        <w:t>Продолжите</w:t>
      </w:r>
      <w:r>
        <w:rPr>
          <w:rFonts w:ascii="Times New Roman" w:hAnsi="Times New Roman"/>
          <w:sz w:val="24"/>
          <w:szCs w:val="24"/>
        </w:rPr>
        <w:t xml:space="preserve"> высказывание: </w:t>
      </w:r>
      <w:r w:rsidR="00E76CF3" w:rsidRPr="00E76CF3">
        <w:rPr>
          <w:rFonts w:ascii="Times New Roman" w:hAnsi="Times New Roman"/>
          <w:sz w:val="24"/>
          <w:szCs w:val="24"/>
        </w:rPr>
        <w:t>Участки земли, на которых расположены полосы лесонасаждений, оползневые или карстовые участки, участки подвижных песков, линии связи и т.д. называют _____________________</w:t>
      </w:r>
    </w:p>
    <w:p w:rsidR="00E76CF3" w:rsidRPr="00E76CF3" w:rsidRDefault="00E76CF3" w:rsidP="00E76CF3">
      <w:pPr>
        <w:pStyle w:val="a5"/>
        <w:spacing w:after="0" w:line="240" w:lineRule="auto"/>
        <w:ind w:left="0" w:firstLine="709"/>
        <w:jc w:val="both"/>
        <w:rPr>
          <w:rFonts w:ascii="Times New Roman" w:hAnsi="Times New Roman" w:cs="Times New Roman"/>
          <w:sz w:val="24"/>
          <w:szCs w:val="24"/>
          <w:u w:val="single"/>
        </w:rPr>
      </w:pPr>
    </w:p>
    <w:p w:rsidR="00E76CF3" w:rsidRPr="00E76CF3" w:rsidRDefault="003D784A" w:rsidP="003D784A">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21. </w:t>
      </w:r>
      <w:r w:rsidR="00E76CF3" w:rsidRPr="00E76CF3">
        <w:rPr>
          <w:rFonts w:ascii="Times New Roman" w:hAnsi="Times New Roman"/>
          <w:sz w:val="24"/>
          <w:szCs w:val="24"/>
        </w:rPr>
        <w:t xml:space="preserve">Для насыпей или выемок с рабочими отметками Н до 12м рекомендованы следующие нормы ширины полосы отвода </w:t>
      </w:r>
      <w:r w:rsidR="00E76CF3" w:rsidRPr="00E76CF3">
        <w:rPr>
          <w:rFonts w:ascii="Times New Roman" w:hAnsi="Times New Roman"/>
          <w:sz w:val="24"/>
          <w:szCs w:val="24"/>
          <w:lang w:val="en-US"/>
        </w:rPr>
        <w:t>L</w:t>
      </w:r>
    </w:p>
    <w:p w:rsidR="00E76CF3" w:rsidRPr="00E76CF3" w:rsidRDefault="003D784A" w:rsidP="003D784A">
      <w:pPr>
        <w:spacing w:after="0" w:line="240" w:lineRule="auto"/>
        <w:ind w:firstLine="709"/>
        <w:jc w:val="both"/>
        <w:rPr>
          <w:rFonts w:ascii="Times New Roman" w:hAnsi="Times New Roman"/>
          <w:sz w:val="24"/>
          <w:szCs w:val="24"/>
        </w:rPr>
      </w:pPr>
      <w:r>
        <w:rPr>
          <w:rFonts w:ascii="Times New Roman" w:hAnsi="Times New Roman"/>
          <w:sz w:val="24"/>
          <w:szCs w:val="24"/>
        </w:rPr>
        <w:t>Выберите соответствие</w:t>
      </w:r>
    </w:p>
    <w:tbl>
      <w:tblPr>
        <w:tblStyle w:val="a4"/>
        <w:tblW w:w="9571" w:type="dxa"/>
        <w:tblLook w:val="04A0"/>
      </w:tblPr>
      <w:tblGrid>
        <w:gridCol w:w="534"/>
        <w:gridCol w:w="4251"/>
        <w:gridCol w:w="568"/>
        <w:gridCol w:w="4218"/>
      </w:tblGrid>
      <w:tr w:rsidR="003D784A" w:rsidTr="003D784A">
        <w:tc>
          <w:tcPr>
            <w:tcW w:w="534" w:type="dxa"/>
          </w:tcPr>
          <w:p w:rsidR="003D784A" w:rsidRDefault="003D784A" w:rsidP="00E76CF3">
            <w:pPr>
              <w:jc w:val="both"/>
              <w:rPr>
                <w:rFonts w:ascii="Times New Roman" w:hAnsi="Times New Roman"/>
                <w:sz w:val="24"/>
                <w:szCs w:val="24"/>
              </w:rPr>
            </w:pPr>
          </w:p>
        </w:tc>
        <w:tc>
          <w:tcPr>
            <w:tcW w:w="4251" w:type="dxa"/>
          </w:tcPr>
          <w:p w:rsidR="003D784A" w:rsidRDefault="003D784A" w:rsidP="003D784A">
            <w:pPr>
              <w:jc w:val="center"/>
              <w:rPr>
                <w:rFonts w:ascii="Times New Roman" w:hAnsi="Times New Roman"/>
                <w:sz w:val="24"/>
                <w:szCs w:val="24"/>
              </w:rPr>
            </w:pPr>
            <w:r w:rsidRPr="00E76CF3">
              <w:rPr>
                <w:rFonts w:ascii="Times New Roman" w:hAnsi="Times New Roman"/>
                <w:sz w:val="24"/>
                <w:szCs w:val="24"/>
              </w:rPr>
              <w:t>Н, м</w:t>
            </w:r>
          </w:p>
        </w:tc>
        <w:tc>
          <w:tcPr>
            <w:tcW w:w="568" w:type="dxa"/>
          </w:tcPr>
          <w:p w:rsidR="003D784A" w:rsidRDefault="003D784A" w:rsidP="00E76CF3">
            <w:pPr>
              <w:jc w:val="both"/>
              <w:rPr>
                <w:rFonts w:ascii="Times New Roman" w:hAnsi="Times New Roman"/>
                <w:sz w:val="24"/>
                <w:szCs w:val="24"/>
              </w:rPr>
            </w:pPr>
          </w:p>
        </w:tc>
        <w:tc>
          <w:tcPr>
            <w:tcW w:w="4218" w:type="dxa"/>
          </w:tcPr>
          <w:p w:rsidR="003D784A" w:rsidRPr="00E76CF3" w:rsidRDefault="003D784A" w:rsidP="00990051">
            <w:pPr>
              <w:ind w:firstLine="709"/>
              <w:jc w:val="both"/>
              <w:rPr>
                <w:rFonts w:ascii="Times New Roman" w:hAnsi="Times New Roman"/>
                <w:sz w:val="24"/>
                <w:szCs w:val="24"/>
              </w:rPr>
            </w:pPr>
            <w:r w:rsidRPr="00E76CF3">
              <w:rPr>
                <w:rFonts w:ascii="Times New Roman" w:hAnsi="Times New Roman"/>
                <w:sz w:val="24"/>
                <w:szCs w:val="24"/>
                <w:lang w:val="en-US"/>
              </w:rPr>
              <w:t>L</w:t>
            </w:r>
            <w:r w:rsidRPr="00E76CF3">
              <w:rPr>
                <w:rFonts w:ascii="Times New Roman" w:hAnsi="Times New Roman"/>
                <w:sz w:val="24"/>
                <w:szCs w:val="24"/>
              </w:rPr>
              <w:t>, м</w:t>
            </w:r>
          </w:p>
        </w:tc>
      </w:tr>
      <w:tr w:rsidR="003D784A" w:rsidTr="003D784A">
        <w:tc>
          <w:tcPr>
            <w:tcW w:w="534" w:type="dxa"/>
          </w:tcPr>
          <w:p w:rsidR="003D784A" w:rsidRDefault="003D784A" w:rsidP="00E76CF3">
            <w:pPr>
              <w:jc w:val="both"/>
              <w:rPr>
                <w:rFonts w:ascii="Times New Roman" w:hAnsi="Times New Roman"/>
                <w:sz w:val="24"/>
                <w:szCs w:val="24"/>
              </w:rPr>
            </w:pPr>
            <w:r>
              <w:rPr>
                <w:rFonts w:ascii="Times New Roman" w:hAnsi="Times New Roman"/>
                <w:sz w:val="24"/>
                <w:szCs w:val="24"/>
              </w:rPr>
              <w:t>А</w:t>
            </w:r>
          </w:p>
        </w:tc>
        <w:tc>
          <w:tcPr>
            <w:tcW w:w="4251" w:type="dxa"/>
          </w:tcPr>
          <w:p w:rsidR="003D784A" w:rsidRDefault="003D784A" w:rsidP="003D784A">
            <w:pPr>
              <w:jc w:val="center"/>
              <w:rPr>
                <w:rFonts w:ascii="Times New Roman" w:hAnsi="Times New Roman"/>
                <w:sz w:val="24"/>
                <w:szCs w:val="24"/>
              </w:rPr>
            </w:pPr>
            <w:r>
              <w:rPr>
                <w:rFonts w:ascii="Times New Roman" w:hAnsi="Times New Roman"/>
                <w:sz w:val="24"/>
                <w:szCs w:val="24"/>
              </w:rPr>
              <w:t xml:space="preserve"> </w:t>
            </w:r>
            <w:r w:rsidRPr="00E76CF3">
              <w:rPr>
                <w:rFonts w:ascii="Times New Roman" w:hAnsi="Times New Roman"/>
                <w:sz w:val="24"/>
                <w:szCs w:val="24"/>
              </w:rPr>
              <w:t>1-4</w:t>
            </w:r>
          </w:p>
        </w:tc>
        <w:tc>
          <w:tcPr>
            <w:tcW w:w="568" w:type="dxa"/>
          </w:tcPr>
          <w:p w:rsidR="003D784A" w:rsidRDefault="003D784A" w:rsidP="00E76CF3">
            <w:pPr>
              <w:jc w:val="both"/>
              <w:rPr>
                <w:rFonts w:ascii="Times New Roman" w:hAnsi="Times New Roman"/>
                <w:sz w:val="24"/>
                <w:szCs w:val="24"/>
              </w:rPr>
            </w:pPr>
            <w:r>
              <w:rPr>
                <w:rFonts w:ascii="Times New Roman" w:hAnsi="Times New Roman"/>
                <w:sz w:val="24"/>
                <w:szCs w:val="24"/>
              </w:rPr>
              <w:t>1</w:t>
            </w:r>
          </w:p>
        </w:tc>
        <w:tc>
          <w:tcPr>
            <w:tcW w:w="4218" w:type="dxa"/>
          </w:tcPr>
          <w:p w:rsidR="003D784A" w:rsidRPr="00E76CF3" w:rsidRDefault="003D784A" w:rsidP="00990051">
            <w:pPr>
              <w:ind w:firstLine="709"/>
              <w:jc w:val="both"/>
              <w:rPr>
                <w:rFonts w:ascii="Times New Roman" w:hAnsi="Times New Roman"/>
                <w:sz w:val="24"/>
                <w:szCs w:val="24"/>
              </w:rPr>
            </w:pPr>
            <w:r w:rsidRPr="00E76CF3">
              <w:rPr>
                <w:rFonts w:ascii="Times New Roman" w:hAnsi="Times New Roman"/>
                <w:sz w:val="24"/>
                <w:szCs w:val="24"/>
              </w:rPr>
              <w:t>40-49</w:t>
            </w:r>
          </w:p>
        </w:tc>
      </w:tr>
      <w:tr w:rsidR="003D784A" w:rsidTr="003D784A">
        <w:tc>
          <w:tcPr>
            <w:tcW w:w="534" w:type="dxa"/>
          </w:tcPr>
          <w:p w:rsidR="003D784A" w:rsidRDefault="003D784A" w:rsidP="00E76CF3">
            <w:pPr>
              <w:jc w:val="both"/>
              <w:rPr>
                <w:rFonts w:ascii="Times New Roman" w:hAnsi="Times New Roman"/>
                <w:sz w:val="24"/>
                <w:szCs w:val="24"/>
              </w:rPr>
            </w:pPr>
            <w:r>
              <w:rPr>
                <w:rFonts w:ascii="Times New Roman" w:hAnsi="Times New Roman"/>
                <w:sz w:val="24"/>
                <w:szCs w:val="24"/>
              </w:rPr>
              <w:t>Б</w:t>
            </w:r>
          </w:p>
        </w:tc>
        <w:tc>
          <w:tcPr>
            <w:tcW w:w="4251" w:type="dxa"/>
          </w:tcPr>
          <w:p w:rsidR="003D784A" w:rsidRPr="00E76CF3" w:rsidRDefault="003D784A" w:rsidP="003D784A">
            <w:pPr>
              <w:ind w:firstLine="709"/>
              <w:rPr>
                <w:rFonts w:ascii="Times New Roman" w:hAnsi="Times New Roman"/>
                <w:sz w:val="24"/>
                <w:szCs w:val="24"/>
              </w:rPr>
            </w:pPr>
            <w:r>
              <w:rPr>
                <w:rFonts w:ascii="Times New Roman" w:hAnsi="Times New Roman"/>
                <w:sz w:val="24"/>
                <w:szCs w:val="24"/>
              </w:rPr>
              <w:t xml:space="preserve">                    </w:t>
            </w:r>
            <w:r w:rsidRPr="00E76CF3">
              <w:rPr>
                <w:rFonts w:ascii="Times New Roman" w:hAnsi="Times New Roman"/>
                <w:sz w:val="24"/>
                <w:szCs w:val="24"/>
              </w:rPr>
              <w:t>5-8</w:t>
            </w:r>
          </w:p>
        </w:tc>
        <w:tc>
          <w:tcPr>
            <w:tcW w:w="568" w:type="dxa"/>
          </w:tcPr>
          <w:p w:rsidR="003D784A" w:rsidRDefault="003D784A" w:rsidP="00E76CF3">
            <w:pPr>
              <w:jc w:val="both"/>
              <w:rPr>
                <w:rFonts w:ascii="Times New Roman" w:hAnsi="Times New Roman"/>
                <w:sz w:val="24"/>
                <w:szCs w:val="24"/>
              </w:rPr>
            </w:pPr>
            <w:r>
              <w:rPr>
                <w:rFonts w:ascii="Times New Roman" w:hAnsi="Times New Roman"/>
                <w:sz w:val="24"/>
                <w:szCs w:val="24"/>
              </w:rPr>
              <w:t>2</w:t>
            </w:r>
          </w:p>
        </w:tc>
        <w:tc>
          <w:tcPr>
            <w:tcW w:w="4218" w:type="dxa"/>
          </w:tcPr>
          <w:p w:rsidR="003D784A" w:rsidRPr="00E76CF3" w:rsidRDefault="003D784A" w:rsidP="00990051">
            <w:pPr>
              <w:ind w:firstLine="709"/>
              <w:jc w:val="both"/>
              <w:rPr>
                <w:rFonts w:ascii="Times New Roman" w:hAnsi="Times New Roman"/>
                <w:sz w:val="24"/>
                <w:szCs w:val="24"/>
              </w:rPr>
            </w:pPr>
            <w:r w:rsidRPr="00E76CF3">
              <w:rPr>
                <w:rFonts w:ascii="Times New Roman" w:hAnsi="Times New Roman"/>
                <w:sz w:val="24"/>
                <w:szCs w:val="24"/>
              </w:rPr>
              <w:t>52-61</w:t>
            </w:r>
          </w:p>
        </w:tc>
      </w:tr>
      <w:tr w:rsidR="003D784A" w:rsidTr="003D784A">
        <w:tc>
          <w:tcPr>
            <w:tcW w:w="534" w:type="dxa"/>
          </w:tcPr>
          <w:p w:rsidR="003D784A" w:rsidRDefault="003D784A" w:rsidP="00E76CF3">
            <w:pPr>
              <w:jc w:val="both"/>
              <w:rPr>
                <w:rFonts w:ascii="Times New Roman" w:hAnsi="Times New Roman"/>
                <w:sz w:val="24"/>
                <w:szCs w:val="24"/>
              </w:rPr>
            </w:pPr>
            <w:r>
              <w:rPr>
                <w:rFonts w:ascii="Times New Roman" w:hAnsi="Times New Roman"/>
                <w:sz w:val="24"/>
                <w:szCs w:val="24"/>
              </w:rPr>
              <w:t>В</w:t>
            </w:r>
          </w:p>
        </w:tc>
        <w:tc>
          <w:tcPr>
            <w:tcW w:w="4251" w:type="dxa"/>
          </w:tcPr>
          <w:p w:rsidR="003D784A" w:rsidRPr="00E76CF3" w:rsidRDefault="003D784A" w:rsidP="003D784A">
            <w:pPr>
              <w:ind w:firstLine="709"/>
              <w:rPr>
                <w:rFonts w:ascii="Times New Roman" w:hAnsi="Times New Roman"/>
                <w:sz w:val="24"/>
                <w:szCs w:val="24"/>
              </w:rPr>
            </w:pPr>
            <w:r>
              <w:rPr>
                <w:rFonts w:ascii="Times New Roman" w:hAnsi="Times New Roman"/>
                <w:sz w:val="24"/>
                <w:szCs w:val="24"/>
              </w:rPr>
              <w:t xml:space="preserve">                    </w:t>
            </w:r>
            <w:r w:rsidRPr="00E76CF3">
              <w:rPr>
                <w:rFonts w:ascii="Times New Roman" w:hAnsi="Times New Roman"/>
                <w:sz w:val="24"/>
                <w:szCs w:val="24"/>
              </w:rPr>
              <w:t>9-12</w:t>
            </w:r>
          </w:p>
        </w:tc>
        <w:tc>
          <w:tcPr>
            <w:tcW w:w="568" w:type="dxa"/>
          </w:tcPr>
          <w:p w:rsidR="003D784A" w:rsidRDefault="003D784A" w:rsidP="00E76CF3">
            <w:pPr>
              <w:jc w:val="both"/>
              <w:rPr>
                <w:rFonts w:ascii="Times New Roman" w:hAnsi="Times New Roman"/>
                <w:sz w:val="24"/>
                <w:szCs w:val="24"/>
              </w:rPr>
            </w:pPr>
            <w:r>
              <w:rPr>
                <w:rFonts w:ascii="Times New Roman" w:hAnsi="Times New Roman"/>
                <w:sz w:val="24"/>
                <w:szCs w:val="24"/>
              </w:rPr>
              <w:t>3</w:t>
            </w:r>
          </w:p>
        </w:tc>
        <w:tc>
          <w:tcPr>
            <w:tcW w:w="4218" w:type="dxa"/>
          </w:tcPr>
          <w:p w:rsidR="003D784A" w:rsidRPr="00E76CF3" w:rsidRDefault="003D784A" w:rsidP="00990051">
            <w:pPr>
              <w:ind w:firstLine="709"/>
              <w:jc w:val="both"/>
              <w:rPr>
                <w:rFonts w:ascii="Times New Roman" w:hAnsi="Times New Roman"/>
                <w:sz w:val="24"/>
                <w:szCs w:val="24"/>
              </w:rPr>
            </w:pPr>
            <w:r w:rsidRPr="00E76CF3">
              <w:rPr>
                <w:rFonts w:ascii="Times New Roman" w:hAnsi="Times New Roman"/>
                <w:sz w:val="24"/>
                <w:szCs w:val="24"/>
              </w:rPr>
              <w:t>28-37</w:t>
            </w:r>
          </w:p>
        </w:tc>
      </w:tr>
    </w:tbl>
    <w:p w:rsidR="00E76CF3" w:rsidRPr="00E76CF3" w:rsidRDefault="00E76CF3" w:rsidP="00E76CF3">
      <w:pPr>
        <w:spacing w:after="0" w:line="240" w:lineRule="auto"/>
        <w:ind w:firstLine="709"/>
        <w:jc w:val="both"/>
        <w:rPr>
          <w:rFonts w:ascii="Times New Roman" w:hAnsi="Times New Roman"/>
          <w:sz w:val="24"/>
          <w:szCs w:val="24"/>
        </w:rPr>
      </w:pPr>
    </w:p>
    <w:p w:rsidR="003D784A" w:rsidRPr="00E76CF3" w:rsidRDefault="003D784A" w:rsidP="003D784A">
      <w:pPr>
        <w:spacing w:after="0" w:line="240" w:lineRule="auto"/>
        <w:jc w:val="both"/>
        <w:rPr>
          <w:rFonts w:ascii="Times New Roman" w:hAnsi="Times New Roman"/>
          <w:sz w:val="24"/>
          <w:szCs w:val="24"/>
        </w:rPr>
      </w:pPr>
      <w:r>
        <w:rPr>
          <w:rFonts w:ascii="Times New Roman" w:hAnsi="Times New Roman"/>
          <w:sz w:val="24"/>
          <w:szCs w:val="24"/>
        </w:rPr>
        <w:t xml:space="preserve">22. </w:t>
      </w:r>
      <w:r w:rsidRPr="00E76CF3">
        <w:rPr>
          <w:rFonts w:ascii="Times New Roman" w:hAnsi="Times New Roman"/>
          <w:sz w:val="24"/>
          <w:szCs w:val="24"/>
        </w:rPr>
        <w:t>Восстановите соответствие между понятиями и их характеристиками.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3"/>
        <w:gridCol w:w="7422"/>
      </w:tblGrid>
      <w:tr w:rsidR="003D784A" w:rsidRPr="00E76CF3" w:rsidTr="00990051">
        <w:tc>
          <w:tcPr>
            <w:tcW w:w="2183" w:type="dxa"/>
            <w:tcBorders>
              <w:top w:val="single" w:sz="4" w:space="0" w:color="auto"/>
              <w:left w:val="single" w:sz="4" w:space="0" w:color="auto"/>
              <w:bottom w:val="single" w:sz="4" w:space="0" w:color="auto"/>
              <w:right w:val="single" w:sz="4" w:space="0" w:color="auto"/>
            </w:tcBorders>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1. Дерн</w:t>
            </w:r>
          </w:p>
          <w:p w:rsidR="003D784A" w:rsidRPr="00E76CF3" w:rsidRDefault="003D784A" w:rsidP="00990051">
            <w:pPr>
              <w:spacing w:after="0" w:line="240" w:lineRule="auto"/>
              <w:ind w:firstLine="709"/>
              <w:jc w:val="both"/>
              <w:rPr>
                <w:rFonts w:ascii="Times New Roman" w:hAnsi="Times New Roman"/>
                <w:sz w:val="24"/>
                <w:szCs w:val="24"/>
              </w:rPr>
            </w:pPr>
          </w:p>
        </w:tc>
        <w:tc>
          <w:tcPr>
            <w:tcW w:w="7422" w:type="dxa"/>
            <w:tcBorders>
              <w:top w:val="single" w:sz="4" w:space="0" w:color="auto"/>
              <w:left w:val="single" w:sz="4" w:space="0" w:color="auto"/>
              <w:bottom w:val="single" w:sz="4" w:space="0" w:color="auto"/>
              <w:right w:val="single" w:sz="4" w:space="0" w:color="auto"/>
            </w:tcBorders>
            <w:hideMark/>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А. способ механизированного укрепления откосов посевом многолетних трав</w:t>
            </w:r>
          </w:p>
        </w:tc>
      </w:tr>
      <w:tr w:rsidR="003D784A" w:rsidRPr="00E76CF3" w:rsidTr="00990051">
        <w:trPr>
          <w:trHeight w:val="478"/>
        </w:trPr>
        <w:tc>
          <w:tcPr>
            <w:tcW w:w="2183" w:type="dxa"/>
            <w:tcBorders>
              <w:top w:val="single" w:sz="4" w:space="0" w:color="auto"/>
              <w:left w:val="single" w:sz="4" w:space="0" w:color="auto"/>
              <w:bottom w:val="single" w:sz="4" w:space="0" w:color="auto"/>
              <w:right w:val="single" w:sz="4" w:space="0" w:color="auto"/>
            </w:tcBorders>
            <w:hideMark/>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2.Торкретирование</w:t>
            </w:r>
          </w:p>
        </w:tc>
        <w:tc>
          <w:tcPr>
            <w:tcW w:w="7422" w:type="dxa"/>
            <w:tcBorders>
              <w:top w:val="single" w:sz="4" w:space="0" w:color="auto"/>
              <w:left w:val="single" w:sz="4" w:space="0" w:color="auto"/>
              <w:bottom w:val="single" w:sz="4" w:space="0" w:color="auto"/>
              <w:right w:val="single" w:sz="4" w:space="0" w:color="auto"/>
            </w:tcBorders>
            <w:hideMark/>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Б. вид укрепления откосов насыпей и выемок укладкой дерна</w:t>
            </w:r>
          </w:p>
        </w:tc>
      </w:tr>
      <w:tr w:rsidR="003D784A" w:rsidRPr="00E76CF3" w:rsidTr="00990051">
        <w:tc>
          <w:tcPr>
            <w:tcW w:w="2183" w:type="dxa"/>
            <w:tcBorders>
              <w:top w:val="single" w:sz="4" w:space="0" w:color="auto"/>
              <w:left w:val="single" w:sz="4" w:space="0" w:color="auto"/>
              <w:bottom w:val="single" w:sz="4" w:space="0" w:color="auto"/>
              <w:right w:val="single" w:sz="4" w:space="0" w:color="auto"/>
            </w:tcBorders>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3.Одерновка в клетку</w:t>
            </w:r>
          </w:p>
          <w:p w:rsidR="003D784A" w:rsidRPr="00E76CF3" w:rsidRDefault="003D784A" w:rsidP="00990051">
            <w:pPr>
              <w:spacing w:after="0" w:line="240" w:lineRule="auto"/>
              <w:ind w:firstLine="709"/>
              <w:jc w:val="both"/>
              <w:rPr>
                <w:rFonts w:ascii="Times New Roman" w:hAnsi="Times New Roman"/>
                <w:sz w:val="24"/>
                <w:szCs w:val="24"/>
              </w:rPr>
            </w:pPr>
          </w:p>
        </w:tc>
        <w:tc>
          <w:tcPr>
            <w:tcW w:w="7422" w:type="dxa"/>
            <w:tcBorders>
              <w:top w:val="single" w:sz="4" w:space="0" w:color="auto"/>
              <w:left w:val="single" w:sz="4" w:space="0" w:color="auto"/>
              <w:bottom w:val="single" w:sz="4" w:space="0" w:color="auto"/>
              <w:right w:val="single" w:sz="4" w:space="0" w:color="auto"/>
            </w:tcBorders>
            <w:hideMark/>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В. Верхний слой почвы, скрепленный корнями и корневищами многолетних трав</w:t>
            </w:r>
          </w:p>
        </w:tc>
      </w:tr>
      <w:tr w:rsidR="003D784A" w:rsidRPr="00E76CF3" w:rsidTr="00990051">
        <w:tc>
          <w:tcPr>
            <w:tcW w:w="2183" w:type="dxa"/>
            <w:tcBorders>
              <w:top w:val="single" w:sz="4" w:space="0" w:color="auto"/>
              <w:left w:val="single" w:sz="4" w:space="0" w:color="auto"/>
              <w:bottom w:val="single" w:sz="4" w:space="0" w:color="auto"/>
              <w:right w:val="single" w:sz="4" w:space="0" w:color="auto"/>
            </w:tcBorders>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4. Травосеяние</w:t>
            </w:r>
          </w:p>
        </w:tc>
        <w:tc>
          <w:tcPr>
            <w:tcW w:w="7422" w:type="dxa"/>
            <w:tcBorders>
              <w:top w:val="single" w:sz="4" w:space="0" w:color="auto"/>
              <w:left w:val="single" w:sz="4" w:space="0" w:color="auto"/>
              <w:bottom w:val="single" w:sz="4" w:space="0" w:color="auto"/>
              <w:right w:val="single" w:sz="4" w:space="0" w:color="auto"/>
            </w:tcBorders>
            <w:hideMark/>
          </w:tcPr>
          <w:p w:rsidR="003D784A" w:rsidRPr="00E76CF3" w:rsidRDefault="003D784A" w:rsidP="003D784A">
            <w:pPr>
              <w:spacing w:after="0" w:line="240" w:lineRule="auto"/>
              <w:jc w:val="both"/>
              <w:rPr>
                <w:rFonts w:ascii="Times New Roman" w:hAnsi="Times New Roman"/>
                <w:sz w:val="24"/>
                <w:szCs w:val="24"/>
              </w:rPr>
            </w:pPr>
            <w:r w:rsidRPr="00E76CF3">
              <w:rPr>
                <w:rFonts w:ascii="Times New Roman" w:hAnsi="Times New Roman"/>
                <w:sz w:val="24"/>
                <w:szCs w:val="24"/>
              </w:rPr>
              <w:t>Г. В откосы вбивают металлические штыри, навешивают на них проволочную сетку и наносят по ней цементный раствор</w:t>
            </w:r>
          </w:p>
        </w:tc>
      </w:tr>
    </w:tbl>
    <w:p w:rsidR="00E76CF3" w:rsidRPr="00E76CF3" w:rsidRDefault="00E76CF3" w:rsidP="003D784A">
      <w:pPr>
        <w:spacing w:after="0" w:line="240" w:lineRule="auto"/>
        <w:ind w:firstLine="709"/>
        <w:rPr>
          <w:rFonts w:ascii="Times New Roman" w:hAnsi="Times New Roman"/>
          <w:sz w:val="24"/>
          <w:szCs w:val="24"/>
        </w:rPr>
      </w:pPr>
    </w:p>
    <w:p w:rsidR="008A561C" w:rsidRPr="00E76CF3" w:rsidRDefault="008A561C" w:rsidP="008A561C">
      <w:pPr>
        <w:pStyle w:val="a5"/>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23. </w:t>
      </w:r>
      <w:r w:rsidRPr="00E76CF3">
        <w:rPr>
          <w:rFonts w:ascii="Times New Roman" w:hAnsi="Times New Roman" w:cs="Times New Roman"/>
          <w:sz w:val="24"/>
          <w:szCs w:val="24"/>
        </w:rPr>
        <w:t>Выберите правильные виды укреплений откосов подтопляемых насыпей и берегов</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 xml:space="preserve">А) </w:t>
      </w:r>
      <w:proofErr w:type="spellStart"/>
      <w:r w:rsidRPr="00E76CF3">
        <w:rPr>
          <w:rFonts w:ascii="Times New Roman" w:hAnsi="Times New Roman" w:cs="Times New Roman"/>
          <w:sz w:val="24"/>
          <w:szCs w:val="24"/>
        </w:rPr>
        <w:t>одерновка</w:t>
      </w:r>
      <w:proofErr w:type="spellEnd"/>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Б) сплошной одевающий слой из щебня</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 xml:space="preserve">В) плиты </w:t>
      </w:r>
      <w:proofErr w:type="gramStart"/>
      <w:r w:rsidRPr="00E76CF3">
        <w:rPr>
          <w:rFonts w:ascii="Times New Roman" w:hAnsi="Times New Roman" w:cs="Times New Roman"/>
          <w:sz w:val="24"/>
          <w:szCs w:val="24"/>
        </w:rPr>
        <w:t>ж/б</w:t>
      </w:r>
      <w:proofErr w:type="gramEnd"/>
      <w:r w:rsidRPr="00E76CF3">
        <w:rPr>
          <w:rFonts w:ascii="Times New Roman" w:hAnsi="Times New Roman" w:cs="Times New Roman"/>
          <w:sz w:val="24"/>
          <w:szCs w:val="24"/>
        </w:rPr>
        <w:t>, бетонные, асфальтобетонные</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Г) травосеяние</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Д) фашины</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Е) буны</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Ж) габионы</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 xml:space="preserve">З) </w:t>
      </w:r>
      <w:proofErr w:type="gramStart"/>
      <w:r w:rsidRPr="00E76CF3">
        <w:rPr>
          <w:rFonts w:ascii="Times New Roman" w:hAnsi="Times New Roman" w:cs="Times New Roman"/>
          <w:sz w:val="24"/>
          <w:szCs w:val="24"/>
        </w:rPr>
        <w:t>каменная</w:t>
      </w:r>
      <w:proofErr w:type="gramEnd"/>
      <w:r w:rsidRPr="00E76CF3">
        <w:rPr>
          <w:rFonts w:ascii="Times New Roman" w:hAnsi="Times New Roman" w:cs="Times New Roman"/>
          <w:sz w:val="24"/>
          <w:szCs w:val="24"/>
        </w:rPr>
        <w:t xml:space="preserve"> наброска</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И) одиночное мощение</w:t>
      </w:r>
    </w:p>
    <w:p w:rsidR="00E76CF3" w:rsidRPr="00E76CF3" w:rsidRDefault="00E76CF3" w:rsidP="008A561C">
      <w:pPr>
        <w:spacing w:after="0" w:line="240" w:lineRule="auto"/>
        <w:jc w:val="both"/>
        <w:rPr>
          <w:rFonts w:ascii="Times New Roman" w:hAnsi="Times New Roman"/>
          <w:sz w:val="24"/>
          <w:szCs w:val="24"/>
        </w:rPr>
      </w:pPr>
    </w:p>
    <w:p w:rsidR="008A561C" w:rsidRPr="00E76CF3" w:rsidRDefault="008A561C" w:rsidP="008A561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24. </w:t>
      </w:r>
      <w:r w:rsidRPr="00E76CF3">
        <w:rPr>
          <w:rFonts w:ascii="Times New Roman" w:hAnsi="Times New Roman" w:cs="Times New Roman"/>
          <w:sz w:val="24"/>
          <w:szCs w:val="24"/>
        </w:rPr>
        <w:t xml:space="preserve">Выберите правильные виды укреплений откосов </w:t>
      </w:r>
      <w:proofErr w:type="spellStart"/>
      <w:r w:rsidRPr="00E76CF3">
        <w:rPr>
          <w:rFonts w:ascii="Times New Roman" w:hAnsi="Times New Roman" w:cs="Times New Roman"/>
          <w:sz w:val="24"/>
          <w:szCs w:val="24"/>
        </w:rPr>
        <w:t>неподтопляемых</w:t>
      </w:r>
      <w:proofErr w:type="spellEnd"/>
      <w:r w:rsidRPr="00E76CF3">
        <w:rPr>
          <w:rFonts w:ascii="Times New Roman" w:hAnsi="Times New Roman" w:cs="Times New Roman"/>
          <w:sz w:val="24"/>
          <w:szCs w:val="24"/>
        </w:rPr>
        <w:t xml:space="preserve"> насыпей и выемок</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 xml:space="preserve">А) </w:t>
      </w:r>
      <w:proofErr w:type="spellStart"/>
      <w:r w:rsidRPr="00E76CF3">
        <w:rPr>
          <w:rFonts w:ascii="Times New Roman" w:hAnsi="Times New Roman" w:cs="Times New Roman"/>
          <w:sz w:val="24"/>
          <w:szCs w:val="24"/>
        </w:rPr>
        <w:t>одерновка</w:t>
      </w:r>
      <w:proofErr w:type="spellEnd"/>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Б) сплошной одевающий слой из щебня</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 xml:space="preserve">В) плиты </w:t>
      </w:r>
      <w:proofErr w:type="gramStart"/>
      <w:r w:rsidRPr="00E76CF3">
        <w:rPr>
          <w:rFonts w:ascii="Times New Roman" w:hAnsi="Times New Roman" w:cs="Times New Roman"/>
          <w:sz w:val="24"/>
          <w:szCs w:val="24"/>
        </w:rPr>
        <w:t>ж/б</w:t>
      </w:r>
      <w:proofErr w:type="gramEnd"/>
      <w:r w:rsidRPr="00E76CF3">
        <w:rPr>
          <w:rFonts w:ascii="Times New Roman" w:hAnsi="Times New Roman" w:cs="Times New Roman"/>
          <w:sz w:val="24"/>
          <w:szCs w:val="24"/>
        </w:rPr>
        <w:t>, бетонные, асфальтобетонные</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Г) травосеяние</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Д) фашины</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Е) буны</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Ж) габионы</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 xml:space="preserve">З) </w:t>
      </w:r>
      <w:proofErr w:type="gramStart"/>
      <w:r w:rsidRPr="00E76CF3">
        <w:rPr>
          <w:rFonts w:ascii="Times New Roman" w:hAnsi="Times New Roman" w:cs="Times New Roman"/>
          <w:sz w:val="24"/>
          <w:szCs w:val="24"/>
        </w:rPr>
        <w:t>каменная</w:t>
      </w:r>
      <w:proofErr w:type="gramEnd"/>
      <w:r w:rsidRPr="00E76CF3">
        <w:rPr>
          <w:rFonts w:ascii="Times New Roman" w:hAnsi="Times New Roman" w:cs="Times New Roman"/>
          <w:sz w:val="24"/>
          <w:szCs w:val="24"/>
        </w:rPr>
        <w:t xml:space="preserve"> наброска</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И) одиночное мощение</w:t>
      </w:r>
    </w:p>
    <w:p w:rsidR="00E76CF3" w:rsidRDefault="00E76CF3" w:rsidP="00E76CF3">
      <w:pPr>
        <w:spacing w:after="0" w:line="240" w:lineRule="auto"/>
        <w:ind w:firstLine="709"/>
        <w:jc w:val="both"/>
        <w:rPr>
          <w:rFonts w:ascii="Times New Roman" w:hAnsi="Times New Roman"/>
          <w:sz w:val="24"/>
          <w:szCs w:val="24"/>
        </w:rPr>
      </w:pPr>
    </w:p>
    <w:p w:rsidR="008A561C" w:rsidRPr="00E76CF3" w:rsidRDefault="008A561C" w:rsidP="008A561C">
      <w:pPr>
        <w:spacing w:after="0" w:line="240" w:lineRule="auto"/>
        <w:jc w:val="both"/>
        <w:rPr>
          <w:rFonts w:ascii="Times New Roman" w:hAnsi="Times New Roman"/>
          <w:sz w:val="24"/>
          <w:szCs w:val="24"/>
        </w:rPr>
      </w:pPr>
      <w:r>
        <w:rPr>
          <w:rFonts w:ascii="Times New Roman" w:hAnsi="Times New Roman"/>
          <w:sz w:val="24"/>
          <w:szCs w:val="24"/>
        </w:rPr>
        <w:t xml:space="preserve">25. </w:t>
      </w:r>
      <w:r w:rsidRPr="00E76CF3">
        <w:rPr>
          <w:rFonts w:ascii="Times New Roman" w:hAnsi="Times New Roman"/>
          <w:sz w:val="24"/>
          <w:szCs w:val="24"/>
        </w:rPr>
        <w:t>Восстановите соответствие между понятиями и их характеристиками.</w:t>
      </w:r>
    </w:p>
    <w:p w:rsidR="008A561C" w:rsidRPr="00E76CF3" w:rsidRDefault="008A561C" w:rsidP="008A561C">
      <w:pPr>
        <w:pStyle w:val="a5"/>
        <w:spacing w:after="0" w:line="240" w:lineRule="auto"/>
        <w:ind w:left="0" w:firstLine="709"/>
        <w:jc w:val="both"/>
        <w:rPr>
          <w:rFonts w:ascii="Times New Roman" w:hAnsi="Times New Roman" w:cs="Times New Roman"/>
          <w:sz w:val="24"/>
          <w:szCs w:val="24"/>
          <w:u w:val="single"/>
        </w:rPr>
      </w:pPr>
    </w:p>
    <w:tbl>
      <w:tblPr>
        <w:tblStyle w:val="a4"/>
        <w:tblW w:w="0" w:type="auto"/>
        <w:tblInd w:w="-318" w:type="dxa"/>
        <w:tblLook w:val="04A0"/>
      </w:tblPr>
      <w:tblGrid>
        <w:gridCol w:w="3545"/>
        <w:gridCol w:w="6344"/>
      </w:tblGrid>
      <w:tr w:rsidR="008A561C" w:rsidRPr="00E76CF3" w:rsidTr="00990051">
        <w:tc>
          <w:tcPr>
            <w:tcW w:w="3545" w:type="dxa"/>
          </w:tcPr>
          <w:p w:rsidR="008A561C" w:rsidRPr="008A561C" w:rsidRDefault="008A561C" w:rsidP="008A561C">
            <w:pPr>
              <w:jc w:val="both"/>
              <w:rPr>
                <w:rFonts w:ascii="Times New Roman" w:hAnsi="Times New Roman"/>
                <w:sz w:val="24"/>
                <w:szCs w:val="24"/>
              </w:rPr>
            </w:pPr>
            <w:r w:rsidRPr="008A561C">
              <w:rPr>
                <w:rFonts w:ascii="Times New Roman" w:hAnsi="Times New Roman"/>
                <w:sz w:val="24"/>
                <w:szCs w:val="24"/>
              </w:rPr>
              <w:t>1. способ силикатизации</w:t>
            </w:r>
          </w:p>
        </w:tc>
        <w:tc>
          <w:tcPr>
            <w:tcW w:w="6344" w:type="dxa"/>
          </w:tcPr>
          <w:p w:rsidR="008A561C" w:rsidRPr="00E76CF3" w:rsidRDefault="008A561C" w:rsidP="008A561C">
            <w:pPr>
              <w:pStyle w:val="a3"/>
              <w:ind w:left="0"/>
              <w:jc w:val="both"/>
              <w:rPr>
                <w:rFonts w:ascii="Times New Roman" w:hAnsi="Times New Roman"/>
                <w:sz w:val="24"/>
                <w:szCs w:val="24"/>
              </w:rPr>
            </w:pPr>
            <w:r w:rsidRPr="00E76CF3">
              <w:rPr>
                <w:rFonts w:ascii="Times New Roman" w:hAnsi="Times New Roman"/>
                <w:sz w:val="24"/>
                <w:szCs w:val="24"/>
              </w:rPr>
              <w:t>А) в грунт нагнетают жидкое стекло, затем раствор хлористого кальция</w:t>
            </w:r>
          </w:p>
        </w:tc>
      </w:tr>
      <w:tr w:rsidR="008A561C" w:rsidRPr="00E76CF3" w:rsidTr="00990051">
        <w:tc>
          <w:tcPr>
            <w:tcW w:w="3545" w:type="dxa"/>
          </w:tcPr>
          <w:p w:rsidR="008A561C" w:rsidRPr="008A561C" w:rsidRDefault="008A561C" w:rsidP="008A561C">
            <w:pPr>
              <w:jc w:val="both"/>
              <w:rPr>
                <w:rFonts w:ascii="Times New Roman" w:hAnsi="Times New Roman"/>
                <w:sz w:val="24"/>
                <w:szCs w:val="24"/>
              </w:rPr>
            </w:pPr>
            <w:r w:rsidRPr="008A561C">
              <w:rPr>
                <w:rFonts w:ascii="Times New Roman" w:hAnsi="Times New Roman"/>
                <w:sz w:val="24"/>
                <w:szCs w:val="24"/>
              </w:rPr>
              <w:lastRenderedPageBreak/>
              <w:t>2. способ цементации</w:t>
            </w:r>
          </w:p>
        </w:tc>
        <w:tc>
          <w:tcPr>
            <w:tcW w:w="6344" w:type="dxa"/>
          </w:tcPr>
          <w:p w:rsidR="008A561C" w:rsidRPr="008A561C" w:rsidRDefault="008A561C" w:rsidP="008A561C">
            <w:pPr>
              <w:jc w:val="both"/>
              <w:rPr>
                <w:rFonts w:ascii="Times New Roman" w:hAnsi="Times New Roman"/>
                <w:sz w:val="24"/>
                <w:szCs w:val="24"/>
              </w:rPr>
            </w:pPr>
            <w:r w:rsidRPr="008A561C">
              <w:rPr>
                <w:rFonts w:ascii="Times New Roman" w:hAnsi="Times New Roman"/>
                <w:sz w:val="24"/>
                <w:szCs w:val="24"/>
              </w:rPr>
              <w:t>Б) грунт прогревают до температуры 300-1100°</w:t>
            </w:r>
          </w:p>
        </w:tc>
      </w:tr>
      <w:tr w:rsidR="008A561C" w:rsidRPr="00E76CF3" w:rsidTr="00990051">
        <w:tc>
          <w:tcPr>
            <w:tcW w:w="3545" w:type="dxa"/>
          </w:tcPr>
          <w:p w:rsidR="008A561C" w:rsidRPr="008A561C" w:rsidRDefault="008A561C" w:rsidP="008A561C">
            <w:pPr>
              <w:jc w:val="both"/>
              <w:rPr>
                <w:rFonts w:ascii="Times New Roman" w:hAnsi="Times New Roman"/>
                <w:sz w:val="24"/>
                <w:szCs w:val="24"/>
              </w:rPr>
            </w:pPr>
            <w:r w:rsidRPr="008A561C">
              <w:rPr>
                <w:rFonts w:ascii="Times New Roman" w:hAnsi="Times New Roman"/>
                <w:sz w:val="24"/>
                <w:szCs w:val="24"/>
              </w:rPr>
              <w:t>3. термический способ</w:t>
            </w:r>
          </w:p>
        </w:tc>
        <w:tc>
          <w:tcPr>
            <w:tcW w:w="6344" w:type="dxa"/>
          </w:tcPr>
          <w:p w:rsidR="008A561C" w:rsidRPr="00E76CF3" w:rsidRDefault="008A561C" w:rsidP="008A561C">
            <w:pPr>
              <w:pStyle w:val="a3"/>
              <w:ind w:left="0"/>
              <w:jc w:val="both"/>
              <w:rPr>
                <w:rFonts w:ascii="Times New Roman" w:hAnsi="Times New Roman"/>
                <w:sz w:val="24"/>
                <w:szCs w:val="24"/>
              </w:rPr>
            </w:pPr>
            <w:r w:rsidRPr="00E76CF3">
              <w:rPr>
                <w:rFonts w:ascii="Times New Roman" w:hAnsi="Times New Roman"/>
                <w:sz w:val="24"/>
                <w:szCs w:val="24"/>
              </w:rPr>
              <w:t>В) перемешивание или инъекция цементного раствора в грунт</w:t>
            </w:r>
          </w:p>
        </w:tc>
      </w:tr>
      <w:tr w:rsidR="008A561C" w:rsidRPr="00E76CF3" w:rsidTr="00990051">
        <w:tc>
          <w:tcPr>
            <w:tcW w:w="3545" w:type="dxa"/>
          </w:tcPr>
          <w:p w:rsidR="008A561C" w:rsidRPr="00E76CF3" w:rsidRDefault="008A561C" w:rsidP="008A561C">
            <w:pPr>
              <w:pStyle w:val="a3"/>
              <w:ind w:left="0"/>
              <w:jc w:val="both"/>
              <w:rPr>
                <w:rFonts w:ascii="Times New Roman" w:hAnsi="Times New Roman"/>
                <w:sz w:val="24"/>
                <w:szCs w:val="24"/>
              </w:rPr>
            </w:pPr>
            <w:r w:rsidRPr="00E76CF3">
              <w:rPr>
                <w:rFonts w:ascii="Times New Roman" w:hAnsi="Times New Roman"/>
                <w:sz w:val="24"/>
                <w:szCs w:val="24"/>
              </w:rPr>
              <w:t>4.электрохимический способ</w:t>
            </w:r>
          </w:p>
        </w:tc>
        <w:tc>
          <w:tcPr>
            <w:tcW w:w="6344" w:type="dxa"/>
          </w:tcPr>
          <w:p w:rsidR="008A561C" w:rsidRPr="00E76CF3" w:rsidRDefault="008A561C" w:rsidP="008A561C">
            <w:pPr>
              <w:pStyle w:val="a3"/>
              <w:ind w:left="0"/>
              <w:jc w:val="both"/>
              <w:rPr>
                <w:rFonts w:ascii="Times New Roman" w:hAnsi="Times New Roman"/>
                <w:sz w:val="24"/>
                <w:szCs w:val="24"/>
              </w:rPr>
            </w:pPr>
            <w:r w:rsidRPr="00E76CF3">
              <w:rPr>
                <w:rFonts w:ascii="Times New Roman" w:hAnsi="Times New Roman"/>
                <w:sz w:val="24"/>
                <w:szCs w:val="24"/>
              </w:rPr>
              <w:t>Г) искусственное охлаждение грунтов до температуры ниже 0°</w:t>
            </w:r>
          </w:p>
        </w:tc>
      </w:tr>
      <w:tr w:rsidR="008A561C" w:rsidRPr="00E76CF3" w:rsidTr="00990051">
        <w:tc>
          <w:tcPr>
            <w:tcW w:w="3545" w:type="dxa"/>
          </w:tcPr>
          <w:p w:rsidR="008A561C" w:rsidRPr="00E76CF3" w:rsidRDefault="008A561C" w:rsidP="008A561C">
            <w:pPr>
              <w:pStyle w:val="a3"/>
              <w:ind w:left="0"/>
              <w:jc w:val="both"/>
              <w:rPr>
                <w:rFonts w:ascii="Times New Roman" w:hAnsi="Times New Roman"/>
                <w:sz w:val="24"/>
                <w:szCs w:val="24"/>
              </w:rPr>
            </w:pPr>
            <w:r w:rsidRPr="00E76CF3">
              <w:rPr>
                <w:rFonts w:ascii="Times New Roman" w:hAnsi="Times New Roman"/>
                <w:sz w:val="24"/>
                <w:szCs w:val="24"/>
              </w:rPr>
              <w:t>5. замораживание грунтов</w:t>
            </w:r>
          </w:p>
        </w:tc>
        <w:tc>
          <w:tcPr>
            <w:tcW w:w="6344" w:type="dxa"/>
          </w:tcPr>
          <w:p w:rsidR="008A561C" w:rsidRPr="008A561C" w:rsidRDefault="008A561C" w:rsidP="008A561C">
            <w:pPr>
              <w:jc w:val="both"/>
              <w:rPr>
                <w:rFonts w:ascii="Times New Roman" w:hAnsi="Times New Roman"/>
                <w:sz w:val="24"/>
                <w:szCs w:val="24"/>
              </w:rPr>
            </w:pPr>
            <w:r w:rsidRPr="008A561C">
              <w:rPr>
                <w:rFonts w:ascii="Times New Roman" w:hAnsi="Times New Roman"/>
                <w:sz w:val="24"/>
                <w:szCs w:val="24"/>
              </w:rPr>
              <w:t>Д) через грунт пропускают электрический ток</w:t>
            </w:r>
          </w:p>
        </w:tc>
      </w:tr>
    </w:tbl>
    <w:p w:rsidR="008A561C" w:rsidRPr="00E76CF3" w:rsidRDefault="008A561C" w:rsidP="00E76CF3">
      <w:pPr>
        <w:spacing w:after="0" w:line="240" w:lineRule="auto"/>
        <w:ind w:firstLine="709"/>
        <w:jc w:val="both"/>
        <w:rPr>
          <w:rFonts w:ascii="Times New Roman" w:hAnsi="Times New Roman"/>
          <w:sz w:val="24"/>
          <w:szCs w:val="24"/>
        </w:rPr>
      </w:pPr>
    </w:p>
    <w:p w:rsidR="008A561C" w:rsidRDefault="008A561C" w:rsidP="008A561C">
      <w:pPr>
        <w:spacing w:after="0" w:line="240" w:lineRule="auto"/>
        <w:jc w:val="both"/>
        <w:rPr>
          <w:rFonts w:ascii="Times New Roman" w:hAnsi="Times New Roman"/>
          <w:sz w:val="24"/>
          <w:szCs w:val="24"/>
        </w:rPr>
      </w:pPr>
      <w:r>
        <w:rPr>
          <w:rFonts w:ascii="Times New Roman" w:hAnsi="Times New Roman"/>
          <w:sz w:val="24"/>
          <w:szCs w:val="24"/>
        </w:rPr>
        <w:t xml:space="preserve">26. </w:t>
      </w:r>
      <w:r w:rsidRPr="00E76CF3">
        <w:rPr>
          <w:rFonts w:ascii="Times New Roman" w:hAnsi="Times New Roman"/>
          <w:sz w:val="24"/>
          <w:szCs w:val="24"/>
        </w:rPr>
        <w:t>Восстановите соответствующие пары между понятиями и определениями:</w:t>
      </w:r>
    </w:p>
    <w:p w:rsidR="008A561C" w:rsidRPr="00E76CF3" w:rsidRDefault="008A561C" w:rsidP="008A561C">
      <w:pPr>
        <w:spacing w:after="0" w:line="240" w:lineRule="auto"/>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7229"/>
      </w:tblGrid>
      <w:tr w:rsidR="008A561C" w:rsidRPr="00E76CF3" w:rsidTr="008A561C">
        <w:tc>
          <w:tcPr>
            <w:tcW w:w="2694" w:type="dxa"/>
            <w:tcBorders>
              <w:top w:val="single" w:sz="4" w:space="0" w:color="auto"/>
              <w:left w:val="single" w:sz="4" w:space="0" w:color="auto"/>
              <w:bottom w:val="single" w:sz="4" w:space="0" w:color="auto"/>
              <w:right w:val="single" w:sz="4" w:space="0" w:color="auto"/>
            </w:tcBorders>
            <w:hideMark/>
          </w:tcPr>
          <w:p w:rsidR="008A561C" w:rsidRPr="00E76CF3" w:rsidRDefault="008A561C" w:rsidP="00990051">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Понятия</w:t>
            </w:r>
          </w:p>
        </w:tc>
        <w:tc>
          <w:tcPr>
            <w:tcW w:w="7229" w:type="dxa"/>
            <w:tcBorders>
              <w:top w:val="single" w:sz="4" w:space="0" w:color="auto"/>
              <w:left w:val="single" w:sz="4" w:space="0" w:color="auto"/>
              <w:bottom w:val="single" w:sz="4" w:space="0" w:color="auto"/>
              <w:right w:val="single" w:sz="4" w:space="0" w:color="auto"/>
            </w:tcBorders>
            <w:hideMark/>
          </w:tcPr>
          <w:p w:rsidR="008A561C" w:rsidRPr="00E76CF3" w:rsidRDefault="008A561C" w:rsidP="00990051">
            <w:pPr>
              <w:pStyle w:val="a5"/>
              <w:spacing w:after="0" w:line="240" w:lineRule="auto"/>
              <w:ind w:left="0" w:firstLine="709"/>
              <w:jc w:val="both"/>
              <w:rPr>
                <w:rFonts w:ascii="Times New Roman" w:hAnsi="Times New Roman" w:cs="Times New Roman"/>
                <w:sz w:val="24"/>
                <w:szCs w:val="24"/>
              </w:rPr>
            </w:pPr>
            <w:r w:rsidRPr="00E76CF3">
              <w:rPr>
                <w:rFonts w:ascii="Times New Roman" w:hAnsi="Times New Roman" w:cs="Times New Roman"/>
                <w:sz w:val="24"/>
                <w:szCs w:val="24"/>
              </w:rPr>
              <w:t>Определения</w:t>
            </w:r>
          </w:p>
        </w:tc>
      </w:tr>
      <w:tr w:rsidR="008A561C" w:rsidRPr="00E76CF3" w:rsidTr="008A561C">
        <w:tc>
          <w:tcPr>
            <w:tcW w:w="2694" w:type="dxa"/>
            <w:tcBorders>
              <w:top w:val="single" w:sz="4" w:space="0" w:color="auto"/>
              <w:left w:val="single" w:sz="4" w:space="0" w:color="auto"/>
              <w:bottom w:val="single" w:sz="4" w:space="0" w:color="auto"/>
              <w:right w:val="single" w:sz="4" w:space="0" w:color="auto"/>
            </w:tcBorders>
            <w:hideMark/>
          </w:tcPr>
          <w:p w:rsidR="008A561C" w:rsidRPr="00E76CF3" w:rsidRDefault="008A561C" w:rsidP="008A561C">
            <w:pPr>
              <w:pStyle w:val="a5"/>
              <w:spacing w:after="0" w:line="240" w:lineRule="auto"/>
              <w:ind w:left="0"/>
              <w:jc w:val="both"/>
              <w:rPr>
                <w:rFonts w:ascii="Times New Roman" w:hAnsi="Times New Roman" w:cs="Times New Roman"/>
                <w:sz w:val="24"/>
                <w:szCs w:val="24"/>
              </w:rPr>
            </w:pPr>
          </w:p>
          <w:p w:rsidR="008A561C" w:rsidRPr="00E76CF3" w:rsidRDefault="008A561C" w:rsidP="008A561C">
            <w:pPr>
              <w:pStyle w:val="a5"/>
              <w:spacing w:after="0" w:line="240" w:lineRule="auto"/>
              <w:jc w:val="both"/>
              <w:rPr>
                <w:rFonts w:ascii="Times New Roman" w:hAnsi="Times New Roman" w:cs="Times New Roman"/>
                <w:sz w:val="24"/>
                <w:szCs w:val="24"/>
              </w:rPr>
            </w:pPr>
            <w:r w:rsidRPr="00E76CF3">
              <w:rPr>
                <w:rFonts w:ascii="Times New Roman" w:hAnsi="Times New Roman" w:cs="Times New Roman"/>
                <w:sz w:val="24"/>
                <w:szCs w:val="24"/>
              </w:rPr>
              <w:t>1.  Мари</w:t>
            </w:r>
          </w:p>
        </w:tc>
        <w:tc>
          <w:tcPr>
            <w:tcW w:w="7229" w:type="dxa"/>
            <w:tcBorders>
              <w:top w:val="single" w:sz="4" w:space="0" w:color="auto"/>
              <w:left w:val="single" w:sz="4" w:space="0" w:color="auto"/>
              <w:bottom w:val="single" w:sz="4" w:space="0" w:color="auto"/>
              <w:right w:val="single" w:sz="4" w:space="0" w:color="auto"/>
            </w:tcBorders>
            <w:hideMark/>
          </w:tcPr>
          <w:p w:rsidR="008A561C" w:rsidRPr="00E76CF3" w:rsidRDefault="008A561C" w:rsidP="008A561C">
            <w:pPr>
              <w:spacing w:after="0" w:line="240" w:lineRule="auto"/>
              <w:jc w:val="both"/>
              <w:rPr>
                <w:rFonts w:ascii="Times New Roman" w:hAnsi="Times New Roman"/>
                <w:sz w:val="24"/>
                <w:szCs w:val="24"/>
              </w:rPr>
            </w:pPr>
            <w:r w:rsidRPr="00E76CF3">
              <w:rPr>
                <w:rFonts w:ascii="Times New Roman" w:hAnsi="Times New Roman"/>
                <w:sz w:val="24"/>
                <w:szCs w:val="24"/>
              </w:rPr>
              <w:t>А. совокупность явлений, связанных с процессом растворения горных пород движущимися подземными и поверхностными водами</w:t>
            </w:r>
          </w:p>
        </w:tc>
      </w:tr>
      <w:tr w:rsidR="008A561C" w:rsidRPr="00E76CF3" w:rsidTr="008A561C">
        <w:trPr>
          <w:trHeight w:val="604"/>
        </w:trPr>
        <w:tc>
          <w:tcPr>
            <w:tcW w:w="2694" w:type="dxa"/>
            <w:tcBorders>
              <w:top w:val="single" w:sz="4" w:space="0" w:color="auto"/>
              <w:left w:val="single" w:sz="4" w:space="0" w:color="auto"/>
              <w:bottom w:val="single" w:sz="4" w:space="0" w:color="auto"/>
              <w:right w:val="single" w:sz="4" w:space="0" w:color="auto"/>
            </w:tcBorders>
            <w:hideMark/>
          </w:tcPr>
          <w:p w:rsidR="008A561C" w:rsidRPr="00E76CF3" w:rsidRDefault="008A561C" w:rsidP="008A561C">
            <w:pPr>
              <w:pStyle w:val="a5"/>
              <w:spacing w:after="0" w:line="240" w:lineRule="auto"/>
              <w:ind w:left="0"/>
              <w:jc w:val="both"/>
              <w:rPr>
                <w:rFonts w:ascii="Times New Roman" w:hAnsi="Times New Roman" w:cs="Times New Roman"/>
                <w:sz w:val="24"/>
                <w:szCs w:val="24"/>
              </w:rPr>
            </w:pPr>
          </w:p>
          <w:p w:rsidR="008A561C" w:rsidRPr="00E76CF3" w:rsidRDefault="008A561C" w:rsidP="008A561C">
            <w:pPr>
              <w:pStyle w:val="a5"/>
              <w:spacing w:after="0" w:line="240" w:lineRule="auto"/>
              <w:jc w:val="both"/>
              <w:rPr>
                <w:rFonts w:ascii="Times New Roman" w:hAnsi="Times New Roman" w:cs="Times New Roman"/>
                <w:sz w:val="24"/>
                <w:szCs w:val="24"/>
              </w:rPr>
            </w:pPr>
            <w:r w:rsidRPr="00E76CF3">
              <w:rPr>
                <w:rFonts w:ascii="Times New Roman" w:hAnsi="Times New Roman" w:cs="Times New Roman"/>
                <w:sz w:val="24"/>
                <w:szCs w:val="24"/>
              </w:rPr>
              <w:t xml:space="preserve">2.  </w:t>
            </w:r>
            <w:proofErr w:type="spellStart"/>
            <w:r w:rsidRPr="00E76CF3">
              <w:rPr>
                <w:rFonts w:ascii="Times New Roman" w:hAnsi="Times New Roman" w:cs="Times New Roman"/>
                <w:sz w:val="24"/>
                <w:szCs w:val="24"/>
              </w:rPr>
              <w:t>Термокарст</w:t>
            </w:r>
            <w:proofErr w:type="spellEnd"/>
          </w:p>
          <w:p w:rsidR="008A561C" w:rsidRPr="00E76CF3" w:rsidRDefault="008A561C" w:rsidP="00990051">
            <w:pPr>
              <w:pStyle w:val="a5"/>
              <w:spacing w:after="0" w:line="240" w:lineRule="auto"/>
              <w:ind w:left="0" w:firstLine="709"/>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8A561C" w:rsidRPr="00E76CF3" w:rsidRDefault="008A561C" w:rsidP="008A561C">
            <w:pPr>
              <w:spacing w:after="0" w:line="240" w:lineRule="auto"/>
              <w:jc w:val="both"/>
              <w:rPr>
                <w:rFonts w:ascii="Times New Roman" w:hAnsi="Times New Roman"/>
                <w:sz w:val="24"/>
                <w:szCs w:val="24"/>
              </w:rPr>
            </w:pPr>
            <w:r w:rsidRPr="00E76CF3">
              <w:rPr>
                <w:rFonts w:ascii="Times New Roman" w:hAnsi="Times New Roman"/>
                <w:sz w:val="24"/>
                <w:szCs w:val="24"/>
              </w:rPr>
              <w:t>Б.</w:t>
            </w:r>
            <w:r>
              <w:rPr>
                <w:rFonts w:ascii="Times New Roman" w:hAnsi="Times New Roman"/>
                <w:sz w:val="24"/>
                <w:szCs w:val="24"/>
              </w:rPr>
              <w:t xml:space="preserve"> </w:t>
            </w:r>
            <w:r w:rsidRPr="00E76CF3">
              <w:rPr>
                <w:rFonts w:ascii="Times New Roman" w:hAnsi="Times New Roman"/>
                <w:sz w:val="24"/>
                <w:szCs w:val="24"/>
              </w:rPr>
              <w:t xml:space="preserve">нарушение температурного режима грунта с таянием подземного льда  или оттаиванием </w:t>
            </w:r>
            <w:proofErr w:type="spellStart"/>
            <w:r w:rsidRPr="00E76CF3">
              <w:rPr>
                <w:rFonts w:ascii="Times New Roman" w:hAnsi="Times New Roman"/>
                <w:sz w:val="24"/>
                <w:szCs w:val="24"/>
              </w:rPr>
              <w:t>сильнольдистых</w:t>
            </w:r>
            <w:proofErr w:type="spellEnd"/>
            <w:r w:rsidRPr="00E76CF3">
              <w:rPr>
                <w:rFonts w:ascii="Times New Roman" w:hAnsi="Times New Roman"/>
                <w:sz w:val="24"/>
                <w:szCs w:val="24"/>
              </w:rPr>
              <w:t xml:space="preserve"> грунтов</w:t>
            </w:r>
          </w:p>
        </w:tc>
      </w:tr>
      <w:tr w:rsidR="008A561C" w:rsidRPr="00E76CF3" w:rsidTr="008A561C">
        <w:tc>
          <w:tcPr>
            <w:tcW w:w="2694" w:type="dxa"/>
            <w:tcBorders>
              <w:top w:val="single" w:sz="4" w:space="0" w:color="auto"/>
              <w:left w:val="single" w:sz="4" w:space="0" w:color="auto"/>
              <w:bottom w:val="single" w:sz="4" w:space="0" w:color="auto"/>
              <w:right w:val="single" w:sz="4" w:space="0" w:color="auto"/>
            </w:tcBorders>
            <w:hideMark/>
          </w:tcPr>
          <w:p w:rsidR="008A561C" w:rsidRPr="00E76CF3" w:rsidRDefault="008A561C" w:rsidP="00990051">
            <w:pPr>
              <w:pStyle w:val="a5"/>
              <w:spacing w:after="0" w:line="240" w:lineRule="auto"/>
              <w:ind w:left="0" w:firstLine="709"/>
              <w:jc w:val="both"/>
              <w:rPr>
                <w:rFonts w:ascii="Times New Roman" w:hAnsi="Times New Roman" w:cs="Times New Roman"/>
                <w:sz w:val="24"/>
                <w:szCs w:val="24"/>
              </w:rPr>
            </w:pPr>
          </w:p>
          <w:p w:rsidR="008A561C" w:rsidRPr="00E76CF3" w:rsidRDefault="008A561C" w:rsidP="008A561C">
            <w:pPr>
              <w:pStyle w:val="a5"/>
              <w:spacing w:after="0" w:line="240" w:lineRule="auto"/>
              <w:jc w:val="both"/>
              <w:rPr>
                <w:rFonts w:ascii="Times New Roman" w:hAnsi="Times New Roman" w:cs="Times New Roman"/>
                <w:sz w:val="24"/>
                <w:szCs w:val="24"/>
              </w:rPr>
            </w:pPr>
            <w:r w:rsidRPr="00E76CF3">
              <w:rPr>
                <w:rFonts w:ascii="Times New Roman" w:hAnsi="Times New Roman" w:cs="Times New Roman"/>
                <w:sz w:val="24"/>
                <w:szCs w:val="24"/>
              </w:rPr>
              <w:t>3. Карст</w:t>
            </w:r>
          </w:p>
        </w:tc>
        <w:tc>
          <w:tcPr>
            <w:tcW w:w="7229" w:type="dxa"/>
            <w:tcBorders>
              <w:top w:val="single" w:sz="4" w:space="0" w:color="auto"/>
              <w:left w:val="single" w:sz="4" w:space="0" w:color="auto"/>
              <w:bottom w:val="single" w:sz="4" w:space="0" w:color="auto"/>
              <w:right w:val="single" w:sz="4" w:space="0" w:color="auto"/>
            </w:tcBorders>
            <w:hideMark/>
          </w:tcPr>
          <w:p w:rsidR="008A561C" w:rsidRPr="00E76CF3" w:rsidRDefault="008A561C" w:rsidP="008A561C">
            <w:pPr>
              <w:spacing w:after="0" w:line="240" w:lineRule="auto"/>
              <w:jc w:val="both"/>
              <w:rPr>
                <w:rFonts w:ascii="Times New Roman" w:hAnsi="Times New Roman"/>
                <w:sz w:val="24"/>
                <w:szCs w:val="24"/>
              </w:rPr>
            </w:pPr>
            <w:r w:rsidRPr="00E76CF3">
              <w:rPr>
                <w:rFonts w:ascii="Times New Roman" w:hAnsi="Times New Roman"/>
                <w:sz w:val="24"/>
                <w:szCs w:val="24"/>
              </w:rPr>
              <w:t xml:space="preserve">В. болота с вечномерзлым основанием, которое представляет собой </w:t>
            </w:r>
            <w:proofErr w:type="spellStart"/>
            <w:r w:rsidRPr="00E76CF3">
              <w:rPr>
                <w:rFonts w:ascii="Times New Roman" w:hAnsi="Times New Roman"/>
                <w:sz w:val="24"/>
                <w:szCs w:val="24"/>
              </w:rPr>
              <w:t>сильнольдистый</w:t>
            </w:r>
            <w:proofErr w:type="spellEnd"/>
            <w:r w:rsidRPr="00E76CF3">
              <w:rPr>
                <w:rFonts w:ascii="Times New Roman" w:hAnsi="Times New Roman"/>
                <w:sz w:val="24"/>
                <w:szCs w:val="24"/>
              </w:rPr>
              <w:t xml:space="preserve"> грунт, а иногда погребенный лед</w:t>
            </w:r>
          </w:p>
        </w:tc>
      </w:tr>
    </w:tbl>
    <w:p w:rsidR="008A561C" w:rsidRDefault="008A561C" w:rsidP="00B80F59">
      <w:pPr>
        <w:pStyle w:val="a5"/>
        <w:spacing w:after="0" w:line="240" w:lineRule="auto"/>
        <w:ind w:left="0"/>
        <w:jc w:val="both"/>
        <w:rPr>
          <w:rFonts w:ascii="Times New Roman" w:hAnsi="Times New Roman" w:cs="Times New Roman"/>
          <w:sz w:val="24"/>
          <w:szCs w:val="24"/>
          <w:u w:val="single"/>
        </w:rPr>
      </w:pPr>
    </w:p>
    <w:p w:rsidR="00B80F59" w:rsidRPr="00E76CF3" w:rsidRDefault="00B80F59" w:rsidP="00B80F5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27. </w:t>
      </w:r>
      <w:r w:rsidRPr="00E76CF3">
        <w:rPr>
          <w:rFonts w:ascii="Times New Roman" w:hAnsi="Times New Roman"/>
          <w:sz w:val="24"/>
          <w:szCs w:val="24"/>
        </w:rPr>
        <w:t>Вечномерзлые грунты</w:t>
      </w:r>
      <w:r>
        <w:rPr>
          <w:rFonts w:ascii="Times New Roman" w:hAnsi="Times New Roman"/>
          <w:sz w:val="24"/>
          <w:szCs w:val="24"/>
        </w:rPr>
        <w:t xml:space="preserve"> </w:t>
      </w:r>
      <w:r w:rsidRPr="00E76CF3">
        <w:rPr>
          <w:rFonts w:ascii="Times New Roman" w:hAnsi="Times New Roman"/>
          <w:sz w:val="24"/>
          <w:szCs w:val="24"/>
        </w:rPr>
        <w:t>– это:</w:t>
      </w:r>
    </w:p>
    <w:p w:rsidR="00B80F59" w:rsidRPr="00E76CF3" w:rsidRDefault="00B80F59" w:rsidP="00B80F59">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 xml:space="preserve">Связные </w:t>
      </w:r>
      <w:proofErr w:type="spellStart"/>
      <w:r w:rsidRPr="00E76CF3">
        <w:rPr>
          <w:rFonts w:ascii="Times New Roman" w:hAnsi="Times New Roman"/>
          <w:sz w:val="24"/>
          <w:szCs w:val="24"/>
        </w:rPr>
        <w:t>мелкодисперные</w:t>
      </w:r>
      <w:proofErr w:type="spellEnd"/>
      <w:r w:rsidRPr="00E76CF3">
        <w:rPr>
          <w:rFonts w:ascii="Times New Roman" w:hAnsi="Times New Roman"/>
          <w:sz w:val="24"/>
          <w:szCs w:val="24"/>
        </w:rPr>
        <w:t xml:space="preserve"> грунты, содержащие боле 25% частиц с числом пластичности более 27.</w:t>
      </w:r>
    </w:p>
    <w:p w:rsidR="00B80F59" w:rsidRPr="00E76CF3" w:rsidRDefault="00B80F59" w:rsidP="00B80F59">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iCs/>
          <w:sz w:val="24"/>
          <w:szCs w:val="24"/>
        </w:rPr>
        <w:t>Изверженные, метаморфические и осадочные породы с жесткими связями между зернами, залегающие в виде сплошного массива.</w:t>
      </w:r>
    </w:p>
    <w:p w:rsidR="00B80F59" w:rsidRPr="00E76CF3" w:rsidRDefault="00B80F59" w:rsidP="00B80F59">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Грунты, находящиеся в условиях природного залегания в мерзлом состоянии (при отрицательной или нулевой температурах)  непрерывно (без оттаивания) в течени</w:t>
      </w:r>
      <w:proofErr w:type="gramStart"/>
      <w:r w:rsidRPr="00E76CF3">
        <w:rPr>
          <w:rFonts w:ascii="Times New Roman" w:hAnsi="Times New Roman"/>
          <w:sz w:val="24"/>
          <w:szCs w:val="24"/>
        </w:rPr>
        <w:t>и</w:t>
      </w:r>
      <w:proofErr w:type="gramEnd"/>
      <w:r w:rsidRPr="00E76CF3">
        <w:rPr>
          <w:rFonts w:ascii="Times New Roman" w:hAnsi="Times New Roman"/>
          <w:sz w:val="24"/>
          <w:szCs w:val="24"/>
        </w:rPr>
        <w:t xml:space="preserve"> длительного времени (3 года и более) и содержащие лед.</w:t>
      </w:r>
    </w:p>
    <w:p w:rsidR="00B80F59" w:rsidRPr="00E76CF3" w:rsidRDefault="00B80F59" w:rsidP="00B80F59">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Продукт физического выветривания горных пород.</w:t>
      </w:r>
    </w:p>
    <w:p w:rsidR="00B80F59" w:rsidRDefault="00B80F59" w:rsidP="00B80F59">
      <w:pPr>
        <w:numPr>
          <w:ilvl w:val="0"/>
          <w:numId w:val="2"/>
        </w:numPr>
        <w:shd w:val="clear" w:color="auto" w:fill="FFFFFF"/>
        <w:tabs>
          <w:tab w:val="num" w:pos="426"/>
        </w:tabs>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Мелкозернистый грунт, который состоит из мельчайших зерен кварца, вторичных глинистых минералов и углекислого или сернокислого кальция с примесью слюды.</w:t>
      </w:r>
    </w:p>
    <w:p w:rsidR="00B80F59" w:rsidRPr="00E76CF3" w:rsidRDefault="00B80F59" w:rsidP="00B80F59">
      <w:pPr>
        <w:shd w:val="clear" w:color="auto" w:fill="FFFFFF"/>
        <w:spacing w:after="0" w:line="240" w:lineRule="auto"/>
        <w:jc w:val="both"/>
        <w:rPr>
          <w:rFonts w:ascii="Times New Roman" w:hAnsi="Times New Roman"/>
          <w:sz w:val="24"/>
          <w:szCs w:val="24"/>
        </w:rPr>
      </w:pPr>
    </w:p>
    <w:p w:rsidR="00B80F59" w:rsidRDefault="00B80F59" w:rsidP="00B80F5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28. </w:t>
      </w:r>
      <w:r w:rsidRPr="00B80F59">
        <w:rPr>
          <w:rFonts w:ascii="Times New Roman" w:hAnsi="Times New Roman"/>
          <w:sz w:val="24"/>
          <w:szCs w:val="24"/>
        </w:rPr>
        <w:t>Продолжите высказывание:</w:t>
      </w:r>
    </w:p>
    <w:p w:rsidR="00B80F59" w:rsidRPr="00B80F59" w:rsidRDefault="00B80F59" w:rsidP="00B80F59">
      <w:pPr>
        <w:shd w:val="clear" w:color="auto" w:fill="FFFFFF"/>
        <w:spacing w:after="0" w:line="240" w:lineRule="auto"/>
        <w:jc w:val="both"/>
        <w:rPr>
          <w:rFonts w:ascii="Times New Roman" w:hAnsi="Times New Roman"/>
          <w:sz w:val="24"/>
          <w:szCs w:val="24"/>
        </w:rPr>
      </w:pPr>
      <w:r w:rsidRPr="00B80F59">
        <w:rPr>
          <w:rFonts w:ascii="Times New Roman" w:hAnsi="Times New Roman"/>
          <w:sz w:val="24"/>
          <w:szCs w:val="24"/>
        </w:rPr>
        <w:t xml:space="preserve"> «Поперечные профили земляного полотна, разработанные по отдельным проектам для сложных инженерно-геологических условий, в котор</w:t>
      </w:r>
      <w:r>
        <w:rPr>
          <w:rFonts w:ascii="Times New Roman" w:hAnsi="Times New Roman"/>
          <w:sz w:val="24"/>
          <w:szCs w:val="24"/>
        </w:rPr>
        <w:t xml:space="preserve">ых типовые профили неприменимы, </w:t>
      </w:r>
      <w:r w:rsidRPr="00B80F59">
        <w:rPr>
          <w:rFonts w:ascii="Times New Roman" w:hAnsi="Times New Roman"/>
          <w:sz w:val="24"/>
          <w:szCs w:val="24"/>
        </w:rPr>
        <w:t>называют……………………………………………………………………»</w:t>
      </w:r>
    </w:p>
    <w:p w:rsidR="008A561C" w:rsidRDefault="008A561C" w:rsidP="00B80F59">
      <w:pPr>
        <w:pStyle w:val="a5"/>
        <w:spacing w:after="0" w:line="240" w:lineRule="auto"/>
        <w:ind w:left="0" w:firstLine="709"/>
        <w:jc w:val="both"/>
        <w:rPr>
          <w:rFonts w:ascii="Times New Roman" w:hAnsi="Times New Roman" w:cs="Times New Roman"/>
          <w:sz w:val="24"/>
          <w:szCs w:val="24"/>
          <w:u w:val="single"/>
        </w:rPr>
      </w:pPr>
    </w:p>
    <w:p w:rsidR="00B80F59" w:rsidRPr="00E76CF3" w:rsidRDefault="00B80F59" w:rsidP="00B80F59">
      <w:pPr>
        <w:spacing w:after="0" w:line="240" w:lineRule="auto"/>
        <w:jc w:val="both"/>
        <w:rPr>
          <w:rFonts w:ascii="Times New Roman" w:hAnsi="Times New Roman"/>
          <w:sz w:val="24"/>
          <w:szCs w:val="24"/>
        </w:rPr>
      </w:pPr>
      <w:r>
        <w:rPr>
          <w:rFonts w:ascii="Times New Roman" w:hAnsi="Times New Roman"/>
          <w:sz w:val="24"/>
          <w:szCs w:val="24"/>
        </w:rPr>
        <w:t xml:space="preserve">29. </w:t>
      </w:r>
      <w:r w:rsidRPr="00E76CF3">
        <w:rPr>
          <w:rFonts w:ascii="Times New Roman" w:hAnsi="Times New Roman"/>
          <w:sz w:val="24"/>
          <w:szCs w:val="24"/>
        </w:rPr>
        <w:t xml:space="preserve">При устройстве пойменных насыпей для защиты от повреждений паводковыми водами устраивают </w:t>
      </w:r>
      <w:proofErr w:type="spellStart"/>
      <w:r w:rsidRPr="00E76CF3">
        <w:rPr>
          <w:rFonts w:ascii="Times New Roman" w:hAnsi="Times New Roman"/>
          <w:sz w:val="24"/>
          <w:szCs w:val="24"/>
        </w:rPr>
        <w:t>берменные</w:t>
      </w:r>
      <w:proofErr w:type="spellEnd"/>
      <w:r w:rsidRPr="00E76CF3">
        <w:rPr>
          <w:rFonts w:ascii="Times New Roman" w:hAnsi="Times New Roman"/>
          <w:sz w:val="24"/>
          <w:szCs w:val="24"/>
        </w:rPr>
        <w:t xml:space="preserve"> присыпки. Какова ширина бермы? Выберите правильный ответ.</w:t>
      </w:r>
    </w:p>
    <w:p w:rsidR="00B80F59" w:rsidRPr="00E76CF3" w:rsidRDefault="00B80F59" w:rsidP="00B80F59">
      <w:pPr>
        <w:pStyle w:val="a3"/>
        <w:numPr>
          <w:ilvl w:val="0"/>
          <w:numId w:val="12"/>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Не менее 1 м;</w:t>
      </w:r>
    </w:p>
    <w:p w:rsidR="00B80F59" w:rsidRPr="00E76CF3" w:rsidRDefault="00B80F59" w:rsidP="00B80F59">
      <w:pPr>
        <w:pStyle w:val="a3"/>
        <w:numPr>
          <w:ilvl w:val="0"/>
          <w:numId w:val="12"/>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Не менее 2 м;</w:t>
      </w:r>
    </w:p>
    <w:p w:rsidR="00B80F59" w:rsidRPr="00E76CF3" w:rsidRDefault="00B80F59" w:rsidP="00B80F59">
      <w:pPr>
        <w:pStyle w:val="a3"/>
        <w:numPr>
          <w:ilvl w:val="0"/>
          <w:numId w:val="12"/>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Менее 2 м;</w:t>
      </w:r>
    </w:p>
    <w:p w:rsidR="00B80F59" w:rsidRPr="00E76CF3" w:rsidRDefault="00B80F59" w:rsidP="00B80F59">
      <w:pPr>
        <w:pStyle w:val="a3"/>
        <w:numPr>
          <w:ilvl w:val="0"/>
          <w:numId w:val="12"/>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Менее 1 м.</w:t>
      </w:r>
    </w:p>
    <w:p w:rsidR="00C0088A" w:rsidRDefault="00C0088A" w:rsidP="00B74DD5">
      <w:pPr>
        <w:pStyle w:val="a5"/>
        <w:spacing w:after="0" w:line="240" w:lineRule="auto"/>
        <w:ind w:left="0"/>
        <w:jc w:val="both"/>
        <w:rPr>
          <w:rFonts w:ascii="Times New Roman" w:hAnsi="Times New Roman" w:cs="Times New Roman"/>
          <w:sz w:val="24"/>
          <w:szCs w:val="24"/>
          <w:u w:val="single"/>
        </w:rPr>
      </w:pPr>
    </w:p>
    <w:p w:rsidR="00B80F59" w:rsidRDefault="00B80F59" w:rsidP="00B80F59">
      <w:pPr>
        <w:spacing w:after="0" w:line="240" w:lineRule="auto"/>
        <w:jc w:val="both"/>
        <w:rPr>
          <w:rFonts w:ascii="Times New Roman" w:hAnsi="Times New Roman"/>
          <w:sz w:val="24"/>
          <w:szCs w:val="24"/>
        </w:rPr>
      </w:pPr>
      <w:r>
        <w:rPr>
          <w:rFonts w:ascii="Times New Roman" w:hAnsi="Times New Roman"/>
          <w:sz w:val="24"/>
          <w:szCs w:val="24"/>
        </w:rPr>
        <w:t xml:space="preserve">30. </w:t>
      </w:r>
      <w:r w:rsidRPr="00E76CF3">
        <w:rPr>
          <w:rFonts w:ascii="Times New Roman" w:hAnsi="Times New Roman"/>
          <w:sz w:val="24"/>
          <w:szCs w:val="24"/>
        </w:rPr>
        <w:t>Выберите соответствие</w:t>
      </w:r>
    </w:p>
    <w:p w:rsidR="00B80F59" w:rsidRDefault="00B80F59" w:rsidP="00B80F59">
      <w:pPr>
        <w:spacing w:after="0" w:line="240" w:lineRule="auto"/>
        <w:jc w:val="both"/>
        <w:rPr>
          <w:rFonts w:ascii="Times New Roman" w:hAnsi="Times New Roman"/>
          <w:sz w:val="24"/>
          <w:szCs w:val="24"/>
        </w:rPr>
      </w:pPr>
    </w:p>
    <w:tbl>
      <w:tblPr>
        <w:tblStyle w:val="a4"/>
        <w:tblW w:w="9571" w:type="dxa"/>
        <w:tblLook w:val="04A0"/>
      </w:tblPr>
      <w:tblGrid>
        <w:gridCol w:w="534"/>
        <w:gridCol w:w="4251"/>
        <w:gridCol w:w="426"/>
        <w:gridCol w:w="4360"/>
      </w:tblGrid>
      <w:tr w:rsidR="00C0088A" w:rsidTr="00C0088A">
        <w:tc>
          <w:tcPr>
            <w:tcW w:w="534" w:type="dxa"/>
          </w:tcPr>
          <w:p w:rsidR="00C0088A" w:rsidRDefault="00C0088A" w:rsidP="00B80F59">
            <w:pPr>
              <w:jc w:val="both"/>
              <w:rPr>
                <w:rFonts w:ascii="Times New Roman" w:hAnsi="Times New Roman"/>
                <w:sz w:val="24"/>
                <w:szCs w:val="24"/>
              </w:rPr>
            </w:pPr>
            <w:r>
              <w:rPr>
                <w:rFonts w:ascii="Times New Roman" w:hAnsi="Times New Roman"/>
                <w:sz w:val="24"/>
                <w:szCs w:val="24"/>
              </w:rPr>
              <w:t>1</w:t>
            </w:r>
          </w:p>
        </w:tc>
        <w:tc>
          <w:tcPr>
            <w:tcW w:w="4251" w:type="dxa"/>
          </w:tcPr>
          <w:p w:rsidR="00C0088A" w:rsidRDefault="00C0088A" w:rsidP="00B80F59">
            <w:pPr>
              <w:rPr>
                <w:rFonts w:ascii="Times New Roman" w:hAnsi="Times New Roman"/>
                <w:sz w:val="24"/>
                <w:szCs w:val="24"/>
              </w:rPr>
            </w:pPr>
            <w:r>
              <w:rPr>
                <w:rFonts w:ascii="Times New Roman" w:hAnsi="Times New Roman"/>
                <w:sz w:val="24"/>
                <w:szCs w:val="24"/>
              </w:rPr>
              <w:t xml:space="preserve">            </w:t>
            </w:r>
            <w:r w:rsidRPr="00E76CF3">
              <w:rPr>
                <w:rFonts w:ascii="Times New Roman" w:hAnsi="Times New Roman"/>
                <w:sz w:val="24"/>
                <w:szCs w:val="24"/>
              </w:rPr>
              <w:t>Водоотведение</w:t>
            </w:r>
          </w:p>
        </w:tc>
        <w:tc>
          <w:tcPr>
            <w:tcW w:w="426" w:type="dxa"/>
          </w:tcPr>
          <w:p w:rsidR="00C0088A" w:rsidRDefault="00C0088A" w:rsidP="00B80F59">
            <w:pPr>
              <w:jc w:val="both"/>
              <w:rPr>
                <w:rFonts w:ascii="Times New Roman" w:hAnsi="Times New Roman"/>
                <w:sz w:val="24"/>
                <w:szCs w:val="24"/>
              </w:rPr>
            </w:pPr>
            <w:r>
              <w:rPr>
                <w:rFonts w:ascii="Times New Roman" w:hAnsi="Times New Roman"/>
                <w:sz w:val="24"/>
                <w:szCs w:val="24"/>
              </w:rPr>
              <w:t>А</w:t>
            </w:r>
          </w:p>
        </w:tc>
        <w:tc>
          <w:tcPr>
            <w:tcW w:w="4360" w:type="dxa"/>
          </w:tcPr>
          <w:p w:rsidR="00C0088A" w:rsidRPr="00E76CF3" w:rsidRDefault="00C0088A" w:rsidP="00B80F59">
            <w:pPr>
              <w:rPr>
                <w:rFonts w:ascii="Times New Roman" w:hAnsi="Times New Roman"/>
                <w:sz w:val="24"/>
                <w:szCs w:val="24"/>
              </w:rPr>
            </w:pPr>
            <w:r w:rsidRPr="00E76CF3">
              <w:rPr>
                <w:rFonts w:ascii="Times New Roman" w:hAnsi="Times New Roman"/>
                <w:sz w:val="24"/>
                <w:szCs w:val="24"/>
              </w:rPr>
              <w:t xml:space="preserve">Сооружение в грунте, предназначенное для защиты земляного полотна от размыва, сбора поверхностных и грунтовых вод и отвода их в </w:t>
            </w:r>
            <w:r w:rsidRPr="00E76CF3">
              <w:rPr>
                <w:rFonts w:ascii="Times New Roman" w:hAnsi="Times New Roman"/>
                <w:sz w:val="24"/>
                <w:szCs w:val="24"/>
              </w:rPr>
              <w:lastRenderedPageBreak/>
              <w:t>ближайший водоток</w:t>
            </w:r>
          </w:p>
        </w:tc>
      </w:tr>
      <w:tr w:rsidR="00C0088A" w:rsidTr="00C0088A">
        <w:tc>
          <w:tcPr>
            <w:tcW w:w="534" w:type="dxa"/>
          </w:tcPr>
          <w:p w:rsidR="00C0088A" w:rsidRDefault="00C0088A" w:rsidP="00B80F59">
            <w:pPr>
              <w:jc w:val="both"/>
              <w:rPr>
                <w:rFonts w:ascii="Times New Roman" w:hAnsi="Times New Roman"/>
                <w:sz w:val="24"/>
                <w:szCs w:val="24"/>
              </w:rPr>
            </w:pPr>
            <w:r>
              <w:rPr>
                <w:rFonts w:ascii="Times New Roman" w:hAnsi="Times New Roman"/>
                <w:sz w:val="24"/>
                <w:szCs w:val="24"/>
              </w:rPr>
              <w:lastRenderedPageBreak/>
              <w:t>2</w:t>
            </w:r>
          </w:p>
        </w:tc>
        <w:tc>
          <w:tcPr>
            <w:tcW w:w="4251" w:type="dxa"/>
          </w:tcPr>
          <w:p w:rsidR="00C0088A" w:rsidRPr="00E76CF3" w:rsidRDefault="00C0088A" w:rsidP="00990051">
            <w:pPr>
              <w:ind w:firstLine="709"/>
              <w:jc w:val="both"/>
              <w:rPr>
                <w:rFonts w:ascii="Times New Roman" w:hAnsi="Times New Roman"/>
                <w:sz w:val="24"/>
                <w:szCs w:val="24"/>
              </w:rPr>
            </w:pPr>
            <w:r w:rsidRPr="00E76CF3">
              <w:rPr>
                <w:rFonts w:ascii="Times New Roman" w:hAnsi="Times New Roman"/>
                <w:sz w:val="24"/>
                <w:szCs w:val="24"/>
              </w:rPr>
              <w:t>Водоотводная канава</w:t>
            </w:r>
          </w:p>
        </w:tc>
        <w:tc>
          <w:tcPr>
            <w:tcW w:w="426" w:type="dxa"/>
          </w:tcPr>
          <w:p w:rsidR="00C0088A" w:rsidRDefault="00C0088A" w:rsidP="00B80F59">
            <w:pPr>
              <w:jc w:val="both"/>
              <w:rPr>
                <w:rFonts w:ascii="Times New Roman" w:hAnsi="Times New Roman"/>
                <w:sz w:val="24"/>
                <w:szCs w:val="24"/>
              </w:rPr>
            </w:pPr>
            <w:r>
              <w:rPr>
                <w:rFonts w:ascii="Times New Roman" w:hAnsi="Times New Roman"/>
                <w:sz w:val="24"/>
                <w:szCs w:val="24"/>
              </w:rPr>
              <w:t>Б</w:t>
            </w:r>
          </w:p>
        </w:tc>
        <w:tc>
          <w:tcPr>
            <w:tcW w:w="4360" w:type="dxa"/>
          </w:tcPr>
          <w:p w:rsidR="00C0088A" w:rsidRPr="00E76CF3" w:rsidRDefault="00C0088A" w:rsidP="00B80F59">
            <w:pPr>
              <w:rPr>
                <w:rFonts w:ascii="Times New Roman" w:hAnsi="Times New Roman"/>
                <w:sz w:val="24"/>
                <w:szCs w:val="24"/>
              </w:rPr>
            </w:pPr>
            <w:r w:rsidRPr="00E76CF3">
              <w:rPr>
                <w:rFonts w:ascii="Times New Roman" w:hAnsi="Times New Roman"/>
                <w:sz w:val="24"/>
                <w:szCs w:val="24"/>
              </w:rPr>
              <w:t>Площадь, с которой вода стекает в канаву</w:t>
            </w:r>
          </w:p>
        </w:tc>
      </w:tr>
      <w:tr w:rsidR="00C0088A" w:rsidTr="00C0088A">
        <w:tc>
          <w:tcPr>
            <w:tcW w:w="534" w:type="dxa"/>
          </w:tcPr>
          <w:p w:rsidR="00C0088A" w:rsidRDefault="00C0088A" w:rsidP="00B80F59">
            <w:pPr>
              <w:jc w:val="both"/>
              <w:rPr>
                <w:rFonts w:ascii="Times New Roman" w:hAnsi="Times New Roman"/>
                <w:sz w:val="24"/>
                <w:szCs w:val="24"/>
              </w:rPr>
            </w:pPr>
            <w:r>
              <w:rPr>
                <w:rFonts w:ascii="Times New Roman" w:hAnsi="Times New Roman"/>
                <w:sz w:val="24"/>
                <w:szCs w:val="24"/>
              </w:rPr>
              <w:t>3</w:t>
            </w:r>
          </w:p>
        </w:tc>
        <w:tc>
          <w:tcPr>
            <w:tcW w:w="4251" w:type="dxa"/>
          </w:tcPr>
          <w:p w:rsidR="00C0088A" w:rsidRPr="00E76CF3" w:rsidRDefault="00C0088A" w:rsidP="00990051">
            <w:pPr>
              <w:ind w:firstLine="709"/>
              <w:jc w:val="both"/>
              <w:rPr>
                <w:rFonts w:ascii="Times New Roman" w:hAnsi="Times New Roman"/>
                <w:sz w:val="24"/>
                <w:szCs w:val="24"/>
              </w:rPr>
            </w:pPr>
            <w:r w:rsidRPr="00E76CF3">
              <w:rPr>
                <w:rFonts w:ascii="Times New Roman" w:hAnsi="Times New Roman"/>
                <w:sz w:val="24"/>
                <w:szCs w:val="24"/>
              </w:rPr>
              <w:t>Бассейн</w:t>
            </w:r>
          </w:p>
        </w:tc>
        <w:tc>
          <w:tcPr>
            <w:tcW w:w="426" w:type="dxa"/>
          </w:tcPr>
          <w:p w:rsidR="00C0088A" w:rsidRDefault="00C0088A" w:rsidP="00B80F59">
            <w:pPr>
              <w:jc w:val="both"/>
              <w:rPr>
                <w:rFonts w:ascii="Times New Roman" w:hAnsi="Times New Roman"/>
                <w:sz w:val="24"/>
                <w:szCs w:val="24"/>
              </w:rPr>
            </w:pPr>
            <w:r>
              <w:rPr>
                <w:rFonts w:ascii="Times New Roman" w:hAnsi="Times New Roman"/>
                <w:sz w:val="24"/>
                <w:szCs w:val="24"/>
              </w:rPr>
              <w:t>В</w:t>
            </w:r>
          </w:p>
        </w:tc>
        <w:tc>
          <w:tcPr>
            <w:tcW w:w="4360" w:type="dxa"/>
          </w:tcPr>
          <w:p w:rsidR="00C0088A" w:rsidRPr="00E76CF3" w:rsidRDefault="00C0088A" w:rsidP="00B80F59">
            <w:pPr>
              <w:rPr>
                <w:rFonts w:ascii="Times New Roman" w:hAnsi="Times New Roman"/>
                <w:sz w:val="24"/>
                <w:szCs w:val="24"/>
              </w:rPr>
            </w:pPr>
            <w:r w:rsidRPr="00E76CF3">
              <w:rPr>
                <w:rFonts w:ascii="Times New Roman" w:hAnsi="Times New Roman"/>
                <w:sz w:val="24"/>
                <w:szCs w:val="24"/>
              </w:rPr>
              <w:t>Сбор и удаление атмосферной, грунтовой и технологической воды с территории ж.д. станции, земляного полотна и т.п.</w:t>
            </w:r>
          </w:p>
        </w:tc>
      </w:tr>
      <w:tr w:rsidR="00C0088A" w:rsidTr="00C0088A">
        <w:tc>
          <w:tcPr>
            <w:tcW w:w="534" w:type="dxa"/>
          </w:tcPr>
          <w:p w:rsidR="00C0088A" w:rsidRDefault="00C0088A" w:rsidP="00B80F59">
            <w:pPr>
              <w:jc w:val="both"/>
              <w:rPr>
                <w:rFonts w:ascii="Times New Roman" w:hAnsi="Times New Roman"/>
                <w:sz w:val="24"/>
                <w:szCs w:val="24"/>
              </w:rPr>
            </w:pPr>
            <w:r>
              <w:rPr>
                <w:rFonts w:ascii="Times New Roman" w:hAnsi="Times New Roman"/>
                <w:sz w:val="24"/>
                <w:szCs w:val="24"/>
              </w:rPr>
              <w:t>4</w:t>
            </w:r>
          </w:p>
        </w:tc>
        <w:tc>
          <w:tcPr>
            <w:tcW w:w="4251" w:type="dxa"/>
          </w:tcPr>
          <w:p w:rsidR="00C0088A" w:rsidRPr="00E76CF3" w:rsidRDefault="00C0088A" w:rsidP="00990051">
            <w:pPr>
              <w:ind w:firstLine="709"/>
              <w:jc w:val="both"/>
              <w:rPr>
                <w:rFonts w:ascii="Times New Roman" w:hAnsi="Times New Roman"/>
                <w:sz w:val="24"/>
                <w:szCs w:val="24"/>
              </w:rPr>
            </w:pPr>
            <w:r w:rsidRPr="00E76CF3">
              <w:rPr>
                <w:rFonts w:ascii="Times New Roman" w:hAnsi="Times New Roman"/>
                <w:sz w:val="24"/>
                <w:szCs w:val="24"/>
              </w:rPr>
              <w:t>Быстротоки</w:t>
            </w:r>
          </w:p>
        </w:tc>
        <w:tc>
          <w:tcPr>
            <w:tcW w:w="426" w:type="dxa"/>
          </w:tcPr>
          <w:p w:rsidR="00C0088A" w:rsidRDefault="00C0088A" w:rsidP="00B80F59">
            <w:pPr>
              <w:jc w:val="both"/>
              <w:rPr>
                <w:rFonts w:ascii="Times New Roman" w:hAnsi="Times New Roman"/>
                <w:sz w:val="24"/>
                <w:szCs w:val="24"/>
              </w:rPr>
            </w:pPr>
            <w:r>
              <w:rPr>
                <w:rFonts w:ascii="Times New Roman" w:hAnsi="Times New Roman"/>
                <w:sz w:val="24"/>
                <w:szCs w:val="24"/>
              </w:rPr>
              <w:t>Г</w:t>
            </w:r>
          </w:p>
        </w:tc>
        <w:tc>
          <w:tcPr>
            <w:tcW w:w="4360" w:type="dxa"/>
          </w:tcPr>
          <w:p w:rsidR="00C0088A" w:rsidRPr="00E76CF3" w:rsidRDefault="00C0088A" w:rsidP="00B80F59">
            <w:pPr>
              <w:rPr>
                <w:rFonts w:ascii="Times New Roman" w:hAnsi="Times New Roman"/>
                <w:sz w:val="24"/>
                <w:szCs w:val="24"/>
              </w:rPr>
            </w:pPr>
            <w:r w:rsidRPr="00E76CF3">
              <w:rPr>
                <w:rFonts w:ascii="Times New Roman" w:hAnsi="Times New Roman"/>
                <w:sz w:val="24"/>
                <w:szCs w:val="24"/>
              </w:rPr>
              <w:t>Гидротехническое сооружение в виде открытых каналов или железобетонных блоков</w:t>
            </w:r>
          </w:p>
        </w:tc>
      </w:tr>
    </w:tbl>
    <w:p w:rsidR="00B80F59" w:rsidRDefault="00B80F59" w:rsidP="00B80F59">
      <w:pPr>
        <w:spacing w:after="0" w:line="240" w:lineRule="auto"/>
        <w:jc w:val="both"/>
        <w:rPr>
          <w:rFonts w:ascii="Times New Roman" w:hAnsi="Times New Roman"/>
          <w:sz w:val="24"/>
          <w:szCs w:val="24"/>
        </w:rPr>
      </w:pPr>
    </w:p>
    <w:p w:rsidR="00C0088A" w:rsidRPr="00C0088A" w:rsidRDefault="00C0088A" w:rsidP="00C0088A">
      <w:pPr>
        <w:jc w:val="both"/>
        <w:rPr>
          <w:rFonts w:ascii="Times New Roman" w:hAnsi="Times New Roman"/>
          <w:sz w:val="24"/>
          <w:szCs w:val="24"/>
        </w:rPr>
      </w:pPr>
      <w:r w:rsidRPr="00C0088A">
        <w:rPr>
          <w:rFonts w:ascii="Times New Roman" w:hAnsi="Times New Roman"/>
          <w:sz w:val="24"/>
          <w:szCs w:val="24"/>
        </w:rPr>
        <w:t>31. Восстановите соответствие между понятиями и их характеристиками.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7488"/>
      </w:tblGrid>
      <w:tr w:rsidR="00C0088A" w:rsidRPr="00C0088A" w:rsidTr="009664A2">
        <w:trPr>
          <w:trHeight w:val="829"/>
        </w:trPr>
        <w:tc>
          <w:tcPr>
            <w:tcW w:w="1975" w:type="dxa"/>
            <w:tcBorders>
              <w:top w:val="single" w:sz="4" w:space="0" w:color="auto"/>
              <w:left w:val="single" w:sz="4" w:space="0" w:color="auto"/>
              <w:bottom w:val="single" w:sz="4" w:space="0" w:color="auto"/>
              <w:right w:val="single" w:sz="4" w:space="0" w:color="auto"/>
            </w:tcBorders>
          </w:tcPr>
          <w:p w:rsidR="00C0088A" w:rsidRPr="00C0088A" w:rsidRDefault="00C0088A" w:rsidP="00990051">
            <w:pPr>
              <w:spacing w:line="228" w:lineRule="auto"/>
              <w:jc w:val="both"/>
              <w:rPr>
                <w:rFonts w:ascii="Times New Roman" w:hAnsi="Times New Roman"/>
                <w:sz w:val="24"/>
                <w:szCs w:val="24"/>
              </w:rPr>
            </w:pPr>
            <w:r>
              <w:rPr>
                <w:rFonts w:ascii="Times New Roman" w:hAnsi="Times New Roman"/>
                <w:sz w:val="24"/>
                <w:szCs w:val="24"/>
              </w:rPr>
              <w:t>1.</w:t>
            </w:r>
            <w:r w:rsidRPr="00C0088A">
              <w:rPr>
                <w:rFonts w:ascii="Times New Roman" w:hAnsi="Times New Roman"/>
                <w:color w:val="000000"/>
                <w:sz w:val="24"/>
                <w:szCs w:val="24"/>
              </w:rPr>
              <w:t>Земляное полотно</w:t>
            </w:r>
          </w:p>
        </w:tc>
        <w:tc>
          <w:tcPr>
            <w:tcW w:w="7488" w:type="dxa"/>
            <w:tcBorders>
              <w:top w:val="single" w:sz="4" w:space="0" w:color="auto"/>
              <w:left w:val="single" w:sz="4" w:space="0" w:color="auto"/>
              <w:bottom w:val="single" w:sz="4" w:space="0" w:color="auto"/>
              <w:right w:val="single" w:sz="4" w:space="0" w:color="auto"/>
            </w:tcBorders>
            <w:hideMark/>
          </w:tcPr>
          <w:p w:rsidR="00C0088A" w:rsidRPr="00C0088A" w:rsidRDefault="00C0088A" w:rsidP="00990051">
            <w:pPr>
              <w:spacing w:line="228" w:lineRule="auto"/>
              <w:jc w:val="both"/>
              <w:rPr>
                <w:rFonts w:ascii="Times New Roman" w:hAnsi="Times New Roman"/>
                <w:sz w:val="24"/>
                <w:szCs w:val="24"/>
              </w:rPr>
            </w:pPr>
            <w:r w:rsidRPr="00C0088A">
              <w:rPr>
                <w:rFonts w:ascii="Times New Roman" w:hAnsi="Times New Roman"/>
                <w:sz w:val="24"/>
                <w:szCs w:val="24"/>
              </w:rPr>
              <w:t>А.</w:t>
            </w:r>
            <w:r>
              <w:rPr>
                <w:rFonts w:ascii="Times New Roman" w:hAnsi="Times New Roman"/>
                <w:sz w:val="24"/>
                <w:szCs w:val="24"/>
              </w:rPr>
              <w:t xml:space="preserve"> </w:t>
            </w:r>
            <w:r w:rsidRPr="00C0088A">
              <w:rPr>
                <w:rFonts w:ascii="Times New Roman" w:hAnsi="Times New Roman"/>
                <w:color w:val="000000"/>
                <w:sz w:val="24"/>
                <w:szCs w:val="24"/>
              </w:rPr>
              <w:t>Условное собирательное название инженерных сооружений, которые возводят на пересечениях линий железных дорог с различными препятствиями</w:t>
            </w:r>
          </w:p>
        </w:tc>
      </w:tr>
      <w:tr w:rsidR="00C0088A" w:rsidRPr="00C0088A" w:rsidTr="00990051">
        <w:trPr>
          <w:trHeight w:val="478"/>
        </w:trPr>
        <w:tc>
          <w:tcPr>
            <w:tcW w:w="1975" w:type="dxa"/>
            <w:tcBorders>
              <w:top w:val="single" w:sz="4" w:space="0" w:color="auto"/>
              <w:left w:val="single" w:sz="4" w:space="0" w:color="auto"/>
              <w:bottom w:val="single" w:sz="4" w:space="0" w:color="auto"/>
              <w:right w:val="single" w:sz="4" w:space="0" w:color="auto"/>
            </w:tcBorders>
            <w:hideMark/>
          </w:tcPr>
          <w:p w:rsidR="00C0088A" w:rsidRPr="00C0088A" w:rsidRDefault="00C0088A" w:rsidP="00990051">
            <w:pPr>
              <w:spacing w:line="228" w:lineRule="auto"/>
              <w:ind w:left="218" w:hanging="218"/>
              <w:rPr>
                <w:rFonts w:ascii="Times New Roman" w:hAnsi="Times New Roman"/>
                <w:sz w:val="24"/>
                <w:szCs w:val="24"/>
              </w:rPr>
            </w:pPr>
            <w:r w:rsidRPr="00C0088A">
              <w:rPr>
                <w:rFonts w:ascii="Times New Roman" w:hAnsi="Times New Roman"/>
                <w:sz w:val="24"/>
                <w:szCs w:val="24"/>
              </w:rPr>
              <w:t>2.</w:t>
            </w:r>
            <w:r w:rsidRPr="00C0088A">
              <w:rPr>
                <w:rFonts w:ascii="Times New Roman" w:hAnsi="Times New Roman"/>
                <w:color w:val="000000"/>
                <w:sz w:val="24"/>
                <w:szCs w:val="24"/>
              </w:rPr>
              <w:t>Искусственные сооружения</w:t>
            </w:r>
          </w:p>
        </w:tc>
        <w:tc>
          <w:tcPr>
            <w:tcW w:w="7488" w:type="dxa"/>
            <w:tcBorders>
              <w:top w:val="single" w:sz="4" w:space="0" w:color="auto"/>
              <w:left w:val="single" w:sz="4" w:space="0" w:color="auto"/>
              <w:bottom w:val="single" w:sz="4" w:space="0" w:color="auto"/>
              <w:right w:val="single" w:sz="4" w:space="0" w:color="auto"/>
            </w:tcBorders>
            <w:hideMark/>
          </w:tcPr>
          <w:p w:rsidR="00C0088A" w:rsidRPr="00C0088A" w:rsidRDefault="00C0088A" w:rsidP="00990051">
            <w:pPr>
              <w:spacing w:line="228" w:lineRule="auto"/>
              <w:jc w:val="both"/>
              <w:rPr>
                <w:rFonts w:ascii="Times New Roman" w:hAnsi="Times New Roman"/>
                <w:sz w:val="24"/>
                <w:szCs w:val="24"/>
              </w:rPr>
            </w:pPr>
            <w:r w:rsidRPr="00C0088A">
              <w:rPr>
                <w:rFonts w:ascii="Times New Roman" w:hAnsi="Times New Roman"/>
                <w:sz w:val="24"/>
                <w:szCs w:val="24"/>
              </w:rPr>
              <w:t>Б.</w:t>
            </w:r>
            <w:r>
              <w:rPr>
                <w:rFonts w:ascii="Times New Roman" w:hAnsi="Times New Roman"/>
                <w:sz w:val="24"/>
                <w:szCs w:val="24"/>
              </w:rPr>
              <w:t xml:space="preserve"> </w:t>
            </w:r>
            <w:r w:rsidRPr="00C0088A">
              <w:rPr>
                <w:rFonts w:ascii="Times New Roman" w:hAnsi="Times New Roman"/>
                <w:color w:val="000000"/>
                <w:sz w:val="24"/>
                <w:szCs w:val="24"/>
              </w:rPr>
              <w:t xml:space="preserve">Единая комплексная конструкция, состоящая из рельсов, скреплений с </w:t>
            </w:r>
            <w:proofErr w:type="spellStart"/>
            <w:r w:rsidRPr="00C0088A">
              <w:rPr>
                <w:rFonts w:ascii="Times New Roman" w:hAnsi="Times New Roman"/>
                <w:color w:val="000000"/>
                <w:sz w:val="24"/>
                <w:szCs w:val="24"/>
              </w:rPr>
              <w:t>противоугонами</w:t>
            </w:r>
            <w:proofErr w:type="spellEnd"/>
            <w:r w:rsidRPr="00C0088A">
              <w:rPr>
                <w:rFonts w:ascii="Times New Roman" w:hAnsi="Times New Roman"/>
                <w:color w:val="000000"/>
                <w:sz w:val="24"/>
                <w:szCs w:val="24"/>
              </w:rPr>
              <w:t>, рельсовых опор и т.д.</w:t>
            </w:r>
          </w:p>
        </w:tc>
      </w:tr>
      <w:tr w:rsidR="00C0088A" w:rsidRPr="00C0088A" w:rsidTr="00990051">
        <w:tc>
          <w:tcPr>
            <w:tcW w:w="1975" w:type="dxa"/>
            <w:tcBorders>
              <w:top w:val="single" w:sz="4" w:space="0" w:color="auto"/>
              <w:left w:val="single" w:sz="4" w:space="0" w:color="auto"/>
              <w:bottom w:val="single" w:sz="4" w:space="0" w:color="auto"/>
              <w:right w:val="single" w:sz="4" w:space="0" w:color="auto"/>
            </w:tcBorders>
          </w:tcPr>
          <w:p w:rsidR="00C0088A" w:rsidRPr="00C0088A" w:rsidRDefault="00C0088A" w:rsidP="00990051">
            <w:pPr>
              <w:spacing w:line="228" w:lineRule="auto"/>
              <w:rPr>
                <w:rFonts w:ascii="Times New Roman" w:hAnsi="Times New Roman"/>
                <w:sz w:val="24"/>
                <w:szCs w:val="24"/>
              </w:rPr>
            </w:pPr>
            <w:r w:rsidRPr="00C0088A">
              <w:rPr>
                <w:rFonts w:ascii="Times New Roman" w:hAnsi="Times New Roman"/>
                <w:sz w:val="24"/>
                <w:szCs w:val="24"/>
              </w:rPr>
              <w:t xml:space="preserve">3. </w:t>
            </w:r>
            <w:r w:rsidRPr="00C0088A">
              <w:rPr>
                <w:rFonts w:ascii="Times New Roman" w:hAnsi="Times New Roman"/>
                <w:color w:val="000000"/>
                <w:sz w:val="24"/>
                <w:szCs w:val="24"/>
              </w:rPr>
              <w:t>Верхнее строение пути</w:t>
            </w:r>
          </w:p>
        </w:tc>
        <w:tc>
          <w:tcPr>
            <w:tcW w:w="7488" w:type="dxa"/>
            <w:tcBorders>
              <w:top w:val="single" w:sz="4" w:space="0" w:color="auto"/>
              <w:left w:val="single" w:sz="4" w:space="0" w:color="auto"/>
              <w:bottom w:val="single" w:sz="4" w:space="0" w:color="auto"/>
              <w:right w:val="single" w:sz="4" w:space="0" w:color="auto"/>
            </w:tcBorders>
            <w:hideMark/>
          </w:tcPr>
          <w:p w:rsidR="00C0088A" w:rsidRPr="00C0088A" w:rsidRDefault="00C0088A" w:rsidP="00990051">
            <w:pPr>
              <w:spacing w:line="228" w:lineRule="auto"/>
              <w:jc w:val="both"/>
              <w:rPr>
                <w:rFonts w:ascii="Times New Roman" w:hAnsi="Times New Roman"/>
                <w:sz w:val="24"/>
                <w:szCs w:val="24"/>
              </w:rPr>
            </w:pPr>
            <w:r w:rsidRPr="00C0088A">
              <w:rPr>
                <w:rFonts w:ascii="Times New Roman" w:hAnsi="Times New Roman"/>
                <w:sz w:val="24"/>
                <w:szCs w:val="24"/>
              </w:rPr>
              <w:t xml:space="preserve">В. </w:t>
            </w:r>
            <w:r w:rsidRPr="00C0088A">
              <w:rPr>
                <w:rFonts w:ascii="Times New Roman" w:hAnsi="Times New Roman"/>
                <w:color w:val="000000"/>
                <w:sz w:val="24"/>
                <w:szCs w:val="24"/>
              </w:rPr>
              <w:t>Инженерная конструкция в виде комплекса грунтовых сооружений, получаемых в результате обработки земной поверхности</w:t>
            </w:r>
          </w:p>
        </w:tc>
      </w:tr>
    </w:tbl>
    <w:p w:rsidR="00C0088A" w:rsidRPr="00C0088A" w:rsidRDefault="00C0088A" w:rsidP="00C0088A">
      <w:pPr>
        <w:pStyle w:val="a5"/>
        <w:spacing w:after="0" w:line="240" w:lineRule="auto"/>
        <w:ind w:left="0"/>
        <w:jc w:val="both"/>
        <w:rPr>
          <w:rFonts w:ascii="Times New Roman" w:hAnsi="Times New Roman" w:cs="Times New Roman"/>
          <w:sz w:val="24"/>
          <w:szCs w:val="24"/>
          <w:u w:val="single"/>
        </w:rPr>
      </w:pPr>
    </w:p>
    <w:p w:rsidR="00072E7C" w:rsidRPr="00072E7C" w:rsidRDefault="00072E7C" w:rsidP="00072E7C">
      <w:pPr>
        <w:jc w:val="both"/>
        <w:rPr>
          <w:rFonts w:ascii="Times New Roman" w:hAnsi="Times New Roman"/>
          <w:sz w:val="24"/>
          <w:szCs w:val="24"/>
        </w:rPr>
      </w:pPr>
      <w:r w:rsidRPr="00072E7C">
        <w:rPr>
          <w:rFonts w:ascii="Times New Roman" w:hAnsi="Times New Roman"/>
          <w:sz w:val="24"/>
          <w:szCs w:val="24"/>
        </w:rPr>
        <w:t>32. Выберите правильный ответ. Стандартная длина рельса равна:</w:t>
      </w:r>
    </w:p>
    <w:p w:rsidR="00072E7C" w:rsidRPr="00072E7C" w:rsidRDefault="00072E7C" w:rsidP="00072E7C">
      <w:pPr>
        <w:numPr>
          <w:ilvl w:val="0"/>
          <w:numId w:val="3"/>
        </w:numPr>
        <w:spacing w:after="0" w:line="240" w:lineRule="auto"/>
        <w:jc w:val="both"/>
        <w:rPr>
          <w:rFonts w:ascii="Times New Roman" w:hAnsi="Times New Roman"/>
          <w:sz w:val="24"/>
          <w:szCs w:val="24"/>
        </w:rPr>
      </w:pPr>
      <w:r w:rsidRPr="00072E7C">
        <w:rPr>
          <w:rFonts w:ascii="Times New Roman" w:hAnsi="Times New Roman"/>
          <w:sz w:val="24"/>
          <w:szCs w:val="24"/>
        </w:rPr>
        <w:t>12,5 м</w:t>
      </w:r>
    </w:p>
    <w:p w:rsidR="00072E7C" w:rsidRPr="00072E7C" w:rsidRDefault="00072E7C" w:rsidP="00072E7C">
      <w:pPr>
        <w:numPr>
          <w:ilvl w:val="0"/>
          <w:numId w:val="3"/>
        </w:numPr>
        <w:spacing w:after="0" w:line="240" w:lineRule="auto"/>
        <w:jc w:val="both"/>
        <w:rPr>
          <w:rFonts w:ascii="Times New Roman" w:hAnsi="Times New Roman"/>
          <w:sz w:val="24"/>
          <w:szCs w:val="24"/>
        </w:rPr>
      </w:pPr>
      <w:r w:rsidRPr="00072E7C">
        <w:rPr>
          <w:rFonts w:ascii="Times New Roman" w:hAnsi="Times New Roman"/>
          <w:sz w:val="24"/>
          <w:szCs w:val="24"/>
        </w:rPr>
        <w:t>12 м</w:t>
      </w:r>
    </w:p>
    <w:p w:rsidR="00072E7C" w:rsidRPr="00072E7C" w:rsidRDefault="00072E7C" w:rsidP="00072E7C">
      <w:pPr>
        <w:numPr>
          <w:ilvl w:val="0"/>
          <w:numId w:val="3"/>
        </w:numPr>
        <w:spacing w:after="0" w:line="240" w:lineRule="auto"/>
        <w:jc w:val="both"/>
        <w:rPr>
          <w:rFonts w:ascii="Times New Roman" w:hAnsi="Times New Roman"/>
          <w:i/>
          <w:sz w:val="24"/>
          <w:szCs w:val="24"/>
          <w:u w:val="single"/>
        </w:rPr>
      </w:pPr>
      <w:r w:rsidRPr="00072E7C">
        <w:rPr>
          <w:rFonts w:ascii="Times New Roman" w:hAnsi="Times New Roman"/>
          <w:sz w:val="24"/>
          <w:szCs w:val="24"/>
        </w:rPr>
        <w:t>25 м</w:t>
      </w:r>
    </w:p>
    <w:p w:rsidR="00072E7C" w:rsidRPr="00072E7C" w:rsidRDefault="00072E7C" w:rsidP="00072E7C">
      <w:pPr>
        <w:numPr>
          <w:ilvl w:val="0"/>
          <w:numId w:val="3"/>
        </w:numPr>
        <w:spacing w:after="0" w:line="240" w:lineRule="auto"/>
        <w:jc w:val="both"/>
        <w:rPr>
          <w:rFonts w:ascii="Times New Roman" w:hAnsi="Times New Roman"/>
          <w:sz w:val="24"/>
          <w:szCs w:val="24"/>
        </w:rPr>
      </w:pPr>
      <w:r w:rsidRPr="00072E7C">
        <w:rPr>
          <w:rFonts w:ascii="Times New Roman" w:hAnsi="Times New Roman"/>
          <w:color w:val="000000"/>
          <w:sz w:val="24"/>
          <w:szCs w:val="24"/>
        </w:rPr>
        <w:t>20 м</w:t>
      </w:r>
    </w:p>
    <w:p w:rsidR="008A561C" w:rsidRPr="00072E7C" w:rsidRDefault="008A561C" w:rsidP="00B80F59">
      <w:pPr>
        <w:pStyle w:val="a5"/>
        <w:spacing w:after="0" w:line="240" w:lineRule="auto"/>
        <w:ind w:left="0" w:firstLine="709"/>
        <w:jc w:val="both"/>
        <w:rPr>
          <w:rFonts w:ascii="Times New Roman" w:hAnsi="Times New Roman" w:cs="Times New Roman"/>
          <w:sz w:val="24"/>
          <w:szCs w:val="24"/>
          <w:u w:val="single"/>
        </w:rPr>
      </w:pPr>
    </w:p>
    <w:p w:rsidR="00072E7C" w:rsidRDefault="00072E7C" w:rsidP="00072E7C">
      <w:pPr>
        <w:spacing w:after="0" w:line="240" w:lineRule="auto"/>
        <w:jc w:val="both"/>
        <w:rPr>
          <w:rFonts w:ascii="Times New Roman" w:hAnsi="Times New Roman"/>
          <w:sz w:val="24"/>
          <w:szCs w:val="24"/>
        </w:rPr>
      </w:pPr>
      <w:r w:rsidRPr="00072E7C">
        <w:rPr>
          <w:rFonts w:ascii="Times New Roman" w:hAnsi="Times New Roman"/>
          <w:sz w:val="24"/>
          <w:szCs w:val="24"/>
        </w:rPr>
        <w:t>33. Восстановите соответствующие пары между признаками, характеризующие рельсы:</w:t>
      </w:r>
    </w:p>
    <w:p w:rsidR="00072E7C" w:rsidRPr="00072E7C" w:rsidRDefault="00072E7C" w:rsidP="00072E7C">
      <w:pPr>
        <w:spacing w:after="0" w:line="240" w:lineRule="auto"/>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3544"/>
      </w:tblGrid>
      <w:tr w:rsidR="00072E7C" w:rsidRPr="00072E7C" w:rsidTr="00990051">
        <w:tc>
          <w:tcPr>
            <w:tcW w:w="595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990051">
            <w:pPr>
              <w:spacing w:after="0" w:line="240" w:lineRule="auto"/>
              <w:jc w:val="both"/>
              <w:rPr>
                <w:rFonts w:ascii="Times New Roman" w:hAnsi="Times New Roman"/>
                <w:sz w:val="24"/>
                <w:szCs w:val="24"/>
              </w:rPr>
            </w:pPr>
            <w:r w:rsidRPr="00072E7C">
              <w:rPr>
                <w:rFonts w:ascii="Times New Roman" w:hAnsi="Times New Roman"/>
                <w:sz w:val="24"/>
                <w:szCs w:val="24"/>
              </w:rPr>
              <w:t>1. Тип рельса</w:t>
            </w:r>
          </w:p>
        </w:tc>
        <w:tc>
          <w:tcPr>
            <w:tcW w:w="354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990051">
            <w:pPr>
              <w:spacing w:after="0" w:line="240" w:lineRule="auto"/>
              <w:jc w:val="center"/>
              <w:rPr>
                <w:rFonts w:ascii="Times New Roman" w:hAnsi="Times New Roman"/>
                <w:sz w:val="24"/>
                <w:szCs w:val="24"/>
              </w:rPr>
            </w:pPr>
            <w:r w:rsidRPr="00072E7C">
              <w:rPr>
                <w:rFonts w:ascii="Times New Roman" w:hAnsi="Times New Roman"/>
                <w:sz w:val="24"/>
                <w:szCs w:val="24"/>
              </w:rPr>
              <w:t>А. мартеновская, конверторная, электросталь</w:t>
            </w:r>
          </w:p>
        </w:tc>
      </w:tr>
      <w:tr w:rsidR="00072E7C" w:rsidRPr="00072E7C" w:rsidTr="00990051">
        <w:tc>
          <w:tcPr>
            <w:tcW w:w="595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990051">
            <w:pPr>
              <w:spacing w:after="0" w:line="240" w:lineRule="auto"/>
              <w:jc w:val="both"/>
              <w:rPr>
                <w:rFonts w:ascii="Times New Roman" w:hAnsi="Times New Roman"/>
                <w:sz w:val="24"/>
                <w:szCs w:val="24"/>
              </w:rPr>
            </w:pPr>
            <w:r w:rsidRPr="00072E7C">
              <w:rPr>
                <w:rFonts w:ascii="Times New Roman" w:hAnsi="Times New Roman"/>
                <w:sz w:val="24"/>
                <w:szCs w:val="24"/>
              </w:rPr>
              <w:t xml:space="preserve">2. категория качества рельсов: </w:t>
            </w:r>
            <w:proofErr w:type="spellStart"/>
            <w:r w:rsidRPr="00072E7C">
              <w:rPr>
                <w:rFonts w:ascii="Times New Roman" w:hAnsi="Times New Roman"/>
                <w:sz w:val="24"/>
                <w:szCs w:val="24"/>
              </w:rPr>
              <w:t>нетермообработанная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072E7C">
            <w:pPr>
              <w:spacing w:after="0" w:line="240" w:lineRule="auto"/>
              <w:rPr>
                <w:rFonts w:ascii="Times New Roman" w:hAnsi="Times New Roman"/>
                <w:sz w:val="24"/>
                <w:szCs w:val="24"/>
              </w:rPr>
            </w:pPr>
            <w:r w:rsidRPr="00072E7C">
              <w:rPr>
                <w:rFonts w:ascii="Times New Roman" w:hAnsi="Times New Roman"/>
                <w:sz w:val="24"/>
                <w:szCs w:val="24"/>
              </w:rPr>
              <w:t>Б. Р50, Р65, Р65К, Р75</w:t>
            </w:r>
          </w:p>
        </w:tc>
      </w:tr>
      <w:tr w:rsidR="00072E7C" w:rsidRPr="00072E7C" w:rsidTr="00990051">
        <w:tc>
          <w:tcPr>
            <w:tcW w:w="5954" w:type="dxa"/>
            <w:tcBorders>
              <w:top w:val="single" w:sz="4" w:space="0" w:color="auto"/>
              <w:left w:val="single" w:sz="4" w:space="0" w:color="auto"/>
              <w:bottom w:val="single" w:sz="4" w:space="0" w:color="auto"/>
              <w:right w:val="single" w:sz="4" w:space="0" w:color="auto"/>
            </w:tcBorders>
          </w:tcPr>
          <w:p w:rsidR="00072E7C" w:rsidRPr="00072E7C" w:rsidRDefault="00072E7C" w:rsidP="00990051">
            <w:pPr>
              <w:spacing w:after="0" w:line="240" w:lineRule="auto"/>
              <w:jc w:val="both"/>
              <w:rPr>
                <w:rFonts w:ascii="Times New Roman" w:hAnsi="Times New Roman"/>
                <w:sz w:val="24"/>
                <w:szCs w:val="24"/>
              </w:rPr>
            </w:pPr>
            <w:r w:rsidRPr="00072E7C">
              <w:rPr>
                <w:rFonts w:ascii="Times New Roman" w:hAnsi="Times New Roman"/>
                <w:sz w:val="24"/>
                <w:szCs w:val="24"/>
              </w:rPr>
              <w:t xml:space="preserve">3. категория качества рельсов: </w:t>
            </w:r>
            <w:proofErr w:type="spellStart"/>
            <w:r w:rsidRPr="00072E7C">
              <w:rPr>
                <w:rFonts w:ascii="Times New Roman" w:hAnsi="Times New Roman"/>
                <w:sz w:val="24"/>
                <w:szCs w:val="24"/>
              </w:rPr>
              <w:t>термообработанная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072E7C">
            <w:pPr>
              <w:spacing w:after="0" w:line="240" w:lineRule="auto"/>
              <w:rPr>
                <w:rFonts w:ascii="Times New Roman" w:hAnsi="Times New Roman"/>
                <w:sz w:val="24"/>
                <w:szCs w:val="24"/>
              </w:rPr>
            </w:pPr>
            <w:r w:rsidRPr="00072E7C">
              <w:rPr>
                <w:rFonts w:ascii="Times New Roman" w:hAnsi="Times New Roman"/>
                <w:sz w:val="24"/>
                <w:szCs w:val="24"/>
              </w:rPr>
              <w:t>В. категории В, Т</w:t>
            </w:r>
            <w:proofErr w:type="gramStart"/>
            <w:r w:rsidRPr="00072E7C">
              <w:rPr>
                <w:rFonts w:ascii="Times New Roman" w:hAnsi="Times New Roman"/>
                <w:sz w:val="24"/>
                <w:szCs w:val="24"/>
              </w:rPr>
              <w:t>1</w:t>
            </w:r>
            <w:proofErr w:type="gramEnd"/>
            <w:r w:rsidRPr="00072E7C">
              <w:rPr>
                <w:rFonts w:ascii="Times New Roman" w:hAnsi="Times New Roman"/>
                <w:sz w:val="24"/>
                <w:szCs w:val="24"/>
              </w:rPr>
              <w:t>, Т2</w:t>
            </w:r>
          </w:p>
        </w:tc>
      </w:tr>
      <w:tr w:rsidR="00072E7C" w:rsidRPr="00072E7C" w:rsidTr="00990051">
        <w:tc>
          <w:tcPr>
            <w:tcW w:w="595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990051">
            <w:pPr>
              <w:spacing w:after="0" w:line="240" w:lineRule="auto"/>
              <w:jc w:val="both"/>
              <w:rPr>
                <w:rFonts w:ascii="Times New Roman" w:hAnsi="Times New Roman"/>
                <w:sz w:val="24"/>
                <w:szCs w:val="24"/>
              </w:rPr>
            </w:pPr>
            <w:r w:rsidRPr="00072E7C">
              <w:rPr>
                <w:rFonts w:ascii="Times New Roman" w:hAnsi="Times New Roman"/>
                <w:sz w:val="24"/>
                <w:szCs w:val="24"/>
              </w:rPr>
              <w:t>4. способ выплавки стали</w:t>
            </w:r>
          </w:p>
        </w:tc>
        <w:tc>
          <w:tcPr>
            <w:tcW w:w="354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072E7C">
            <w:pPr>
              <w:spacing w:after="0" w:line="240" w:lineRule="auto"/>
              <w:rPr>
                <w:rFonts w:ascii="Times New Roman" w:hAnsi="Times New Roman"/>
                <w:sz w:val="24"/>
                <w:szCs w:val="24"/>
              </w:rPr>
            </w:pPr>
            <w:r w:rsidRPr="00072E7C">
              <w:rPr>
                <w:rFonts w:ascii="Times New Roman" w:hAnsi="Times New Roman"/>
                <w:sz w:val="24"/>
                <w:szCs w:val="24"/>
              </w:rPr>
              <w:t xml:space="preserve">Г. рельсы обычной длины, длинные рельсы, рельсовые плети </w:t>
            </w:r>
            <w:proofErr w:type="spellStart"/>
            <w:r w:rsidRPr="00072E7C">
              <w:rPr>
                <w:rFonts w:ascii="Times New Roman" w:hAnsi="Times New Roman"/>
                <w:sz w:val="24"/>
                <w:szCs w:val="24"/>
              </w:rPr>
              <w:t>бесстыкового</w:t>
            </w:r>
            <w:proofErr w:type="spellEnd"/>
            <w:r w:rsidRPr="00072E7C">
              <w:rPr>
                <w:rFonts w:ascii="Times New Roman" w:hAnsi="Times New Roman"/>
                <w:sz w:val="24"/>
                <w:szCs w:val="24"/>
              </w:rPr>
              <w:t xml:space="preserve"> пути</w:t>
            </w:r>
          </w:p>
        </w:tc>
      </w:tr>
      <w:tr w:rsidR="00072E7C" w:rsidRPr="00072E7C" w:rsidTr="00990051">
        <w:tc>
          <w:tcPr>
            <w:tcW w:w="595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990051">
            <w:pPr>
              <w:spacing w:after="0" w:line="240" w:lineRule="auto"/>
              <w:jc w:val="both"/>
              <w:rPr>
                <w:rFonts w:ascii="Times New Roman" w:hAnsi="Times New Roman"/>
                <w:sz w:val="24"/>
                <w:szCs w:val="24"/>
              </w:rPr>
            </w:pPr>
            <w:r w:rsidRPr="00072E7C">
              <w:rPr>
                <w:rFonts w:ascii="Times New Roman" w:hAnsi="Times New Roman"/>
                <w:sz w:val="24"/>
                <w:szCs w:val="24"/>
              </w:rPr>
              <w:t>5. вид исходных заготовок</w:t>
            </w:r>
          </w:p>
        </w:tc>
        <w:tc>
          <w:tcPr>
            <w:tcW w:w="354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072E7C">
            <w:pPr>
              <w:spacing w:after="0" w:line="240" w:lineRule="auto"/>
              <w:rPr>
                <w:rFonts w:ascii="Times New Roman" w:hAnsi="Times New Roman"/>
                <w:sz w:val="24"/>
                <w:szCs w:val="24"/>
              </w:rPr>
            </w:pPr>
            <w:r w:rsidRPr="00072E7C">
              <w:rPr>
                <w:rFonts w:ascii="Times New Roman" w:hAnsi="Times New Roman"/>
                <w:sz w:val="24"/>
                <w:szCs w:val="24"/>
              </w:rPr>
              <w:t>Д. категория Н</w:t>
            </w:r>
          </w:p>
        </w:tc>
      </w:tr>
      <w:tr w:rsidR="00072E7C" w:rsidRPr="00072E7C" w:rsidTr="00990051">
        <w:tc>
          <w:tcPr>
            <w:tcW w:w="595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072E7C">
            <w:pPr>
              <w:pStyle w:val="a3"/>
              <w:numPr>
                <w:ilvl w:val="0"/>
                <w:numId w:val="20"/>
              </w:numPr>
              <w:spacing w:after="0" w:line="240" w:lineRule="auto"/>
              <w:ind w:left="0"/>
              <w:jc w:val="both"/>
              <w:rPr>
                <w:rFonts w:ascii="Times New Roman" w:hAnsi="Times New Roman"/>
                <w:sz w:val="24"/>
                <w:szCs w:val="24"/>
              </w:rPr>
            </w:pPr>
            <w:r w:rsidRPr="00072E7C">
              <w:rPr>
                <w:rFonts w:ascii="Times New Roman" w:hAnsi="Times New Roman"/>
                <w:sz w:val="24"/>
                <w:szCs w:val="24"/>
              </w:rPr>
              <w:t>6. длина</w:t>
            </w:r>
          </w:p>
          <w:p w:rsidR="00072E7C" w:rsidRPr="00072E7C" w:rsidRDefault="00072E7C" w:rsidP="00990051">
            <w:pPr>
              <w:spacing w:after="0" w:line="240" w:lineRule="auto"/>
              <w:jc w:val="both"/>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072E7C" w:rsidRPr="00072E7C" w:rsidRDefault="00072E7C" w:rsidP="00072E7C">
            <w:pPr>
              <w:spacing w:after="0" w:line="240" w:lineRule="auto"/>
              <w:rPr>
                <w:rFonts w:ascii="Times New Roman" w:hAnsi="Times New Roman"/>
                <w:sz w:val="24"/>
                <w:szCs w:val="24"/>
              </w:rPr>
            </w:pPr>
            <w:r w:rsidRPr="00072E7C">
              <w:rPr>
                <w:rFonts w:ascii="Times New Roman" w:hAnsi="Times New Roman"/>
                <w:sz w:val="24"/>
                <w:szCs w:val="24"/>
              </w:rPr>
              <w:t>Е. из слитков, из непрерывно-литых заготовок</w:t>
            </w:r>
          </w:p>
        </w:tc>
      </w:tr>
    </w:tbl>
    <w:p w:rsidR="009664A2" w:rsidRDefault="009664A2" w:rsidP="00B80F59">
      <w:pPr>
        <w:pStyle w:val="a5"/>
        <w:spacing w:after="0" w:line="240" w:lineRule="auto"/>
        <w:ind w:left="0" w:firstLine="709"/>
        <w:jc w:val="both"/>
        <w:rPr>
          <w:rFonts w:ascii="Times New Roman" w:hAnsi="Times New Roman" w:cs="Times New Roman"/>
          <w:sz w:val="24"/>
          <w:szCs w:val="24"/>
          <w:u w:val="single"/>
        </w:rPr>
      </w:pPr>
    </w:p>
    <w:p w:rsidR="00BF34FF" w:rsidRPr="00BF34FF" w:rsidRDefault="00BF34FF" w:rsidP="00BF34FF">
      <w:pPr>
        <w:pStyle w:val="a5"/>
        <w:ind w:left="0"/>
        <w:jc w:val="both"/>
        <w:rPr>
          <w:rFonts w:ascii="Times New Roman" w:hAnsi="Times New Roman" w:cs="Times New Roman"/>
          <w:sz w:val="24"/>
          <w:szCs w:val="24"/>
        </w:rPr>
      </w:pPr>
      <w:r w:rsidRPr="00BF34FF">
        <w:rPr>
          <w:rFonts w:ascii="Times New Roman" w:hAnsi="Times New Roman" w:cs="Times New Roman"/>
          <w:sz w:val="24"/>
          <w:szCs w:val="24"/>
        </w:rPr>
        <w:t>34. Восстановите последовательность маркировки рельсов на шейке каждого рельса:</w:t>
      </w:r>
    </w:p>
    <w:p w:rsidR="00BF34FF" w:rsidRPr="00BF34FF" w:rsidRDefault="00BF34FF" w:rsidP="00BF34FF">
      <w:pPr>
        <w:pStyle w:val="a5"/>
        <w:numPr>
          <w:ilvl w:val="0"/>
          <w:numId w:val="11"/>
        </w:numPr>
        <w:spacing w:after="0" w:line="240" w:lineRule="auto"/>
        <w:ind w:right="-2"/>
        <w:jc w:val="both"/>
        <w:rPr>
          <w:rFonts w:ascii="Times New Roman" w:hAnsi="Times New Roman" w:cs="Times New Roman"/>
          <w:sz w:val="24"/>
          <w:szCs w:val="24"/>
        </w:rPr>
      </w:pPr>
      <w:r w:rsidRPr="00BF34FF">
        <w:rPr>
          <w:rFonts w:ascii="Times New Roman" w:hAnsi="Times New Roman" w:cs="Times New Roman"/>
          <w:sz w:val="24"/>
          <w:szCs w:val="24"/>
        </w:rPr>
        <w:t>месяц изготовления</w:t>
      </w:r>
    </w:p>
    <w:p w:rsidR="00BF34FF" w:rsidRPr="00BF34FF" w:rsidRDefault="00BF34FF" w:rsidP="00BF34FF">
      <w:pPr>
        <w:pStyle w:val="a5"/>
        <w:numPr>
          <w:ilvl w:val="0"/>
          <w:numId w:val="11"/>
        </w:numPr>
        <w:spacing w:after="0" w:line="240" w:lineRule="auto"/>
        <w:ind w:right="-2"/>
        <w:jc w:val="both"/>
        <w:rPr>
          <w:rFonts w:ascii="Times New Roman" w:hAnsi="Times New Roman" w:cs="Times New Roman"/>
          <w:sz w:val="24"/>
          <w:szCs w:val="24"/>
        </w:rPr>
      </w:pPr>
      <w:r w:rsidRPr="00BF34FF">
        <w:rPr>
          <w:rFonts w:ascii="Times New Roman" w:hAnsi="Times New Roman" w:cs="Times New Roman"/>
          <w:sz w:val="24"/>
          <w:szCs w:val="24"/>
        </w:rPr>
        <w:t>тип рельса</w:t>
      </w:r>
    </w:p>
    <w:p w:rsidR="00BF34FF" w:rsidRPr="00BF34FF" w:rsidRDefault="00BF34FF" w:rsidP="00BF34FF">
      <w:pPr>
        <w:pStyle w:val="a5"/>
        <w:numPr>
          <w:ilvl w:val="0"/>
          <w:numId w:val="11"/>
        </w:numPr>
        <w:spacing w:after="0" w:line="240" w:lineRule="auto"/>
        <w:ind w:right="-2"/>
        <w:jc w:val="both"/>
        <w:rPr>
          <w:rFonts w:ascii="Times New Roman" w:hAnsi="Times New Roman" w:cs="Times New Roman"/>
          <w:sz w:val="24"/>
          <w:szCs w:val="24"/>
        </w:rPr>
      </w:pPr>
      <w:r w:rsidRPr="00BF34FF">
        <w:rPr>
          <w:rFonts w:ascii="Times New Roman" w:hAnsi="Times New Roman" w:cs="Times New Roman"/>
          <w:sz w:val="24"/>
          <w:szCs w:val="24"/>
        </w:rPr>
        <w:t>обозначение предприятия – изготовителя</w:t>
      </w:r>
    </w:p>
    <w:p w:rsidR="00BF34FF" w:rsidRPr="00BF34FF" w:rsidRDefault="00BF34FF" w:rsidP="00BF34FF">
      <w:pPr>
        <w:pStyle w:val="a5"/>
        <w:numPr>
          <w:ilvl w:val="0"/>
          <w:numId w:val="11"/>
        </w:numPr>
        <w:spacing w:after="0" w:line="240" w:lineRule="auto"/>
        <w:ind w:right="-2"/>
        <w:jc w:val="both"/>
        <w:rPr>
          <w:rFonts w:ascii="Times New Roman" w:hAnsi="Times New Roman" w:cs="Times New Roman"/>
          <w:sz w:val="24"/>
          <w:szCs w:val="24"/>
        </w:rPr>
      </w:pPr>
      <w:r w:rsidRPr="00BF34FF">
        <w:rPr>
          <w:rFonts w:ascii="Times New Roman" w:hAnsi="Times New Roman" w:cs="Times New Roman"/>
          <w:sz w:val="24"/>
          <w:szCs w:val="24"/>
        </w:rPr>
        <w:t>год изготовления</w:t>
      </w:r>
    </w:p>
    <w:p w:rsidR="00BF34FF" w:rsidRPr="00B74DD5" w:rsidRDefault="00BF34FF" w:rsidP="00B74DD5">
      <w:pPr>
        <w:pStyle w:val="a5"/>
        <w:numPr>
          <w:ilvl w:val="0"/>
          <w:numId w:val="11"/>
        </w:numPr>
        <w:spacing w:after="0" w:line="240" w:lineRule="auto"/>
        <w:ind w:right="-2"/>
        <w:jc w:val="both"/>
        <w:rPr>
          <w:rFonts w:ascii="Times New Roman" w:hAnsi="Times New Roman" w:cs="Times New Roman"/>
          <w:sz w:val="24"/>
          <w:szCs w:val="24"/>
        </w:rPr>
      </w:pPr>
      <w:r w:rsidRPr="00BF34FF">
        <w:rPr>
          <w:rFonts w:ascii="Times New Roman" w:hAnsi="Times New Roman" w:cs="Times New Roman"/>
          <w:sz w:val="24"/>
          <w:szCs w:val="24"/>
        </w:rPr>
        <w:t>обозначение направления прокатки стрелкой</w:t>
      </w:r>
    </w:p>
    <w:p w:rsidR="00BF34FF" w:rsidRPr="00BF34FF" w:rsidRDefault="00BF34FF" w:rsidP="00BF34FF">
      <w:pPr>
        <w:rPr>
          <w:rFonts w:ascii="Times New Roman" w:hAnsi="Times New Roman"/>
          <w:sz w:val="24"/>
          <w:szCs w:val="24"/>
          <w:u w:val="single"/>
        </w:rPr>
      </w:pPr>
      <w:r w:rsidRPr="00BF34FF">
        <w:rPr>
          <w:rFonts w:ascii="Times New Roman" w:hAnsi="Times New Roman"/>
          <w:iCs/>
          <w:sz w:val="24"/>
          <w:szCs w:val="24"/>
        </w:rPr>
        <w:lastRenderedPageBreak/>
        <w:t>35. Восстановите соответствие:</w:t>
      </w:r>
    </w:p>
    <w:tbl>
      <w:tblPr>
        <w:tblStyle w:val="a4"/>
        <w:tblW w:w="0" w:type="auto"/>
        <w:tblLook w:val="04A0"/>
      </w:tblPr>
      <w:tblGrid>
        <w:gridCol w:w="4785"/>
        <w:gridCol w:w="4786"/>
      </w:tblGrid>
      <w:tr w:rsidR="00BF34FF" w:rsidRPr="00BF34FF" w:rsidTr="00990051">
        <w:tc>
          <w:tcPr>
            <w:tcW w:w="4785"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Виды износа</w:t>
            </w:r>
          </w:p>
        </w:tc>
        <w:tc>
          <w:tcPr>
            <w:tcW w:w="4786"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Определение износа</w:t>
            </w:r>
          </w:p>
        </w:tc>
      </w:tr>
      <w:tr w:rsidR="00BF34FF" w:rsidRPr="00BF34FF" w:rsidTr="00990051">
        <w:tc>
          <w:tcPr>
            <w:tcW w:w="4785"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1. боковой</w:t>
            </w:r>
          </w:p>
        </w:tc>
        <w:tc>
          <w:tcPr>
            <w:tcW w:w="4786"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А) Износ головки рельса до предельно допускаемой величины по высоте</w:t>
            </w:r>
          </w:p>
        </w:tc>
      </w:tr>
      <w:tr w:rsidR="00BF34FF" w:rsidRPr="00BF34FF" w:rsidTr="00990051">
        <w:tc>
          <w:tcPr>
            <w:tcW w:w="4785"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2. приведенный</w:t>
            </w:r>
          </w:p>
        </w:tc>
        <w:tc>
          <w:tcPr>
            <w:tcW w:w="4786"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Б) Вертикальный износ в половинном размере</w:t>
            </w:r>
          </w:p>
        </w:tc>
      </w:tr>
      <w:tr w:rsidR="00BF34FF" w:rsidRPr="00BF34FF" w:rsidTr="00990051">
        <w:tc>
          <w:tcPr>
            <w:tcW w:w="4785"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3. вертикальный</w:t>
            </w:r>
          </w:p>
        </w:tc>
        <w:tc>
          <w:tcPr>
            <w:tcW w:w="4786" w:type="dxa"/>
          </w:tcPr>
          <w:p w:rsidR="00BF34FF" w:rsidRPr="00BF34FF" w:rsidRDefault="00BF34FF" w:rsidP="00990051">
            <w:pPr>
              <w:pStyle w:val="a5"/>
              <w:spacing w:after="0"/>
              <w:ind w:left="0"/>
              <w:rPr>
                <w:rFonts w:ascii="Times New Roman" w:hAnsi="Times New Roman" w:cs="Times New Roman"/>
                <w:iCs/>
                <w:sz w:val="24"/>
                <w:szCs w:val="24"/>
              </w:rPr>
            </w:pPr>
            <w:r w:rsidRPr="00BF34FF">
              <w:rPr>
                <w:rFonts w:ascii="Times New Roman" w:hAnsi="Times New Roman" w:cs="Times New Roman"/>
                <w:iCs/>
                <w:sz w:val="24"/>
                <w:szCs w:val="24"/>
              </w:rPr>
              <w:t xml:space="preserve">В) Сумма </w:t>
            </w:r>
            <w:proofErr w:type="gramStart"/>
            <w:r w:rsidRPr="00BF34FF">
              <w:rPr>
                <w:rFonts w:ascii="Times New Roman" w:hAnsi="Times New Roman" w:cs="Times New Roman"/>
                <w:iCs/>
                <w:sz w:val="24"/>
                <w:szCs w:val="24"/>
              </w:rPr>
              <w:t>вертикального</w:t>
            </w:r>
            <w:proofErr w:type="gramEnd"/>
            <w:r w:rsidRPr="00BF34FF">
              <w:rPr>
                <w:rFonts w:ascii="Times New Roman" w:hAnsi="Times New Roman" w:cs="Times New Roman"/>
                <w:iCs/>
                <w:sz w:val="24"/>
                <w:szCs w:val="24"/>
              </w:rPr>
              <w:t xml:space="preserve"> и половины бокового</w:t>
            </w:r>
          </w:p>
        </w:tc>
      </w:tr>
    </w:tbl>
    <w:p w:rsidR="009664A2" w:rsidRPr="00BF34FF" w:rsidRDefault="009664A2" w:rsidP="00B80F59">
      <w:pPr>
        <w:pStyle w:val="a5"/>
        <w:spacing w:after="0" w:line="240" w:lineRule="auto"/>
        <w:ind w:left="0" w:firstLine="709"/>
        <w:jc w:val="both"/>
        <w:rPr>
          <w:rFonts w:ascii="Times New Roman" w:hAnsi="Times New Roman" w:cs="Times New Roman"/>
          <w:sz w:val="24"/>
          <w:szCs w:val="24"/>
          <w:u w:val="single"/>
        </w:rPr>
      </w:pPr>
    </w:p>
    <w:p w:rsidR="00BF34FF" w:rsidRPr="00BF34FF" w:rsidRDefault="00BF34FF" w:rsidP="00BF34FF">
      <w:pPr>
        <w:rPr>
          <w:rFonts w:ascii="Times New Roman" w:hAnsi="Times New Roman"/>
          <w:sz w:val="24"/>
          <w:szCs w:val="24"/>
        </w:rPr>
      </w:pPr>
      <w:r w:rsidRPr="00BF34FF">
        <w:rPr>
          <w:rFonts w:ascii="Times New Roman" w:hAnsi="Times New Roman"/>
          <w:sz w:val="24"/>
          <w:szCs w:val="24"/>
        </w:rPr>
        <w:t>36. Каждый дефект рельса кодируется трехзначным числом. Восстановите соответствие между кодом и определением</w:t>
      </w:r>
    </w:p>
    <w:tbl>
      <w:tblPr>
        <w:tblStyle w:val="a4"/>
        <w:tblW w:w="0" w:type="auto"/>
        <w:tblLook w:val="04A0"/>
      </w:tblPr>
      <w:tblGrid>
        <w:gridCol w:w="4785"/>
        <w:gridCol w:w="4786"/>
      </w:tblGrid>
      <w:tr w:rsidR="00BF34FF" w:rsidRPr="00BF34FF" w:rsidTr="00990051">
        <w:tc>
          <w:tcPr>
            <w:tcW w:w="4785" w:type="dxa"/>
          </w:tcPr>
          <w:p w:rsidR="00BF34FF" w:rsidRPr="00BF34FF" w:rsidRDefault="00BF34FF" w:rsidP="00990051">
            <w:pPr>
              <w:rPr>
                <w:rFonts w:ascii="Times New Roman" w:hAnsi="Times New Roman"/>
                <w:sz w:val="24"/>
                <w:szCs w:val="24"/>
              </w:rPr>
            </w:pPr>
            <w:r w:rsidRPr="00BF34FF">
              <w:rPr>
                <w:rFonts w:ascii="Times New Roman" w:hAnsi="Times New Roman"/>
                <w:sz w:val="24"/>
                <w:szCs w:val="24"/>
              </w:rPr>
              <w:t>Цифра кода</w:t>
            </w:r>
          </w:p>
        </w:tc>
        <w:tc>
          <w:tcPr>
            <w:tcW w:w="4786" w:type="dxa"/>
          </w:tcPr>
          <w:p w:rsidR="00BF34FF" w:rsidRPr="00BF34FF" w:rsidRDefault="00BF34FF" w:rsidP="00990051">
            <w:pPr>
              <w:rPr>
                <w:rFonts w:ascii="Times New Roman" w:hAnsi="Times New Roman"/>
                <w:sz w:val="24"/>
                <w:szCs w:val="24"/>
              </w:rPr>
            </w:pPr>
            <w:r w:rsidRPr="00BF34FF">
              <w:rPr>
                <w:rFonts w:ascii="Times New Roman" w:hAnsi="Times New Roman"/>
                <w:sz w:val="24"/>
                <w:szCs w:val="24"/>
              </w:rPr>
              <w:t>Определение</w:t>
            </w:r>
          </w:p>
        </w:tc>
      </w:tr>
      <w:tr w:rsidR="00BF34FF" w:rsidRPr="00BF34FF" w:rsidTr="00990051">
        <w:tc>
          <w:tcPr>
            <w:tcW w:w="4785" w:type="dxa"/>
          </w:tcPr>
          <w:p w:rsidR="00BF34FF" w:rsidRPr="00BF34FF" w:rsidRDefault="00BF34FF" w:rsidP="00BF34FF">
            <w:pPr>
              <w:pStyle w:val="a3"/>
              <w:numPr>
                <w:ilvl w:val="0"/>
                <w:numId w:val="21"/>
              </w:numPr>
              <w:rPr>
                <w:rFonts w:ascii="Times New Roman" w:hAnsi="Times New Roman"/>
                <w:sz w:val="24"/>
                <w:szCs w:val="24"/>
              </w:rPr>
            </w:pPr>
            <w:r w:rsidRPr="00BF34FF">
              <w:rPr>
                <w:rFonts w:ascii="Times New Roman" w:hAnsi="Times New Roman"/>
                <w:sz w:val="24"/>
                <w:szCs w:val="24"/>
              </w:rPr>
              <w:t>первая цифра</w:t>
            </w:r>
          </w:p>
        </w:tc>
        <w:tc>
          <w:tcPr>
            <w:tcW w:w="4786" w:type="dxa"/>
          </w:tcPr>
          <w:p w:rsidR="00BF34FF" w:rsidRPr="00BF34FF" w:rsidRDefault="00BF34FF" w:rsidP="00990051">
            <w:pPr>
              <w:rPr>
                <w:rFonts w:ascii="Times New Roman" w:hAnsi="Times New Roman"/>
                <w:sz w:val="24"/>
                <w:szCs w:val="24"/>
              </w:rPr>
            </w:pPr>
            <w:r w:rsidRPr="00BF34FF">
              <w:rPr>
                <w:rFonts w:ascii="Times New Roman" w:hAnsi="Times New Roman"/>
                <w:sz w:val="24"/>
                <w:szCs w:val="24"/>
              </w:rPr>
              <w:t>А. место расположения дефекта по длине рельса</w:t>
            </w:r>
          </w:p>
        </w:tc>
      </w:tr>
      <w:tr w:rsidR="00BF34FF" w:rsidRPr="00BF34FF" w:rsidTr="00990051">
        <w:tc>
          <w:tcPr>
            <w:tcW w:w="4785" w:type="dxa"/>
          </w:tcPr>
          <w:p w:rsidR="00BF34FF" w:rsidRPr="00BF34FF" w:rsidRDefault="00BF34FF" w:rsidP="00BF34FF">
            <w:pPr>
              <w:pStyle w:val="a3"/>
              <w:numPr>
                <w:ilvl w:val="0"/>
                <w:numId w:val="21"/>
              </w:numPr>
              <w:rPr>
                <w:rFonts w:ascii="Times New Roman" w:hAnsi="Times New Roman"/>
                <w:sz w:val="24"/>
                <w:szCs w:val="24"/>
              </w:rPr>
            </w:pPr>
            <w:r w:rsidRPr="00BF34FF">
              <w:rPr>
                <w:rFonts w:ascii="Times New Roman" w:hAnsi="Times New Roman"/>
                <w:sz w:val="24"/>
                <w:szCs w:val="24"/>
              </w:rPr>
              <w:t>вторая цифра</w:t>
            </w:r>
          </w:p>
        </w:tc>
        <w:tc>
          <w:tcPr>
            <w:tcW w:w="4786" w:type="dxa"/>
          </w:tcPr>
          <w:p w:rsidR="00BF34FF" w:rsidRPr="00BF34FF" w:rsidRDefault="00BF34FF" w:rsidP="00990051">
            <w:pPr>
              <w:rPr>
                <w:rFonts w:ascii="Times New Roman" w:hAnsi="Times New Roman"/>
                <w:sz w:val="24"/>
                <w:szCs w:val="24"/>
              </w:rPr>
            </w:pPr>
            <w:r w:rsidRPr="00BF34FF">
              <w:rPr>
                <w:rFonts w:ascii="Times New Roman" w:hAnsi="Times New Roman"/>
                <w:sz w:val="24"/>
                <w:szCs w:val="24"/>
              </w:rPr>
              <w:t>Б. разновидность дефекта с учетом причины его зарождения</w:t>
            </w:r>
          </w:p>
        </w:tc>
      </w:tr>
      <w:tr w:rsidR="00BF34FF" w:rsidRPr="00BF34FF" w:rsidTr="00990051">
        <w:tc>
          <w:tcPr>
            <w:tcW w:w="4785" w:type="dxa"/>
          </w:tcPr>
          <w:p w:rsidR="00BF34FF" w:rsidRPr="00BF34FF" w:rsidRDefault="00BF34FF" w:rsidP="00BF34FF">
            <w:pPr>
              <w:pStyle w:val="a3"/>
              <w:numPr>
                <w:ilvl w:val="0"/>
                <w:numId w:val="21"/>
              </w:numPr>
              <w:rPr>
                <w:rFonts w:ascii="Times New Roman" w:hAnsi="Times New Roman"/>
                <w:sz w:val="24"/>
                <w:szCs w:val="24"/>
              </w:rPr>
            </w:pPr>
            <w:r w:rsidRPr="00BF34FF">
              <w:rPr>
                <w:rFonts w:ascii="Times New Roman" w:hAnsi="Times New Roman"/>
                <w:sz w:val="24"/>
                <w:szCs w:val="24"/>
              </w:rPr>
              <w:t>третья цифра</w:t>
            </w:r>
          </w:p>
        </w:tc>
        <w:tc>
          <w:tcPr>
            <w:tcW w:w="4786" w:type="dxa"/>
          </w:tcPr>
          <w:p w:rsidR="00BF34FF" w:rsidRPr="00BF34FF" w:rsidRDefault="00BF34FF" w:rsidP="00990051">
            <w:pPr>
              <w:rPr>
                <w:rFonts w:ascii="Times New Roman" w:hAnsi="Times New Roman"/>
                <w:sz w:val="24"/>
                <w:szCs w:val="24"/>
              </w:rPr>
            </w:pPr>
            <w:r w:rsidRPr="00BF34FF">
              <w:rPr>
                <w:rFonts w:ascii="Times New Roman" w:hAnsi="Times New Roman"/>
                <w:sz w:val="24"/>
                <w:szCs w:val="24"/>
              </w:rPr>
              <w:t>В. вид дефекта рельса и место его расположения по сечению рельса</w:t>
            </w:r>
          </w:p>
        </w:tc>
      </w:tr>
    </w:tbl>
    <w:p w:rsidR="00BF34FF" w:rsidRPr="00BF34FF" w:rsidRDefault="00BF34FF" w:rsidP="00BF34FF">
      <w:pPr>
        <w:pStyle w:val="a5"/>
        <w:spacing w:after="0" w:line="240" w:lineRule="auto"/>
        <w:ind w:left="0" w:right="-2"/>
        <w:jc w:val="both"/>
        <w:rPr>
          <w:rFonts w:ascii="Times New Roman" w:hAnsi="Times New Roman" w:cs="Times New Roman"/>
          <w:sz w:val="24"/>
          <w:szCs w:val="24"/>
        </w:rPr>
      </w:pPr>
    </w:p>
    <w:p w:rsidR="00BF34FF" w:rsidRPr="00BF34FF" w:rsidRDefault="00BF34FF" w:rsidP="00BF34FF">
      <w:pPr>
        <w:spacing w:line="240" w:lineRule="auto"/>
        <w:jc w:val="both"/>
        <w:rPr>
          <w:rFonts w:ascii="Times New Roman" w:hAnsi="Times New Roman"/>
          <w:sz w:val="24"/>
          <w:szCs w:val="24"/>
        </w:rPr>
      </w:pPr>
      <w:r w:rsidRPr="00BF34FF">
        <w:rPr>
          <w:rFonts w:ascii="Times New Roman" w:hAnsi="Times New Roman"/>
          <w:sz w:val="24"/>
          <w:szCs w:val="24"/>
        </w:rPr>
        <w:t>37. Восстановите соответствие между понятиями и их характеристиками.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7488"/>
      </w:tblGrid>
      <w:tr w:rsidR="00BF34FF" w:rsidRPr="00BF34FF" w:rsidTr="00990051">
        <w:tc>
          <w:tcPr>
            <w:tcW w:w="1975" w:type="dxa"/>
            <w:tcBorders>
              <w:top w:val="single" w:sz="4" w:space="0" w:color="auto"/>
              <w:left w:val="single" w:sz="4" w:space="0" w:color="auto"/>
              <w:bottom w:val="single" w:sz="4" w:space="0" w:color="auto"/>
              <w:right w:val="single" w:sz="4" w:space="0" w:color="auto"/>
            </w:tcBorders>
            <w:hideMark/>
          </w:tcPr>
          <w:p w:rsidR="00BF34FF" w:rsidRPr="00BF34FF" w:rsidRDefault="00BF34FF" w:rsidP="00990051">
            <w:pPr>
              <w:spacing w:line="240" w:lineRule="auto"/>
              <w:jc w:val="both"/>
              <w:rPr>
                <w:rFonts w:ascii="Times New Roman" w:hAnsi="Times New Roman"/>
                <w:sz w:val="24"/>
                <w:szCs w:val="24"/>
              </w:rPr>
            </w:pPr>
            <w:r w:rsidRPr="00BF34FF">
              <w:rPr>
                <w:rFonts w:ascii="Times New Roman" w:hAnsi="Times New Roman"/>
                <w:sz w:val="24"/>
                <w:szCs w:val="24"/>
              </w:rPr>
              <w:t xml:space="preserve">1. </w:t>
            </w:r>
            <w:r w:rsidRPr="00BF34FF">
              <w:rPr>
                <w:rFonts w:ascii="Times New Roman" w:hAnsi="Times New Roman"/>
                <w:color w:val="000000"/>
                <w:sz w:val="24"/>
                <w:szCs w:val="24"/>
              </w:rPr>
              <w:t>нераздельное скрепление</w:t>
            </w:r>
          </w:p>
        </w:tc>
        <w:tc>
          <w:tcPr>
            <w:tcW w:w="7488" w:type="dxa"/>
            <w:tcBorders>
              <w:top w:val="single" w:sz="4" w:space="0" w:color="auto"/>
              <w:left w:val="single" w:sz="4" w:space="0" w:color="auto"/>
              <w:bottom w:val="single" w:sz="4" w:space="0" w:color="auto"/>
              <w:right w:val="single" w:sz="4" w:space="0" w:color="auto"/>
            </w:tcBorders>
            <w:hideMark/>
          </w:tcPr>
          <w:p w:rsidR="00BF34FF" w:rsidRPr="00BF34FF" w:rsidRDefault="00BF34FF" w:rsidP="00990051">
            <w:pPr>
              <w:spacing w:line="240" w:lineRule="auto"/>
              <w:jc w:val="both"/>
              <w:rPr>
                <w:rFonts w:ascii="Times New Roman" w:hAnsi="Times New Roman"/>
                <w:sz w:val="24"/>
                <w:szCs w:val="24"/>
              </w:rPr>
            </w:pPr>
            <w:r w:rsidRPr="00BF34FF">
              <w:rPr>
                <w:rFonts w:ascii="Times New Roman" w:hAnsi="Times New Roman"/>
                <w:sz w:val="24"/>
                <w:szCs w:val="24"/>
              </w:rPr>
              <w:t xml:space="preserve">А. </w:t>
            </w:r>
            <w:r w:rsidRPr="00BF34FF">
              <w:rPr>
                <w:rFonts w:ascii="Times New Roman" w:hAnsi="Times New Roman"/>
                <w:color w:val="000000"/>
                <w:sz w:val="24"/>
                <w:szCs w:val="24"/>
              </w:rPr>
              <w:t xml:space="preserve">рельсовые нити прикрепляют к шпалам вместе с подкладкой и, кроме того, подкладку дополнительно пришивают к шпале </w:t>
            </w:r>
            <w:proofErr w:type="gramStart"/>
            <w:r w:rsidRPr="00BF34FF">
              <w:rPr>
                <w:rFonts w:ascii="Times New Roman" w:hAnsi="Times New Roman"/>
                <w:color w:val="000000"/>
                <w:sz w:val="24"/>
                <w:szCs w:val="24"/>
              </w:rPr>
              <w:t>отдельными</w:t>
            </w:r>
            <w:proofErr w:type="gramEnd"/>
            <w:r w:rsidRPr="00BF34FF">
              <w:rPr>
                <w:rFonts w:ascii="Times New Roman" w:hAnsi="Times New Roman"/>
                <w:color w:val="000000"/>
                <w:sz w:val="24"/>
                <w:szCs w:val="24"/>
              </w:rPr>
              <w:t xml:space="preserve"> </w:t>
            </w:r>
            <w:proofErr w:type="spellStart"/>
            <w:r w:rsidRPr="00BF34FF">
              <w:rPr>
                <w:rFonts w:ascii="Times New Roman" w:hAnsi="Times New Roman"/>
                <w:color w:val="000000"/>
                <w:sz w:val="24"/>
                <w:szCs w:val="24"/>
              </w:rPr>
              <w:t>прикрепителями</w:t>
            </w:r>
            <w:proofErr w:type="spellEnd"/>
            <w:r w:rsidRPr="00BF34FF">
              <w:rPr>
                <w:rFonts w:ascii="Times New Roman" w:hAnsi="Times New Roman"/>
                <w:color w:val="000000"/>
                <w:sz w:val="24"/>
                <w:szCs w:val="24"/>
              </w:rPr>
              <w:t>.</w:t>
            </w:r>
          </w:p>
        </w:tc>
      </w:tr>
      <w:tr w:rsidR="00BF34FF" w:rsidRPr="00BF34FF" w:rsidTr="00990051">
        <w:trPr>
          <w:trHeight w:val="478"/>
        </w:trPr>
        <w:tc>
          <w:tcPr>
            <w:tcW w:w="1975" w:type="dxa"/>
            <w:tcBorders>
              <w:top w:val="single" w:sz="4" w:space="0" w:color="auto"/>
              <w:left w:val="single" w:sz="4" w:space="0" w:color="auto"/>
              <w:bottom w:val="single" w:sz="4" w:space="0" w:color="auto"/>
              <w:right w:val="single" w:sz="4" w:space="0" w:color="auto"/>
            </w:tcBorders>
            <w:hideMark/>
          </w:tcPr>
          <w:p w:rsidR="00BF34FF" w:rsidRPr="00BF34FF" w:rsidRDefault="00BF34FF" w:rsidP="00990051">
            <w:pPr>
              <w:spacing w:line="240" w:lineRule="auto"/>
              <w:ind w:left="218" w:hanging="218"/>
              <w:rPr>
                <w:rFonts w:ascii="Times New Roman" w:hAnsi="Times New Roman"/>
                <w:sz w:val="24"/>
                <w:szCs w:val="24"/>
              </w:rPr>
            </w:pPr>
            <w:r w:rsidRPr="00BF34FF">
              <w:rPr>
                <w:rFonts w:ascii="Times New Roman" w:hAnsi="Times New Roman"/>
                <w:sz w:val="24"/>
                <w:szCs w:val="24"/>
              </w:rPr>
              <w:t>2.</w:t>
            </w:r>
            <w:r w:rsidRPr="00BF34FF">
              <w:rPr>
                <w:rFonts w:ascii="Times New Roman" w:hAnsi="Times New Roman"/>
                <w:color w:val="000000"/>
                <w:sz w:val="24"/>
                <w:szCs w:val="24"/>
              </w:rPr>
              <w:t>смешанное скрепление</w:t>
            </w:r>
          </w:p>
        </w:tc>
        <w:tc>
          <w:tcPr>
            <w:tcW w:w="7488" w:type="dxa"/>
            <w:tcBorders>
              <w:top w:val="single" w:sz="4" w:space="0" w:color="auto"/>
              <w:left w:val="single" w:sz="4" w:space="0" w:color="auto"/>
              <w:bottom w:val="single" w:sz="4" w:space="0" w:color="auto"/>
              <w:right w:val="single" w:sz="4" w:space="0" w:color="auto"/>
            </w:tcBorders>
            <w:hideMark/>
          </w:tcPr>
          <w:p w:rsidR="00BF34FF" w:rsidRPr="00BF34FF" w:rsidRDefault="00BF34FF" w:rsidP="00990051">
            <w:pPr>
              <w:spacing w:line="240" w:lineRule="auto"/>
              <w:jc w:val="both"/>
              <w:rPr>
                <w:rFonts w:ascii="Times New Roman" w:hAnsi="Times New Roman"/>
                <w:sz w:val="24"/>
                <w:szCs w:val="24"/>
              </w:rPr>
            </w:pPr>
            <w:r w:rsidRPr="00BF34FF">
              <w:rPr>
                <w:rFonts w:ascii="Times New Roman" w:hAnsi="Times New Roman"/>
                <w:sz w:val="24"/>
                <w:szCs w:val="24"/>
              </w:rPr>
              <w:t xml:space="preserve">Б. </w:t>
            </w:r>
            <w:r w:rsidRPr="00BF34FF">
              <w:rPr>
                <w:rFonts w:ascii="Times New Roman" w:hAnsi="Times New Roman"/>
                <w:color w:val="000000"/>
                <w:sz w:val="24"/>
                <w:szCs w:val="24"/>
              </w:rPr>
              <w:t xml:space="preserve">рельс прикрепляют к подкладке одними </w:t>
            </w:r>
            <w:proofErr w:type="spellStart"/>
            <w:r w:rsidRPr="00BF34FF">
              <w:rPr>
                <w:rFonts w:ascii="Times New Roman" w:hAnsi="Times New Roman"/>
                <w:color w:val="000000"/>
                <w:sz w:val="24"/>
                <w:szCs w:val="24"/>
              </w:rPr>
              <w:t>прикрепителями</w:t>
            </w:r>
            <w:proofErr w:type="spellEnd"/>
            <w:r w:rsidRPr="00BF34FF">
              <w:rPr>
                <w:rFonts w:ascii="Times New Roman" w:hAnsi="Times New Roman"/>
                <w:color w:val="000000"/>
                <w:sz w:val="24"/>
                <w:szCs w:val="24"/>
              </w:rPr>
              <w:t xml:space="preserve">, а подкладку к шпале – отдельно другими. </w:t>
            </w:r>
          </w:p>
        </w:tc>
      </w:tr>
      <w:tr w:rsidR="00BF34FF" w:rsidRPr="00BF34FF" w:rsidTr="00990051">
        <w:tc>
          <w:tcPr>
            <w:tcW w:w="1975" w:type="dxa"/>
            <w:tcBorders>
              <w:top w:val="single" w:sz="4" w:space="0" w:color="auto"/>
              <w:left w:val="single" w:sz="4" w:space="0" w:color="auto"/>
              <w:bottom w:val="single" w:sz="4" w:space="0" w:color="auto"/>
              <w:right w:val="single" w:sz="4" w:space="0" w:color="auto"/>
            </w:tcBorders>
            <w:hideMark/>
          </w:tcPr>
          <w:p w:rsidR="00BF34FF" w:rsidRPr="00BF34FF" w:rsidRDefault="00BF34FF" w:rsidP="00990051">
            <w:pPr>
              <w:spacing w:line="240" w:lineRule="auto"/>
              <w:rPr>
                <w:rFonts w:ascii="Times New Roman" w:hAnsi="Times New Roman"/>
                <w:sz w:val="24"/>
                <w:szCs w:val="24"/>
              </w:rPr>
            </w:pPr>
            <w:r w:rsidRPr="00BF34FF">
              <w:rPr>
                <w:rFonts w:ascii="Times New Roman" w:hAnsi="Times New Roman"/>
                <w:sz w:val="24"/>
                <w:szCs w:val="24"/>
              </w:rPr>
              <w:t xml:space="preserve">3. </w:t>
            </w:r>
            <w:r w:rsidRPr="00BF34FF">
              <w:rPr>
                <w:rFonts w:ascii="Times New Roman" w:hAnsi="Times New Roman"/>
                <w:color w:val="000000"/>
                <w:sz w:val="24"/>
                <w:szCs w:val="24"/>
              </w:rPr>
              <w:t>раздельное скрепление</w:t>
            </w:r>
          </w:p>
        </w:tc>
        <w:tc>
          <w:tcPr>
            <w:tcW w:w="7488" w:type="dxa"/>
            <w:tcBorders>
              <w:top w:val="single" w:sz="4" w:space="0" w:color="auto"/>
              <w:left w:val="single" w:sz="4" w:space="0" w:color="auto"/>
              <w:bottom w:val="single" w:sz="4" w:space="0" w:color="auto"/>
              <w:right w:val="single" w:sz="4" w:space="0" w:color="auto"/>
            </w:tcBorders>
            <w:hideMark/>
          </w:tcPr>
          <w:p w:rsidR="00BF34FF" w:rsidRPr="00BF34FF" w:rsidRDefault="00BF34FF" w:rsidP="00990051">
            <w:pPr>
              <w:spacing w:line="240" w:lineRule="auto"/>
              <w:jc w:val="both"/>
              <w:rPr>
                <w:rFonts w:ascii="Times New Roman" w:hAnsi="Times New Roman"/>
                <w:sz w:val="24"/>
                <w:szCs w:val="24"/>
              </w:rPr>
            </w:pPr>
            <w:r w:rsidRPr="00BF34FF">
              <w:rPr>
                <w:rFonts w:ascii="Times New Roman" w:hAnsi="Times New Roman"/>
                <w:sz w:val="24"/>
                <w:szCs w:val="24"/>
              </w:rPr>
              <w:t xml:space="preserve">В. </w:t>
            </w:r>
            <w:r w:rsidRPr="00BF34FF">
              <w:rPr>
                <w:rFonts w:ascii="Times New Roman" w:hAnsi="Times New Roman"/>
                <w:color w:val="000000"/>
                <w:sz w:val="24"/>
                <w:szCs w:val="24"/>
              </w:rPr>
              <w:t xml:space="preserve">рельс вместе с подкладкой прикрепляют к шпале одними и теми же </w:t>
            </w:r>
            <w:proofErr w:type="spellStart"/>
            <w:r w:rsidRPr="00BF34FF">
              <w:rPr>
                <w:rFonts w:ascii="Times New Roman" w:hAnsi="Times New Roman"/>
                <w:color w:val="000000"/>
                <w:sz w:val="24"/>
                <w:szCs w:val="24"/>
              </w:rPr>
              <w:t>прикрепителями</w:t>
            </w:r>
            <w:proofErr w:type="spellEnd"/>
            <w:r w:rsidRPr="00BF34FF">
              <w:rPr>
                <w:rFonts w:ascii="Times New Roman" w:hAnsi="Times New Roman"/>
                <w:color w:val="000000"/>
                <w:sz w:val="24"/>
                <w:szCs w:val="24"/>
              </w:rPr>
              <w:t>.</w:t>
            </w:r>
          </w:p>
        </w:tc>
      </w:tr>
    </w:tbl>
    <w:p w:rsidR="009664A2" w:rsidRDefault="009664A2" w:rsidP="00B80F59">
      <w:pPr>
        <w:pStyle w:val="a5"/>
        <w:spacing w:after="0" w:line="240" w:lineRule="auto"/>
        <w:ind w:left="0" w:firstLine="709"/>
        <w:jc w:val="both"/>
        <w:rPr>
          <w:rFonts w:ascii="Times New Roman" w:hAnsi="Times New Roman" w:cs="Times New Roman"/>
          <w:sz w:val="24"/>
          <w:szCs w:val="24"/>
          <w:u w:val="single"/>
        </w:rPr>
      </w:pPr>
    </w:p>
    <w:p w:rsidR="00853D04" w:rsidRPr="00853D04" w:rsidRDefault="00853D04" w:rsidP="00853D04">
      <w:pPr>
        <w:spacing w:line="240" w:lineRule="auto"/>
        <w:jc w:val="both"/>
        <w:rPr>
          <w:rFonts w:ascii="Times New Roman" w:hAnsi="Times New Roman"/>
          <w:sz w:val="24"/>
          <w:szCs w:val="24"/>
        </w:rPr>
      </w:pPr>
      <w:r w:rsidRPr="00853D04">
        <w:rPr>
          <w:rFonts w:ascii="Times New Roman" w:hAnsi="Times New Roman"/>
          <w:sz w:val="24"/>
          <w:szCs w:val="24"/>
        </w:rPr>
        <w:t>38. Восстановите соответствие между видами стыков</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544"/>
        <w:gridCol w:w="3703"/>
      </w:tblGrid>
      <w:tr w:rsidR="00853D04" w:rsidRPr="00853D04" w:rsidTr="00990051">
        <w:tc>
          <w:tcPr>
            <w:tcW w:w="2552" w:type="dxa"/>
            <w:tcBorders>
              <w:top w:val="single" w:sz="4" w:space="0" w:color="auto"/>
              <w:left w:val="single" w:sz="4" w:space="0" w:color="auto"/>
              <w:bottom w:val="single" w:sz="4" w:space="0" w:color="auto"/>
              <w:right w:val="single" w:sz="4" w:space="0" w:color="auto"/>
            </w:tcBorders>
            <w:hideMark/>
          </w:tcPr>
          <w:p w:rsidR="00853D04" w:rsidRPr="00853D04" w:rsidRDefault="00853D04" w:rsidP="00990051">
            <w:pPr>
              <w:spacing w:after="0" w:line="240" w:lineRule="auto"/>
              <w:rPr>
                <w:rFonts w:ascii="Times New Roman" w:hAnsi="Times New Roman"/>
                <w:sz w:val="24"/>
                <w:szCs w:val="24"/>
              </w:rPr>
            </w:pPr>
            <w:r w:rsidRPr="00853D04">
              <w:rPr>
                <w:rFonts w:ascii="Times New Roman" w:hAnsi="Times New Roman"/>
                <w:sz w:val="24"/>
                <w:szCs w:val="24"/>
              </w:rPr>
              <w:t>1. расположение стыка относительно рельсовых нитей</w:t>
            </w:r>
          </w:p>
        </w:tc>
        <w:tc>
          <w:tcPr>
            <w:tcW w:w="3544" w:type="dxa"/>
            <w:tcBorders>
              <w:top w:val="single" w:sz="4" w:space="0" w:color="auto"/>
              <w:left w:val="single" w:sz="4" w:space="0" w:color="auto"/>
              <w:bottom w:val="single" w:sz="4" w:space="0" w:color="auto"/>
              <w:right w:val="single" w:sz="4" w:space="0" w:color="auto"/>
            </w:tcBorders>
            <w:hideMark/>
          </w:tcPr>
          <w:p w:rsidR="00853D04" w:rsidRPr="00853D04" w:rsidRDefault="00853D04" w:rsidP="00990051">
            <w:pPr>
              <w:spacing w:after="0" w:line="240" w:lineRule="auto"/>
              <w:jc w:val="both"/>
              <w:rPr>
                <w:rFonts w:ascii="Times New Roman" w:hAnsi="Times New Roman"/>
                <w:sz w:val="24"/>
                <w:szCs w:val="24"/>
              </w:rPr>
            </w:pPr>
            <w:r w:rsidRPr="00853D04">
              <w:rPr>
                <w:rFonts w:ascii="Times New Roman" w:hAnsi="Times New Roman"/>
                <w:sz w:val="24"/>
                <w:szCs w:val="24"/>
              </w:rPr>
              <w:t>А. стык на весу</w:t>
            </w:r>
          </w:p>
        </w:tc>
        <w:tc>
          <w:tcPr>
            <w:tcW w:w="3703" w:type="dxa"/>
            <w:shd w:val="clear" w:color="auto" w:fill="auto"/>
          </w:tcPr>
          <w:p w:rsidR="00853D04" w:rsidRPr="00853D04" w:rsidRDefault="00853D04" w:rsidP="00990051">
            <w:pPr>
              <w:spacing w:after="0" w:line="240" w:lineRule="auto"/>
              <w:jc w:val="both"/>
              <w:rPr>
                <w:rFonts w:ascii="Times New Roman" w:hAnsi="Times New Roman"/>
                <w:sz w:val="24"/>
                <w:szCs w:val="24"/>
              </w:rPr>
            </w:pPr>
            <w:r w:rsidRPr="00853D04">
              <w:rPr>
                <w:rFonts w:ascii="Times New Roman" w:hAnsi="Times New Roman"/>
                <w:sz w:val="24"/>
                <w:szCs w:val="24"/>
              </w:rPr>
              <w:t>В. стык по наугольнику</w:t>
            </w:r>
          </w:p>
        </w:tc>
      </w:tr>
      <w:tr w:rsidR="00853D04" w:rsidRPr="00853D04" w:rsidTr="00990051">
        <w:tc>
          <w:tcPr>
            <w:tcW w:w="2552" w:type="dxa"/>
            <w:tcBorders>
              <w:top w:val="single" w:sz="4" w:space="0" w:color="auto"/>
              <w:left w:val="single" w:sz="4" w:space="0" w:color="auto"/>
              <w:bottom w:val="single" w:sz="4" w:space="0" w:color="auto"/>
              <w:right w:val="single" w:sz="4" w:space="0" w:color="auto"/>
            </w:tcBorders>
            <w:hideMark/>
          </w:tcPr>
          <w:p w:rsidR="00853D04" w:rsidRPr="00853D04" w:rsidRDefault="00853D04" w:rsidP="00990051">
            <w:pPr>
              <w:spacing w:after="0" w:line="240" w:lineRule="auto"/>
              <w:jc w:val="both"/>
              <w:rPr>
                <w:rFonts w:ascii="Times New Roman" w:hAnsi="Times New Roman"/>
                <w:sz w:val="24"/>
                <w:szCs w:val="24"/>
              </w:rPr>
            </w:pPr>
            <w:r w:rsidRPr="00853D04">
              <w:rPr>
                <w:rFonts w:ascii="Times New Roman" w:hAnsi="Times New Roman"/>
                <w:sz w:val="24"/>
                <w:szCs w:val="24"/>
              </w:rPr>
              <w:t>2. расположение стыка относительно рельсовых опор</w:t>
            </w:r>
          </w:p>
        </w:tc>
        <w:tc>
          <w:tcPr>
            <w:tcW w:w="3544" w:type="dxa"/>
            <w:tcBorders>
              <w:top w:val="single" w:sz="4" w:space="0" w:color="auto"/>
              <w:left w:val="single" w:sz="4" w:space="0" w:color="auto"/>
              <w:bottom w:val="single" w:sz="4" w:space="0" w:color="auto"/>
              <w:right w:val="single" w:sz="4" w:space="0" w:color="auto"/>
            </w:tcBorders>
            <w:hideMark/>
          </w:tcPr>
          <w:p w:rsidR="00853D04" w:rsidRPr="00853D04" w:rsidRDefault="00853D04" w:rsidP="00990051">
            <w:pPr>
              <w:spacing w:after="0" w:line="240" w:lineRule="auto"/>
              <w:jc w:val="both"/>
              <w:rPr>
                <w:rFonts w:ascii="Times New Roman" w:hAnsi="Times New Roman"/>
                <w:sz w:val="24"/>
                <w:szCs w:val="24"/>
              </w:rPr>
            </w:pPr>
            <w:r w:rsidRPr="00853D04">
              <w:rPr>
                <w:rFonts w:ascii="Times New Roman" w:hAnsi="Times New Roman"/>
                <w:sz w:val="24"/>
                <w:szCs w:val="24"/>
              </w:rPr>
              <w:t>Б. стык на сдвоенных шпалах</w:t>
            </w:r>
          </w:p>
        </w:tc>
        <w:tc>
          <w:tcPr>
            <w:tcW w:w="3703" w:type="dxa"/>
            <w:shd w:val="clear" w:color="auto" w:fill="auto"/>
          </w:tcPr>
          <w:p w:rsidR="00853D04" w:rsidRPr="00853D04" w:rsidRDefault="00853D04" w:rsidP="00990051">
            <w:pPr>
              <w:spacing w:after="0" w:line="240" w:lineRule="auto"/>
              <w:jc w:val="both"/>
              <w:rPr>
                <w:rFonts w:ascii="Times New Roman" w:hAnsi="Times New Roman"/>
                <w:sz w:val="24"/>
                <w:szCs w:val="24"/>
              </w:rPr>
            </w:pPr>
            <w:r w:rsidRPr="00853D04">
              <w:rPr>
                <w:rFonts w:ascii="Times New Roman" w:hAnsi="Times New Roman"/>
                <w:sz w:val="24"/>
                <w:szCs w:val="24"/>
              </w:rPr>
              <w:t xml:space="preserve">Г. стык </w:t>
            </w:r>
            <w:proofErr w:type="spellStart"/>
            <w:r w:rsidRPr="00853D04">
              <w:rPr>
                <w:rFonts w:ascii="Times New Roman" w:hAnsi="Times New Roman"/>
                <w:sz w:val="24"/>
                <w:szCs w:val="24"/>
              </w:rPr>
              <w:t>вразбежку</w:t>
            </w:r>
            <w:proofErr w:type="spellEnd"/>
          </w:p>
        </w:tc>
      </w:tr>
    </w:tbl>
    <w:p w:rsidR="00853D04" w:rsidRDefault="00853D04" w:rsidP="00853D04">
      <w:pPr>
        <w:rPr>
          <w:rFonts w:ascii="Times New Roman" w:eastAsiaTheme="minorEastAsia" w:hAnsi="Times New Roman"/>
          <w:sz w:val="24"/>
          <w:szCs w:val="24"/>
          <w:lang w:eastAsia="ru-RU"/>
        </w:rPr>
      </w:pPr>
    </w:p>
    <w:p w:rsidR="00853D04" w:rsidRDefault="00853D04" w:rsidP="00853D04">
      <w:pPr>
        <w:spacing w:after="0" w:line="240" w:lineRule="auto"/>
        <w:rPr>
          <w:rFonts w:ascii="Times New Roman" w:hAnsi="Times New Roman"/>
          <w:sz w:val="24"/>
          <w:szCs w:val="24"/>
        </w:rPr>
      </w:pPr>
      <w:r w:rsidRPr="00853D04">
        <w:rPr>
          <w:rFonts w:ascii="Times New Roman" w:eastAsiaTheme="minorEastAsia" w:hAnsi="Times New Roman"/>
          <w:sz w:val="24"/>
          <w:szCs w:val="24"/>
          <w:lang w:eastAsia="ru-RU"/>
        </w:rPr>
        <w:t>39.</w:t>
      </w:r>
      <w:r w:rsidRPr="00853D04">
        <w:rPr>
          <w:rFonts w:ascii="Times New Roman" w:hAnsi="Times New Roman"/>
          <w:sz w:val="24"/>
          <w:szCs w:val="24"/>
        </w:rPr>
        <w:t xml:space="preserve">Ширина рельсовой колеи в кривых при </w:t>
      </w:r>
      <w:r w:rsidRPr="00853D04">
        <w:rPr>
          <w:rFonts w:ascii="Times New Roman" w:hAnsi="Times New Roman"/>
          <w:sz w:val="24"/>
          <w:szCs w:val="24"/>
          <w:lang w:val="en-US"/>
        </w:rPr>
        <w:t>R</w:t>
      </w:r>
      <w:r w:rsidRPr="00853D04">
        <w:rPr>
          <w:rFonts w:ascii="Times New Roman" w:hAnsi="Times New Roman"/>
          <w:sz w:val="24"/>
          <w:szCs w:val="24"/>
        </w:rPr>
        <w:t>= 299 и менее равна …. Выберите правильный ответ.</w:t>
      </w:r>
      <w:r>
        <w:rPr>
          <w:rFonts w:ascii="Times New Roman" w:hAnsi="Times New Roman"/>
          <w:sz w:val="24"/>
          <w:szCs w:val="24"/>
        </w:rPr>
        <w:t xml:space="preserve">     </w:t>
      </w:r>
      <w:r w:rsidRPr="00853D04">
        <w:rPr>
          <w:rFonts w:ascii="Times New Roman" w:hAnsi="Times New Roman"/>
          <w:sz w:val="24"/>
          <w:szCs w:val="24"/>
        </w:rPr>
        <w:t>а) 1520 мм           б) 1535 мм          в) 1530 мм              г) 1540 мм</w:t>
      </w:r>
    </w:p>
    <w:p w:rsidR="00B74DD5" w:rsidRPr="00853D04" w:rsidRDefault="00B74DD5" w:rsidP="00853D04">
      <w:pPr>
        <w:spacing w:after="0" w:line="240" w:lineRule="auto"/>
        <w:rPr>
          <w:rFonts w:ascii="Times New Roman" w:hAnsi="Times New Roman"/>
          <w:sz w:val="24"/>
          <w:szCs w:val="24"/>
        </w:rPr>
      </w:pPr>
    </w:p>
    <w:p w:rsidR="003849F3" w:rsidRDefault="003849F3" w:rsidP="003849F3">
      <w:pPr>
        <w:overflowPunct w:val="0"/>
        <w:autoSpaceDE w:val="0"/>
        <w:autoSpaceDN w:val="0"/>
        <w:adjustRightInd w:val="0"/>
        <w:spacing w:after="0" w:line="240" w:lineRule="auto"/>
        <w:jc w:val="both"/>
        <w:rPr>
          <w:rFonts w:ascii="Times New Roman" w:hAnsi="Times New Roman"/>
          <w:sz w:val="24"/>
          <w:szCs w:val="24"/>
        </w:rPr>
      </w:pPr>
      <w:r w:rsidRPr="003849F3">
        <w:rPr>
          <w:rFonts w:ascii="Times New Roman" w:hAnsi="Times New Roman"/>
          <w:sz w:val="24"/>
          <w:szCs w:val="24"/>
        </w:rPr>
        <w:t>40. Восстановите соответствие между терминами и определениями</w:t>
      </w:r>
    </w:p>
    <w:p w:rsidR="003849F3" w:rsidRPr="003849F3" w:rsidRDefault="003849F3" w:rsidP="003849F3">
      <w:pPr>
        <w:overflowPunct w:val="0"/>
        <w:autoSpaceDE w:val="0"/>
        <w:autoSpaceDN w:val="0"/>
        <w:adjustRightInd w:val="0"/>
        <w:spacing w:after="0" w:line="240" w:lineRule="auto"/>
        <w:jc w:val="both"/>
        <w:rPr>
          <w:rFonts w:ascii="Times New Roman" w:hAnsi="Times New Roman"/>
          <w:sz w:val="24"/>
          <w:szCs w:val="24"/>
        </w:rPr>
      </w:pPr>
    </w:p>
    <w:tbl>
      <w:tblPr>
        <w:tblStyle w:val="a4"/>
        <w:tblW w:w="0" w:type="auto"/>
        <w:tblLook w:val="04A0"/>
      </w:tblPr>
      <w:tblGrid>
        <w:gridCol w:w="4077"/>
        <w:gridCol w:w="5494"/>
      </w:tblGrid>
      <w:tr w:rsidR="003849F3" w:rsidRPr="003849F3" w:rsidTr="00990051">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3849F3">
            <w:pPr>
              <w:pStyle w:val="a3"/>
              <w:numPr>
                <w:ilvl w:val="0"/>
                <w:numId w:val="24"/>
              </w:numPr>
              <w:overflowPunct w:val="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1. </w:t>
            </w:r>
            <w:r w:rsidRPr="003849F3">
              <w:rPr>
                <w:rFonts w:ascii="Times New Roman" w:hAnsi="Times New Roman"/>
                <w:sz w:val="24"/>
                <w:szCs w:val="24"/>
              </w:rPr>
              <w:t>Габарит погрузки</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990051">
            <w:pPr>
              <w:overflowPunct w:val="0"/>
              <w:autoSpaceDE w:val="0"/>
              <w:autoSpaceDN w:val="0"/>
              <w:adjustRightInd w:val="0"/>
              <w:jc w:val="both"/>
              <w:rPr>
                <w:rFonts w:ascii="Times New Roman" w:hAnsi="Times New Roman"/>
                <w:sz w:val="24"/>
                <w:szCs w:val="24"/>
              </w:rPr>
            </w:pPr>
            <w:r w:rsidRPr="003849F3">
              <w:rPr>
                <w:rFonts w:ascii="Times New Roman" w:hAnsi="Times New Roman"/>
                <w:sz w:val="24"/>
                <w:szCs w:val="24"/>
              </w:rPr>
              <w:t xml:space="preserve">А. Предельное поперечное, перпендикулярное к пути  очертание, внутри которого не должны размещаться никакие части оборудования, за исключением устройств, взаимодействующих с </w:t>
            </w:r>
            <w:r w:rsidRPr="003849F3">
              <w:rPr>
                <w:rFonts w:ascii="Times New Roman" w:hAnsi="Times New Roman"/>
                <w:sz w:val="24"/>
                <w:szCs w:val="24"/>
              </w:rPr>
              <w:lastRenderedPageBreak/>
              <w:t>подвижным составом</w:t>
            </w:r>
          </w:p>
        </w:tc>
      </w:tr>
      <w:tr w:rsidR="003849F3" w:rsidRPr="003849F3" w:rsidTr="00990051">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3849F3">
            <w:pPr>
              <w:pStyle w:val="a3"/>
              <w:numPr>
                <w:ilvl w:val="0"/>
                <w:numId w:val="24"/>
              </w:numPr>
              <w:overflowPunct w:val="0"/>
              <w:autoSpaceDE w:val="0"/>
              <w:autoSpaceDN w:val="0"/>
              <w:adjustRightInd w:val="0"/>
              <w:ind w:left="0"/>
              <w:jc w:val="both"/>
              <w:rPr>
                <w:rFonts w:ascii="Times New Roman" w:hAnsi="Times New Roman"/>
                <w:sz w:val="24"/>
                <w:szCs w:val="24"/>
              </w:rPr>
            </w:pPr>
            <w:r>
              <w:rPr>
                <w:rFonts w:ascii="Times New Roman" w:hAnsi="Times New Roman"/>
                <w:sz w:val="24"/>
                <w:szCs w:val="24"/>
              </w:rPr>
              <w:lastRenderedPageBreak/>
              <w:t xml:space="preserve">2. </w:t>
            </w:r>
            <w:r w:rsidRPr="003849F3">
              <w:rPr>
                <w:rFonts w:ascii="Times New Roman" w:hAnsi="Times New Roman"/>
                <w:sz w:val="24"/>
                <w:szCs w:val="24"/>
              </w:rPr>
              <w:t>Габарит приближения строений</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990051">
            <w:pPr>
              <w:overflowPunct w:val="0"/>
              <w:autoSpaceDE w:val="0"/>
              <w:autoSpaceDN w:val="0"/>
              <w:adjustRightInd w:val="0"/>
              <w:jc w:val="both"/>
              <w:rPr>
                <w:rFonts w:ascii="Times New Roman" w:hAnsi="Times New Roman"/>
                <w:sz w:val="24"/>
                <w:szCs w:val="24"/>
              </w:rPr>
            </w:pPr>
            <w:r w:rsidRPr="003849F3">
              <w:rPr>
                <w:rFonts w:ascii="Times New Roman" w:hAnsi="Times New Roman"/>
                <w:sz w:val="24"/>
                <w:szCs w:val="24"/>
              </w:rPr>
              <w:t xml:space="preserve">Б. Предельное перпендикулярное продольной оси проезжей части очертание </w:t>
            </w:r>
            <w:proofErr w:type="spellStart"/>
            <w:r w:rsidRPr="003849F3">
              <w:rPr>
                <w:rFonts w:ascii="Times New Roman" w:hAnsi="Times New Roman"/>
                <w:sz w:val="24"/>
                <w:szCs w:val="24"/>
              </w:rPr>
              <w:t>подмостового</w:t>
            </w:r>
            <w:proofErr w:type="spellEnd"/>
            <w:r w:rsidRPr="003849F3">
              <w:rPr>
                <w:rFonts w:ascii="Times New Roman" w:hAnsi="Times New Roman"/>
                <w:sz w:val="24"/>
                <w:szCs w:val="24"/>
              </w:rPr>
              <w:t xml:space="preserve"> пространства, внутрь которого не должны заходить элементы конструкций моста и расположенные на нем устройства, включая навигационные знаки</w:t>
            </w:r>
          </w:p>
        </w:tc>
      </w:tr>
      <w:tr w:rsidR="003849F3" w:rsidRPr="003849F3" w:rsidTr="00990051">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3849F3">
            <w:pPr>
              <w:pStyle w:val="a3"/>
              <w:numPr>
                <w:ilvl w:val="0"/>
                <w:numId w:val="24"/>
              </w:numPr>
              <w:overflowPunct w:val="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3. </w:t>
            </w:r>
            <w:r w:rsidRPr="003849F3">
              <w:rPr>
                <w:rFonts w:ascii="Times New Roman" w:hAnsi="Times New Roman"/>
                <w:sz w:val="24"/>
                <w:szCs w:val="24"/>
              </w:rPr>
              <w:t>Габарит искусственных сооружений</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990051">
            <w:pPr>
              <w:overflowPunct w:val="0"/>
              <w:autoSpaceDE w:val="0"/>
              <w:autoSpaceDN w:val="0"/>
              <w:adjustRightInd w:val="0"/>
              <w:jc w:val="both"/>
              <w:rPr>
                <w:rFonts w:ascii="Times New Roman" w:hAnsi="Times New Roman"/>
                <w:sz w:val="24"/>
                <w:szCs w:val="24"/>
              </w:rPr>
            </w:pPr>
            <w:r w:rsidRPr="003849F3">
              <w:rPr>
                <w:rFonts w:ascii="Times New Roman" w:hAnsi="Times New Roman"/>
                <w:sz w:val="24"/>
                <w:szCs w:val="24"/>
              </w:rPr>
              <w:t xml:space="preserve">В. Предельное поперечное (перпендикулярное продольной оси пути)  очертание, внутрь которого не должны заходить никакие части сооружений и устройств, расположенных </w:t>
            </w:r>
            <w:proofErr w:type="gramStart"/>
            <w:r w:rsidRPr="003849F3">
              <w:rPr>
                <w:rFonts w:ascii="Times New Roman" w:hAnsi="Times New Roman"/>
                <w:sz w:val="24"/>
                <w:szCs w:val="24"/>
              </w:rPr>
              <w:t>вдоль ж</w:t>
            </w:r>
            <w:proofErr w:type="gramEnd"/>
            <w:r w:rsidRPr="003849F3">
              <w:rPr>
                <w:rFonts w:ascii="Times New Roman" w:hAnsi="Times New Roman"/>
                <w:sz w:val="24"/>
                <w:szCs w:val="24"/>
              </w:rPr>
              <w:t>.д. пути</w:t>
            </w:r>
          </w:p>
        </w:tc>
      </w:tr>
      <w:tr w:rsidR="003849F3" w:rsidRPr="003849F3" w:rsidTr="00990051">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3849F3">
            <w:pPr>
              <w:pStyle w:val="a3"/>
              <w:numPr>
                <w:ilvl w:val="0"/>
                <w:numId w:val="24"/>
              </w:numPr>
              <w:overflowPunct w:val="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4. </w:t>
            </w:r>
            <w:r w:rsidRPr="003849F3">
              <w:rPr>
                <w:rFonts w:ascii="Times New Roman" w:hAnsi="Times New Roman"/>
                <w:sz w:val="24"/>
                <w:szCs w:val="24"/>
              </w:rPr>
              <w:t>Габарит приближения оборудования</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9F3" w:rsidRPr="003849F3" w:rsidRDefault="003849F3" w:rsidP="00990051">
            <w:pPr>
              <w:overflowPunct w:val="0"/>
              <w:autoSpaceDE w:val="0"/>
              <w:autoSpaceDN w:val="0"/>
              <w:adjustRightInd w:val="0"/>
              <w:jc w:val="both"/>
              <w:rPr>
                <w:rFonts w:ascii="Times New Roman" w:hAnsi="Times New Roman"/>
                <w:sz w:val="24"/>
                <w:szCs w:val="24"/>
              </w:rPr>
            </w:pPr>
            <w:r w:rsidRPr="003849F3">
              <w:rPr>
                <w:rFonts w:ascii="Times New Roman" w:hAnsi="Times New Roman"/>
                <w:sz w:val="24"/>
                <w:szCs w:val="24"/>
              </w:rPr>
              <w:t>Г. Предельное очертание грузов в плоскости, перпендикулярной продольной оси ж.д. пути, за пределы которого не должен выходить находящийся на открытом подвижном составе груз</w:t>
            </w:r>
          </w:p>
        </w:tc>
      </w:tr>
    </w:tbl>
    <w:p w:rsidR="003849F3" w:rsidRDefault="003849F3" w:rsidP="00E76CF3">
      <w:pPr>
        <w:pStyle w:val="a5"/>
        <w:spacing w:after="0" w:line="240" w:lineRule="auto"/>
        <w:ind w:left="0" w:firstLine="709"/>
        <w:jc w:val="both"/>
        <w:rPr>
          <w:rFonts w:ascii="Times New Roman" w:hAnsi="Times New Roman" w:cs="Times New Roman"/>
          <w:sz w:val="24"/>
          <w:szCs w:val="24"/>
          <w:u w:val="single"/>
        </w:rPr>
      </w:pPr>
    </w:p>
    <w:p w:rsidR="003849F3" w:rsidRPr="003849F3" w:rsidRDefault="003849F3" w:rsidP="003849F3">
      <w:pPr>
        <w:jc w:val="both"/>
        <w:rPr>
          <w:rFonts w:ascii="Times New Roman" w:hAnsi="Times New Roman"/>
          <w:sz w:val="24"/>
          <w:szCs w:val="24"/>
        </w:rPr>
      </w:pPr>
      <w:r w:rsidRPr="003849F3">
        <w:rPr>
          <w:rFonts w:ascii="Times New Roman" w:hAnsi="Times New Roman"/>
          <w:sz w:val="24"/>
          <w:szCs w:val="24"/>
        </w:rPr>
        <w:t>41. Выберите правильные ответы. К видам соединений путей относят:</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sz w:val="24"/>
          <w:szCs w:val="24"/>
        </w:rPr>
        <w:t>стрелочная улица</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перекрестный перевод</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пересечение под острым углом</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съезд</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соединение двух путей в один</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сплетение путей</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пересечение под прямым углом</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петля</w:t>
      </w:r>
    </w:p>
    <w:p w:rsidR="003849F3" w:rsidRPr="003849F3" w:rsidRDefault="003849F3" w:rsidP="003849F3">
      <w:pPr>
        <w:numPr>
          <w:ilvl w:val="0"/>
          <w:numId w:val="2"/>
        </w:numPr>
        <w:shd w:val="clear" w:color="auto" w:fill="FFFFFF"/>
        <w:tabs>
          <w:tab w:val="num" w:pos="426"/>
        </w:tabs>
        <w:spacing w:after="0" w:line="228" w:lineRule="auto"/>
        <w:ind w:left="426" w:hanging="426"/>
        <w:jc w:val="both"/>
        <w:rPr>
          <w:rFonts w:ascii="Times New Roman" w:hAnsi="Times New Roman"/>
          <w:sz w:val="24"/>
          <w:szCs w:val="24"/>
        </w:rPr>
      </w:pPr>
      <w:r w:rsidRPr="003849F3">
        <w:rPr>
          <w:rFonts w:ascii="Times New Roman" w:hAnsi="Times New Roman"/>
          <w:iCs/>
          <w:sz w:val="24"/>
          <w:szCs w:val="24"/>
        </w:rPr>
        <w:t>треугольник</w:t>
      </w:r>
    </w:p>
    <w:p w:rsidR="003849F3" w:rsidRDefault="003849F3" w:rsidP="00E76CF3">
      <w:pPr>
        <w:pStyle w:val="a5"/>
        <w:spacing w:after="0" w:line="240" w:lineRule="auto"/>
        <w:ind w:left="0" w:firstLine="709"/>
        <w:jc w:val="both"/>
        <w:rPr>
          <w:rFonts w:ascii="Times New Roman" w:hAnsi="Times New Roman" w:cs="Times New Roman"/>
          <w:sz w:val="24"/>
          <w:szCs w:val="24"/>
          <w:u w:val="single"/>
        </w:rPr>
      </w:pPr>
    </w:p>
    <w:p w:rsidR="003849F3" w:rsidRPr="003849F3" w:rsidRDefault="003849F3" w:rsidP="003849F3">
      <w:pPr>
        <w:jc w:val="both"/>
        <w:rPr>
          <w:rFonts w:ascii="Times New Roman" w:hAnsi="Times New Roman"/>
          <w:sz w:val="24"/>
          <w:szCs w:val="24"/>
        </w:rPr>
      </w:pPr>
      <w:r w:rsidRPr="003849F3">
        <w:rPr>
          <w:rFonts w:ascii="Times New Roman" w:hAnsi="Times New Roman"/>
          <w:sz w:val="24"/>
          <w:szCs w:val="24"/>
        </w:rPr>
        <w:t>42. Восстановите соответствие между понятиями и их характеристиками.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371"/>
      </w:tblGrid>
      <w:tr w:rsidR="003849F3" w:rsidRPr="003849F3" w:rsidTr="00990051">
        <w:tc>
          <w:tcPr>
            <w:tcW w:w="2552"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both"/>
              <w:rPr>
                <w:rFonts w:ascii="Times New Roman" w:hAnsi="Times New Roman"/>
                <w:sz w:val="24"/>
                <w:szCs w:val="24"/>
              </w:rPr>
            </w:pPr>
            <w:r w:rsidRPr="003849F3">
              <w:rPr>
                <w:rFonts w:ascii="Times New Roman" w:hAnsi="Times New Roman"/>
                <w:sz w:val="24"/>
                <w:szCs w:val="24"/>
              </w:rPr>
              <w:t xml:space="preserve">Понятие </w:t>
            </w:r>
          </w:p>
        </w:tc>
        <w:tc>
          <w:tcPr>
            <w:tcW w:w="7371"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center"/>
              <w:rPr>
                <w:rFonts w:ascii="Times New Roman" w:hAnsi="Times New Roman"/>
                <w:sz w:val="24"/>
                <w:szCs w:val="24"/>
              </w:rPr>
            </w:pPr>
            <w:r w:rsidRPr="003849F3">
              <w:rPr>
                <w:rFonts w:ascii="Times New Roman" w:hAnsi="Times New Roman"/>
                <w:sz w:val="24"/>
                <w:szCs w:val="24"/>
              </w:rPr>
              <w:t>Характеристика</w:t>
            </w:r>
          </w:p>
        </w:tc>
      </w:tr>
      <w:tr w:rsidR="003849F3" w:rsidRPr="003849F3" w:rsidTr="00990051">
        <w:tc>
          <w:tcPr>
            <w:tcW w:w="2552"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1. Вредное пространство</w:t>
            </w:r>
          </w:p>
        </w:tc>
        <w:tc>
          <w:tcPr>
            <w:tcW w:w="7371"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both"/>
              <w:rPr>
                <w:rFonts w:ascii="Times New Roman" w:hAnsi="Times New Roman"/>
                <w:sz w:val="24"/>
                <w:szCs w:val="24"/>
              </w:rPr>
            </w:pPr>
            <w:r w:rsidRPr="003849F3">
              <w:rPr>
                <w:rFonts w:ascii="Times New Roman" w:hAnsi="Times New Roman"/>
                <w:sz w:val="24"/>
                <w:szCs w:val="24"/>
              </w:rPr>
              <w:t xml:space="preserve">А. Самое узкое пространство между </w:t>
            </w:r>
            <w:proofErr w:type="spellStart"/>
            <w:r w:rsidRPr="003849F3">
              <w:rPr>
                <w:rFonts w:ascii="Times New Roman" w:hAnsi="Times New Roman"/>
                <w:sz w:val="24"/>
                <w:szCs w:val="24"/>
              </w:rPr>
              <w:t>усовиками</w:t>
            </w:r>
            <w:proofErr w:type="spellEnd"/>
            <w:r w:rsidRPr="003849F3">
              <w:rPr>
                <w:rFonts w:ascii="Times New Roman" w:hAnsi="Times New Roman"/>
                <w:sz w:val="24"/>
                <w:szCs w:val="24"/>
              </w:rPr>
              <w:t xml:space="preserve"> в месте их изгиба</w:t>
            </w:r>
          </w:p>
        </w:tc>
      </w:tr>
      <w:tr w:rsidR="003849F3" w:rsidRPr="003849F3" w:rsidTr="00990051">
        <w:tc>
          <w:tcPr>
            <w:tcW w:w="2552"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both"/>
              <w:rPr>
                <w:rFonts w:ascii="Times New Roman" w:hAnsi="Times New Roman"/>
                <w:sz w:val="24"/>
                <w:szCs w:val="24"/>
              </w:rPr>
            </w:pPr>
            <w:r w:rsidRPr="003849F3">
              <w:rPr>
                <w:rFonts w:ascii="Times New Roman" w:hAnsi="Times New Roman"/>
                <w:sz w:val="24"/>
                <w:szCs w:val="24"/>
              </w:rPr>
              <w:t>2. Практическое острие</w:t>
            </w:r>
          </w:p>
        </w:tc>
        <w:tc>
          <w:tcPr>
            <w:tcW w:w="7371"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both"/>
              <w:rPr>
                <w:rFonts w:ascii="Times New Roman" w:hAnsi="Times New Roman"/>
                <w:sz w:val="24"/>
                <w:szCs w:val="24"/>
              </w:rPr>
            </w:pPr>
            <w:r w:rsidRPr="003849F3">
              <w:rPr>
                <w:rFonts w:ascii="Times New Roman" w:hAnsi="Times New Roman"/>
                <w:sz w:val="24"/>
                <w:szCs w:val="24"/>
              </w:rPr>
              <w:t>Б. Точка пересечения рабочих граней крестовины</w:t>
            </w:r>
          </w:p>
        </w:tc>
      </w:tr>
      <w:tr w:rsidR="003849F3" w:rsidRPr="003849F3" w:rsidTr="00990051">
        <w:tc>
          <w:tcPr>
            <w:tcW w:w="2552"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color w:val="00B050"/>
                <w:sz w:val="24"/>
                <w:szCs w:val="24"/>
              </w:rPr>
            </w:pPr>
            <w:r w:rsidRPr="003849F3">
              <w:rPr>
                <w:rFonts w:ascii="Times New Roman" w:hAnsi="Times New Roman"/>
                <w:sz w:val="24"/>
                <w:szCs w:val="24"/>
              </w:rPr>
              <w:t>3. Горло крестовины</w:t>
            </w:r>
          </w:p>
        </w:tc>
        <w:tc>
          <w:tcPr>
            <w:tcW w:w="7371"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both"/>
              <w:rPr>
                <w:rFonts w:ascii="Times New Roman" w:hAnsi="Times New Roman"/>
                <w:sz w:val="24"/>
                <w:szCs w:val="24"/>
              </w:rPr>
            </w:pPr>
            <w:r w:rsidRPr="003849F3">
              <w:rPr>
                <w:rFonts w:ascii="Times New Roman" w:hAnsi="Times New Roman"/>
                <w:sz w:val="24"/>
                <w:szCs w:val="24"/>
              </w:rPr>
              <w:t>В. Участок от горла крестовины до практического острия сердечника.</w:t>
            </w:r>
          </w:p>
        </w:tc>
      </w:tr>
      <w:tr w:rsidR="003849F3" w:rsidRPr="003849F3" w:rsidTr="00990051">
        <w:tc>
          <w:tcPr>
            <w:tcW w:w="2552"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4. Математический центр крестовины</w:t>
            </w:r>
          </w:p>
        </w:tc>
        <w:tc>
          <w:tcPr>
            <w:tcW w:w="7371"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jc w:val="both"/>
              <w:rPr>
                <w:rFonts w:ascii="Times New Roman" w:hAnsi="Times New Roman"/>
                <w:sz w:val="24"/>
                <w:szCs w:val="24"/>
              </w:rPr>
            </w:pPr>
            <w:r w:rsidRPr="003849F3">
              <w:rPr>
                <w:rFonts w:ascii="Times New Roman" w:hAnsi="Times New Roman"/>
                <w:sz w:val="24"/>
                <w:szCs w:val="24"/>
              </w:rPr>
              <w:t>Г. Ширина сердечника в этом месте 9-12 мм.</w:t>
            </w:r>
          </w:p>
        </w:tc>
      </w:tr>
    </w:tbl>
    <w:p w:rsidR="003849F3" w:rsidRPr="003849F3" w:rsidRDefault="003849F3" w:rsidP="003849F3">
      <w:pPr>
        <w:shd w:val="clear" w:color="auto" w:fill="FFFFFF"/>
        <w:tabs>
          <w:tab w:val="num" w:pos="426"/>
        </w:tabs>
        <w:spacing w:after="0" w:line="228" w:lineRule="auto"/>
        <w:ind w:left="426"/>
        <w:jc w:val="both"/>
        <w:rPr>
          <w:rFonts w:ascii="Times New Roman" w:hAnsi="Times New Roman"/>
          <w:sz w:val="24"/>
          <w:szCs w:val="24"/>
        </w:rPr>
      </w:pPr>
    </w:p>
    <w:p w:rsidR="003849F3" w:rsidRPr="003849F3" w:rsidRDefault="003849F3" w:rsidP="003849F3">
      <w:pPr>
        <w:jc w:val="both"/>
        <w:rPr>
          <w:rFonts w:ascii="Times New Roman" w:hAnsi="Times New Roman"/>
          <w:sz w:val="24"/>
          <w:szCs w:val="24"/>
        </w:rPr>
      </w:pPr>
      <w:r w:rsidRPr="003849F3">
        <w:rPr>
          <w:rFonts w:ascii="Times New Roman" w:hAnsi="Times New Roman"/>
          <w:sz w:val="24"/>
          <w:szCs w:val="24"/>
        </w:rPr>
        <w:t>43. Восстановите соответствующие пары: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253"/>
      </w:tblGrid>
      <w:tr w:rsidR="003849F3" w:rsidRPr="003849F3" w:rsidTr="00990051">
        <w:tc>
          <w:tcPr>
            <w:tcW w:w="5670"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pStyle w:val="a5"/>
              <w:spacing w:after="0" w:line="240" w:lineRule="auto"/>
              <w:ind w:right="-5"/>
              <w:rPr>
                <w:rFonts w:ascii="Times New Roman" w:hAnsi="Times New Roman" w:cs="Times New Roman"/>
                <w:sz w:val="24"/>
                <w:szCs w:val="24"/>
              </w:rPr>
            </w:pPr>
            <w:r w:rsidRPr="003849F3">
              <w:rPr>
                <w:rFonts w:ascii="Times New Roman" w:hAnsi="Times New Roman" w:cs="Times New Roman"/>
                <w:sz w:val="24"/>
                <w:szCs w:val="24"/>
              </w:rPr>
              <w:t>1.  флюгарочные брусья</w:t>
            </w:r>
          </w:p>
        </w:tc>
        <w:tc>
          <w:tcPr>
            <w:tcW w:w="4253"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А. 2,7 м</w:t>
            </w:r>
          </w:p>
        </w:tc>
      </w:tr>
      <w:tr w:rsidR="003849F3" w:rsidRPr="003849F3" w:rsidTr="00990051">
        <w:tc>
          <w:tcPr>
            <w:tcW w:w="5670"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pStyle w:val="a5"/>
              <w:spacing w:after="0" w:line="240" w:lineRule="auto"/>
              <w:ind w:right="-5"/>
              <w:rPr>
                <w:rFonts w:ascii="Times New Roman" w:hAnsi="Times New Roman" w:cs="Times New Roman"/>
                <w:sz w:val="24"/>
                <w:szCs w:val="24"/>
              </w:rPr>
            </w:pPr>
            <w:r w:rsidRPr="003849F3">
              <w:rPr>
                <w:rFonts w:ascii="Times New Roman" w:hAnsi="Times New Roman" w:cs="Times New Roman"/>
                <w:sz w:val="24"/>
                <w:szCs w:val="24"/>
              </w:rPr>
              <w:t xml:space="preserve">2.  </w:t>
            </w:r>
            <w:proofErr w:type="gramStart"/>
            <w:r w:rsidRPr="003849F3">
              <w:rPr>
                <w:rFonts w:ascii="Times New Roman" w:hAnsi="Times New Roman" w:cs="Times New Roman"/>
                <w:sz w:val="24"/>
                <w:szCs w:val="24"/>
              </w:rPr>
              <w:t>ж/б</w:t>
            </w:r>
            <w:proofErr w:type="gramEnd"/>
            <w:r w:rsidRPr="003849F3">
              <w:rPr>
                <w:rFonts w:ascii="Times New Roman" w:hAnsi="Times New Roman" w:cs="Times New Roman"/>
                <w:sz w:val="24"/>
                <w:szCs w:val="24"/>
              </w:rPr>
              <w:t xml:space="preserve"> брусья</w:t>
            </w:r>
          </w:p>
          <w:p w:rsidR="003849F3" w:rsidRPr="003849F3" w:rsidRDefault="003849F3" w:rsidP="00990051">
            <w:pPr>
              <w:pStyle w:val="a5"/>
              <w:spacing w:after="0" w:line="240" w:lineRule="auto"/>
              <w:ind w:right="-5"/>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ind w:right="-5"/>
              <w:rPr>
                <w:rFonts w:ascii="Times New Roman" w:hAnsi="Times New Roman"/>
                <w:sz w:val="24"/>
                <w:szCs w:val="24"/>
              </w:rPr>
            </w:pPr>
            <w:r w:rsidRPr="003849F3">
              <w:rPr>
                <w:rFonts w:ascii="Times New Roman" w:hAnsi="Times New Roman"/>
                <w:sz w:val="24"/>
                <w:szCs w:val="24"/>
              </w:rPr>
              <w:t>Б.2,8 – 5,2 м</w:t>
            </w:r>
          </w:p>
        </w:tc>
      </w:tr>
      <w:tr w:rsidR="003849F3" w:rsidRPr="003849F3" w:rsidTr="00990051">
        <w:tc>
          <w:tcPr>
            <w:tcW w:w="5670" w:type="dxa"/>
            <w:tcBorders>
              <w:top w:val="single" w:sz="4" w:space="0" w:color="auto"/>
              <w:left w:val="single" w:sz="4" w:space="0" w:color="auto"/>
              <w:bottom w:val="single" w:sz="4" w:space="0" w:color="auto"/>
              <w:right w:val="single" w:sz="4" w:space="0" w:color="auto"/>
            </w:tcBorders>
          </w:tcPr>
          <w:p w:rsidR="003849F3" w:rsidRPr="003849F3" w:rsidRDefault="003849F3" w:rsidP="00990051">
            <w:pPr>
              <w:pStyle w:val="a5"/>
              <w:spacing w:after="0" w:line="240" w:lineRule="auto"/>
              <w:ind w:right="-5"/>
              <w:rPr>
                <w:rFonts w:ascii="Times New Roman" w:hAnsi="Times New Roman" w:cs="Times New Roman"/>
                <w:sz w:val="24"/>
                <w:szCs w:val="24"/>
              </w:rPr>
            </w:pPr>
            <w:r w:rsidRPr="003849F3">
              <w:rPr>
                <w:rFonts w:ascii="Times New Roman" w:hAnsi="Times New Roman" w:cs="Times New Roman"/>
                <w:sz w:val="24"/>
                <w:szCs w:val="24"/>
              </w:rPr>
              <w:t xml:space="preserve">3.  </w:t>
            </w:r>
            <w:proofErr w:type="gramStart"/>
            <w:r w:rsidRPr="003849F3">
              <w:rPr>
                <w:rFonts w:ascii="Times New Roman" w:hAnsi="Times New Roman" w:cs="Times New Roman"/>
                <w:sz w:val="24"/>
                <w:szCs w:val="24"/>
              </w:rPr>
              <w:t>ж/б</w:t>
            </w:r>
            <w:proofErr w:type="gramEnd"/>
            <w:r w:rsidRPr="003849F3">
              <w:rPr>
                <w:rFonts w:ascii="Times New Roman" w:hAnsi="Times New Roman" w:cs="Times New Roman"/>
                <w:sz w:val="24"/>
                <w:szCs w:val="24"/>
              </w:rPr>
              <w:t xml:space="preserve"> плиты</w:t>
            </w:r>
          </w:p>
          <w:p w:rsidR="003849F3" w:rsidRPr="003849F3" w:rsidRDefault="003849F3" w:rsidP="00990051">
            <w:pPr>
              <w:pStyle w:val="a5"/>
              <w:spacing w:after="0" w:line="240" w:lineRule="auto"/>
              <w:ind w:right="-5"/>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В.4,5 м</w:t>
            </w:r>
          </w:p>
        </w:tc>
      </w:tr>
      <w:tr w:rsidR="003849F3" w:rsidRPr="003849F3" w:rsidTr="00990051">
        <w:tc>
          <w:tcPr>
            <w:tcW w:w="5670" w:type="dxa"/>
            <w:tcBorders>
              <w:top w:val="single" w:sz="4" w:space="0" w:color="auto"/>
              <w:left w:val="single" w:sz="4" w:space="0" w:color="auto"/>
              <w:bottom w:val="single" w:sz="4" w:space="0" w:color="auto"/>
              <w:right w:val="single" w:sz="4" w:space="0" w:color="auto"/>
            </w:tcBorders>
          </w:tcPr>
          <w:p w:rsidR="003849F3" w:rsidRPr="003849F3" w:rsidRDefault="003849F3" w:rsidP="00990051">
            <w:pPr>
              <w:pStyle w:val="a5"/>
              <w:spacing w:after="0" w:line="240" w:lineRule="auto"/>
              <w:ind w:right="-5"/>
              <w:rPr>
                <w:rFonts w:ascii="Times New Roman" w:hAnsi="Times New Roman" w:cs="Times New Roman"/>
                <w:color w:val="00B050"/>
                <w:sz w:val="24"/>
                <w:szCs w:val="24"/>
              </w:rPr>
            </w:pPr>
            <w:r w:rsidRPr="003849F3">
              <w:rPr>
                <w:rFonts w:ascii="Times New Roman" w:hAnsi="Times New Roman" w:cs="Times New Roman"/>
                <w:sz w:val="24"/>
                <w:szCs w:val="24"/>
              </w:rPr>
              <w:t>4.  деревянные брусья</w:t>
            </w:r>
          </w:p>
          <w:p w:rsidR="003849F3" w:rsidRPr="003849F3" w:rsidRDefault="003849F3" w:rsidP="00990051">
            <w:pPr>
              <w:pStyle w:val="a5"/>
              <w:spacing w:after="0" w:line="240" w:lineRule="auto"/>
              <w:ind w:right="-5"/>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Г.2,75 – 5,25 м.</w:t>
            </w:r>
          </w:p>
        </w:tc>
      </w:tr>
      <w:tr w:rsidR="003849F3" w:rsidRPr="003849F3" w:rsidTr="00990051">
        <w:tc>
          <w:tcPr>
            <w:tcW w:w="5670" w:type="dxa"/>
            <w:tcBorders>
              <w:top w:val="single" w:sz="4" w:space="0" w:color="auto"/>
              <w:left w:val="single" w:sz="4" w:space="0" w:color="auto"/>
              <w:bottom w:val="single" w:sz="4" w:space="0" w:color="auto"/>
              <w:right w:val="single" w:sz="4" w:space="0" w:color="auto"/>
            </w:tcBorders>
          </w:tcPr>
          <w:p w:rsidR="003849F3" w:rsidRPr="003849F3" w:rsidRDefault="003849F3" w:rsidP="00990051">
            <w:pPr>
              <w:pStyle w:val="a5"/>
              <w:spacing w:after="0" w:line="240" w:lineRule="auto"/>
              <w:ind w:right="-5"/>
              <w:rPr>
                <w:rFonts w:ascii="Times New Roman" w:hAnsi="Times New Roman" w:cs="Times New Roman"/>
                <w:sz w:val="24"/>
                <w:szCs w:val="24"/>
              </w:rPr>
            </w:pPr>
            <w:r w:rsidRPr="003849F3">
              <w:rPr>
                <w:rFonts w:ascii="Times New Roman" w:hAnsi="Times New Roman" w:cs="Times New Roman"/>
                <w:sz w:val="24"/>
                <w:szCs w:val="24"/>
              </w:rPr>
              <w:t>5. деревянные шпалы</w:t>
            </w:r>
          </w:p>
        </w:tc>
        <w:tc>
          <w:tcPr>
            <w:tcW w:w="4253"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Д. 3 – 5,5 м</w:t>
            </w:r>
          </w:p>
        </w:tc>
      </w:tr>
      <w:tr w:rsidR="003849F3" w:rsidRPr="003849F3" w:rsidTr="00990051">
        <w:tc>
          <w:tcPr>
            <w:tcW w:w="5670" w:type="dxa"/>
            <w:tcBorders>
              <w:top w:val="single" w:sz="4" w:space="0" w:color="auto"/>
              <w:left w:val="single" w:sz="4" w:space="0" w:color="auto"/>
              <w:bottom w:val="single" w:sz="4" w:space="0" w:color="auto"/>
              <w:right w:val="single" w:sz="4" w:space="0" w:color="auto"/>
            </w:tcBorders>
          </w:tcPr>
          <w:p w:rsidR="003849F3" w:rsidRPr="003849F3" w:rsidRDefault="003849F3" w:rsidP="00990051">
            <w:pPr>
              <w:pStyle w:val="a5"/>
              <w:spacing w:after="0" w:line="240" w:lineRule="auto"/>
              <w:ind w:right="-5"/>
              <w:rPr>
                <w:rFonts w:ascii="Times New Roman" w:hAnsi="Times New Roman" w:cs="Times New Roman"/>
                <w:sz w:val="24"/>
                <w:szCs w:val="24"/>
              </w:rPr>
            </w:pPr>
            <w:r w:rsidRPr="003849F3">
              <w:rPr>
                <w:rFonts w:ascii="Times New Roman" w:hAnsi="Times New Roman" w:cs="Times New Roman"/>
                <w:sz w:val="24"/>
                <w:szCs w:val="24"/>
              </w:rPr>
              <w:lastRenderedPageBreak/>
              <w:t xml:space="preserve">6. </w:t>
            </w:r>
            <w:proofErr w:type="gramStart"/>
            <w:r w:rsidRPr="003849F3">
              <w:rPr>
                <w:rFonts w:ascii="Times New Roman" w:hAnsi="Times New Roman" w:cs="Times New Roman"/>
                <w:sz w:val="24"/>
                <w:szCs w:val="24"/>
              </w:rPr>
              <w:t>ж/б</w:t>
            </w:r>
            <w:proofErr w:type="gramEnd"/>
            <w:r w:rsidRPr="003849F3">
              <w:rPr>
                <w:rFonts w:ascii="Times New Roman" w:hAnsi="Times New Roman" w:cs="Times New Roman"/>
                <w:sz w:val="24"/>
                <w:szCs w:val="24"/>
              </w:rPr>
              <w:t xml:space="preserve"> шпалы</w:t>
            </w:r>
          </w:p>
        </w:tc>
        <w:tc>
          <w:tcPr>
            <w:tcW w:w="4253" w:type="dxa"/>
            <w:tcBorders>
              <w:top w:val="single" w:sz="4" w:space="0" w:color="auto"/>
              <w:left w:val="single" w:sz="4" w:space="0" w:color="auto"/>
              <w:bottom w:val="single" w:sz="4" w:space="0" w:color="auto"/>
              <w:right w:val="single" w:sz="4" w:space="0" w:color="auto"/>
            </w:tcBorders>
            <w:hideMark/>
          </w:tcPr>
          <w:p w:rsidR="003849F3" w:rsidRPr="003849F3" w:rsidRDefault="003849F3" w:rsidP="00990051">
            <w:pPr>
              <w:spacing w:after="0" w:line="240" w:lineRule="auto"/>
              <w:rPr>
                <w:rFonts w:ascii="Times New Roman" w:hAnsi="Times New Roman"/>
                <w:sz w:val="24"/>
                <w:szCs w:val="24"/>
              </w:rPr>
            </w:pPr>
            <w:r w:rsidRPr="003849F3">
              <w:rPr>
                <w:rFonts w:ascii="Times New Roman" w:hAnsi="Times New Roman"/>
                <w:sz w:val="24"/>
                <w:szCs w:val="24"/>
              </w:rPr>
              <w:t>Е. 2,75 м</w:t>
            </w:r>
          </w:p>
        </w:tc>
      </w:tr>
    </w:tbl>
    <w:p w:rsidR="003849F3" w:rsidRDefault="003849F3" w:rsidP="003849F3">
      <w:pPr>
        <w:shd w:val="clear" w:color="auto" w:fill="FFFFFF"/>
        <w:tabs>
          <w:tab w:val="num" w:pos="426"/>
        </w:tabs>
        <w:spacing w:after="0" w:line="228" w:lineRule="auto"/>
        <w:ind w:left="426"/>
        <w:jc w:val="both"/>
        <w:rPr>
          <w:rFonts w:ascii="Times New Roman" w:hAnsi="Times New Roman"/>
          <w:sz w:val="24"/>
          <w:szCs w:val="24"/>
        </w:rPr>
      </w:pPr>
    </w:p>
    <w:p w:rsidR="003849F3" w:rsidRPr="003849F3" w:rsidRDefault="003849F3" w:rsidP="003849F3">
      <w:pPr>
        <w:pStyle w:val="a5"/>
        <w:spacing w:line="240" w:lineRule="auto"/>
        <w:ind w:left="0" w:right="-5"/>
        <w:jc w:val="both"/>
        <w:rPr>
          <w:rFonts w:ascii="Times New Roman" w:hAnsi="Times New Roman" w:cs="Times New Roman"/>
          <w:sz w:val="24"/>
          <w:szCs w:val="24"/>
        </w:rPr>
      </w:pPr>
      <w:r w:rsidRPr="003849F3">
        <w:rPr>
          <w:rFonts w:ascii="Times New Roman" w:hAnsi="Times New Roman" w:cs="Times New Roman"/>
          <w:sz w:val="24"/>
          <w:szCs w:val="24"/>
        </w:rPr>
        <w:t>44. Выберите правильные ответы. Сколько существует эпюр шпал?</w:t>
      </w:r>
    </w:p>
    <w:p w:rsidR="003849F3" w:rsidRPr="003849F3" w:rsidRDefault="003849F3" w:rsidP="003849F3">
      <w:pPr>
        <w:pStyle w:val="a5"/>
        <w:numPr>
          <w:ilvl w:val="0"/>
          <w:numId w:val="25"/>
        </w:numPr>
        <w:spacing w:after="0" w:line="240" w:lineRule="auto"/>
        <w:ind w:right="-5"/>
        <w:jc w:val="both"/>
        <w:rPr>
          <w:rFonts w:ascii="Times New Roman" w:hAnsi="Times New Roman" w:cs="Times New Roman"/>
          <w:sz w:val="24"/>
          <w:szCs w:val="24"/>
        </w:rPr>
      </w:pPr>
      <w:r w:rsidRPr="003849F3">
        <w:rPr>
          <w:rFonts w:ascii="Times New Roman" w:hAnsi="Times New Roman" w:cs="Times New Roman"/>
          <w:sz w:val="24"/>
          <w:szCs w:val="24"/>
        </w:rPr>
        <w:t xml:space="preserve">1440 </w:t>
      </w:r>
      <w:proofErr w:type="spellStart"/>
      <w:proofErr w:type="gramStart"/>
      <w:r w:rsidRPr="003849F3">
        <w:rPr>
          <w:rFonts w:ascii="Times New Roman" w:hAnsi="Times New Roman" w:cs="Times New Roman"/>
          <w:sz w:val="24"/>
          <w:szCs w:val="24"/>
        </w:rPr>
        <w:t>шт</w:t>
      </w:r>
      <w:proofErr w:type="spellEnd"/>
      <w:proofErr w:type="gramEnd"/>
      <w:r w:rsidRPr="003849F3">
        <w:rPr>
          <w:rFonts w:ascii="Times New Roman" w:hAnsi="Times New Roman" w:cs="Times New Roman"/>
          <w:sz w:val="24"/>
          <w:szCs w:val="24"/>
        </w:rPr>
        <w:t>/км</w:t>
      </w:r>
    </w:p>
    <w:p w:rsidR="003849F3" w:rsidRPr="003849F3" w:rsidRDefault="003849F3" w:rsidP="003849F3">
      <w:pPr>
        <w:pStyle w:val="a5"/>
        <w:numPr>
          <w:ilvl w:val="0"/>
          <w:numId w:val="25"/>
        </w:numPr>
        <w:spacing w:after="0" w:line="240" w:lineRule="auto"/>
        <w:ind w:right="-5"/>
        <w:jc w:val="both"/>
        <w:rPr>
          <w:rFonts w:ascii="Times New Roman" w:hAnsi="Times New Roman" w:cs="Times New Roman"/>
          <w:sz w:val="24"/>
          <w:szCs w:val="24"/>
        </w:rPr>
      </w:pPr>
      <w:r w:rsidRPr="003849F3">
        <w:rPr>
          <w:rFonts w:ascii="Times New Roman" w:hAnsi="Times New Roman" w:cs="Times New Roman"/>
          <w:sz w:val="24"/>
          <w:szCs w:val="24"/>
        </w:rPr>
        <w:t xml:space="preserve">1640 </w:t>
      </w:r>
      <w:proofErr w:type="spellStart"/>
      <w:proofErr w:type="gramStart"/>
      <w:r w:rsidRPr="003849F3">
        <w:rPr>
          <w:rFonts w:ascii="Times New Roman" w:hAnsi="Times New Roman" w:cs="Times New Roman"/>
          <w:sz w:val="24"/>
          <w:szCs w:val="24"/>
        </w:rPr>
        <w:t>шт</w:t>
      </w:r>
      <w:proofErr w:type="spellEnd"/>
      <w:proofErr w:type="gramEnd"/>
      <w:r w:rsidRPr="003849F3">
        <w:rPr>
          <w:rFonts w:ascii="Times New Roman" w:hAnsi="Times New Roman" w:cs="Times New Roman"/>
          <w:sz w:val="24"/>
          <w:szCs w:val="24"/>
        </w:rPr>
        <w:t>/км</w:t>
      </w:r>
    </w:p>
    <w:p w:rsidR="003849F3" w:rsidRPr="003849F3" w:rsidRDefault="003849F3" w:rsidP="003849F3">
      <w:pPr>
        <w:pStyle w:val="a5"/>
        <w:numPr>
          <w:ilvl w:val="0"/>
          <w:numId w:val="25"/>
        </w:numPr>
        <w:spacing w:after="0" w:line="240" w:lineRule="auto"/>
        <w:ind w:right="-5"/>
        <w:jc w:val="both"/>
        <w:rPr>
          <w:rFonts w:ascii="Times New Roman" w:hAnsi="Times New Roman" w:cs="Times New Roman"/>
          <w:sz w:val="24"/>
          <w:szCs w:val="24"/>
        </w:rPr>
      </w:pPr>
      <w:r w:rsidRPr="003849F3">
        <w:rPr>
          <w:rFonts w:ascii="Times New Roman" w:hAnsi="Times New Roman" w:cs="Times New Roman"/>
          <w:sz w:val="24"/>
          <w:szCs w:val="24"/>
        </w:rPr>
        <w:t xml:space="preserve">1840 </w:t>
      </w:r>
      <w:proofErr w:type="spellStart"/>
      <w:proofErr w:type="gramStart"/>
      <w:r w:rsidRPr="003849F3">
        <w:rPr>
          <w:rFonts w:ascii="Times New Roman" w:hAnsi="Times New Roman" w:cs="Times New Roman"/>
          <w:sz w:val="24"/>
          <w:szCs w:val="24"/>
        </w:rPr>
        <w:t>шт</w:t>
      </w:r>
      <w:proofErr w:type="spellEnd"/>
      <w:proofErr w:type="gramEnd"/>
      <w:r w:rsidRPr="003849F3">
        <w:rPr>
          <w:rFonts w:ascii="Times New Roman" w:hAnsi="Times New Roman" w:cs="Times New Roman"/>
          <w:sz w:val="24"/>
          <w:szCs w:val="24"/>
        </w:rPr>
        <w:t>/км</w:t>
      </w:r>
    </w:p>
    <w:p w:rsidR="003849F3" w:rsidRPr="003849F3" w:rsidRDefault="003849F3" w:rsidP="003849F3">
      <w:pPr>
        <w:pStyle w:val="a5"/>
        <w:numPr>
          <w:ilvl w:val="0"/>
          <w:numId w:val="25"/>
        </w:numPr>
        <w:spacing w:after="0" w:line="240" w:lineRule="auto"/>
        <w:ind w:right="-5"/>
        <w:jc w:val="both"/>
        <w:rPr>
          <w:rFonts w:ascii="Times New Roman" w:hAnsi="Times New Roman" w:cs="Times New Roman"/>
          <w:sz w:val="24"/>
          <w:szCs w:val="24"/>
        </w:rPr>
      </w:pPr>
      <w:r w:rsidRPr="003849F3">
        <w:rPr>
          <w:rFonts w:ascii="Times New Roman" w:hAnsi="Times New Roman" w:cs="Times New Roman"/>
          <w:sz w:val="24"/>
          <w:szCs w:val="24"/>
        </w:rPr>
        <w:t xml:space="preserve">1600 </w:t>
      </w:r>
      <w:proofErr w:type="spellStart"/>
      <w:proofErr w:type="gramStart"/>
      <w:r w:rsidRPr="003849F3">
        <w:rPr>
          <w:rFonts w:ascii="Times New Roman" w:hAnsi="Times New Roman" w:cs="Times New Roman"/>
          <w:sz w:val="24"/>
          <w:szCs w:val="24"/>
        </w:rPr>
        <w:t>шт</w:t>
      </w:r>
      <w:proofErr w:type="spellEnd"/>
      <w:proofErr w:type="gramEnd"/>
      <w:r w:rsidRPr="003849F3">
        <w:rPr>
          <w:rFonts w:ascii="Times New Roman" w:hAnsi="Times New Roman" w:cs="Times New Roman"/>
          <w:sz w:val="24"/>
          <w:szCs w:val="24"/>
        </w:rPr>
        <w:t>/км</w:t>
      </w:r>
    </w:p>
    <w:p w:rsidR="003849F3" w:rsidRPr="003849F3" w:rsidRDefault="003849F3" w:rsidP="003849F3">
      <w:pPr>
        <w:pStyle w:val="a5"/>
        <w:numPr>
          <w:ilvl w:val="0"/>
          <w:numId w:val="25"/>
        </w:numPr>
        <w:spacing w:after="0" w:line="240" w:lineRule="auto"/>
        <w:ind w:right="-5"/>
        <w:jc w:val="both"/>
        <w:rPr>
          <w:rFonts w:ascii="Times New Roman" w:hAnsi="Times New Roman" w:cs="Times New Roman"/>
          <w:sz w:val="24"/>
          <w:szCs w:val="24"/>
        </w:rPr>
      </w:pPr>
      <w:r w:rsidRPr="003849F3">
        <w:rPr>
          <w:rFonts w:ascii="Times New Roman" w:hAnsi="Times New Roman" w:cs="Times New Roman"/>
          <w:sz w:val="24"/>
          <w:szCs w:val="24"/>
        </w:rPr>
        <w:t xml:space="preserve">2200 </w:t>
      </w:r>
      <w:proofErr w:type="spellStart"/>
      <w:proofErr w:type="gramStart"/>
      <w:r w:rsidRPr="003849F3">
        <w:rPr>
          <w:rFonts w:ascii="Times New Roman" w:hAnsi="Times New Roman" w:cs="Times New Roman"/>
          <w:sz w:val="24"/>
          <w:szCs w:val="24"/>
        </w:rPr>
        <w:t>шт</w:t>
      </w:r>
      <w:proofErr w:type="spellEnd"/>
      <w:proofErr w:type="gramEnd"/>
      <w:r w:rsidRPr="003849F3">
        <w:rPr>
          <w:rFonts w:ascii="Times New Roman" w:hAnsi="Times New Roman" w:cs="Times New Roman"/>
          <w:sz w:val="24"/>
          <w:szCs w:val="24"/>
        </w:rPr>
        <w:t>/км</w:t>
      </w:r>
    </w:p>
    <w:p w:rsidR="003849F3" w:rsidRPr="003849F3" w:rsidRDefault="003849F3" w:rsidP="003849F3">
      <w:pPr>
        <w:pStyle w:val="a5"/>
        <w:numPr>
          <w:ilvl w:val="0"/>
          <w:numId w:val="25"/>
        </w:numPr>
        <w:spacing w:after="0" w:line="240" w:lineRule="auto"/>
        <w:ind w:right="-5"/>
        <w:jc w:val="both"/>
        <w:rPr>
          <w:rFonts w:ascii="Times New Roman" w:hAnsi="Times New Roman" w:cs="Times New Roman"/>
          <w:sz w:val="24"/>
          <w:szCs w:val="24"/>
        </w:rPr>
      </w:pPr>
      <w:r w:rsidRPr="003849F3">
        <w:rPr>
          <w:rFonts w:ascii="Times New Roman" w:hAnsi="Times New Roman" w:cs="Times New Roman"/>
          <w:sz w:val="24"/>
          <w:szCs w:val="24"/>
        </w:rPr>
        <w:t xml:space="preserve">2000 </w:t>
      </w:r>
      <w:proofErr w:type="spellStart"/>
      <w:proofErr w:type="gramStart"/>
      <w:r w:rsidRPr="003849F3">
        <w:rPr>
          <w:rFonts w:ascii="Times New Roman" w:hAnsi="Times New Roman" w:cs="Times New Roman"/>
          <w:sz w:val="24"/>
          <w:szCs w:val="24"/>
        </w:rPr>
        <w:t>шт</w:t>
      </w:r>
      <w:proofErr w:type="spellEnd"/>
      <w:proofErr w:type="gramEnd"/>
      <w:r w:rsidRPr="003849F3">
        <w:rPr>
          <w:rFonts w:ascii="Times New Roman" w:hAnsi="Times New Roman" w:cs="Times New Roman"/>
          <w:sz w:val="24"/>
          <w:szCs w:val="24"/>
        </w:rPr>
        <w:t>/км</w:t>
      </w:r>
    </w:p>
    <w:p w:rsidR="003849F3" w:rsidRDefault="003849F3" w:rsidP="00E25373">
      <w:pPr>
        <w:pStyle w:val="a5"/>
        <w:spacing w:after="0" w:line="240" w:lineRule="auto"/>
        <w:ind w:left="0"/>
        <w:jc w:val="both"/>
        <w:rPr>
          <w:rFonts w:ascii="Times New Roman" w:hAnsi="Times New Roman" w:cs="Times New Roman"/>
          <w:sz w:val="24"/>
          <w:szCs w:val="24"/>
          <w:u w:val="single"/>
        </w:rPr>
      </w:pPr>
    </w:p>
    <w:p w:rsidR="00E25373" w:rsidRPr="00E25373" w:rsidRDefault="00E25373" w:rsidP="00E25373">
      <w:pPr>
        <w:spacing w:line="240" w:lineRule="auto"/>
        <w:jc w:val="both"/>
        <w:rPr>
          <w:rFonts w:ascii="Times New Roman" w:hAnsi="Times New Roman"/>
          <w:sz w:val="24"/>
          <w:szCs w:val="24"/>
        </w:rPr>
      </w:pPr>
      <w:r w:rsidRPr="00E25373">
        <w:rPr>
          <w:rFonts w:ascii="Times New Roman" w:hAnsi="Times New Roman"/>
          <w:sz w:val="24"/>
          <w:szCs w:val="24"/>
        </w:rPr>
        <w:t>45. Восстановите соответствие между типами железобетонных шпал по виду рельсового скрепления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080"/>
      </w:tblGrid>
      <w:tr w:rsidR="00E25373" w:rsidRPr="00E25373" w:rsidTr="00990051">
        <w:tc>
          <w:tcPr>
            <w:tcW w:w="1418"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rPr>
                <w:rFonts w:ascii="Times New Roman" w:hAnsi="Times New Roman"/>
                <w:sz w:val="24"/>
                <w:szCs w:val="24"/>
              </w:rPr>
            </w:pPr>
            <w:r w:rsidRPr="00E25373">
              <w:rPr>
                <w:rFonts w:ascii="Times New Roman" w:hAnsi="Times New Roman"/>
                <w:sz w:val="24"/>
                <w:szCs w:val="24"/>
              </w:rPr>
              <w:t>1. Ш</w:t>
            </w:r>
            <w:proofErr w:type="gramStart"/>
            <w:r w:rsidRPr="00E25373">
              <w:rPr>
                <w:rFonts w:ascii="Times New Roman" w:hAnsi="Times New Roman"/>
                <w:sz w:val="24"/>
                <w:szCs w:val="24"/>
              </w:rPr>
              <w:t>1</w:t>
            </w:r>
            <w:proofErr w:type="gramEnd"/>
          </w:p>
        </w:tc>
        <w:tc>
          <w:tcPr>
            <w:tcW w:w="8080"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 xml:space="preserve">А. для нераздельного </w:t>
            </w:r>
            <w:proofErr w:type="spellStart"/>
            <w:r w:rsidRPr="00E25373">
              <w:rPr>
                <w:rFonts w:ascii="Times New Roman" w:hAnsi="Times New Roman"/>
                <w:sz w:val="24"/>
                <w:szCs w:val="24"/>
              </w:rPr>
              <w:t>клеммно-болтового</w:t>
            </w:r>
            <w:proofErr w:type="spellEnd"/>
            <w:r w:rsidRPr="00E25373">
              <w:rPr>
                <w:rFonts w:ascii="Times New Roman" w:hAnsi="Times New Roman"/>
                <w:sz w:val="24"/>
                <w:szCs w:val="24"/>
              </w:rPr>
              <w:t xml:space="preserve"> скрепления ЖБР</w:t>
            </w:r>
          </w:p>
        </w:tc>
      </w:tr>
      <w:tr w:rsidR="00E25373" w:rsidRPr="00E25373" w:rsidTr="00990051">
        <w:tc>
          <w:tcPr>
            <w:tcW w:w="1418"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2. Ш</w:t>
            </w:r>
            <w:proofErr w:type="gramStart"/>
            <w:r w:rsidRPr="00E25373">
              <w:rPr>
                <w:rFonts w:ascii="Times New Roman" w:hAnsi="Times New Roman"/>
                <w:sz w:val="24"/>
                <w:szCs w:val="24"/>
              </w:rPr>
              <w:t>2</w:t>
            </w:r>
            <w:proofErr w:type="gramEnd"/>
          </w:p>
        </w:tc>
        <w:tc>
          <w:tcPr>
            <w:tcW w:w="8080"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 xml:space="preserve">Б. для раздельного </w:t>
            </w:r>
            <w:proofErr w:type="spellStart"/>
            <w:r w:rsidRPr="00E25373">
              <w:rPr>
                <w:rFonts w:ascii="Times New Roman" w:hAnsi="Times New Roman"/>
                <w:sz w:val="24"/>
                <w:szCs w:val="24"/>
              </w:rPr>
              <w:t>клеммно-болтового</w:t>
            </w:r>
            <w:proofErr w:type="spellEnd"/>
            <w:r w:rsidRPr="00E25373">
              <w:rPr>
                <w:rFonts w:ascii="Times New Roman" w:hAnsi="Times New Roman"/>
                <w:sz w:val="24"/>
                <w:szCs w:val="24"/>
              </w:rPr>
              <w:t xml:space="preserve"> скрепления КБ</w:t>
            </w:r>
          </w:p>
        </w:tc>
      </w:tr>
      <w:tr w:rsidR="00E25373" w:rsidRPr="00E25373" w:rsidTr="00990051">
        <w:tc>
          <w:tcPr>
            <w:tcW w:w="1418"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rPr>
                <w:rFonts w:ascii="Times New Roman" w:hAnsi="Times New Roman"/>
                <w:color w:val="00B050"/>
                <w:sz w:val="24"/>
                <w:szCs w:val="24"/>
              </w:rPr>
            </w:pPr>
            <w:r w:rsidRPr="00E25373">
              <w:rPr>
                <w:rFonts w:ascii="Times New Roman" w:hAnsi="Times New Roman"/>
                <w:sz w:val="24"/>
                <w:szCs w:val="24"/>
              </w:rPr>
              <w:t>3. Ш3</w:t>
            </w:r>
          </w:p>
        </w:tc>
        <w:tc>
          <w:tcPr>
            <w:tcW w:w="8080"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 xml:space="preserve">В. для нераздельного </w:t>
            </w:r>
            <w:proofErr w:type="spellStart"/>
            <w:r w:rsidRPr="00E25373">
              <w:rPr>
                <w:rFonts w:ascii="Times New Roman" w:hAnsi="Times New Roman"/>
                <w:sz w:val="24"/>
                <w:szCs w:val="24"/>
              </w:rPr>
              <w:t>клеммно-болтового</w:t>
            </w:r>
            <w:proofErr w:type="spellEnd"/>
            <w:r w:rsidRPr="00E25373">
              <w:rPr>
                <w:rFonts w:ascii="Times New Roman" w:hAnsi="Times New Roman"/>
                <w:sz w:val="24"/>
                <w:szCs w:val="24"/>
              </w:rPr>
              <w:t xml:space="preserve"> скрепления БПУ</w:t>
            </w:r>
          </w:p>
        </w:tc>
      </w:tr>
    </w:tbl>
    <w:p w:rsidR="003849F3" w:rsidRDefault="003849F3" w:rsidP="00E76CF3">
      <w:pPr>
        <w:pStyle w:val="a5"/>
        <w:spacing w:after="0" w:line="240" w:lineRule="auto"/>
        <w:ind w:left="0" w:firstLine="709"/>
        <w:jc w:val="both"/>
        <w:rPr>
          <w:rFonts w:ascii="Times New Roman" w:hAnsi="Times New Roman" w:cs="Times New Roman"/>
          <w:sz w:val="24"/>
          <w:szCs w:val="24"/>
          <w:u w:val="single"/>
        </w:rPr>
      </w:pPr>
    </w:p>
    <w:p w:rsidR="00E25373" w:rsidRPr="00E25373" w:rsidRDefault="00E25373" w:rsidP="00E25373">
      <w:pPr>
        <w:pStyle w:val="a5"/>
        <w:spacing w:line="240" w:lineRule="auto"/>
        <w:ind w:left="0" w:right="-5"/>
        <w:jc w:val="both"/>
        <w:rPr>
          <w:rFonts w:ascii="Times New Roman" w:hAnsi="Times New Roman" w:cs="Times New Roman"/>
          <w:sz w:val="24"/>
          <w:szCs w:val="24"/>
        </w:rPr>
      </w:pPr>
      <w:r w:rsidRPr="00E25373">
        <w:rPr>
          <w:rFonts w:ascii="Times New Roman" w:hAnsi="Times New Roman" w:cs="Times New Roman"/>
          <w:sz w:val="24"/>
          <w:szCs w:val="24"/>
        </w:rPr>
        <w:t>46. Выберите правильный ответ: Что указывают при укладке деревянной шпалы в путь на клейме гвоздевого типа?</w:t>
      </w:r>
    </w:p>
    <w:p w:rsidR="00E25373" w:rsidRPr="00E25373" w:rsidRDefault="00E25373" w:rsidP="00E25373">
      <w:pPr>
        <w:pStyle w:val="a5"/>
        <w:numPr>
          <w:ilvl w:val="0"/>
          <w:numId w:val="26"/>
        </w:numPr>
        <w:spacing w:after="0" w:line="240" w:lineRule="auto"/>
        <w:ind w:right="-5"/>
        <w:jc w:val="both"/>
        <w:rPr>
          <w:rFonts w:ascii="Times New Roman" w:hAnsi="Times New Roman" w:cs="Times New Roman"/>
          <w:sz w:val="24"/>
          <w:szCs w:val="24"/>
        </w:rPr>
      </w:pPr>
      <w:r w:rsidRPr="00E25373">
        <w:rPr>
          <w:rFonts w:ascii="Times New Roman" w:hAnsi="Times New Roman" w:cs="Times New Roman"/>
          <w:sz w:val="24"/>
          <w:szCs w:val="24"/>
        </w:rPr>
        <w:t>Месяц изготовления шпалы</w:t>
      </w:r>
    </w:p>
    <w:p w:rsidR="00E25373" w:rsidRPr="00E25373" w:rsidRDefault="00E25373" w:rsidP="00E25373">
      <w:pPr>
        <w:pStyle w:val="a5"/>
        <w:numPr>
          <w:ilvl w:val="0"/>
          <w:numId w:val="26"/>
        </w:numPr>
        <w:spacing w:after="0" w:line="240" w:lineRule="auto"/>
        <w:ind w:right="-5"/>
        <w:jc w:val="both"/>
        <w:rPr>
          <w:rFonts w:ascii="Times New Roman" w:hAnsi="Times New Roman" w:cs="Times New Roman"/>
          <w:sz w:val="24"/>
          <w:szCs w:val="24"/>
        </w:rPr>
      </w:pPr>
      <w:r w:rsidRPr="00E25373">
        <w:rPr>
          <w:rFonts w:ascii="Times New Roman" w:hAnsi="Times New Roman" w:cs="Times New Roman"/>
          <w:sz w:val="24"/>
          <w:szCs w:val="24"/>
        </w:rPr>
        <w:t>Наименование предприятия-изготовителя</w:t>
      </w:r>
    </w:p>
    <w:p w:rsidR="00E25373" w:rsidRPr="00E25373" w:rsidRDefault="00E25373" w:rsidP="00E25373">
      <w:pPr>
        <w:pStyle w:val="a5"/>
        <w:numPr>
          <w:ilvl w:val="0"/>
          <w:numId w:val="26"/>
        </w:numPr>
        <w:spacing w:after="0" w:line="240" w:lineRule="auto"/>
        <w:ind w:right="-5"/>
        <w:jc w:val="both"/>
        <w:rPr>
          <w:rFonts w:ascii="Times New Roman" w:hAnsi="Times New Roman" w:cs="Times New Roman"/>
          <w:sz w:val="24"/>
          <w:szCs w:val="24"/>
        </w:rPr>
      </w:pPr>
      <w:r w:rsidRPr="00E25373">
        <w:rPr>
          <w:rFonts w:ascii="Times New Roman" w:hAnsi="Times New Roman" w:cs="Times New Roman"/>
          <w:sz w:val="24"/>
          <w:szCs w:val="24"/>
        </w:rPr>
        <w:t>Год изготовления шпалы</w:t>
      </w:r>
    </w:p>
    <w:p w:rsidR="00E25373" w:rsidRPr="00E25373" w:rsidRDefault="00E25373" w:rsidP="00E25373">
      <w:pPr>
        <w:pStyle w:val="a5"/>
        <w:numPr>
          <w:ilvl w:val="0"/>
          <w:numId w:val="26"/>
        </w:numPr>
        <w:spacing w:after="0" w:line="240" w:lineRule="auto"/>
        <w:ind w:right="-5"/>
        <w:jc w:val="both"/>
        <w:rPr>
          <w:rFonts w:ascii="Times New Roman" w:hAnsi="Times New Roman" w:cs="Times New Roman"/>
          <w:sz w:val="24"/>
          <w:szCs w:val="24"/>
        </w:rPr>
      </w:pPr>
      <w:r w:rsidRPr="00E25373">
        <w:rPr>
          <w:rFonts w:ascii="Times New Roman" w:hAnsi="Times New Roman" w:cs="Times New Roman"/>
          <w:sz w:val="24"/>
          <w:szCs w:val="24"/>
        </w:rPr>
        <w:t>Месяц укладки шпалы</w:t>
      </w:r>
    </w:p>
    <w:p w:rsidR="00E25373" w:rsidRPr="00E25373" w:rsidRDefault="00E25373" w:rsidP="00E25373">
      <w:pPr>
        <w:pStyle w:val="a5"/>
        <w:numPr>
          <w:ilvl w:val="0"/>
          <w:numId w:val="26"/>
        </w:numPr>
        <w:spacing w:after="0" w:line="240" w:lineRule="auto"/>
        <w:ind w:right="-5"/>
        <w:jc w:val="both"/>
        <w:rPr>
          <w:rFonts w:ascii="Times New Roman" w:hAnsi="Times New Roman" w:cs="Times New Roman"/>
          <w:sz w:val="24"/>
          <w:szCs w:val="24"/>
        </w:rPr>
      </w:pPr>
      <w:r w:rsidRPr="00E25373">
        <w:rPr>
          <w:rFonts w:ascii="Times New Roman" w:hAnsi="Times New Roman" w:cs="Times New Roman"/>
          <w:sz w:val="24"/>
          <w:szCs w:val="24"/>
        </w:rPr>
        <w:t>Тип шпалы</w:t>
      </w:r>
    </w:p>
    <w:p w:rsidR="00E25373" w:rsidRDefault="00E25373" w:rsidP="00E25373">
      <w:pPr>
        <w:pStyle w:val="a5"/>
        <w:numPr>
          <w:ilvl w:val="0"/>
          <w:numId w:val="26"/>
        </w:numPr>
        <w:spacing w:after="0" w:line="240" w:lineRule="auto"/>
        <w:ind w:right="-5"/>
        <w:jc w:val="both"/>
        <w:rPr>
          <w:rFonts w:ascii="Times New Roman" w:hAnsi="Times New Roman" w:cs="Times New Roman"/>
          <w:sz w:val="24"/>
          <w:szCs w:val="24"/>
        </w:rPr>
      </w:pPr>
      <w:r w:rsidRPr="00E25373">
        <w:rPr>
          <w:rFonts w:ascii="Times New Roman" w:hAnsi="Times New Roman" w:cs="Times New Roman"/>
          <w:sz w:val="24"/>
          <w:szCs w:val="24"/>
        </w:rPr>
        <w:t>Год укладки шпалы</w:t>
      </w:r>
    </w:p>
    <w:p w:rsidR="00E25373" w:rsidRDefault="00E25373" w:rsidP="00E25373">
      <w:pPr>
        <w:pStyle w:val="a5"/>
        <w:spacing w:after="0" w:line="240" w:lineRule="auto"/>
        <w:ind w:left="720" w:right="-5"/>
        <w:jc w:val="both"/>
        <w:rPr>
          <w:rFonts w:ascii="Times New Roman" w:hAnsi="Times New Roman" w:cs="Times New Roman"/>
          <w:sz w:val="24"/>
          <w:szCs w:val="24"/>
        </w:rPr>
      </w:pPr>
    </w:p>
    <w:p w:rsidR="00E25373" w:rsidRPr="00E25373" w:rsidRDefault="00E25373" w:rsidP="00E25373">
      <w:pPr>
        <w:spacing w:line="240" w:lineRule="auto"/>
        <w:jc w:val="both"/>
        <w:rPr>
          <w:rFonts w:ascii="Times New Roman" w:hAnsi="Times New Roman"/>
          <w:sz w:val="24"/>
          <w:szCs w:val="24"/>
        </w:rPr>
      </w:pPr>
      <w:r w:rsidRPr="00E25373">
        <w:rPr>
          <w:rFonts w:ascii="Times New Roman" w:hAnsi="Times New Roman"/>
          <w:sz w:val="24"/>
          <w:szCs w:val="24"/>
        </w:rPr>
        <w:t>47. Восстановите соответствие между типами деревянных шпал по назначению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946"/>
      </w:tblGrid>
      <w:tr w:rsidR="00E25373" w:rsidRPr="00E25373" w:rsidTr="00990051">
        <w:tc>
          <w:tcPr>
            <w:tcW w:w="2552"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rPr>
                <w:rFonts w:ascii="Times New Roman" w:hAnsi="Times New Roman"/>
                <w:sz w:val="24"/>
                <w:szCs w:val="24"/>
              </w:rPr>
            </w:pPr>
            <w:r w:rsidRPr="00E25373">
              <w:rPr>
                <w:rFonts w:ascii="Times New Roman" w:hAnsi="Times New Roman"/>
                <w:sz w:val="24"/>
                <w:szCs w:val="24"/>
              </w:rPr>
              <w:t>1 тип</w:t>
            </w:r>
          </w:p>
        </w:tc>
        <w:tc>
          <w:tcPr>
            <w:tcW w:w="6946"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А. для подъездных путей с интенсивной работой, приемоотправочных и сортировочных путей на станциях</w:t>
            </w:r>
          </w:p>
        </w:tc>
      </w:tr>
      <w:tr w:rsidR="00E25373" w:rsidRPr="00E25373" w:rsidTr="00990051">
        <w:tc>
          <w:tcPr>
            <w:tcW w:w="2552"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2 тип</w:t>
            </w:r>
          </w:p>
        </w:tc>
        <w:tc>
          <w:tcPr>
            <w:tcW w:w="6946"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Б. для главных путей 1-го и 2-го классов</w:t>
            </w:r>
          </w:p>
        </w:tc>
      </w:tr>
      <w:tr w:rsidR="00E25373" w:rsidRPr="00E25373" w:rsidTr="00990051">
        <w:tc>
          <w:tcPr>
            <w:tcW w:w="2552"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rPr>
                <w:rFonts w:ascii="Times New Roman" w:hAnsi="Times New Roman"/>
                <w:color w:val="00B050"/>
                <w:sz w:val="24"/>
                <w:szCs w:val="24"/>
              </w:rPr>
            </w:pPr>
            <w:r w:rsidRPr="00E25373">
              <w:rPr>
                <w:rFonts w:ascii="Times New Roman" w:hAnsi="Times New Roman"/>
                <w:sz w:val="24"/>
                <w:szCs w:val="24"/>
              </w:rPr>
              <w:t>3 тип</w:t>
            </w:r>
          </w:p>
        </w:tc>
        <w:tc>
          <w:tcPr>
            <w:tcW w:w="6946" w:type="dxa"/>
            <w:tcBorders>
              <w:top w:val="single" w:sz="4" w:space="0" w:color="auto"/>
              <w:left w:val="single" w:sz="4" w:space="0" w:color="auto"/>
              <w:bottom w:val="single" w:sz="4" w:space="0" w:color="auto"/>
              <w:right w:val="single" w:sz="4" w:space="0" w:color="auto"/>
            </w:tcBorders>
            <w:hideMark/>
          </w:tcPr>
          <w:p w:rsidR="00E25373" w:rsidRPr="00E25373" w:rsidRDefault="00E25373" w:rsidP="00990051">
            <w:pPr>
              <w:spacing w:after="0" w:line="240" w:lineRule="auto"/>
              <w:jc w:val="both"/>
              <w:rPr>
                <w:rFonts w:ascii="Times New Roman" w:hAnsi="Times New Roman"/>
                <w:sz w:val="24"/>
                <w:szCs w:val="24"/>
              </w:rPr>
            </w:pPr>
            <w:r w:rsidRPr="00E25373">
              <w:rPr>
                <w:rFonts w:ascii="Times New Roman" w:hAnsi="Times New Roman"/>
                <w:sz w:val="24"/>
                <w:szCs w:val="24"/>
              </w:rPr>
              <w:t xml:space="preserve">В. для станционных, малодеятельных подъездных  путей </w:t>
            </w:r>
          </w:p>
        </w:tc>
      </w:tr>
    </w:tbl>
    <w:p w:rsidR="00E25373" w:rsidRPr="00E25373" w:rsidRDefault="00E25373" w:rsidP="00E25373">
      <w:pPr>
        <w:pStyle w:val="a5"/>
        <w:spacing w:after="0" w:line="240" w:lineRule="auto"/>
        <w:ind w:left="720" w:right="-5"/>
        <w:jc w:val="both"/>
        <w:rPr>
          <w:rFonts w:ascii="Times New Roman" w:hAnsi="Times New Roman" w:cs="Times New Roman"/>
          <w:sz w:val="24"/>
          <w:szCs w:val="24"/>
        </w:rPr>
      </w:pPr>
    </w:p>
    <w:p w:rsidR="00E25373" w:rsidRPr="00E25373" w:rsidRDefault="00E25373" w:rsidP="00E25373">
      <w:pPr>
        <w:spacing w:after="0" w:line="240" w:lineRule="auto"/>
        <w:rPr>
          <w:rFonts w:ascii="Times New Roman" w:hAnsi="Times New Roman"/>
          <w:sz w:val="24"/>
          <w:szCs w:val="24"/>
        </w:rPr>
      </w:pPr>
      <w:r>
        <w:rPr>
          <w:rFonts w:ascii="Times New Roman" w:hAnsi="Times New Roman"/>
          <w:sz w:val="24"/>
          <w:szCs w:val="24"/>
        </w:rPr>
        <w:t>48</w:t>
      </w:r>
      <w:r w:rsidRPr="00E25373">
        <w:rPr>
          <w:rFonts w:ascii="Times New Roman" w:hAnsi="Times New Roman"/>
          <w:sz w:val="24"/>
          <w:szCs w:val="24"/>
        </w:rPr>
        <w:t xml:space="preserve">. Теоретическая длина стрелочного перевода </w:t>
      </w:r>
      <w:proofErr w:type="spellStart"/>
      <w:proofErr w:type="gramStart"/>
      <w:r w:rsidRPr="00E25373">
        <w:rPr>
          <w:rFonts w:ascii="Times New Roman" w:hAnsi="Times New Roman"/>
          <w:sz w:val="24"/>
          <w:szCs w:val="24"/>
        </w:rPr>
        <w:t>L</w:t>
      </w:r>
      <w:proofErr w:type="gramEnd"/>
      <w:r w:rsidRPr="00E25373">
        <w:rPr>
          <w:rFonts w:ascii="Times New Roman" w:hAnsi="Times New Roman"/>
          <w:sz w:val="24"/>
          <w:szCs w:val="24"/>
          <w:vertAlign w:val="subscript"/>
        </w:rPr>
        <w:t>т</w:t>
      </w:r>
      <w:proofErr w:type="spellEnd"/>
      <w:r w:rsidRPr="00E25373">
        <w:rPr>
          <w:rFonts w:ascii="Times New Roman" w:hAnsi="Times New Roman"/>
          <w:sz w:val="24"/>
          <w:szCs w:val="24"/>
        </w:rPr>
        <w:t xml:space="preserve"> - это...?</w:t>
      </w:r>
    </w:p>
    <w:p w:rsidR="00E25373" w:rsidRPr="00E25373" w:rsidRDefault="00E25373" w:rsidP="00E25373">
      <w:pPr>
        <w:spacing w:after="0" w:line="240" w:lineRule="auto"/>
        <w:rPr>
          <w:rFonts w:ascii="Times New Roman" w:hAnsi="Times New Roman"/>
          <w:sz w:val="24"/>
          <w:szCs w:val="24"/>
        </w:rPr>
      </w:pPr>
      <w:r w:rsidRPr="00E25373">
        <w:rPr>
          <w:rFonts w:ascii="Times New Roman" w:hAnsi="Times New Roman"/>
          <w:sz w:val="24"/>
          <w:szCs w:val="24"/>
        </w:rPr>
        <w:t>а) расстояние от переднего стыка рамного рельса до центра перевода;</w:t>
      </w:r>
    </w:p>
    <w:p w:rsidR="00E25373" w:rsidRPr="00E25373" w:rsidRDefault="00E25373" w:rsidP="00E25373">
      <w:pPr>
        <w:spacing w:after="0" w:line="240" w:lineRule="auto"/>
        <w:rPr>
          <w:rFonts w:ascii="Times New Roman" w:hAnsi="Times New Roman"/>
          <w:sz w:val="24"/>
          <w:szCs w:val="24"/>
        </w:rPr>
      </w:pPr>
      <w:r w:rsidRPr="00E25373">
        <w:rPr>
          <w:rFonts w:ascii="Times New Roman" w:hAnsi="Times New Roman"/>
          <w:sz w:val="24"/>
          <w:szCs w:val="24"/>
        </w:rPr>
        <w:t>б) расстояние от центра перевода до математического центра крестовины;</w:t>
      </w:r>
    </w:p>
    <w:p w:rsidR="00E25373" w:rsidRPr="00E25373" w:rsidRDefault="00E25373" w:rsidP="00E25373">
      <w:pPr>
        <w:spacing w:after="0" w:line="240" w:lineRule="auto"/>
        <w:rPr>
          <w:rFonts w:ascii="Times New Roman" w:hAnsi="Times New Roman"/>
          <w:sz w:val="24"/>
          <w:szCs w:val="24"/>
        </w:rPr>
      </w:pPr>
      <w:r w:rsidRPr="00E25373">
        <w:rPr>
          <w:rFonts w:ascii="Times New Roman" w:hAnsi="Times New Roman"/>
          <w:sz w:val="24"/>
          <w:szCs w:val="24"/>
        </w:rPr>
        <w:t>в) расстояние от начала остряка до математического центра крестовины;</w:t>
      </w:r>
    </w:p>
    <w:p w:rsidR="00E25373" w:rsidRDefault="00E25373" w:rsidP="00E25373">
      <w:pPr>
        <w:spacing w:after="0" w:line="240" w:lineRule="auto"/>
        <w:rPr>
          <w:rFonts w:ascii="Times New Roman" w:hAnsi="Times New Roman"/>
          <w:sz w:val="28"/>
          <w:szCs w:val="28"/>
        </w:rPr>
      </w:pPr>
      <w:r w:rsidRPr="00E25373">
        <w:rPr>
          <w:rFonts w:ascii="Times New Roman" w:hAnsi="Times New Roman"/>
          <w:sz w:val="24"/>
          <w:szCs w:val="24"/>
        </w:rPr>
        <w:t>г) расстояние от математического центра крестовины до заднего стыка крестовины</w:t>
      </w:r>
      <w:r>
        <w:rPr>
          <w:rFonts w:ascii="Times New Roman" w:hAnsi="Times New Roman"/>
          <w:sz w:val="28"/>
          <w:szCs w:val="28"/>
        </w:rPr>
        <w:t>.</w:t>
      </w:r>
    </w:p>
    <w:p w:rsidR="00E25373" w:rsidRDefault="00E25373" w:rsidP="00E25373">
      <w:pPr>
        <w:pStyle w:val="a5"/>
        <w:spacing w:after="0" w:line="240" w:lineRule="auto"/>
        <w:ind w:left="0" w:firstLine="709"/>
        <w:jc w:val="both"/>
        <w:rPr>
          <w:rFonts w:ascii="Times New Roman" w:hAnsi="Times New Roman" w:cs="Times New Roman"/>
          <w:sz w:val="24"/>
          <w:szCs w:val="24"/>
          <w:u w:val="single"/>
        </w:rPr>
      </w:pPr>
    </w:p>
    <w:p w:rsidR="007832C0" w:rsidRPr="007832C0" w:rsidRDefault="007832C0" w:rsidP="007832C0">
      <w:pPr>
        <w:shd w:val="clear" w:color="auto" w:fill="FFFFFF"/>
        <w:ind w:right="2"/>
        <w:rPr>
          <w:rFonts w:ascii="Times New Roman" w:hAnsi="Times New Roman"/>
          <w:sz w:val="24"/>
          <w:szCs w:val="24"/>
        </w:rPr>
      </w:pPr>
      <w:r w:rsidRPr="007832C0">
        <w:rPr>
          <w:rFonts w:ascii="Times New Roman" w:hAnsi="Times New Roman"/>
          <w:sz w:val="24"/>
          <w:szCs w:val="24"/>
        </w:rPr>
        <w:t xml:space="preserve">49. </w:t>
      </w:r>
      <w:r>
        <w:rPr>
          <w:rFonts w:ascii="Times New Roman" w:hAnsi="Times New Roman"/>
          <w:sz w:val="24"/>
          <w:szCs w:val="24"/>
        </w:rPr>
        <w:t xml:space="preserve">Продолжите определение: </w:t>
      </w:r>
      <w:r w:rsidRPr="007832C0">
        <w:rPr>
          <w:rFonts w:ascii="Times New Roman" w:hAnsi="Times New Roman"/>
          <w:sz w:val="24"/>
          <w:szCs w:val="24"/>
        </w:rPr>
        <w:t xml:space="preserve">«Крутизну крестовины стрелочного перевода характеризуют маркой или тангенсом угла α, </w:t>
      </w:r>
      <w:proofErr w:type="spellStart"/>
      <w:r w:rsidRPr="007832C0">
        <w:rPr>
          <w:rFonts w:ascii="Times New Roman" w:hAnsi="Times New Roman"/>
          <w:sz w:val="24"/>
          <w:szCs w:val="24"/>
        </w:rPr>
        <w:t>опреляемая</w:t>
      </w:r>
      <w:proofErr w:type="spellEnd"/>
      <w:r w:rsidRPr="007832C0">
        <w:rPr>
          <w:rFonts w:ascii="Times New Roman" w:hAnsi="Times New Roman"/>
          <w:sz w:val="24"/>
          <w:szCs w:val="24"/>
        </w:rPr>
        <w:t xml:space="preserve"> как …………………… »</w:t>
      </w:r>
    </w:p>
    <w:p w:rsidR="007832C0" w:rsidRPr="007832C0" w:rsidRDefault="007832C0" w:rsidP="007832C0">
      <w:pPr>
        <w:pStyle w:val="a3"/>
        <w:spacing w:after="0" w:line="240" w:lineRule="auto"/>
        <w:ind w:left="0"/>
        <w:jc w:val="both"/>
        <w:rPr>
          <w:rFonts w:ascii="Times New Roman" w:hAnsi="Times New Roman"/>
          <w:sz w:val="24"/>
          <w:szCs w:val="24"/>
        </w:rPr>
      </w:pPr>
      <w:r w:rsidRPr="007832C0">
        <w:rPr>
          <w:rFonts w:ascii="Times New Roman" w:hAnsi="Times New Roman"/>
          <w:sz w:val="24"/>
          <w:szCs w:val="24"/>
        </w:rPr>
        <w:t xml:space="preserve">50. </w:t>
      </w:r>
      <w:r>
        <w:rPr>
          <w:rFonts w:ascii="Times New Roman" w:hAnsi="Times New Roman"/>
          <w:sz w:val="24"/>
          <w:szCs w:val="24"/>
        </w:rPr>
        <w:t xml:space="preserve">Выберите правильный ответ: </w:t>
      </w:r>
      <w:r w:rsidRPr="007832C0">
        <w:rPr>
          <w:rFonts w:ascii="Times New Roman" w:hAnsi="Times New Roman"/>
          <w:sz w:val="24"/>
          <w:szCs w:val="24"/>
        </w:rPr>
        <w:t>Чему равно наименьшее расстояние от оси пути в габарите</w:t>
      </w:r>
      <w:proofErr w:type="gramStart"/>
      <w:r w:rsidRPr="007832C0">
        <w:rPr>
          <w:rFonts w:ascii="Times New Roman" w:hAnsi="Times New Roman"/>
          <w:sz w:val="24"/>
          <w:szCs w:val="24"/>
        </w:rPr>
        <w:t xml:space="preserve"> С</w:t>
      </w:r>
      <w:proofErr w:type="gramEnd"/>
      <w:r w:rsidRPr="007832C0">
        <w:rPr>
          <w:rFonts w:ascii="Times New Roman" w:hAnsi="Times New Roman"/>
          <w:sz w:val="24"/>
          <w:szCs w:val="24"/>
        </w:rPr>
        <w:t>?</w:t>
      </w:r>
    </w:p>
    <w:p w:rsidR="007832C0" w:rsidRPr="007832C0" w:rsidRDefault="007832C0" w:rsidP="007832C0">
      <w:pPr>
        <w:pStyle w:val="a3"/>
        <w:numPr>
          <w:ilvl w:val="0"/>
          <w:numId w:val="27"/>
        </w:numPr>
        <w:spacing w:after="0" w:line="240" w:lineRule="auto"/>
        <w:jc w:val="both"/>
        <w:rPr>
          <w:rFonts w:ascii="Times New Roman" w:hAnsi="Times New Roman"/>
          <w:sz w:val="24"/>
          <w:szCs w:val="24"/>
        </w:rPr>
      </w:pPr>
      <w:r w:rsidRPr="007832C0">
        <w:rPr>
          <w:rFonts w:ascii="Times New Roman" w:hAnsi="Times New Roman"/>
          <w:sz w:val="24"/>
          <w:szCs w:val="24"/>
        </w:rPr>
        <w:t>4100 мм</w:t>
      </w:r>
    </w:p>
    <w:p w:rsidR="007832C0" w:rsidRPr="007832C0" w:rsidRDefault="007832C0" w:rsidP="007832C0">
      <w:pPr>
        <w:pStyle w:val="a3"/>
        <w:numPr>
          <w:ilvl w:val="0"/>
          <w:numId w:val="27"/>
        </w:numPr>
        <w:spacing w:after="0" w:line="240" w:lineRule="auto"/>
        <w:jc w:val="both"/>
        <w:rPr>
          <w:rFonts w:ascii="Times New Roman" w:hAnsi="Times New Roman"/>
          <w:sz w:val="24"/>
          <w:szCs w:val="24"/>
        </w:rPr>
      </w:pPr>
      <w:r w:rsidRPr="007832C0">
        <w:rPr>
          <w:rFonts w:ascii="Times New Roman" w:hAnsi="Times New Roman"/>
          <w:sz w:val="24"/>
          <w:szCs w:val="24"/>
        </w:rPr>
        <w:t>3100 мм</w:t>
      </w:r>
    </w:p>
    <w:p w:rsidR="007832C0" w:rsidRPr="007832C0" w:rsidRDefault="007832C0" w:rsidP="007832C0">
      <w:pPr>
        <w:pStyle w:val="a3"/>
        <w:numPr>
          <w:ilvl w:val="0"/>
          <w:numId w:val="27"/>
        </w:numPr>
        <w:spacing w:after="0" w:line="240" w:lineRule="auto"/>
        <w:jc w:val="both"/>
        <w:rPr>
          <w:rFonts w:ascii="Times New Roman" w:hAnsi="Times New Roman"/>
          <w:sz w:val="24"/>
          <w:szCs w:val="24"/>
        </w:rPr>
      </w:pPr>
      <w:r w:rsidRPr="007832C0">
        <w:rPr>
          <w:rFonts w:ascii="Times New Roman" w:hAnsi="Times New Roman"/>
          <w:sz w:val="24"/>
          <w:szCs w:val="24"/>
        </w:rPr>
        <w:t>5000 мм</w:t>
      </w:r>
    </w:p>
    <w:p w:rsidR="007832C0" w:rsidRPr="007832C0" w:rsidRDefault="007832C0" w:rsidP="007832C0">
      <w:pPr>
        <w:pStyle w:val="a3"/>
        <w:numPr>
          <w:ilvl w:val="0"/>
          <w:numId w:val="27"/>
        </w:numPr>
        <w:spacing w:after="0" w:line="240" w:lineRule="auto"/>
        <w:jc w:val="both"/>
        <w:rPr>
          <w:rFonts w:ascii="Times New Roman" w:hAnsi="Times New Roman"/>
          <w:sz w:val="24"/>
          <w:szCs w:val="24"/>
        </w:rPr>
      </w:pPr>
      <w:r w:rsidRPr="007832C0">
        <w:rPr>
          <w:rFonts w:ascii="Times New Roman" w:hAnsi="Times New Roman"/>
          <w:sz w:val="24"/>
          <w:szCs w:val="24"/>
        </w:rPr>
        <w:t>4500 мм</w:t>
      </w:r>
    </w:p>
    <w:p w:rsidR="00E25373" w:rsidRDefault="00E25373" w:rsidP="00E25373">
      <w:pPr>
        <w:pStyle w:val="a5"/>
        <w:spacing w:after="0" w:line="240" w:lineRule="auto"/>
        <w:ind w:left="0" w:firstLine="709"/>
        <w:jc w:val="both"/>
        <w:rPr>
          <w:rFonts w:ascii="Times New Roman" w:hAnsi="Times New Roman" w:cs="Times New Roman"/>
          <w:sz w:val="24"/>
          <w:szCs w:val="24"/>
          <w:u w:val="single"/>
        </w:rPr>
      </w:pPr>
    </w:p>
    <w:p w:rsidR="00FE0A4C" w:rsidRDefault="00FE0A4C" w:rsidP="003D239F">
      <w:pPr>
        <w:spacing w:after="0" w:line="240" w:lineRule="auto"/>
        <w:jc w:val="both"/>
        <w:rPr>
          <w:rFonts w:ascii="Times New Roman" w:hAnsi="Times New Roman"/>
          <w:sz w:val="24"/>
          <w:szCs w:val="24"/>
        </w:rPr>
      </w:pPr>
      <w:r>
        <w:rPr>
          <w:rFonts w:ascii="Times New Roman" w:hAnsi="Times New Roman"/>
          <w:sz w:val="24"/>
          <w:szCs w:val="24"/>
        </w:rPr>
        <w:t xml:space="preserve">51. </w:t>
      </w:r>
      <w:r w:rsidRPr="00FE0A4C">
        <w:rPr>
          <w:rFonts w:ascii="Times New Roman" w:hAnsi="Times New Roman"/>
          <w:sz w:val="24"/>
          <w:szCs w:val="24"/>
        </w:rPr>
        <w:t xml:space="preserve">Что представляет собой земляное </w:t>
      </w:r>
      <w:proofErr w:type="gramStart"/>
      <w:r w:rsidRPr="00FE0A4C">
        <w:rPr>
          <w:rFonts w:ascii="Times New Roman" w:hAnsi="Times New Roman"/>
          <w:sz w:val="24"/>
          <w:szCs w:val="24"/>
        </w:rPr>
        <w:t>полотно</w:t>
      </w:r>
      <w:proofErr w:type="gramEnd"/>
      <w:r>
        <w:rPr>
          <w:rFonts w:ascii="Times New Roman" w:hAnsi="Times New Roman"/>
          <w:sz w:val="24"/>
          <w:szCs w:val="24"/>
        </w:rPr>
        <w:t xml:space="preserve"> и д</w:t>
      </w:r>
      <w:r w:rsidRPr="00FE0A4C">
        <w:rPr>
          <w:rFonts w:ascii="Times New Roman" w:hAnsi="Times New Roman"/>
          <w:sz w:val="24"/>
          <w:szCs w:val="24"/>
        </w:rPr>
        <w:t xml:space="preserve">ля </w:t>
      </w:r>
      <w:proofErr w:type="gramStart"/>
      <w:r w:rsidRPr="00FE0A4C">
        <w:rPr>
          <w:rFonts w:ascii="Times New Roman" w:hAnsi="Times New Roman"/>
          <w:sz w:val="24"/>
          <w:szCs w:val="24"/>
        </w:rPr>
        <w:t>каких</w:t>
      </w:r>
      <w:proofErr w:type="gramEnd"/>
      <w:r w:rsidRPr="00FE0A4C">
        <w:rPr>
          <w:rFonts w:ascii="Times New Roman" w:hAnsi="Times New Roman"/>
          <w:sz w:val="24"/>
          <w:szCs w:val="24"/>
        </w:rPr>
        <w:t xml:space="preserve"> целей предназначено? </w:t>
      </w:r>
    </w:p>
    <w:p w:rsidR="00FE0A4C" w:rsidRDefault="00FE0A4C" w:rsidP="003D239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52. </w:t>
      </w:r>
      <w:r w:rsidRPr="00FE0A4C">
        <w:rPr>
          <w:rFonts w:ascii="Times New Roman" w:hAnsi="Times New Roman"/>
          <w:sz w:val="24"/>
          <w:szCs w:val="24"/>
        </w:rPr>
        <w:t>Какие требования предъявляются к земляному полотну?</w:t>
      </w:r>
      <w:r>
        <w:rPr>
          <w:rFonts w:ascii="Times New Roman" w:hAnsi="Times New Roman"/>
          <w:b/>
          <w:sz w:val="24"/>
          <w:szCs w:val="24"/>
        </w:rPr>
        <w:t xml:space="preserve"> </w:t>
      </w:r>
      <w:r w:rsidRPr="00FE0A4C">
        <w:rPr>
          <w:rFonts w:ascii="Times New Roman" w:hAnsi="Times New Roman"/>
          <w:sz w:val="24"/>
          <w:szCs w:val="24"/>
        </w:rPr>
        <w:t>Перечислить виды земляного полотна.</w:t>
      </w:r>
    </w:p>
    <w:p w:rsidR="00990051" w:rsidRPr="007A2F16" w:rsidRDefault="00990051" w:rsidP="003D239F">
      <w:pPr>
        <w:spacing w:after="0" w:line="240" w:lineRule="auto"/>
        <w:jc w:val="both"/>
        <w:rPr>
          <w:rFonts w:ascii="Times New Roman" w:hAnsi="Times New Roman"/>
          <w:sz w:val="24"/>
          <w:szCs w:val="24"/>
        </w:rPr>
      </w:pPr>
      <w:r w:rsidRPr="007A2F16">
        <w:rPr>
          <w:rFonts w:ascii="Times New Roman" w:hAnsi="Times New Roman"/>
          <w:sz w:val="24"/>
          <w:szCs w:val="24"/>
        </w:rPr>
        <w:t>53. Дать определение  грунтов.</w:t>
      </w:r>
    </w:p>
    <w:p w:rsidR="00990051" w:rsidRPr="007A2F16" w:rsidRDefault="00990051" w:rsidP="003D239F">
      <w:pPr>
        <w:spacing w:after="0" w:line="240" w:lineRule="auto"/>
        <w:jc w:val="both"/>
        <w:rPr>
          <w:rFonts w:ascii="Times New Roman" w:hAnsi="Times New Roman"/>
          <w:b/>
          <w:sz w:val="24"/>
          <w:szCs w:val="24"/>
        </w:rPr>
      </w:pPr>
      <w:r w:rsidRPr="007A2F16">
        <w:rPr>
          <w:rFonts w:ascii="Times New Roman" w:hAnsi="Times New Roman"/>
          <w:sz w:val="24"/>
          <w:szCs w:val="24"/>
        </w:rPr>
        <w:t>54. Привести классификацию грунтов.</w:t>
      </w:r>
    </w:p>
    <w:p w:rsidR="007A2F16" w:rsidRDefault="00990051" w:rsidP="003D239F">
      <w:pPr>
        <w:spacing w:after="0" w:line="240" w:lineRule="auto"/>
        <w:jc w:val="both"/>
        <w:rPr>
          <w:rFonts w:ascii="Times New Roman" w:hAnsi="Times New Roman"/>
          <w:sz w:val="24"/>
          <w:szCs w:val="24"/>
        </w:rPr>
      </w:pPr>
      <w:r w:rsidRPr="007A2F16">
        <w:rPr>
          <w:rFonts w:ascii="Times New Roman" w:hAnsi="Times New Roman"/>
          <w:sz w:val="24"/>
          <w:szCs w:val="24"/>
        </w:rPr>
        <w:t xml:space="preserve">55. </w:t>
      </w:r>
      <w:r w:rsidR="007A2F16" w:rsidRPr="007A2F16">
        <w:rPr>
          <w:rFonts w:ascii="Times New Roman" w:hAnsi="Times New Roman"/>
          <w:sz w:val="24"/>
          <w:szCs w:val="24"/>
        </w:rPr>
        <w:t>Как и по каким признакам классифицируются поперечные профили земляного полотна?</w:t>
      </w:r>
    </w:p>
    <w:p w:rsidR="007A2F16" w:rsidRDefault="007A2F16" w:rsidP="003D239F">
      <w:pPr>
        <w:spacing w:after="0" w:line="240" w:lineRule="auto"/>
        <w:jc w:val="both"/>
        <w:rPr>
          <w:rFonts w:ascii="Times New Roman" w:hAnsi="Times New Roman"/>
          <w:sz w:val="24"/>
          <w:szCs w:val="24"/>
        </w:rPr>
      </w:pPr>
      <w:r w:rsidRPr="007A2F16">
        <w:rPr>
          <w:rFonts w:ascii="Times New Roman" w:hAnsi="Times New Roman"/>
          <w:sz w:val="24"/>
          <w:szCs w:val="24"/>
        </w:rPr>
        <w:t>56. Дать определение понятия  «Железнодорожный путь».</w:t>
      </w:r>
    </w:p>
    <w:p w:rsidR="00C319C4" w:rsidRDefault="00C319C4" w:rsidP="003D239F">
      <w:pPr>
        <w:spacing w:after="0" w:line="240" w:lineRule="auto"/>
        <w:jc w:val="both"/>
        <w:rPr>
          <w:rFonts w:ascii="Times New Roman" w:hAnsi="Times New Roman"/>
          <w:sz w:val="24"/>
          <w:szCs w:val="24"/>
        </w:rPr>
      </w:pPr>
      <w:r w:rsidRPr="00C319C4">
        <w:rPr>
          <w:rFonts w:ascii="Times New Roman" w:hAnsi="Times New Roman"/>
          <w:sz w:val="24"/>
          <w:szCs w:val="24"/>
        </w:rPr>
        <w:t>57. Выделить основные элементы поперечного профиля насыпи и выемки.</w:t>
      </w:r>
    </w:p>
    <w:p w:rsidR="00C319C4" w:rsidRDefault="00C319C4" w:rsidP="003D239F">
      <w:pPr>
        <w:spacing w:after="0" w:line="240" w:lineRule="auto"/>
        <w:jc w:val="both"/>
        <w:rPr>
          <w:rFonts w:ascii="Times New Roman" w:hAnsi="Times New Roman"/>
          <w:sz w:val="24"/>
          <w:szCs w:val="24"/>
        </w:rPr>
      </w:pPr>
      <w:r>
        <w:rPr>
          <w:rFonts w:ascii="Times New Roman" w:hAnsi="Times New Roman"/>
          <w:sz w:val="24"/>
          <w:szCs w:val="24"/>
        </w:rPr>
        <w:t>58. Перечислите три типа болот.</w:t>
      </w:r>
    </w:p>
    <w:p w:rsidR="00C319C4" w:rsidRDefault="00C319C4" w:rsidP="003D239F">
      <w:pPr>
        <w:spacing w:after="0" w:line="240" w:lineRule="auto"/>
        <w:jc w:val="both"/>
        <w:rPr>
          <w:rFonts w:ascii="Times New Roman" w:hAnsi="Times New Roman"/>
          <w:sz w:val="24"/>
          <w:szCs w:val="24"/>
        </w:rPr>
      </w:pPr>
      <w:r>
        <w:rPr>
          <w:rFonts w:ascii="Times New Roman" w:hAnsi="Times New Roman"/>
          <w:sz w:val="24"/>
          <w:szCs w:val="24"/>
        </w:rPr>
        <w:t>59. Ширина земляного полотна по ПТЭ поверху.</w:t>
      </w:r>
    </w:p>
    <w:p w:rsidR="00C319C4" w:rsidRDefault="00C319C4" w:rsidP="003D239F">
      <w:pPr>
        <w:spacing w:after="0" w:line="240" w:lineRule="auto"/>
        <w:jc w:val="both"/>
        <w:rPr>
          <w:rFonts w:ascii="Times New Roman" w:hAnsi="Times New Roman"/>
          <w:sz w:val="24"/>
          <w:szCs w:val="24"/>
        </w:rPr>
      </w:pPr>
      <w:r>
        <w:rPr>
          <w:rFonts w:ascii="Times New Roman" w:hAnsi="Times New Roman"/>
          <w:sz w:val="24"/>
          <w:szCs w:val="24"/>
        </w:rPr>
        <w:t>60</w:t>
      </w:r>
      <w:r w:rsidRPr="00C319C4">
        <w:rPr>
          <w:rFonts w:ascii="Times New Roman" w:hAnsi="Times New Roman"/>
          <w:sz w:val="24"/>
          <w:szCs w:val="24"/>
        </w:rPr>
        <w:t>. Какие устройства и сооружения применяются для перехвата, сбора и отвода поверхностных вод у земляного полотна?</w:t>
      </w:r>
    </w:p>
    <w:p w:rsidR="007124DE" w:rsidRPr="00D32DAD" w:rsidRDefault="007124DE" w:rsidP="003D239F">
      <w:pPr>
        <w:spacing w:after="0" w:line="240" w:lineRule="auto"/>
        <w:jc w:val="both"/>
        <w:rPr>
          <w:rFonts w:ascii="Times New Roman" w:hAnsi="Times New Roman"/>
          <w:sz w:val="24"/>
          <w:szCs w:val="24"/>
        </w:rPr>
      </w:pPr>
      <w:r w:rsidRPr="007124DE">
        <w:rPr>
          <w:rFonts w:ascii="Times New Roman" w:hAnsi="Times New Roman"/>
          <w:sz w:val="24"/>
          <w:szCs w:val="24"/>
        </w:rPr>
        <w:t xml:space="preserve">61. </w:t>
      </w:r>
      <w:r w:rsidR="00D32DAD">
        <w:rPr>
          <w:rFonts w:ascii="Times New Roman" w:hAnsi="Times New Roman"/>
          <w:sz w:val="24"/>
          <w:szCs w:val="24"/>
        </w:rPr>
        <w:t xml:space="preserve">Определение и </w:t>
      </w:r>
      <w:r w:rsidRPr="007124DE">
        <w:rPr>
          <w:rFonts w:ascii="Times New Roman" w:hAnsi="Times New Roman"/>
          <w:sz w:val="24"/>
          <w:szCs w:val="24"/>
        </w:rPr>
        <w:t xml:space="preserve"> назначение дренажа</w:t>
      </w:r>
      <w:r w:rsidR="00D32DAD">
        <w:rPr>
          <w:rFonts w:ascii="Times New Roman" w:hAnsi="Times New Roman"/>
          <w:sz w:val="24"/>
          <w:szCs w:val="24"/>
        </w:rPr>
        <w:t>.</w:t>
      </w:r>
    </w:p>
    <w:p w:rsidR="007124DE" w:rsidRDefault="007124DE" w:rsidP="003D239F">
      <w:pPr>
        <w:spacing w:after="0" w:line="240" w:lineRule="auto"/>
        <w:jc w:val="both"/>
        <w:rPr>
          <w:rFonts w:ascii="Times New Roman" w:hAnsi="Times New Roman"/>
          <w:sz w:val="24"/>
          <w:szCs w:val="24"/>
        </w:rPr>
      </w:pPr>
      <w:r w:rsidRPr="007124DE">
        <w:rPr>
          <w:rFonts w:ascii="Times New Roman" w:hAnsi="Times New Roman"/>
          <w:sz w:val="24"/>
          <w:szCs w:val="24"/>
        </w:rPr>
        <w:t>62. По каким признакам делится дренаж?</w:t>
      </w:r>
    </w:p>
    <w:p w:rsidR="00D32DAD" w:rsidRDefault="00D32DAD" w:rsidP="003D239F">
      <w:pPr>
        <w:spacing w:after="0" w:line="240" w:lineRule="auto"/>
        <w:jc w:val="both"/>
        <w:rPr>
          <w:rFonts w:ascii="Times New Roman" w:hAnsi="Times New Roman"/>
          <w:sz w:val="24"/>
          <w:szCs w:val="24"/>
        </w:rPr>
      </w:pPr>
      <w:r w:rsidRPr="00D32DAD">
        <w:rPr>
          <w:rFonts w:ascii="Times New Roman" w:hAnsi="Times New Roman"/>
          <w:sz w:val="24"/>
          <w:szCs w:val="24"/>
        </w:rPr>
        <w:t>63. Как</w:t>
      </w:r>
      <w:r>
        <w:rPr>
          <w:rFonts w:ascii="Times New Roman" w:hAnsi="Times New Roman"/>
          <w:sz w:val="24"/>
          <w:szCs w:val="24"/>
        </w:rPr>
        <w:t>ие мероприятия проводят по  укреплению откосов</w:t>
      </w:r>
      <w:r w:rsidRPr="00D32DAD">
        <w:rPr>
          <w:rFonts w:ascii="Times New Roman" w:hAnsi="Times New Roman"/>
          <w:sz w:val="24"/>
          <w:szCs w:val="24"/>
        </w:rPr>
        <w:t xml:space="preserve"> </w:t>
      </w:r>
      <w:proofErr w:type="spellStart"/>
      <w:r w:rsidRPr="00D32DAD">
        <w:rPr>
          <w:rFonts w:ascii="Times New Roman" w:hAnsi="Times New Roman"/>
          <w:sz w:val="24"/>
          <w:szCs w:val="24"/>
        </w:rPr>
        <w:t>неподтопляемых</w:t>
      </w:r>
      <w:proofErr w:type="spellEnd"/>
      <w:r w:rsidRPr="00D32DAD">
        <w:rPr>
          <w:rFonts w:ascii="Times New Roman" w:hAnsi="Times New Roman"/>
          <w:sz w:val="24"/>
          <w:szCs w:val="24"/>
        </w:rPr>
        <w:t xml:space="preserve"> насыпей и выемок?</w:t>
      </w:r>
    </w:p>
    <w:p w:rsidR="00D70A7C" w:rsidRDefault="00D70A7C" w:rsidP="003D239F">
      <w:pPr>
        <w:spacing w:after="0" w:line="240" w:lineRule="auto"/>
        <w:jc w:val="both"/>
        <w:rPr>
          <w:rFonts w:ascii="Times New Roman" w:hAnsi="Times New Roman"/>
          <w:sz w:val="24"/>
          <w:szCs w:val="24"/>
        </w:rPr>
      </w:pPr>
      <w:r>
        <w:rPr>
          <w:rFonts w:ascii="Times New Roman" w:hAnsi="Times New Roman"/>
          <w:sz w:val="24"/>
          <w:szCs w:val="24"/>
        </w:rPr>
        <w:t xml:space="preserve">64. </w:t>
      </w:r>
      <w:r w:rsidRPr="00D32DAD">
        <w:rPr>
          <w:rFonts w:ascii="Times New Roman" w:hAnsi="Times New Roman"/>
          <w:sz w:val="24"/>
          <w:szCs w:val="24"/>
        </w:rPr>
        <w:t>Как</w:t>
      </w:r>
      <w:r>
        <w:rPr>
          <w:rFonts w:ascii="Times New Roman" w:hAnsi="Times New Roman"/>
          <w:sz w:val="24"/>
          <w:szCs w:val="24"/>
        </w:rPr>
        <w:t xml:space="preserve">ие мероприятия проводят по  укреплению откосов </w:t>
      </w:r>
      <w:r w:rsidRPr="00D32DAD">
        <w:rPr>
          <w:rFonts w:ascii="Times New Roman" w:hAnsi="Times New Roman"/>
          <w:sz w:val="24"/>
          <w:szCs w:val="24"/>
        </w:rPr>
        <w:t>подтопляемых насыпей и выемок?</w:t>
      </w:r>
    </w:p>
    <w:p w:rsidR="00D70A7C" w:rsidRDefault="00D70A7C" w:rsidP="003D239F">
      <w:pPr>
        <w:spacing w:after="0" w:line="240" w:lineRule="auto"/>
        <w:jc w:val="both"/>
        <w:rPr>
          <w:rFonts w:ascii="Times New Roman" w:hAnsi="Times New Roman"/>
          <w:sz w:val="24"/>
          <w:szCs w:val="24"/>
        </w:rPr>
      </w:pPr>
      <w:r w:rsidRPr="00D70A7C">
        <w:rPr>
          <w:rFonts w:ascii="Times New Roman" w:hAnsi="Times New Roman"/>
          <w:sz w:val="24"/>
          <w:szCs w:val="24"/>
        </w:rPr>
        <w:t>65. Перечислить основные способы укрепления грунтов.</w:t>
      </w:r>
    </w:p>
    <w:p w:rsidR="00317E70" w:rsidRPr="00317E70" w:rsidRDefault="00317E70" w:rsidP="003D239F">
      <w:pPr>
        <w:spacing w:after="0" w:line="240" w:lineRule="auto"/>
        <w:jc w:val="both"/>
        <w:rPr>
          <w:rFonts w:ascii="Times New Roman" w:hAnsi="Times New Roman"/>
          <w:sz w:val="24"/>
          <w:szCs w:val="24"/>
        </w:rPr>
      </w:pPr>
      <w:r w:rsidRPr="00317E70">
        <w:rPr>
          <w:rFonts w:ascii="Times New Roman" w:hAnsi="Times New Roman"/>
          <w:sz w:val="24"/>
          <w:szCs w:val="24"/>
        </w:rPr>
        <w:t>66. Каким деформациям и повреждениям подвержена основная площадка земляного полотна?</w:t>
      </w:r>
    </w:p>
    <w:p w:rsidR="00317E70" w:rsidRDefault="00317E70" w:rsidP="003D239F">
      <w:pPr>
        <w:spacing w:after="0" w:line="240" w:lineRule="auto"/>
        <w:jc w:val="both"/>
        <w:rPr>
          <w:rFonts w:ascii="Times New Roman" w:hAnsi="Times New Roman"/>
          <w:sz w:val="24"/>
          <w:szCs w:val="24"/>
        </w:rPr>
      </w:pPr>
      <w:r w:rsidRPr="00317E70">
        <w:rPr>
          <w:rFonts w:ascii="Times New Roman" w:hAnsi="Times New Roman"/>
          <w:sz w:val="24"/>
          <w:szCs w:val="24"/>
        </w:rPr>
        <w:t>67. Дать определение пучин, их виды относительно характера искажения положения рельсовых нитей и в зависимости от месторасположения.</w:t>
      </w:r>
    </w:p>
    <w:p w:rsidR="00317E70" w:rsidRDefault="00317E70" w:rsidP="003D239F">
      <w:pPr>
        <w:spacing w:after="0" w:line="240" w:lineRule="auto"/>
        <w:jc w:val="both"/>
        <w:rPr>
          <w:rFonts w:ascii="Times New Roman" w:hAnsi="Times New Roman"/>
          <w:sz w:val="24"/>
          <w:szCs w:val="24"/>
        </w:rPr>
      </w:pPr>
      <w:r w:rsidRPr="009F5E3A">
        <w:rPr>
          <w:rFonts w:ascii="Times New Roman" w:hAnsi="Times New Roman"/>
          <w:sz w:val="24"/>
          <w:szCs w:val="24"/>
        </w:rPr>
        <w:t xml:space="preserve">68. </w:t>
      </w:r>
      <w:proofErr w:type="gramStart"/>
      <w:r w:rsidR="009F5E3A" w:rsidRPr="009F5E3A">
        <w:rPr>
          <w:rFonts w:ascii="Times New Roman" w:hAnsi="Times New Roman"/>
          <w:sz w:val="24"/>
          <w:szCs w:val="24"/>
        </w:rPr>
        <w:t xml:space="preserve">В чем различие между дренирующим и </w:t>
      </w:r>
      <w:proofErr w:type="spellStart"/>
      <w:r w:rsidR="009F5E3A" w:rsidRPr="009F5E3A">
        <w:rPr>
          <w:rFonts w:ascii="Times New Roman" w:hAnsi="Times New Roman"/>
          <w:sz w:val="24"/>
          <w:szCs w:val="24"/>
        </w:rPr>
        <w:t>недренирующим</w:t>
      </w:r>
      <w:proofErr w:type="spellEnd"/>
      <w:r w:rsidR="009F5E3A" w:rsidRPr="009F5E3A">
        <w:rPr>
          <w:rFonts w:ascii="Times New Roman" w:hAnsi="Times New Roman"/>
          <w:sz w:val="24"/>
          <w:szCs w:val="24"/>
        </w:rPr>
        <w:t xml:space="preserve"> грунтами?</w:t>
      </w:r>
      <w:proofErr w:type="gramEnd"/>
    </w:p>
    <w:p w:rsidR="00F20CBE" w:rsidRDefault="009F5E3A" w:rsidP="003D239F">
      <w:pPr>
        <w:tabs>
          <w:tab w:val="left" w:pos="-567"/>
        </w:tabs>
        <w:spacing w:after="0"/>
        <w:jc w:val="both"/>
        <w:rPr>
          <w:rFonts w:ascii="Times New Roman" w:hAnsi="Times New Roman"/>
          <w:sz w:val="24"/>
          <w:szCs w:val="24"/>
        </w:rPr>
      </w:pPr>
      <w:r w:rsidRPr="009F5E3A">
        <w:rPr>
          <w:rFonts w:ascii="Times New Roman" w:hAnsi="Times New Roman"/>
          <w:sz w:val="24"/>
          <w:szCs w:val="24"/>
        </w:rPr>
        <w:t>69. Каково назначение верхнего строения пути?</w:t>
      </w:r>
      <w:r w:rsidR="00F20CBE">
        <w:rPr>
          <w:rFonts w:ascii="Times New Roman" w:hAnsi="Times New Roman"/>
          <w:sz w:val="24"/>
          <w:szCs w:val="24"/>
        </w:rPr>
        <w:t xml:space="preserve"> </w:t>
      </w:r>
    </w:p>
    <w:p w:rsidR="009F5E3A" w:rsidRDefault="00F20CBE" w:rsidP="003D239F">
      <w:pPr>
        <w:tabs>
          <w:tab w:val="left" w:pos="-567"/>
        </w:tabs>
        <w:spacing w:after="0"/>
        <w:jc w:val="both"/>
        <w:rPr>
          <w:rFonts w:ascii="Times New Roman" w:hAnsi="Times New Roman"/>
          <w:sz w:val="24"/>
          <w:szCs w:val="24"/>
        </w:rPr>
      </w:pPr>
      <w:r>
        <w:rPr>
          <w:rFonts w:ascii="Times New Roman" w:hAnsi="Times New Roman"/>
          <w:sz w:val="24"/>
          <w:szCs w:val="24"/>
        </w:rPr>
        <w:t>70. Перечислите элементы верхнего строения пути.</w:t>
      </w:r>
    </w:p>
    <w:p w:rsidR="00D81E4E" w:rsidRDefault="00D81E4E" w:rsidP="003D239F">
      <w:pPr>
        <w:tabs>
          <w:tab w:val="left" w:pos="-567"/>
        </w:tabs>
        <w:spacing w:after="0"/>
        <w:jc w:val="both"/>
        <w:rPr>
          <w:rFonts w:ascii="Times New Roman" w:hAnsi="Times New Roman"/>
          <w:sz w:val="24"/>
          <w:szCs w:val="24"/>
        </w:rPr>
      </w:pPr>
      <w:r>
        <w:rPr>
          <w:rFonts w:ascii="Times New Roman" w:hAnsi="Times New Roman"/>
          <w:sz w:val="24"/>
          <w:szCs w:val="24"/>
        </w:rPr>
        <w:t>71.</w:t>
      </w:r>
      <w:r w:rsidR="0074351C">
        <w:rPr>
          <w:rFonts w:ascii="Times New Roman" w:hAnsi="Times New Roman"/>
          <w:sz w:val="24"/>
          <w:szCs w:val="24"/>
        </w:rPr>
        <w:t xml:space="preserve"> Классификация железнодорожного пути.</w:t>
      </w:r>
    </w:p>
    <w:p w:rsidR="0074351C" w:rsidRDefault="0074351C" w:rsidP="003D239F">
      <w:pPr>
        <w:tabs>
          <w:tab w:val="left" w:pos="-567"/>
        </w:tabs>
        <w:spacing w:after="0"/>
        <w:jc w:val="both"/>
        <w:rPr>
          <w:rFonts w:ascii="Times New Roman" w:hAnsi="Times New Roman"/>
          <w:sz w:val="24"/>
          <w:szCs w:val="24"/>
        </w:rPr>
      </w:pPr>
      <w:r w:rsidRPr="0074351C">
        <w:rPr>
          <w:rFonts w:ascii="Times New Roman" w:hAnsi="Times New Roman"/>
          <w:sz w:val="24"/>
          <w:szCs w:val="24"/>
        </w:rPr>
        <w:t>72. Каково назначение рельсов?</w:t>
      </w:r>
    </w:p>
    <w:p w:rsidR="009D0F54" w:rsidRDefault="009D0F54" w:rsidP="003D239F">
      <w:pPr>
        <w:tabs>
          <w:tab w:val="left" w:pos="-567"/>
        </w:tabs>
        <w:spacing w:after="0"/>
        <w:jc w:val="both"/>
        <w:rPr>
          <w:rFonts w:ascii="Times New Roman" w:hAnsi="Times New Roman"/>
          <w:sz w:val="24"/>
          <w:szCs w:val="24"/>
        </w:rPr>
      </w:pPr>
      <w:r>
        <w:rPr>
          <w:rFonts w:ascii="Times New Roman" w:hAnsi="Times New Roman"/>
          <w:sz w:val="24"/>
          <w:szCs w:val="24"/>
        </w:rPr>
        <w:t xml:space="preserve">73. </w:t>
      </w:r>
      <w:r w:rsidRPr="009D0F54">
        <w:rPr>
          <w:rFonts w:ascii="Times New Roman" w:hAnsi="Times New Roman"/>
          <w:sz w:val="24"/>
          <w:szCs w:val="24"/>
        </w:rPr>
        <w:t>Перечислите типы, профили и длину рельсов.</w:t>
      </w:r>
    </w:p>
    <w:p w:rsidR="009D0F54" w:rsidRDefault="009D0F54" w:rsidP="003D239F">
      <w:pPr>
        <w:tabs>
          <w:tab w:val="left" w:pos="-567"/>
        </w:tabs>
        <w:spacing w:after="0"/>
        <w:jc w:val="both"/>
        <w:rPr>
          <w:rFonts w:ascii="Times New Roman" w:hAnsi="Times New Roman"/>
          <w:sz w:val="24"/>
          <w:szCs w:val="24"/>
        </w:rPr>
      </w:pPr>
      <w:r>
        <w:rPr>
          <w:rFonts w:ascii="Times New Roman" w:hAnsi="Times New Roman"/>
          <w:sz w:val="24"/>
          <w:szCs w:val="24"/>
        </w:rPr>
        <w:t xml:space="preserve">74. </w:t>
      </w:r>
      <w:r w:rsidRPr="009D0F54">
        <w:rPr>
          <w:rFonts w:ascii="Times New Roman" w:hAnsi="Times New Roman"/>
          <w:sz w:val="24"/>
          <w:szCs w:val="24"/>
        </w:rPr>
        <w:t>Перечислите основные признаки, характеризующие рельсы.</w:t>
      </w:r>
    </w:p>
    <w:p w:rsidR="00864FA8" w:rsidRDefault="00864FA8" w:rsidP="003D239F">
      <w:pPr>
        <w:tabs>
          <w:tab w:val="left" w:pos="-567"/>
        </w:tabs>
        <w:spacing w:after="0"/>
        <w:jc w:val="both"/>
        <w:rPr>
          <w:rFonts w:ascii="Times New Roman" w:hAnsi="Times New Roman"/>
          <w:sz w:val="24"/>
          <w:szCs w:val="24"/>
        </w:rPr>
      </w:pPr>
      <w:r>
        <w:rPr>
          <w:rFonts w:ascii="Times New Roman" w:hAnsi="Times New Roman"/>
          <w:sz w:val="24"/>
          <w:szCs w:val="24"/>
        </w:rPr>
        <w:t xml:space="preserve">75. </w:t>
      </w:r>
      <w:r w:rsidRPr="00864FA8">
        <w:rPr>
          <w:rFonts w:ascii="Times New Roman" w:hAnsi="Times New Roman"/>
          <w:sz w:val="24"/>
          <w:szCs w:val="24"/>
        </w:rPr>
        <w:t>Перечислите причины изъятия рельсов из пути.</w:t>
      </w:r>
    </w:p>
    <w:p w:rsidR="00864FA8" w:rsidRDefault="00864FA8" w:rsidP="003D239F">
      <w:pPr>
        <w:tabs>
          <w:tab w:val="left" w:pos="-567"/>
        </w:tabs>
        <w:spacing w:after="0"/>
        <w:jc w:val="both"/>
        <w:rPr>
          <w:rFonts w:ascii="Times New Roman" w:hAnsi="Times New Roman"/>
          <w:sz w:val="24"/>
          <w:szCs w:val="24"/>
        </w:rPr>
      </w:pPr>
      <w:r>
        <w:rPr>
          <w:rFonts w:ascii="Times New Roman" w:hAnsi="Times New Roman"/>
          <w:sz w:val="24"/>
          <w:szCs w:val="24"/>
        </w:rPr>
        <w:t>76. Дать определение износа рельсов и перечислите факторы</w:t>
      </w:r>
      <w:r w:rsidR="009E1060">
        <w:rPr>
          <w:rFonts w:ascii="Times New Roman" w:hAnsi="Times New Roman"/>
          <w:sz w:val="24"/>
          <w:szCs w:val="24"/>
        </w:rPr>
        <w:t>, влияющие на интенсивность износа.</w:t>
      </w:r>
    </w:p>
    <w:p w:rsidR="009E1060" w:rsidRDefault="009E1060" w:rsidP="003D239F">
      <w:pPr>
        <w:tabs>
          <w:tab w:val="left" w:pos="-567"/>
        </w:tabs>
        <w:spacing w:after="0"/>
        <w:jc w:val="both"/>
        <w:rPr>
          <w:rFonts w:ascii="Times New Roman" w:hAnsi="Times New Roman"/>
          <w:sz w:val="24"/>
          <w:szCs w:val="24"/>
        </w:rPr>
      </w:pPr>
      <w:r w:rsidRPr="009E1060">
        <w:rPr>
          <w:rFonts w:ascii="Times New Roman" w:hAnsi="Times New Roman"/>
          <w:sz w:val="24"/>
          <w:szCs w:val="24"/>
        </w:rPr>
        <w:t>77. Перечислите виды износов рельсов.</w:t>
      </w:r>
    </w:p>
    <w:p w:rsidR="009E1060" w:rsidRDefault="009E1060" w:rsidP="003D239F">
      <w:pPr>
        <w:tabs>
          <w:tab w:val="left" w:pos="-567"/>
        </w:tabs>
        <w:spacing w:after="0"/>
        <w:jc w:val="both"/>
        <w:rPr>
          <w:rFonts w:ascii="Times New Roman" w:hAnsi="Times New Roman"/>
          <w:sz w:val="24"/>
          <w:szCs w:val="24"/>
        </w:rPr>
      </w:pPr>
      <w:r>
        <w:rPr>
          <w:rFonts w:ascii="Times New Roman" w:hAnsi="Times New Roman"/>
          <w:sz w:val="24"/>
          <w:szCs w:val="24"/>
        </w:rPr>
        <w:t>78. Как определяют вертикальный и боковой износы</w:t>
      </w:r>
      <w:r w:rsidRPr="009E1060">
        <w:rPr>
          <w:rFonts w:ascii="Times New Roman" w:hAnsi="Times New Roman"/>
          <w:sz w:val="24"/>
          <w:szCs w:val="24"/>
        </w:rPr>
        <w:t>?</w:t>
      </w:r>
    </w:p>
    <w:p w:rsidR="009E1060" w:rsidRDefault="009E1060" w:rsidP="003D239F">
      <w:pPr>
        <w:tabs>
          <w:tab w:val="left" w:pos="-567"/>
        </w:tabs>
        <w:spacing w:after="0"/>
        <w:jc w:val="both"/>
        <w:rPr>
          <w:rFonts w:ascii="Times New Roman" w:hAnsi="Times New Roman"/>
          <w:sz w:val="24"/>
          <w:szCs w:val="24"/>
        </w:rPr>
      </w:pPr>
      <w:r>
        <w:rPr>
          <w:rFonts w:ascii="Times New Roman" w:hAnsi="Times New Roman"/>
          <w:sz w:val="24"/>
          <w:szCs w:val="24"/>
        </w:rPr>
        <w:t xml:space="preserve">79. </w:t>
      </w:r>
      <w:r w:rsidRPr="009E1060">
        <w:rPr>
          <w:rFonts w:ascii="Times New Roman" w:hAnsi="Times New Roman"/>
          <w:sz w:val="24"/>
          <w:szCs w:val="24"/>
        </w:rPr>
        <w:t>Дать определение понятию «дефект рельса».</w:t>
      </w:r>
    </w:p>
    <w:p w:rsidR="00D5709A" w:rsidRDefault="00D5709A" w:rsidP="003D239F">
      <w:pPr>
        <w:tabs>
          <w:tab w:val="left" w:pos="-567"/>
        </w:tabs>
        <w:spacing w:after="0"/>
        <w:jc w:val="both"/>
        <w:rPr>
          <w:rFonts w:ascii="Times New Roman" w:hAnsi="Times New Roman"/>
          <w:sz w:val="24"/>
          <w:szCs w:val="24"/>
        </w:rPr>
      </w:pPr>
      <w:r>
        <w:rPr>
          <w:rFonts w:ascii="Times New Roman" w:hAnsi="Times New Roman"/>
          <w:sz w:val="24"/>
          <w:szCs w:val="24"/>
        </w:rPr>
        <w:t>80. Перечислите дефекты рельсов.</w:t>
      </w:r>
    </w:p>
    <w:p w:rsidR="00D5709A" w:rsidRDefault="00D5709A" w:rsidP="003D239F">
      <w:pPr>
        <w:tabs>
          <w:tab w:val="left" w:pos="-567"/>
        </w:tabs>
        <w:spacing w:after="0"/>
        <w:jc w:val="both"/>
        <w:rPr>
          <w:rFonts w:ascii="Times New Roman" w:hAnsi="Times New Roman"/>
          <w:sz w:val="24"/>
          <w:szCs w:val="24"/>
        </w:rPr>
      </w:pPr>
      <w:r>
        <w:rPr>
          <w:rFonts w:ascii="Times New Roman" w:hAnsi="Times New Roman"/>
          <w:sz w:val="24"/>
          <w:szCs w:val="24"/>
        </w:rPr>
        <w:t>81. Объясните трехзначную кодировку дефекта.</w:t>
      </w:r>
    </w:p>
    <w:p w:rsidR="00D5709A" w:rsidRDefault="00D5709A" w:rsidP="003D239F">
      <w:pPr>
        <w:tabs>
          <w:tab w:val="left" w:pos="-567"/>
        </w:tabs>
        <w:spacing w:after="0"/>
        <w:jc w:val="both"/>
        <w:rPr>
          <w:rFonts w:ascii="Times New Roman" w:hAnsi="Times New Roman"/>
          <w:sz w:val="24"/>
          <w:szCs w:val="24"/>
        </w:rPr>
      </w:pPr>
      <w:r>
        <w:rPr>
          <w:rFonts w:ascii="Times New Roman" w:hAnsi="Times New Roman"/>
          <w:sz w:val="24"/>
          <w:szCs w:val="24"/>
        </w:rPr>
        <w:t>82. Сроки проверки износа рельсов.</w:t>
      </w:r>
    </w:p>
    <w:p w:rsidR="00D5709A" w:rsidRDefault="00D5709A" w:rsidP="003D239F">
      <w:pPr>
        <w:tabs>
          <w:tab w:val="left" w:pos="-567"/>
        </w:tabs>
        <w:spacing w:after="0"/>
        <w:jc w:val="both"/>
        <w:rPr>
          <w:rFonts w:ascii="Times New Roman" w:hAnsi="Times New Roman"/>
          <w:sz w:val="24"/>
          <w:szCs w:val="24"/>
        </w:rPr>
      </w:pPr>
      <w:r>
        <w:rPr>
          <w:rFonts w:ascii="Times New Roman" w:hAnsi="Times New Roman"/>
          <w:sz w:val="24"/>
          <w:szCs w:val="24"/>
        </w:rPr>
        <w:t>83.</w:t>
      </w:r>
      <w:r w:rsidRPr="00D5709A">
        <w:rPr>
          <w:rFonts w:ascii="Times New Roman" w:hAnsi="Times New Roman"/>
          <w:sz w:val="28"/>
          <w:szCs w:val="28"/>
        </w:rPr>
        <w:t xml:space="preserve"> </w:t>
      </w:r>
      <w:r>
        <w:rPr>
          <w:rFonts w:ascii="Times New Roman" w:hAnsi="Times New Roman"/>
          <w:sz w:val="24"/>
          <w:szCs w:val="24"/>
        </w:rPr>
        <w:t xml:space="preserve">Каково основное назначение </w:t>
      </w:r>
      <w:proofErr w:type="spellStart"/>
      <w:r>
        <w:rPr>
          <w:rFonts w:ascii="Times New Roman" w:hAnsi="Times New Roman"/>
          <w:sz w:val="24"/>
          <w:szCs w:val="24"/>
        </w:rPr>
        <w:t>подрельсового</w:t>
      </w:r>
      <w:proofErr w:type="spellEnd"/>
      <w:r>
        <w:rPr>
          <w:rFonts w:ascii="Times New Roman" w:hAnsi="Times New Roman"/>
          <w:sz w:val="24"/>
          <w:szCs w:val="24"/>
        </w:rPr>
        <w:t xml:space="preserve"> основания</w:t>
      </w:r>
      <w:r w:rsidRPr="00D5709A">
        <w:rPr>
          <w:rFonts w:ascii="Times New Roman" w:hAnsi="Times New Roman"/>
          <w:sz w:val="24"/>
          <w:szCs w:val="24"/>
        </w:rPr>
        <w:t>?</w:t>
      </w:r>
    </w:p>
    <w:p w:rsidR="00D5709A" w:rsidRDefault="00D5709A" w:rsidP="003D239F">
      <w:pPr>
        <w:tabs>
          <w:tab w:val="left" w:pos="-567"/>
        </w:tabs>
        <w:spacing w:after="0"/>
        <w:jc w:val="both"/>
        <w:rPr>
          <w:rFonts w:ascii="Times New Roman" w:hAnsi="Times New Roman"/>
          <w:sz w:val="24"/>
          <w:szCs w:val="24"/>
        </w:rPr>
      </w:pPr>
      <w:r>
        <w:rPr>
          <w:rFonts w:ascii="Times New Roman" w:hAnsi="Times New Roman"/>
          <w:sz w:val="24"/>
          <w:szCs w:val="24"/>
        </w:rPr>
        <w:t xml:space="preserve">84. Перечислите виды и материалы </w:t>
      </w:r>
      <w:proofErr w:type="spellStart"/>
      <w:r>
        <w:rPr>
          <w:rFonts w:ascii="Times New Roman" w:hAnsi="Times New Roman"/>
          <w:sz w:val="24"/>
          <w:szCs w:val="24"/>
        </w:rPr>
        <w:t>подрельсового</w:t>
      </w:r>
      <w:proofErr w:type="spellEnd"/>
      <w:r>
        <w:rPr>
          <w:rFonts w:ascii="Times New Roman" w:hAnsi="Times New Roman"/>
          <w:sz w:val="24"/>
          <w:szCs w:val="24"/>
        </w:rPr>
        <w:t xml:space="preserve"> основания.</w:t>
      </w:r>
    </w:p>
    <w:p w:rsidR="00D5709A" w:rsidRDefault="00D5709A" w:rsidP="003D239F">
      <w:pPr>
        <w:tabs>
          <w:tab w:val="left" w:pos="-567"/>
        </w:tabs>
        <w:spacing w:after="0"/>
        <w:jc w:val="both"/>
        <w:rPr>
          <w:rFonts w:ascii="Times New Roman" w:hAnsi="Times New Roman"/>
          <w:sz w:val="24"/>
          <w:szCs w:val="24"/>
        </w:rPr>
      </w:pPr>
      <w:r>
        <w:rPr>
          <w:rFonts w:ascii="Times New Roman" w:hAnsi="Times New Roman"/>
          <w:sz w:val="24"/>
          <w:szCs w:val="24"/>
        </w:rPr>
        <w:t>85.</w:t>
      </w:r>
      <w:r w:rsidR="008269B9">
        <w:rPr>
          <w:rFonts w:ascii="Times New Roman" w:hAnsi="Times New Roman"/>
          <w:sz w:val="24"/>
          <w:szCs w:val="24"/>
        </w:rPr>
        <w:t xml:space="preserve"> Перечислите типы деревянных шпал и брусьев по назначению.</w:t>
      </w:r>
    </w:p>
    <w:p w:rsidR="008269B9" w:rsidRDefault="008269B9" w:rsidP="003D239F">
      <w:pPr>
        <w:tabs>
          <w:tab w:val="left" w:pos="-567"/>
        </w:tabs>
        <w:spacing w:after="0"/>
        <w:jc w:val="both"/>
        <w:rPr>
          <w:rFonts w:ascii="Times New Roman" w:hAnsi="Times New Roman"/>
          <w:sz w:val="24"/>
          <w:szCs w:val="24"/>
        </w:rPr>
      </w:pPr>
      <w:r>
        <w:rPr>
          <w:rFonts w:ascii="Times New Roman" w:hAnsi="Times New Roman"/>
          <w:sz w:val="24"/>
          <w:szCs w:val="24"/>
        </w:rPr>
        <w:t>86. Перечислите способы пропитки шпал.</w:t>
      </w:r>
    </w:p>
    <w:p w:rsidR="00E32B8D" w:rsidRDefault="00E32B8D" w:rsidP="003D239F">
      <w:pPr>
        <w:tabs>
          <w:tab w:val="left" w:pos="-567"/>
        </w:tabs>
        <w:spacing w:after="0"/>
        <w:jc w:val="both"/>
        <w:rPr>
          <w:rFonts w:ascii="Times New Roman" w:hAnsi="Times New Roman"/>
          <w:sz w:val="24"/>
          <w:szCs w:val="24"/>
        </w:rPr>
      </w:pPr>
      <w:r>
        <w:rPr>
          <w:rFonts w:ascii="Times New Roman" w:hAnsi="Times New Roman"/>
          <w:sz w:val="24"/>
          <w:szCs w:val="24"/>
        </w:rPr>
        <w:t>87. Опишите технологию изготовления рельсов.</w:t>
      </w:r>
    </w:p>
    <w:p w:rsidR="004D4FEC" w:rsidRDefault="004D4FEC" w:rsidP="003D239F">
      <w:pPr>
        <w:tabs>
          <w:tab w:val="left" w:pos="-567"/>
        </w:tabs>
        <w:spacing w:after="0"/>
        <w:jc w:val="both"/>
        <w:rPr>
          <w:rFonts w:ascii="Times New Roman" w:hAnsi="Times New Roman"/>
          <w:sz w:val="24"/>
          <w:szCs w:val="24"/>
        </w:rPr>
      </w:pPr>
      <w:r>
        <w:rPr>
          <w:rFonts w:ascii="Times New Roman" w:hAnsi="Times New Roman"/>
          <w:sz w:val="24"/>
          <w:szCs w:val="24"/>
        </w:rPr>
        <w:t>88. Перечислите химический состав рельсовой стали.</w:t>
      </w:r>
    </w:p>
    <w:p w:rsidR="004D4FEC" w:rsidRDefault="004D4FEC" w:rsidP="003D239F">
      <w:pPr>
        <w:tabs>
          <w:tab w:val="left" w:pos="-567"/>
        </w:tabs>
        <w:spacing w:after="0"/>
        <w:ind w:left="1134" w:hanging="1134"/>
        <w:jc w:val="both"/>
        <w:rPr>
          <w:rFonts w:ascii="Times New Roman" w:hAnsi="Times New Roman"/>
          <w:sz w:val="24"/>
          <w:szCs w:val="24"/>
        </w:rPr>
      </w:pPr>
      <w:r w:rsidRPr="004D4FEC">
        <w:rPr>
          <w:rFonts w:ascii="Times New Roman" w:hAnsi="Times New Roman"/>
          <w:sz w:val="24"/>
          <w:szCs w:val="24"/>
        </w:rPr>
        <w:t>89. На какие виды подразделяют деревянные шпалы по форме поперечного сечения?</w:t>
      </w:r>
    </w:p>
    <w:p w:rsidR="006116AD" w:rsidRDefault="006116AD" w:rsidP="003D239F">
      <w:pPr>
        <w:tabs>
          <w:tab w:val="left" w:pos="-567"/>
        </w:tabs>
        <w:spacing w:after="0"/>
        <w:ind w:left="1134" w:hanging="1134"/>
        <w:jc w:val="both"/>
        <w:rPr>
          <w:rFonts w:ascii="Times New Roman" w:hAnsi="Times New Roman"/>
          <w:sz w:val="24"/>
          <w:szCs w:val="24"/>
        </w:rPr>
      </w:pPr>
      <w:r>
        <w:rPr>
          <w:rFonts w:ascii="Times New Roman" w:hAnsi="Times New Roman"/>
          <w:sz w:val="24"/>
          <w:szCs w:val="24"/>
        </w:rPr>
        <w:t>90. Что включает в себя классификация дефектов деревянных шпал</w:t>
      </w:r>
      <w:r w:rsidRPr="006116AD">
        <w:rPr>
          <w:rFonts w:ascii="Times New Roman" w:hAnsi="Times New Roman"/>
          <w:sz w:val="24"/>
          <w:szCs w:val="24"/>
        </w:rPr>
        <w:t>?</w:t>
      </w:r>
    </w:p>
    <w:p w:rsidR="004D4FEC" w:rsidRDefault="006116AD" w:rsidP="003D239F">
      <w:pPr>
        <w:tabs>
          <w:tab w:val="left" w:pos="-567"/>
        </w:tabs>
        <w:spacing w:after="0" w:line="240" w:lineRule="auto"/>
        <w:jc w:val="both"/>
        <w:rPr>
          <w:rFonts w:ascii="Times New Roman" w:hAnsi="Times New Roman"/>
          <w:bCs/>
          <w:iCs/>
          <w:sz w:val="24"/>
          <w:szCs w:val="24"/>
        </w:rPr>
      </w:pPr>
      <w:r>
        <w:rPr>
          <w:rFonts w:ascii="Times New Roman" w:hAnsi="Times New Roman"/>
          <w:sz w:val="24"/>
          <w:szCs w:val="24"/>
        </w:rPr>
        <w:t xml:space="preserve">91. </w:t>
      </w:r>
      <w:r w:rsidRPr="006116AD">
        <w:rPr>
          <w:rFonts w:ascii="Times New Roman" w:hAnsi="Times New Roman"/>
          <w:bCs/>
          <w:iCs/>
          <w:sz w:val="24"/>
          <w:szCs w:val="24"/>
        </w:rPr>
        <w:t>В местах расположения негодных деревянных</w:t>
      </w:r>
      <w:r>
        <w:rPr>
          <w:rFonts w:ascii="Times New Roman" w:hAnsi="Times New Roman"/>
          <w:bCs/>
          <w:iCs/>
          <w:sz w:val="24"/>
          <w:szCs w:val="24"/>
        </w:rPr>
        <w:t xml:space="preserve"> шпал и брусьев, выявленных при </w:t>
      </w:r>
      <w:r w:rsidRPr="006116AD">
        <w:rPr>
          <w:rFonts w:ascii="Times New Roman" w:hAnsi="Times New Roman"/>
          <w:bCs/>
          <w:iCs/>
          <w:sz w:val="24"/>
          <w:szCs w:val="24"/>
        </w:rPr>
        <w:t xml:space="preserve">осмотрах, на шейку  рельса наносят </w:t>
      </w:r>
      <w:r>
        <w:rPr>
          <w:rFonts w:ascii="Times New Roman" w:hAnsi="Times New Roman"/>
          <w:bCs/>
          <w:iCs/>
          <w:sz w:val="24"/>
          <w:szCs w:val="24"/>
        </w:rPr>
        <w:t>какие</w:t>
      </w:r>
      <w:r w:rsidRPr="006116AD">
        <w:rPr>
          <w:rFonts w:ascii="Times New Roman" w:hAnsi="Times New Roman"/>
          <w:bCs/>
          <w:iCs/>
          <w:sz w:val="24"/>
          <w:szCs w:val="24"/>
        </w:rPr>
        <w:t xml:space="preserve"> знаки?</w:t>
      </w:r>
    </w:p>
    <w:p w:rsidR="006116AD" w:rsidRDefault="006116AD"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lastRenderedPageBreak/>
        <w:t>92.</w:t>
      </w:r>
      <w:r w:rsidR="003B5669">
        <w:rPr>
          <w:rFonts w:ascii="Times New Roman" w:hAnsi="Times New Roman"/>
          <w:bCs/>
          <w:iCs/>
          <w:sz w:val="24"/>
          <w:szCs w:val="24"/>
        </w:rPr>
        <w:t xml:space="preserve"> Какие предусмотрены типы железобетонных шпал по виду рельсового скрепления</w:t>
      </w:r>
      <w:r w:rsidR="003B5669" w:rsidRPr="003B5669">
        <w:rPr>
          <w:rFonts w:ascii="Times New Roman" w:hAnsi="Times New Roman"/>
          <w:bCs/>
          <w:iCs/>
          <w:sz w:val="24"/>
          <w:szCs w:val="24"/>
        </w:rPr>
        <w:t>?</w:t>
      </w:r>
    </w:p>
    <w:p w:rsid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93.</w:t>
      </w:r>
      <w:r w:rsidRPr="00AF597F">
        <w:rPr>
          <w:rFonts w:ascii="Times New Roman" w:hAnsi="Times New Roman"/>
          <w:bCs/>
          <w:iCs/>
          <w:sz w:val="24"/>
          <w:szCs w:val="24"/>
        </w:rPr>
        <w:t xml:space="preserve"> </w:t>
      </w:r>
      <w:r>
        <w:rPr>
          <w:rFonts w:ascii="Times New Roman" w:hAnsi="Times New Roman"/>
          <w:bCs/>
          <w:iCs/>
          <w:sz w:val="24"/>
          <w:szCs w:val="24"/>
        </w:rPr>
        <w:t xml:space="preserve">Что такое </w:t>
      </w:r>
      <w:proofErr w:type="spellStart"/>
      <w:r w:rsidRPr="003B5669">
        <w:rPr>
          <w:rFonts w:ascii="Times New Roman" w:hAnsi="Times New Roman"/>
          <w:bCs/>
          <w:iCs/>
          <w:sz w:val="24"/>
          <w:szCs w:val="24"/>
        </w:rPr>
        <w:t>подрельсовая</w:t>
      </w:r>
      <w:proofErr w:type="spellEnd"/>
      <w:r w:rsidRPr="003B5669">
        <w:rPr>
          <w:rFonts w:ascii="Times New Roman" w:hAnsi="Times New Roman"/>
          <w:bCs/>
          <w:iCs/>
          <w:sz w:val="24"/>
          <w:szCs w:val="24"/>
        </w:rPr>
        <w:t xml:space="preserve"> площадка</w:t>
      </w:r>
      <w:r w:rsidRPr="00AF597F">
        <w:rPr>
          <w:rFonts w:ascii="Times New Roman" w:hAnsi="Times New Roman"/>
          <w:bCs/>
          <w:iCs/>
          <w:sz w:val="24"/>
          <w:szCs w:val="24"/>
        </w:rPr>
        <w:t>?</w:t>
      </w:r>
      <w:r w:rsidRPr="003B5669">
        <w:rPr>
          <w:rFonts w:ascii="Times New Roman" w:hAnsi="Times New Roman"/>
          <w:bCs/>
          <w:iCs/>
          <w:sz w:val="24"/>
          <w:szCs w:val="24"/>
        </w:rPr>
        <w:t xml:space="preserve"> </w:t>
      </w:r>
    </w:p>
    <w:p w:rsid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94. Что такое </w:t>
      </w:r>
      <w:proofErr w:type="spellStart"/>
      <w:r w:rsidRPr="003B5669">
        <w:rPr>
          <w:rFonts w:ascii="Times New Roman" w:hAnsi="Times New Roman"/>
          <w:bCs/>
          <w:iCs/>
          <w:sz w:val="24"/>
          <w:szCs w:val="24"/>
        </w:rPr>
        <w:t>подрельсовое</w:t>
      </w:r>
      <w:proofErr w:type="spellEnd"/>
      <w:r w:rsidRPr="003B5669">
        <w:rPr>
          <w:rFonts w:ascii="Times New Roman" w:hAnsi="Times New Roman"/>
          <w:bCs/>
          <w:iCs/>
          <w:sz w:val="24"/>
          <w:szCs w:val="24"/>
        </w:rPr>
        <w:t xml:space="preserve"> среднее сечение</w:t>
      </w:r>
      <w:r w:rsidRPr="00AF597F">
        <w:rPr>
          <w:rFonts w:ascii="Times New Roman" w:hAnsi="Times New Roman"/>
          <w:bCs/>
          <w:iCs/>
          <w:sz w:val="24"/>
          <w:szCs w:val="24"/>
        </w:rPr>
        <w:t>?</w:t>
      </w:r>
      <w:r w:rsidRPr="003B5669">
        <w:rPr>
          <w:rFonts w:ascii="Times New Roman" w:hAnsi="Times New Roman"/>
          <w:bCs/>
          <w:iCs/>
          <w:sz w:val="24"/>
          <w:szCs w:val="24"/>
        </w:rPr>
        <w:t xml:space="preserve"> </w:t>
      </w:r>
    </w:p>
    <w:p w:rsidR="00AF597F" w:rsidRP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95. Что такое </w:t>
      </w:r>
      <w:r w:rsidRPr="003B5669">
        <w:rPr>
          <w:rFonts w:ascii="Times New Roman" w:hAnsi="Times New Roman"/>
          <w:bCs/>
          <w:iCs/>
          <w:sz w:val="24"/>
          <w:szCs w:val="24"/>
        </w:rPr>
        <w:t xml:space="preserve">закладные шайбы </w:t>
      </w:r>
      <w:r>
        <w:rPr>
          <w:rFonts w:ascii="Times New Roman" w:hAnsi="Times New Roman"/>
          <w:bCs/>
          <w:iCs/>
          <w:sz w:val="24"/>
          <w:szCs w:val="24"/>
        </w:rPr>
        <w:t>в железобетонной шпале</w:t>
      </w:r>
      <w:r w:rsidRPr="00AF597F">
        <w:rPr>
          <w:rFonts w:ascii="Times New Roman" w:hAnsi="Times New Roman"/>
          <w:bCs/>
          <w:iCs/>
          <w:sz w:val="24"/>
          <w:szCs w:val="24"/>
        </w:rPr>
        <w:t>?</w:t>
      </w:r>
    </w:p>
    <w:p w:rsidR="00AF597F" w:rsidRP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96. Что такое </w:t>
      </w:r>
      <w:proofErr w:type="spellStart"/>
      <w:r w:rsidRPr="003B5669">
        <w:rPr>
          <w:rFonts w:ascii="Times New Roman" w:hAnsi="Times New Roman"/>
          <w:bCs/>
          <w:iCs/>
          <w:sz w:val="24"/>
          <w:szCs w:val="24"/>
        </w:rPr>
        <w:t>подуклонка</w:t>
      </w:r>
      <w:proofErr w:type="spellEnd"/>
      <w:r w:rsidRPr="003B5669">
        <w:rPr>
          <w:rFonts w:ascii="Times New Roman" w:hAnsi="Times New Roman"/>
          <w:bCs/>
          <w:iCs/>
          <w:sz w:val="24"/>
          <w:szCs w:val="24"/>
        </w:rPr>
        <w:t xml:space="preserve"> </w:t>
      </w:r>
      <w:r>
        <w:rPr>
          <w:rFonts w:ascii="Times New Roman" w:hAnsi="Times New Roman"/>
          <w:bCs/>
          <w:iCs/>
          <w:sz w:val="24"/>
          <w:szCs w:val="24"/>
        </w:rPr>
        <w:t>рельсов</w:t>
      </w:r>
      <w:r w:rsidRPr="00AF597F">
        <w:rPr>
          <w:rFonts w:ascii="Times New Roman" w:hAnsi="Times New Roman"/>
          <w:bCs/>
          <w:iCs/>
          <w:sz w:val="24"/>
          <w:szCs w:val="24"/>
        </w:rPr>
        <w:t>?</w:t>
      </w:r>
    </w:p>
    <w:p w:rsid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97. Что такое </w:t>
      </w:r>
      <w:proofErr w:type="spellStart"/>
      <w:r w:rsidRPr="003B5669">
        <w:rPr>
          <w:rFonts w:ascii="Times New Roman" w:hAnsi="Times New Roman"/>
          <w:bCs/>
          <w:iCs/>
          <w:sz w:val="24"/>
          <w:szCs w:val="24"/>
        </w:rPr>
        <w:t>пропеллерность</w:t>
      </w:r>
      <w:proofErr w:type="spellEnd"/>
      <w:r w:rsidRPr="003B5669">
        <w:rPr>
          <w:rFonts w:ascii="Times New Roman" w:hAnsi="Times New Roman"/>
          <w:bCs/>
          <w:iCs/>
          <w:sz w:val="24"/>
          <w:szCs w:val="24"/>
        </w:rPr>
        <w:t xml:space="preserve"> </w:t>
      </w:r>
      <w:r>
        <w:rPr>
          <w:rFonts w:ascii="Times New Roman" w:hAnsi="Times New Roman"/>
          <w:bCs/>
          <w:iCs/>
          <w:sz w:val="24"/>
          <w:szCs w:val="24"/>
        </w:rPr>
        <w:t>железобетонной шпалы</w:t>
      </w:r>
      <w:r w:rsidRPr="00AF597F">
        <w:rPr>
          <w:rFonts w:ascii="Times New Roman" w:hAnsi="Times New Roman"/>
          <w:bCs/>
          <w:iCs/>
          <w:sz w:val="24"/>
          <w:szCs w:val="24"/>
        </w:rPr>
        <w:t>?</w:t>
      </w:r>
    </w:p>
    <w:p w:rsid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98. Как различают железобетонные шпалы</w:t>
      </w:r>
      <w:r w:rsidRPr="00AF597F">
        <w:rPr>
          <w:rFonts w:ascii="Times New Roman" w:hAnsi="Times New Roman"/>
          <w:bCs/>
          <w:iCs/>
          <w:sz w:val="24"/>
          <w:szCs w:val="24"/>
        </w:rPr>
        <w:t xml:space="preserve"> </w:t>
      </w:r>
      <w:r>
        <w:rPr>
          <w:rFonts w:ascii="Times New Roman" w:hAnsi="Times New Roman"/>
          <w:bCs/>
          <w:iCs/>
          <w:sz w:val="24"/>
          <w:szCs w:val="24"/>
        </w:rPr>
        <w:t>п</w:t>
      </w:r>
      <w:r w:rsidRPr="00AF597F">
        <w:rPr>
          <w:rFonts w:ascii="Times New Roman" w:hAnsi="Times New Roman"/>
          <w:bCs/>
          <w:iCs/>
          <w:sz w:val="24"/>
          <w:szCs w:val="24"/>
        </w:rPr>
        <w:t>о наличию электроизолирующих свойств?</w:t>
      </w:r>
    </w:p>
    <w:p w:rsidR="00AF597F" w:rsidRDefault="00AF597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99. Чему </w:t>
      </w:r>
      <w:proofErr w:type="gramStart"/>
      <w:r>
        <w:rPr>
          <w:rFonts w:ascii="Times New Roman" w:hAnsi="Times New Roman"/>
          <w:bCs/>
          <w:iCs/>
          <w:sz w:val="24"/>
          <w:szCs w:val="24"/>
        </w:rPr>
        <w:t>равна</w:t>
      </w:r>
      <w:proofErr w:type="gramEnd"/>
      <w:r>
        <w:rPr>
          <w:rFonts w:ascii="Times New Roman" w:hAnsi="Times New Roman"/>
          <w:bCs/>
          <w:iCs/>
          <w:sz w:val="24"/>
          <w:szCs w:val="24"/>
        </w:rPr>
        <w:t xml:space="preserve"> </w:t>
      </w:r>
      <w:proofErr w:type="spellStart"/>
      <w:r>
        <w:rPr>
          <w:rFonts w:ascii="Times New Roman" w:hAnsi="Times New Roman"/>
          <w:bCs/>
          <w:iCs/>
          <w:sz w:val="24"/>
          <w:szCs w:val="24"/>
        </w:rPr>
        <w:t>подуклонка</w:t>
      </w:r>
      <w:proofErr w:type="spellEnd"/>
      <w:r>
        <w:rPr>
          <w:rFonts w:ascii="Times New Roman" w:hAnsi="Times New Roman"/>
          <w:bCs/>
          <w:iCs/>
          <w:sz w:val="24"/>
          <w:szCs w:val="24"/>
        </w:rPr>
        <w:t xml:space="preserve"> рельсов и </w:t>
      </w:r>
      <w:proofErr w:type="spellStart"/>
      <w:r>
        <w:rPr>
          <w:rFonts w:ascii="Times New Roman" w:hAnsi="Times New Roman"/>
          <w:bCs/>
          <w:iCs/>
          <w:sz w:val="24"/>
          <w:szCs w:val="24"/>
        </w:rPr>
        <w:t>пропеллерность</w:t>
      </w:r>
      <w:proofErr w:type="spellEnd"/>
      <w:r>
        <w:rPr>
          <w:rFonts w:ascii="Times New Roman" w:hAnsi="Times New Roman"/>
          <w:bCs/>
          <w:iCs/>
          <w:sz w:val="24"/>
          <w:szCs w:val="24"/>
        </w:rPr>
        <w:t xml:space="preserve"> у железобетонных шпал</w:t>
      </w:r>
      <w:r w:rsidRPr="00AF597F">
        <w:rPr>
          <w:rFonts w:ascii="Times New Roman" w:hAnsi="Times New Roman"/>
          <w:bCs/>
          <w:iCs/>
          <w:sz w:val="24"/>
          <w:szCs w:val="24"/>
        </w:rPr>
        <w:t>?</w:t>
      </w:r>
    </w:p>
    <w:p w:rsidR="0072313F" w:rsidRPr="00E4668A" w:rsidRDefault="0072313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100. Сколько существует классов железнодорожного пути</w:t>
      </w:r>
      <w:r w:rsidRPr="0072313F">
        <w:rPr>
          <w:rFonts w:ascii="Times New Roman" w:hAnsi="Times New Roman"/>
          <w:bCs/>
          <w:iCs/>
          <w:sz w:val="24"/>
          <w:szCs w:val="24"/>
        </w:rPr>
        <w:t>?</w:t>
      </w:r>
    </w:p>
    <w:p w:rsidR="0072313F" w:rsidRDefault="0072313F" w:rsidP="003D239F">
      <w:pPr>
        <w:tabs>
          <w:tab w:val="left" w:pos="-567"/>
        </w:tabs>
        <w:spacing w:after="0" w:line="240" w:lineRule="auto"/>
        <w:jc w:val="both"/>
        <w:rPr>
          <w:rFonts w:ascii="Times New Roman" w:hAnsi="Times New Roman"/>
          <w:bCs/>
          <w:iCs/>
          <w:sz w:val="24"/>
          <w:szCs w:val="24"/>
        </w:rPr>
      </w:pPr>
      <w:r w:rsidRPr="0072313F">
        <w:rPr>
          <w:rFonts w:ascii="Times New Roman" w:hAnsi="Times New Roman"/>
          <w:bCs/>
          <w:iCs/>
          <w:sz w:val="24"/>
          <w:szCs w:val="24"/>
        </w:rPr>
        <w:t>101</w:t>
      </w:r>
      <w:r>
        <w:rPr>
          <w:rFonts w:ascii="Times New Roman" w:hAnsi="Times New Roman"/>
          <w:bCs/>
          <w:iCs/>
          <w:sz w:val="24"/>
          <w:szCs w:val="24"/>
        </w:rPr>
        <w:t>. На какие сорта подразделяют железобетонные шпалы п</w:t>
      </w:r>
      <w:r w:rsidRPr="0072313F">
        <w:rPr>
          <w:rFonts w:ascii="Times New Roman" w:hAnsi="Times New Roman"/>
          <w:bCs/>
          <w:iCs/>
          <w:sz w:val="24"/>
          <w:szCs w:val="24"/>
        </w:rPr>
        <w:t xml:space="preserve">о качеству изготовления </w:t>
      </w:r>
      <w:r>
        <w:rPr>
          <w:rFonts w:ascii="Times New Roman" w:hAnsi="Times New Roman"/>
          <w:bCs/>
          <w:iCs/>
          <w:sz w:val="24"/>
          <w:szCs w:val="24"/>
        </w:rPr>
        <w:t>и где применяют</w:t>
      </w:r>
      <w:r w:rsidRPr="0072313F">
        <w:rPr>
          <w:rFonts w:ascii="Times New Roman" w:hAnsi="Times New Roman"/>
          <w:bCs/>
          <w:iCs/>
          <w:sz w:val="24"/>
          <w:szCs w:val="24"/>
        </w:rPr>
        <w:t>?</w:t>
      </w:r>
    </w:p>
    <w:p w:rsidR="0072313F" w:rsidRDefault="0072313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102. Что включает</w:t>
      </w:r>
      <w:r w:rsidRPr="0072313F">
        <w:rPr>
          <w:rFonts w:ascii="Times New Roman" w:hAnsi="Times New Roman"/>
          <w:bCs/>
          <w:iCs/>
          <w:sz w:val="24"/>
          <w:szCs w:val="24"/>
        </w:rPr>
        <w:t xml:space="preserve"> </w:t>
      </w:r>
      <w:r>
        <w:rPr>
          <w:rFonts w:ascii="Times New Roman" w:hAnsi="Times New Roman"/>
          <w:bCs/>
          <w:iCs/>
          <w:sz w:val="24"/>
          <w:szCs w:val="24"/>
        </w:rPr>
        <w:t>в себя к</w:t>
      </w:r>
      <w:r w:rsidRPr="0072313F">
        <w:rPr>
          <w:rFonts w:ascii="Times New Roman" w:hAnsi="Times New Roman"/>
          <w:bCs/>
          <w:iCs/>
          <w:sz w:val="24"/>
          <w:szCs w:val="24"/>
        </w:rPr>
        <w:t>лассификация дефек</w:t>
      </w:r>
      <w:r>
        <w:rPr>
          <w:rFonts w:ascii="Times New Roman" w:hAnsi="Times New Roman"/>
          <w:bCs/>
          <w:iCs/>
          <w:sz w:val="24"/>
          <w:szCs w:val="24"/>
        </w:rPr>
        <w:t>тов железобетонных шпал</w:t>
      </w:r>
      <w:r w:rsidRPr="0072313F">
        <w:rPr>
          <w:rFonts w:ascii="Times New Roman" w:hAnsi="Times New Roman"/>
          <w:bCs/>
          <w:iCs/>
          <w:sz w:val="24"/>
          <w:szCs w:val="24"/>
        </w:rPr>
        <w:t>?</w:t>
      </w:r>
    </w:p>
    <w:p w:rsidR="0072313F" w:rsidRDefault="0072313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103. Что включает</w:t>
      </w:r>
      <w:r w:rsidRPr="0072313F">
        <w:rPr>
          <w:rFonts w:ascii="Times New Roman" w:hAnsi="Times New Roman"/>
          <w:bCs/>
          <w:iCs/>
          <w:sz w:val="24"/>
          <w:szCs w:val="24"/>
        </w:rPr>
        <w:t xml:space="preserve"> </w:t>
      </w:r>
      <w:r>
        <w:rPr>
          <w:rFonts w:ascii="Times New Roman" w:hAnsi="Times New Roman"/>
          <w:bCs/>
          <w:iCs/>
          <w:sz w:val="24"/>
          <w:szCs w:val="24"/>
        </w:rPr>
        <w:t>ц</w:t>
      </w:r>
      <w:r w:rsidRPr="0072313F">
        <w:rPr>
          <w:rFonts w:ascii="Times New Roman" w:hAnsi="Times New Roman"/>
          <w:bCs/>
          <w:iCs/>
          <w:sz w:val="24"/>
          <w:szCs w:val="24"/>
        </w:rPr>
        <w:t xml:space="preserve">ифровое обозначение номера каждого дефекта </w:t>
      </w:r>
      <w:r>
        <w:rPr>
          <w:rFonts w:ascii="Times New Roman" w:hAnsi="Times New Roman"/>
          <w:bCs/>
          <w:iCs/>
          <w:sz w:val="24"/>
          <w:szCs w:val="24"/>
        </w:rPr>
        <w:t>железобетонной шпалы</w:t>
      </w:r>
      <w:r w:rsidRPr="0072313F">
        <w:rPr>
          <w:rFonts w:ascii="Times New Roman" w:hAnsi="Times New Roman"/>
          <w:bCs/>
          <w:iCs/>
          <w:sz w:val="24"/>
          <w:szCs w:val="24"/>
        </w:rPr>
        <w:t xml:space="preserve">? </w:t>
      </w:r>
    </w:p>
    <w:p w:rsidR="0072313F" w:rsidRDefault="0072313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104.</w:t>
      </w:r>
      <w:r w:rsidRPr="0072313F">
        <w:rPr>
          <w:rFonts w:ascii="Times New Roman" w:hAnsi="Times New Roman"/>
          <w:bCs/>
          <w:iCs/>
          <w:sz w:val="24"/>
          <w:szCs w:val="24"/>
        </w:rPr>
        <w:t xml:space="preserve"> </w:t>
      </w:r>
      <w:r>
        <w:rPr>
          <w:rFonts w:ascii="Times New Roman" w:hAnsi="Times New Roman"/>
          <w:bCs/>
          <w:iCs/>
          <w:sz w:val="24"/>
          <w:szCs w:val="24"/>
        </w:rPr>
        <w:t xml:space="preserve">Дать определение блочного </w:t>
      </w:r>
      <w:proofErr w:type="spellStart"/>
      <w:r>
        <w:rPr>
          <w:rFonts w:ascii="Times New Roman" w:hAnsi="Times New Roman"/>
          <w:bCs/>
          <w:iCs/>
          <w:sz w:val="24"/>
          <w:szCs w:val="24"/>
        </w:rPr>
        <w:t>подрельсового</w:t>
      </w:r>
      <w:proofErr w:type="spellEnd"/>
      <w:r>
        <w:rPr>
          <w:rFonts w:ascii="Times New Roman" w:hAnsi="Times New Roman"/>
          <w:bCs/>
          <w:iCs/>
          <w:sz w:val="24"/>
          <w:szCs w:val="24"/>
        </w:rPr>
        <w:t xml:space="preserve"> основания.</w:t>
      </w:r>
    </w:p>
    <w:p w:rsidR="0072313F" w:rsidRDefault="0072313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105. Дать определение эпюры шпал.</w:t>
      </w:r>
    </w:p>
    <w:p w:rsidR="0072313F" w:rsidRDefault="0072313F"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106. На железнодорожных </w:t>
      </w:r>
      <w:proofErr w:type="gramStart"/>
      <w:r>
        <w:rPr>
          <w:rFonts w:ascii="Times New Roman" w:hAnsi="Times New Roman"/>
          <w:bCs/>
          <w:iCs/>
          <w:sz w:val="24"/>
          <w:szCs w:val="24"/>
        </w:rPr>
        <w:t>путях</w:t>
      </w:r>
      <w:proofErr w:type="gramEnd"/>
      <w:r>
        <w:rPr>
          <w:rFonts w:ascii="Times New Roman" w:hAnsi="Times New Roman"/>
          <w:bCs/>
          <w:iCs/>
          <w:sz w:val="24"/>
          <w:szCs w:val="24"/>
        </w:rPr>
        <w:t xml:space="preserve"> каких классов применяется эпюра шпал</w:t>
      </w:r>
      <w:r w:rsidRPr="0072313F">
        <w:rPr>
          <w:rFonts w:ascii="Times New Roman" w:hAnsi="Times New Roman"/>
          <w:bCs/>
          <w:iCs/>
          <w:sz w:val="24"/>
          <w:szCs w:val="24"/>
        </w:rPr>
        <w:t>?</w:t>
      </w:r>
    </w:p>
    <w:p w:rsidR="00FD455A" w:rsidRDefault="00FD455A"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107. Какие приняты</w:t>
      </w:r>
      <w:r w:rsidRPr="00FD455A">
        <w:rPr>
          <w:rFonts w:ascii="Times New Roman" w:hAnsi="Times New Roman"/>
          <w:bCs/>
          <w:iCs/>
          <w:sz w:val="24"/>
          <w:szCs w:val="24"/>
        </w:rPr>
        <w:t xml:space="preserve"> расстояния между осями стыковых шпал </w:t>
      </w:r>
      <w:r>
        <w:rPr>
          <w:rFonts w:ascii="Times New Roman" w:hAnsi="Times New Roman"/>
          <w:bCs/>
          <w:iCs/>
          <w:sz w:val="24"/>
          <w:szCs w:val="24"/>
        </w:rPr>
        <w:t>в</w:t>
      </w:r>
      <w:r w:rsidRPr="00FD455A">
        <w:rPr>
          <w:rFonts w:ascii="Times New Roman" w:hAnsi="Times New Roman"/>
          <w:bCs/>
          <w:iCs/>
          <w:sz w:val="24"/>
          <w:szCs w:val="24"/>
        </w:rPr>
        <w:t>о всех эпюрах?</w:t>
      </w:r>
    </w:p>
    <w:p w:rsidR="00FD455A" w:rsidRDefault="00FD455A"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108. Дать определение дефектного рельса.</w:t>
      </w:r>
    </w:p>
    <w:p w:rsidR="00FD455A" w:rsidRDefault="00FD455A"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109.</w:t>
      </w:r>
      <w:r w:rsidR="006F4937" w:rsidRPr="006F4937">
        <w:rPr>
          <w:rFonts w:ascii="Times New Roman" w:hAnsi="Times New Roman"/>
          <w:bCs/>
          <w:iCs/>
          <w:sz w:val="24"/>
          <w:szCs w:val="24"/>
        </w:rPr>
        <w:t xml:space="preserve"> </w:t>
      </w:r>
      <w:r w:rsidR="006F4937">
        <w:rPr>
          <w:rFonts w:ascii="Times New Roman" w:hAnsi="Times New Roman"/>
          <w:bCs/>
          <w:iCs/>
          <w:sz w:val="24"/>
          <w:szCs w:val="24"/>
        </w:rPr>
        <w:t xml:space="preserve">Дать определение </w:t>
      </w:r>
      <w:proofErr w:type="spellStart"/>
      <w:r w:rsidR="006F4937">
        <w:rPr>
          <w:rFonts w:ascii="Times New Roman" w:hAnsi="Times New Roman"/>
          <w:bCs/>
          <w:iCs/>
          <w:sz w:val="24"/>
          <w:szCs w:val="24"/>
        </w:rPr>
        <w:t>остродефектного</w:t>
      </w:r>
      <w:proofErr w:type="spellEnd"/>
      <w:r w:rsidR="006F4937">
        <w:rPr>
          <w:rFonts w:ascii="Times New Roman" w:hAnsi="Times New Roman"/>
          <w:bCs/>
          <w:iCs/>
          <w:sz w:val="24"/>
          <w:szCs w:val="24"/>
        </w:rPr>
        <w:t xml:space="preserve"> рельса.</w:t>
      </w:r>
    </w:p>
    <w:p w:rsidR="00FD455A" w:rsidRDefault="00FD455A" w:rsidP="003D239F">
      <w:pPr>
        <w:tabs>
          <w:tab w:val="left" w:pos="-567"/>
        </w:tabs>
        <w:spacing w:after="0" w:line="240" w:lineRule="auto"/>
        <w:jc w:val="both"/>
        <w:rPr>
          <w:rFonts w:ascii="Times New Roman" w:hAnsi="Times New Roman"/>
          <w:bCs/>
          <w:iCs/>
        </w:rPr>
      </w:pPr>
      <w:r>
        <w:rPr>
          <w:rFonts w:ascii="Times New Roman" w:hAnsi="Times New Roman"/>
          <w:bCs/>
          <w:iCs/>
          <w:sz w:val="24"/>
          <w:szCs w:val="24"/>
        </w:rPr>
        <w:t>110. Как производят маркировку</w:t>
      </w:r>
      <w:r w:rsidRPr="00FD455A">
        <w:rPr>
          <w:rFonts w:ascii="Cambria" w:eastAsiaTheme="minorEastAsia" w:hAnsi="Cambria" w:cstheme="minorBidi"/>
          <w:i/>
          <w:iCs/>
          <w:color w:val="FFFFFF"/>
          <w:kern w:val="24"/>
          <w:sz w:val="64"/>
          <w:szCs w:val="64"/>
          <w:u w:val="single"/>
          <w:lang w:eastAsia="ru-RU"/>
        </w:rPr>
        <w:t xml:space="preserve"> </w:t>
      </w:r>
      <w:r w:rsidRPr="00FD455A">
        <w:rPr>
          <w:rFonts w:ascii="Times New Roman" w:hAnsi="Times New Roman"/>
          <w:bCs/>
          <w:iCs/>
        </w:rPr>
        <w:t xml:space="preserve">дефектов рельсов при осмотрах и проверках </w:t>
      </w:r>
      <w:proofErr w:type="spellStart"/>
      <w:r w:rsidRPr="00FD455A">
        <w:rPr>
          <w:rFonts w:ascii="Times New Roman" w:hAnsi="Times New Roman"/>
          <w:bCs/>
          <w:iCs/>
        </w:rPr>
        <w:t>остродефектных</w:t>
      </w:r>
      <w:proofErr w:type="spellEnd"/>
      <w:r w:rsidRPr="00FD455A">
        <w:rPr>
          <w:rFonts w:ascii="Times New Roman" w:hAnsi="Times New Roman"/>
          <w:bCs/>
          <w:iCs/>
        </w:rPr>
        <w:t xml:space="preserve"> и дефектных рельсов?</w:t>
      </w:r>
    </w:p>
    <w:p w:rsidR="006F4937" w:rsidRDefault="006F4937" w:rsidP="003D239F">
      <w:pPr>
        <w:tabs>
          <w:tab w:val="left" w:pos="-567"/>
        </w:tabs>
        <w:spacing w:after="0" w:line="240" w:lineRule="auto"/>
        <w:jc w:val="both"/>
        <w:rPr>
          <w:rFonts w:ascii="Times New Roman" w:hAnsi="Times New Roman"/>
          <w:bCs/>
          <w:iCs/>
        </w:rPr>
      </w:pPr>
      <w:r>
        <w:rPr>
          <w:rFonts w:ascii="Times New Roman" w:hAnsi="Times New Roman"/>
          <w:bCs/>
          <w:iCs/>
        </w:rPr>
        <w:t>111. Дать определение промежуточных рельсовых скреплений.</w:t>
      </w:r>
    </w:p>
    <w:p w:rsidR="006F4937" w:rsidRDefault="006F4937"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rPr>
        <w:t>112.</w:t>
      </w:r>
      <w:r w:rsidRPr="006F4937">
        <w:rPr>
          <w:rFonts w:ascii="Times New Roman" w:hAnsi="Times New Roman"/>
          <w:bCs/>
          <w:iCs/>
          <w:sz w:val="24"/>
          <w:szCs w:val="24"/>
        </w:rPr>
        <w:t xml:space="preserve"> К</w:t>
      </w:r>
      <w:r>
        <w:rPr>
          <w:rFonts w:ascii="Times New Roman" w:hAnsi="Times New Roman"/>
          <w:bCs/>
          <w:iCs/>
          <w:sz w:val="24"/>
          <w:szCs w:val="24"/>
        </w:rPr>
        <w:t>акие требования предъявляют к</w:t>
      </w:r>
      <w:r w:rsidRPr="006F4937">
        <w:rPr>
          <w:rFonts w:ascii="Times New Roman" w:hAnsi="Times New Roman"/>
          <w:bCs/>
          <w:iCs/>
          <w:sz w:val="24"/>
          <w:szCs w:val="24"/>
        </w:rPr>
        <w:t xml:space="preserve"> промежуточным рельсовым скреплениям?</w:t>
      </w:r>
    </w:p>
    <w:p w:rsidR="006F4937" w:rsidRDefault="006F4937"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113. Перечислите виды промежуточных рельсовых скреплений.</w:t>
      </w:r>
    </w:p>
    <w:p w:rsidR="006F4937" w:rsidRDefault="006F4937" w:rsidP="003D239F">
      <w:pPr>
        <w:spacing w:after="0" w:line="240" w:lineRule="auto"/>
        <w:jc w:val="both"/>
        <w:rPr>
          <w:rFonts w:ascii="Times New Roman" w:hAnsi="Times New Roman"/>
          <w:bCs/>
          <w:iCs/>
          <w:sz w:val="24"/>
          <w:szCs w:val="24"/>
        </w:rPr>
      </w:pPr>
      <w:r w:rsidRPr="006F4937">
        <w:rPr>
          <w:rFonts w:ascii="Times New Roman" w:hAnsi="Times New Roman"/>
          <w:bCs/>
          <w:iCs/>
          <w:sz w:val="24"/>
          <w:szCs w:val="24"/>
        </w:rPr>
        <w:t>114. Перечислите промежуточные рельсовые скрепления для деревянных шпал.</w:t>
      </w:r>
    </w:p>
    <w:p w:rsidR="006F4937" w:rsidRDefault="006F4937" w:rsidP="003D239F">
      <w:pPr>
        <w:spacing w:after="0" w:line="240" w:lineRule="auto"/>
        <w:jc w:val="both"/>
        <w:rPr>
          <w:rFonts w:ascii="Times New Roman" w:hAnsi="Times New Roman"/>
          <w:bCs/>
          <w:iCs/>
          <w:sz w:val="24"/>
          <w:szCs w:val="24"/>
        </w:rPr>
      </w:pPr>
      <w:r w:rsidRPr="006F4937">
        <w:rPr>
          <w:rFonts w:ascii="Times New Roman" w:hAnsi="Times New Roman"/>
          <w:bCs/>
          <w:iCs/>
          <w:sz w:val="24"/>
          <w:szCs w:val="24"/>
        </w:rPr>
        <w:t xml:space="preserve">115. Перечислите промежуточные рельсовые скрепления для </w:t>
      </w:r>
      <w:r>
        <w:rPr>
          <w:rFonts w:ascii="Times New Roman" w:hAnsi="Times New Roman"/>
          <w:bCs/>
          <w:iCs/>
          <w:sz w:val="24"/>
          <w:szCs w:val="24"/>
        </w:rPr>
        <w:t>железобетонных</w:t>
      </w:r>
      <w:r w:rsidRPr="006F4937">
        <w:rPr>
          <w:rFonts w:ascii="Times New Roman" w:hAnsi="Times New Roman"/>
          <w:bCs/>
          <w:iCs/>
          <w:sz w:val="24"/>
          <w:szCs w:val="24"/>
        </w:rPr>
        <w:t xml:space="preserve"> шпал.</w:t>
      </w:r>
    </w:p>
    <w:p w:rsidR="00A81864" w:rsidRDefault="00A81864" w:rsidP="003D239F">
      <w:pPr>
        <w:spacing w:after="0" w:line="240" w:lineRule="auto"/>
        <w:jc w:val="both"/>
        <w:rPr>
          <w:rFonts w:ascii="Times New Roman" w:hAnsi="Times New Roman"/>
          <w:bCs/>
          <w:iCs/>
          <w:sz w:val="24"/>
          <w:szCs w:val="24"/>
        </w:rPr>
      </w:pPr>
      <w:r>
        <w:rPr>
          <w:rFonts w:ascii="Times New Roman" w:hAnsi="Times New Roman"/>
          <w:bCs/>
          <w:iCs/>
          <w:sz w:val="24"/>
          <w:szCs w:val="24"/>
        </w:rPr>
        <w:t xml:space="preserve">116. Что такое путевой </w:t>
      </w:r>
      <w:proofErr w:type="gramStart"/>
      <w:r>
        <w:rPr>
          <w:rFonts w:ascii="Times New Roman" w:hAnsi="Times New Roman"/>
          <w:bCs/>
          <w:iCs/>
          <w:sz w:val="24"/>
          <w:szCs w:val="24"/>
        </w:rPr>
        <w:t>костыль</w:t>
      </w:r>
      <w:proofErr w:type="gramEnd"/>
      <w:r>
        <w:rPr>
          <w:rFonts w:ascii="Times New Roman" w:hAnsi="Times New Roman"/>
          <w:bCs/>
          <w:iCs/>
          <w:sz w:val="24"/>
          <w:szCs w:val="24"/>
        </w:rPr>
        <w:t xml:space="preserve"> и </w:t>
      </w:r>
      <w:proofErr w:type="gramStart"/>
      <w:r>
        <w:rPr>
          <w:rFonts w:ascii="Times New Roman" w:hAnsi="Times New Roman"/>
          <w:bCs/>
          <w:iCs/>
          <w:sz w:val="24"/>
          <w:szCs w:val="24"/>
        </w:rPr>
        <w:t>какие</w:t>
      </w:r>
      <w:proofErr w:type="gramEnd"/>
      <w:r>
        <w:rPr>
          <w:rFonts w:ascii="Times New Roman" w:hAnsi="Times New Roman"/>
          <w:bCs/>
          <w:iCs/>
          <w:sz w:val="24"/>
          <w:szCs w:val="24"/>
        </w:rPr>
        <w:t xml:space="preserve"> размеры имеют стандартный и </w:t>
      </w:r>
      <w:proofErr w:type="spellStart"/>
      <w:r>
        <w:rPr>
          <w:rFonts w:ascii="Times New Roman" w:hAnsi="Times New Roman"/>
          <w:bCs/>
          <w:iCs/>
          <w:sz w:val="24"/>
          <w:szCs w:val="24"/>
        </w:rPr>
        <w:t>пучинистый</w:t>
      </w:r>
      <w:proofErr w:type="spellEnd"/>
      <w:r>
        <w:rPr>
          <w:rFonts w:ascii="Times New Roman" w:hAnsi="Times New Roman"/>
          <w:bCs/>
          <w:iCs/>
          <w:sz w:val="24"/>
          <w:szCs w:val="24"/>
        </w:rPr>
        <w:t xml:space="preserve"> костыли</w:t>
      </w:r>
      <w:r w:rsidRPr="00A81864">
        <w:rPr>
          <w:rFonts w:ascii="Times New Roman" w:hAnsi="Times New Roman"/>
          <w:bCs/>
          <w:iCs/>
          <w:sz w:val="24"/>
          <w:szCs w:val="24"/>
        </w:rPr>
        <w:t>?</w:t>
      </w:r>
    </w:p>
    <w:p w:rsidR="00A81864" w:rsidRDefault="00A81864" w:rsidP="003D239F">
      <w:pPr>
        <w:spacing w:after="0" w:line="240" w:lineRule="auto"/>
        <w:jc w:val="both"/>
        <w:rPr>
          <w:rFonts w:ascii="Times New Roman" w:hAnsi="Times New Roman"/>
          <w:bCs/>
          <w:iCs/>
          <w:sz w:val="24"/>
          <w:szCs w:val="24"/>
        </w:rPr>
      </w:pPr>
      <w:r>
        <w:rPr>
          <w:rFonts w:ascii="Times New Roman" w:hAnsi="Times New Roman"/>
          <w:bCs/>
          <w:iCs/>
          <w:sz w:val="24"/>
          <w:szCs w:val="24"/>
        </w:rPr>
        <w:t>117. Дать определение рельсового стыка.</w:t>
      </w:r>
    </w:p>
    <w:p w:rsidR="0039236F" w:rsidRDefault="0039236F" w:rsidP="003D239F">
      <w:pPr>
        <w:spacing w:after="0" w:line="240" w:lineRule="auto"/>
        <w:jc w:val="both"/>
        <w:rPr>
          <w:rFonts w:ascii="Times New Roman" w:hAnsi="Times New Roman"/>
          <w:bCs/>
          <w:iCs/>
          <w:sz w:val="24"/>
          <w:szCs w:val="24"/>
        </w:rPr>
      </w:pPr>
      <w:r>
        <w:rPr>
          <w:rFonts w:ascii="Times New Roman" w:hAnsi="Times New Roman"/>
          <w:bCs/>
          <w:iCs/>
          <w:sz w:val="24"/>
          <w:szCs w:val="24"/>
        </w:rPr>
        <w:t>118. Перечислите требования к рельсовым стыкам.</w:t>
      </w:r>
    </w:p>
    <w:p w:rsidR="0039236F" w:rsidRDefault="0039236F" w:rsidP="003D239F">
      <w:pPr>
        <w:spacing w:after="0" w:line="240" w:lineRule="auto"/>
        <w:jc w:val="both"/>
        <w:rPr>
          <w:rFonts w:ascii="Times New Roman" w:hAnsi="Times New Roman"/>
          <w:bCs/>
          <w:iCs/>
          <w:sz w:val="24"/>
          <w:szCs w:val="24"/>
        </w:rPr>
      </w:pPr>
      <w:r>
        <w:rPr>
          <w:rFonts w:ascii="Times New Roman" w:hAnsi="Times New Roman"/>
          <w:bCs/>
          <w:iCs/>
          <w:sz w:val="24"/>
          <w:szCs w:val="24"/>
        </w:rPr>
        <w:t>119.</w:t>
      </w:r>
      <w:r w:rsidR="001E3F02">
        <w:rPr>
          <w:rFonts w:ascii="Times New Roman" w:hAnsi="Times New Roman"/>
          <w:bCs/>
          <w:iCs/>
          <w:sz w:val="24"/>
          <w:szCs w:val="24"/>
        </w:rPr>
        <w:t xml:space="preserve"> Перечислите виды стыков относительно расположения опор.</w:t>
      </w:r>
    </w:p>
    <w:p w:rsidR="001E3F02" w:rsidRDefault="001E3F02" w:rsidP="003D239F">
      <w:pPr>
        <w:spacing w:after="0" w:line="240" w:lineRule="auto"/>
        <w:jc w:val="both"/>
        <w:rPr>
          <w:rFonts w:ascii="Times New Roman" w:hAnsi="Times New Roman"/>
          <w:bCs/>
          <w:iCs/>
          <w:sz w:val="24"/>
          <w:szCs w:val="24"/>
        </w:rPr>
      </w:pPr>
      <w:r>
        <w:rPr>
          <w:rFonts w:ascii="Times New Roman" w:hAnsi="Times New Roman"/>
          <w:bCs/>
          <w:iCs/>
          <w:sz w:val="24"/>
          <w:szCs w:val="24"/>
        </w:rPr>
        <w:t>120. Перечислите виды стыков относительно расположения их на рельсовых нитях.</w:t>
      </w:r>
    </w:p>
    <w:p w:rsidR="001E3F02" w:rsidRDefault="001E3F02" w:rsidP="003D239F">
      <w:pPr>
        <w:spacing w:after="0" w:line="240" w:lineRule="auto"/>
        <w:jc w:val="both"/>
        <w:rPr>
          <w:rFonts w:ascii="Times New Roman" w:hAnsi="Times New Roman"/>
          <w:bCs/>
          <w:iCs/>
          <w:sz w:val="24"/>
          <w:szCs w:val="24"/>
        </w:rPr>
      </w:pPr>
      <w:r>
        <w:rPr>
          <w:rFonts w:ascii="Times New Roman" w:hAnsi="Times New Roman"/>
          <w:bCs/>
          <w:iCs/>
          <w:sz w:val="24"/>
          <w:szCs w:val="24"/>
        </w:rPr>
        <w:t>121. Назначение стыковых накладок.</w:t>
      </w:r>
    </w:p>
    <w:p w:rsidR="00D538BF" w:rsidRDefault="00D538BF" w:rsidP="003D239F">
      <w:pPr>
        <w:spacing w:after="0" w:line="240" w:lineRule="auto"/>
        <w:jc w:val="both"/>
        <w:rPr>
          <w:rFonts w:ascii="Times New Roman" w:hAnsi="Times New Roman"/>
          <w:bCs/>
          <w:iCs/>
          <w:sz w:val="24"/>
          <w:szCs w:val="24"/>
        </w:rPr>
      </w:pPr>
      <w:r>
        <w:rPr>
          <w:rFonts w:ascii="Times New Roman" w:hAnsi="Times New Roman"/>
          <w:bCs/>
          <w:iCs/>
          <w:sz w:val="24"/>
          <w:szCs w:val="24"/>
        </w:rPr>
        <w:t>122. Перечислите основные элементы стыка.</w:t>
      </w:r>
    </w:p>
    <w:p w:rsidR="00D538BF" w:rsidRDefault="00D538BF" w:rsidP="003D239F">
      <w:pPr>
        <w:spacing w:after="0" w:line="240" w:lineRule="auto"/>
        <w:jc w:val="both"/>
        <w:rPr>
          <w:rFonts w:ascii="Times New Roman" w:hAnsi="Times New Roman"/>
          <w:bCs/>
          <w:iCs/>
          <w:sz w:val="24"/>
          <w:szCs w:val="24"/>
        </w:rPr>
      </w:pPr>
      <w:r>
        <w:rPr>
          <w:rFonts w:ascii="Times New Roman" w:hAnsi="Times New Roman"/>
          <w:bCs/>
          <w:iCs/>
          <w:sz w:val="24"/>
          <w:szCs w:val="24"/>
        </w:rPr>
        <w:t>123. Перечислите преимущества двухголовых стыковых накладок.</w:t>
      </w:r>
    </w:p>
    <w:p w:rsidR="00D538BF" w:rsidRDefault="00D538BF" w:rsidP="003D239F">
      <w:pPr>
        <w:spacing w:after="0" w:line="240" w:lineRule="auto"/>
        <w:jc w:val="both"/>
        <w:rPr>
          <w:rFonts w:ascii="Times New Roman" w:hAnsi="Times New Roman"/>
          <w:bCs/>
          <w:iCs/>
          <w:sz w:val="24"/>
          <w:szCs w:val="24"/>
        </w:rPr>
      </w:pPr>
      <w:r>
        <w:rPr>
          <w:rFonts w:ascii="Times New Roman" w:hAnsi="Times New Roman"/>
          <w:bCs/>
          <w:iCs/>
          <w:sz w:val="24"/>
          <w:szCs w:val="24"/>
        </w:rPr>
        <w:t>124. Какие стыки называют переходными</w:t>
      </w:r>
      <w:r w:rsidRPr="00E4668A">
        <w:rPr>
          <w:rFonts w:ascii="Times New Roman" w:hAnsi="Times New Roman"/>
          <w:bCs/>
          <w:iCs/>
          <w:sz w:val="24"/>
          <w:szCs w:val="24"/>
        </w:rPr>
        <w:t>?</w:t>
      </w:r>
    </w:p>
    <w:p w:rsidR="00D538BF" w:rsidRDefault="00D538BF" w:rsidP="003D239F">
      <w:pPr>
        <w:spacing w:after="0" w:line="240" w:lineRule="auto"/>
        <w:jc w:val="both"/>
        <w:rPr>
          <w:rFonts w:ascii="Times New Roman" w:hAnsi="Times New Roman"/>
          <w:bCs/>
          <w:iCs/>
          <w:sz w:val="24"/>
          <w:szCs w:val="24"/>
        </w:rPr>
      </w:pPr>
      <w:r>
        <w:rPr>
          <w:rFonts w:ascii="Times New Roman" w:hAnsi="Times New Roman"/>
          <w:bCs/>
          <w:iCs/>
          <w:sz w:val="24"/>
          <w:szCs w:val="24"/>
        </w:rPr>
        <w:t>125. Какие различают стыки на участках с автоблокировкой и электрической тягой поездов</w:t>
      </w:r>
      <w:r w:rsidRPr="00D538BF">
        <w:rPr>
          <w:rFonts w:ascii="Times New Roman" w:hAnsi="Times New Roman"/>
          <w:bCs/>
          <w:iCs/>
          <w:sz w:val="24"/>
          <w:szCs w:val="24"/>
        </w:rPr>
        <w:t>?</w:t>
      </w:r>
    </w:p>
    <w:p w:rsidR="00CC6D96" w:rsidRDefault="00CC6D96" w:rsidP="003D239F">
      <w:pPr>
        <w:spacing w:after="0" w:line="240" w:lineRule="auto"/>
        <w:jc w:val="both"/>
        <w:rPr>
          <w:rFonts w:ascii="Times New Roman" w:hAnsi="Times New Roman"/>
          <w:bCs/>
          <w:iCs/>
          <w:sz w:val="24"/>
          <w:szCs w:val="24"/>
        </w:rPr>
      </w:pPr>
      <w:r>
        <w:rPr>
          <w:rFonts w:ascii="Times New Roman" w:hAnsi="Times New Roman"/>
          <w:bCs/>
          <w:iCs/>
          <w:sz w:val="24"/>
          <w:szCs w:val="24"/>
        </w:rPr>
        <w:t>126. Назначение изолирующего стыка.</w:t>
      </w:r>
    </w:p>
    <w:p w:rsidR="00CC6D96" w:rsidRDefault="00CC6D96" w:rsidP="003D239F">
      <w:pPr>
        <w:spacing w:after="0" w:line="240" w:lineRule="auto"/>
        <w:jc w:val="both"/>
        <w:rPr>
          <w:rFonts w:ascii="Times New Roman" w:hAnsi="Times New Roman"/>
          <w:bCs/>
          <w:iCs/>
          <w:sz w:val="24"/>
          <w:szCs w:val="24"/>
        </w:rPr>
      </w:pPr>
      <w:r>
        <w:rPr>
          <w:rFonts w:ascii="Times New Roman" w:hAnsi="Times New Roman"/>
          <w:bCs/>
          <w:iCs/>
          <w:sz w:val="24"/>
          <w:szCs w:val="24"/>
        </w:rPr>
        <w:t>127.</w:t>
      </w:r>
      <w:r w:rsidRPr="00CC6D96">
        <w:rPr>
          <w:rFonts w:ascii="Times New Roman" w:hAnsi="Times New Roman"/>
          <w:bCs/>
          <w:iCs/>
          <w:sz w:val="24"/>
          <w:szCs w:val="24"/>
        </w:rPr>
        <w:t xml:space="preserve"> </w:t>
      </w:r>
      <w:r>
        <w:rPr>
          <w:rFonts w:ascii="Times New Roman" w:hAnsi="Times New Roman"/>
          <w:bCs/>
          <w:iCs/>
          <w:sz w:val="24"/>
          <w:szCs w:val="24"/>
        </w:rPr>
        <w:t>Назначение токопроводящего стыка.</w:t>
      </w:r>
    </w:p>
    <w:p w:rsidR="00CC6D96" w:rsidRDefault="00CC6D96" w:rsidP="003D239F">
      <w:pPr>
        <w:spacing w:after="0" w:line="240" w:lineRule="auto"/>
        <w:jc w:val="both"/>
        <w:rPr>
          <w:rFonts w:ascii="Times New Roman" w:hAnsi="Times New Roman"/>
          <w:bCs/>
          <w:iCs/>
          <w:sz w:val="24"/>
          <w:szCs w:val="24"/>
        </w:rPr>
      </w:pPr>
      <w:r>
        <w:rPr>
          <w:rFonts w:ascii="Times New Roman" w:hAnsi="Times New Roman"/>
          <w:bCs/>
          <w:iCs/>
          <w:sz w:val="24"/>
          <w:szCs w:val="24"/>
        </w:rPr>
        <w:t>128. Перечислите</w:t>
      </w:r>
      <w:r w:rsidRPr="00CC6D96">
        <w:rPr>
          <w:rFonts w:ascii="Times New Roman" w:hAnsi="Times New Roman"/>
          <w:bCs/>
          <w:iCs/>
          <w:sz w:val="24"/>
          <w:szCs w:val="24"/>
        </w:rPr>
        <w:t xml:space="preserve"> </w:t>
      </w:r>
      <w:r>
        <w:rPr>
          <w:rFonts w:ascii="Times New Roman" w:hAnsi="Times New Roman"/>
          <w:bCs/>
          <w:iCs/>
          <w:sz w:val="24"/>
          <w:szCs w:val="24"/>
        </w:rPr>
        <w:t>конструкции изолирующих стыков.</w:t>
      </w:r>
    </w:p>
    <w:p w:rsidR="006F4937" w:rsidRDefault="00CC6D96" w:rsidP="003D239F">
      <w:pPr>
        <w:spacing w:after="0" w:line="240" w:lineRule="auto"/>
        <w:jc w:val="both"/>
        <w:rPr>
          <w:rFonts w:ascii="Times New Roman" w:hAnsi="Times New Roman"/>
          <w:bCs/>
          <w:iCs/>
          <w:sz w:val="24"/>
          <w:szCs w:val="24"/>
        </w:rPr>
      </w:pPr>
      <w:r>
        <w:rPr>
          <w:rFonts w:ascii="Times New Roman" w:hAnsi="Times New Roman"/>
          <w:bCs/>
          <w:iCs/>
          <w:sz w:val="24"/>
          <w:szCs w:val="24"/>
        </w:rPr>
        <w:t>129. Перечислите</w:t>
      </w:r>
      <w:r w:rsidRPr="00CC6D96">
        <w:rPr>
          <w:rFonts w:ascii="Times New Roman" w:hAnsi="Times New Roman"/>
          <w:bCs/>
          <w:iCs/>
          <w:sz w:val="24"/>
          <w:szCs w:val="24"/>
        </w:rPr>
        <w:t xml:space="preserve"> </w:t>
      </w:r>
      <w:r>
        <w:rPr>
          <w:rFonts w:ascii="Times New Roman" w:hAnsi="Times New Roman"/>
          <w:bCs/>
          <w:iCs/>
          <w:sz w:val="24"/>
          <w:szCs w:val="24"/>
        </w:rPr>
        <w:t>виды рельсовых соединителей.</w:t>
      </w:r>
    </w:p>
    <w:p w:rsidR="00CC6D96" w:rsidRPr="006F4937" w:rsidRDefault="00CC6D96" w:rsidP="003D239F">
      <w:pPr>
        <w:spacing w:after="0" w:line="240" w:lineRule="auto"/>
        <w:jc w:val="both"/>
        <w:rPr>
          <w:rFonts w:ascii="Times New Roman" w:hAnsi="Times New Roman"/>
          <w:bCs/>
          <w:iCs/>
          <w:sz w:val="24"/>
          <w:szCs w:val="24"/>
        </w:rPr>
      </w:pPr>
      <w:r>
        <w:rPr>
          <w:rFonts w:ascii="Times New Roman" w:hAnsi="Times New Roman"/>
          <w:bCs/>
          <w:iCs/>
          <w:sz w:val="24"/>
          <w:szCs w:val="24"/>
        </w:rPr>
        <w:t>130.</w:t>
      </w:r>
      <w:r w:rsidR="004B2EE3">
        <w:rPr>
          <w:rFonts w:ascii="Times New Roman" w:hAnsi="Times New Roman"/>
          <w:bCs/>
          <w:iCs/>
          <w:sz w:val="24"/>
          <w:szCs w:val="24"/>
        </w:rPr>
        <w:t xml:space="preserve"> Дать определение угона пути.</w:t>
      </w:r>
    </w:p>
    <w:p w:rsidR="006F4937" w:rsidRDefault="004B2EE3" w:rsidP="003D239F">
      <w:pPr>
        <w:tabs>
          <w:tab w:val="left" w:pos="-567"/>
        </w:tabs>
        <w:spacing w:after="0" w:line="240" w:lineRule="auto"/>
        <w:jc w:val="both"/>
        <w:rPr>
          <w:rFonts w:ascii="Times New Roman" w:hAnsi="Times New Roman"/>
          <w:bCs/>
          <w:iCs/>
        </w:rPr>
      </w:pPr>
      <w:r>
        <w:rPr>
          <w:rFonts w:ascii="Times New Roman" w:hAnsi="Times New Roman"/>
          <w:bCs/>
          <w:iCs/>
        </w:rPr>
        <w:t>131. Перечислите факторы, вызывающие угон пути.</w:t>
      </w:r>
    </w:p>
    <w:p w:rsidR="004B2EE3" w:rsidRDefault="004B2EE3" w:rsidP="003D239F">
      <w:pPr>
        <w:tabs>
          <w:tab w:val="left" w:pos="-567"/>
        </w:tabs>
        <w:spacing w:after="0" w:line="240" w:lineRule="auto"/>
        <w:jc w:val="both"/>
        <w:rPr>
          <w:rFonts w:ascii="Times New Roman" w:hAnsi="Times New Roman"/>
          <w:bCs/>
          <w:iCs/>
        </w:rPr>
      </w:pPr>
      <w:r>
        <w:rPr>
          <w:rFonts w:ascii="Times New Roman" w:hAnsi="Times New Roman"/>
          <w:bCs/>
          <w:iCs/>
        </w:rPr>
        <w:t xml:space="preserve">132. Дать определение </w:t>
      </w:r>
      <w:proofErr w:type="spellStart"/>
      <w:r>
        <w:rPr>
          <w:rFonts w:ascii="Times New Roman" w:hAnsi="Times New Roman"/>
          <w:bCs/>
          <w:iCs/>
        </w:rPr>
        <w:t>противоугона</w:t>
      </w:r>
      <w:proofErr w:type="spellEnd"/>
      <w:r>
        <w:rPr>
          <w:rFonts w:ascii="Times New Roman" w:hAnsi="Times New Roman"/>
          <w:bCs/>
          <w:iCs/>
        </w:rPr>
        <w:t>.</w:t>
      </w:r>
    </w:p>
    <w:p w:rsidR="00C536DE" w:rsidRDefault="00C536DE" w:rsidP="003D239F">
      <w:pPr>
        <w:tabs>
          <w:tab w:val="left" w:pos="-567"/>
        </w:tabs>
        <w:spacing w:after="0" w:line="240" w:lineRule="auto"/>
        <w:jc w:val="both"/>
        <w:rPr>
          <w:rFonts w:ascii="Times New Roman" w:hAnsi="Times New Roman"/>
          <w:bCs/>
          <w:iCs/>
        </w:rPr>
      </w:pPr>
      <w:r>
        <w:rPr>
          <w:rFonts w:ascii="Times New Roman" w:hAnsi="Times New Roman"/>
          <w:bCs/>
          <w:iCs/>
        </w:rPr>
        <w:t>133.</w:t>
      </w:r>
      <w:r w:rsidRPr="00C536DE">
        <w:rPr>
          <w:rFonts w:ascii="Times New Roman" w:hAnsi="Times New Roman"/>
          <w:bCs/>
          <w:iCs/>
        </w:rPr>
        <w:t xml:space="preserve"> </w:t>
      </w:r>
      <w:r>
        <w:rPr>
          <w:rFonts w:ascii="Times New Roman" w:hAnsi="Times New Roman"/>
          <w:bCs/>
          <w:iCs/>
        </w:rPr>
        <w:t>Дать определение путевого балласта.</w:t>
      </w:r>
    </w:p>
    <w:p w:rsidR="00C536DE" w:rsidRDefault="00C536DE" w:rsidP="003D239F">
      <w:pPr>
        <w:tabs>
          <w:tab w:val="left" w:pos="-567"/>
        </w:tabs>
        <w:spacing w:after="0" w:line="240" w:lineRule="auto"/>
        <w:jc w:val="both"/>
        <w:rPr>
          <w:rFonts w:ascii="Times New Roman" w:hAnsi="Times New Roman"/>
          <w:bCs/>
          <w:iCs/>
        </w:rPr>
      </w:pPr>
      <w:r>
        <w:rPr>
          <w:rFonts w:ascii="Times New Roman" w:hAnsi="Times New Roman"/>
          <w:bCs/>
          <w:iCs/>
        </w:rPr>
        <w:t>134. Перечислите основные требования к балластному слою.</w:t>
      </w:r>
    </w:p>
    <w:p w:rsidR="00613F7B" w:rsidRDefault="00613F7B" w:rsidP="003D239F">
      <w:pPr>
        <w:tabs>
          <w:tab w:val="left" w:pos="-567"/>
        </w:tabs>
        <w:spacing w:after="0" w:line="240" w:lineRule="auto"/>
        <w:jc w:val="both"/>
        <w:rPr>
          <w:rFonts w:ascii="Times New Roman" w:hAnsi="Times New Roman"/>
          <w:bCs/>
          <w:iCs/>
        </w:rPr>
      </w:pPr>
      <w:r>
        <w:rPr>
          <w:rFonts w:ascii="Times New Roman" w:hAnsi="Times New Roman"/>
          <w:bCs/>
          <w:iCs/>
        </w:rPr>
        <w:t>135. Перечислите балластные материалы.</w:t>
      </w:r>
    </w:p>
    <w:p w:rsidR="00613F7B" w:rsidRPr="00613F7B" w:rsidRDefault="00613F7B" w:rsidP="003D239F">
      <w:pPr>
        <w:tabs>
          <w:tab w:val="left" w:pos="-567"/>
        </w:tabs>
        <w:spacing w:after="0" w:line="240" w:lineRule="auto"/>
        <w:jc w:val="both"/>
        <w:rPr>
          <w:rFonts w:ascii="Times New Roman" w:hAnsi="Times New Roman"/>
          <w:bCs/>
          <w:iCs/>
        </w:rPr>
      </w:pPr>
      <w:r>
        <w:rPr>
          <w:rFonts w:ascii="Times New Roman" w:hAnsi="Times New Roman"/>
          <w:bCs/>
          <w:iCs/>
        </w:rPr>
        <w:t>136. Как определяют толщину балластной призмы</w:t>
      </w:r>
      <w:r w:rsidRPr="00613F7B">
        <w:rPr>
          <w:rFonts w:ascii="Times New Roman" w:hAnsi="Times New Roman"/>
          <w:bCs/>
          <w:iCs/>
        </w:rPr>
        <w:t>?</w:t>
      </w:r>
    </w:p>
    <w:p w:rsidR="00613F7B" w:rsidRDefault="00613F7B" w:rsidP="003D239F">
      <w:pPr>
        <w:tabs>
          <w:tab w:val="left" w:pos="-567"/>
        </w:tabs>
        <w:spacing w:after="0" w:line="240" w:lineRule="auto"/>
        <w:jc w:val="both"/>
        <w:rPr>
          <w:rFonts w:ascii="Times New Roman" w:hAnsi="Times New Roman"/>
          <w:bCs/>
          <w:iCs/>
        </w:rPr>
      </w:pPr>
      <w:r w:rsidRPr="00613F7B">
        <w:rPr>
          <w:rFonts w:ascii="Times New Roman" w:hAnsi="Times New Roman"/>
          <w:bCs/>
          <w:iCs/>
        </w:rPr>
        <w:t>137</w:t>
      </w:r>
      <w:r>
        <w:rPr>
          <w:rFonts w:ascii="Times New Roman" w:hAnsi="Times New Roman"/>
          <w:bCs/>
          <w:iCs/>
        </w:rPr>
        <w:t>. Как определяют ширину балластной призмы</w:t>
      </w:r>
      <w:r w:rsidRPr="00613F7B">
        <w:rPr>
          <w:rFonts w:ascii="Times New Roman" w:hAnsi="Times New Roman"/>
          <w:bCs/>
          <w:iCs/>
        </w:rPr>
        <w:t>?</w:t>
      </w:r>
    </w:p>
    <w:p w:rsidR="0028269D" w:rsidRDefault="0028269D" w:rsidP="003D239F">
      <w:pPr>
        <w:tabs>
          <w:tab w:val="left" w:pos="-567"/>
        </w:tabs>
        <w:spacing w:after="0" w:line="240" w:lineRule="auto"/>
        <w:jc w:val="both"/>
        <w:rPr>
          <w:rFonts w:ascii="Times New Roman" w:hAnsi="Times New Roman"/>
          <w:bCs/>
          <w:iCs/>
        </w:rPr>
      </w:pPr>
      <w:r>
        <w:rPr>
          <w:rFonts w:ascii="Times New Roman" w:hAnsi="Times New Roman"/>
          <w:bCs/>
          <w:iCs/>
        </w:rPr>
        <w:t>138. Как планируют поверхность балластной призмы при деревянных и железобетонных шпалах</w:t>
      </w:r>
      <w:r w:rsidRPr="0028269D">
        <w:rPr>
          <w:rFonts w:ascii="Times New Roman" w:hAnsi="Times New Roman"/>
          <w:bCs/>
          <w:iCs/>
        </w:rPr>
        <w:t>?</w:t>
      </w:r>
    </w:p>
    <w:p w:rsidR="0028269D" w:rsidRDefault="0028269D" w:rsidP="003D239F">
      <w:pPr>
        <w:tabs>
          <w:tab w:val="left" w:pos="-567"/>
        </w:tabs>
        <w:spacing w:after="0" w:line="240" w:lineRule="auto"/>
        <w:jc w:val="both"/>
        <w:rPr>
          <w:rFonts w:ascii="Times New Roman" w:hAnsi="Times New Roman"/>
          <w:bCs/>
          <w:iCs/>
        </w:rPr>
      </w:pPr>
      <w:r>
        <w:rPr>
          <w:rFonts w:ascii="Times New Roman" w:hAnsi="Times New Roman"/>
          <w:bCs/>
          <w:iCs/>
        </w:rPr>
        <w:t>139.</w:t>
      </w:r>
      <w:r w:rsidR="00CA4428">
        <w:rPr>
          <w:rFonts w:ascii="Times New Roman" w:hAnsi="Times New Roman"/>
          <w:bCs/>
          <w:iCs/>
        </w:rPr>
        <w:t xml:space="preserve"> Дать определение понятия «короткий рельс».</w:t>
      </w:r>
    </w:p>
    <w:p w:rsidR="00CA4428" w:rsidRDefault="00CA4428" w:rsidP="003D239F">
      <w:pPr>
        <w:tabs>
          <w:tab w:val="left" w:pos="-567"/>
        </w:tabs>
        <w:spacing w:after="0" w:line="240" w:lineRule="auto"/>
        <w:jc w:val="both"/>
        <w:rPr>
          <w:rFonts w:ascii="Times New Roman" w:hAnsi="Times New Roman"/>
          <w:bCs/>
          <w:iCs/>
        </w:rPr>
      </w:pPr>
      <w:r>
        <w:rPr>
          <w:rFonts w:ascii="Times New Roman" w:hAnsi="Times New Roman"/>
          <w:bCs/>
          <w:iCs/>
        </w:rPr>
        <w:lastRenderedPageBreak/>
        <w:t>140. Дать определение понятия «нормальный рельс».</w:t>
      </w:r>
    </w:p>
    <w:p w:rsidR="00CA4428" w:rsidRDefault="00CA4428" w:rsidP="003D239F">
      <w:pPr>
        <w:tabs>
          <w:tab w:val="left" w:pos="-567"/>
        </w:tabs>
        <w:spacing w:after="0" w:line="240" w:lineRule="auto"/>
        <w:jc w:val="both"/>
        <w:rPr>
          <w:rFonts w:ascii="Times New Roman" w:hAnsi="Times New Roman"/>
          <w:bCs/>
          <w:iCs/>
        </w:rPr>
      </w:pPr>
      <w:r>
        <w:rPr>
          <w:rFonts w:ascii="Times New Roman" w:hAnsi="Times New Roman"/>
          <w:bCs/>
          <w:iCs/>
        </w:rPr>
        <w:t>141. Дать определение понятия «длинный рельс».</w:t>
      </w:r>
    </w:p>
    <w:p w:rsidR="00CA4428" w:rsidRDefault="00CA4428" w:rsidP="003D239F">
      <w:pPr>
        <w:tabs>
          <w:tab w:val="left" w:pos="-567"/>
        </w:tabs>
        <w:spacing w:after="0" w:line="240" w:lineRule="auto"/>
        <w:jc w:val="both"/>
        <w:rPr>
          <w:rFonts w:ascii="Times New Roman" w:hAnsi="Times New Roman"/>
          <w:bCs/>
          <w:iCs/>
        </w:rPr>
      </w:pPr>
      <w:r>
        <w:rPr>
          <w:rFonts w:ascii="Times New Roman" w:hAnsi="Times New Roman"/>
          <w:bCs/>
          <w:iCs/>
        </w:rPr>
        <w:t>142. Дать определение понятия «сверхдлинный рельс».</w:t>
      </w:r>
    </w:p>
    <w:p w:rsidR="00CA4428" w:rsidRDefault="00CA4428" w:rsidP="003D239F">
      <w:pPr>
        <w:tabs>
          <w:tab w:val="left" w:pos="-567"/>
        </w:tabs>
        <w:spacing w:after="0" w:line="240" w:lineRule="auto"/>
        <w:jc w:val="both"/>
        <w:rPr>
          <w:rFonts w:ascii="Times New Roman" w:hAnsi="Times New Roman"/>
          <w:bCs/>
          <w:iCs/>
        </w:rPr>
      </w:pPr>
      <w:r>
        <w:rPr>
          <w:rFonts w:ascii="Times New Roman" w:hAnsi="Times New Roman"/>
          <w:bCs/>
          <w:iCs/>
        </w:rPr>
        <w:t>143. Дать определение понятия «</w:t>
      </w:r>
      <w:proofErr w:type="spellStart"/>
      <w:r>
        <w:rPr>
          <w:rFonts w:ascii="Times New Roman" w:hAnsi="Times New Roman"/>
          <w:bCs/>
          <w:iCs/>
        </w:rPr>
        <w:t>бесстыковой</w:t>
      </w:r>
      <w:proofErr w:type="spellEnd"/>
      <w:r>
        <w:rPr>
          <w:rFonts w:ascii="Times New Roman" w:hAnsi="Times New Roman"/>
          <w:bCs/>
          <w:iCs/>
        </w:rPr>
        <w:t xml:space="preserve"> путь».</w:t>
      </w:r>
    </w:p>
    <w:p w:rsidR="00CA4428" w:rsidRDefault="00CA4428" w:rsidP="003D239F">
      <w:pPr>
        <w:tabs>
          <w:tab w:val="left" w:pos="-567"/>
        </w:tabs>
        <w:spacing w:after="0" w:line="240" w:lineRule="auto"/>
        <w:jc w:val="both"/>
        <w:rPr>
          <w:rFonts w:ascii="Times New Roman" w:hAnsi="Times New Roman"/>
          <w:bCs/>
          <w:iCs/>
        </w:rPr>
      </w:pPr>
      <w:r>
        <w:rPr>
          <w:rFonts w:ascii="Times New Roman" w:hAnsi="Times New Roman"/>
          <w:bCs/>
          <w:iCs/>
        </w:rPr>
        <w:t xml:space="preserve">144. </w:t>
      </w:r>
      <w:proofErr w:type="gramStart"/>
      <w:r>
        <w:rPr>
          <w:rFonts w:ascii="Times New Roman" w:hAnsi="Times New Roman"/>
          <w:bCs/>
          <w:iCs/>
        </w:rPr>
        <w:t>Из за чего возникает температурное напряжение в рельсах</w:t>
      </w:r>
      <w:r w:rsidRPr="00CA4428">
        <w:rPr>
          <w:rFonts w:ascii="Times New Roman" w:hAnsi="Times New Roman"/>
          <w:bCs/>
          <w:iCs/>
        </w:rPr>
        <w:t>?</w:t>
      </w:r>
      <w:proofErr w:type="gramEnd"/>
    </w:p>
    <w:p w:rsidR="00CA4428" w:rsidRDefault="00CA4428" w:rsidP="003D239F">
      <w:pPr>
        <w:tabs>
          <w:tab w:val="left" w:pos="-567"/>
        </w:tabs>
        <w:spacing w:after="0" w:line="240" w:lineRule="auto"/>
        <w:jc w:val="both"/>
        <w:rPr>
          <w:rFonts w:ascii="Times New Roman" w:hAnsi="Times New Roman"/>
          <w:bCs/>
          <w:iCs/>
        </w:rPr>
      </w:pPr>
      <w:r>
        <w:rPr>
          <w:rFonts w:ascii="Times New Roman" w:hAnsi="Times New Roman"/>
          <w:bCs/>
          <w:iCs/>
        </w:rPr>
        <w:t xml:space="preserve">145.  Дать определение понятия «температура закрепления рельсовой плети при </w:t>
      </w:r>
      <w:proofErr w:type="spellStart"/>
      <w:r>
        <w:rPr>
          <w:rFonts w:ascii="Times New Roman" w:hAnsi="Times New Roman"/>
          <w:bCs/>
          <w:iCs/>
        </w:rPr>
        <w:t>бесстыковом</w:t>
      </w:r>
      <w:proofErr w:type="spellEnd"/>
      <w:r>
        <w:rPr>
          <w:rFonts w:ascii="Times New Roman" w:hAnsi="Times New Roman"/>
          <w:bCs/>
          <w:iCs/>
        </w:rPr>
        <w:t xml:space="preserve"> пути».</w:t>
      </w:r>
    </w:p>
    <w:p w:rsidR="00CA4428" w:rsidRDefault="00CA4428" w:rsidP="003D239F">
      <w:pPr>
        <w:tabs>
          <w:tab w:val="left" w:pos="-567"/>
        </w:tabs>
        <w:spacing w:after="0" w:line="240" w:lineRule="auto"/>
        <w:jc w:val="both"/>
        <w:rPr>
          <w:rFonts w:ascii="Times New Roman" w:hAnsi="Times New Roman"/>
          <w:bCs/>
          <w:iCs/>
          <w:sz w:val="24"/>
          <w:szCs w:val="24"/>
        </w:rPr>
      </w:pPr>
      <w:r w:rsidRPr="00CA4428">
        <w:rPr>
          <w:rFonts w:ascii="Times New Roman" w:hAnsi="Times New Roman"/>
          <w:bCs/>
          <w:iCs/>
          <w:sz w:val="24"/>
          <w:szCs w:val="24"/>
        </w:rPr>
        <w:t xml:space="preserve">146. Чему равна ширина плеча балластной призмы на участках </w:t>
      </w:r>
      <w:proofErr w:type="spellStart"/>
      <w:r w:rsidRPr="00CA4428">
        <w:rPr>
          <w:rFonts w:ascii="Times New Roman" w:hAnsi="Times New Roman"/>
          <w:bCs/>
          <w:iCs/>
          <w:sz w:val="24"/>
          <w:szCs w:val="24"/>
        </w:rPr>
        <w:t>бесстыкового</w:t>
      </w:r>
      <w:proofErr w:type="spellEnd"/>
      <w:r w:rsidRPr="00CA4428">
        <w:rPr>
          <w:rFonts w:ascii="Times New Roman" w:hAnsi="Times New Roman"/>
          <w:bCs/>
          <w:iCs/>
          <w:sz w:val="24"/>
          <w:szCs w:val="24"/>
        </w:rPr>
        <w:t xml:space="preserve"> пути?</w:t>
      </w:r>
    </w:p>
    <w:p w:rsidR="00F21882" w:rsidRDefault="00F21882"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147. При помощи какого прибора определяют температуру</w:t>
      </w:r>
      <w:r w:rsidRPr="00F21882">
        <w:rPr>
          <w:rFonts w:ascii="Times New Roman" w:hAnsi="Times New Roman"/>
          <w:bCs/>
          <w:iCs/>
          <w:sz w:val="24"/>
          <w:szCs w:val="24"/>
        </w:rPr>
        <w:t xml:space="preserve"> рельсов?</w:t>
      </w:r>
    </w:p>
    <w:p w:rsidR="00F21882" w:rsidRDefault="00F21882"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148. Как маркируют </w:t>
      </w:r>
      <w:proofErr w:type="spellStart"/>
      <w:r>
        <w:rPr>
          <w:rFonts w:ascii="Times New Roman" w:hAnsi="Times New Roman"/>
          <w:bCs/>
          <w:iCs/>
          <w:sz w:val="24"/>
          <w:szCs w:val="24"/>
        </w:rPr>
        <w:t>бесстыковую</w:t>
      </w:r>
      <w:proofErr w:type="spellEnd"/>
      <w:r>
        <w:rPr>
          <w:rFonts w:ascii="Times New Roman" w:hAnsi="Times New Roman"/>
          <w:bCs/>
          <w:iCs/>
          <w:sz w:val="24"/>
          <w:szCs w:val="24"/>
        </w:rPr>
        <w:t xml:space="preserve"> плеть</w:t>
      </w:r>
      <w:r w:rsidRPr="00E4668A">
        <w:rPr>
          <w:rFonts w:ascii="Times New Roman" w:hAnsi="Times New Roman"/>
          <w:bCs/>
          <w:iCs/>
          <w:sz w:val="24"/>
          <w:szCs w:val="24"/>
        </w:rPr>
        <w:t>?</w:t>
      </w:r>
    </w:p>
    <w:p w:rsidR="00F21882" w:rsidRDefault="00F21882"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149. Перечислите виды соединений путей.</w:t>
      </w:r>
    </w:p>
    <w:p w:rsidR="00F21882" w:rsidRDefault="00F21882"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150. Перечислите виды пересечений путей.</w:t>
      </w:r>
    </w:p>
    <w:p w:rsidR="00F21882" w:rsidRPr="00F21882" w:rsidRDefault="00F21882"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151. На какие виды подразделяются все соединения и пересечения </w:t>
      </w:r>
      <w:r w:rsidRPr="00F21882">
        <w:rPr>
          <w:rFonts w:ascii="Times New Roman" w:hAnsi="Times New Roman"/>
          <w:bCs/>
          <w:iCs/>
          <w:sz w:val="24"/>
          <w:szCs w:val="24"/>
        </w:rPr>
        <w:t>рель</w:t>
      </w:r>
      <w:r>
        <w:rPr>
          <w:rFonts w:ascii="Times New Roman" w:hAnsi="Times New Roman"/>
          <w:bCs/>
          <w:iCs/>
          <w:sz w:val="24"/>
          <w:szCs w:val="24"/>
        </w:rPr>
        <w:t>совых путей</w:t>
      </w:r>
      <w:r w:rsidRPr="00F21882">
        <w:rPr>
          <w:rFonts w:ascii="Times New Roman" w:hAnsi="Times New Roman"/>
          <w:bCs/>
          <w:iCs/>
          <w:sz w:val="24"/>
          <w:szCs w:val="24"/>
        </w:rPr>
        <w:t>?</w:t>
      </w:r>
    </w:p>
    <w:p w:rsidR="00F21882" w:rsidRDefault="00F21882" w:rsidP="003D239F">
      <w:pPr>
        <w:tabs>
          <w:tab w:val="left" w:pos="-567"/>
        </w:tabs>
        <w:spacing w:after="0" w:line="240" w:lineRule="auto"/>
        <w:jc w:val="both"/>
        <w:rPr>
          <w:rFonts w:ascii="Times New Roman" w:hAnsi="Times New Roman"/>
          <w:bCs/>
          <w:iCs/>
          <w:sz w:val="24"/>
          <w:szCs w:val="24"/>
        </w:rPr>
      </w:pPr>
      <w:r w:rsidRPr="00F21882">
        <w:rPr>
          <w:rFonts w:ascii="Times New Roman" w:hAnsi="Times New Roman"/>
          <w:bCs/>
          <w:iCs/>
          <w:sz w:val="24"/>
          <w:szCs w:val="24"/>
        </w:rPr>
        <w:t>152</w:t>
      </w:r>
      <w:r>
        <w:rPr>
          <w:rFonts w:ascii="Times New Roman" w:hAnsi="Times New Roman"/>
          <w:bCs/>
          <w:iCs/>
          <w:sz w:val="24"/>
          <w:szCs w:val="24"/>
        </w:rPr>
        <w:t>. Назначение и классификация стрелочных переводов.</w:t>
      </w:r>
    </w:p>
    <w:p w:rsidR="00DF2238" w:rsidRDefault="00DF2238"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153. Перечислите основные элементы одиночного обыкновенного стрелочного перевода.</w:t>
      </w:r>
    </w:p>
    <w:p w:rsidR="00DF2238" w:rsidRDefault="00DF2238" w:rsidP="003D239F">
      <w:pPr>
        <w:tabs>
          <w:tab w:val="left" w:pos="-567"/>
        </w:tabs>
        <w:spacing w:after="0" w:line="240" w:lineRule="auto"/>
        <w:jc w:val="both"/>
        <w:rPr>
          <w:rFonts w:ascii="Times New Roman" w:hAnsi="Times New Roman"/>
          <w:bCs/>
          <w:iCs/>
          <w:sz w:val="24"/>
          <w:szCs w:val="24"/>
        </w:rPr>
      </w:pPr>
      <w:r>
        <w:rPr>
          <w:rFonts w:ascii="Times New Roman" w:hAnsi="Times New Roman"/>
          <w:bCs/>
          <w:iCs/>
          <w:sz w:val="24"/>
          <w:szCs w:val="24"/>
        </w:rPr>
        <w:t>154. Перечислите виды одиночных стрелочных переводов.</w:t>
      </w:r>
    </w:p>
    <w:p w:rsidR="00E4668A" w:rsidRDefault="00DF2238" w:rsidP="003D239F">
      <w:pPr>
        <w:spacing w:after="0" w:line="240" w:lineRule="auto"/>
        <w:jc w:val="both"/>
        <w:rPr>
          <w:rFonts w:ascii="Times New Roman" w:hAnsi="Times New Roman"/>
          <w:color w:val="000000"/>
          <w:sz w:val="24"/>
          <w:szCs w:val="24"/>
        </w:rPr>
      </w:pPr>
      <w:r w:rsidRPr="00E4668A">
        <w:rPr>
          <w:rFonts w:ascii="Times New Roman" w:hAnsi="Times New Roman"/>
          <w:bCs/>
          <w:iCs/>
          <w:sz w:val="24"/>
          <w:szCs w:val="24"/>
        </w:rPr>
        <w:t xml:space="preserve">155. </w:t>
      </w:r>
      <w:r w:rsidR="00E4668A" w:rsidRPr="00E4668A">
        <w:rPr>
          <w:rFonts w:ascii="Times New Roman" w:hAnsi="Times New Roman"/>
          <w:color w:val="000000"/>
          <w:sz w:val="24"/>
          <w:szCs w:val="24"/>
        </w:rPr>
        <w:t xml:space="preserve">Номинальный размер ширины колеи между внутренними гранями головок рельсов на прямых участках пути и на кривых радиусом </w:t>
      </w:r>
      <w:smartTag w:uri="urn:schemas-microsoft-com:office:smarttags" w:element="metricconverter">
        <w:smartTagPr>
          <w:attr w:name="ProductID" w:val="350 м"/>
        </w:smartTagPr>
        <w:r w:rsidR="00E4668A" w:rsidRPr="00E4668A">
          <w:rPr>
            <w:rFonts w:ascii="Times New Roman" w:hAnsi="Times New Roman"/>
            <w:color w:val="000000"/>
            <w:sz w:val="24"/>
            <w:szCs w:val="24"/>
          </w:rPr>
          <w:t>350 м</w:t>
        </w:r>
      </w:smartTag>
      <w:r w:rsidR="00E4668A" w:rsidRPr="00E4668A">
        <w:rPr>
          <w:rFonts w:ascii="Times New Roman" w:hAnsi="Times New Roman"/>
          <w:color w:val="000000"/>
          <w:sz w:val="24"/>
          <w:szCs w:val="24"/>
        </w:rPr>
        <w:t xml:space="preserve"> и более? Допускаемые (не требующие устранения) отклонения от номинальной ширины колеи на прямых и кривых участках пути: по сужению</w:t>
      </w:r>
      <w:proofErr w:type="gramStart"/>
      <w:r w:rsidR="00EC22F9">
        <w:rPr>
          <w:rFonts w:ascii="Times New Roman" w:hAnsi="Times New Roman"/>
          <w:color w:val="000000"/>
          <w:sz w:val="24"/>
          <w:szCs w:val="24"/>
        </w:rPr>
        <w:t xml:space="preserve"> </w:t>
      </w:r>
      <w:r w:rsidR="00E4668A" w:rsidRPr="00E4668A">
        <w:rPr>
          <w:rFonts w:ascii="Times New Roman" w:hAnsi="Times New Roman"/>
          <w:color w:val="000000"/>
          <w:sz w:val="24"/>
          <w:szCs w:val="24"/>
        </w:rPr>
        <w:t>(-)</w:t>
      </w:r>
      <w:r w:rsidR="00EC22F9">
        <w:rPr>
          <w:rFonts w:ascii="Times New Roman" w:hAnsi="Times New Roman"/>
          <w:color w:val="000000"/>
          <w:sz w:val="24"/>
          <w:szCs w:val="24"/>
        </w:rPr>
        <w:t xml:space="preserve"> </w:t>
      </w:r>
      <w:r w:rsidR="00E4668A" w:rsidRPr="00E4668A">
        <w:rPr>
          <w:rFonts w:ascii="Times New Roman" w:hAnsi="Times New Roman"/>
          <w:color w:val="000000"/>
          <w:sz w:val="24"/>
          <w:szCs w:val="24"/>
        </w:rPr>
        <w:t>/</w:t>
      </w:r>
      <w:r w:rsidR="00EC22F9">
        <w:rPr>
          <w:rFonts w:ascii="Times New Roman" w:hAnsi="Times New Roman"/>
          <w:color w:val="000000"/>
          <w:sz w:val="24"/>
          <w:szCs w:val="24"/>
        </w:rPr>
        <w:t xml:space="preserve"> </w:t>
      </w:r>
      <w:proofErr w:type="gramEnd"/>
      <w:r w:rsidR="00E4668A" w:rsidRPr="00E4668A">
        <w:rPr>
          <w:rFonts w:ascii="Times New Roman" w:hAnsi="Times New Roman"/>
          <w:color w:val="000000"/>
          <w:sz w:val="24"/>
          <w:szCs w:val="24"/>
        </w:rPr>
        <w:t>по уширению</w:t>
      </w:r>
      <w:r w:rsidR="00EC22F9">
        <w:rPr>
          <w:rFonts w:ascii="Times New Roman" w:hAnsi="Times New Roman"/>
          <w:color w:val="000000"/>
          <w:sz w:val="24"/>
          <w:szCs w:val="24"/>
        </w:rPr>
        <w:t xml:space="preserve"> </w:t>
      </w:r>
      <w:r w:rsidR="00E4668A" w:rsidRPr="00E4668A">
        <w:rPr>
          <w:rFonts w:ascii="Times New Roman" w:hAnsi="Times New Roman"/>
          <w:color w:val="000000"/>
          <w:sz w:val="24"/>
          <w:szCs w:val="24"/>
        </w:rPr>
        <w:t>(+)?</w:t>
      </w:r>
    </w:p>
    <w:p w:rsidR="00E4668A" w:rsidRDefault="00E4668A" w:rsidP="003D239F">
      <w:pPr>
        <w:spacing w:after="0" w:line="240" w:lineRule="auto"/>
        <w:jc w:val="both"/>
        <w:rPr>
          <w:rFonts w:ascii="Times New Roman" w:hAnsi="Times New Roman"/>
          <w:color w:val="000000"/>
          <w:sz w:val="24"/>
          <w:szCs w:val="24"/>
        </w:rPr>
      </w:pPr>
      <w:r w:rsidRPr="00E4668A">
        <w:rPr>
          <w:rFonts w:ascii="Times New Roman" w:hAnsi="Times New Roman"/>
          <w:color w:val="000000"/>
          <w:sz w:val="24"/>
          <w:szCs w:val="24"/>
        </w:rPr>
        <w:t>156. Ширина колеи</w:t>
      </w:r>
      <w:r>
        <w:rPr>
          <w:rFonts w:ascii="Times New Roman" w:hAnsi="Times New Roman"/>
          <w:color w:val="000000"/>
          <w:sz w:val="24"/>
          <w:szCs w:val="24"/>
        </w:rPr>
        <w:t xml:space="preserve"> на стрелочном переводе</w:t>
      </w:r>
      <w:r w:rsidRPr="00E4668A">
        <w:rPr>
          <w:rFonts w:ascii="Times New Roman" w:hAnsi="Times New Roman"/>
          <w:color w:val="000000"/>
          <w:sz w:val="24"/>
          <w:szCs w:val="24"/>
        </w:rPr>
        <w:t>, при которой закрывается движение?</w:t>
      </w:r>
    </w:p>
    <w:p w:rsidR="00EC22F9" w:rsidRDefault="00EC22F9" w:rsidP="003D239F">
      <w:pPr>
        <w:spacing w:after="0" w:line="240" w:lineRule="auto"/>
        <w:jc w:val="both"/>
        <w:rPr>
          <w:rFonts w:ascii="Times New Roman" w:hAnsi="Times New Roman"/>
          <w:color w:val="000000"/>
          <w:sz w:val="24"/>
          <w:szCs w:val="24"/>
        </w:rPr>
      </w:pPr>
      <w:r>
        <w:rPr>
          <w:rFonts w:ascii="Times New Roman" w:hAnsi="Times New Roman"/>
          <w:color w:val="000000"/>
          <w:sz w:val="24"/>
          <w:szCs w:val="24"/>
        </w:rPr>
        <w:t>157. Определение понятия «шаг остряка»</w:t>
      </w:r>
      <w:r w:rsidR="00DD2635">
        <w:rPr>
          <w:rFonts w:ascii="Times New Roman" w:hAnsi="Times New Roman"/>
          <w:color w:val="000000"/>
          <w:sz w:val="24"/>
          <w:szCs w:val="24"/>
        </w:rPr>
        <w:t>, его номинальный размер.</w:t>
      </w:r>
    </w:p>
    <w:p w:rsidR="00DD2635" w:rsidRPr="00DD2635" w:rsidRDefault="00DD2635" w:rsidP="003D239F">
      <w:pPr>
        <w:spacing w:after="0" w:line="240" w:lineRule="auto"/>
        <w:jc w:val="both"/>
        <w:rPr>
          <w:rFonts w:ascii="Times New Roman" w:hAnsi="Times New Roman"/>
          <w:color w:val="000000"/>
          <w:sz w:val="24"/>
          <w:szCs w:val="24"/>
        </w:rPr>
      </w:pPr>
      <w:r w:rsidRPr="00DD2635">
        <w:rPr>
          <w:rFonts w:ascii="Times New Roman" w:hAnsi="Times New Roman"/>
          <w:color w:val="000000"/>
          <w:sz w:val="24"/>
          <w:szCs w:val="24"/>
        </w:rPr>
        <w:t>158. Не допускаемое в эксплуатации стрелочного перевода отставание остряка от рамного рельса, измеряемое против первой тяги при запертом положении стрелки?</w:t>
      </w:r>
    </w:p>
    <w:p w:rsidR="00DD2635" w:rsidRDefault="00DD2635" w:rsidP="003D239F">
      <w:pPr>
        <w:spacing w:after="0" w:line="240" w:lineRule="auto"/>
        <w:jc w:val="both"/>
        <w:rPr>
          <w:rFonts w:ascii="Times New Roman" w:hAnsi="Times New Roman"/>
          <w:color w:val="000000"/>
          <w:sz w:val="24"/>
          <w:szCs w:val="24"/>
        </w:rPr>
      </w:pPr>
      <w:r w:rsidRPr="00DD2635">
        <w:rPr>
          <w:rFonts w:ascii="Times New Roman" w:hAnsi="Times New Roman"/>
          <w:color w:val="000000"/>
          <w:sz w:val="24"/>
          <w:szCs w:val="24"/>
        </w:rPr>
        <w:t xml:space="preserve">159. Не </w:t>
      </w:r>
      <w:proofErr w:type="gramStart"/>
      <w:r w:rsidRPr="00DD2635">
        <w:rPr>
          <w:rFonts w:ascii="Times New Roman" w:hAnsi="Times New Roman"/>
          <w:color w:val="000000"/>
          <w:sz w:val="24"/>
          <w:szCs w:val="24"/>
        </w:rPr>
        <w:t>допускаемое</w:t>
      </w:r>
      <w:proofErr w:type="gramEnd"/>
      <w:r w:rsidRPr="00DD2635">
        <w:rPr>
          <w:rFonts w:ascii="Times New Roman" w:hAnsi="Times New Roman"/>
          <w:color w:val="000000"/>
          <w:sz w:val="24"/>
          <w:szCs w:val="24"/>
        </w:rPr>
        <w:t xml:space="preserve"> в эксплуатации стрелочного перевода </w:t>
      </w:r>
      <w:proofErr w:type="spellStart"/>
      <w:r w:rsidRPr="00DD2635">
        <w:rPr>
          <w:rFonts w:ascii="Times New Roman" w:hAnsi="Times New Roman"/>
          <w:color w:val="000000"/>
          <w:sz w:val="24"/>
          <w:szCs w:val="24"/>
        </w:rPr>
        <w:t>выкрашивание</w:t>
      </w:r>
      <w:proofErr w:type="spellEnd"/>
      <w:r w:rsidRPr="00DD2635">
        <w:rPr>
          <w:rFonts w:ascii="Times New Roman" w:hAnsi="Times New Roman"/>
          <w:color w:val="000000"/>
          <w:sz w:val="24"/>
          <w:szCs w:val="24"/>
        </w:rPr>
        <w:t xml:space="preserve"> остряка (на путях общего пользования) на путях:  главных – </w:t>
      </w:r>
      <w:proofErr w:type="spellStart"/>
      <w:r w:rsidRPr="00DD2635">
        <w:rPr>
          <w:rFonts w:ascii="Times New Roman" w:hAnsi="Times New Roman"/>
          <w:color w:val="000000"/>
          <w:sz w:val="24"/>
          <w:szCs w:val="24"/>
        </w:rPr>
        <w:t>приемо-отправочных</w:t>
      </w:r>
      <w:proofErr w:type="spellEnd"/>
      <w:r w:rsidRPr="00DD2635">
        <w:rPr>
          <w:rFonts w:ascii="Times New Roman" w:hAnsi="Times New Roman"/>
          <w:color w:val="000000"/>
          <w:sz w:val="24"/>
          <w:szCs w:val="24"/>
        </w:rPr>
        <w:t xml:space="preserve"> – прочих станционных соответственно в миллиметрах?</w:t>
      </w:r>
    </w:p>
    <w:p w:rsidR="00DD2635" w:rsidRPr="00DD2635" w:rsidRDefault="00DD2635" w:rsidP="003D239F">
      <w:pPr>
        <w:spacing w:after="0" w:line="240" w:lineRule="auto"/>
        <w:jc w:val="both"/>
        <w:rPr>
          <w:rFonts w:ascii="Times New Roman" w:hAnsi="Times New Roman"/>
          <w:color w:val="000000"/>
          <w:sz w:val="24"/>
          <w:szCs w:val="24"/>
        </w:rPr>
      </w:pPr>
      <w:r w:rsidRPr="00DD2635">
        <w:rPr>
          <w:rFonts w:ascii="Times New Roman" w:hAnsi="Times New Roman"/>
          <w:color w:val="000000"/>
          <w:sz w:val="24"/>
          <w:szCs w:val="24"/>
        </w:rPr>
        <w:t xml:space="preserve">160. Не допускаемое в эксплуатации стрелочного перевода  понижение остряка относительно рамного рельса, измеряемое в сечении, где ширина головки остряка поверху </w:t>
      </w:r>
      <w:smartTag w:uri="urn:schemas-microsoft-com:office:smarttags" w:element="metricconverter">
        <w:smartTagPr>
          <w:attr w:name="ProductID" w:val="50 мм"/>
        </w:smartTagPr>
        <w:r w:rsidRPr="00DD2635">
          <w:rPr>
            <w:rFonts w:ascii="Times New Roman" w:hAnsi="Times New Roman"/>
            <w:color w:val="000000"/>
            <w:sz w:val="24"/>
            <w:szCs w:val="24"/>
          </w:rPr>
          <w:t>50 мм</w:t>
        </w:r>
      </w:smartTag>
      <w:r w:rsidRPr="00DD2635">
        <w:rPr>
          <w:rFonts w:ascii="Times New Roman" w:hAnsi="Times New Roman"/>
          <w:color w:val="000000"/>
          <w:sz w:val="24"/>
          <w:szCs w:val="24"/>
        </w:rPr>
        <w:t xml:space="preserve"> и более?</w:t>
      </w:r>
    </w:p>
    <w:p w:rsidR="00DD2635" w:rsidRPr="00DD2635" w:rsidRDefault="00DD2635" w:rsidP="003D239F">
      <w:pPr>
        <w:spacing w:after="0" w:line="240" w:lineRule="auto"/>
        <w:jc w:val="both"/>
        <w:rPr>
          <w:rFonts w:ascii="Times New Roman" w:hAnsi="Times New Roman"/>
          <w:color w:val="000000"/>
          <w:sz w:val="24"/>
          <w:szCs w:val="24"/>
        </w:rPr>
      </w:pPr>
      <w:r w:rsidRPr="00DD2635">
        <w:rPr>
          <w:rFonts w:ascii="Times New Roman" w:hAnsi="Times New Roman"/>
          <w:color w:val="000000"/>
          <w:sz w:val="24"/>
          <w:szCs w:val="24"/>
        </w:rPr>
        <w:t>161. Не допускаемое в эксплуатации стрелочного перевода  расстояние между рабочими гранями сердечника крестовины и головки контррельса?</w:t>
      </w:r>
    </w:p>
    <w:p w:rsidR="00DD2635" w:rsidRDefault="00DD2635" w:rsidP="003D239F">
      <w:pPr>
        <w:spacing w:after="0" w:line="240" w:lineRule="auto"/>
        <w:jc w:val="both"/>
        <w:rPr>
          <w:rFonts w:ascii="Times New Roman" w:hAnsi="Times New Roman"/>
          <w:color w:val="000000"/>
          <w:sz w:val="24"/>
          <w:szCs w:val="24"/>
        </w:rPr>
      </w:pPr>
      <w:r w:rsidRPr="00DD2635">
        <w:rPr>
          <w:rFonts w:ascii="Times New Roman" w:hAnsi="Times New Roman"/>
          <w:color w:val="000000"/>
          <w:sz w:val="24"/>
          <w:szCs w:val="24"/>
        </w:rPr>
        <w:t xml:space="preserve">162. Не допускаемое в эксплуатации стрелочного перевода  расстояние между рабочими гранями головки контррельса и </w:t>
      </w:r>
      <w:proofErr w:type="spellStart"/>
      <w:r w:rsidRPr="00DD2635">
        <w:rPr>
          <w:rFonts w:ascii="Times New Roman" w:hAnsi="Times New Roman"/>
          <w:color w:val="000000"/>
          <w:sz w:val="24"/>
          <w:szCs w:val="24"/>
        </w:rPr>
        <w:t>усовика</w:t>
      </w:r>
      <w:proofErr w:type="spellEnd"/>
      <w:r w:rsidRPr="00DD2635">
        <w:rPr>
          <w:rFonts w:ascii="Times New Roman" w:hAnsi="Times New Roman"/>
          <w:color w:val="000000"/>
          <w:sz w:val="24"/>
          <w:szCs w:val="24"/>
        </w:rPr>
        <w:t>?</w:t>
      </w:r>
    </w:p>
    <w:p w:rsidR="00382B80" w:rsidRDefault="00382B80" w:rsidP="003D239F">
      <w:pPr>
        <w:spacing w:after="0" w:line="240" w:lineRule="auto"/>
        <w:jc w:val="both"/>
        <w:rPr>
          <w:rFonts w:ascii="Times New Roman" w:hAnsi="Times New Roman"/>
          <w:sz w:val="24"/>
          <w:szCs w:val="24"/>
        </w:rPr>
      </w:pPr>
      <w:r>
        <w:rPr>
          <w:rFonts w:ascii="Times New Roman" w:hAnsi="Times New Roman"/>
          <w:color w:val="000000"/>
          <w:sz w:val="24"/>
          <w:szCs w:val="24"/>
        </w:rPr>
        <w:t xml:space="preserve">163. </w:t>
      </w:r>
      <w:r w:rsidRPr="00382B80">
        <w:rPr>
          <w:rFonts w:ascii="Times New Roman" w:hAnsi="Times New Roman"/>
          <w:sz w:val="24"/>
          <w:szCs w:val="24"/>
        </w:rPr>
        <w:t>Что</w:t>
      </w:r>
      <w:r w:rsidR="00F21D5E">
        <w:rPr>
          <w:rFonts w:ascii="Times New Roman" w:hAnsi="Times New Roman"/>
          <w:sz w:val="24"/>
          <w:szCs w:val="24"/>
        </w:rPr>
        <w:t xml:space="preserve"> называется маркой крестовины</w:t>
      </w:r>
      <w:r w:rsidR="00F21D5E" w:rsidRPr="00382B80">
        <w:rPr>
          <w:rFonts w:ascii="Times New Roman" w:hAnsi="Times New Roman"/>
          <w:sz w:val="24"/>
          <w:szCs w:val="24"/>
        </w:rPr>
        <w:t>?</w:t>
      </w:r>
      <w:r w:rsidR="00F21D5E">
        <w:rPr>
          <w:rFonts w:ascii="Times New Roman" w:hAnsi="Times New Roman"/>
          <w:sz w:val="24"/>
          <w:szCs w:val="24"/>
        </w:rPr>
        <w:t xml:space="preserve"> П</w:t>
      </w:r>
      <w:r w:rsidRPr="00382B80">
        <w:rPr>
          <w:rFonts w:ascii="Times New Roman" w:hAnsi="Times New Roman"/>
          <w:sz w:val="24"/>
          <w:szCs w:val="24"/>
        </w:rPr>
        <w:t>еречислить их</w:t>
      </w:r>
      <w:r w:rsidR="00F21D5E">
        <w:rPr>
          <w:rFonts w:ascii="Times New Roman" w:hAnsi="Times New Roman"/>
          <w:sz w:val="24"/>
          <w:szCs w:val="24"/>
        </w:rPr>
        <w:t>.</w:t>
      </w:r>
    </w:p>
    <w:p w:rsidR="00382B80" w:rsidRDefault="00382B80" w:rsidP="003D239F">
      <w:pPr>
        <w:spacing w:after="0" w:line="240" w:lineRule="auto"/>
        <w:jc w:val="both"/>
        <w:rPr>
          <w:rFonts w:ascii="Times New Roman" w:hAnsi="Times New Roman"/>
          <w:sz w:val="24"/>
          <w:szCs w:val="24"/>
        </w:rPr>
      </w:pPr>
      <w:r w:rsidRPr="00382B80">
        <w:rPr>
          <w:rFonts w:ascii="Times New Roman" w:hAnsi="Times New Roman"/>
          <w:sz w:val="24"/>
          <w:szCs w:val="24"/>
        </w:rPr>
        <w:t>164. Назначение крестовины. Какие крестовины различают?</w:t>
      </w:r>
    </w:p>
    <w:p w:rsidR="00C87A6D" w:rsidRDefault="00C87A6D" w:rsidP="003D239F">
      <w:pPr>
        <w:spacing w:after="0" w:line="240" w:lineRule="auto"/>
        <w:jc w:val="both"/>
        <w:rPr>
          <w:rFonts w:ascii="Times New Roman" w:hAnsi="Times New Roman"/>
          <w:sz w:val="24"/>
          <w:szCs w:val="24"/>
        </w:rPr>
      </w:pPr>
      <w:r>
        <w:rPr>
          <w:rFonts w:ascii="Times New Roman" w:hAnsi="Times New Roman"/>
          <w:sz w:val="24"/>
          <w:szCs w:val="24"/>
        </w:rPr>
        <w:t>165. Дать определение понятия «эпюра стрелочного перевода».</w:t>
      </w:r>
    </w:p>
    <w:p w:rsidR="00C87A6D" w:rsidRDefault="00C87A6D" w:rsidP="003D239F">
      <w:pPr>
        <w:spacing w:after="0" w:line="240" w:lineRule="auto"/>
        <w:jc w:val="both"/>
        <w:rPr>
          <w:rFonts w:ascii="Times New Roman" w:hAnsi="Times New Roman"/>
          <w:sz w:val="24"/>
          <w:szCs w:val="24"/>
        </w:rPr>
      </w:pPr>
      <w:r>
        <w:rPr>
          <w:rFonts w:ascii="Times New Roman" w:hAnsi="Times New Roman"/>
          <w:sz w:val="24"/>
          <w:szCs w:val="24"/>
        </w:rPr>
        <w:t>166.</w:t>
      </w:r>
      <w:r w:rsidR="00EB29BD">
        <w:rPr>
          <w:rFonts w:ascii="Times New Roman" w:hAnsi="Times New Roman"/>
          <w:sz w:val="24"/>
          <w:szCs w:val="24"/>
        </w:rPr>
        <w:t xml:space="preserve"> Назовите основную точку</w:t>
      </w:r>
      <w:r w:rsidR="00EB29BD" w:rsidRPr="00EB29BD">
        <w:rPr>
          <w:rFonts w:ascii="Times New Roman" w:hAnsi="Times New Roman"/>
          <w:sz w:val="24"/>
          <w:szCs w:val="24"/>
        </w:rPr>
        <w:t xml:space="preserve"> для разбивки стрелочного перевода</w:t>
      </w:r>
      <w:r w:rsidR="00EB29BD">
        <w:rPr>
          <w:rFonts w:ascii="Times New Roman" w:hAnsi="Times New Roman"/>
          <w:sz w:val="24"/>
          <w:szCs w:val="24"/>
        </w:rPr>
        <w:t>.</w:t>
      </w:r>
    </w:p>
    <w:p w:rsidR="00F21D5E" w:rsidRDefault="00F21D5E" w:rsidP="003D239F">
      <w:pPr>
        <w:spacing w:after="0" w:line="240" w:lineRule="auto"/>
        <w:jc w:val="both"/>
        <w:rPr>
          <w:rFonts w:ascii="Times New Roman" w:hAnsi="Times New Roman"/>
          <w:sz w:val="24"/>
          <w:szCs w:val="24"/>
        </w:rPr>
      </w:pPr>
      <w:r>
        <w:rPr>
          <w:rFonts w:ascii="Times New Roman" w:hAnsi="Times New Roman"/>
          <w:sz w:val="24"/>
          <w:szCs w:val="24"/>
        </w:rPr>
        <w:t>167. Перечислите основные геометрические размеры стрелочного перевода. Дать определение.</w:t>
      </w:r>
    </w:p>
    <w:p w:rsidR="00F21D5E" w:rsidRDefault="00F21D5E" w:rsidP="003D239F">
      <w:pPr>
        <w:spacing w:after="0" w:line="240" w:lineRule="auto"/>
        <w:jc w:val="both"/>
        <w:rPr>
          <w:rFonts w:ascii="Times New Roman" w:hAnsi="Times New Roman"/>
          <w:sz w:val="24"/>
          <w:szCs w:val="24"/>
        </w:rPr>
      </w:pPr>
      <w:r>
        <w:rPr>
          <w:rFonts w:ascii="Times New Roman" w:hAnsi="Times New Roman"/>
          <w:sz w:val="24"/>
          <w:szCs w:val="24"/>
        </w:rPr>
        <w:t>168. Назначение и место установки предельного столбика.</w:t>
      </w:r>
    </w:p>
    <w:p w:rsidR="00F21D5E" w:rsidRDefault="00F21D5E" w:rsidP="003D239F">
      <w:pPr>
        <w:spacing w:after="0" w:line="240" w:lineRule="auto"/>
        <w:jc w:val="both"/>
        <w:rPr>
          <w:rFonts w:ascii="Times New Roman" w:hAnsi="Times New Roman"/>
          <w:sz w:val="24"/>
          <w:szCs w:val="24"/>
        </w:rPr>
      </w:pPr>
      <w:r>
        <w:rPr>
          <w:rFonts w:ascii="Times New Roman" w:hAnsi="Times New Roman"/>
          <w:sz w:val="24"/>
          <w:szCs w:val="24"/>
        </w:rPr>
        <w:t>169. Назначение путевых знаков. Перечислите их.</w:t>
      </w:r>
    </w:p>
    <w:p w:rsidR="00DE0507" w:rsidRDefault="00DE0507" w:rsidP="003D239F">
      <w:pPr>
        <w:spacing w:after="0" w:line="240" w:lineRule="auto"/>
        <w:jc w:val="both"/>
        <w:rPr>
          <w:rFonts w:ascii="Times New Roman" w:hAnsi="Times New Roman"/>
          <w:bCs/>
          <w:iCs/>
          <w:sz w:val="24"/>
          <w:szCs w:val="24"/>
        </w:rPr>
      </w:pPr>
      <w:r>
        <w:rPr>
          <w:rFonts w:ascii="Times New Roman" w:hAnsi="Times New Roman"/>
          <w:sz w:val="24"/>
          <w:szCs w:val="24"/>
        </w:rPr>
        <w:t xml:space="preserve">170. Перечислите </w:t>
      </w:r>
      <w:r>
        <w:rPr>
          <w:rFonts w:ascii="Times New Roman" w:hAnsi="Times New Roman"/>
          <w:bCs/>
          <w:iCs/>
          <w:sz w:val="24"/>
          <w:szCs w:val="24"/>
        </w:rPr>
        <w:t>путевые знаки особого назначения.</w:t>
      </w:r>
    </w:p>
    <w:p w:rsidR="00DE0507" w:rsidRDefault="00DE0507" w:rsidP="003D239F">
      <w:pPr>
        <w:spacing w:after="0" w:line="240" w:lineRule="auto"/>
        <w:jc w:val="both"/>
        <w:rPr>
          <w:rFonts w:ascii="Times New Roman" w:hAnsi="Times New Roman"/>
          <w:bCs/>
          <w:iCs/>
          <w:sz w:val="24"/>
          <w:szCs w:val="24"/>
        </w:rPr>
      </w:pPr>
      <w:r>
        <w:rPr>
          <w:rFonts w:ascii="Times New Roman" w:hAnsi="Times New Roman"/>
          <w:bCs/>
          <w:iCs/>
          <w:sz w:val="24"/>
          <w:szCs w:val="24"/>
        </w:rPr>
        <w:t>171. Место установки путевых знаков.</w:t>
      </w:r>
    </w:p>
    <w:p w:rsidR="00DE0507" w:rsidRDefault="00DE0507" w:rsidP="003D239F">
      <w:pPr>
        <w:spacing w:after="0" w:line="240" w:lineRule="auto"/>
        <w:jc w:val="both"/>
        <w:rPr>
          <w:rFonts w:ascii="Times New Roman" w:hAnsi="Times New Roman"/>
          <w:sz w:val="24"/>
          <w:szCs w:val="24"/>
        </w:rPr>
      </w:pPr>
      <w:r>
        <w:rPr>
          <w:rFonts w:ascii="Times New Roman" w:hAnsi="Times New Roman"/>
          <w:bCs/>
          <w:iCs/>
          <w:sz w:val="24"/>
          <w:szCs w:val="24"/>
        </w:rPr>
        <w:t xml:space="preserve">172. Назначение путевых заграждений. </w:t>
      </w:r>
      <w:r>
        <w:rPr>
          <w:rFonts w:ascii="Times New Roman" w:hAnsi="Times New Roman"/>
          <w:sz w:val="24"/>
          <w:szCs w:val="24"/>
        </w:rPr>
        <w:t>Перечислите их.</w:t>
      </w:r>
    </w:p>
    <w:p w:rsidR="002274C1" w:rsidRDefault="002274C1" w:rsidP="003D239F">
      <w:pPr>
        <w:spacing w:after="0" w:line="240" w:lineRule="auto"/>
        <w:jc w:val="both"/>
        <w:rPr>
          <w:rFonts w:ascii="Times New Roman" w:hAnsi="Times New Roman"/>
          <w:bCs/>
          <w:iCs/>
          <w:sz w:val="24"/>
          <w:szCs w:val="24"/>
        </w:rPr>
      </w:pPr>
      <w:r>
        <w:rPr>
          <w:rFonts w:ascii="Times New Roman" w:hAnsi="Times New Roman"/>
          <w:sz w:val="24"/>
          <w:szCs w:val="24"/>
        </w:rPr>
        <w:t xml:space="preserve">173. Что </w:t>
      </w:r>
      <w:r>
        <w:rPr>
          <w:rFonts w:ascii="Times New Roman" w:hAnsi="Times New Roman"/>
          <w:bCs/>
          <w:iCs/>
          <w:sz w:val="24"/>
          <w:szCs w:val="24"/>
        </w:rPr>
        <w:t>включает в себя п</w:t>
      </w:r>
      <w:r w:rsidRPr="002274C1">
        <w:rPr>
          <w:rFonts w:ascii="Times New Roman" w:hAnsi="Times New Roman"/>
          <w:bCs/>
          <w:iCs/>
          <w:sz w:val="24"/>
          <w:szCs w:val="24"/>
        </w:rPr>
        <w:t>онятие «Взаимодействие пути и подвижного состава»?</w:t>
      </w:r>
    </w:p>
    <w:p w:rsidR="002274C1" w:rsidRDefault="002274C1" w:rsidP="003D239F">
      <w:pPr>
        <w:spacing w:after="0" w:line="240" w:lineRule="auto"/>
        <w:jc w:val="both"/>
        <w:rPr>
          <w:rFonts w:ascii="Times New Roman" w:hAnsi="Times New Roman"/>
          <w:bCs/>
          <w:iCs/>
          <w:sz w:val="24"/>
          <w:szCs w:val="24"/>
        </w:rPr>
      </w:pPr>
      <w:r>
        <w:rPr>
          <w:rFonts w:ascii="Times New Roman" w:hAnsi="Times New Roman"/>
          <w:bCs/>
          <w:iCs/>
          <w:sz w:val="24"/>
          <w:szCs w:val="24"/>
        </w:rPr>
        <w:t xml:space="preserve">174. Что называют колесной </w:t>
      </w:r>
      <w:proofErr w:type="gramStart"/>
      <w:r>
        <w:rPr>
          <w:rFonts w:ascii="Times New Roman" w:hAnsi="Times New Roman"/>
          <w:bCs/>
          <w:iCs/>
          <w:sz w:val="24"/>
          <w:szCs w:val="24"/>
        </w:rPr>
        <w:t>парой</w:t>
      </w:r>
      <w:proofErr w:type="gramEnd"/>
      <w:r>
        <w:rPr>
          <w:rFonts w:ascii="Times New Roman" w:hAnsi="Times New Roman"/>
          <w:bCs/>
          <w:iCs/>
          <w:sz w:val="24"/>
          <w:szCs w:val="24"/>
        </w:rPr>
        <w:t xml:space="preserve"> и </w:t>
      </w:r>
      <w:proofErr w:type="gramStart"/>
      <w:r>
        <w:rPr>
          <w:rFonts w:ascii="Times New Roman" w:hAnsi="Times New Roman"/>
          <w:bCs/>
          <w:iCs/>
          <w:sz w:val="24"/>
          <w:szCs w:val="24"/>
        </w:rPr>
        <w:t>какими</w:t>
      </w:r>
      <w:proofErr w:type="gramEnd"/>
      <w:r>
        <w:rPr>
          <w:rFonts w:ascii="Times New Roman" w:hAnsi="Times New Roman"/>
          <w:bCs/>
          <w:iCs/>
          <w:sz w:val="24"/>
          <w:szCs w:val="24"/>
        </w:rPr>
        <w:t xml:space="preserve"> бывают колеса железнодорожных вагонов</w:t>
      </w:r>
      <w:r w:rsidRPr="002274C1">
        <w:rPr>
          <w:rFonts w:ascii="Times New Roman" w:hAnsi="Times New Roman"/>
          <w:bCs/>
          <w:iCs/>
          <w:sz w:val="24"/>
          <w:szCs w:val="24"/>
        </w:rPr>
        <w:t>?</w:t>
      </w:r>
    </w:p>
    <w:p w:rsidR="00E558D7" w:rsidRDefault="00E558D7" w:rsidP="003D239F">
      <w:pPr>
        <w:spacing w:after="0" w:line="240" w:lineRule="auto"/>
        <w:jc w:val="both"/>
        <w:rPr>
          <w:rFonts w:ascii="Times New Roman" w:hAnsi="Times New Roman"/>
          <w:bCs/>
          <w:iCs/>
          <w:sz w:val="24"/>
          <w:szCs w:val="24"/>
        </w:rPr>
      </w:pPr>
      <w:r>
        <w:rPr>
          <w:rFonts w:ascii="Times New Roman" w:hAnsi="Times New Roman"/>
          <w:bCs/>
          <w:iCs/>
          <w:sz w:val="24"/>
          <w:szCs w:val="24"/>
        </w:rPr>
        <w:t>175. Что называют насадкой и шириной колесной колеи</w:t>
      </w:r>
      <w:r w:rsidRPr="00E558D7">
        <w:rPr>
          <w:rFonts w:ascii="Times New Roman" w:hAnsi="Times New Roman"/>
          <w:bCs/>
          <w:iCs/>
          <w:sz w:val="24"/>
          <w:szCs w:val="24"/>
        </w:rPr>
        <w:t>?</w:t>
      </w:r>
    </w:p>
    <w:p w:rsidR="00E558D7" w:rsidRDefault="00E558D7" w:rsidP="003D239F">
      <w:pPr>
        <w:spacing w:after="0" w:line="240" w:lineRule="auto"/>
        <w:jc w:val="both"/>
        <w:rPr>
          <w:rFonts w:ascii="Times New Roman" w:hAnsi="Times New Roman"/>
          <w:bCs/>
          <w:iCs/>
          <w:sz w:val="24"/>
          <w:szCs w:val="24"/>
        </w:rPr>
      </w:pPr>
      <w:r>
        <w:rPr>
          <w:rFonts w:ascii="Times New Roman" w:hAnsi="Times New Roman"/>
          <w:bCs/>
          <w:iCs/>
          <w:sz w:val="24"/>
          <w:szCs w:val="24"/>
        </w:rPr>
        <w:t>176. Для чего необходим зазор между рельсом и колесом</w:t>
      </w:r>
      <w:r w:rsidRPr="00E558D7">
        <w:rPr>
          <w:rFonts w:ascii="Times New Roman" w:hAnsi="Times New Roman"/>
          <w:bCs/>
          <w:iCs/>
          <w:sz w:val="24"/>
          <w:szCs w:val="24"/>
        </w:rPr>
        <w:t>?</w:t>
      </w:r>
    </w:p>
    <w:p w:rsidR="00E558D7" w:rsidRDefault="00E558D7" w:rsidP="003D239F">
      <w:pPr>
        <w:spacing w:after="0" w:line="240" w:lineRule="auto"/>
        <w:jc w:val="both"/>
        <w:rPr>
          <w:rFonts w:ascii="Times New Roman" w:hAnsi="Times New Roman"/>
          <w:bCs/>
          <w:iCs/>
          <w:sz w:val="24"/>
          <w:szCs w:val="24"/>
        </w:rPr>
      </w:pPr>
      <w:r>
        <w:rPr>
          <w:rFonts w:ascii="Times New Roman" w:hAnsi="Times New Roman"/>
          <w:bCs/>
          <w:iCs/>
          <w:sz w:val="24"/>
          <w:szCs w:val="24"/>
        </w:rPr>
        <w:t>177. Дайте определение понятиям «жесткая база и полная колесная база».</w:t>
      </w:r>
    </w:p>
    <w:p w:rsidR="00E558D7" w:rsidRDefault="00E558D7" w:rsidP="003D239F">
      <w:pPr>
        <w:spacing w:after="0" w:line="240" w:lineRule="auto"/>
        <w:jc w:val="both"/>
        <w:rPr>
          <w:rFonts w:ascii="Times New Roman" w:hAnsi="Times New Roman"/>
          <w:bCs/>
          <w:iCs/>
          <w:sz w:val="24"/>
          <w:szCs w:val="24"/>
        </w:rPr>
      </w:pPr>
      <w:r>
        <w:rPr>
          <w:rFonts w:ascii="Times New Roman" w:hAnsi="Times New Roman"/>
          <w:bCs/>
          <w:iCs/>
          <w:sz w:val="24"/>
          <w:szCs w:val="24"/>
        </w:rPr>
        <w:t>178.</w:t>
      </w:r>
      <w:r w:rsidRPr="00E558D7">
        <w:rPr>
          <w:rFonts w:asciiTheme="majorHAnsi" w:eastAsiaTheme="majorEastAsia" w:hAnsi="Arial" w:cstheme="majorBidi"/>
          <w:b/>
          <w:bCs/>
          <w:shadow/>
          <w:color w:val="FFFFFF"/>
          <w:kern w:val="24"/>
          <w:sz w:val="40"/>
          <w:szCs w:val="40"/>
        </w:rPr>
        <w:t xml:space="preserve"> </w:t>
      </w:r>
      <w:r w:rsidRPr="00E558D7">
        <w:rPr>
          <w:rFonts w:ascii="Times New Roman" w:hAnsi="Times New Roman"/>
          <w:bCs/>
          <w:iCs/>
          <w:sz w:val="24"/>
          <w:szCs w:val="24"/>
        </w:rPr>
        <w:t>Почему колеса железнодорожных экипажей имеют коническую форму поверхности катания?</w:t>
      </w:r>
    </w:p>
    <w:p w:rsidR="00E558D7" w:rsidRDefault="00E558D7" w:rsidP="003D239F">
      <w:pPr>
        <w:spacing w:after="0" w:line="240" w:lineRule="auto"/>
        <w:jc w:val="both"/>
        <w:rPr>
          <w:rFonts w:ascii="Times New Roman" w:hAnsi="Times New Roman"/>
          <w:bCs/>
          <w:iCs/>
          <w:sz w:val="24"/>
          <w:szCs w:val="24"/>
        </w:rPr>
      </w:pPr>
      <w:r>
        <w:rPr>
          <w:rFonts w:ascii="Times New Roman" w:hAnsi="Times New Roman"/>
          <w:bCs/>
          <w:iCs/>
          <w:sz w:val="24"/>
          <w:szCs w:val="24"/>
        </w:rPr>
        <w:t xml:space="preserve">179. </w:t>
      </w:r>
      <w:r w:rsidR="00296030">
        <w:rPr>
          <w:rFonts w:ascii="Times New Roman" w:hAnsi="Times New Roman"/>
          <w:bCs/>
          <w:iCs/>
          <w:sz w:val="24"/>
          <w:szCs w:val="24"/>
        </w:rPr>
        <w:t>Назовите диаметр колес локомотивов.</w:t>
      </w:r>
    </w:p>
    <w:p w:rsidR="00296030" w:rsidRDefault="00296030" w:rsidP="003D239F">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 xml:space="preserve">180. Что такое расчетный для колесных </w:t>
      </w:r>
      <w:proofErr w:type="gramStart"/>
      <w:r>
        <w:rPr>
          <w:rFonts w:ascii="Times New Roman" w:hAnsi="Times New Roman"/>
          <w:bCs/>
          <w:iCs/>
          <w:sz w:val="24"/>
          <w:szCs w:val="24"/>
        </w:rPr>
        <w:t>пар</w:t>
      </w:r>
      <w:proofErr w:type="gramEnd"/>
      <w:r>
        <w:rPr>
          <w:rFonts w:ascii="Times New Roman" w:hAnsi="Times New Roman"/>
          <w:bCs/>
          <w:iCs/>
          <w:sz w:val="24"/>
          <w:szCs w:val="24"/>
        </w:rPr>
        <w:t xml:space="preserve"> и </w:t>
      </w:r>
      <w:r w:rsidR="008749BC">
        <w:rPr>
          <w:rFonts w:ascii="Times New Roman" w:hAnsi="Times New Roman"/>
          <w:bCs/>
          <w:iCs/>
          <w:sz w:val="24"/>
          <w:szCs w:val="24"/>
        </w:rPr>
        <w:t xml:space="preserve">на </w:t>
      </w:r>
      <w:proofErr w:type="gramStart"/>
      <w:r w:rsidR="008749BC">
        <w:rPr>
          <w:rFonts w:ascii="Times New Roman" w:hAnsi="Times New Roman"/>
          <w:bCs/>
          <w:iCs/>
          <w:sz w:val="24"/>
          <w:szCs w:val="24"/>
        </w:rPr>
        <w:t>каком</w:t>
      </w:r>
      <w:proofErr w:type="gramEnd"/>
      <w:r w:rsidR="008749BC">
        <w:rPr>
          <w:rFonts w:ascii="Times New Roman" w:hAnsi="Times New Roman"/>
          <w:bCs/>
          <w:iCs/>
          <w:sz w:val="24"/>
          <w:szCs w:val="24"/>
        </w:rPr>
        <w:t xml:space="preserve"> расстоянии от поверхности катания рельсов он принят</w:t>
      </w:r>
      <w:r w:rsidR="008749BC" w:rsidRPr="008749BC">
        <w:rPr>
          <w:rFonts w:ascii="Times New Roman" w:hAnsi="Times New Roman"/>
          <w:bCs/>
          <w:iCs/>
          <w:sz w:val="24"/>
          <w:szCs w:val="24"/>
        </w:rPr>
        <w:t>?</w:t>
      </w:r>
    </w:p>
    <w:p w:rsidR="008749BC" w:rsidRDefault="008749BC" w:rsidP="003D239F">
      <w:pPr>
        <w:spacing w:after="0" w:line="240" w:lineRule="auto"/>
        <w:jc w:val="both"/>
        <w:rPr>
          <w:rFonts w:ascii="Times New Roman" w:hAnsi="Times New Roman"/>
          <w:bCs/>
          <w:iCs/>
          <w:sz w:val="24"/>
          <w:szCs w:val="24"/>
        </w:rPr>
      </w:pPr>
      <w:r>
        <w:rPr>
          <w:rFonts w:ascii="Times New Roman" w:hAnsi="Times New Roman"/>
          <w:bCs/>
          <w:iCs/>
          <w:sz w:val="24"/>
          <w:szCs w:val="24"/>
        </w:rPr>
        <w:t>181. Дать определение понятия «рельсовая колея».</w:t>
      </w:r>
    </w:p>
    <w:p w:rsidR="008749BC" w:rsidRDefault="008749BC" w:rsidP="003D239F">
      <w:pPr>
        <w:spacing w:after="0" w:line="240" w:lineRule="auto"/>
        <w:jc w:val="both"/>
        <w:rPr>
          <w:rFonts w:ascii="Times New Roman" w:hAnsi="Times New Roman"/>
          <w:bCs/>
          <w:iCs/>
          <w:sz w:val="24"/>
          <w:szCs w:val="24"/>
        </w:rPr>
      </w:pPr>
      <w:r>
        <w:rPr>
          <w:rFonts w:ascii="Times New Roman" w:hAnsi="Times New Roman"/>
          <w:bCs/>
          <w:iCs/>
          <w:sz w:val="24"/>
          <w:szCs w:val="24"/>
        </w:rPr>
        <w:t>182. Назовите основные нормативы</w:t>
      </w:r>
      <w:r w:rsidRPr="008749BC">
        <w:rPr>
          <w:rFonts w:ascii="Times New Roman" w:hAnsi="Times New Roman"/>
          <w:bCs/>
          <w:iCs/>
          <w:sz w:val="24"/>
          <w:szCs w:val="24"/>
        </w:rPr>
        <w:t xml:space="preserve"> на устройство и содержание рельсовой колеи</w:t>
      </w:r>
      <w:r>
        <w:rPr>
          <w:rFonts w:ascii="Times New Roman" w:hAnsi="Times New Roman"/>
          <w:bCs/>
          <w:iCs/>
          <w:sz w:val="24"/>
          <w:szCs w:val="24"/>
        </w:rPr>
        <w:t xml:space="preserve"> в прямых участках пути.</w:t>
      </w:r>
    </w:p>
    <w:p w:rsidR="008749BC" w:rsidRDefault="008749BC" w:rsidP="003D239F">
      <w:pPr>
        <w:spacing w:after="0" w:line="240" w:lineRule="auto"/>
        <w:jc w:val="both"/>
        <w:rPr>
          <w:rFonts w:ascii="Times New Roman" w:hAnsi="Times New Roman"/>
          <w:bCs/>
          <w:iCs/>
          <w:sz w:val="24"/>
          <w:szCs w:val="24"/>
        </w:rPr>
      </w:pPr>
      <w:r>
        <w:rPr>
          <w:rFonts w:ascii="Times New Roman" w:hAnsi="Times New Roman"/>
          <w:bCs/>
          <w:iCs/>
          <w:sz w:val="24"/>
          <w:szCs w:val="24"/>
        </w:rPr>
        <w:t>183. Как должен содержаться путь в прямых участках по направлению в плане</w:t>
      </w:r>
      <w:r w:rsidRPr="008749BC">
        <w:rPr>
          <w:rFonts w:ascii="Times New Roman" w:hAnsi="Times New Roman"/>
          <w:bCs/>
          <w:iCs/>
          <w:sz w:val="24"/>
          <w:szCs w:val="24"/>
        </w:rPr>
        <w:t>?</w:t>
      </w:r>
    </w:p>
    <w:p w:rsidR="008749BC" w:rsidRDefault="008749BC" w:rsidP="003D239F">
      <w:pPr>
        <w:spacing w:after="0" w:line="240" w:lineRule="auto"/>
        <w:jc w:val="both"/>
        <w:rPr>
          <w:rFonts w:ascii="Times New Roman" w:hAnsi="Times New Roman"/>
          <w:bCs/>
          <w:iCs/>
          <w:sz w:val="24"/>
          <w:szCs w:val="24"/>
        </w:rPr>
      </w:pPr>
      <w:r>
        <w:rPr>
          <w:rFonts w:ascii="Times New Roman" w:hAnsi="Times New Roman"/>
          <w:bCs/>
          <w:iCs/>
          <w:sz w:val="24"/>
          <w:szCs w:val="24"/>
        </w:rPr>
        <w:t>184. Дать определение понятия  «</w:t>
      </w:r>
      <w:r w:rsidRPr="008749BC">
        <w:rPr>
          <w:rFonts w:ascii="Times New Roman" w:hAnsi="Times New Roman"/>
          <w:bCs/>
          <w:iCs/>
          <w:sz w:val="24"/>
          <w:szCs w:val="24"/>
        </w:rPr>
        <w:t>Ширина рельсовой колеи</w:t>
      </w:r>
      <w:r>
        <w:rPr>
          <w:rFonts w:ascii="Times New Roman" w:hAnsi="Times New Roman"/>
          <w:bCs/>
          <w:iCs/>
          <w:sz w:val="24"/>
          <w:szCs w:val="24"/>
        </w:rPr>
        <w:t>».</w:t>
      </w:r>
    </w:p>
    <w:p w:rsidR="008749BC" w:rsidRDefault="008749BC" w:rsidP="003D239F">
      <w:pPr>
        <w:spacing w:after="0" w:line="240" w:lineRule="auto"/>
        <w:jc w:val="both"/>
        <w:rPr>
          <w:rFonts w:ascii="Times New Roman" w:hAnsi="Times New Roman"/>
          <w:bCs/>
          <w:iCs/>
          <w:sz w:val="24"/>
          <w:szCs w:val="24"/>
        </w:rPr>
      </w:pPr>
      <w:r>
        <w:rPr>
          <w:rFonts w:ascii="Times New Roman" w:hAnsi="Times New Roman"/>
          <w:bCs/>
          <w:iCs/>
          <w:sz w:val="24"/>
          <w:szCs w:val="24"/>
        </w:rPr>
        <w:t>185. При какой ширине колеи з</w:t>
      </w:r>
      <w:r w:rsidRPr="008749BC">
        <w:rPr>
          <w:rFonts w:ascii="Times New Roman" w:hAnsi="Times New Roman"/>
          <w:bCs/>
          <w:iCs/>
          <w:sz w:val="24"/>
          <w:szCs w:val="24"/>
        </w:rPr>
        <w:t xml:space="preserve">апрещается движение для подвижного состава </w:t>
      </w:r>
      <w:r>
        <w:rPr>
          <w:rFonts w:ascii="Times New Roman" w:hAnsi="Times New Roman"/>
          <w:bCs/>
          <w:iCs/>
          <w:sz w:val="24"/>
          <w:szCs w:val="24"/>
        </w:rPr>
        <w:t>в прямых участках пути</w:t>
      </w:r>
      <w:r w:rsidRPr="008749BC">
        <w:rPr>
          <w:rFonts w:ascii="Times New Roman" w:hAnsi="Times New Roman"/>
          <w:bCs/>
          <w:iCs/>
          <w:sz w:val="24"/>
          <w:szCs w:val="24"/>
        </w:rPr>
        <w:t>?</w:t>
      </w:r>
    </w:p>
    <w:p w:rsidR="00D106EE" w:rsidRP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186. Как должен содержаться путь в прямых участках по уровню</w:t>
      </w:r>
      <w:r w:rsidRPr="00D106EE">
        <w:rPr>
          <w:rFonts w:ascii="Times New Roman" w:hAnsi="Times New Roman"/>
          <w:bCs/>
          <w:iCs/>
          <w:sz w:val="24"/>
          <w:szCs w:val="24"/>
        </w:rPr>
        <w:t>?</w:t>
      </w:r>
    </w:p>
    <w:p w:rsid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187. Что такое «перекос железнодорожного пути»</w:t>
      </w:r>
      <w:r w:rsidRPr="00D106EE">
        <w:rPr>
          <w:rFonts w:ascii="Times New Roman" w:hAnsi="Times New Roman"/>
          <w:bCs/>
          <w:iCs/>
          <w:sz w:val="24"/>
          <w:szCs w:val="24"/>
        </w:rPr>
        <w:t>?</w:t>
      </w:r>
    </w:p>
    <w:p w:rsid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 xml:space="preserve">188. Чему </w:t>
      </w:r>
      <w:proofErr w:type="gramStart"/>
      <w:r>
        <w:rPr>
          <w:rFonts w:ascii="Times New Roman" w:hAnsi="Times New Roman"/>
          <w:bCs/>
          <w:iCs/>
          <w:sz w:val="24"/>
          <w:szCs w:val="24"/>
        </w:rPr>
        <w:t>равна</w:t>
      </w:r>
      <w:proofErr w:type="gramEnd"/>
      <w:r>
        <w:rPr>
          <w:rFonts w:ascii="Times New Roman" w:hAnsi="Times New Roman"/>
          <w:bCs/>
          <w:iCs/>
          <w:sz w:val="24"/>
          <w:szCs w:val="24"/>
        </w:rPr>
        <w:t xml:space="preserve"> </w:t>
      </w:r>
      <w:proofErr w:type="spellStart"/>
      <w:r>
        <w:rPr>
          <w:rFonts w:ascii="Times New Roman" w:hAnsi="Times New Roman"/>
          <w:bCs/>
          <w:iCs/>
          <w:sz w:val="24"/>
          <w:szCs w:val="24"/>
        </w:rPr>
        <w:t>подуклонка</w:t>
      </w:r>
      <w:proofErr w:type="spellEnd"/>
      <w:r>
        <w:rPr>
          <w:rFonts w:ascii="Times New Roman" w:hAnsi="Times New Roman"/>
          <w:bCs/>
          <w:iCs/>
          <w:sz w:val="24"/>
          <w:szCs w:val="24"/>
        </w:rPr>
        <w:t xml:space="preserve"> рельсов в прямых участках</w:t>
      </w:r>
      <w:r w:rsidRPr="00D106EE">
        <w:rPr>
          <w:rFonts w:ascii="Times New Roman" w:hAnsi="Times New Roman"/>
          <w:bCs/>
          <w:iCs/>
          <w:sz w:val="24"/>
          <w:szCs w:val="24"/>
        </w:rPr>
        <w:t>?</w:t>
      </w:r>
    </w:p>
    <w:p w:rsid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 xml:space="preserve">189. Назовите ряд особенностей кривых участков пути </w:t>
      </w:r>
      <w:proofErr w:type="gramStart"/>
      <w:r>
        <w:rPr>
          <w:rFonts w:ascii="Times New Roman" w:hAnsi="Times New Roman"/>
          <w:bCs/>
          <w:iCs/>
          <w:sz w:val="24"/>
          <w:szCs w:val="24"/>
        </w:rPr>
        <w:t>от</w:t>
      </w:r>
      <w:proofErr w:type="gramEnd"/>
      <w:r>
        <w:rPr>
          <w:rFonts w:ascii="Times New Roman" w:hAnsi="Times New Roman"/>
          <w:bCs/>
          <w:iCs/>
          <w:sz w:val="24"/>
          <w:szCs w:val="24"/>
        </w:rPr>
        <w:t xml:space="preserve"> прямых.</w:t>
      </w:r>
    </w:p>
    <w:p w:rsid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190. Чему равно</w:t>
      </w:r>
      <w:r w:rsidRPr="00D106EE">
        <w:rPr>
          <w:rFonts w:ascii="Times New Roman" w:hAnsi="Times New Roman"/>
          <w:bCs/>
          <w:iCs/>
          <w:sz w:val="24"/>
          <w:szCs w:val="24"/>
        </w:rPr>
        <w:t xml:space="preserve"> </w:t>
      </w:r>
      <w:r>
        <w:rPr>
          <w:rFonts w:ascii="Times New Roman" w:hAnsi="Times New Roman"/>
          <w:bCs/>
          <w:iCs/>
          <w:sz w:val="24"/>
          <w:szCs w:val="24"/>
        </w:rPr>
        <w:t>с</w:t>
      </w:r>
      <w:r w:rsidRPr="00D106EE">
        <w:rPr>
          <w:rFonts w:ascii="Times New Roman" w:hAnsi="Times New Roman"/>
          <w:bCs/>
          <w:iCs/>
          <w:sz w:val="24"/>
          <w:szCs w:val="24"/>
        </w:rPr>
        <w:t>огласно ПТЭ максимальное возвышение наружного рельса в кривой?</w:t>
      </w:r>
    </w:p>
    <w:p w:rsid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191. Для чего необходимы укороченные рельсы на внутренней нити кривой</w:t>
      </w:r>
      <w:r w:rsidRPr="00D106EE">
        <w:rPr>
          <w:rFonts w:ascii="Times New Roman" w:hAnsi="Times New Roman"/>
          <w:bCs/>
          <w:iCs/>
          <w:sz w:val="24"/>
          <w:szCs w:val="24"/>
        </w:rPr>
        <w:t>?</w:t>
      </w:r>
    </w:p>
    <w:p w:rsidR="00D106EE"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192. Назовите 4 типа укорочений рельсов.</w:t>
      </w:r>
    </w:p>
    <w:p w:rsidR="000922DC" w:rsidRDefault="00D106EE" w:rsidP="003D239F">
      <w:pPr>
        <w:spacing w:after="0" w:line="240" w:lineRule="auto"/>
        <w:jc w:val="both"/>
        <w:rPr>
          <w:rFonts w:ascii="Times New Roman" w:hAnsi="Times New Roman"/>
          <w:bCs/>
          <w:iCs/>
          <w:sz w:val="24"/>
          <w:szCs w:val="24"/>
        </w:rPr>
      </w:pPr>
      <w:r>
        <w:rPr>
          <w:rFonts w:ascii="Times New Roman" w:hAnsi="Times New Roman"/>
          <w:bCs/>
          <w:iCs/>
          <w:sz w:val="24"/>
          <w:szCs w:val="24"/>
        </w:rPr>
        <w:t>193.</w:t>
      </w:r>
      <w:r w:rsidR="000922DC">
        <w:rPr>
          <w:rFonts w:ascii="Times New Roman" w:hAnsi="Times New Roman"/>
          <w:bCs/>
          <w:iCs/>
          <w:sz w:val="24"/>
          <w:szCs w:val="24"/>
        </w:rPr>
        <w:t xml:space="preserve"> Дать определение понятия  «Вписывание подвижного состава в кривые».</w:t>
      </w:r>
    </w:p>
    <w:p w:rsidR="000922DC" w:rsidRDefault="000922DC" w:rsidP="003D239F">
      <w:pPr>
        <w:spacing w:after="0" w:line="240" w:lineRule="auto"/>
        <w:jc w:val="both"/>
        <w:rPr>
          <w:rFonts w:ascii="Times New Roman" w:hAnsi="Times New Roman"/>
          <w:bCs/>
          <w:iCs/>
          <w:sz w:val="24"/>
          <w:szCs w:val="24"/>
        </w:rPr>
      </w:pPr>
      <w:r>
        <w:rPr>
          <w:rFonts w:ascii="Times New Roman" w:hAnsi="Times New Roman"/>
          <w:bCs/>
          <w:iCs/>
          <w:sz w:val="24"/>
          <w:szCs w:val="24"/>
        </w:rPr>
        <w:t>194. Перечислите виды вписывания подвижного состава в кривые.</w:t>
      </w:r>
    </w:p>
    <w:p w:rsidR="000922DC" w:rsidRPr="006F17E2" w:rsidRDefault="000922DC" w:rsidP="003D239F">
      <w:pPr>
        <w:spacing w:after="0" w:line="240" w:lineRule="auto"/>
        <w:jc w:val="both"/>
        <w:rPr>
          <w:rFonts w:ascii="Times New Roman" w:hAnsi="Times New Roman"/>
          <w:bCs/>
          <w:iCs/>
          <w:sz w:val="24"/>
          <w:szCs w:val="24"/>
        </w:rPr>
      </w:pPr>
      <w:r>
        <w:rPr>
          <w:rFonts w:ascii="Times New Roman" w:hAnsi="Times New Roman"/>
          <w:bCs/>
          <w:iCs/>
          <w:sz w:val="24"/>
          <w:szCs w:val="24"/>
        </w:rPr>
        <w:t>195.</w:t>
      </w:r>
      <w:r w:rsidR="00CE5A55">
        <w:rPr>
          <w:rFonts w:ascii="Times New Roman" w:hAnsi="Times New Roman"/>
          <w:bCs/>
          <w:iCs/>
          <w:sz w:val="24"/>
          <w:szCs w:val="24"/>
        </w:rPr>
        <w:t xml:space="preserve"> Дать определение понятия «Габарит приближения строений».</w:t>
      </w:r>
      <w:r w:rsidR="006F17E2">
        <w:rPr>
          <w:rFonts w:ascii="Times New Roman" w:hAnsi="Times New Roman"/>
          <w:bCs/>
          <w:iCs/>
          <w:sz w:val="24"/>
          <w:szCs w:val="24"/>
        </w:rPr>
        <w:t xml:space="preserve"> В какие сроки проверяют </w:t>
      </w:r>
      <w:proofErr w:type="gramStart"/>
      <w:r w:rsidR="006F17E2">
        <w:rPr>
          <w:rFonts w:ascii="Times New Roman" w:hAnsi="Times New Roman"/>
          <w:bCs/>
          <w:iCs/>
          <w:sz w:val="24"/>
          <w:szCs w:val="24"/>
        </w:rPr>
        <w:t>габарит</w:t>
      </w:r>
      <w:proofErr w:type="gramEnd"/>
      <w:r w:rsidR="006F17E2">
        <w:rPr>
          <w:rFonts w:ascii="Times New Roman" w:hAnsi="Times New Roman"/>
          <w:bCs/>
          <w:iCs/>
          <w:sz w:val="24"/>
          <w:szCs w:val="24"/>
        </w:rPr>
        <w:t xml:space="preserve"> и при помощи </w:t>
      </w:r>
      <w:proofErr w:type="gramStart"/>
      <w:r w:rsidR="006F17E2">
        <w:rPr>
          <w:rFonts w:ascii="Times New Roman" w:hAnsi="Times New Roman"/>
          <w:bCs/>
          <w:iCs/>
          <w:sz w:val="24"/>
          <w:szCs w:val="24"/>
        </w:rPr>
        <w:t>какого</w:t>
      </w:r>
      <w:proofErr w:type="gramEnd"/>
      <w:r w:rsidR="006F17E2">
        <w:rPr>
          <w:rFonts w:ascii="Times New Roman" w:hAnsi="Times New Roman"/>
          <w:bCs/>
          <w:iCs/>
          <w:sz w:val="24"/>
          <w:szCs w:val="24"/>
        </w:rPr>
        <w:t xml:space="preserve"> устройства</w:t>
      </w:r>
      <w:r w:rsidR="006F17E2" w:rsidRPr="006F17E2">
        <w:rPr>
          <w:rFonts w:ascii="Times New Roman" w:hAnsi="Times New Roman"/>
          <w:bCs/>
          <w:iCs/>
          <w:sz w:val="24"/>
          <w:szCs w:val="24"/>
        </w:rPr>
        <w:t>?</w:t>
      </w:r>
    </w:p>
    <w:p w:rsidR="0008632C" w:rsidRDefault="0008632C" w:rsidP="003D239F">
      <w:pPr>
        <w:spacing w:after="0" w:line="240" w:lineRule="auto"/>
        <w:jc w:val="both"/>
        <w:rPr>
          <w:rFonts w:ascii="Times New Roman" w:hAnsi="Times New Roman"/>
          <w:bCs/>
          <w:iCs/>
          <w:sz w:val="24"/>
          <w:szCs w:val="24"/>
        </w:rPr>
      </w:pPr>
      <w:r>
        <w:rPr>
          <w:rFonts w:ascii="Times New Roman" w:hAnsi="Times New Roman"/>
          <w:bCs/>
          <w:iCs/>
          <w:sz w:val="24"/>
          <w:szCs w:val="24"/>
        </w:rPr>
        <w:t>196. Дать определение понятия «Габарит подвижного состава».</w:t>
      </w:r>
    </w:p>
    <w:p w:rsidR="0008632C" w:rsidRDefault="0008632C" w:rsidP="003D239F">
      <w:pPr>
        <w:spacing w:after="0" w:line="240" w:lineRule="auto"/>
        <w:jc w:val="both"/>
        <w:rPr>
          <w:rFonts w:ascii="Times New Roman" w:hAnsi="Times New Roman"/>
          <w:bCs/>
          <w:iCs/>
          <w:sz w:val="24"/>
          <w:szCs w:val="24"/>
        </w:rPr>
      </w:pPr>
      <w:r>
        <w:rPr>
          <w:rFonts w:ascii="Times New Roman" w:hAnsi="Times New Roman"/>
          <w:bCs/>
          <w:iCs/>
          <w:sz w:val="24"/>
          <w:szCs w:val="24"/>
        </w:rPr>
        <w:t>197. Дать определение понятия «Габарит погрузки».</w:t>
      </w:r>
    </w:p>
    <w:p w:rsidR="0008632C" w:rsidRDefault="0008632C" w:rsidP="003D239F">
      <w:pPr>
        <w:spacing w:after="0" w:line="240" w:lineRule="auto"/>
        <w:jc w:val="both"/>
        <w:rPr>
          <w:rFonts w:ascii="Times New Roman" w:hAnsi="Times New Roman"/>
          <w:bCs/>
          <w:iCs/>
          <w:sz w:val="24"/>
          <w:szCs w:val="24"/>
        </w:rPr>
      </w:pPr>
      <w:r>
        <w:rPr>
          <w:rFonts w:ascii="Times New Roman" w:hAnsi="Times New Roman"/>
          <w:bCs/>
          <w:iCs/>
          <w:sz w:val="24"/>
          <w:szCs w:val="24"/>
        </w:rPr>
        <w:t>198. Как измеряют габарит приближения строений по горизонтали и вертикали</w:t>
      </w:r>
      <w:r w:rsidRPr="0008632C">
        <w:rPr>
          <w:rFonts w:ascii="Times New Roman" w:hAnsi="Times New Roman"/>
          <w:bCs/>
          <w:iCs/>
          <w:sz w:val="24"/>
          <w:szCs w:val="24"/>
        </w:rPr>
        <w:t>?</w:t>
      </w:r>
    </w:p>
    <w:p w:rsidR="0008632C" w:rsidRDefault="0008632C" w:rsidP="003D239F">
      <w:pPr>
        <w:spacing w:after="0" w:line="240" w:lineRule="auto"/>
        <w:jc w:val="both"/>
        <w:rPr>
          <w:rFonts w:ascii="Times New Roman" w:hAnsi="Times New Roman"/>
          <w:bCs/>
          <w:iCs/>
          <w:sz w:val="24"/>
          <w:szCs w:val="24"/>
        </w:rPr>
      </w:pPr>
      <w:r>
        <w:rPr>
          <w:rFonts w:ascii="Times New Roman" w:hAnsi="Times New Roman"/>
          <w:bCs/>
          <w:iCs/>
          <w:sz w:val="24"/>
          <w:szCs w:val="24"/>
        </w:rPr>
        <w:t>199.</w:t>
      </w:r>
      <w:r w:rsidR="006F17E2">
        <w:rPr>
          <w:rFonts w:ascii="Times New Roman" w:hAnsi="Times New Roman"/>
          <w:bCs/>
          <w:iCs/>
          <w:sz w:val="24"/>
          <w:szCs w:val="24"/>
        </w:rPr>
        <w:t xml:space="preserve"> Какие грузы называют негабаритными</w:t>
      </w:r>
      <w:r w:rsidR="006F17E2" w:rsidRPr="00B74DD5">
        <w:rPr>
          <w:rFonts w:ascii="Times New Roman" w:hAnsi="Times New Roman"/>
          <w:bCs/>
          <w:iCs/>
          <w:sz w:val="24"/>
          <w:szCs w:val="24"/>
        </w:rPr>
        <w:t>?</w:t>
      </w:r>
    </w:p>
    <w:p w:rsidR="006F17E2" w:rsidRPr="006F17E2" w:rsidRDefault="006F17E2" w:rsidP="003D239F">
      <w:pPr>
        <w:spacing w:after="0" w:line="240" w:lineRule="auto"/>
        <w:jc w:val="both"/>
        <w:rPr>
          <w:rFonts w:ascii="Times New Roman" w:hAnsi="Times New Roman"/>
          <w:bCs/>
          <w:iCs/>
          <w:sz w:val="24"/>
          <w:szCs w:val="24"/>
        </w:rPr>
      </w:pPr>
      <w:r>
        <w:rPr>
          <w:rFonts w:ascii="Times New Roman" w:hAnsi="Times New Roman"/>
          <w:bCs/>
          <w:iCs/>
          <w:sz w:val="24"/>
          <w:szCs w:val="24"/>
        </w:rPr>
        <w:t>200. Дать определение понятия  «Железнодорожные переезды».</w:t>
      </w:r>
    </w:p>
    <w:p w:rsidR="00D106EE" w:rsidRPr="00D106EE" w:rsidRDefault="00D106EE" w:rsidP="00D106EE">
      <w:pPr>
        <w:spacing w:after="0" w:line="240" w:lineRule="auto"/>
        <w:rPr>
          <w:rFonts w:ascii="Times New Roman" w:hAnsi="Times New Roman"/>
          <w:bCs/>
          <w:iCs/>
          <w:sz w:val="24"/>
          <w:szCs w:val="24"/>
        </w:rPr>
      </w:pPr>
    </w:p>
    <w:p w:rsidR="008749BC" w:rsidRPr="008749BC" w:rsidRDefault="008749BC" w:rsidP="00D106EE">
      <w:pPr>
        <w:spacing w:after="0" w:line="240" w:lineRule="auto"/>
        <w:rPr>
          <w:rFonts w:ascii="Times New Roman" w:hAnsi="Times New Roman"/>
          <w:bCs/>
          <w:iCs/>
          <w:sz w:val="24"/>
          <w:szCs w:val="24"/>
        </w:rPr>
      </w:pPr>
    </w:p>
    <w:p w:rsidR="008749BC" w:rsidRPr="008749BC" w:rsidRDefault="008749BC" w:rsidP="00C87A6D">
      <w:pPr>
        <w:spacing w:after="0" w:line="240" w:lineRule="auto"/>
        <w:rPr>
          <w:rFonts w:ascii="Times New Roman" w:hAnsi="Times New Roman"/>
          <w:sz w:val="24"/>
          <w:szCs w:val="24"/>
        </w:rPr>
      </w:pPr>
    </w:p>
    <w:p w:rsidR="00382B80" w:rsidRPr="00E558D7" w:rsidRDefault="00382B80" w:rsidP="00382B80">
      <w:pPr>
        <w:spacing w:after="0" w:line="240" w:lineRule="auto"/>
        <w:rPr>
          <w:rFonts w:ascii="Times New Roman" w:hAnsi="Times New Roman"/>
          <w:sz w:val="24"/>
          <w:szCs w:val="24"/>
        </w:rPr>
      </w:pPr>
    </w:p>
    <w:p w:rsidR="00DD2635" w:rsidRPr="00DD2635" w:rsidRDefault="00DD2635" w:rsidP="00DD2635">
      <w:pPr>
        <w:spacing w:after="0" w:line="240" w:lineRule="auto"/>
        <w:jc w:val="both"/>
        <w:rPr>
          <w:rFonts w:ascii="Times New Roman" w:hAnsi="Times New Roman"/>
          <w:color w:val="000000"/>
          <w:sz w:val="24"/>
          <w:szCs w:val="24"/>
        </w:rPr>
      </w:pPr>
    </w:p>
    <w:p w:rsidR="00DD2635" w:rsidRPr="00DD2635" w:rsidRDefault="00DD2635" w:rsidP="00E4668A">
      <w:pPr>
        <w:spacing w:after="0" w:line="240" w:lineRule="auto"/>
        <w:jc w:val="both"/>
        <w:rPr>
          <w:rFonts w:ascii="Times New Roman" w:hAnsi="Times New Roman"/>
          <w:color w:val="000000"/>
          <w:sz w:val="24"/>
          <w:szCs w:val="24"/>
        </w:rPr>
      </w:pPr>
    </w:p>
    <w:p w:rsidR="00E4668A" w:rsidRPr="00DD2635" w:rsidRDefault="00E4668A" w:rsidP="00E4668A">
      <w:pPr>
        <w:spacing w:after="0" w:line="240" w:lineRule="auto"/>
        <w:jc w:val="both"/>
        <w:rPr>
          <w:rFonts w:ascii="Times New Roman" w:hAnsi="Times New Roman"/>
          <w:color w:val="000000"/>
          <w:sz w:val="24"/>
          <w:szCs w:val="24"/>
        </w:rPr>
      </w:pPr>
    </w:p>
    <w:p w:rsidR="00DF2238" w:rsidRPr="00E4668A" w:rsidRDefault="00DF2238" w:rsidP="00F21882">
      <w:pPr>
        <w:tabs>
          <w:tab w:val="left" w:pos="-567"/>
        </w:tabs>
        <w:spacing w:after="0" w:line="240" w:lineRule="auto"/>
        <w:rPr>
          <w:rFonts w:ascii="Times New Roman" w:hAnsi="Times New Roman"/>
          <w:bCs/>
          <w:iCs/>
          <w:sz w:val="24"/>
          <w:szCs w:val="24"/>
        </w:rPr>
      </w:pPr>
    </w:p>
    <w:p w:rsidR="00CA4428" w:rsidRDefault="00CA4428" w:rsidP="00CA4428">
      <w:pPr>
        <w:tabs>
          <w:tab w:val="left" w:pos="-567"/>
        </w:tabs>
        <w:spacing w:after="0" w:line="240" w:lineRule="auto"/>
        <w:jc w:val="both"/>
        <w:rPr>
          <w:rFonts w:ascii="Times New Roman" w:hAnsi="Times New Roman"/>
          <w:bCs/>
          <w:iCs/>
        </w:rPr>
      </w:pPr>
    </w:p>
    <w:p w:rsidR="00CA4428" w:rsidRPr="00CA4428" w:rsidRDefault="00CA4428" w:rsidP="00CA4428">
      <w:pPr>
        <w:tabs>
          <w:tab w:val="left" w:pos="-567"/>
        </w:tabs>
        <w:spacing w:after="0" w:line="240" w:lineRule="auto"/>
        <w:jc w:val="both"/>
        <w:rPr>
          <w:rFonts w:ascii="Times New Roman" w:hAnsi="Times New Roman"/>
          <w:bCs/>
          <w:iCs/>
        </w:rPr>
      </w:pPr>
    </w:p>
    <w:p w:rsidR="00CA4428" w:rsidRDefault="00CA4428" w:rsidP="00CA4428">
      <w:pPr>
        <w:tabs>
          <w:tab w:val="left" w:pos="-567"/>
        </w:tabs>
        <w:spacing w:after="0" w:line="240" w:lineRule="auto"/>
        <w:jc w:val="both"/>
        <w:rPr>
          <w:rFonts w:ascii="Times New Roman" w:hAnsi="Times New Roman"/>
          <w:bCs/>
          <w:iCs/>
        </w:rPr>
      </w:pPr>
    </w:p>
    <w:p w:rsidR="00CA4428" w:rsidRPr="0028269D" w:rsidRDefault="00CA4428" w:rsidP="00613F7B">
      <w:pPr>
        <w:tabs>
          <w:tab w:val="left" w:pos="-567"/>
        </w:tabs>
        <w:spacing w:after="0" w:line="240" w:lineRule="auto"/>
        <w:jc w:val="both"/>
        <w:rPr>
          <w:rFonts w:ascii="Times New Roman" w:hAnsi="Times New Roman"/>
          <w:bCs/>
          <w:iCs/>
        </w:rPr>
      </w:pPr>
    </w:p>
    <w:p w:rsidR="00613F7B" w:rsidRPr="00613F7B" w:rsidRDefault="00613F7B" w:rsidP="006F4937">
      <w:pPr>
        <w:tabs>
          <w:tab w:val="left" w:pos="-567"/>
        </w:tabs>
        <w:spacing w:after="0" w:line="240" w:lineRule="auto"/>
        <w:jc w:val="both"/>
        <w:rPr>
          <w:rFonts w:ascii="Times New Roman" w:hAnsi="Times New Roman"/>
          <w:bCs/>
          <w:iCs/>
        </w:rPr>
      </w:pPr>
    </w:p>
    <w:p w:rsidR="00FD455A" w:rsidRPr="00FD455A" w:rsidRDefault="00FD455A" w:rsidP="00FD455A">
      <w:pPr>
        <w:tabs>
          <w:tab w:val="left" w:pos="-567"/>
        </w:tabs>
        <w:spacing w:after="0" w:line="240" w:lineRule="auto"/>
        <w:jc w:val="both"/>
        <w:rPr>
          <w:rFonts w:ascii="Times New Roman" w:hAnsi="Times New Roman"/>
          <w:bCs/>
          <w:iCs/>
          <w:sz w:val="24"/>
          <w:szCs w:val="24"/>
        </w:rPr>
      </w:pPr>
      <w:r w:rsidRPr="00FD455A">
        <w:rPr>
          <w:rFonts w:ascii="Times New Roman" w:hAnsi="Times New Roman"/>
          <w:bCs/>
          <w:iCs/>
          <w:sz w:val="24"/>
          <w:szCs w:val="24"/>
        </w:rPr>
        <w:tab/>
      </w:r>
    </w:p>
    <w:p w:rsidR="00FD455A" w:rsidRPr="00FD455A" w:rsidRDefault="00FD455A" w:rsidP="006116AD">
      <w:pPr>
        <w:tabs>
          <w:tab w:val="left" w:pos="-567"/>
        </w:tabs>
        <w:spacing w:after="0" w:line="240" w:lineRule="auto"/>
        <w:jc w:val="both"/>
        <w:rPr>
          <w:rFonts w:ascii="Times New Roman" w:hAnsi="Times New Roman"/>
          <w:bCs/>
          <w:iCs/>
          <w:sz w:val="24"/>
          <w:szCs w:val="24"/>
        </w:rPr>
      </w:pPr>
    </w:p>
    <w:p w:rsidR="004D4FEC" w:rsidRPr="009E1060" w:rsidRDefault="004D4FEC" w:rsidP="006116AD">
      <w:pPr>
        <w:tabs>
          <w:tab w:val="left" w:pos="-567"/>
        </w:tabs>
        <w:spacing w:after="0" w:line="240" w:lineRule="auto"/>
        <w:ind w:firstLine="709"/>
        <w:rPr>
          <w:rFonts w:ascii="Times New Roman" w:hAnsi="Times New Roman"/>
          <w:sz w:val="24"/>
          <w:szCs w:val="24"/>
        </w:rPr>
      </w:pPr>
    </w:p>
    <w:p w:rsidR="009F5E3A" w:rsidRPr="009F5E3A" w:rsidRDefault="009F5E3A" w:rsidP="006116AD">
      <w:pPr>
        <w:spacing w:after="0" w:line="240" w:lineRule="auto"/>
        <w:ind w:firstLine="709"/>
        <w:rPr>
          <w:rFonts w:ascii="Times New Roman" w:hAnsi="Times New Roman"/>
          <w:b/>
          <w:sz w:val="24"/>
          <w:szCs w:val="24"/>
        </w:rPr>
      </w:pPr>
    </w:p>
    <w:p w:rsidR="00317E70" w:rsidRPr="00317E70" w:rsidRDefault="00317E70" w:rsidP="006116AD">
      <w:pPr>
        <w:spacing w:after="0" w:line="240" w:lineRule="auto"/>
        <w:ind w:firstLine="709"/>
        <w:rPr>
          <w:rFonts w:ascii="Times New Roman" w:hAnsi="Times New Roman"/>
          <w:b/>
          <w:sz w:val="24"/>
          <w:szCs w:val="24"/>
        </w:rPr>
      </w:pPr>
    </w:p>
    <w:p w:rsidR="00D70A7C" w:rsidRPr="00D70A7C" w:rsidRDefault="00D70A7C" w:rsidP="00317E70">
      <w:pPr>
        <w:spacing w:after="0" w:line="240" w:lineRule="auto"/>
        <w:rPr>
          <w:rFonts w:ascii="Times New Roman" w:hAnsi="Times New Roman"/>
          <w:sz w:val="24"/>
          <w:szCs w:val="24"/>
        </w:rPr>
      </w:pPr>
    </w:p>
    <w:p w:rsidR="00D70A7C" w:rsidRPr="00D70A7C" w:rsidRDefault="00D70A7C" w:rsidP="00D32DAD">
      <w:pPr>
        <w:spacing w:after="0" w:line="240" w:lineRule="auto"/>
        <w:rPr>
          <w:rFonts w:ascii="Times New Roman" w:hAnsi="Times New Roman"/>
          <w:sz w:val="24"/>
          <w:szCs w:val="24"/>
        </w:rPr>
      </w:pPr>
    </w:p>
    <w:p w:rsidR="00D32DAD" w:rsidRPr="007124DE" w:rsidRDefault="00D32DAD" w:rsidP="00D32DAD">
      <w:pPr>
        <w:spacing w:after="0" w:line="240" w:lineRule="auto"/>
        <w:rPr>
          <w:rFonts w:ascii="Times New Roman" w:hAnsi="Times New Roman"/>
          <w:sz w:val="24"/>
          <w:szCs w:val="24"/>
        </w:rPr>
      </w:pPr>
    </w:p>
    <w:p w:rsidR="00E76CF3" w:rsidRDefault="00E76CF3" w:rsidP="006F17E2">
      <w:pPr>
        <w:spacing w:after="0" w:line="240" w:lineRule="auto"/>
        <w:jc w:val="both"/>
        <w:rPr>
          <w:rFonts w:ascii="Times New Roman" w:hAnsi="Times New Roman"/>
          <w:b/>
          <w:sz w:val="24"/>
          <w:szCs w:val="24"/>
        </w:rPr>
      </w:pPr>
    </w:p>
    <w:p w:rsidR="006F17E2" w:rsidRDefault="006F17E2" w:rsidP="006F17E2">
      <w:pPr>
        <w:spacing w:after="0" w:line="240" w:lineRule="auto"/>
        <w:jc w:val="both"/>
        <w:rPr>
          <w:rFonts w:ascii="Times New Roman" w:hAnsi="Times New Roman"/>
          <w:sz w:val="24"/>
          <w:szCs w:val="24"/>
        </w:rPr>
      </w:pPr>
    </w:p>
    <w:p w:rsidR="00E76CF3" w:rsidRDefault="00E76CF3" w:rsidP="00E76CF3">
      <w:pPr>
        <w:spacing w:after="0" w:line="240" w:lineRule="auto"/>
        <w:ind w:firstLine="709"/>
        <w:jc w:val="both"/>
        <w:rPr>
          <w:rFonts w:ascii="Times New Roman" w:hAnsi="Times New Roman"/>
          <w:sz w:val="24"/>
          <w:szCs w:val="24"/>
        </w:rPr>
      </w:pPr>
    </w:p>
    <w:p w:rsidR="00B74DD5" w:rsidRDefault="00B74DD5" w:rsidP="00E76CF3">
      <w:pPr>
        <w:spacing w:after="0" w:line="240" w:lineRule="auto"/>
        <w:ind w:firstLine="709"/>
        <w:jc w:val="both"/>
        <w:rPr>
          <w:rFonts w:ascii="Times New Roman" w:hAnsi="Times New Roman"/>
          <w:sz w:val="24"/>
          <w:szCs w:val="24"/>
        </w:rPr>
      </w:pPr>
    </w:p>
    <w:p w:rsidR="00B74DD5" w:rsidRDefault="00B74DD5" w:rsidP="00E76CF3">
      <w:pPr>
        <w:spacing w:after="0" w:line="240" w:lineRule="auto"/>
        <w:ind w:firstLine="709"/>
        <w:jc w:val="both"/>
        <w:rPr>
          <w:rFonts w:ascii="Times New Roman" w:hAnsi="Times New Roman"/>
          <w:sz w:val="24"/>
          <w:szCs w:val="24"/>
        </w:rPr>
      </w:pPr>
    </w:p>
    <w:p w:rsidR="00B74DD5" w:rsidRDefault="00B74DD5" w:rsidP="00E76CF3">
      <w:pPr>
        <w:spacing w:after="0" w:line="240" w:lineRule="auto"/>
        <w:ind w:firstLine="709"/>
        <w:jc w:val="both"/>
        <w:rPr>
          <w:rFonts w:ascii="Times New Roman" w:hAnsi="Times New Roman"/>
          <w:sz w:val="24"/>
          <w:szCs w:val="24"/>
        </w:rPr>
      </w:pPr>
    </w:p>
    <w:p w:rsidR="00B74DD5" w:rsidRDefault="00B74DD5" w:rsidP="00E76CF3">
      <w:pPr>
        <w:spacing w:after="0" w:line="240" w:lineRule="auto"/>
        <w:ind w:firstLine="709"/>
        <w:jc w:val="both"/>
        <w:rPr>
          <w:rFonts w:ascii="Times New Roman" w:hAnsi="Times New Roman"/>
          <w:sz w:val="24"/>
          <w:szCs w:val="24"/>
        </w:rPr>
      </w:pPr>
    </w:p>
    <w:p w:rsidR="00E76CF3" w:rsidRDefault="00E76CF3" w:rsidP="00E76CF3">
      <w:pPr>
        <w:spacing w:after="0" w:line="240" w:lineRule="auto"/>
        <w:ind w:firstLine="709"/>
        <w:jc w:val="both"/>
        <w:rPr>
          <w:rFonts w:ascii="Times New Roman" w:hAnsi="Times New Roman"/>
          <w:b/>
          <w:sz w:val="24"/>
          <w:szCs w:val="24"/>
        </w:rPr>
      </w:pPr>
      <w:r w:rsidRPr="00E76CF3">
        <w:rPr>
          <w:rFonts w:ascii="Times New Roman" w:hAnsi="Times New Roman"/>
          <w:b/>
          <w:sz w:val="24"/>
          <w:szCs w:val="24"/>
        </w:rPr>
        <w:lastRenderedPageBreak/>
        <w:t>Ключ к заданиям</w:t>
      </w:r>
    </w:p>
    <w:p w:rsidR="000F2B71" w:rsidRDefault="000F2B71" w:rsidP="00E76CF3">
      <w:pPr>
        <w:spacing w:after="0" w:line="240" w:lineRule="auto"/>
        <w:ind w:firstLine="709"/>
        <w:jc w:val="both"/>
        <w:rPr>
          <w:rFonts w:ascii="Times New Roman" w:hAnsi="Times New Roman"/>
          <w:b/>
          <w:sz w:val="24"/>
          <w:szCs w:val="24"/>
        </w:rPr>
      </w:pPr>
    </w:p>
    <w:p w:rsidR="000F2B71" w:rsidRPr="000F2B71" w:rsidRDefault="000F2B71" w:rsidP="00990051">
      <w:pPr>
        <w:pStyle w:val="a3"/>
        <w:numPr>
          <w:ilvl w:val="0"/>
          <w:numId w:val="15"/>
        </w:numPr>
        <w:shd w:val="clear" w:color="auto" w:fill="FFFFFF"/>
        <w:tabs>
          <w:tab w:val="num" w:pos="426"/>
        </w:tabs>
        <w:spacing w:after="0" w:line="240" w:lineRule="auto"/>
        <w:ind w:left="0" w:firstLine="709"/>
        <w:jc w:val="both"/>
        <w:rPr>
          <w:rFonts w:ascii="Times New Roman" w:hAnsi="Times New Roman"/>
          <w:sz w:val="24"/>
          <w:szCs w:val="24"/>
        </w:rPr>
      </w:pPr>
      <w:r w:rsidRPr="000F2B71">
        <w:rPr>
          <w:rFonts w:ascii="Times New Roman" w:hAnsi="Times New Roman"/>
          <w:sz w:val="24"/>
          <w:szCs w:val="24"/>
        </w:rPr>
        <w:t xml:space="preserve">Связные </w:t>
      </w:r>
      <w:proofErr w:type="spellStart"/>
      <w:r w:rsidRPr="000F2B71">
        <w:rPr>
          <w:rFonts w:ascii="Times New Roman" w:hAnsi="Times New Roman"/>
          <w:sz w:val="24"/>
          <w:szCs w:val="24"/>
        </w:rPr>
        <w:t>мелкодисперные</w:t>
      </w:r>
      <w:proofErr w:type="spellEnd"/>
      <w:r w:rsidRPr="000F2B71">
        <w:rPr>
          <w:rFonts w:ascii="Times New Roman" w:hAnsi="Times New Roman"/>
          <w:sz w:val="24"/>
          <w:szCs w:val="24"/>
        </w:rPr>
        <w:t xml:space="preserve"> грунты, содержащие боле 25% частиц с числом пластичности более 27.</w:t>
      </w:r>
    </w:p>
    <w:p w:rsidR="00E76CF3" w:rsidRPr="000F2B71" w:rsidRDefault="000F2B71" w:rsidP="00990051">
      <w:pPr>
        <w:pStyle w:val="a3"/>
        <w:numPr>
          <w:ilvl w:val="0"/>
          <w:numId w:val="15"/>
        </w:numPr>
        <w:spacing w:after="0" w:line="240" w:lineRule="auto"/>
        <w:ind w:left="0" w:firstLine="709"/>
        <w:jc w:val="both"/>
        <w:rPr>
          <w:rFonts w:ascii="Times New Roman" w:hAnsi="Times New Roman"/>
          <w:b/>
          <w:sz w:val="24"/>
          <w:szCs w:val="24"/>
        </w:rPr>
      </w:pPr>
      <w:r>
        <w:rPr>
          <w:rFonts w:ascii="Times New Roman" w:hAnsi="Times New Roman"/>
          <w:sz w:val="24"/>
          <w:szCs w:val="24"/>
        </w:rPr>
        <w:t>1Г, 2В, 3Е, 4А, 5Б</w:t>
      </w:r>
    </w:p>
    <w:p w:rsidR="000F2B71" w:rsidRPr="002A7BBA" w:rsidRDefault="000F2B71" w:rsidP="00990051">
      <w:pPr>
        <w:pStyle w:val="a3"/>
        <w:numPr>
          <w:ilvl w:val="0"/>
          <w:numId w:val="15"/>
        </w:numPr>
        <w:spacing w:after="0" w:line="240" w:lineRule="auto"/>
        <w:ind w:left="0" w:firstLine="709"/>
        <w:jc w:val="both"/>
        <w:rPr>
          <w:rFonts w:ascii="Times New Roman" w:hAnsi="Times New Roman"/>
          <w:b/>
          <w:sz w:val="24"/>
          <w:szCs w:val="24"/>
        </w:rPr>
      </w:pPr>
      <w:r>
        <w:rPr>
          <w:rFonts w:ascii="Times New Roman" w:hAnsi="Times New Roman"/>
          <w:sz w:val="24"/>
          <w:szCs w:val="24"/>
        </w:rPr>
        <w:t>Поперечный профиль земляного полотна.</w:t>
      </w:r>
    </w:p>
    <w:p w:rsidR="002A7BBA" w:rsidRPr="002A7BBA" w:rsidRDefault="002A7BBA" w:rsidP="00990051">
      <w:pPr>
        <w:pStyle w:val="a3"/>
        <w:numPr>
          <w:ilvl w:val="0"/>
          <w:numId w:val="15"/>
        </w:numPr>
        <w:spacing w:after="0" w:line="240" w:lineRule="auto"/>
        <w:ind w:left="0" w:firstLine="709"/>
        <w:jc w:val="both"/>
        <w:rPr>
          <w:rFonts w:ascii="Times New Roman" w:hAnsi="Times New Roman"/>
          <w:sz w:val="24"/>
          <w:szCs w:val="24"/>
        </w:rPr>
      </w:pPr>
      <w:r w:rsidRPr="002A7BBA">
        <w:rPr>
          <w:rFonts w:ascii="Times New Roman" w:hAnsi="Times New Roman"/>
          <w:sz w:val="24"/>
          <w:szCs w:val="24"/>
        </w:rPr>
        <w:t>1В, 2Е, 3А, 4Б, 5Е</w:t>
      </w:r>
    </w:p>
    <w:p w:rsidR="002A7BBA" w:rsidRPr="002A7BBA" w:rsidRDefault="000F2B71" w:rsidP="00990051">
      <w:pPr>
        <w:pStyle w:val="a3"/>
        <w:numPr>
          <w:ilvl w:val="0"/>
          <w:numId w:val="15"/>
        </w:numPr>
        <w:spacing w:after="0" w:line="240" w:lineRule="auto"/>
        <w:ind w:left="0" w:firstLine="709"/>
        <w:jc w:val="both"/>
        <w:rPr>
          <w:rFonts w:ascii="Times New Roman" w:hAnsi="Times New Roman"/>
          <w:sz w:val="24"/>
          <w:szCs w:val="24"/>
        </w:rPr>
      </w:pPr>
      <w:r w:rsidRPr="000F2B71">
        <w:rPr>
          <w:rFonts w:ascii="Times New Roman" w:hAnsi="Times New Roman"/>
          <w:sz w:val="24"/>
          <w:szCs w:val="24"/>
        </w:rPr>
        <w:t>1В, 2Г, 3А, 4Б</w:t>
      </w:r>
    </w:p>
    <w:p w:rsidR="000F2B71" w:rsidRPr="002A7BBA" w:rsidRDefault="002A7BBA" w:rsidP="00990051">
      <w:pPr>
        <w:pStyle w:val="a3"/>
        <w:numPr>
          <w:ilvl w:val="0"/>
          <w:numId w:val="15"/>
        </w:numPr>
        <w:spacing w:after="0" w:line="240" w:lineRule="auto"/>
        <w:ind w:left="0" w:firstLine="709"/>
        <w:jc w:val="both"/>
        <w:rPr>
          <w:rFonts w:ascii="Times New Roman" w:hAnsi="Times New Roman"/>
          <w:sz w:val="24"/>
          <w:szCs w:val="24"/>
        </w:rPr>
      </w:pPr>
      <w:r w:rsidRPr="002A7BBA">
        <w:rPr>
          <w:rFonts w:ascii="Times New Roman" w:hAnsi="Times New Roman"/>
          <w:sz w:val="24"/>
          <w:szCs w:val="24"/>
        </w:rPr>
        <w:t>Да</w:t>
      </w:r>
    </w:p>
    <w:p w:rsidR="002A7BBA" w:rsidRPr="002A7BBA" w:rsidRDefault="002A7BBA" w:rsidP="00990051">
      <w:pPr>
        <w:pStyle w:val="a3"/>
        <w:numPr>
          <w:ilvl w:val="0"/>
          <w:numId w:val="15"/>
        </w:numPr>
        <w:spacing w:after="0" w:line="240" w:lineRule="auto"/>
        <w:ind w:left="0" w:firstLine="709"/>
        <w:jc w:val="both"/>
        <w:rPr>
          <w:rFonts w:ascii="Times New Roman" w:hAnsi="Times New Roman"/>
          <w:sz w:val="24"/>
          <w:szCs w:val="24"/>
        </w:rPr>
      </w:pPr>
      <w:r w:rsidRPr="002A7BBA">
        <w:rPr>
          <w:rFonts w:ascii="Times New Roman" w:hAnsi="Times New Roman"/>
          <w:sz w:val="24"/>
          <w:szCs w:val="24"/>
        </w:rPr>
        <w:t>Нет</w:t>
      </w:r>
    </w:p>
    <w:p w:rsidR="002A7BBA" w:rsidRPr="002A7BBA" w:rsidRDefault="002A7BBA" w:rsidP="00990051">
      <w:pPr>
        <w:pStyle w:val="a3"/>
        <w:numPr>
          <w:ilvl w:val="0"/>
          <w:numId w:val="15"/>
        </w:numPr>
        <w:spacing w:after="0" w:line="240" w:lineRule="auto"/>
        <w:ind w:left="0" w:firstLine="709"/>
        <w:jc w:val="both"/>
        <w:rPr>
          <w:rFonts w:ascii="Times New Roman" w:hAnsi="Times New Roman"/>
          <w:b/>
          <w:sz w:val="24"/>
          <w:szCs w:val="24"/>
        </w:rPr>
      </w:pPr>
      <w:r>
        <w:rPr>
          <w:rFonts w:ascii="Times New Roman" w:hAnsi="Times New Roman"/>
          <w:iCs/>
          <w:sz w:val="24"/>
          <w:szCs w:val="24"/>
        </w:rPr>
        <w:t>1В, 2А, 3Б</w:t>
      </w:r>
    </w:p>
    <w:p w:rsidR="002A7BBA" w:rsidRPr="007A5AC1" w:rsidRDefault="002A7BBA" w:rsidP="00990051">
      <w:pPr>
        <w:pStyle w:val="a3"/>
        <w:numPr>
          <w:ilvl w:val="0"/>
          <w:numId w:val="15"/>
        </w:numPr>
        <w:spacing w:after="0" w:line="240" w:lineRule="auto"/>
        <w:ind w:left="0" w:firstLine="709"/>
        <w:jc w:val="both"/>
        <w:rPr>
          <w:rFonts w:ascii="Times New Roman" w:hAnsi="Times New Roman"/>
          <w:sz w:val="24"/>
          <w:szCs w:val="24"/>
        </w:rPr>
      </w:pPr>
      <w:r w:rsidRPr="007A5AC1">
        <w:rPr>
          <w:rFonts w:ascii="Times New Roman" w:hAnsi="Times New Roman"/>
          <w:sz w:val="24"/>
          <w:szCs w:val="24"/>
        </w:rPr>
        <w:t>Скелет грунта, вода, газ</w:t>
      </w:r>
    </w:p>
    <w:p w:rsidR="007A5AC1" w:rsidRPr="007A5AC1" w:rsidRDefault="007A5AC1" w:rsidP="00990051">
      <w:pPr>
        <w:pStyle w:val="a3"/>
        <w:numPr>
          <w:ilvl w:val="0"/>
          <w:numId w:val="15"/>
        </w:numPr>
        <w:spacing w:after="0" w:line="240" w:lineRule="auto"/>
        <w:ind w:left="0" w:firstLine="709"/>
        <w:jc w:val="both"/>
        <w:rPr>
          <w:rFonts w:ascii="Times New Roman" w:hAnsi="Times New Roman"/>
          <w:sz w:val="24"/>
          <w:szCs w:val="24"/>
        </w:rPr>
      </w:pPr>
      <w:r w:rsidRPr="007A5AC1">
        <w:rPr>
          <w:rFonts w:ascii="Times New Roman" w:hAnsi="Times New Roman"/>
          <w:sz w:val="24"/>
          <w:szCs w:val="24"/>
        </w:rPr>
        <w:t xml:space="preserve">А) однопутный участок, </w:t>
      </w:r>
      <w:proofErr w:type="spellStart"/>
      <w:r w:rsidRPr="007A5AC1">
        <w:rPr>
          <w:rFonts w:ascii="Times New Roman" w:hAnsi="Times New Roman"/>
          <w:sz w:val="24"/>
          <w:szCs w:val="24"/>
        </w:rPr>
        <w:t>недренирующий</w:t>
      </w:r>
      <w:proofErr w:type="spellEnd"/>
      <w:r w:rsidRPr="007A5AC1">
        <w:rPr>
          <w:rFonts w:ascii="Times New Roman" w:hAnsi="Times New Roman"/>
          <w:sz w:val="24"/>
          <w:szCs w:val="24"/>
        </w:rPr>
        <w:t xml:space="preserve"> грунт</w:t>
      </w:r>
    </w:p>
    <w:p w:rsidR="007A5AC1" w:rsidRPr="007A5AC1" w:rsidRDefault="007A5AC1" w:rsidP="00990051">
      <w:pPr>
        <w:pStyle w:val="a3"/>
        <w:spacing w:after="0" w:line="240" w:lineRule="auto"/>
        <w:ind w:left="0" w:firstLine="709"/>
        <w:jc w:val="both"/>
        <w:rPr>
          <w:rFonts w:ascii="Times New Roman" w:hAnsi="Times New Roman"/>
          <w:sz w:val="24"/>
          <w:szCs w:val="24"/>
        </w:rPr>
      </w:pPr>
      <w:r w:rsidRPr="007A5AC1">
        <w:rPr>
          <w:rFonts w:ascii="Times New Roman" w:hAnsi="Times New Roman"/>
          <w:sz w:val="24"/>
          <w:szCs w:val="24"/>
        </w:rPr>
        <w:t>Б) однопутный участок, дренирующий грунт</w:t>
      </w:r>
    </w:p>
    <w:p w:rsidR="007A5AC1" w:rsidRPr="007A5AC1" w:rsidRDefault="007A5AC1" w:rsidP="00990051">
      <w:pPr>
        <w:pStyle w:val="a3"/>
        <w:spacing w:after="0" w:line="240" w:lineRule="auto"/>
        <w:ind w:left="0" w:firstLine="709"/>
        <w:jc w:val="both"/>
        <w:rPr>
          <w:rFonts w:ascii="Times New Roman" w:hAnsi="Times New Roman"/>
          <w:sz w:val="24"/>
          <w:szCs w:val="24"/>
        </w:rPr>
      </w:pPr>
      <w:r w:rsidRPr="007A5AC1">
        <w:rPr>
          <w:rFonts w:ascii="Times New Roman" w:hAnsi="Times New Roman"/>
          <w:sz w:val="24"/>
          <w:szCs w:val="24"/>
        </w:rPr>
        <w:t xml:space="preserve">В) </w:t>
      </w:r>
      <w:proofErr w:type="spellStart"/>
      <w:r w:rsidRPr="007A5AC1">
        <w:rPr>
          <w:rFonts w:ascii="Times New Roman" w:hAnsi="Times New Roman"/>
          <w:sz w:val="24"/>
          <w:szCs w:val="24"/>
        </w:rPr>
        <w:t>двухпутный</w:t>
      </w:r>
      <w:proofErr w:type="spellEnd"/>
      <w:r w:rsidRPr="007A5AC1">
        <w:rPr>
          <w:rFonts w:ascii="Times New Roman" w:hAnsi="Times New Roman"/>
          <w:sz w:val="24"/>
          <w:szCs w:val="24"/>
        </w:rPr>
        <w:t xml:space="preserve"> участок, </w:t>
      </w:r>
      <w:proofErr w:type="spellStart"/>
      <w:r w:rsidRPr="007A5AC1">
        <w:rPr>
          <w:rFonts w:ascii="Times New Roman" w:hAnsi="Times New Roman"/>
          <w:sz w:val="24"/>
          <w:szCs w:val="24"/>
        </w:rPr>
        <w:t>недренирующий</w:t>
      </w:r>
      <w:proofErr w:type="spellEnd"/>
      <w:r w:rsidRPr="007A5AC1">
        <w:rPr>
          <w:rFonts w:ascii="Times New Roman" w:hAnsi="Times New Roman"/>
          <w:sz w:val="24"/>
          <w:szCs w:val="24"/>
        </w:rPr>
        <w:t xml:space="preserve"> грунт</w:t>
      </w:r>
    </w:p>
    <w:p w:rsidR="007A5AC1" w:rsidRPr="007A5AC1" w:rsidRDefault="007A5AC1" w:rsidP="00990051">
      <w:pPr>
        <w:pStyle w:val="a3"/>
        <w:spacing w:after="0" w:line="240" w:lineRule="auto"/>
        <w:ind w:left="0" w:firstLine="709"/>
        <w:jc w:val="both"/>
        <w:rPr>
          <w:rFonts w:ascii="Times New Roman" w:hAnsi="Times New Roman"/>
          <w:sz w:val="24"/>
          <w:szCs w:val="24"/>
        </w:rPr>
      </w:pPr>
      <w:r w:rsidRPr="007A5AC1">
        <w:rPr>
          <w:rFonts w:ascii="Times New Roman" w:hAnsi="Times New Roman"/>
          <w:sz w:val="24"/>
          <w:szCs w:val="24"/>
        </w:rPr>
        <w:t>Г) двухпутный участок, дренирующий грунт</w:t>
      </w:r>
    </w:p>
    <w:p w:rsidR="002A7BBA" w:rsidRPr="00853D04" w:rsidRDefault="007A5AC1"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9,1 м</w:t>
      </w:r>
    </w:p>
    <w:p w:rsidR="007A5AC1"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1Б, 2В, 3Г, 4А</w:t>
      </w:r>
    </w:p>
    <w:p w:rsidR="005171FC"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Да</w:t>
      </w:r>
    </w:p>
    <w:p w:rsidR="005171FC"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Более 20 м.</w:t>
      </w:r>
    </w:p>
    <w:p w:rsidR="00FE0A4C" w:rsidRPr="00FE0A4C" w:rsidRDefault="00FE0A4C"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Земельный участок, на котором размещают земляное полотно с водоотводными, поддерживающими и укрепительными сооружениями, защитными лесонасаждениями, снегозащитными заборами, линиями энергоснабжения, связи и др. сооружениями.</w:t>
      </w:r>
    </w:p>
    <w:p w:rsidR="005171FC"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250 м.</w:t>
      </w:r>
    </w:p>
    <w:p w:rsidR="005171FC"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Инструкция о нормах и порядке отвода земель для железных дорог</w:t>
      </w:r>
    </w:p>
    <w:p w:rsidR="005171FC"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От высоты насыпи (глубины выемки).</w:t>
      </w:r>
    </w:p>
    <w:p w:rsidR="005171FC" w:rsidRPr="00853D04" w:rsidRDefault="005171FC"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24 м.</w:t>
      </w:r>
    </w:p>
    <w:p w:rsidR="005171FC" w:rsidRPr="00853D04" w:rsidRDefault="003D784A"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Охранными зонами</w:t>
      </w:r>
    </w:p>
    <w:p w:rsidR="003D784A" w:rsidRPr="00853D04" w:rsidRDefault="003D784A" w:rsidP="00990051">
      <w:pPr>
        <w:pStyle w:val="a3"/>
        <w:numPr>
          <w:ilvl w:val="0"/>
          <w:numId w:val="15"/>
        </w:numPr>
        <w:spacing w:after="0" w:line="240" w:lineRule="auto"/>
        <w:ind w:left="0" w:firstLine="709"/>
        <w:jc w:val="both"/>
        <w:rPr>
          <w:rFonts w:ascii="Times New Roman" w:hAnsi="Times New Roman"/>
          <w:sz w:val="24"/>
          <w:szCs w:val="24"/>
        </w:rPr>
      </w:pPr>
      <w:r w:rsidRPr="00853D04">
        <w:rPr>
          <w:rFonts w:ascii="Times New Roman" w:hAnsi="Times New Roman"/>
          <w:sz w:val="24"/>
          <w:szCs w:val="24"/>
        </w:rPr>
        <w:t>А3, Б</w:t>
      </w:r>
      <w:proofErr w:type="gramStart"/>
      <w:r w:rsidRPr="00853D04">
        <w:rPr>
          <w:rFonts w:ascii="Times New Roman" w:hAnsi="Times New Roman"/>
          <w:sz w:val="24"/>
          <w:szCs w:val="24"/>
        </w:rPr>
        <w:t>1</w:t>
      </w:r>
      <w:proofErr w:type="gramEnd"/>
      <w:r w:rsidRPr="00853D04">
        <w:rPr>
          <w:rFonts w:ascii="Times New Roman" w:hAnsi="Times New Roman"/>
          <w:sz w:val="24"/>
          <w:szCs w:val="24"/>
        </w:rPr>
        <w:t>, В2</w:t>
      </w:r>
    </w:p>
    <w:p w:rsidR="008A561C" w:rsidRDefault="008A561C" w:rsidP="00990051">
      <w:pPr>
        <w:pStyle w:val="a3"/>
        <w:numPr>
          <w:ilvl w:val="0"/>
          <w:numId w:val="15"/>
        </w:numPr>
        <w:spacing w:after="0" w:line="240" w:lineRule="auto"/>
        <w:ind w:left="0" w:firstLine="709"/>
        <w:jc w:val="both"/>
        <w:rPr>
          <w:rFonts w:ascii="Times New Roman" w:hAnsi="Times New Roman"/>
          <w:sz w:val="24"/>
          <w:szCs w:val="24"/>
        </w:rPr>
      </w:pPr>
      <w:r w:rsidRPr="008A561C">
        <w:rPr>
          <w:rFonts w:ascii="Times New Roman" w:hAnsi="Times New Roman"/>
          <w:sz w:val="24"/>
          <w:szCs w:val="24"/>
        </w:rPr>
        <w:t>1В, 2Г, 3Б, 4А</w:t>
      </w:r>
    </w:p>
    <w:p w:rsidR="008A561C" w:rsidRDefault="008A561C" w:rsidP="00990051">
      <w:pPr>
        <w:pStyle w:val="a3"/>
        <w:numPr>
          <w:ilvl w:val="0"/>
          <w:numId w:val="15"/>
        </w:numPr>
        <w:spacing w:after="0" w:line="240" w:lineRule="auto"/>
        <w:ind w:left="0" w:firstLine="709"/>
        <w:jc w:val="both"/>
        <w:rPr>
          <w:rFonts w:ascii="Times New Roman" w:hAnsi="Times New Roman"/>
          <w:sz w:val="24"/>
          <w:szCs w:val="24"/>
        </w:rPr>
      </w:pPr>
      <w:r w:rsidRPr="008A561C">
        <w:rPr>
          <w:rFonts w:ascii="Times New Roman" w:hAnsi="Times New Roman"/>
          <w:sz w:val="24"/>
          <w:szCs w:val="24"/>
        </w:rPr>
        <w:t xml:space="preserve">В, Д, Е, Ж, </w:t>
      </w:r>
      <w:proofErr w:type="gramStart"/>
      <w:r w:rsidRPr="008A561C">
        <w:rPr>
          <w:rFonts w:ascii="Times New Roman" w:hAnsi="Times New Roman"/>
          <w:sz w:val="24"/>
          <w:szCs w:val="24"/>
        </w:rPr>
        <w:t>З</w:t>
      </w:r>
      <w:proofErr w:type="gramEnd"/>
      <w:r w:rsidRPr="008A561C">
        <w:rPr>
          <w:rFonts w:ascii="Times New Roman" w:hAnsi="Times New Roman"/>
          <w:sz w:val="24"/>
          <w:szCs w:val="24"/>
        </w:rPr>
        <w:t>, И</w:t>
      </w:r>
    </w:p>
    <w:p w:rsidR="008A561C" w:rsidRPr="008A561C" w:rsidRDefault="008A561C" w:rsidP="00990051">
      <w:pPr>
        <w:pStyle w:val="a5"/>
        <w:numPr>
          <w:ilvl w:val="0"/>
          <w:numId w:val="15"/>
        </w:numPr>
        <w:spacing w:after="0" w:line="240" w:lineRule="auto"/>
        <w:ind w:left="0" w:firstLine="709"/>
        <w:jc w:val="both"/>
        <w:rPr>
          <w:rFonts w:ascii="Times New Roman" w:hAnsi="Times New Roman" w:cs="Times New Roman"/>
          <w:sz w:val="24"/>
          <w:szCs w:val="24"/>
        </w:rPr>
      </w:pPr>
      <w:r w:rsidRPr="008A561C">
        <w:rPr>
          <w:rFonts w:ascii="Times New Roman" w:hAnsi="Times New Roman" w:cs="Times New Roman"/>
          <w:sz w:val="24"/>
          <w:szCs w:val="24"/>
        </w:rPr>
        <w:t>А, Б, Г</w:t>
      </w:r>
    </w:p>
    <w:p w:rsidR="008A561C" w:rsidRPr="008A561C" w:rsidRDefault="008A561C" w:rsidP="00990051">
      <w:pPr>
        <w:pStyle w:val="a5"/>
        <w:numPr>
          <w:ilvl w:val="0"/>
          <w:numId w:val="15"/>
        </w:numPr>
        <w:spacing w:after="0" w:line="240" w:lineRule="auto"/>
        <w:ind w:left="0" w:firstLine="709"/>
        <w:jc w:val="both"/>
        <w:rPr>
          <w:rFonts w:ascii="Times New Roman" w:hAnsi="Times New Roman" w:cs="Times New Roman"/>
          <w:sz w:val="24"/>
          <w:szCs w:val="24"/>
        </w:rPr>
      </w:pPr>
      <w:r w:rsidRPr="008A561C">
        <w:rPr>
          <w:rFonts w:ascii="Times New Roman" w:hAnsi="Times New Roman" w:cs="Times New Roman"/>
          <w:sz w:val="24"/>
          <w:szCs w:val="24"/>
        </w:rPr>
        <w:t>1А, 2В, 3Б, 4Д, 5Г</w:t>
      </w:r>
    </w:p>
    <w:p w:rsidR="00B80F59" w:rsidRPr="00B80F59" w:rsidRDefault="00B80F59" w:rsidP="00990051">
      <w:pPr>
        <w:pStyle w:val="a5"/>
        <w:numPr>
          <w:ilvl w:val="0"/>
          <w:numId w:val="15"/>
        </w:numPr>
        <w:spacing w:after="0" w:line="240" w:lineRule="auto"/>
        <w:ind w:left="0" w:firstLine="709"/>
        <w:jc w:val="both"/>
        <w:rPr>
          <w:rFonts w:ascii="Times New Roman" w:hAnsi="Times New Roman" w:cs="Times New Roman"/>
          <w:sz w:val="24"/>
          <w:szCs w:val="24"/>
        </w:rPr>
      </w:pPr>
      <w:r w:rsidRPr="00B80F59">
        <w:rPr>
          <w:rFonts w:ascii="Times New Roman" w:hAnsi="Times New Roman" w:cs="Times New Roman"/>
          <w:sz w:val="24"/>
          <w:szCs w:val="24"/>
        </w:rPr>
        <w:t>1В, 2Б, 3А</w:t>
      </w:r>
    </w:p>
    <w:p w:rsidR="00B80F59" w:rsidRPr="00E76CF3" w:rsidRDefault="00B80F59" w:rsidP="00990051">
      <w:pPr>
        <w:numPr>
          <w:ilvl w:val="0"/>
          <w:numId w:val="15"/>
        </w:numPr>
        <w:shd w:val="clear" w:color="auto" w:fill="FFFFFF"/>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Грунты, находящиеся в условиях природного залегания в мерзлом состоянии (при отрицательной или нулевой температурах)  непрерывно (без оттаивания) в течени</w:t>
      </w:r>
      <w:proofErr w:type="gramStart"/>
      <w:r w:rsidRPr="00E76CF3">
        <w:rPr>
          <w:rFonts w:ascii="Times New Roman" w:hAnsi="Times New Roman"/>
          <w:sz w:val="24"/>
          <w:szCs w:val="24"/>
        </w:rPr>
        <w:t>и</w:t>
      </w:r>
      <w:proofErr w:type="gramEnd"/>
      <w:r w:rsidRPr="00E76CF3">
        <w:rPr>
          <w:rFonts w:ascii="Times New Roman" w:hAnsi="Times New Roman"/>
          <w:sz w:val="24"/>
          <w:szCs w:val="24"/>
        </w:rPr>
        <w:t xml:space="preserve"> длительного времени (3 года и более) и содержащие лед.</w:t>
      </w:r>
    </w:p>
    <w:p w:rsidR="008A561C" w:rsidRPr="008A561C" w:rsidRDefault="00B80F59"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Индивидуальные профили</w:t>
      </w:r>
    </w:p>
    <w:p w:rsidR="008A561C" w:rsidRDefault="00B80F59" w:rsidP="00990051">
      <w:pPr>
        <w:pStyle w:val="a3"/>
        <w:numPr>
          <w:ilvl w:val="0"/>
          <w:numId w:val="15"/>
        </w:numPr>
        <w:spacing w:after="0" w:line="240" w:lineRule="auto"/>
        <w:ind w:left="0" w:firstLine="709"/>
        <w:jc w:val="both"/>
        <w:rPr>
          <w:rFonts w:ascii="Times New Roman" w:hAnsi="Times New Roman"/>
          <w:sz w:val="24"/>
          <w:szCs w:val="24"/>
        </w:rPr>
      </w:pPr>
      <w:r w:rsidRPr="00E76CF3">
        <w:rPr>
          <w:rFonts w:ascii="Times New Roman" w:hAnsi="Times New Roman"/>
          <w:sz w:val="24"/>
          <w:szCs w:val="24"/>
        </w:rPr>
        <w:t>Не менее 2 м</w:t>
      </w:r>
      <w:r>
        <w:rPr>
          <w:rFonts w:ascii="Times New Roman" w:hAnsi="Times New Roman"/>
          <w:sz w:val="24"/>
          <w:szCs w:val="24"/>
        </w:rPr>
        <w:t>.</w:t>
      </w:r>
    </w:p>
    <w:p w:rsidR="00C0088A" w:rsidRDefault="00C0088A" w:rsidP="00990051">
      <w:pPr>
        <w:pStyle w:val="a3"/>
        <w:numPr>
          <w:ilvl w:val="0"/>
          <w:numId w:val="15"/>
        </w:numPr>
        <w:spacing w:after="0" w:line="240" w:lineRule="auto"/>
        <w:ind w:left="0" w:firstLine="709"/>
        <w:jc w:val="both"/>
        <w:rPr>
          <w:rFonts w:ascii="Times New Roman" w:hAnsi="Times New Roman"/>
          <w:sz w:val="24"/>
          <w:szCs w:val="24"/>
        </w:rPr>
      </w:pPr>
      <w:r w:rsidRPr="00C0088A">
        <w:rPr>
          <w:rFonts w:ascii="Times New Roman" w:hAnsi="Times New Roman"/>
          <w:sz w:val="24"/>
          <w:szCs w:val="24"/>
        </w:rPr>
        <w:t>1В, 2А, 3Б, 4Г</w:t>
      </w:r>
    </w:p>
    <w:p w:rsidR="009664A2" w:rsidRPr="009664A2" w:rsidRDefault="009664A2" w:rsidP="00990051">
      <w:pPr>
        <w:pStyle w:val="a3"/>
        <w:numPr>
          <w:ilvl w:val="0"/>
          <w:numId w:val="15"/>
        </w:numPr>
        <w:spacing w:after="0" w:line="240" w:lineRule="auto"/>
        <w:ind w:left="0" w:firstLine="709"/>
        <w:jc w:val="both"/>
        <w:rPr>
          <w:rFonts w:ascii="Times New Roman" w:hAnsi="Times New Roman"/>
          <w:sz w:val="24"/>
          <w:szCs w:val="24"/>
        </w:rPr>
      </w:pPr>
      <w:r w:rsidRPr="009664A2">
        <w:rPr>
          <w:rFonts w:ascii="Times New Roman" w:hAnsi="Times New Roman"/>
          <w:sz w:val="24"/>
          <w:szCs w:val="24"/>
        </w:rPr>
        <w:t>1В, 2А, 3Б</w:t>
      </w:r>
    </w:p>
    <w:p w:rsidR="00C0088A" w:rsidRDefault="00072E7C"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25 м</w:t>
      </w:r>
    </w:p>
    <w:p w:rsidR="00072E7C" w:rsidRPr="00072E7C" w:rsidRDefault="00072E7C" w:rsidP="00990051">
      <w:pPr>
        <w:pStyle w:val="a5"/>
        <w:numPr>
          <w:ilvl w:val="0"/>
          <w:numId w:val="15"/>
        </w:numPr>
        <w:spacing w:after="0" w:line="240" w:lineRule="auto"/>
        <w:ind w:left="0" w:firstLine="709"/>
        <w:jc w:val="both"/>
        <w:rPr>
          <w:rFonts w:ascii="Times New Roman" w:hAnsi="Times New Roman" w:cs="Times New Roman"/>
          <w:sz w:val="24"/>
          <w:szCs w:val="24"/>
        </w:rPr>
      </w:pPr>
      <w:r w:rsidRPr="00072E7C">
        <w:rPr>
          <w:rFonts w:ascii="Times New Roman" w:hAnsi="Times New Roman" w:cs="Times New Roman"/>
          <w:sz w:val="24"/>
          <w:szCs w:val="24"/>
        </w:rPr>
        <w:t>1Б, 2Д, 3В, 4А, 5Е, 6Г</w:t>
      </w:r>
    </w:p>
    <w:p w:rsidR="00BF34FF" w:rsidRPr="00BF34FF" w:rsidRDefault="00BF34FF" w:rsidP="00990051">
      <w:pPr>
        <w:pStyle w:val="a5"/>
        <w:numPr>
          <w:ilvl w:val="0"/>
          <w:numId w:val="15"/>
        </w:numPr>
        <w:spacing w:after="0" w:line="240" w:lineRule="auto"/>
        <w:ind w:left="0" w:firstLine="709"/>
        <w:jc w:val="both"/>
        <w:rPr>
          <w:rFonts w:ascii="Times New Roman" w:hAnsi="Times New Roman" w:cs="Times New Roman"/>
          <w:sz w:val="24"/>
          <w:szCs w:val="24"/>
        </w:rPr>
      </w:pPr>
      <w:r w:rsidRPr="00BF34FF">
        <w:rPr>
          <w:rFonts w:ascii="Times New Roman" w:hAnsi="Times New Roman" w:cs="Times New Roman"/>
          <w:sz w:val="24"/>
          <w:szCs w:val="24"/>
        </w:rPr>
        <w:t>обозначение предприятия – изготовителя</w:t>
      </w:r>
      <w:r>
        <w:rPr>
          <w:rFonts w:ascii="Times New Roman" w:hAnsi="Times New Roman" w:cs="Times New Roman"/>
          <w:sz w:val="24"/>
          <w:szCs w:val="24"/>
        </w:rPr>
        <w:t xml:space="preserve">, </w:t>
      </w:r>
      <w:r w:rsidRPr="00BF34FF">
        <w:rPr>
          <w:rFonts w:ascii="Times New Roman" w:hAnsi="Times New Roman" w:cs="Times New Roman"/>
          <w:sz w:val="24"/>
          <w:szCs w:val="24"/>
        </w:rPr>
        <w:t>месяц изготовления</w:t>
      </w:r>
      <w:r>
        <w:rPr>
          <w:rFonts w:ascii="Times New Roman" w:hAnsi="Times New Roman" w:cs="Times New Roman"/>
          <w:sz w:val="24"/>
          <w:szCs w:val="24"/>
        </w:rPr>
        <w:t xml:space="preserve">, </w:t>
      </w:r>
      <w:r w:rsidRPr="00BF34FF">
        <w:rPr>
          <w:rFonts w:ascii="Times New Roman" w:hAnsi="Times New Roman" w:cs="Times New Roman"/>
          <w:sz w:val="24"/>
          <w:szCs w:val="24"/>
        </w:rPr>
        <w:t>год изготовления</w:t>
      </w:r>
      <w:r>
        <w:rPr>
          <w:rFonts w:ascii="Times New Roman" w:hAnsi="Times New Roman" w:cs="Times New Roman"/>
          <w:sz w:val="24"/>
          <w:szCs w:val="24"/>
        </w:rPr>
        <w:t xml:space="preserve">, </w:t>
      </w:r>
      <w:r w:rsidRPr="00BF34FF">
        <w:rPr>
          <w:rFonts w:ascii="Times New Roman" w:hAnsi="Times New Roman" w:cs="Times New Roman"/>
          <w:sz w:val="24"/>
          <w:szCs w:val="24"/>
        </w:rPr>
        <w:t>тип рельса</w:t>
      </w:r>
      <w:r>
        <w:rPr>
          <w:rFonts w:ascii="Times New Roman" w:hAnsi="Times New Roman" w:cs="Times New Roman"/>
          <w:sz w:val="24"/>
          <w:szCs w:val="24"/>
        </w:rPr>
        <w:t xml:space="preserve">, </w:t>
      </w:r>
      <w:r w:rsidRPr="00BF34FF">
        <w:rPr>
          <w:rFonts w:ascii="Times New Roman" w:hAnsi="Times New Roman" w:cs="Times New Roman"/>
          <w:sz w:val="24"/>
          <w:szCs w:val="24"/>
        </w:rPr>
        <w:t>обозначение направления прокатки стрелкой</w:t>
      </w:r>
    </w:p>
    <w:p w:rsidR="00BF34FF" w:rsidRPr="00BF34FF" w:rsidRDefault="00BF34FF" w:rsidP="00990051">
      <w:pPr>
        <w:pStyle w:val="a5"/>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1Б, 2В, 3А</w:t>
      </w:r>
    </w:p>
    <w:p w:rsidR="00BF34FF" w:rsidRPr="00BF34FF" w:rsidRDefault="00BF34FF" w:rsidP="00990051">
      <w:pPr>
        <w:pStyle w:val="a5"/>
        <w:numPr>
          <w:ilvl w:val="0"/>
          <w:numId w:val="15"/>
        </w:numPr>
        <w:spacing w:after="0" w:line="240" w:lineRule="auto"/>
        <w:ind w:left="0" w:firstLine="709"/>
        <w:jc w:val="both"/>
        <w:rPr>
          <w:rFonts w:ascii="Times New Roman" w:hAnsi="Times New Roman" w:cs="Times New Roman"/>
          <w:sz w:val="24"/>
          <w:szCs w:val="24"/>
        </w:rPr>
      </w:pPr>
      <w:r w:rsidRPr="00BF34FF">
        <w:rPr>
          <w:rFonts w:ascii="Times New Roman" w:hAnsi="Times New Roman" w:cs="Times New Roman"/>
          <w:sz w:val="24"/>
          <w:szCs w:val="24"/>
        </w:rPr>
        <w:t>1В, 2Б, 3А</w:t>
      </w:r>
    </w:p>
    <w:p w:rsidR="00853D04" w:rsidRPr="00853D04" w:rsidRDefault="00853D04" w:rsidP="00990051">
      <w:pPr>
        <w:pStyle w:val="a5"/>
        <w:numPr>
          <w:ilvl w:val="0"/>
          <w:numId w:val="15"/>
        </w:numPr>
        <w:spacing w:after="0" w:line="240" w:lineRule="auto"/>
        <w:ind w:left="0" w:firstLine="709"/>
        <w:jc w:val="both"/>
        <w:rPr>
          <w:rFonts w:ascii="Times New Roman" w:hAnsi="Times New Roman" w:cs="Times New Roman"/>
          <w:sz w:val="24"/>
          <w:szCs w:val="24"/>
        </w:rPr>
      </w:pPr>
      <w:r w:rsidRPr="00853D04">
        <w:rPr>
          <w:rFonts w:ascii="Times New Roman" w:hAnsi="Times New Roman" w:cs="Times New Roman"/>
          <w:sz w:val="24"/>
          <w:szCs w:val="24"/>
        </w:rPr>
        <w:t>1В, 2А, 3Б</w:t>
      </w:r>
    </w:p>
    <w:p w:rsidR="00853D04" w:rsidRPr="00853D04" w:rsidRDefault="00853D04" w:rsidP="00990051">
      <w:pPr>
        <w:pStyle w:val="a5"/>
        <w:numPr>
          <w:ilvl w:val="0"/>
          <w:numId w:val="15"/>
        </w:numPr>
        <w:spacing w:after="0" w:line="240" w:lineRule="auto"/>
        <w:ind w:left="0" w:firstLine="709"/>
        <w:jc w:val="both"/>
        <w:rPr>
          <w:rFonts w:ascii="Times New Roman" w:hAnsi="Times New Roman" w:cs="Times New Roman"/>
          <w:sz w:val="24"/>
          <w:szCs w:val="24"/>
        </w:rPr>
      </w:pPr>
      <w:r w:rsidRPr="00853D04">
        <w:rPr>
          <w:rFonts w:ascii="Times New Roman" w:hAnsi="Times New Roman" w:cs="Times New Roman"/>
          <w:sz w:val="24"/>
          <w:szCs w:val="24"/>
        </w:rPr>
        <w:t>1В, 1Г, 2А, 2Б</w:t>
      </w:r>
    </w:p>
    <w:p w:rsidR="003849F3" w:rsidRPr="003849F3" w:rsidRDefault="00853D04" w:rsidP="00990051">
      <w:pPr>
        <w:pStyle w:val="a5"/>
        <w:numPr>
          <w:ilvl w:val="0"/>
          <w:numId w:val="15"/>
        </w:numPr>
        <w:spacing w:after="0" w:line="240" w:lineRule="auto"/>
        <w:ind w:left="0" w:firstLine="709"/>
        <w:jc w:val="both"/>
        <w:rPr>
          <w:rFonts w:ascii="Times New Roman" w:hAnsi="Times New Roman" w:cs="Times New Roman"/>
          <w:sz w:val="24"/>
          <w:szCs w:val="24"/>
          <w:u w:val="single"/>
        </w:rPr>
      </w:pPr>
      <w:r w:rsidRPr="00853D04">
        <w:rPr>
          <w:rFonts w:ascii="Times New Roman" w:hAnsi="Times New Roman" w:cs="Times New Roman"/>
          <w:sz w:val="24"/>
          <w:szCs w:val="24"/>
        </w:rPr>
        <w:t xml:space="preserve">б) 1535 мм          </w:t>
      </w:r>
    </w:p>
    <w:p w:rsidR="003849F3" w:rsidRPr="003849F3" w:rsidRDefault="003849F3" w:rsidP="00990051">
      <w:pPr>
        <w:pStyle w:val="a5"/>
        <w:numPr>
          <w:ilvl w:val="0"/>
          <w:numId w:val="15"/>
        </w:numPr>
        <w:spacing w:after="0" w:line="240" w:lineRule="auto"/>
        <w:ind w:left="0" w:firstLine="709"/>
        <w:jc w:val="both"/>
        <w:rPr>
          <w:rFonts w:ascii="Times New Roman" w:hAnsi="Times New Roman" w:cs="Times New Roman"/>
          <w:sz w:val="24"/>
          <w:szCs w:val="24"/>
        </w:rPr>
      </w:pPr>
      <w:r w:rsidRPr="003849F3">
        <w:rPr>
          <w:rFonts w:ascii="Times New Roman" w:hAnsi="Times New Roman" w:cs="Times New Roman"/>
          <w:sz w:val="24"/>
          <w:szCs w:val="24"/>
        </w:rPr>
        <w:t>1Г, 2В, 3Б, 4А</w:t>
      </w:r>
    </w:p>
    <w:p w:rsidR="003849F3" w:rsidRPr="003849F3" w:rsidRDefault="003849F3" w:rsidP="00990051">
      <w:pPr>
        <w:pStyle w:val="a3"/>
        <w:numPr>
          <w:ilvl w:val="0"/>
          <w:numId w:val="15"/>
        </w:numPr>
        <w:shd w:val="clear" w:color="auto" w:fill="FFFFFF"/>
        <w:tabs>
          <w:tab w:val="num" w:pos="426"/>
        </w:tabs>
        <w:spacing w:after="0" w:line="240" w:lineRule="auto"/>
        <w:ind w:left="0" w:firstLine="709"/>
        <w:jc w:val="both"/>
        <w:rPr>
          <w:rFonts w:ascii="Times New Roman" w:hAnsi="Times New Roman"/>
          <w:sz w:val="24"/>
          <w:szCs w:val="24"/>
        </w:rPr>
      </w:pPr>
      <w:r w:rsidRPr="003849F3">
        <w:rPr>
          <w:rFonts w:ascii="Times New Roman" w:hAnsi="Times New Roman"/>
          <w:sz w:val="24"/>
          <w:szCs w:val="24"/>
        </w:rPr>
        <w:lastRenderedPageBreak/>
        <w:t xml:space="preserve">стрелочная улица, </w:t>
      </w:r>
      <w:r w:rsidRPr="003849F3">
        <w:rPr>
          <w:rFonts w:ascii="Times New Roman" w:hAnsi="Times New Roman"/>
          <w:iCs/>
          <w:sz w:val="24"/>
          <w:szCs w:val="24"/>
        </w:rPr>
        <w:t>съезд, соединение двух путей в один, петля, треугольник</w:t>
      </w:r>
    </w:p>
    <w:p w:rsidR="003849F3" w:rsidRPr="003849F3" w:rsidRDefault="003849F3" w:rsidP="00990051">
      <w:pPr>
        <w:pStyle w:val="a3"/>
        <w:numPr>
          <w:ilvl w:val="0"/>
          <w:numId w:val="15"/>
        </w:numPr>
        <w:shd w:val="clear" w:color="auto" w:fill="FFFFFF"/>
        <w:tabs>
          <w:tab w:val="num" w:pos="426"/>
        </w:tabs>
        <w:spacing w:after="0" w:line="240" w:lineRule="auto"/>
        <w:ind w:left="0" w:firstLine="709"/>
        <w:jc w:val="both"/>
        <w:rPr>
          <w:rFonts w:ascii="Times New Roman" w:hAnsi="Times New Roman"/>
          <w:sz w:val="24"/>
          <w:szCs w:val="24"/>
        </w:rPr>
      </w:pPr>
      <w:r w:rsidRPr="003849F3">
        <w:rPr>
          <w:rFonts w:ascii="Times New Roman" w:hAnsi="Times New Roman"/>
          <w:sz w:val="24"/>
          <w:szCs w:val="24"/>
        </w:rPr>
        <w:t>1В, 2Г, 3А, 4Б</w:t>
      </w:r>
    </w:p>
    <w:p w:rsidR="003849F3" w:rsidRPr="003849F3" w:rsidRDefault="003849F3" w:rsidP="00990051">
      <w:pPr>
        <w:pStyle w:val="a5"/>
        <w:numPr>
          <w:ilvl w:val="0"/>
          <w:numId w:val="15"/>
        </w:numPr>
        <w:spacing w:after="0" w:line="240" w:lineRule="auto"/>
        <w:ind w:left="0" w:firstLine="709"/>
        <w:jc w:val="both"/>
        <w:rPr>
          <w:rFonts w:ascii="Times New Roman" w:hAnsi="Times New Roman" w:cs="Times New Roman"/>
          <w:sz w:val="24"/>
          <w:szCs w:val="24"/>
        </w:rPr>
      </w:pPr>
      <w:r w:rsidRPr="003849F3">
        <w:rPr>
          <w:rFonts w:ascii="Times New Roman" w:hAnsi="Times New Roman" w:cs="Times New Roman"/>
          <w:sz w:val="24"/>
          <w:szCs w:val="24"/>
        </w:rPr>
        <w:t>1В, 2Б, 3Г, 4Д, 5Е, 6А</w:t>
      </w:r>
    </w:p>
    <w:p w:rsidR="00E25373" w:rsidRPr="00E25373" w:rsidRDefault="00E25373" w:rsidP="00990051">
      <w:pPr>
        <w:pStyle w:val="a5"/>
        <w:numPr>
          <w:ilvl w:val="0"/>
          <w:numId w:val="15"/>
        </w:numPr>
        <w:spacing w:after="0" w:line="240" w:lineRule="auto"/>
        <w:ind w:left="0" w:firstLine="709"/>
        <w:jc w:val="both"/>
        <w:rPr>
          <w:rFonts w:ascii="Times New Roman" w:hAnsi="Times New Roman" w:cs="Times New Roman"/>
          <w:sz w:val="24"/>
          <w:szCs w:val="24"/>
        </w:rPr>
      </w:pPr>
      <w:r w:rsidRPr="00E25373">
        <w:rPr>
          <w:rFonts w:ascii="Times New Roman" w:hAnsi="Times New Roman" w:cs="Times New Roman"/>
          <w:sz w:val="24"/>
          <w:szCs w:val="24"/>
        </w:rPr>
        <w:t>1, 3, 4, 6</w:t>
      </w:r>
    </w:p>
    <w:p w:rsidR="00E25373" w:rsidRDefault="00E25373" w:rsidP="00990051">
      <w:pPr>
        <w:pStyle w:val="a5"/>
        <w:numPr>
          <w:ilvl w:val="0"/>
          <w:numId w:val="15"/>
        </w:numPr>
        <w:spacing w:after="0" w:line="240" w:lineRule="auto"/>
        <w:ind w:left="0" w:firstLine="709"/>
        <w:jc w:val="both"/>
        <w:rPr>
          <w:rFonts w:ascii="Times New Roman" w:hAnsi="Times New Roman" w:cs="Times New Roman"/>
          <w:sz w:val="24"/>
          <w:szCs w:val="24"/>
        </w:rPr>
      </w:pPr>
      <w:r w:rsidRPr="00E25373">
        <w:rPr>
          <w:rFonts w:ascii="Times New Roman" w:hAnsi="Times New Roman" w:cs="Times New Roman"/>
          <w:sz w:val="24"/>
          <w:szCs w:val="24"/>
        </w:rPr>
        <w:t>1Б, 2А, 3В</w:t>
      </w:r>
    </w:p>
    <w:p w:rsidR="00E25373" w:rsidRDefault="00E25373" w:rsidP="00990051">
      <w:pPr>
        <w:pStyle w:val="a5"/>
        <w:numPr>
          <w:ilvl w:val="0"/>
          <w:numId w:val="15"/>
        </w:numPr>
        <w:spacing w:after="0" w:line="240" w:lineRule="auto"/>
        <w:ind w:left="0" w:firstLine="709"/>
        <w:jc w:val="both"/>
        <w:rPr>
          <w:rFonts w:ascii="Times New Roman" w:hAnsi="Times New Roman" w:cs="Times New Roman"/>
          <w:sz w:val="24"/>
          <w:szCs w:val="24"/>
        </w:rPr>
      </w:pPr>
      <w:r w:rsidRPr="00E25373">
        <w:rPr>
          <w:rFonts w:ascii="Times New Roman" w:hAnsi="Times New Roman" w:cs="Times New Roman"/>
          <w:sz w:val="24"/>
          <w:szCs w:val="24"/>
        </w:rPr>
        <w:t>Год укладки шпалы</w:t>
      </w:r>
    </w:p>
    <w:p w:rsidR="00E25373" w:rsidRPr="00E25373" w:rsidRDefault="00E25373" w:rsidP="00990051">
      <w:pPr>
        <w:pStyle w:val="a5"/>
        <w:numPr>
          <w:ilvl w:val="0"/>
          <w:numId w:val="15"/>
        </w:numPr>
        <w:spacing w:after="0" w:line="240" w:lineRule="auto"/>
        <w:ind w:left="0" w:firstLine="709"/>
        <w:jc w:val="both"/>
        <w:rPr>
          <w:rFonts w:ascii="Times New Roman" w:hAnsi="Times New Roman" w:cs="Times New Roman"/>
          <w:sz w:val="24"/>
          <w:szCs w:val="24"/>
        </w:rPr>
      </w:pPr>
      <w:r w:rsidRPr="00E25373">
        <w:rPr>
          <w:rFonts w:ascii="Times New Roman" w:hAnsi="Times New Roman" w:cs="Times New Roman"/>
          <w:sz w:val="24"/>
          <w:szCs w:val="24"/>
        </w:rPr>
        <w:t>1Б, 2А, 3В</w:t>
      </w:r>
    </w:p>
    <w:p w:rsidR="003849F3" w:rsidRPr="003849F3" w:rsidRDefault="00E25373" w:rsidP="00990051">
      <w:pPr>
        <w:pStyle w:val="a3"/>
        <w:numPr>
          <w:ilvl w:val="0"/>
          <w:numId w:val="15"/>
        </w:numPr>
        <w:shd w:val="clear" w:color="auto" w:fill="FFFFFF"/>
        <w:tabs>
          <w:tab w:val="num" w:pos="426"/>
        </w:tabs>
        <w:spacing w:after="0" w:line="240" w:lineRule="auto"/>
        <w:ind w:left="0" w:firstLine="709"/>
        <w:jc w:val="both"/>
        <w:rPr>
          <w:rFonts w:ascii="Times New Roman" w:hAnsi="Times New Roman"/>
          <w:sz w:val="24"/>
          <w:szCs w:val="24"/>
        </w:rPr>
      </w:pPr>
      <w:r w:rsidRPr="00E25373">
        <w:rPr>
          <w:rFonts w:ascii="Times New Roman" w:hAnsi="Times New Roman"/>
          <w:sz w:val="24"/>
          <w:szCs w:val="24"/>
        </w:rPr>
        <w:t>в) расстояние от начала остряка до математического центра крестовины</w:t>
      </w:r>
    </w:p>
    <w:p w:rsidR="00BF34FF" w:rsidRPr="00BF34FF" w:rsidRDefault="007832C0" w:rsidP="00990051">
      <w:pPr>
        <w:pStyle w:val="a5"/>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Отношение ширины в хвосте сердечника к его длине.</w:t>
      </w:r>
    </w:p>
    <w:p w:rsidR="00072E7C" w:rsidRPr="007832C0" w:rsidRDefault="007832C0" w:rsidP="00990051">
      <w:pPr>
        <w:pStyle w:val="a5"/>
        <w:numPr>
          <w:ilvl w:val="0"/>
          <w:numId w:val="15"/>
        </w:numPr>
        <w:spacing w:after="0" w:line="240" w:lineRule="auto"/>
        <w:ind w:left="0" w:firstLine="709"/>
        <w:jc w:val="both"/>
        <w:rPr>
          <w:rFonts w:ascii="Times New Roman" w:hAnsi="Times New Roman" w:cs="Times New Roman"/>
          <w:sz w:val="24"/>
          <w:szCs w:val="24"/>
        </w:rPr>
      </w:pPr>
      <w:r w:rsidRPr="007832C0">
        <w:rPr>
          <w:rFonts w:ascii="Times New Roman" w:hAnsi="Times New Roman" w:cs="Times New Roman"/>
          <w:sz w:val="24"/>
          <w:szCs w:val="24"/>
        </w:rPr>
        <w:t>3100 мм</w:t>
      </w:r>
    </w:p>
    <w:p w:rsidR="00072E7C" w:rsidRDefault="00FE0A4C"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Основной элемент нижнего строения железнодорожного пути; комплекс инженерных грунтовых сооружений, предназначенный для укладки верхнего строения пути, восприятия нагрузок от подвижного состава и верхнего строения пути, для обеспечения устойчивости пути.</w:t>
      </w:r>
    </w:p>
    <w:p w:rsidR="007B2FCC" w:rsidRDefault="007B2FCC"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Должно быть прочным, устойчивым, надежным и долговечным; конструкции должны обеспечивать наименьшие затраты на техническое обслуживание и ремонты; иметь возможность для широкой механизации работ. Виды земляного полотна: насыпь, выемка, </w:t>
      </w:r>
      <w:proofErr w:type="spellStart"/>
      <w:r>
        <w:rPr>
          <w:rFonts w:ascii="Times New Roman" w:hAnsi="Times New Roman"/>
          <w:sz w:val="24"/>
          <w:szCs w:val="24"/>
        </w:rPr>
        <w:t>полунасыпь</w:t>
      </w:r>
      <w:proofErr w:type="spellEnd"/>
      <w:r>
        <w:rPr>
          <w:rFonts w:ascii="Times New Roman" w:hAnsi="Times New Roman"/>
          <w:sz w:val="24"/>
          <w:szCs w:val="24"/>
        </w:rPr>
        <w:t xml:space="preserve">, </w:t>
      </w:r>
      <w:proofErr w:type="spellStart"/>
      <w:r>
        <w:rPr>
          <w:rFonts w:ascii="Times New Roman" w:hAnsi="Times New Roman"/>
          <w:sz w:val="24"/>
          <w:szCs w:val="24"/>
        </w:rPr>
        <w:t>полувыемка</w:t>
      </w:r>
      <w:proofErr w:type="spellEnd"/>
      <w:r>
        <w:rPr>
          <w:rFonts w:ascii="Times New Roman" w:hAnsi="Times New Roman"/>
          <w:sz w:val="24"/>
          <w:szCs w:val="24"/>
        </w:rPr>
        <w:t xml:space="preserve">, </w:t>
      </w:r>
      <w:proofErr w:type="spellStart"/>
      <w:r>
        <w:rPr>
          <w:rFonts w:ascii="Times New Roman" w:hAnsi="Times New Roman"/>
          <w:sz w:val="24"/>
          <w:szCs w:val="24"/>
        </w:rPr>
        <w:t>полунасыпь</w:t>
      </w:r>
      <w:proofErr w:type="spellEnd"/>
      <w:r>
        <w:rPr>
          <w:rFonts w:ascii="Times New Roman" w:hAnsi="Times New Roman"/>
          <w:sz w:val="24"/>
          <w:szCs w:val="24"/>
        </w:rPr>
        <w:t xml:space="preserve"> – </w:t>
      </w:r>
      <w:proofErr w:type="spellStart"/>
      <w:r>
        <w:rPr>
          <w:rFonts w:ascii="Times New Roman" w:hAnsi="Times New Roman"/>
          <w:sz w:val="24"/>
          <w:szCs w:val="24"/>
        </w:rPr>
        <w:t>полувыемка</w:t>
      </w:r>
      <w:proofErr w:type="spellEnd"/>
      <w:r>
        <w:rPr>
          <w:rFonts w:ascii="Times New Roman" w:hAnsi="Times New Roman"/>
          <w:sz w:val="24"/>
          <w:szCs w:val="24"/>
        </w:rPr>
        <w:t>, нулевые места.</w:t>
      </w:r>
    </w:p>
    <w:p w:rsidR="00990051" w:rsidRDefault="00990051"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Грунты – обобщенное наименование горных пород, являющихся объектом инженерно-строительной деятельности человека и используемых как основания сооружений или строительные материалы.</w:t>
      </w:r>
    </w:p>
    <w:p w:rsidR="00990051" w:rsidRDefault="00990051" w:rsidP="00990051">
      <w:pPr>
        <w:pStyle w:val="a3"/>
        <w:numPr>
          <w:ilvl w:val="0"/>
          <w:numId w:val="15"/>
        </w:numPr>
        <w:spacing w:after="0" w:line="240" w:lineRule="auto"/>
        <w:ind w:left="0" w:firstLine="709"/>
        <w:jc w:val="both"/>
        <w:rPr>
          <w:rFonts w:ascii="Times New Roman" w:hAnsi="Times New Roman"/>
          <w:sz w:val="24"/>
          <w:szCs w:val="24"/>
        </w:rPr>
      </w:pPr>
      <w:proofErr w:type="gramStart"/>
      <w:r w:rsidRPr="00990051">
        <w:rPr>
          <w:rFonts w:ascii="Times New Roman" w:hAnsi="Times New Roman"/>
          <w:iCs/>
          <w:sz w:val="24"/>
          <w:szCs w:val="24"/>
        </w:rPr>
        <w:t>Скальные</w:t>
      </w:r>
      <w:r>
        <w:rPr>
          <w:rFonts w:ascii="Times New Roman" w:hAnsi="Times New Roman"/>
          <w:sz w:val="24"/>
          <w:szCs w:val="24"/>
        </w:rPr>
        <w:t xml:space="preserve"> </w:t>
      </w:r>
      <w:r w:rsidRPr="00990051">
        <w:rPr>
          <w:rFonts w:ascii="Times New Roman" w:hAnsi="Times New Roman"/>
          <w:sz w:val="24"/>
          <w:szCs w:val="24"/>
        </w:rPr>
        <w:t xml:space="preserve">(предварительно разрыхленные) и </w:t>
      </w:r>
      <w:r w:rsidRPr="00990051">
        <w:rPr>
          <w:rFonts w:ascii="Times New Roman" w:hAnsi="Times New Roman"/>
          <w:iCs/>
          <w:sz w:val="24"/>
          <w:szCs w:val="24"/>
        </w:rPr>
        <w:t>полускальные</w:t>
      </w:r>
      <w:r w:rsidRPr="00990051">
        <w:rPr>
          <w:rFonts w:ascii="Times New Roman" w:hAnsi="Times New Roman"/>
          <w:sz w:val="24"/>
          <w:szCs w:val="24"/>
        </w:rPr>
        <w:t>,</w:t>
      </w:r>
      <w:r>
        <w:rPr>
          <w:rFonts w:ascii="Times New Roman" w:hAnsi="Times New Roman"/>
          <w:sz w:val="24"/>
          <w:szCs w:val="24"/>
        </w:rPr>
        <w:t xml:space="preserve"> </w:t>
      </w:r>
      <w:r w:rsidRPr="00990051">
        <w:rPr>
          <w:rFonts w:ascii="Times New Roman" w:hAnsi="Times New Roman"/>
          <w:iCs/>
          <w:sz w:val="24"/>
          <w:szCs w:val="24"/>
        </w:rPr>
        <w:t>крупнообломочные</w:t>
      </w:r>
      <w:r w:rsidRPr="00990051">
        <w:rPr>
          <w:rFonts w:ascii="Times New Roman" w:hAnsi="Times New Roman"/>
          <w:sz w:val="24"/>
          <w:szCs w:val="24"/>
        </w:rPr>
        <w:t xml:space="preserve">, </w:t>
      </w:r>
      <w:r w:rsidRPr="00990051">
        <w:rPr>
          <w:rFonts w:ascii="Times New Roman" w:hAnsi="Times New Roman"/>
          <w:iCs/>
          <w:sz w:val="24"/>
          <w:szCs w:val="24"/>
        </w:rPr>
        <w:t>гравийные</w:t>
      </w:r>
      <w:r w:rsidRPr="00990051">
        <w:rPr>
          <w:rFonts w:ascii="Times New Roman" w:hAnsi="Times New Roman"/>
          <w:sz w:val="24"/>
          <w:szCs w:val="24"/>
        </w:rPr>
        <w:t xml:space="preserve">, </w:t>
      </w:r>
      <w:r w:rsidRPr="00990051">
        <w:rPr>
          <w:rFonts w:ascii="Times New Roman" w:hAnsi="Times New Roman"/>
          <w:iCs/>
          <w:sz w:val="24"/>
          <w:szCs w:val="24"/>
        </w:rPr>
        <w:t>песчаные</w:t>
      </w:r>
      <w:r w:rsidRPr="00990051">
        <w:rPr>
          <w:rFonts w:ascii="Times New Roman" w:hAnsi="Times New Roman"/>
          <w:sz w:val="24"/>
          <w:szCs w:val="24"/>
        </w:rPr>
        <w:t xml:space="preserve">, </w:t>
      </w:r>
      <w:r w:rsidRPr="00990051">
        <w:rPr>
          <w:rFonts w:ascii="Times New Roman" w:hAnsi="Times New Roman"/>
          <w:iCs/>
          <w:sz w:val="24"/>
          <w:szCs w:val="24"/>
        </w:rPr>
        <w:t>глинистые</w:t>
      </w:r>
      <w:r w:rsidRPr="00990051">
        <w:rPr>
          <w:rFonts w:ascii="Times New Roman" w:hAnsi="Times New Roman"/>
          <w:sz w:val="24"/>
          <w:szCs w:val="24"/>
        </w:rPr>
        <w:t>,</w:t>
      </w:r>
      <w:r>
        <w:rPr>
          <w:rFonts w:ascii="Times New Roman" w:hAnsi="Times New Roman"/>
          <w:sz w:val="24"/>
          <w:szCs w:val="24"/>
        </w:rPr>
        <w:t xml:space="preserve"> </w:t>
      </w:r>
      <w:r w:rsidRPr="00990051">
        <w:rPr>
          <w:rFonts w:ascii="Times New Roman" w:hAnsi="Times New Roman"/>
          <w:iCs/>
          <w:sz w:val="24"/>
          <w:szCs w:val="24"/>
        </w:rPr>
        <w:t>лессовые</w:t>
      </w:r>
      <w:r w:rsidRPr="00990051">
        <w:rPr>
          <w:rFonts w:ascii="Times New Roman" w:hAnsi="Times New Roman"/>
          <w:sz w:val="24"/>
          <w:szCs w:val="24"/>
        </w:rPr>
        <w:t xml:space="preserve">, </w:t>
      </w:r>
      <w:r w:rsidRPr="00990051">
        <w:rPr>
          <w:rFonts w:ascii="Times New Roman" w:hAnsi="Times New Roman"/>
          <w:iCs/>
          <w:sz w:val="24"/>
          <w:szCs w:val="24"/>
        </w:rPr>
        <w:t>торфяные</w:t>
      </w:r>
      <w:r w:rsidRPr="00990051">
        <w:rPr>
          <w:rFonts w:ascii="Times New Roman" w:hAnsi="Times New Roman"/>
          <w:sz w:val="24"/>
          <w:szCs w:val="24"/>
        </w:rPr>
        <w:t xml:space="preserve"> (кроме насыпей) и </w:t>
      </w:r>
      <w:r w:rsidRPr="00990051">
        <w:rPr>
          <w:rFonts w:ascii="Times New Roman" w:hAnsi="Times New Roman"/>
          <w:iCs/>
          <w:sz w:val="24"/>
          <w:szCs w:val="24"/>
        </w:rPr>
        <w:t>шлаковые</w:t>
      </w:r>
      <w:r w:rsidRPr="00990051">
        <w:rPr>
          <w:rFonts w:ascii="Times New Roman" w:hAnsi="Times New Roman"/>
          <w:sz w:val="24"/>
          <w:szCs w:val="24"/>
        </w:rPr>
        <w:t xml:space="preserve"> грунты.</w:t>
      </w:r>
      <w:proofErr w:type="gramEnd"/>
      <w:r w:rsidR="007A2F16" w:rsidRPr="007A2F16">
        <w:rPr>
          <w:rFonts w:ascii="Book Antiqua" w:eastAsia="+mj-ea" w:hAnsi="Book Antiqua" w:cs="+mj-cs"/>
          <w:color w:val="E9E5DC"/>
          <w:kern w:val="24"/>
          <w:sz w:val="56"/>
          <w:szCs w:val="56"/>
        </w:rPr>
        <w:t xml:space="preserve"> </w:t>
      </w:r>
      <w:r w:rsidR="007A2F16" w:rsidRPr="007A2F16">
        <w:rPr>
          <w:rFonts w:ascii="Times New Roman" w:hAnsi="Times New Roman"/>
          <w:sz w:val="24"/>
          <w:szCs w:val="24"/>
        </w:rPr>
        <w:t xml:space="preserve">Грунты, которые пропускают через себя воду, не разрушаясь и не теряя при этом своей прочности, называются </w:t>
      </w:r>
      <w:r w:rsidR="007A2F16" w:rsidRPr="007A2F16">
        <w:rPr>
          <w:rFonts w:ascii="Times New Roman" w:hAnsi="Times New Roman"/>
          <w:i/>
          <w:iCs/>
          <w:sz w:val="24"/>
          <w:szCs w:val="24"/>
        </w:rPr>
        <w:t>дренирующими</w:t>
      </w:r>
      <w:r w:rsidR="007A2F16" w:rsidRPr="007A2F16">
        <w:rPr>
          <w:rFonts w:ascii="Times New Roman" w:hAnsi="Times New Roman"/>
          <w:sz w:val="24"/>
          <w:szCs w:val="24"/>
        </w:rPr>
        <w:t xml:space="preserve"> или </w:t>
      </w:r>
      <w:proofErr w:type="spellStart"/>
      <w:r w:rsidR="007A2F16" w:rsidRPr="007A2F16">
        <w:rPr>
          <w:rFonts w:ascii="Times New Roman" w:hAnsi="Times New Roman"/>
          <w:i/>
          <w:iCs/>
          <w:sz w:val="24"/>
          <w:szCs w:val="24"/>
        </w:rPr>
        <w:t>слабодренирующими</w:t>
      </w:r>
      <w:proofErr w:type="spellEnd"/>
      <w:r w:rsidR="007A2F16" w:rsidRPr="007A2F16">
        <w:rPr>
          <w:rFonts w:ascii="Times New Roman" w:hAnsi="Times New Roman"/>
          <w:sz w:val="24"/>
          <w:szCs w:val="24"/>
        </w:rPr>
        <w:t xml:space="preserve">, а грунты, не пропускающие или поглощающие воду, - </w:t>
      </w:r>
      <w:proofErr w:type="spellStart"/>
      <w:r w:rsidR="007A2F16" w:rsidRPr="007A2F16">
        <w:rPr>
          <w:rFonts w:ascii="Times New Roman" w:hAnsi="Times New Roman"/>
          <w:i/>
          <w:iCs/>
          <w:sz w:val="24"/>
          <w:szCs w:val="24"/>
        </w:rPr>
        <w:t>недренирующими</w:t>
      </w:r>
      <w:proofErr w:type="spellEnd"/>
      <w:r w:rsidR="007A2F16" w:rsidRPr="007A2F16">
        <w:rPr>
          <w:rFonts w:ascii="Times New Roman" w:hAnsi="Times New Roman"/>
          <w:sz w:val="24"/>
          <w:szCs w:val="24"/>
        </w:rPr>
        <w:t>.</w:t>
      </w:r>
    </w:p>
    <w:p w:rsidR="007A2F16" w:rsidRPr="007A2F16" w:rsidRDefault="007A2F16" w:rsidP="007A2F16">
      <w:pPr>
        <w:pStyle w:val="a3"/>
        <w:numPr>
          <w:ilvl w:val="0"/>
          <w:numId w:val="15"/>
        </w:numPr>
        <w:spacing w:after="0" w:line="240" w:lineRule="auto"/>
        <w:ind w:left="0" w:firstLine="709"/>
        <w:jc w:val="both"/>
        <w:rPr>
          <w:rFonts w:ascii="Times New Roman" w:hAnsi="Times New Roman"/>
          <w:sz w:val="24"/>
          <w:szCs w:val="24"/>
        </w:rPr>
      </w:pPr>
      <w:r w:rsidRPr="007A2F16">
        <w:rPr>
          <w:rFonts w:ascii="Times New Roman" w:hAnsi="Times New Roman"/>
          <w:sz w:val="24"/>
          <w:szCs w:val="24"/>
        </w:rPr>
        <w:t xml:space="preserve">Поперечные профили земляного полотна делятся </w:t>
      </w:r>
      <w:proofErr w:type="gramStart"/>
      <w:r w:rsidRPr="007A2F16">
        <w:rPr>
          <w:rFonts w:ascii="Times New Roman" w:hAnsi="Times New Roman"/>
          <w:sz w:val="24"/>
          <w:szCs w:val="24"/>
        </w:rPr>
        <w:t>на</w:t>
      </w:r>
      <w:proofErr w:type="gramEnd"/>
      <w:r w:rsidRPr="007A2F16">
        <w:rPr>
          <w:rFonts w:ascii="Times New Roman" w:hAnsi="Times New Roman"/>
          <w:sz w:val="24"/>
          <w:szCs w:val="24"/>
        </w:rPr>
        <w:t xml:space="preserve"> </w:t>
      </w:r>
      <w:r w:rsidRPr="007A2F16">
        <w:rPr>
          <w:rFonts w:ascii="Times New Roman" w:hAnsi="Times New Roman"/>
          <w:bCs/>
          <w:iCs/>
          <w:sz w:val="24"/>
          <w:szCs w:val="24"/>
        </w:rPr>
        <w:t>типовые</w:t>
      </w:r>
      <w:r w:rsidRPr="007A2F16">
        <w:rPr>
          <w:rFonts w:ascii="Times New Roman" w:hAnsi="Times New Roman"/>
          <w:sz w:val="24"/>
          <w:szCs w:val="24"/>
        </w:rPr>
        <w:t xml:space="preserve"> и </w:t>
      </w:r>
      <w:r w:rsidRPr="007A2F16">
        <w:rPr>
          <w:rFonts w:ascii="Times New Roman" w:hAnsi="Times New Roman"/>
          <w:bCs/>
          <w:iCs/>
          <w:sz w:val="24"/>
          <w:szCs w:val="24"/>
        </w:rPr>
        <w:t>индивидуальные</w:t>
      </w:r>
      <w:r w:rsidRPr="007A2F16">
        <w:rPr>
          <w:rFonts w:ascii="Times New Roman" w:hAnsi="Times New Roman"/>
          <w:sz w:val="24"/>
          <w:szCs w:val="24"/>
        </w:rPr>
        <w:t xml:space="preserve">, а типовые – на </w:t>
      </w:r>
      <w:r w:rsidRPr="007A2F16">
        <w:rPr>
          <w:rFonts w:ascii="Times New Roman" w:hAnsi="Times New Roman"/>
          <w:bCs/>
          <w:iCs/>
          <w:sz w:val="24"/>
          <w:szCs w:val="24"/>
        </w:rPr>
        <w:t>нормальные</w:t>
      </w:r>
      <w:r w:rsidRPr="007A2F16">
        <w:rPr>
          <w:rFonts w:ascii="Times New Roman" w:hAnsi="Times New Roman"/>
          <w:sz w:val="24"/>
          <w:szCs w:val="24"/>
        </w:rPr>
        <w:t xml:space="preserve"> и </w:t>
      </w:r>
      <w:r w:rsidRPr="007A2F16">
        <w:rPr>
          <w:rFonts w:ascii="Times New Roman" w:hAnsi="Times New Roman"/>
          <w:bCs/>
          <w:iCs/>
          <w:sz w:val="24"/>
          <w:szCs w:val="24"/>
        </w:rPr>
        <w:t>специальные</w:t>
      </w:r>
      <w:r w:rsidRPr="007A2F16">
        <w:rPr>
          <w:rFonts w:ascii="Times New Roman" w:hAnsi="Times New Roman"/>
          <w:sz w:val="24"/>
          <w:szCs w:val="24"/>
        </w:rPr>
        <w:t xml:space="preserve">. </w:t>
      </w:r>
      <w:r>
        <w:rPr>
          <w:rFonts w:ascii="Times New Roman" w:hAnsi="Times New Roman"/>
          <w:sz w:val="24"/>
          <w:szCs w:val="24"/>
        </w:rPr>
        <w:t>Поперечные профили характеризуются формой и шириной основной площадки, крутизной откосов, расположением водоотводных устройств, высотой насыпи и глубиной выемки.</w:t>
      </w:r>
    </w:p>
    <w:p w:rsidR="007A2F16" w:rsidRDefault="007A2F16" w:rsidP="00990051">
      <w:pPr>
        <w:pStyle w:val="a3"/>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Сложная техническая система в виде комплекса расположенных в полосе отвода линейных сооружений и сосредоточенных инженерных сооружений и обустройств, образующих дорогу с направляющей колеса подвижного состава рельсовой колеей, предназначенную для осуществления движения поездов.</w:t>
      </w:r>
    </w:p>
    <w:p w:rsidR="007A2F16" w:rsidRDefault="00C319C4" w:rsidP="00990051">
      <w:pPr>
        <w:pStyle w:val="a3"/>
        <w:numPr>
          <w:ilvl w:val="0"/>
          <w:numId w:val="15"/>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Основная площадка, бровка основной площадки, берма, основание, подошва откоса, крутизна откоса, заложение откоса, обочина, сливная призма, высота насыпи, глубина выемки.</w:t>
      </w:r>
      <w:proofErr w:type="gramEnd"/>
    </w:p>
    <w:p w:rsidR="00C319C4" w:rsidRPr="00C319C4" w:rsidRDefault="00C319C4" w:rsidP="00C319C4">
      <w:pPr>
        <w:pStyle w:val="a3"/>
        <w:numPr>
          <w:ilvl w:val="0"/>
          <w:numId w:val="15"/>
        </w:numPr>
        <w:spacing w:after="0" w:line="240" w:lineRule="auto"/>
        <w:ind w:left="0" w:firstLine="709"/>
        <w:jc w:val="both"/>
        <w:rPr>
          <w:rFonts w:ascii="Times New Roman" w:hAnsi="Times New Roman"/>
          <w:sz w:val="24"/>
          <w:szCs w:val="24"/>
        </w:rPr>
      </w:pPr>
      <w:r w:rsidRPr="00C319C4">
        <w:rPr>
          <w:rFonts w:ascii="Times New Roman" w:hAnsi="Times New Roman"/>
          <w:bCs/>
          <w:sz w:val="24"/>
          <w:szCs w:val="24"/>
          <w:lang w:val="en-US"/>
        </w:rPr>
        <w:t>I</w:t>
      </w:r>
      <w:r w:rsidRPr="00C319C4">
        <w:rPr>
          <w:rFonts w:ascii="Times New Roman" w:hAnsi="Times New Roman"/>
          <w:bCs/>
          <w:sz w:val="24"/>
          <w:szCs w:val="24"/>
        </w:rPr>
        <w:t xml:space="preserve"> </w:t>
      </w:r>
      <w:r w:rsidRPr="00C319C4">
        <w:rPr>
          <w:rFonts w:ascii="Times New Roman" w:hAnsi="Times New Roman"/>
          <w:iCs/>
          <w:sz w:val="24"/>
          <w:szCs w:val="24"/>
        </w:rPr>
        <w:t xml:space="preserve">– заполненные торфом и другими болотными отложениям устойчивой консистенции, сжимающимися под воздействием насыпи высотой до 3 м; </w:t>
      </w:r>
    </w:p>
    <w:p w:rsidR="00C319C4" w:rsidRPr="00C319C4" w:rsidRDefault="00C319C4" w:rsidP="00C319C4">
      <w:pPr>
        <w:spacing w:after="0" w:line="240" w:lineRule="auto"/>
        <w:jc w:val="both"/>
        <w:rPr>
          <w:rFonts w:ascii="Times New Roman" w:hAnsi="Times New Roman"/>
          <w:sz w:val="24"/>
          <w:szCs w:val="24"/>
        </w:rPr>
      </w:pPr>
      <w:r w:rsidRPr="00C319C4">
        <w:rPr>
          <w:rFonts w:ascii="Times New Roman" w:hAnsi="Times New Roman"/>
          <w:bCs/>
          <w:sz w:val="24"/>
          <w:szCs w:val="24"/>
          <w:lang w:val="en-US"/>
        </w:rPr>
        <w:t>II</w:t>
      </w:r>
      <w:r w:rsidRPr="00C319C4">
        <w:rPr>
          <w:rFonts w:ascii="Times New Roman" w:hAnsi="Times New Roman"/>
          <w:bCs/>
          <w:sz w:val="24"/>
          <w:szCs w:val="24"/>
        </w:rPr>
        <w:t xml:space="preserve"> </w:t>
      </w:r>
      <w:r w:rsidRPr="00C319C4">
        <w:rPr>
          <w:rFonts w:ascii="Times New Roman" w:hAnsi="Times New Roman"/>
          <w:sz w:val="24"/>
          <w:szCs w:val="24"/>
        </w:rPr>
        <w:t xml:space="preserve">– </w:t>
      </w:r>
      <w:r w:rsidRPr="00C319C4">
        <w:rPr>
          <w:rFonts w:ascii="Times New Roman" w:hAnsi="Times New Roman"/>
          <w:iCs/>
          <w:sz w:val="24"/>
          <w:szCs w:val="24"/>
        </w:rPr>
        <w:t xml:space="preserve">заполненные торфом и другими болотными отложениями разной консистенции, в том числе выдавливающимися под воздействием насыпи высотой до 3 м; </w:t>
      </w:r>
    </w:p>
    <w:p w:rsidR="00C319C4" w:rsidRPr="00C319C4" w:rsidRDefault="00C319C4" w:rsidP="00C319C4">
      <w:pPr>
        <w:spacing w:after="0" w:line="240" w:lineRule="auto"/>
        <w:jc w:val="both"/>
        <w:rPr>
          <w:rFonts w:ascii="Times New Roman" w:hAnsi="Times New Roman"/>
          <w:sz w:val="24"/>
          <w:szCs w:val="24"/>
        </w:rPr>
      </w:pPr>
      <w:r w:rsidRPr="00C319C4">
        <w:rPr>
          <w:rFonts w:ascii="Times New Roman" w:hAnsi="Times New Roman"/>
          <w:bCs/>
          <w:sz w:val="24"/>
          <w:szCs w:val="24"/>
          <w:lang w:val="en-US"/>
        </w:rPr>
        <w:t>III</w:t>
      </w:r>
      <w:r w:rsidRPr="00C319C4">
        <w:rPr>
          <w:rFonts w:ascii="Times New Roman" w:hAnsi="Times New Roman"/>
          <w:sz w:val="24"/>
          <w:szCs w:val="24"/>
        </w:rPr>
        <w:t xml:space="preserve"> – </w:t>
      </w:r>
      <w:r w:rsidRPr="00C319C4">
        <w:rPr>
          <w:rFonts w:ascii="Times New Roman" w:hAnsi="Times New Roman"/>
          <w:iCs/>
          <w:sz w:val="24"/>
          <w:szCs w:val="24"/>
        </w:rPr>
        <w:t xml:space="preserve">заполненные илом или водой, в том числе с наличием торфяной </w:t>
      </w:r>
      <w:proofErr w:type="gramStart"/>
      <w:r w:rsidRPr="00C319C4">
        <w:rPr>
          <w:rFonts w:ascii="Times New Roman" w:hAnsi="Times New Roman"/>
          <w:iCs/>
          <w:sz w:val="24"/>
          <w:szCs w:val="24"/>
        </w:rPr>
        <w:t>корки(</w:t>
      </w:r>
      <w:proofErr w:type="gramEnd"/>
      <w:r w:rsidRPr="00C319C4">
        <w:rPr>
          <w:rFonts w:ascii="Times New Roman" w:hAnsi="Times New Roman"/>
          <w:iCs/>
          <w:sz w:val="24"/>
          <w:szCs w:val="24"/>
        </w:rPr>
        <w:t xml:space="preserve">сплавины). </w:t>
      </w:r>
    </w:p>
    <w:p w:rsidR="00C319C4" w:rsidRPr="00C319C4" w:rsidRDefault="00C319C4" w:rsidP="00C319C4">
      <w:pPr>
        <w:pStyle w:val="a3"/>
        <w:numPr>
          <w:ilvl w:val="0"/>
          <w:numId w:val="15"/>
        </w:numPr>
        <w:spacing w:after="0" w:line="240" w:lineRule="auto"/>
        <w:ind w:left="0" w:firstLine="709"/>
        <w:jc w:val="both"/>
        <w:rPr>
          <w:rFonts w:ascii="Times New Roman" w:hAnsi="Times New Roman"/>
          <w:sz w:val="24"/>
          <w:szCs w:val="24"/>
        </w:rPr>
      </w:pPr>
      <w:proofErr w:type="gramStart"/>
      <w:r w:rsidRPr="00C319C4">
        <w:rPr>
          <w:rFonts w:ascii="Times New Roman" w:hAnsi="Times New Roman"/>
          <w:sz w:val="24"/>
          <w:szCs w:val="24"/>
        </w:rPr>
        <w:t xml:space="preserve">Независимо от времени постройки железных дорог, согласно Правилам технической эксплуатации железных дорог (ПТЭ), ширина земляного полотна  поверху на прямых участках должна соответствовать верхнему строению пути и быть не менее 5,5 м на однопутных линиях, 9,6 м на двухпутных линиях, а в скальных и дренирующих грунтах не менее 5,0 м на однопутных линиях, 9,1 м на двухпутных. </w:t>
      </w:r>
      <w:proofErr w:type="gramEnd"/>
    </w:p>
    <w:p w:rsidR="00C319C4" w:rsidRPr="007124DE" w:rsidRDefault="00C319C4" w:rsidP="007124DE">
      <w:pPr>
        <w:pStyle w:val="a3"/>
        <w:numPr>
          <w:ilvl w:val="0"/>
          <w:numId w:val="15"/>
        </w:numPr>
        <w:spacing w:after="0" w:line="240" w:lineRule="auto"/>
        <w:ind w:left="0" w:firstLine="709"/>
        <w:jc w:val="both"/>
        <w:rPr>
          <w:rFonts w:ascii="Times New Roman" w:hAnsi="Times New Roman"/>
          <w:sz w:val="24"/>
          <w:szCs w:val="24"/>
        </w:rPr>
      </w:pPr>
      <w:r w:rsidRPr="00C319C4">
        <w:rPr>
          <w:rFonts w:ascii="Times New Roman" w:hAnsi="Times New Roman"/>
          <w:bCs/>
          <w:sz w:val="24"/>
          <w:szCs w:val="24"/>
        </w:rPr>
        <w:t>Водоотвод</w:t>
      </w:r>
      <w:r w:rsidR="007124DE">
        <w:rPr>
          <w:rFonts w:ascii="Times New Roman" w:hAnsi="Times New Roman"/>
          <w:bCs/>
          <w:sz w:val="24"/>
          <w:szCs w:val="24"/>
        </w:rPr>
        <w:t xml:space="preserve">ные устройства и сооружения  </w:t>
      </w:r>
      <w:r w:rsidRPr="00C319C4">
        <w:rPr>
          <w:rFonts w:ascii="Times New Roman" w:hAnsi="Times New Roman"/>
          <w:bCs/>
          <w:sz w:val="24"/>
          <w:szCs w:val="24"/>
        </w:rPr>
        <w:t>применяются:</w:t>
      </w:r>
      <w:r w:rsidR="007124DE">
        <w:rPr>
          <w:rFonts w:ascii="Times New Roman" w:hAnsi="Times New Roman"/>
          <w:bCs/>
          <w:sz w:val="24"/>
          <w:szCs w:val="24"/>
        </w:rPr>
        <w:t xml:space="preserve"> </w:t>
      </w:r>
      <w:r w:rsidRPr="007124DE">
        <w:rPr>
          <w:rFonts w:ascii="Times New Roman" w:hAnsi="Times New Roman"/>
          <w:sz w:val="24"/>
          <w:szCs w:val="24"/>
        </w:rPr>
        <w:t xml:space="preserve">для регулирования поверхностного стока дождевых и весенних  вод </w:t>
      </w:r>
      <w:r w:rsidRPr="007124DE">
        <w:rPr>
          <w:rFonts w:ascii="Times New Roman" w:hAnsi="Times New Roman"/>
          <w:iCs/>
          <w:sz w:val="24"/>
          <w:szCs w:val="24"/>
        </w:rPr>
        <w:t xml:space="preserve">(водоотводные канавы и лотки, грунтовые валы, устройства ливневой канализации на станциях, быстротоки, перепады с </w:t>
      </w:r>
      <w:r w:rsidRPr="007124DE">
        <w:rPr>
          <w:rFonts w:ascii="Times New Roman" w:hAnsi="Times New Roman"/>
          <w:iCs/>
          <w:sz w:val="24"/>
          <w:szCs w:val="24"/>
        </w:rPr>
        <w:lastRenderedPageBreak/>
        <w:t>гасителями энергии текущей воды и др.</w:t>
      </w:r>
      <w:r w:rsidRPr="007124DE">
        <w:rPr>
          <w:rFonts w:ascii="Times New Roman" w:hAnsi="Times New Roman"/>
          <w:sz w:val="24"/>
          <w:szCs w:val="24"/>
        </w:rPr>
        <w:t xml:space="preserve">); для регулирования стока подземных  вод </w:t>
      </w:r>
      <w:r w:rsidRPr="007124DE">
        <w:rPr>
          <w:rFonts w:ascii="Times New Roman" w:hAnsi="Times New Roman"/>
          <w:iCs/>
          <w:sz w:val="24"/>
          <w:szCs w:val="24"/>
        </w:rPr>
        <w:t>(перехвата и понижения уровня грунтовых, трещинных и межпластовых вод) – дренажи.</w:t>
      </w:r>
    </w:p>
    <w:p w:rsidR="007124DE" w:rsidRPr="007124DE" w:rsidRDefault="007124DE" w:rsidP="007124DE">
      <w:pPr>
        <w:pStyle w:val="a3"/>
        <w:numPr>
          <w:ilvl w:val="0"/>
          <w:numId w:val="15"/>
        </w:numPr>
        <w:spacing w:after="0" w:line="240" w:lineRule="auto"/>
        <w:ind w:left="0" w:firstLine="709"/>
        <w:jc w:val="both"/>
        <w:rPr>
          <w:rFonts w:ascii="Times New Roman" w:hAnsi="Times New Roman"/>
          <w:sz w:val="24"/>
          <w:szCs w:val="24"/>
        </w:rPr>
      </w:pPr>
      <w:r w:rsidRPr="007124DE">
        <w:rPr>
          <w:rFonts w:ascii="Times New Roman" w:hAnsi="Times New Roman"/>
          <w:bCs/>
          <w:iCs/>
          <w:sz w:val="24"/>
          <w:szCs w:val="24"/>
        </w:rPr>
        <w:t>Дренажи</w:t>
      </w:r>
      <w:r w:rsidRPr="007124DE">
        <w:rPr>
          <w:rFonts w:ascii="Times New Roman" w:hAnsi="Times New Roman"/>
          <w:sz w:val="24"/>
          <w:szCs w:val="24"/>
        </w:rPr>
        <w:t xml:space="preserve">  - устройства для защиты земляного полотна от вре</w:t>
      </w:r>
      <w:r>
        <w:rPr>
          <w:rFonts w:ascii="Times New Roman" w:hAnsi="Times New Roman"/>
          <w:sz w:val="24"/>
          <w:szCs w:val="24"/>
        </w:rPr>
        <w:t>дн</w:t>
      </w:r>
      <w:r w:rsidR="00D32DAD">
        <w:rPr>
          <w:rFonts w:ascii="Times New Roman" w:hAnsi="Times New Roman"/>
          <w:sz w:val="24"/>
          <w:szCs w:val="24"/>
        </w:rPr>
        <w:t xml:space="preserve">ого воздействия грунтовых вод; </w:t>
      </w:r>
      <w:r w:rsidRPr="007124DE">
        <w:rPr>
          <w:rFonts w:ascii="Times New Roman" w:hAnsi="Times New Roman"/>
          <w:sz w:val="24"/>
          <w:szCs w:val="24"/>
        </w:rPr>
        <w:t xml:space="preserve">служат для понижения уровня или перехвата и отвода подземных вод. </w:t>
      </w:r>
    </w:p>
    <w:p w:rsidR="00D32DAD" w:rsidRDefault="00D32DAD" w:rsidP="00D32DAD">
      <w:pPr>
        <w:pStyle w:val="a3"/>
        <w:numPr>
          <w:ilvl w:val="0"/>
          <w:numId w:val="15"/>
        </w:numPr>
        <w:ind w:left="0" w:firstLine="709"/>
        <w:jc w:val="both"/>
        <w:rPr>
          <w:rFonts w:ascii="Times New Roman" w:hAnsi="Times New Roman"/>
          <w:bCs/>
          <w:iCs/>
          <w:sz w:val="24"/>
          <w:szCs w:val="24"/>
        </w:rPr>
      </w:pPr>
      <w:r w:rsidRPr="00D32DAD">
        <w:rPr>
          <w:rFonts w:ascii="Times New Roman" w:hAnsi="Times New Roman"/>
          <w:sz w:val="24"/>
          <w:szCs w:val="24"/>
        </w:rPr>
        <w:t xml:space="preserve">По характеру сбора и отвода  подземных вод, способам сооружения и конструктивным особенностям дренажи делятся </w:t>
      </w:r>
      <w:proofErr w:type="gramStart"/>
      <w:r w:rsidRPr="00D32DAD">
        <w:rPr>
          <w:rFonts w:ascii="Times New Roman" w:hAnsi="Times New Roman"/>
          <w:sz w:val="24"/>
          <w:szCs w:val="24"/>
        </w:rPr>
        <w:t>на</w:t>
      </w:r>
      <w:proofErr w:type="gramEnd"/>
      <w:r w:rsidRPr="00D32DAD">
        <w:rPr>
          <w:rFonts w:ascii="Times New Roman" w:hAnsi="Times New Roman"/>
          <w:sz w:val="24"/>
          <w:szCs w:val="24"/>
        </w:rPr>
        <w:t xml:space="preserve"> </w:t>
      </w:r>
      <w:r w:rsidRPr="00D32DAD">
        <w:rPr>
          <w:rFonts w:ascii="Times New Roman" w:hAnsi="Times New Roman"/>
          <w:bCs/>
          <w:iCs/>
          <w:sz w:val="24"/>
          <w:szCs w:val="24"/>
        </w:rPr>
        <w:t>горизонтальные, вертикальные и комбинированные.</w:t>
      </w:r>
      <w:r w:rsidRPr="00D32DAD">
        <w:rPr>
          <w:rFonts w:ascii="Times New Roman" w:eastAsia="+mn-ea" w:hAnsi="Times New Roman"/>
          <w:color w:val="000000"/>
          <w:kern w:val="24"/>
          <w:sz w:val="24"/>
          <w:szCs w:val="24"/>
          <w:lang w:eastAsia="ru-RU"/>
        </w:rPr>
        <w:t xml:space="preserve"> </w:t>
      </w:r>
      <w:r w:rsidRPr="00D32DAD">
        <w:rPr>
          <w:rFonts w:ascii="Times New Roman" w:hAnsi="Times New Roman"/>
          <w:bCs/>
          <w:iCs/>
          <w:sz w:val="24"/>
          <w:szCs w:val="24"/>
        </w:rPr>
        <w:t xml:space="preserve">По принципу осушения грунта дренажи разделяются </w:t>
      </w:r>
      <w:proofErr w:type="gramStart"/>
      <w:r w:rsidRPr="00D32DAD">
        <w:rPr>
          <w:rFonts w:ascii="Times New Roman" w:hAnsi="Times New Roman"/>
          <w:bCs/>
          <w:iCs/>
          <w:sz w:val="24"/>
          <w:szCs w:val="24"/>
        </w:rPr>
        <w:t>на</w:t>
      </w:r>
      <w:proofErr w:type="gramEnd"/>
      <w:r w:rsidRPr="00D32DAD">
        <w:rPr>
          <w:rFonts w:ascii="Times New Roman" w:hAnsi="Times New Roman"/>
          <w:bCs/>
          <w:iCs/>
          <w:sz w:val="24"/>
          <w:szCs w:val="24"/>
        </w:rPr>
        <w:t xml:space="preserve"> гравитационные, вентиляционные и биологические.</w:t>
      </w:r>
      <w:r w:rsidRPr="00D32DAD">
        <w:rPr>
          <w:rFonts w:ascii="Times New Roman" w:eastAsia="+mn-ea" w:hAnsi="Times New Roman"/>
          <w:color w:val="000000"/>
          <w:kern w:val="24"/>
          <w:sz w:val="24"/>
          <w:szCs w:val="24"/>
          <w:lang w:eastAsia="ru-RU"/>
        </w:rPr>
        <w:t xml:space="preserve"> </w:t>
      </w:r>
      <w:proofErr w:type="gramStart"/>
      <w:r w:rsidRPr="00D32DAD">
        <w:rPr>
          <w:rFonts w:ascii="Times New Roman" w:hAnsi="Times New Roman"/>
          <w:bCs/>
          <w:iCs/>
          <w:sz w:val="24"/>
          <w:szCs w:val="24"/>
        </w:rPr>
        <w:t>По охвату осушаемого объекта и характеру работы дренажи делятся на одиночные, групповые и дренажную сеть.</w:t>
      </w:r>
      <w:proofErr w:type="gramEnd"/>
      <w:r w:rsidRPr="00D32DAD">
        <w:rPr>
          <w:rFonts w:ascii="Times New Roman" w:eastAsia="+mn-ea" w:hAnsi="Times New Roman"/>
          <w:color w:val="000000"/>
          <w:kern w:val="24"/>
          <w:sz w:val="24"/>
          <w:szCs w:val="24"/>
          <w:lang w:eastAsia="ru-RU"/>
        </w:rPr>
        <w:t xml:space="preserve"> </w:t>
      </w:r>
      <w:r w:rsidRPr="00D32DAD">
        <w:rPr>
          <w:rFonts w:ascii="Times New Roman" w:hAnsi="Times New Roman"/>
          <w:bCs/>
          <w:iCs/>
          <w:sz w:val="24"/>
          <w:szCs w:val="24"/>
        </w:rPr>
        <w:t>Различают дренажи совершенного и несовершенного типов.</w:t>
      </w:r>
    </w:p>
    <w:p w:rsidR="00D32DAD" w:rsidRDefault="00D70A7C" w:rsidP="00D32DAD">
      <w:pPr>
        <w:pStyle w:val="a3"/>
        <w:numPr>
          <w:ilvl w:val="0"/>
          <w:numId w:val="15"/>
        </w:numPr>
        <w:ind w:left="0" w:firstLine="709"/>
        <w:jc w:val="both"/>
        <w:rPr>
          <w:rFonts w:ascii="Times New Roman" w:hAnsi="Times New Roman"/>
          <w:bCs/>
          <w:iCs/>
          <w:sz w:val="24"/>
          <w:szCs w:val="24"/>
        </w:rPr>
      </w:pPr>
      <w:r>
        <w:rPr>
          <w:rFonts w:ascii="Times New Roman" w:hAnsi="Times New Roman"/>
          <w:bCs/>
          <w:iCs/>
          <w:sz w:val="24"/>
          <w:szCs w:val="24"/>
        </w:rPr>
        <w:t>Травосеяние;</w:t>
      </w:r>
      <w:r w:rsidR="00D32DAD">
        <w:rPr>
          <w:rFonts w:ascii="Times New Roman" w:hAnsi="Times New Roman"/>
          <w:bCs/>
          <w:iCs/>
          <w:sz w:val="24"/>
          <w:szCs w:val="24"/>
        </w:rPr>
        <w:t xml:space="preserve"> </w:t>
      </w:r>
      <w:proofErr w:type="spellStart"/>
      <w:r w:rsidR="00D32DAD">
        <w:rPr>
          <w:rFonts w:ascii="Times New Roman" w:hAnsi="Times New Roman"/>
          <w:bCs/>
          <w:iCs/>
          <w:sz w:val="24"/>
          <w:szCs w:val="24"/>
        </w:rPr>
        <w:t>одерновка</w:t>
      </w:r>
      <w:proofErr w:type="spellEnd"/>
      <w:r w:rsidR="00D32DAD">
        <w:rPr>
          <w:rFonts w:ascii="Times New Roman" w:hAnsi="Times New Roman"/>
          <w:bCs/>
          <w:iCs/>
          <w:sz w:val="24"/>
          <w:szCs w:val="24"/>
        </w:rPr>
        <w:t xml:space="preserve"> в клетку», «в стенку», </w:t>
      </w:r>
      <w:r>
        <w:rPr>
          <w:rFonts w:ascii="Times New Roman" w:hAnsi="Times New Roman"/>
          <w:bCs/>
          <w:iCs/>
          <w:sz w:val="24"/>
          <w:szCs w:val="24"/>
        </w:rPr>
        <w:t>сплошной стеной;</w:t>
      </w:r>
      <w:r w:rsidR="00D32DAD">
        <w:rPr>
          <w:rFonts w:ascii="Times New Roman" w:hAnsi="Times New Roman"/>
          <w:bCs/>
          <w:iCs/>
          <w:sz w:val="24"/>
          <w:szCs w:val="24"/>
        </w:rPr>
        <w:t xml:space="preserve"> </w:t>
      </w:r>
      <w:r>
        <w:rPr>
          <w:rFonts w:ascii="Times New Roman" w:hAnsi="Times New Roman"/>
          <w:bCs/>
          <w:iCs/>
          <w:sz w:val="24"/>
          <w:szCs w:val="24"/>
        </w:rPr>
        <w:t>гидроизоляция основной площадки, торкретирование, укрепление откосов сплошным одевающим слоем из гравия или щебня.</w:t>
      </w:r>
    </w:p>
    <w:p w:rsidR="00D70A7C" w:rsidRDefault="00D70A7C" w:rsidP="00D32DAD">
      <w:pPr>
        <w:pStyle w:val="a3"/>
        <w:numPr>
          <w:ilvl w:val="0"/>
          <w:numId w:val="15"/>
        </w:numPr>
        <w:ind w:left="0" w:firstLine="709"/>
        <w:jc w:val="both"/>
        <w:rPr>
          <w:rFonts w:ascii="Times New Roman" w:hAnsi="Times New Roman"/>
          <w:bCs/>
          <w:iCs/>
          <w:sz w:val="24"/>
          <w:szCs w:val="24"/>
        </w:rPr>
      </w:pPr>
      <w:proofErr w:type="gramStart"/>
      <w:r>
        <w:rPr>
          <w:rFonts w:ascii="Times New Roman" w:hAnsi="Times New Roman"/>
          <w:bCs/>
          <w:iCs/>
          <w:sz w:val="24"/>
          <w:szCs w:val="24"/>
        </w:rPr>
        <w:t>Железобетонные, асфальтобетонные, бетонные плиты; одиночное мощение камнем, каменная наброска, фашины, габионы, буны, древесно-кустарниковые насаждения, волноломы, хворостяные покрытия.</w:t>
      </w:r>
      <w:proofErr w:type="gramEnd"/>
    </w:p>
    <w:p w:rsidR="00D70A7C" w:rsidRDefault="00317E70" w:rsidP="00D32DAD">
      <w:pPr>
        <w:pStyle w:val="a3"/>
        <w:numPr>
          <w:ilvl w:val="0"/>
          <w:numId w:val="15"/>
        </w:numPr>
        <w:ind w:left="0" w:firstLine="709"/>
        <w:jc w:val="both"/>
        <w:rPr>
          <w:rFonts w:ascii="Times New Roman" w:hAnsi="Times New Roman"/>
          <w:bCs/>
          <w:iCs/>
          <w:sz w:val="24"/>
          <w:szCs w:val="24"/>
        </w:rPr>
      </w:pPr>
      <w:r>
        <w:rPr>
          <w:rFonts w:ascii="Times New Roman" w:hAnsi="Times New Roman"/>
          <w:bCs/>
          <w:iCs/>
          <w:sz w:val="24"/>
          <w:szCs w:val="24"/>
        </w:rPr>
        <w:t>Цементация, силикатизация, термический способ, электрохимический способ, замораживание.</w:t>
      </w:r>
    </w:p>
    <w:p w:rsidR="00317E70" w:rsidRDefault="00317E70" w:rsidP="00D32DAD">
      <w:pPr>
        <w:pStyle w:val="a3"/>
        <w:numPr>
          <w:ilvl w:val="0"/>
          <w:numId w:val="15"/>
        </w:numPr>
        <w:ind w:left="0" w:firstLine="709"/>
        <w:jc w:val="both"/>
        <w:rPr>
          <w:rFonts w:ascii="Times New Roman" w:hAnsi="Times New Roman"/>
          <w:bCs/>
          <w:iCs/>
          <w:sz w:val="24"/>
          <w:szCs w:val="24"/>
        </w:rPr>
      </w:pPr>
      <w:r>
        <w:rPr>
          <w:rFonts w:ascii="Times New Roman" w:hAnsi="Times New Roman"/>
          <w:bCs/>
          <w:iCs/>
          <w:sz w:val="24"/>
          <w:szCs w:val="24"/>
        </w:rPr>
        <w:t>Балластное корыто, балластное ложе, балластные мешки, балластные гнезда, пучины.</w:t>
      </w:r>
    </w:p>
    <w:p w:rsidR="00317E70" w:rsidRPr="00317E70" w:rsidRDefault="00317E70" w:rsidP="00317E70">
      <w:pPr>
        <w:pStyle w:val="a3"/>
        <w:numPr>
          <w:ilvl w:val="0"/>
          <w:numId w:val="15"/>
        </w:numPr>
        <w:ind w:left="0" w:firstLine="709"/>
        <w:jc w:val="both"/>
        <w:rPr>
          <w:rFonts w:ascii="Times New Roman" w:hAnsi="Times New Roman"/>
          <w:bCs/>
          <w:iCs/>
          <w:sz w:val="24"/>
          <w:szCs w:val="24"/>
        </w:rPr>
      </w:pPr>
      <w:proofErr w:type="gramStart"/>
      <w:r w:rsidRPr="00317E70">
        <w:rPr>
          <w:rFonts w:ascii="Times New Roman" w:hAnsi="Times New Roman"/>
          <w:bCs/>
          <w:iCs/>
          <w:sz w:val="24"/>
          <w:szCs w:val="24"/>
        </w:rPr>
        <w:t>Пучины  представляют собой искажения положения рельсовых нитей в продольном и поперечном профилях в виде  пучинных горбов, пучинных впадин и пучинных перепадов.</w:t>
      </w:r>
      <w:proofErr w:type="gramEnd"/>
      <w:r w:rsidRPr="00317E70">
        <w:rPr>
          <w:rFonts w:ascii="Times New Roman" w:hAnsi="Times New Roman"/>
          <w:bCs/>
          <w:iCs/>
          <w:sz w:val="24"/>
          <w:szCs w:val="24"/>
        </w:rPr>
        <w:t xml:space="preserve"> </w:t>
      </w:r>
      <w:r>
        <w:rPr>
          <w:rFonts w:ascii="Times New Roman" w:hAnsi="Times New Roman"/>
          <w:bCs/>
          <w:iCs/>
          <w:sz w:val="24"/>
          <w:szCs w:val="24"/>
        </w:rPr>
        <w:t xml:space="preserve">По характеру искажения положения рельсовых нитей пучины разделяют на прямые, косые, </w:t>
      </w:r>
      <w:proofErr w:type="spellStart"/>
      <w:r>
        <w:rPr>
          <w:rFonts w:ascii="Times New Roman" w:hAnsi="Times New Roman"/>
          <w:bCs/>
          <w:iCs/>
          <w:sz w:val="24"/>
          <w:szCs w:val="24"/>
        </w:rPr>
        <w:t>перекосные</w:t>
      </w:r>
      <w:proofErr w:type="spellEnd"/>
      <w:r>
        <w:rPr>
          <w:rFonts w:ascii="Times New Roman" w:hAnsi="Times New Roman"/>
          <w:bCs/>
          <w:iCs/>
          <w:sz w:val="24"/>
          <w:szCs w:val="24"/>
        </w:rPr>
        <w:t xml:space="preserve"> и односторонние. </w:t>
      </w:r>
      <w:r w:rsidR="008E756E">
        <w:rPr>
          <w:rFonts w:ascii="Times New Roman" w:hAnsi="Times New Roman"/>
          <w:bCs/>
          <w:iCs/>
          <w:sz w:val="24"/>
          <w:szCs w:val="24"/>
        </w:rPr>
        <w:t>В зависимости от место</w:t>
      </w:r>
      <w:r>
        <w:rPr>
          <w:rFonts w:ascii="Times New Roman" w:hAnsi="Times New Roman"/>
          <w:bCs/>
          <w:iCs/>
          <w:sz w:val="24"/>
          <w:szCs w:val="24"/>
        </w:rPr>
        <w:t>расположения пучины бывают балластные и грунтовые.</w:t>
      </w:r>
    </w:p>
    <w:p w:rsidR="009F5E3A" w:rsidRDefault="009F5E3A" w:rsidP="009F5E3A">
      <w:pPr>
        <w:pStyle w:val="a3"/>
        <w:numPr>
          <w:ilvl w:val="0"/>
          <w:numId w:val="15"/>
        </w:numPr>
        <w:ind w:left="0" w:firstLine="709"/>
        <w:jc w:val="both"/>
        <w:rPr>
          <w:rFonts w:ascii="Times New Roman" w:hAnsi="Times New Roman"/>
          <w:bCs/>
          <w:iCs/>
          <w:sz w:val="24"/>
          <w:szCs w:val="24"/>
        </w:rPr>
      </w:pPr>
      <w:r w:rsidRPr="009F5E3A">
        <w:rPr>
          <w:rFonts w:ascii="Times New Roman" w:hAnsi="Times New Roman"/>
          <w:bCs/>
          <w:iCs/>
          <w:sz w:val="24"/>
          <w:szCs w:val="24"/>
        </w:rPr>
        <w:t xml:space="preserve">Дренажи совершенного типа полностью пересекают водоносные слои и доходят до </w:t>
      </w:r>
      <w:proofErr w:type="spellStart"/>
      <w:r w:rsidRPr="009F5E3A">
        <w:rPr>
          <w:rFonts w:ascii="Times New Roman" w:hAnsi="Times New Roman"/>
          <w:bCs/>
          <w:iCs/>
          <w:sz w:val="24"/>
          <w:szCs w:val="24"/>
        </w:rPr>
        <w:t>водоупора</w:t>
      </w:r>
      <w:proofErr w:type="spellEnd"/>
      <w:r w:rsidRPr="009F5E3A">
        <w:rPr>
          <w:rFonts w:ascii="Times New Roman" w:hAnsi="Times New Roman"/>
          <w:bCs/>
          <w:iCs/>
          <w:sz w:val="24"/>
          <w:szCs w:val="24"/>
        </w:rPr>
        <w:t>, перехватывая грунтовый поток.</w:t>
      </w:r>
      <w:r>
        <w:rPr>
          <w:rFonts w:ascii="Times New Roman" w:hAnsi="Times New Roman"/>
          <w:bCs/>
          <w:iCs/>
          <w:sz w:val="24"/>
          <w:szCs w:val="24"/>
        </w:rPr>
        <w:t xml:space="preserve"> </w:t>
      </w:r>
      <w:r w:rsidRPr="009F5E3A">
        <w:rPr>
          <w:rFonts w:ascii="Times New Roman" w:hAnsi="Times New Roman"/>
          <w:bCs/>
          <w:iCs/>
          <w:sz w:val="24"/>
          <w:szCs w:val="24"/>
        </w:rPr>
        <w:t xml:space="preserve">Дренажи несовершенного типа перерезают водоносный  слой грунта частично и не достигают </w:t>
      </w:r>
      <w:proofErr w:type="spellStart"/>
      <w:r w:rsidRPr="009F5E3A">
        <w:rPr>
          <w:rFonts w:ascii="Times New Roman" w:hAnsi="Times New Roman"/>
          <w:bCs/>
          <w:iCs/>
          <w:sz w:val="24"/>
          <w:szCs w:val="24"/>
        </w:rPr>
        <w:t>водоупора</w:t>
      </w:r>
      <w:proofErr w:type="spellEnd"/>
      <w:r w:rsidRPr="009F5E3A">
        <w:rPr>
          <w:rFonts w:ascii="Times New Roman" w:hAnsi="Times New Roman"/>
          <w:bCs/>
          <w:iCs/>
          <w:sz w:val="24"/>
          <w:szCs w:val="24"/>
        </w:rPr>
        <w:t>.</w:t>
      </w:r>
    </w:p>
    <w:p w:rsidR="009F5E3A" w:rsidRDefault="009F5E3A" w:rsidP="009F5E3A">
      <w:pPr>
        <w:pStyle w:val="a3"/>
        <w:numPr>
          <w:ilvl w:val="0"/>
          <w:numId w:val="15"/>
        </w:numPr>
        <w:ind w:left="0" w:firstLine="709"/>
        <w:jc w:val="both"/>
        <w:rPr>
          <w:rFonts w:ascii="Times New Roman" w:hAnsi="Times New Roman"/>
          <w:bCs/>
          <w:iCs/>
          <w:sz w:val="24"/>
          <w:szCs w:val="24"/>
        </w:rPr>
      </w:pPr>
      <w:r w:rsidRPr="009F5E3A">
        <w:rPr>
          <w:rFonts w:ascii="Times New Roman" w:hAnsi="Times New Roman"/>
          <w:bCs/>
          <w:iCs/>
          <w:sz w:val="24"/>
          <w:szCs w:val="24"/>
        </w:rPr>
        <w:t xml:space="preserve"> </w:t>
      </w:r>
      <w:r>
        <w:rPr>
          <w:rFonts w:ascii="Times New Roman" w:hAnsi="Times New Roman"/>
          <w:bCs/>
          <w:iCs/>
          <w:sz w:val="24"/>
          <w:szCs w:val="24"/>
        </w:rPr>
        <w:t>Верхнее строение пути</w:t>
      </w:r>
      <w:r w:rsidR="00F20CBE">
        <w:rPr>
          <w:rFonts w:ascii="Times New Roman" w:hAnsi="Times New Roman"/>
          <w:bCs/>
          <w:iCs/>
          <w:sz w:val="24"/>
          <w:szCs w:val="24"/>
        </w:rPr>
        <w:t xml:space="preserve"> – часть железнодорожного пути, предназначенная для восприятия нагрузок от подвижного состава и передачи их на нижнее строение пути, а также служащая для направления движения колес в рельсовой колее. </w:t>
      </w:r>
    </w:p>
    <w:p w:rsidR="00F20CBE" w:rsidRDefault="00D81E4E" w:rsidP="009F5E3A">
      <w:pPr>
        <w:pStyle w:val="a3"/>
        <w:numPr>
          <w:ilvl w:val="0"/>
          <w:numId w:val="15"/>
        </w:numPr>
        <w:ind w:left="0" w:firstLine="709"/>
        <w:jc w:val="both"/>
        <w:rPr>
          <w:rFonts w:ascii="Times New Roman" w:hAnsi="Times New Roman"/>
          <w:bCs/>
          <w:iCs/>
          <w:sz w:val="24"/>
          <w:szCs w:val="24"/>
        </w:rPr>
      </w:pPr>
      <w:r>
        <w:rPr>
          <w:rFonts w:ascii="Times New Roman" w:hAnsi="Times New Roman"/>
          <w:bCs/>
          <w:iCs/>
          <w:sz w:val="24"/>
          <w:szCs w:val="24"/>
        </w:rPr>
        <w:t xml:space="preserve">Единая комплексная конструкция, состоящая из рельсов со скреплениями и промежуточными устройствами, </w:t>
      </w:r>
      <w:proofErr w:type="spellStart"/>
      <w:r>
        <w:rPr>
          <w:rFonts w:ascii="Times New Roman" w:hAnsi="Times New Roman"/>
          <w:bCs/>
          <w:iCs/>
          <w:sz w:val="24"/>
          <w:szCs w:val="24"/>
        </w:rPr>
        <w:t>подрельсового</w:t>
      </w:r>
      <w:proofErr w:type="spellEnd"/>
      <w:r>
        <w:rPr>
          <w:rFonts w:ascii="Times New Roman" w:hAnsi="Times New Roman"/>
          <w:bCs/>
          <w:iCs/>
          <w:sz w:val="24"/>
          <w:szCs w:val="24"/>
        </w:rPr>
        <w:t xml:space="preserve"> основания (шпалы, мостовые или переводные брусья, </w:t>
      </w:r>
      <w:proofErr w:type="gramStart"/>
      <w:r>
        <w:rPr>
          <w:rFonts w:ascii="Times New Roman" w:hAnsi="Times New Roman"/>
          <w:bCs/>
          <w:iCs/>
          <w:sz w:val="24"/>
          <w:szCs w:val="24"/>
        </w:rPr>
        <w:t>ж/б</w:t>
      </w:r>
      <w:proofErr w:type="gramEnd"/>
      <w:r>
        <w:rPr>
          <w:rFonts w:ascii="Times New Roman" w:hAnsi="Times New Roman"/>
          <w:bCs/>
          <w:iCs/>
          <w:sz w:val="24"/>
          <w:szCs w:val="24"/>
        </w:rPr>
        <w:t xml:space="preserve"> плиты), балластного слоя, мостового полотна, стрелочных переводов и ряда специальных устройств,</w:t>
      </w:r>
    </w:p>
    <w:p w:rsidR="00D81E4E" w:rsidRDefault="0074351C" w:rsidP="0074351C">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Железнодорожные пути классифицируются в зависимости от сочетания грузонапряженности линии и максимально допускаемых скоростей движения пассажирских и грузовых поездов. По грузонапряженности пути разделяют на 5 групп, а по допускаемым скоростям – на 7 категорий, обозначенных соответственно буквами и цифрами. Путь, представляющий сочетание групп и категорий, обозначается цифрами.</w:t>
      </w:r>
    </w:p>
    <w:p w:rsidR="0074351C" w:rsidRPr="009D0F54" w:rsidRDefault="0074351C" w:rsidP="0074351C">
      <w:pPr>
        <w:pStyle w:val="a3"/>
        <w:numPr>
          <w:ilvl w:val="0"/>
          <w:numId w:val="15"/>
        </w:numPr>
        <w:spacing w:after="0" w:line="240" w:lineRule="auto"/>
        <w:ind w:left="0" w:firstLine="709"/>
        <w:jc w:val="both"/>
        <w:rPr>
          <w:rFonts w:ascii="Times New Roman" w:hAnsi="Times New Roman"/>
          <w:bCs/>
          <w:iCs/>
          <w:sz w:val="24"/>
          <w:szCs w:val="24"/>
        </w:rPr>
      </w:pPr>
      <w:r w:rsidRPr="009D0F54">
        <w:rPr>
          <w:rFonts w:ascii="Times New Roman" w:hAnsi="Times New Roman"/>
          <w:bCs/>
          <w:iCs/>
          <w:sz w:val="24"/>
          <w:szCs w:val="24"/>
        </w:rPr>
        <w:t xml:space="preserve">Назначение рельсов - создать поверхности с наименьшим сопротивлением для качения колес подвижного состава, непосредственно воспринимать и упруго передавать воздействие колес на опоры </w:t>
      </w:r>
      <w:proofErr w:type="gramStart"/>
      <w:r w:rsidRPr="009D0F54">
        <w:rPr>
          <w:rFonts w:ascii="Times New Roman" w:hAnsi="Times New Roman"/>
          <w:bCs/>
          <w:iCs/>
          <w:sz w:val="24"/>
          <w:szCs w:val="24"/>
        </w:rPr>
        <w:t xml:space="preserve">( </w:t>
      </w:r>
      <w:proofErr w:type="gramEnd"/>
      <w:r w:rsidRPr="009D0F54">
        <w:rPr>
          <w:rFonts w:ascii="Times New Roman" w:hAnsi="Times New Roman"/>
          <w:bCs/>
          <w:iCs/>
          <w:sz w:val="24"/>
          <w:szCs w:val="24"/>
        </w:rPr>
        <w:t>шпалы, брусья и т.п.) и направить  колеса подвижного состава. На участках с автоблокировкой  рельсовые нити служат такж</w:t>
      </w:r>
      <w:r w:rsidR="009D0F54">
        <w:rPr>
          <w:rFonts w:ascii="Times New Roman" w:hAnsi="Times New Roman"/>
          <w:bCs/>
          <w:iCs/>
          <w:sz w:val="24"/>
          <w:szCs w:val="24"/>
        </w:rPr>
        <w:t>е проводниками сигнального тока</w:t>
      </w:r>
      <w:r w:rsidRPr="009D0F54">
        <w:rPr>
          <w:rFonts w:ascii="Times New Roman" w:hAnsi="Times New Roman"/>
          <w:bCs/>
          <w:iCs/>
          <w:sz w:val="24"/>
          <w:szCs w:val="24"/>
        </w:rPr>
        <w:t xml:space="preserve">, а на участках с электрической тягой </w:t>
      </w:r>
      <w:proofErr w:type="gramStart"/>
      <w:r w:rsidRPr="009D0F54">
        <w:rPr>
          <w:rFonts w:ascii="Times New Roman" w:hAnsi="Times New Roman"/>
          <w:bCs/>
          <w:iCs/>
          <w:sz w:val="24"/>
          <w:szCs w:val="24"/>
        </w:rPr>
        <w:t>–о</w:t>
      </w:r>
      <w:proofErr w:type="gramEnd"/>
      <w:r w:rsidRPr="009D0F54">
        <w:rPr>
          <w:rFonts w:ascii="Times New Roman" w:hAnsi="Times New Roman"/>
          <w:bCs/>
          <w:iCs/>
          <w:sz w:val="24"/>
          <w:szCs w:val="24"/>
        </w:rPr>
        <w:t>братного тягового тока.</w:t>
      </w:r>
    </w:p>
    <w:p w:rsidR="005707E0" w:rsidRPr="009D0F54" w:rsidRDefault="009D0F54" w:rsidP="009D0F54">
      <w:pPr>
        <w:pStyle w:val="a3"/>
        <w:numPr>
          <w:ilvl w:val="0"/>
          <w:numId w:val="15"/>
        </w:numPr>
        <w:ind w:left="0" w:firstLine="709"/>
        <w:jc w:val="both"/>
        <w:rPr>
          <w:rFonts w:ascii="Times New Roman" w:hAnsi="Times New Roman"/>
          <w:bCs/>
          <w:iCs/>
          <w:sz w:val="24"/>
          <w:szCs w:val="24"/>
        </w:rPr>
      </w:pPr>
      <w:r>
        <w:rPr>
          <w:rFonts w:ascii="Times New Roman" w:hAnsi="Times New Roman"/>
          <w:bCs/>
          <w:iCs/>
          <w:sz w:val="24"/>
          <w:szCs w:val="24"/>
        </w:rPr>
        <w:lastRenderedPageBreak/>
        <w:t xml:space="preserve">Типы рельсов: Р50, Р65, Р65К, Р75. Профиль рельса – </w:t>
      </w:r>
      <w:proofErr w:type="spellStart"/>
      <w:r>
        <w:rPr>
          <w:rFonts w:ascii="Times New Roman" w:hAnsi="Times New Roman"/>
          <w:bCs/>
          <w:iCs/>
          <w:sz w:val="24"/>
          <w:szCs w:val="24"/>
        </w:rPr>
        <w:t>двутавр</w:t>
      </w:r>
      <w:proofErr w:type="spellEnd"/>
      <w:r>
        <w:rPr>
          <w:rFonts w:ascii="Times New Roman" w:hAnsi="Times New Roman"/>
          <w:bCs/>
          <w:iCs/>
          <w:sz w:val="24"/>
          <w:szCs w:val="24"/>
        </w:rPr>
        <w:t xml:space="preserve">. </w:t>
      </w:r>
      <w:r w:rsidRPr="009D0F54">
        <w:rPr>
          <w:rFonts w:ascii="Times New Roman" w:hAnsi="Times New Roman"/>
          <w:bCs/>
          <w:iCs/>
          <w:sz w:val="24"/>
          <w:szCs w:val="24"/>
        </w:rPr>
        <w:t xml:space="preserve">Длина стандартного рельса равна 25 м. Рельсы длиной 12,5 м используют в качестве уравнительных на </w:t>
      </w:r>
      <w:proofErr w:type="spellStart"/>
      <w:r w:rsidRPr="009D0F54">
        <w:rPr>
          <w:rFonts w:ascii="Times New Roman" w:hAnsi="Times New Roman"/>
          <w:bCs/>
          <w:iCs/>
          <w:sz w:val="24"/>
          <w:szCs w:val="24"/>
        </w:rPr>
        <w:t>бе</w:t>
      </w:r>
      <w:r>
        <w:rPr>
          <w:rFonts w:ascii="Times New Roman" w:hAnsi="Times New Roman"/>
          <w:bCs/>
          <w:iCs/>
          <w:sz w:val="24"/>
          <w:szCs w:val="24"/>
        </w:rPr>
        <w:t>сстыковом</w:t>
      </w:r>
      <w:proofErr w:type="spellEnd"/>
      <w:r>
        <w:rPr>
          <w:rFonts w:ascii="Times New Roman" w:hAnsi="Times New Roman"/>
          <w:bCs/>
          <w:iCs/>
          <w:sz w:val="24"/>
          <w:szCs w:val="24"/>
        </w:rPr>
        <w:t xml:space="preserve"> пути</w:t>
      </w:r>
      <w:r w:rsidRPr="009D0F54">
        <w:rPr>
          <w:rFonts w:ascii="Times New Roman" w:hAnsi="Times New Roman"/>
          <w:bCs/>
          <w:iCs/>
          <w:sz w:val="24"/>
          <w:szCs w:val="24"/>
        </w:rPr>
        <w:t xml:space="preserve">, при укладке стрелочных переводов и как инвентарные при сборке путевой решетки железобетонными шпалами с последующей заменой их </w:t>
      </w:r>
      <w:proofErr w:type="spellStart"/>
      <w:r w:rsidRPr="009D0F54">
        <w:rPr>
          <w:rFonts w:ascii="Times New Roman" w:hAnsi="Times New Roman"/>
          <w:bCs/>
          <w:iCs/>
          <w:sz w:val="24"/>
          <w:szCs w:val="24"/>
        </w:rPr>
        <w:t>бесстыковыми</w:t>
      </w:r>
      <w:proofErr w:type="spellEnd"/>
      <w:r w:rsidRPr="009D0F54">
        <w:rPr>
          <w:rFonts w:ascii="Times New Roman" w:hAnsi="Times New Roman"/>
          <w:bCs/>
          <w:iCs/>
          <w:sz w:val="24"/>
          <w:szCs w:val="24"/>
        </w:rPr>
        <w:t xml:space="preserve"> рельсовыми плетями.</w:t>
      </w:r>
      <w:r>
        <w:rPr>
          <w:rFonts w:ascii="Times New Roman" w:hAnsi="Times New Roman"/>
          <w:bCs/>
          <w:iCs/>
          <w:sz w:val="24"/>
          <w:szCs w:val="24"/>
        </w:rPr>
        <w:t xml:space="preserve"> </w:t>
      </w:r>
      <w:r w:rsidRPr="009D0F54">
        <w:rPr>
          <w:rFonts w:ascii="Times New Roman" w:hAnsi="Times New Roman"/>
          <w:bCs/>
          <w:iCs/>
          <w:sz w:val="24"/>
          <w:szCs w:val="24"/>
        </w:rPr>
        <w:t xml:space="preserve">Для укладки на внутренних нитях кривых изготавливают укороченные рельсы длиной 24,84 и 24,92 м при 25-метровых рельсах и 12,42 и 12,46 м при 12,5 – метровых, а для </w:t>
      </w:r>
      <w:proofErr w:type="spellStart"/>
      <w:r w:rsidRPr="009D0F54">
        <w:rPr>
          <w:rFonts w:ascii="Times New Roman" w:hAnsi="Times New Roman"/>
          <w:bCs/>
          <w:iCs/>
          <w:sz w:val="24"/>
          <w:szCs w:val="24"/>
        </w:rPr>
        <w:t>бесстыкового</w:t>
      </w:r>
      <w:proofErr w:type="spellEnd"/>
      <w:r w:rsidRPr="009D0F54">
        <w:rPr>
          <w:rFonts w:ascii="Times New Roman" w:hAnsi="Times New Roman"/>
          <w:bCs/>
          <w:iCs/>
          <w:sz w:val="24"/>
          <w:szCs w:val="24"/>
        </w:rPr>
        <w:t xml:space="preserve"> пути – 12,38.</w:t>
      </w:r>
    </w:p>
    <w:p w:rsidR="0074351C" w:rsidRDefault="009D0F54" w:rsidP="009F5E3A">
      <w:pPr>
        <w:pStyle w:val="a3"/>
        <w:numPr>
          <w:ilvl w:val="0"/>
          <w:numId w:val="15"/>
        </w:numPr>
        <w:ind w:left="0" w:firstLine="709"/>
        <w:jc w:val="both"/>
        <w:rPr>
          <w:rFonts w:ascii="Times New Roman" w:hAnsi="Times New Roman"/>
          <w:bCs/>
          <w:iCs/>
          <w:sz w:val="24"/>
          <w:szCs w:val="24"/>
        </w:rPr>
      </w:pPr>
      <w:proofErr w:type="gramStart"/>
      <w:r>
        <w:rPr>
          <w:rFonts w:ascii="Times New Roman" w:hAnsi="Times New Roman"/>
          <w:bCs/>
          <w:iCs/>
          <w:sz w:val="24"/>
          <w:szCs w:val="24"/>
        </w:rPr>
        <w:t xml:space="preserve">Основные признаки: тип рельса - Р50, Р65, Р65К, Р75; категория качества – В – (рельсы </w:t>
      </w:r>
      <w:proofErr w:type="spellStart"/>
      <w:r>
        <w:rPr>
          <w:rFonts w:ascii="Times New Roman" w:hAnsi="Times New Roman"/>
          <w:bCs/>
          <w:iCs/>
          <w:sz w:val="24"/>
          <w:szCs w:val="24"/>
        </w:rPr>
        <w:t>термоупрочненные</w:t>
      </w:r>
      <w:proofErr w:type="spellEnd"/>
      <w:r>
        <w:rPr>
          <w:rFonts w:ascii="Times New Roman" w:hAnsi="Times New Roman"/>
          <w:bCs/>
          <w:iCs/>
          <w:sz w:val="24"/>
          <w:szCs w:val="24"/>
        </w:rPr>
        <w:t xml:space="preserve"> высшего качества), Т – (рельсы </w:t>
      </w:r>
      <w:proofErr w:type="spellStart"/>
      <w:r>
        <w:rPr>
          <w:rFonts w:ascii="Times New Roman" w:hAnsi="Times New Roman"/>
          <w:bCs/>
          <w:iCs/>
          <w:sz w:val="24"/>
          <w:szCs w:val="24"/>
        </w:rPr>
        <w:t>термоупрочненные</w:t>
      </w:r>
      <w:proofErr w:type="spellEnd"/>
      <w:r>
        <w:rPr>
          <w:rFonts w:ascii="Times New Roman" w:hAnsi="Times New Roman"/>
          <w:bCs/>
          <w:iCs/>
          <w:sz w:val="24"/>
          <w:szCs w:val="24"/>
        </w:rPr>
        <w:t xml:space="preserve">), Н – (рельсы </w:t>
      </w:r>
      <w:proofErr w:type="spellStart"/>
      <w:r>
        <w:rPr>
          <w:rFonts w:ascii="Times New Roman" w:hAnsi="Times New Roman"/>
          <w:bCs/>
          <w:iCs/>
          <w:sz w:val="24"/>
          <w:szCs w:val="24"/>
        </w:rPr>
        <w:t>нетермоупрочненные</w:t>
      </w:r>
      <w:proofErr w:type="spellEnd"/>
      <w:r>
        <w:rPr>
          <w:rFonts w:ascii="Times New Roman" w:hAnsi="Times New Roman"/>
          <w:bCs/>
          <w:iCs/>
          <w:sz w:val="24"/>
          <w:szCs w:val="24"/>
        </w:rPr>
        <w:t>); наличие болтовых отверстий (с отверстиями на обоих концах рельсов, без отверстий); способ выплавки стали – из мартеновской, конверторной, электростали; вид исходных заготовок (из слитков, из непрерывно - литых заготовок)</w:t>
      </w:r>
      <w:r w:rsidR="00864FA8">
        <w:rPr>
          <w:rFonts w:ascii="Times New Roman" w:hAnsi="Times New Roman"/>
          <w:bCs/>
          <w:iCs/>
          <w:sz w:val="24"/>
          <w:szCs w:val="24"/>
        </w:rPr>
        <w:t>;</w:t>
      </w:r>
      <w:proofErr w:type="gramEnd"/>
      <w:r w:rsidR="00864FA8">
        <w:rPr>
          <w:rFonts w:ascii="Times New Roman" w:hAnsi="Times New Roman"/>
          <w:bCs/>
          <w:iCs/>
          <w:sz w:val="24"/>
          <w:szCs w:val="24"/>
        </w:rPr>
        <w:t xml:space="preserve"> способ </w:t>
      </w:r>
      <w:proofErr w:type="spellStart"/>
      <w:r w:rsidR="00864FA8">
        <w:rPr>
          <w:rFonts w:ascii="Times New Roman" w:hAnsi="Times New Roman"/>
          <w:bCs/>
          <w:iCs/>
          <w:sz w:val="24"/>
          <w:szCs w:val="24"/>
        </w:rPr>
        <w:t>противофлокенной</w:t>
      </w:r>
      <w:proofErr w:type="spellEnd"/>
      <w:r w:rsidR="00864FA8">
        <w:rPr>
          <w:rFonts w:ascii="Times New Roman" w:hAnsi="Times New Roman"/>
          <w:bCs/>
          <w:iCs/>
          <w:sz w:val="24"/>
          <w:szCs w:val="24"/>
        </w:rPr>
        <w:t xml:space="preserve"> обработки (из </w:t>
      </w:r>
      <w:proofErr w:type="spellStart"/>
      <w:r w:rsidR="00864FA8">
        <w:rPr>
          <w:rFonts w:ascii="Times New Roman" w:hAnsi="Times New Roman"/>
          <w:bCs/>
          <w:iCs/>
          <w:sz w:val="24"/>
          <w:szCs w:val="24"/>
        </w:rPr>
        <w:t>вакуумированной</w:t>
      </w:r>
      <w:proofErr w:type="spellEnd"/>
      <w:r w:rsidR="00864FA8">
        <w:rPr>
          <w:rFonts w:ascii="Times New Roman" w:hAnsi="Times New Roman"/>
          <w:bCs/>
          <w:iCs/>
          <w:sz w:val="24"/>
          <w:szCs w:val="24"/>
        </w:rPr>
        <w:t xml:space="preserve"> стали, прошедшие контролируемое охлаждение или прошедшие изотермическую выдержку); длина – рельсы обычной длины, длинные рельсы и рельсовые плети </w:t>
      </w:r>
      <w:proofErr w:type="spellStart"/>
      <w:r w:rsidR="00864FA8">
        <w:rPr>
          <w:rFonts w:ascii="Times New Roman" w:hAnsi="Times New Roman"/>
          <w:bCs/>
          <w:iCs/>
          <w:sz w:val="24"/>
          <w:szCs w:val="24"/>
        </w:rPr>
        <w:t>бесстыкового</w:t>
      </w:r>
      <w:proofErr w:type="spellEnd"/>
      <w:r w:rsidR="00864FA8">
        <w:rPr>
          <w:rFonts w:ascii="Times New Roman" w:hAnsi="Times New Roman"/>
          <w:bCs/>
          <w:iCs/>
          <w:sz w:val="24"/>
          <w:szCs w:val="24"/>
        </w:rPr>
        <w:t xml:space="preserve"> пути.</w:t>
      </w:r>
    </w:p>
    <w:p w:rsidR="00864FA8" w:rsidRDefault="00864FA8" w:rsidP="009F5E3A">
      <w:pPr>
        <w:pStyle w:val="a3"/>
        <w:numPr>
          <w:ilvl w:val="0"/>
          <w:numId w:val="15"/>
        </w:numPr>
        <w:ind w:left="0" w:firstLine="709"/>
        <w:jc w:val="both"/>
        <w:rPr>
          <w:rFonts w:ascii="Times New Roman" w:hAnsi="Times New Roman"/>
          <w:bCs/>
          <w:iCs/>
          <w:sz w:val="24"/>
          <w:szCs w:val="24"/>
        </w:rPr>
      </w:pPr>
      <w:r w:rsidRPr="00864FA8">
        <w:rPr>
          <w:rFonts w:ascii="Times New Roman" w:hAnsi="Times New Roman"/>
          <w:bCs/>
          <w:iCs/>
          <w:sz w:val="24"/>
          <w:szCs w:val="24"/>
        </w:rPr>
        <w:t>Рельсы изымаются по двум основным причинам: износ головки рельса до предельно допускаемой величины</w:t>
      </w:r>
      <w:r>
        <w:rPr>
          <w:rFonts w:ascii="Times New Roman" w:hAnsi="Times New Roman"/>
          <w:bCs/>
          <w:iCs/>
          <w:sz w:val="24"/>
          <w:szCs w:val="24"/>
        </w:rPr>
        <w:t xml:space="preserve"> </w:t>
      </w:r>
      <w:r w:rsidRPr="00864FA8">
        <w:rPr>
          <w:rFonts w:ascii="Times New Roman" w:hAnsi="Times New Roman"/>
          <w:bCs/>
          <w:iCs/>
          <w:sz w:val="24"/>
          <w:szCs w:val="24"/>
        </w:rPr>
        <w:t xml:space="preserve">(около 3% изымаемых рельсов); одиночный выход по дефектам, измеряемый в штуках на </w:t>
      </w:r>
      <w:proofErr w:type="gramStart"/>
      <w:r w:rsidRPr="00864FA8">
        <w:rPr>
          <w:rFonts w:ascii="Times New Roman" w:hAnsi="Times New Roman"/>
          <w:bCs/>
          <w:iCs/>
          <w:sz w:val="24"/>
          <w:szCs w:val="24"/>
        </w:rPr>
        <w:t>км</w:t>
      </w:r>
      <w:proofErr w:type="gramEnd"/>
      <w:r w:rsidRPr="00864FA8">
        <w:rPr>
          <w:rFonts w:ascii="Times New Roman" w:hAnsi="Times New Roman"/>
          <w:bCs/>
          <w:iCs/>
          <w:sz w:val="24"/>
          <w:szCs w:val="24"/>
        </w:rPr>
        <w:t>.</w:t>
      </w:r>
    </w:p>
    <w:p w:rsidR="00864FA8" w:rsidRPr="00864FA8" w:rsidRDefault="00864FA8" w:rsidP="00864FA8">
      <w:pPr>
        <w:pStyle w:val="a3"/>
        <w:numPr>
          <w:ilvl w:val="0"/>
          <w:numId w:val="15"/>
        </w:numPr>
        <w:ind w:left="0" w:firstLine="709"/>
        <w:jc w:val="both"/>
        <w:rPr>
          <w:rFonts w:ascii="Times New Roman" w:hAnsi="Times New Roman"/>
          <w:bCs/>
          <w:iCs/>
          <w:sz w:val="24"/>
          <w:szCs w:val="24"/>
        </w:rPr>
      </w:pPr>
      <w:r w:rsidRPr="00864FA8">
        <w:rPr>
          <w:rFonts w:ascii="Times New Roman" w:hAnsi="Times New Roman"/>
          <w:bCs/>
          <w:iCs/>
          <w:sz w:val="24"/>
          <w:szCs w:val="24"/>
        </w:rPr>
        <w:t>Износ рельсов - результат истирания головок рельса в процессе их взаимодействия с колесами подвижного состава и окружающей средой.</w:t>
      </w:r>
      <w:r>
        <w:rPr>
          <w:rFonts w:ascii="Times New Roman" w:hAnsi="Times New Roman"/>
          <w:bCs/>
          <w:iCs/>
          <w:sz w:val="24"/>
          <w:szCs w:val="24"/>
        </w:rPr>
        <w:t xml:space="preserve"> </w:t>
      </w:r>
      <w:proofErr w:type="gramStart"/>
      <w:r w:rsidRPr="00864FA8">
        <w:rPr>
          <w:rFonts w:ascii="Times New Roman" w:hAnsi="Times New Roman"/>
          <w:bCs/>
          <w:iCs/>
          <w:sz w:val="24"/>
          <w:szCs w:val="24"/>
        </w:rPr>
        <w:t>Интенсивность износа рельсов зависит от следующих факторов:</w:t>
      </w:r>
      <w:r>
        <w:rPr>
          <w:rFonts w:ascii="Times New Roman" w:hAnsi="Times New Roman"/>
          <w:bCs/>
          <w:iCs/>
          <w:sz w:val="24"/>
          <w:szCs w:val="24"/>
        </w:rPr>
        <w:t xml:space="preserve"> </w:t>
      </w:r>
      <w:r w:rsidRPr="00864FA8">
        <w:rPr>
          <w:rFonts w:ascii="Times New Roman" w:hAnsi="Times New Roman"/>
          <w:bCs/>
          <w:iCs/>
          <w:sz w:val="24"/>
          <w:szCs w:val="24"/>
        </w:rPr>
        <w:t>окружных усилий,</w:t>
      </w:r>
      <w:r>
        <w:rPr>
          <w:rFonts w:ascii="Times New Roman" w:hAnsi="Times New Roman"/>
          <w:bCs/>
          <w:iCs/>
          <w:sz w:val="24"/>
          <w:szCs w:val="24"/>
        </w:rPr>
        <w:t xml:space="preserve"> передаваемых колесами, и </w:t>
      </w:r>
      <w:r w:rsidRPr="00864FA8">
        <w:rPr>
          <w:rFonts w:ascii="Times New Roman" w:hAnsi="Times New Roman"/>
          <w:bCs/>
          <w:iCs/>
          <w:sz w:val="24"/>
          <w:szCs w:val="24"/>
        </w:rPr>
        <w:t>проскальзывания колес по рельсам;</w:t>
      </w:r>
      <w:r>
        <w:rPr>
          <w:rFonts w:ascii="Times New Roman" w:hAnsi="Times New Roman"/>
          <w:bCs/>
          <w:iCs/>
          <w:sz w:val="24"/>
          <w:szCs w:val="24"/>
        </w:rPr>
        <w:t xml:space="preserve"> </w:t>
      </w:r>
      <w:r w:rsidRPr="00864FA8">
        <w:rPr>
          <w:rFonts w:ascii="Times New Roman" w:hAnsi="Times New Roman"/>
          <w:bCs/>
          <w:iCs/>
          <w:sz w:val="24"/>
          <w:szCs w:val="24"/>
        </w:rPr>
        <w:t>давление колес на рельсы и пропущенного по ним тоннажа;</w:t>
      </w:r>
      <w:r>
        <w:rPr>
          <w:rFonts w:ascii="Times New Roman" w:hAnsi="Times New Roman"/>
          <w:bCs/>
          <w:iCs/>
          <w:sz w:val="24"/>
          <w:szCs w:val="24"/>
        </w:rPr>
        <w:t xml:space="preserve"> </w:t>
      </w:r>
      <w:r w:rsidRPr="00864FA8">
        <w:rPr>
          <w:rFonts w:ascii="Times New Roman" w:hAnsi="Times New Roman"/>
          <w:bCs/>
          <w:iCs/>
          <w:sz w:val="24"/>
          <w:szCs w:val="24"/>
        </w:rPr>
        <w:t>масс и скоростей движения поездов; плана и профиля пути;</w:t>
      </w:r>
      <w:r>
        <w:rPr>
          <w:rFonts w:ascii="Times New Roman" w:hAnsi="Times New Roman"/>
          <w:bCs/>
          <w:iCs/>
          <w:sz w:val="24"/>
          <w:szCs w:val="24"/>
        </w:rPr>
        <w:t xml:space="preserve"> </w:t>
      </w:r>
      <w:r w:rsidRPr="00864FA8">
        <w:rPr>
          <w:rFonts w:ascii="Times New Roman" w:hAnsi="Times New Roman"/>
          <w:bCs/>
          <w:iCs/>
          <w:sz w:val="24"/>
          <w:szCs w:val="24"/>
        </w:rPr>
        <w:t>конструкции пути и подвижного состава;</w:t>
      </w:r>
      <w:r>
        <w:rPr>
          <w:rFonts w:ascii="Times New Roman" w:hAnsi="Times New Roman"/>
          <w:bCs/>
          <w:iCs/>
          <w:sz w:val="24"/>
          <w:szCs w:val="24"/>
        </w:rPr>
        <w:t xml:space="preserve"> </w:t>
      </w:r>
      <w:r w:rsidRPr="00864FA8">
        <w:rPr>
          <w:rFonts w:ascii="Times New Roman" w:hAnsi="Times New Roman"/>
          <w:bCs/>
          <w:iCs/>
          <w:sz w:val="24"/>
          <w:szCs w:val="24"/>
        </w:rPr>
        <w:t>профилей контактирующих поверхностей колес и рельсов;</w:t>
      </w:r>
      <w:r>
        <w:rPr>
          <w:rFonts w:ascii="Times New Roman" w:hAnsi="Times New Roman"/>
          <w:bCs/>
          <w:iCs/>
          <w:sz w:val="24"/>
          <w:szCs w:val="24"/>
        </w:rPr>
        <w:t xml:space="preserve"> </w:t>
      </w:r>
      <w:r w:rsidRPr="00864FA8">
        <w:rPr>
          <w:rFonts w:ascii="Times New Roman" w:hAnsi="Times New Roman"/>
          <w:bCs/>
          <w:iCs/>
          <w:sz w:val="24"/>
          <w:szCs w:val="24"/>
        </w:rPr>
        <w:t>от качества металла колес и рельсов и др.</w:t>
      </w:r>
      <w:proofErr w:type="gramEnd"/>
    </w:p>
    <w:p w:rsidR="009E1060" w:rsidRPr="009E1060" w:rsidRDefault="009E1060" w:rsidP="009E1060">
      <w:pPr>
        <w:pStyle w:val="a3"/>
        <w:numPr>
          <w:ilvl w:val="0"/>
          <w:numId w:val="15"/>
        </w:numPr>
        <w:ind w:left="0" w:firstLine="709"/>
        <w:jc w:val="both"/>
        <w:rPr>
          <w:rFonts w:ascii="Times New Roman" w:hAnsi="Times New Roman"/>
          <w:bCs/>
          <w:iCs/>
          <w:sz w:val="24"/>
          <w:szCs w:val="24"/>
        </w:rPr>
      </w:pPr>
      <w:r w:rsidRPr="009E1060">
        <w:rPr>
          <w:rFonts w:ascii="Times New Roman" w:hAnsi="Times New Roman"/>
          <w:bCs/>
          <w:iCs/>
          <w:sz w:val="24"/>
          <w:szCs w:val="24"/>
        </w:rPr>
        <w:t>Головка рельса</w:t>
      </w:r>
      <w:r>
        <w:rPr>
          <w:rFonts w:ascii="Times New Roman" w:hAnsi="Times New Roman"/>
          <w:bCs/>
          <w:iCs/>
          <w:sz w:val="24"/>
          <w:szCs w:val="24"/>
        </w:rPr>
        <w:t>, кроме вертикального</w:t>
      </w:r>
      <w:r w:rsidRPr="009E1060">
        <w:rPr>
          <w:rFonts w:ascii="Times New Roman" w:hAnsi="Times New Roman"/>
          <w:bCs/>
          <w:iCs/>
          <w:sz w:val="24"/>
          <w:szCs w:val="24"/>
        </w:rPr>
        <w:t xml:space="preserve"> может иметь и боковой износ (по ширине головки), который измеряется на уровне 13 мм ниже поверхности катания. Боковой износ приравнивают к вертикальному износу в половинном размере, т.е. 1 мм бокового износа приравнивают к 0,5 мм вертикального износа. </w:t>
      </w:r>
      <w:r>
        <w:rPr>
          <w:rFonts w:ascii="Times New Roman" w:hAnsi="Times New Roman"/>
          <w:bCs/>
          <w:iCs/>
          <w:sz w:val="24"/>
          <w:szCs w:val="24"/>
        </w:rPr>
        <w:t>Приведенный износ – сумма вертикального и половины бокового износа.</w:t>
      </w:r>
    </w:p>
    <w:p w:rsidR="009E1060" w:rsidRPr="009E1060" w:rsidRDefault="009E1060" w:rsidP="009E1060">
      <w:pPr>
        <w:pStyle w:val="a3"/>
        <w:numPr>
          <w:ilvl w:val="0"/>
          <w:numId w:val="15"/>
        </w:numPr>
        <w:ind w:left="0" w:firstLine="709"/>
        <w:jc w:val="both"/>
        <w:rPr>
          <w:rFonts w:ascii="Times New Roman" w:hAnsi="Times New Roman"/>
          <w:bCs/>
          <w:iCs/>
          <w:sz w:val="24"/>
          <w:szCs w:val="24"/>
        </w:rPr>
      </w:pPr>
      <w:r w:rsidRPr="009E1060">
        <w:rPr>
          <w:rFonts w:ascii="Times New Roman" w:hAnsi="Times New Roman"/>
          <w:bCs/>
          <w:iCs/>
          <w:sz w:val="24"/>
          <w:szCs w:val="24"/>
        </w:rPr>
        <w:t>Вертикальный износ (</w:t>
      </w:r>
      <w:proofErr w:type="spellStart"/>
      <w:proofErr w:type="gramStart"/>
      <w:r w:rsidRPr="009E1060">
        <w:rPr>
          <w:rFonts w:ascii="Times New Roman" w:hAnsi="Times New Roman"/>
          <w:bCs/>
          <w:iCs/>
          <w:sz w:val="24"/>
          <w:szCs w:val="24"/>
        </w:rPr>
        <w:t>h</w:t>
      </w:r>
      <w:proofErr w:type="gramEnd"/>
      <w:r w:rsidRPr="009E1060">
        <w:rPr>
          <w:rFonts w:ascii="Times New Roman" w:hAnsi="Times New Roman"/>
          <w:bCs/>
          <w:iCs/>
          <w:sz w:val="24"/>
          <w:szCs w:val="24"/>
        </w:rPr>
        <w:t>в</w:t>
      </w:r>
      <w:proofErr w:type="spellEnd"/>
      <w:r w:rsidRPr="009E1060">
        <w:rPr>
          <w:rFonts w:ascii="Times New Roman" w:hAnsi="Times New Roman"/>
          <w:bCs/>
          <w:iCs/>
          <w:sz w:val="24"/>
          <w:szCs w:val="24"/>
        </w:rPr>
        <w:t>) определяют как разность между высотой рельса по ГОСТу и высотой  рельса, измеренной штангенциркулем по оси рельса. Боковой износ (</w:t>
      </w:r>
      <w:proofErr w:type="spellStart"/>
      <w:proofErr w:type="gramStart"/>
      <w:r w:rsidRPr="009E1060">
        <w:rPr>
          <w:rFonts w:ascii="Times New Roman" w:hAnsi="Times New Roman"/>
          <w:bCs/>
          <w:iCs/>
          <w:sz w:val="24"/>
          <w:szCs w:val="24"/>
        </w:rPr>
        <w:t>h</w:t>
      </w:r>
      <w:proofErr w:type="gramEnd"/>
      <w:r w:rsidRPr="009E1060">
        <w:rPr>
          <w:rFonts w:ascii="Times New Roman" w:hAnsi="Times New Roman"/>
          <w:bCs/>
          <w:iCs/>
          <w:sz w:val="24"/>
          <w:szCs w:val="24"/>
        </w:rPr>
        <w:t>б</w:t>
      </w:r>
      <w:proofErr w:type="spellEnd"/>
      <w:r w:rsidRPr="009E1060">
        <w:rPr>
          <w:rFonts w:ascii="Times New Roman" w:hAnsi="Times New Roman"/>
          <w:bCs/>
          <w:iCs/>
          <w:sz w:val="24"/>
          <w:szCs w:val="24"/>
        </w:rPr>
        <w:t>)  определяют как разность между шириной головки рельса по ГОСТу на уровне 13-15 мм ниже поверхности катания и фактической шириной головки, измеренной на том же уровне.</w:t>
      </w:r>
    </w:p>
    <w:p w:rsidR="009E1060" w:rsidRDefault="009E1060" w:rsidP="009E1060">
      <w:pPr>
        <w:pStyle w:val="a3"/>
        <w:numPr>
          <w:ilvl w:val="0"/>
          <w:numId w:val="15"/>
        </w:numPr>
        <w:ind w:left="0" w:firstLine="709"/>
        <w:jc w:val="both"/>
        <w:rPr>
          <w:rFonts w:ascii="Times New Roman" w:hAnsi="Times New Roman"/>
          <w:bCs/>
          <w:iCs/>
          <w:sz w:val="24"/>
          <w:szCs w:val="24"/>
        </w:rPr>
      </w:pPr>
      <w:r w:rsidRPr="009E1060">
        <w:rPr>
          <w:rFonts w:ascii="Times New Roman" w:hAnsi="Times New Roman"/>
          <w:bCs/>
          <w:iCs/>
          <w:sz w:val="24"/>
          <w:szCs w:val="24"/>
        </w:rPr>
        <w:t>Дефекты рельсов характеризуются изменениями геометрических форм или качественных свойств рельсов, соблюдение которых обеспечивают их работоспособное состояние.</w:t>
      </w:r>
    </w:p>
    <w:p w:rsidR="005707E0" w:rsidRDefault="009E1060" w:rsidP="00D5709A">
      <w:pPr>
        <w:pStyle w:val="a3"/>
        <w:numPr>
          <w:ilvl w:val="0"/>
          <w:numId w:val="15"/>
        </w:numPr>
        <w:ind w:left="0" w:firstLine="709"/>
        <w:jc w:val="both"/>
        <w:rPr>
          <w:rFonts w:ascii="Times New Roman" w:hAnsi="Times New Roman"/>
          <w:bCs/>
          <w:iCs/>
          <w:sz w:val="24"/>
          <w:szCs w:val="24"/>
        </w:rPr>
      </w:pPr>
      <w:r w:rsidRPr="00D5709A">
        <w:rPr>
          <w:rFonts w:ascii="Times New Roman" w:hAnsi="Times New Roman"/>
          <w:bCs/>
          <w:iCs/>
          <w:sz w:val="24"/>
          <w:szCs w:val="24"/>
        </w:rPr>
        <w:t xml:space="preserve">К дефектам рельсов относят: трещины, отслоения и </w:t>
      </w:r>
      <w:proofErr w:type="spellStart"/>
      <w:r w:rsidRPr="00D5709A">
        <w:rPr>
          <w:rFonts w:ascii="Times New Roman" w:hAnsi="Times New Roman"/>
          <w:bCs/>
          <w:iCs/>
          <w:sz w:val="24"/>
          <w:szCs w:val="24"/>
        </w:rPr>
        <w:t>выкрашивания</w:t>
      </w:r>
      <w:proofErr w:type="spellEnd"/>
      <w:r w:rsidRPr="00D5709A">
        <w:rPr>
          <w:rFonts w:ascii="Times New Roman" w:hAnsi="Times New Roman"/>
          <w:bCs/>
          <w:iCs/>
          <w:sz w:val="24"/>
          <w:szCs w:val="24"/>
        </w:rPr>
        <w:t xml:space="preserve"> рельсового металла, все виды износа, величины которых превышают нормированные значения, пластические деформации в виде смятия, </w:t>
      </w:r>
      <w:proofErr w:type="spellStart"/>
      <w:r w:rsidRPr="00D5709A">
        <w:rPr>
          <w:rFonts w:ascii="Times New Roman" w:hAnsi="Times New Roman"/>
          <w:bCs/>
          <w:iCs/>
          <w:sz w:val="24"/>
          <w:szCs w:val="24"/>
        </w:rPr>
        <w:t>сплывов</w:t>
      </w:r>
      <w:proofErr w:type="spellEnd"/>
      <w:r w:rsidRPr="00D5709A">
        <w:rPr>
          <w:rFonts w:ascii="Times New Roman" w:hAnsi="Times New Roman"/>
          <w:bCs/>
          <w:iCs/>
          <w:sz w:val="24"/>
          <w:szCs w:val="24"/>
        </w:rPr>
        <w:t xml:space="preserve"> металла головки рельса, коррозии, механических повреждений.</w:t>
      </w:r>
    </w:p>
    <w:p w:rsidR="005707E0" w:rsidRPr="00D5709A" w:rsidRDefault="00D5709A" w:rsidP="00D5709A">
      <w:pPr>
        <w:pStyle w:val="a3"/>
        <w:numPr>
          <w:ilvl w:val="0"/>
          <w:numId w:val="15"/>
        </w:numPr>
        <w:ind w:left="0" w:firstLine="709"/>
        <w:jc w:val="both"/>
        <w:rPr>
          <w:rFonts w:ascii="Times New Roman" w:hAnsi="Times New Roman"/>
          <w:bCs/>
          <w:iCs/>
          <w:sz w:val="24"/>
          <w:szCs w:val="24"/>
        </w:rPr>
      </w:pPr>
      <w:r w:rsidRPr="00D5709A">
        <w:rPr>
          <w:rFonts w:ascii="Times New Roman" w:hAnsi="Times New Roman"/>
          <w:bCs/>
          <w:iCs/>
          <w:sz w:val="24"/>
          <w:szCs w:val="24"/>
        </w:rPr>
        <w:t xml:space="preserve">Первая цифра кода определяет вид дефекта рельсов и место его расположения по сечению рельса (головка, шейка, подошва). Вторая цифра кода определяет разновидность дефекта с учетом основной причины его зарождения и </w:t>
      </w:r>
      <w:r w:rsidRPr="00D5709A">
        <w:rPr>
          <w:rFonts w:ascii="Times New Roman" w:hAnsi="Times New Roman"/>
          <w:bCs/>
          <w:iCs/>
          <w:sz w:val="24"/>
          <w:szCs w:val="24"/>
        </w:rPr>
        <w:lastRenderedPageBreak/>
        <w:t>развития. Первые две цифры кода дефектов рельсов отделяются от третьей цифры точкой. Третья цифра кода указывает место расположения дефекта по длине рельса.</w:t>
      </w:r>
    </w:p>
    <w:p w:rsidR="00864FA8" w:rsidRDefault="00D5709A" w:rsidP="009F5E3A">
      <w:pPr>
        <w:pStyle w:val="a3"/>
        <w:numPr>
          <w:ilvl w:val="0"/>
          <w:numId w:val="15"/>
        </w:numPr>
        <w:ind w:left="0" w:firstLine="709"/>
        <w:jc w:val="both"/>
        <w:rPr>
          <w:rFonts w:ascii="Times New Roman" w:hAnsi="Times New Roman"/>
          <w:bCs/>
          <w:iCs/>
          <w:sz w:val="24"/>
          <w:szCs w:val="24"/>
        </w:rPr>
      </w:pPr>
      <w:r w:rsidRPr="00D5709A">
        <w:rPr>
          <w:rFonts w:ascii="Times New Roman" w:hAnsi="Times New Roman"/>
          <w:bCs/>
          <w:iCs/>
          <w:sz w:val="24"/>
          <w:szCs w:val="24"/>
        </w:rPr>
        <w:t>Износ рельсов проверяют ежегодно при их сплошном осмотре осенью перед очередной паспортизацией пути, но не позднее 1 ноября. Полученные результаты заносят в Рельсовую книгу (ПУ-2), сравнивают с износом за предыдущие годы, выявляя в местах повышенной его интенсивности причины износа, и принимают соответствующие меры.</w:t>
      </w:r>
    </w:p>
    <w:p w:rsidR="00D5709A" w:rsidRDefault="00D5709A" w:rsidP="009F5E3A">
      <w:pPr>
        <w:pStyle w:val="a3"/>
        <w:numPr>
          <w:ilvl w:val="0"/>
          <w:numId w:val="15"/>
        </w:numPr>
        <w:ind w:left="0" w:firstLine="709"/>
        <w:jc w:val="both"/>
        <w:rPr>
          <w:rFonts w:ascii="Times New Roman" w:hAnsi="Times New Roman"/>
          <w:bCs/>
          <w:iCs/>
          <w:sz w:val="24"/>
          <w:szCs w:val="24"/>
        </w:rPr>
      </w:pPr>
      <w:proofErr w:type="spellStart"/>
      <w:r>
        <w:rPr>
          <w:rFonts w:ascii="Times New Roman" w:hAnsi="Times New Roman"/>
          <w:bCs/>
          <w:iCs/>
          <w:sz w:val="24"/>
          <w:szCs w:val="24"/>
        </w:rPr>
        <w:t>П</w:t>
      </w:r>
      <w:r w:rsidRPr="00D5709A">
        <w:rPr>
          <w:rFonts w:ascii="Times New Roman" w:hAnsi="Times New Roman"/>
          <w:bCs/>
          <w:iCs/>
          <w:sz w:val="24"/>
          <w:szCs w:val="24"/>
        </w:rPr>
        <w:t>одрельсовое</w:t>
      </w:r>
      <w:proofErr w:type="spellEnd"/>
      <w:r w:rsidRPr="00D5709A">
        <w:rPr>
          <w:rFonts w:ascii="Times New Roman" w:hAnsi="Times New Roman"/>
          <w:bCs/>
          <w:iCs/>
          <w:sz w:val="24"/>
          <w:szCs w:val="24"/>
        </w:rPr>
        <w:t xml:space="preserve"> основание</w:t>
      </w:r>
      <w:r w:rsidRPr="00D5709A">
        <w:rPr>
          <w:rFonts w:ascii="Times New Roman" w:hAnsi="Times New Roman"/>
          <w:bCs/>
          <w:i/>
          <w:iCs/>
          <w:sz w:val="24"/>
          <w:szCs w:val="24"/>
        </w:rPr>
        <w:t xml:space="preserve"> </w:t>
      </w:r>
      <w:r w:rsidRPr="00D5709A">
        <w:rPr>
          <w:rFonts w:ascii="Times New Roman" w:hAnsi="Times New Roman"/>
          <w:bCs/>
          <w:iCs/>
          <w:sz w:val="24"/>
          <w:szCs w:val="24"/>
        </w:rPr>
        <w:t>– опоры для рельсов железнодорожного пути, воспринимающие вертикальные, боковые и продольные усилия от рельсов и передающие их на балластный слой; обеспечивающие стабильность рельсовой колеи и изоляцию рельсовых нитей на участках с автоблокировкой.</w:t>
      </w:r>
    </w:p>
    <w:p w:rsidR="00D5709A" w:rsidRDefault="00D5709A" w:rsidP="00D5709A">
      <w:pPr>
        <w:pStyle w:val="a3"/>
        <w:numPr>
          <w:ilvl w:val="0"/>
          <w:numId w:val="15"/>
        </w:numPr>
        <w:spacing w:after="0" w:line="240" w:lineRule="auto"/>
        <w:ind w:left="0" w:firstLine="709"/>
        <w:jc w:val="both"/>
        <w:rPr>
          <w:rFonts w:ascii="Times New Roman" w:hAnsi="Times New Roman"/>
          <w:bCs/>
          <w:iCs/>
          <w:sz w:val="24"/>
          <w:szCs w:val="24"/>
        </w:rPr>
      </w:pPr>
      <w:r w:rsidRPr="00D5709A">
        <w:rPr>
          <w:rFonts w:ascii="Times New Roman" w:hAnsi="Times New Roman"/>
          <w:bCs/>
          <w:iCs/>
          <w:sz w:val="24"/>
          <w:szCs w:val="24"/>
        </w:rPr>
        <w:t xml:space="preserve">К </w:t>
      </w:r>
      <w:proofErr w:type="spellStart"/>
      <w:r w:rsidRPr="00D5709A">
        <w:rPr>
          <w:rFonts w:ascii="Times New Roman" w:hAnsi="Times New Roman"/>
          <w:bCs/>
          <w:iCs/>
          <w:sz w:val="24"/>
          <w:szCs w:val="24"/>
        </w:rPr>
        <w:t>подрельсовым</w:t>
      </w:r>
      <w:proofErr w:type="spellEnd"/>
      <w:r w:rsidRPr="00D5709A">
        <w:rPr>
          <w:rFonts w:ascii="Times New Roman" w:hAnsi="Times New Roman"/>
          <w:bCs/>
          <w:iCs/>
          <w:sz w:val="24"/>
          <w:szCs w:val="24"/>
        </w:rPr>
        <w:t xml:space="preserve"> основаниям относят:</w:t>
      </w:r>
      <w:r>
        <w:rPr>
          <w:rFonts w:ascii="Times New Roman" w:hAnsi="Times New Roman"/>
          <w:bCs/>
          <w:iCs/>
          <w:sz w:val="24"/>
          <w:szCs w:val="24"/>
        </w:rPr>
        <w:t xml:space="preserve"> шпалы, </w:t>
      </w:r>
      <w:r w:rsidRPr="00D5709A">
        <w:rPr>
          <w:rFonts w:ascii="Times New Roman" w:hAnsi="Times New Roman"/>
          <w:bCs/>
          <w:iCs/>
          <w:sz w:val="24"/>
          <w:szCs w:val="24"/>
        </w:rPr>
        <w:t>мостовые и переводные (на</w:t>
      </w:r>
      <w:r>
        <w:rPr>
          <w:rFonts w:ascii="Times New Roman" w:hAnsi="Times New Roman"/>
          <w:bCs/>
          <w:iCs/>
          <w:sz w:val="24"/>
          <w:szCs w:val="24"/>
        </w:rPr>
        <w:t xml:space="preserve"> стрелочных переводах) брусья, </w:t>
      </w:r>
      <w:r w:rsidRPr="00D5709A">
        <w:rPr>
          <w:rFonts w:ascii="Times New Roman" w:hAnsi="Times New Roman"/>
          <w:bCs/>
          <w:iCs/>
          <w:sz w:val="24"/>
          <w:szCs w:val="24"/>
        </w:rPr>
        <w:t>блочные, рамные и сплошные монолитные основания.</w:t>
      </w:r>
      <w:r>
        <w:rPr>
          <w:rFonts w:ascii="Times New Roman" w:hAnsi="Times New Roman"/>
          <w:bCs/>
          <w:iCs/>
          <w:sz w:val="24"/>
          <w:szCs w:val="24"/>
        </w:rPr>
        <w:t xml:space="preserve"> </w:t>
      </w:r>
      <w:proofErr w:type="spellStart"/>
      <w:r w:rsidRPr="00D5709A">
        <w:rPr>
          <w:rFonts w:ascii="Times New Roman" w:hAnsi="Times New Roman"/>
          <w:bCs/>
          <w:iCs/>
          <w:sz w:val="24"/>
          <w:szCs w:val="24"/>
        </w:rPr>
        <w:t>Подрельсовые</w:t>
      </w:r>
      <w:proofErr w:type="spellEnd"/>
      <w:r w:rsidRPr="00D5709A">
        <w:rPr>
          <w:rFonts w:ascii="Times New Roman" w:hAnsi="Times New Roman"/>
          <w:bCs/>
          <w:iCs/>
          <w:sz w:val="24"/>
          <w:szCs w:val="24"/>
        </w:rPr>
        <w:t xml:space="preserve"> основания бывают: деревянные, железобетонные и металлические</w:t>
      </w:r>
      <w:r>
        <w:rPr>
          <w:rFonts w:ascii="Times New Roman" w:hAnsi="Times New Roman"/>
          <w:bCs/>
          <w:iCs/>
          <w:sz w:val="24"/>
          <w:szCs w:val="24"/>
        </w:rPr>
        <w:t>.</w:t>
      </w:r>
    </w:p>
    <w:p w:rsidR="00D5709A" w:rsidRDefault="008269B9" w:rsidP="008269B9">
      <w:pPr>
        <w:pStyle w:val="a3"/>
        <w:numPr>
          <w:ilvl w:val="0"/>
          <w:numId w:val="15"/>
        </w:numPr>
        <w:spacing w:after="0" w:line="240" w:lineRule="auto"/>
        <w:ind w:left="0" w:firstLine="709"/>
        <w:jc w:val="both"/>
        <w:rPr>
          <w:rFonts w:ascii="Times New Roman" w:hAnsi="Times New Roman"/>
          <w:bCs/>
          <w:iCs/>
          <w:sz w:val="24"/>
          <w:szCs w:val="24"/>
        </w:rPr>
      </w:pPr>
      <w:r w:rsidRPr="008269B9">
        <w:rPr>
          <w:rFonts w:ascii="Times New Roman" w:hAnsi="Times New Roman"/>
          <w:bCs/>
          <w:iCs/>
          <w:sz w:val="24"/>
          <w:szCs w:val="24"/>
          <w:lang w:val="en-US"/>
        </w:rPr>
        <w:t>I</w:t>
      </w:r>
      <w:r w:rsidRPr="008269B9">
        <w:rPr>
          <w:rFonts w:ascii="Times New Roman" w:hAnsi="Times New Roman"/>
          <w:bCs/>
          <w:iCs/>
          <w:sz w:val="24"/>
          <w:szCs w:val="24"/>
        </w:rPr>
        <w:t xml:space="preserve"> – для главных путей 1-го и 2-го класса, а также 3-го класса при </w:t>
      </w:r>
      <w:proofErr w:type="spellStart"/>
      <w:r w:rsidRPr="008269B9">
        <w:rPr>
          <w:rFonts w:ascii="Times New Roman" w:hAnsi="Times New Roman"/>
          <w:bCs/>
          <w:iCs/>
          <w:sz w:val="24"/>
          <w:szCs w:val="24"/>
        </w:rPr>
        <w:t>грузонапряженности</w:t>
      </w:r>
      <w:proofErr w:type="spellEnd"/>
      <w:r w:rsidRPr="008269B9">
        <w:rPr>
          <w:rFonts w:ascii="Times New Roman" w:hAnsi="Times New Roman"/>
          <w:bCs/>
          <w:iCs/>
          <w:sz w:val="24"/>
          <w:szCs w:val="24"/>
        </w:rPr>
        <w:t xml:space="preserve"> более 50 </w:t>
      </w:r>
      <w:proofErr w:type="spellStart"/>
      <w:r w:rsidRPr="008269B9">
        <w:rPr>
          <w:rFonts w:ascii="Times New Roman" w:hAnsi="Times New Roman"/>
          <w:bCs/>
          <w:iCs/>
          <w:sz w:val="24"/>
          <w:szCs w:val="24"/>
        </w:rPr>
        <w:t>млн</w:t>
      </w:r>
      <w:proofErr w:type="spellEnd"/>
      <w:r w:rsidRPr="008269B9">
        <w:rPr>
          <w:rFonts w:ascii="Times New Roman" w:hAnsi="Times New Roman"/>
          <w:bCs/>
          <w:iCs/>
          <w:sz w:val="24"/>
          <w:szCs w:val="24"/>
        </w:rPr>
        <w:t>•</w:t>
      </w:r>
      <w:proofErr w:type="spellStart"/>
      <w:r w:rsidRPr="008269B9">
        <w:rPr>
          <w:rFonts w:ascii="Times New Roman" w:hAnsi="Times New Roman"/>
          <w:bCs/>
          <w:iCs/>
          <w:sz w:val="24"/>
          <w:szCs w:val="24"/>
        </w:rPr>
        <w:t>ткм</w:t>
      </w:r>
      <w:proofErr w:type="spellEnd"/>
      <w:r w:rsidRPr="008269B9">
        <w:rPr>
          <w:rFonts w:ascii="Times New Roman" w:hAnsi="Times New Roman"/>
          <w:bCs/>
          <w:iCs/>
          <w:sz w:val="24"/>
          <w:szCs w:val="24"/>
        </w:rPr>
        <w:t xml:space="preserve"> брутто/км в год или скоростях движения поездов более 100 км/ч; </w:t>
      </w:r>
      <w:r w:rsidRPr="008269B9">
        <w:rPr>
          <w:rFonts w:ascii="Times New Roman" w:hAnsi="Times New Roman"/>
          <w:bCs/>
          <w:iCs/>
          <w:sz w:val="24"/>
          <w:szCs w:val="24"/>
          <w:lang w:val="en-US"/>
        </w:rPr>
        <w:t>II</w:t>
      </w:r>
      <w:r w:rsidRPr="008269B9">
        <w:rPr>
          <w:rFonts w:ascii="Times New Roman" w:hAnsi="Times New Roman"/>
          <w:bCs/>
          <w:iCs/>
          <w:sz w:val="24"/>
          <w:szCs w:val="24"/>
        </w:rPr>
        <w:t xml:space="preserve"> – для главных путей 3-го и 4-го классов, подъездных путей с интенсивной работой, приемоотправочных и сортировочных путей на станциях</w:t>
      </w:r>
      <w:proofErr w:type="gramStart"/>
      <w:r w:rsidRPr="008269B9">
        <w:rPr>
          <w:rFonts w:ascii="Times New Roman" w:hAnsi="Times New Roman"/>
          <w:bCs/>
          <w:iCs/>
          <w:sz w:val="24"/>
          <w:szCs w:val="24"/>
        </w:rPr>
        <w:t>;</w:t>
      </w:r>
      <w:proofErr w:type="gramEnd"/>
      <w:r w:rsidRPr="008269B9">
        <w:rPr>
          <w:rFonts w:ascii="Times New Roman" w:hAnsi="Times New Roman"/>
          <w:bCs/>
          <w:iCs/>
          <w:sz w:val="24"/>
          <w:szCs w:val="24"/>
        </w:rPr>
        <w:br/>
      </w:r>
      <w:r w:rsidRPr="008269B9">
        <w:rPr>
          <w:rFonts w:ascii="Times New Roman" w:hAnsi="Times New Roman"/>
          <w:bCs/>
          <w:iCs/>
          <w:sz w:val="24"/>
          <w:szCs w:val="24"/>
          <w:lang w:val="en-US"/>
        </w:rPr>
        <w:t>III</w:t>
      </w:r>
      <w:r w:rsidRPr="008269B9">
        <w:rPr>
          <w:rFonts w:ascii="Times New Roman" w:hAnsi="Times New Roman"/>
          <w:bCs/>
          <w:iCs/>
          <w:sz w:val="24"/>
          <w:szCs w:val="24"/>
        </w:rPr>
        <w:t xml:space="preserve"> – для путей 5-го класса, в том числе станционных, малодеятельных подъездных и прочих путей с </w:t>
      </w:r>
      <w:proofErr w:type="spellStart"/>
      <w:r w:rsidRPr="008269B9">
        <w:rPr>
          <w:rFonts w:ascii="Times New Roman" w:hAnsi="Times New Roman"/>
          <w:bCs/>
          <w:iCs/>
          <w:sz w:val="24"/>
          <w:szCs w:val="24"/>
        </w:rPr>
        <w:t>маневрово</w:t>
      </w:r>
      <w:proofErr w:type="spellEnd"/>
      <w:r w:rsidRPr="008269B9">
        <w:rPr>
          <w:rFonts w:ascii="Times New Roman" w:hAnsi="Times New Roman"/>
          <w:bCs/>
          <w:iCs/>
          <w:sz w:val="24"/>
          <w:szCs w:val="24"/>
        </w:rPr>
        <w:t xml:space="preserve"> - вывозным характером движения поездов</w:t>
      </w:r>
      <w:r>
        <w:rPr>
          <w:rFonts w:ascii="Times New Roman" w:hAnsi="Times New Roman"/>
          <w:bCs/>
          <w:iCs/>
          <w:sz w:val="24"/>
          <w:szCs w:val="24"/>
        </w:rPr>
        <w:t>.</w:t>
      </w:r>
    </w:p>
    <w:p w:rsidR="008269B9" w:rsidRDefault="008269B9" w:rsidP="008269B9">
      <w:pPr>
        <w:pStyle w:val="a3"/>
        <w:numPr>
          <w:ilvl w:val="0"/>
          <w:numId w:val="15"/>
        </w:numPr>
        <w:spacing w:after="0" w:line="240" w:lineRule="auto"/>
        <w:ind w:left="0" w:firstLine="709"/>
        <w:jc w:val="both"/>
        <w:rPr>
          <w:rFonts w:ascii="Times New Roman" w:hAnsi="Times New Roman"/>
          <w:bCs/>
          <w:iCs/>
          <w:sz w:val="24"/>
          <w:szCs w:val="24"/>
        </w:rPr>
      </w:pPr>
      <w:r w:rsidRPr="008269B9">
        <w:rPr>
          <w:rFonts w:ascii="Times New Roman" w:hAnsi="Times New Roman"/>
          <w:bCs/>
          <w:iCs/>
          <w:sz w:val="24"/>
          <w:szCs w:val="24"/>
        </w:rPr>
        <w:t>Различают способы пропитки деревянных шпал под  давлением:</w:t>
      </w:r>
      <w:r w:rsidRPr="008269B9">
        <w:rPr>
          <w:rFonts w:ascii="Times New Roman" w:hAnsi="Times New Roman"/>
          <w:bCs/>
          <w:iCs/>
          <w:sz w:val="24"/>
          <w:szCs w:val="24"/>
        </w:rPr>
        <w:br/>
        <w:t xml:space="preserve">- способ полного поглощения (полости клеток древесины целиком заполнены раствором); </w:t>
      </w:r>
      <w:r w:rsidRPr="008269B9">
        <w:rPr>
          <w:rFonts w:ascii="Times New Roman" w:hAnsi="Times New Roman"/>
          <w:bCs/>
          <w:iCs/>
          <w:sz w:val="24"/>
          <w:szCs w:val="24"/>
        </w:rPr>
        <w:br/>
        <w:t xml:space="preserve">- способ полуограниченного поглощения (полости клеток частично заполнены раствором); </w:t>
      </w:r>
      <w:r w:rsidRPr="008269B9">
        <w:rPr>
          <w:rFonts w:ascii="Times New Roman" w:hAnsi="Times New Roman"/>
          <w:bCs/>
          <w:iCs/>
          <w:sz w:val="24"/>
          <w:szCs w:val="24"/>
        </w:rPr>
        <w:br/>
        <w:t xml:space="preserve">- способ ограниченного поглощения </w:t>
      </w:r>
      <w:proofErr w:type="gramStart"/>
      <w:r w:rsidRPr="008269B9">
        <w:rPr>
          <w:rFonts w:ascii="Times New Roman" w:hAnsi="Times New Roman"/>
          <w:bCs/>
          <w:iCs/>
          <w:sz w:val="24"/>
          <w:szCs w:val="24"/>
        </w:rPr>
        <w:t xml:space="preserve">( </w:t>
      </w:r>
      <w:proofErr w:type="gramEnd"/>
      <w:r w:rsidRPr="008269B9">
        <w:rPr>
          <w:rFonts w:ascii="Times New Roman" w:hAnsi="Times New Roman"/>
          <w:bCs/>
          <w:iCs/>
          <w:sz w:val="24"/>
          <w:szCs w:val="24"/>
        </w:rPr>
        <w:t>антисептиком пропитаны лишь стенки сосудов)</w:t>
      </w:r>
      <w:r>
        <w:rPr>
          <w:rFonts w:ascii="Times New Roman" w:hAnsi="Times New Roman"/>
          <w:bCs/>
          <w:iCs/>
          <w:sz w:val="24"/>
          <w:szCs w:val="24"/>
        </w:rPr>
        <w:t>.</w:t>
      </w:r>
    </w:p>
    <w:p w:rsidR="008269B9" w:rsidRDefault="00E32B8D" w:rsidP="008269B9">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Готовую сталь разливают в формы, в которых она застывает в виде слитков. Слитки перед прокатом помещают в специальные нагревательные колодцы</w:t>
      </w:r>
      <w:r w:rsidR="004D4FEC">
        <w:rPr>
          <w:rFonts w:ascii="Times New Roman" w:hAnsi="Times New Roman"/>
          <w:bCs/>
          <w:iCs/>
          <w:sz w:val="24"/>
          <w:szCs w:val="24"/>
        </w:rPr>
        <w:t xml:space="preserve"> для подогрева. Разогретый слиток стали обрабатывают вначале на блюминге, придавая слитку форму прямоугольной болванки (блюмс). Блюмс передают далее в прокатный стан, где он проходит через валки из ручья в ручей. При этом блюмс вытягивается в длину и постепенно меняет форму, принимая по выходе из последнего ручья профиль заданных размеров. Полученную полосу разрезают на куски нормальной длины, производят выправку отдельных искривлений, высверливают отверстия для болтов.</w:t>
      </w:r>
    </w:p>
    <w:p w:rsidR="004D4FEC" w:rsidRDefault="004D4FEC" w:rsidP="008269B9">
      <w:pPr>
        <w:pStyle w:val="a3"/>
        <w:numPr>
          <w:ilvl w:val="0"/>
          <w:numId w:val="15"/>
        </w:numPr>
        <w:spacing w:after="0" w:line="240" w:lineRule="auto"/>
        <w:ind w:left="0" w:firstLine="709"/>
        <w:jc w:val="both"/>
        <w:rPr>
          <w:rFonts w:ascii="Times New Roman" w:hAnsi="Times New Roman"/>
          <w:bCs/>
          <w:iCs/>
          <w:sz w:val="24"/>
          <w:szCs w:val="24"/>
        </w:rPr>
      </w:pPr>
      <w:proofErr w:type="gramStart"/>
      <w:r>
        <w:rPr>
          <w:rFonts w:ascii="Times New Roman" w:hAnsi="Times New Roman"/>
          <w:bCs/>
          <w:iCs/>
          <w:sz w:val="24"/>
          <w:szCs w:val="24"/>
        </w:rPr>
        <w:t>Химический состав рельсовой стали: углерод, марганец, кремний, ванадий, титан, хром, фосфор, сера, алюминий.</w:t>
      </w:r>
      <w:proofErr w:type="gramEnd"/>
    </w:p>
    <w:p w:rsidR="004D4FEC" w:rsidRDefault="004D4FEC" w:rsidP="008269B9">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Обрезные, полуобрезные, необрезные.</w:t>
      </w:r>
    </w:p>
    <w:p w:rsidR="004D4FEC" w:rsidRDefault="006116AD" w:rsidP="008269B9">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Перечень дефектов деревянных шпал, описание, схематическое изображение и степень развития дефекта, при котором шпалы и брусья подлежат ремонту или замене.</w:t>
      </w:r>
    </w:p>
    <w:p w:rsidR="006116AD" w:rsidRDefault="006116AD" w:rsidP="008269B9">
      <w:pPr>
        <w:pStyle w:val="a3"/>
        <w:numPr>
          <w:ilvl w:val="0"/>
          <w:numId w:val="15"/>
        </w:numPr>
        <w:spacing w:after="0" w:line="240" w:lineRule="auto"/>
        <w:ind w:left="0" w:firstLine="709"/>
        <w:jc w:val="both"/>
        <w:rPr>
          <w:rFonts w:ascii="Times New Roman" w:hAnsi="Times New Roman"/>
          <w:bCs/>
          <w:iCs/>
          <w:sz w:val="24"/>
          <w:szCs w:val="24"/>
        </w:rPr>
      </w:pPr>
      <w:proofErr w:type="gramStart"/>
      <w:r w:rsidRPr="006116AD">
        <w:rPr>
          <w:rFonts w:ascii="Times New Roman" w:hAnsi="Times New Roman"/>
          <w:bCs/>
          <w:iCs/>
          <w:sz w:val="24"/>
          <w:szCs w:val="24"/>
        </w:rPr>
        <w:t>В местах расположения негодных деревянных шпал и брусьев, выявленных при осмотрах, на шейку  рельса наносят следующие знаки:</w:t>
      </w:r>
      <w:r>
        <w:rPr>
          <w:rFonts w:ascii="Times New Roman" w:hAnsi="Times New Roman"/>
          <w:bCs/>
          <w:iCs/>
          <w:sz w:val="24"/>
          <w:szCs w:val="24"/>
        </w:rPr>
        <w:t xml:space="preserve"> </w:t>
      </w:r>
      <w:r w:rsidRPr="006116AD">
        <w:rPr>
          <w:rFonts w:ascii="Times New Roman" w:hAnsi="Times New Roman"/>
          <w:bCs/>
          <w:iCs/>
          <w:sz w:val="24"/>
          <w:szCs w:val="24"/>
        </w:rPr>
        <w:t>над шпалами, подлежащими замене в первую очередь – белые пятна на правой и на левой рельсовых нитях;</w:t>
      </w:r>
      <w:r>
        <w:rPr>
          <w:rFonts w:ascii="Times New Roman" w:hAnsi="Times New Roman"/>
          <w:bCs/>
          <w:iCs/>
          <w:sz w:val="24"/>
          <w:szCs w:val="24"/>
        </w:rPr>
        <w:t xml:space="preserve"> </w:t>
      </w:r>
      <w:r w:rsidRPr="006116AD">
        <w:rPr>
          <w:rFonts w:ascii="Times New Roman" w:hAnsi="Times New Roman"/>
          <w:bCs/>
          <w:iCs/>
          <w:sz w:val="24"/>
          <w:szCs w:val="24"/>
        </w:rPr>
        <w:t>над шпалами, подлежащими замене в плановом порядке – белое пятно на правой по счету километров рельсовой нити;</w:t>
      </w:r>
      <w:r>
        <w:rPr>
          <w:rFonts w:ascii="Times New Roman" w:hAnsi="Times New Roman"/>
          <w:bCs/>
          <w:iCs/>
          <w:sz w:val="24"/>
          <w:szCs w:val="24"/>
        </w:rPr>
        <w:t xml:space="preserve"> </w:t>
      </w:r>
      <w:r w:rsidRPr="006116AD">
        <w:rPr>
          <w:rFonts w:ascii="Times New Roman" w:hAnsi="Times New Roman"/>
          <w:bCs/>
          <w:iCs/>
          <w:sz w:val="24"/>
          <w:szCs w:val="24"/>
        </w:rPr>
        <w:t>над шпалами, подлежащими ремонту – кружок мелом на правой рельсовой нити.</w:t>
      </w:r>
      <w:proofErr w:type="gramEnd"/>
    </w:p>
    <w:p w:rsidR="003B5669" w:rsidRDefault="003B5669" w:rsidP="003B5669">
      <w:pPr>
        <w:pStyle w:val="a3"/>
        <w:numPr>
          <w:ilvl w:val="0"/>
          <w:numId w:val="15"/>
        </w:numPr>
        <w:spacing w:after="0" w:line="240" w:lineRule="auto"/>
        <w:ind w:left="0" w:firstLine="709"/>
        <w:jc w:val="both"/>
        <w:rPr>
          <w:rFonts w:ascii="Times New Roman" w:hAnsi="Times New Roman"/>
          <w:bCs/>
          <w:iCs/>
          <w:sz w:val="24"/>
          <w:szCs w:val="24"/>
        </w:rPr>
      </w:pPr>
      <w:r w:rsidRPr="003B5669">
        <w:rPr>
          <w:rFonts w:ascii="Times New Roman" w:hAnsi="Times New Roman"/>
          <w:bCs/>
          <w:iCs/>
          <w:sz w:val="24"/>
          <w:szCs w:val="24"/>
        </w:rPr>
        <w:t>По виду рельсово</w:t>
      </w:r>
      <w:r>
        <w:rPr>
          <w:rFonts w:ascii="Times New Roman" w:hAnsi="Times New Roman"/>
          <w:bCs/>
          <w:iCs/>
          <w:sz w:val="24"/>
          <w:szCs w:val="24"/>
        </w:rPr>
        <w:t xml:space="preserve">го скрепления предусмотрены </w:t>
      </w:r>
      <w:r w:rsidRPr="003B5669">
        <w:rPr>
          <w:rFonts w:ascii="Times New Roman" w:hAnsi="Times New Roman"/>
          <w:bCs/>
          <w:iCs/>
          <w:sz w:val="24"/>
          <w:szCs w:val="24"/>
        </w:rPr>
        <w:t xml:space="preserve">следующие типы  </w:t>
      </w:r>
      <w:r>
        <w:rPr>
          <w:rFonts w:ascii="Times New Roman" w:hAnsi="Times New Roman"/>
          <w:bCs/>
          <w:iCs/>
          <w:sz w:val="24"/>
          <w:szCs w:val="24"/>
        </w:rPr>
        <w:t xml:space="preserve">железобетонных </w:t>
      </w:r>
      <w:r w:rsidRPr="003B5669">
        <w:rPr>
          <w:rFonts w:ascii="Times New Roman" w:hAnsi="Times New Roman"/>
          <w:bCs/>
          <w:iCs/>
          <w:sz w:val="24"/>
          <w:szCs w:val="24"/>
        </w:rPr>
        <w:t>шпал:</w:t>
      </w:r>
      <w:r>
        <w:rPr>
          <w:rFonts w:ascii="Times New Roman" w:hAnsi="Times New Roman"/>
          <w:bCs/>
          <w:iCs/>
          <w:sz w:val="24"/>
          <w:szCs w:val="24"/>
        </w:rPr>
        <w:t xml:space="preserve"> </w:t>
      </w:r>
      <w:r w:rsidRPr="003B5669">
        <w:rPr>
          <w:rFonts w:ascii="Times New Roman" w:hAnsi="Times New Roman"/>
          <w:bCs/>
          <w:iCs/>
          <w:sz w:val="24"/>
          <w:szCs w:val="24"/>
        </w:rPr>
        <w:t>Ш</w:t>
      </w:r>
      <w:proofErr w:type="gramStart"/>
      <w:r w:rsidRPr="003B5669">
        <w:rPr>
          <w:rFonts w:ascii="Times New Roman" w:hAnsi="Times New Roman"/>
          <w:bCs/>
          <w:iCs/>
          <w:sz w:val="24"/>
          <w:szCs w:val="24"/>
        </w:rPr>
        <w:t>1</w:t>
      </w:r>
      <w:proofErr w:type="gramEnd"/>
      <w:r w:rsidRPr="003B5669">
        <w:rPr>
          <w:rFonts w:ascii="Times New Roman" w:hAnsi="Times New Roman"/>
          <w:bCs/>
          <w:iCs/>
          <w:sz w:val="24"/>
          <w:szCs w:val="24"/>
        </w:rPr>
        <w:t xml:space="preserve"> – для раздельного </w:t>
      </w:r>
      <w:proofErr w:type="spellStart"/>
      <w:r w:rsidRPr="003B5669">
        <w:rPr>
          <w:rFonts w:ascii="Times New Roman" w:hAnsi="Times New Roman"/>
          <w:bCs/>
          <w:iCs/>
          <w:sz w:val="24"/>
          <w:szCs w:val="24"/>
        </w:rPr>
        <w:t>клеммно</w:t>
      </w:r>
      <w:proofErr w:type="spellEnd"/>
      <w:r w:rsidRPr="003B5669">
        <w:rPr>
          <w:rFonts w:ascii="Times New Roman" w:hAnsi="Times New Roman"/>
          <w:bCs/>
          <w:iCs/>
          <w:sz w:val="24"/>
          <w:szCs w:val="24"/>
        </w:rPr>
        <w:t xml:space="preserve"> - болтового скрепления КБ с болтовым прикреплением подкладки к шпале; Ш2 – для нераздельного </w:t>
      </w:r>
      <w:proofErr w:type="spellStart"/>
      <w:r w:rsidRPr="003B5669">
        <w:rPr>
          <w:rFonts w:ascii="Times New Roman" w:hAnsi="Times New Roman"/>
          <w:bCs/>
          <w:iCs/>
          <w:sz w:val="24"/>
          <w:szCs w:val="24"/>
        </w:rPr>
        <w:t>клеммно</w:t>
      </w:r>
      <w:proofErr w:type="spellEnd"/>
      <w:r w:rsidRPr="003B5669">
        <w:rPr>
          <w:rFonts w:ascii="Times New Roman" w:hAnsi="Times New Roman"/>
          <w:bCs/>
          <w:iCs/>
          <w:sz w:val="24"/>
          <w:szCs w:val="24"/>
        </w:rPr>
        <w:t xml:space="preserve"> – болтового скрепления БПУ с болтовым прикреплением подкладки рельса к шпале;</w:t>
      </w:r>
      <w:r w:rsidRPr="003B5669">
        <w:rPr>
          <w:rFonts w:ascii="Times New Roman" w:hAnsi="Times New Roman"/>
          <w:bCs/>
          <w:iCs/>
          <w:sz w:val="24"/>
          <w:szCs w:val="24"/>
        </w:rPr>
        <w:br/>
        <w:t xml:space="preserve">Ш3 – для нераздельного </w:t>
      </w:r>
      <w:proofErr w:type="spellStart"/>
      <w:r w:rsidRPr="003B5669">
        <w:rPr>
          <w:rFonts w:ascii="Times New Roman" w:hAnsi="Times New Roman"/>
          <w:bCs/>
          <w:iCs/>
          <w:sz w:val="24"/>
          <w:szCs w:val="24"/>
        </w:rPr>
        <w:t>клеммно</w:t>
      </w:r>
      <w:proofErr w:type="spellEnd"/>
      <w:r w:rsidRPr="003B5669">
        <w:rPr>
          <w:rFonts w:ascii="Times New Roman" w:hAnsi="Times New Roman"/>
          <w:bCs/>
          <w:iCs/>
          <w:sz w:val="24"/>
          <w:szCs w:val="24"/>
        </w:rPr>
        <w:t xml:space="preserve"> – болтового скрепления ЖБР-65 с болтовым прикреплением рельса  к шпале.</w:t>
      </w:r>
    </w:p>
    <w:p w:rsidR="00AF597F" w:rsidRDefault="00AF597F" w:rsidP="003B5669">
      <w:pPr>
        <w:pStyle w:val="a3"/>
        <w:numPr>
          <w:ilvl w:val="0"/>
          <w:numId w:val="15"/>
        </w:numPr>
        <w:spacing w:after="0" w:line="240" w:lineRule="auto"/>
        <w:ind w:left="0" w:firstLine="709"/>
        <w:jc w:val="both"/>
        <w:rPr>
          <w:rFonts w:ascii="Times New Roman" w:hAnsi="Times New Roman"/>
          <w:bCs/>
          <w:iCs/>
          <w:sz w:val="24"/>
          <w:szCs w:val="24"/>
        </w:rPr>
      </w:pPr>
      <w:proofErr w:type="spellStart"/>
      <w:r>
        <w:rPr>
          <w:rFonts w:ascii="Times New Roman" w:hAnsi="Times New Roman"/>
          <w:bCs/>
          <w:iCs/>
          <w:sz w:val="24"/>
          <w:szCs w:val="24"/>
        </w:rPr>
        <w:t>П</w:t>
      </w:r>
      <w:r w:rsidRPr="003B5669">
        <w:rPr>
          <w:rFonts w:ascii="Times New Roman" w:hAnsi="Times New Roman"/>
          <w:bCs/>
          <w:iCs/>
          <w:sz w:val="24"/>
          <w:szCs w:val="24"/>
        </w:rPr>
        <w:t>одрельсовая</w:t>
      </w:r>
      <w:proofErr w:type="spellEnd"/>
      <w:r w:rsidRPr="003B5669">
        <w:rPr>
          <w:rFonts w:ascii="Times New Roman" w:hAnsi="Times New Roman"/>
          <w:bCs/>
          <w:iCs/>
          <w:sz w:val="24"/>
          <w:szCs w:val="24"/>
        </w:rPr>
        <w:t xml:space="preserve"> площадка – участок на каждом конце шпалы, в пределах которого размещается рельс и рельсовое промежуточное скрепление;</w:t>
      </w:r>
      <w:r w:rsidRPr="003B5669">
        <w:rPr>
          <w:rFonts w:ascii="Times New Roman" w:hAnsi="Times New Roman"/>
          <w:bCs/>
          <w:iCs/>
          <w:sz w:val="24"/>
          <w:szCs w:val="24"/>
        </w:rPr>
        <w:br/>
      </w:r>
      <w:proofErr w:type="spellStart"/>
      <w:r w:rsidRPr="003B5669">
        <w:rPr>
          <w:rFonts w:ascii="Times New Roman" w:hAnsi="Times New Roman"/>
          <w:bCs/>
          <w:iCs/>
          <w:sz w:val="24"/>
          <w:szCs w:val="24"/>
        </w:rPr>
        <w:t>подрельсовое</w:t>
      </w:r>
      <w:proofErr w:type="spellEnd"/>
      <w:r w:rsidRPr="003B5669">
        <w:rPr>
          <w:rFonts w:ascii="Times New Roman" w:hAnsi="Times New Roman"/>
          <w:bCs/>
          <w:iCs/>
          <w:sz w:val="24"/>
          <w:szCs w:val="24"/>
        </w:rPr>
        <w:t xml:space="preserve"> сечение – поперечное сечение шпалы  посередине </w:t>
      </w:r>
      <w:proofErr w:type="spellStart"/>
      <w:r w:rsidRPr="003B5669">
        <w:rPr>
          <w:rFonts w:ascii="Times New Roman" w:hAnsi="Times New Roman"/>
          <w:bCs/>
          <w:iCs/>
          <w:sz w:val="24"/>
          <w:szCs w:val="24"/>
        </w:rPr>
        <w:t>подрельсовой</w:t>
      </w:r>
      <w:proofErr w:type="spellEnd"/>
      <w:r w:rsidRPr="003B5669">
        <w:rPr>
          <w:rFonts w:ascii="Times New Roman" w:hAnsi="Times New Roman"/>
          <w:bCs/>
          <w:iCs/>
          <w:sz w:val="24"/>
          <w:szCs w:val="24"/>
        </w:rPr>
        <w:t xml:space="preserve"> площадки</w:t>
      </w:r>
      <w:r>
        <w:rPr>
          <w:rFonts w:ascii="Times New Roman" w:hAnsi="Times New Roman"/>
          <w:bCs/>
          <w:iCs/>
          <w:sz w:val="24"/>
          <w:szCs w:val="24"/>
        </w:rPr>
        <w:t>.</w:t>
      </w:r>
    </w:p>
    <w:p w:rsidR="00AF597F" w:rsidRDefault="00AF597F" w:rsidP="003B5669">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lastRenderedPageBreak/>
        <w:t>С</w:t>
      </w:r>
      <w:r w:rsidRPr="003B5669">
        <w:rPr>
          <w:rFonts w:ascii="Times New Roman" w:hAnsi="Times New Roman"/>
          <w:bCs/>
          <w:iCs/>
          <w:sz w:val="24"/>
          <w:szCs w:val="24"/>
        </w:rPr>
        <w:t xml:space="preserve">реднее сечение – поперечное сечение шпалы посередине участка между </w:t>
      </w:r>
      <w:proofErr w:type="spellStart"/>
      <w:r w:rsidRPr="003B5669">
        <w:rPr>
          <w:rFonts w:ascii="Times New Roman" w:hAnsi="Times New Roman"/>
          <w:bCs/>
          <w:iCs/>
          <w:sz w:val="24"/>
          <w:szCs w:val="24"/>
        </w:rPr>
        <w:t>подрельсовыми</w:t>
      </w:r>
      <w:proofErr w:type="spellEnd"/>
      <w:r w:rsidRPr="003B5669">
        <w:rPr>
          <w:rFonts w:ascii="Times New Roman" w:hAnsi="Times New Roman"/>
          <w:bCs/>
          <w:iCs/>
          <w:sz w:val="24"/>
          <w:szCs w:val="24"/>
        </w:rPr>
        <w:t xml:space="preserve"> площадками</w:t>
      </w:r>
      <w:r>
        <w:rPr>
          <w:rFonts w:ascii="Times New Roman" w:hAnsi="Times New Roman"/>
          <w:bCs/>
          <w:iCs/>
          <w:sz w:val="24"/>
          <w:szCs w:val="24"/>
        </w:rPr>
        <w:t>.</w:t>
      </w:r>
    </w:p>
    <w:p w:rsidR="00AF597F" w:rsidRDefault="00AF597F" w:rsidP="003B5669">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З</w:t>
      </w:r>
      <w:r w:rsidRPr="003B5669">
        <w:rPr>
          <w:rFonts w:ascii="Times New Roman" w:hAnsi="Times New Roman"/>
          <w:bCs/>
          <w:iCs/>
          <w:sz w:val="24"/>
          <w:szCs w:val="24"/>
        </w:rPr>
        <w:t xml:space="preserve">акладные шайбы – металлические детали, забетонированные в шпале ниже </w:t>
      </w:r>
      <w:proofErr w:type="spellStart"/>
      <w:r w:rsidRPr="003B5669">
        <w:rPr>
          <w:rFonts w:ascii="Times New Roman" w:hAnsi="Times New Roman"/>
          <w:bCs/>
          <w:iCs/>
          <w:sz w:val="24"/>
          <w:szCs w:val="24"/>
        </w:rPr>
        <w:t>подрельсовых</w:t>
      </w:r>
      <w:proofErr w:type="spellEnd"/>
      <w:r w:rsidRPr="003B5669">
        <w:rPr>
          <w:rFonts w:ascii="Times New Roman" w:hAnsi="Times New Roman"/>
          <w:bCs/>
          <w:iCs/>
          <w:sz w:val="24"/>
          <w:szCs w:val="24"/>
        </w:rPr>
        <w:t xml:space="preserve"> площадок для крепления болтов промежуточного рельсового скрепления</w:t>
      </w:r>
      <w:r>
        <w:rPr>
          <w:rFonts w:ascii="Times New Roman" w:hAnsi="Times New Roman"/>
          <w:bCs/>
          <w:iCs/>
          <w:sz w:val="24"/>
          <w:szCs w:val="24"/>
        </w:rPr>
        <w:t>.</w:t>
      </w:r>
    </w:p>
    <w:p w:rsidR="00AF597F" w:rsidRDefault="00AF597F" w:rsidP="003B5669">
      <w:pPr>
        <w:pStyle w:val="a3"/>
        <w:numPr>
          <w:ilvl w:val="0"/>
          <w:numId w:val="15"/>
        </w:numPr>
        <w:spacing w:after="0" w:line="240" w:lineRule="auto"/>
        <w:ind w:left="0" w:firstLine="709"/>
        <w:jc w:val="both"/>
        <w:rPr>
          <w:rFonts w:ascii="Times New Roman" w:hAnsi="Times New Roman"/>
          <w:bCs/>
          <w:iCs/>
          <w:sz w:val="24"/>
          <w:szCs w:val="24"/>
        </w:rPr>
      </w:pPr>
      <w:proofErr w:type="spellStart"/>
      <w:r>
        <w:rPr>
          <w:rFonts w:ascii="Times New Roman" w:hAnsi="Times New Roman"/>
          <w:bCs/>
          <w:iCs/>
          <w:sz w:val="24"/>
          <w:szCs w:val="24"/>
        </w:rPr>
        <w:t>П</w:t>
      </w:r>
      <w:r w:rsidRPr="003B5669">
        <w:rPr>
          <w:rFonts w:ascii="Times New Roman" w:hAnsi="Times New Roman"/>
          <w:bCs/>
          <w:iCs/>
          <w:sz w:val="24"/>
          <w:szCs w:val="24"/>
        </w:rPr>
        <w:t>одуклонка</w:t>
      </w:r>
      <w:proofErr w:type="spellEnd"/>
      <w:r w:rsidRPr="003B5669">
        <w:rPr>
          <w:rFonts w:ascii="Times New Roman" w:hAnsi="Times New Roman"/>
          <w:bCs/>
          <w:iCs/>
          <w:sz w:val="24"/>
          <w:szCs w:val="24"/>
        </w:rPr>
        <w:t xml:space="preserve"> </w:t>
      </w:r>
      <w:r w:rsidR="003B5669" w:rsidRPr="003B5669">
        <w:rPr>
          <w:rFonts w:ascii="Times New Roman" w:hAnsi="Times New Roman"/>
          <w:bCs/>
          <w:iCs/>
          <w:sz w:val="24"/>
          <w:szCs w:val="24"/>
        </w:rPr>
        <w:t xml:space="preserve">– уклон </w:t>
      </w:r>
      <w:proofErr w:type="spellStart"/>
      <w:r w:rsidR="003B5669" w:rsidRPr="003B5669">
        <w:rPr>
          <w:rFonts w:ascii="Times New Roman" w:hAnsi="Times New Roman"/>
          <w:bCs/>
          <w:iCs/>
          <w:sz w:val="24"/>
          <w:szCs w:val="24"/>
        </w:rPr>
        <w:t>подрельсовых</w:t>
      </w:r>
      <w:proofErr w:type="spellEnd"/>
      <w:r w:rsidR="003B5669" w:rsidRPr="003B5669">
        <w:rPr>
          <w:rFonts w:ascii="Times New Roman" w:hAnsi="Times New Roman"/>
          <w:bCs/>
          <w:iCs/>
          <w:sz w:val="24"/>
          <w:szCs w:val="24"/>
        </w:rPr>
        <w:t xml:space="preserve"> площадок к линии, лежащей в вертикальной плоскости и проходящей через продольную ось шпалы, которая соединяет центры </w:t>
      </w:r>
      <w:proofErr w:type="spellStart"/>
      <w:r w:rsidR="003B5669" w:rsidRPr="003B5669">
        <w:rPr>
          <w:rFonts w:ascii="Times New Roman" w:hAnsi="Times New Roman"/>
          <w:bCs/>
          <w:iCs/>
          <w:sz w:val="24"/>
          <w:szCs w:val="24"/>
        </w:rPr>
        <w:t>подрельсовых</w:t>
      </w:r>
      <w:proofErr w:type="spellEnd"/>
      <w:r w:rsidR="003B5669" w:rsidRPr="003B5669">
        <w:rPr>
          <w:rFonts w:ascii="Times New Roman" w:hAnsi="Times New Roman"/>
          <w:bCs/>
          <w:iCs/>
          <w:sz w:val="24"/>
          <w:szCs w:val="24"/>
        </w:rPr>
        <w:t xml:space="preserve"> площадок на разных концах шпалы</w:t>
      </w:r>
      <w:r>
        <w:rPr>
          <w:rFonts w:ascii="Times New Roman" w:hAnsi="Times New Roman"/>
          <w:bCs/>
          <w:iCs/>
          <w:sz w:val="24"/>
          <w:szCs w:val="24"/>
        </w:rPr>
        <w:t>.</w:t>
      </w:r>
    </w:p>
    <w:p w:rsidR="003B5669" w:rsidRDefault="00AF597F" w:rsidP="003B5669">
      <w:pPr>
        <w:pStyle w:val="a3"/>
        <w:numPr>
          <w:ilvl w:val="0"/>
          <w:numId w:val="15"/>
        </w:numPr>
        <w:spacing w:after="0" w:line="240" w:lineRule="auto"/>
        <w:ind w:left="0" w:firstLine="709"/>
        <w:jc w:val="both"/>
        <w:rPr>
          <w:rFonts w:ascii="Times New Roman" w:hAnsi="Times New Roman"/>
          <w:bCs/>
          <w:iCs/>
          <w:sz w:val="24"/>
          <w:szCs w:val="24"/>
        </w:rPr>
      </w:pPr>
      <w:proofErr w:type="spellStart"/>
      <w:r>
        <w:rPr>
          <w:rFonts w:ascii="Times New Roman" w:hAnsi="Times New Roman"/>
          <w:bCs/>
          <w:iCs/>
          <w:sz w:val="24"/>
          <w:szCs w:val="24"/>
        </w:rPr>
        <w:t>П</w:t>
      </w:r>
      <w:r w:rsidRPr="003B5669">
        <w:rPr>
          <w:rFonts w:ascii="Times New Roman" w:hAnsi="Times New Roman"/>
          <w:bCs/>
          <w:iCs/>
          <w:sz w:val="24"/>
          <w:szCs w:val="24"/>
        </w:rPr>
        <w:t>ропеллерность</w:t>
      </w:r>
      <w:proofErr w:type="spellEnd"/>
      <w:r w:rsidRPr="003B5669">
        <w:rPr>
          <w:rFonts w:ascii="Times New Roman" w:hAnsi="Times New Roman"/>
          <w:bCs/>
          <w:iCs/>
          <w:sz w:val="24"/>
          <w:szCs w:val="24"/>
        </w:rPr>
        <w:t xml:space="preserve"> шпалы </w:t>
      </w:r>
      <w:r w:rsidR="003B5669" w:rsidRPr="003B5669">
        <w:rPr>
          <w:rFonts w:ascii="Times New Roman" w:hAnsi="Times New Roman"/>
          <w:bCs/>
          <w:iCs/>
          <w:sz w:val="24"/>
          <w:szCs w:val="24"/>
        </w:rPr>
        <w:t xml:space="preserve">– алгебраическая разность уклонов </w:t>
      </w:r>
      <w:proofErr w:type="spellStart"/>
      <w:r w:rsidR="003B5669" w:rsidRPr="003B5669">
        <w:rPr>
          <w:rFonts w:ascii="Times New Roman" w:hAnsi="Times New Roman"/>
          <w:bCs/>
          <w:iCs/>
          <w:sz w:val="24"/>
          <w:szCs w:val="24"/>
        </w:rPr>
        <w:t>подрельсовых</w:t>
      </w:r>
      <w:proofErr w:type="spellEnd"/>
      <w:r w:rsidR="003B5669" w:rsidRPr="003B5669">
        <w:rPr>
          <w:rFonts w:ascii="Times New Roman" w:hAnsi="Times New Roman"/>
          <w:bCs/>
          <w:iCs/>
          <w:sz w:val="24"/>
          <w:szCs w:val="24"/>
        </w:rPr>
        <w:t xml:space="preserve"> площадок на разных концах шпалы в поперечном к оси шпалы направлении.</w:t>
      </w:r>
    </w:p>
    <w:p w:rsidR="00AF597F" w:rsidRDefault="00AF597F" w:rsidP="003B5669">
      <w:pPr>
        <w:pStyle w:val="a3"/>
        <w:numPr>
          <w:ilvl w:val="0"/>
          <w:numId w:val="15"/>
        </w:numPr>
        <w:spacing w:after="0" w:line="240" w:lineRule="auto"/>
        <w:ind w:left="0" w:firstLine="709"/>
        <w:jc w:val="both"/>
        <w:rPr>
          <w:rFonts w:ascii="Times New Roman" w:hAnsi="Times New Roman"/>
          <w:bCs/>
          <w:iCs/>
          <w:sz w:val="24"/>
          <w:szCs w:val="24"/>
        </w:rPr>
      </w:pPr>
      <w:r w:rsidRPr="00AF597F">
        <w:rPr>
          <w:rFonts w:ascii="Times New Roman" w:hAnsi="Times New Roman"/>
          <w:bCs/>
          <w:iCs/>
          <w:sz w:val="24"/>
          <w:szCs w:val="24"/>
        </w:rPr>
        <w:t xml:space="preserve">По наличию электроизолирующих свойств, обеспечивающих необходимое электрическое сопротивление, шпалы  подразделяют </w:t>
      </w:r>
      <w:proofErr w:type="gramStart"/>
      <w:r w:rsidRPr="00AF597F">
        <w:rPr>
          <w:rFonts w:ascii="Times New Roman" w:hAnsi="Times New Roman"/>
          <w:bCs/>
          <w:iCs/>
          <w:sz w:val="24"/>
          <w:szCs w:val="24"/>
        </w:rPr>
        <w:t>на</w:t>
      </w:r>
      <w:proofErr w:type="gramEnd"/>
      <w:r w:rsidRPr="00AF597F">
        <w:rPr>
          <w:rFonts w:ascii="Times New Roman" w:hAnsi="Times New Roman"/>
          <w:bCs/>
          <w:iCs/>
          <w:sz w:val="24"/>
          <w:szCs w:val="24"/>
        </w:rPr>
        <w:t xml:space="preserve"> изолированные, с установленными в них специальными изолирующими вкладышами и неизолированные.</w:t>
      </w:r>
    </w:p>
    <w:p w:rsidR="00AF597F" w:rsidRDefault="00AF597F" w:rsidP="00AF597F">
      <w:pPr>
        <w:pStyle w:val="a3"/>
        <w:numPr>
          <w:ilvl w:val="0"/>
          <w:numId w:val="15"/>
        </w:numPr>
        <w:spacing w:after="0" w:line="240" w:lineRule="auto"/>
        <w:ind w:left="0" w:firstLine="709"/>
        <w:jc w:val="both"/>
        <w:rPr>
          <w:rFonts w:ascii="Times New Roman" w:hAnsi="Times New Roman"/>
          <w:bCs/>
          <w:iCs/>
          <w:sz w:val="24"/>
          <w:szCs w:val="24"/>
        </w:rPr>
      </w:pPr>
      <w:proofErr w:type="spellStart"/>
      <w:r w:rsidRPr="00AF597F">
        <w:rPr>
          <w:rFonts w:ascii="Times New Roman" w:hAnsi="Times New Roman"/>
          <w:bCs/>
          <w:iCs/>
          <w:sz w:val="24"/>
          <w:szCs w:val="24"/>
        </w:rPr>
        <w:t>Подуклонка</w:t>
      </w:r>
      <w:proofErr w:type="spellEnd"/>
      <w:r w:rsidRPr="00AF597F">
        <w:rPr>
          <w:rFonts w:ascii="Times New Roman" w:hAnsi="Times New Roman"/>
          <w:bCs/>
          <w:iCs/>
          <w:sz w:val="24"/>
          <w:szCs w:val="24"/>
        </w:rPr>
        <w:t xml:space="preserve">  </w:t>
      </w:r>
      <w:proofErr w:type="spellStart"/>
      <w:r w:rsidRPr="00AF597F">
        <w:rPr>
          <w:rFonts w:ascii="Times New Roman" w:hAnsi="Times New Roman"/>
          <w:bCs/>
          <w:iCs/>
          <w:sz w:val="24"/>
          <w:szCs w:val="24"/>
        </w:rPr>
        <w:t>подрельсовых</w:t>
      </w:r>
      <w:proofErr w:type="spellEnd"/>
      <w:r w:rsidRPr="00AF597F">
        <w:rPr>
          <w:rFonts w:ascii="Times New Roman" w:hAnsi="Times New Roman"/>
          <w:bCs/>
          <w:iCs/>
          <w:sz w:val="24"/>
          <w:szCs w:val="24"/>
        </w:rPr>
        <w:t xml:space="preserve"> площадок железобетонных шпал находится в пределах 1:18 до 1:22</w:t>
      </w:r>
      <w:r>
        <w:rPr>
          <w:rFonts w:ascii="Times New Roman" w:hAnsi="Times New Roman"/>
          <w:bCs/>
          <w:iCs/>
          <w:sz w:val="24"/>
          <w:szCs w:val="24"/>
        </w:rPr>
        <w:t xml:space="preserve">. </w:t>
      </w:r>
      <w:proofErr w:type="spellStart"/>
      <w:r w:rsidRPr="00AF597F">
        <w:rPr>
          <w:rFonts w:ascii="Times New Roman" w:hAnsi="Times New Roman"/>
          <w:bCs/>
          <w:iCs/>
          <w:sz w:val="24"/>
          <w:szCs w:val="24"/>
        </w:rPr>
        <w:t>Пропеллерность</w:t>
      </w:r>
      <w:proofErr w:type="spellEnd"/>
      <w:r w:rsidRPr="00AF597F">
        <w:rPr>
          <w:rFonts w:ascii="Times New Roman" w:hAnsi="Times New Roman"/>
          <w:bCs/>
          <w:iCs/>
          <w:sz w:val="24"/>
          <w:szCs w:val="24"/>
        </w:rPr>
        <w:t xml:space="preserve"> шпалы не должна быть более 1:80.</w:t>
      </w:r>
    </w:p>
    <w:p w:rsidR="00AF597F" w:rsidRDefault="00AF597F"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5 классов железнодорожного пути.</w:t>
      </w:r>
    </w:p>
    <w:p w:rsidR="0072313F" w:rsidRDefault="0072313F" w:rsidP="00AF597F">
      <w:pPr>
        <w:pStyle w:val="a3"/>
        <w:numPr>
          <w:ilvl w:val="0"/>
          <w:numId w:val="15"/>
        </w:numPr>
        <w:spacing w:after="0" w:line="240" w:lineRule="auto"/>
        <w:ind w:left="0" w:firstLine="709"/>
        <w:jc w:val="both"/>
        <w:rPr>
          <w:rFonts w:ascii="Times New Roman" w:hAnsi="Times New Roman"/>
          <w:bCs/>
          <w:iCs/>
          <w:sz w:val="24"/>
          <w:szCs w:val="24"/>
        </w:rPr>
      </w:pPr>
      <w:r w:rsidRPr="0072313F">
        <w:rPr>
          <w:rFonts w:ascii="Times New Roman" w:hAnsi="Times New Roman"/>
          <w:bCs/>
          <w:iCs/>
          <w:sz w:val="24"/>
          <w:szCs w:val="24"/>
        </w:rPr>
        <w:t xml:space="preserve">По качеству изготовления шпалы подразделяют на первый и второй сорт. Шпалы второго сорта имеют пониженную </w:t>
      </w:r>
      <w:proofErr w:type="spellStart"/>
      <w:r w:rsidRPr="0072313F">
        <w:rPr>
          <w:rFonts w:ascii="Times New Roman" w:hAnsi="Times New Roman"/>
          <w:bCs/>
          <w:iCs/>
          <w:sz w:val="24"/>
          <w:szCs w:val="24"/>
        </w:rPr>
        <w:t>трещиностойкость</w:t>
      </w:r>
      <w:proofErr w:type="spellEnd"/>
      <w:r w:rsidRPr="0072313F">
        <w:rPr>
          <w:rFonts w:ascii="Times New Roman" w:hAnsi="Times New Roman"/>
          <w:bCs/>
          <w:iCs/>
          <w:sz w:val="24"/>
          <w:szCs w:val="24"/>
        </w:rPr>
        <w:t>, меньшую точность  геометрических параметров и пониженное качество выполнения бетонных поверхностей. Шпалы 2-го сорта применяют только на малодеятельных путях 5-го класса и внутризаводских путях промышленных предприятий.</w:t>
      </w:r>
    </w:p>
    <w:p w:rsidR="0072313F" w:rsidRDefault="0072313F" w:rsidP="00AF597F">
      <w:pPr>
        <w:pStyle w:val="a3"/>
        <w:numPr>
          <w:ilvl w:val="0"/>
          <w:numId w:val="15"/>
        </w:numPr>
        <w:spacing w:after="0" w:line="240" w:lineRule="auto"/>
        <w:ind w:left="0" w:firstLine="709"/>
        <w:jc w:val="both"/>
        <w:rPr>
          <w:rFonts w:ascii="Times New Roman" w:hAnsi="Times New Roman"/>
          <w:bCs/>
          <w:iCs/>
          <w:sz w:val="24"/>
          <w:szCs w:val="24"/>
        </w:rPr>
      </w:pPr>
      <w:r w:rsidRPr="0072313F">
        <w:rPr>
          <w:rFonts w:ascii="Times New Roman" w:hAnsi="Times New Roman"/>
          <w:bCs/>
          <w:iCs/>
          <w:sz w:val="24"/>
          <w:szCs w:val="24"/>
        </w:rPr>
        <w:t xml:space="preserve">Классификация дефектов железобетонных шпал включает перечень, схематическое изображение и краткое описание дефекта при двух степенях его развития, причины возникновения дефекта и мероприятия по эксплуатации пути со шпалами, имеющими этот дефект. </w:t>
      </w:r>
    </w:p>
    <w:p w:rsidR="0072313F" w:rsidRDefault="0072313F" w:rsidP="00AF597F">
      <w:pPr>
        <w:pStyle w:val="a3"/>
        <w:numPr>
          <w:ilvl w:val="0"/>
          <w:numId w:val="15"/>
        </w:numPr>
        <w:spacing w:after="0" w:line="240" w:lineRule="auto"/>
        <w:ind w:left="0" w:firstLine="709"/>
        <w:jc w:val="both"/>
        <w:rPr>
          <w:rFonts w:ascii="Times New Roman" w:hAnsi="Times New Roman"/>
          <w:bCs/>
          <w:iCs/>
          <w:sz w:val="24"/>
          <w:szCs w:val="24"/>
        </w:rPr>
      </w:pPr>
      <w:r w:rsidRPr="0072313F">
        <w:rPr>
          <w:rFonts w:ascii="Times New Roman" w:hAnsi="Times New Roman"/>
          <w:bCs/>
          <w:iCs/>
          <w:sz w:val="24"/>
          <w:szCs w:val="24"/>
        </w:rPr>
        <w:t>Цифровое обозначение номера каждого дефекта  включает: номер группы дефектов, порядковый номер дефекта в группе и, после точки – степень развития дефекта. В классификации всего 5 групп дефектов и 22 дефекта.</w:t>
      </w:r>
    </w:p>
    <w:p w:rsidR="0072313F" w:rsidRDefault="0072313F" w:rsidP="00AF597F">
      <w:pPr>
        <w:pStyle w:val="a3"/>
        <w:numPr>
          <w:ilvl w:val="0"/>
          <w:numId w:val="15"/>
        </w:numPr>
        <w:spacing w:after="0" w:line="240" w:lineRule="auto"/>
        <w:ind w:left="0" w:firstLine="709"/>
        <w:jc w:val="both"/>
        <w:rPr>
          <w:rFonts w:ascii="Times New Roman" w:hAnsi="Times New Roman"/>
          <w:bCs/>
          <w:iCs/>
          <w:sz w:val="24"/>
          <w:szCs w:val="24"/>
        </w:rPr>
      </w:pPr>
      <w:r w:rsidRPr="0072313F">
        <w:rPr>
          <w:rFonts w:ascii="Times New Roman" w:hAnsi="Times New Roman"/>
          <w:bCs/>
          <w:iCs/>
          <w:sz w:val="24"/>
          <w:szCs w:val="24"/>
        </w:rPr>
        <w:t xml:space="preserve">Блочные </w:t>
      </w:r>
      <w:proofErr w:type="spellStart"/>
      <w:r w:rsidRPr="0072313F">
        <w:rPr>
          <w:rFonts w:ascii="Times New Roman" w:hAnsi="Times New Roman"/>
          <w:bCs/>
          <w:iCs/>
          <w:sz w:val="24"/>
          <w:szCs w:val="24"/>
        </w:rPr>
        <w:t>подрельсовые</w:t>
      </w:r>
      <w:proofErr w:type="spellEnd"/>
      <w:r w:rsidRPr="0072313F">
        <w:rPr>
          <w:rFonts w:ascii="Times New Roman" w:hAnsi="Times New Roman"/>
          <w:bCs/>
          <w:iCs/>
          <w:sz w:val="24"/>
          <w:szCs w:val="24"/>
        </w:rPr>
        <w:t xml:space="preserve"> основания – путевые </w:t>
      </w:r>
      <w:proofErr w:type="spellStart"/>
      <w:r w:rsidRPr="0072313F">
        <w:rPr>
          <w:rFonts w:ascii="Times New Roman" w:hAnsi="Times New Roman"/>
          <w:bCs/>
          <w:iCs/>
          <w:sz w:val="24"/>
          <w:szCs w:val="24"/>
        </w:rPr>
        <w:t>подрельсовые</w:t>
      </w:r>
      <w:proofErr w:type="spellEnd"/>
      <w:r w:rsidRPr="0072313F">
        <w:rPr>
          <w:rFonts w:ascii="Times New Roman" w:hAnsi="Times New Roman"/>
          <w:bCs/>
          <w:iCs/>
          <w:sz w:val="24"/>
          <w:szCs w:val="24"/>
        </w:rPr>
        <w:t xml:space="preserve"> основания из железобетонных плит, рам, продольных лежней или блоков, укладываемых под каждым рельсом.</w:t>
      </w:r>
    </w:p>
    <w:p w:rsidR="0072313F" w:rsidRDefault="0072313F" w:rsidP="00AF597F">
      <w:pPr>
        <w:pStyle w:val="a3"/>
        <w:numPr>
          <w:ilvl w:val="0"/>
          <w:numId w:val="15"/>
        </w:numPr>
        <w:spacing w:after="0" w:line="240" w:lineRule="auto"/>
        <w:ind w:left="0" w:firstLine="709"/>
        <w:jc w:val="both"/>
        <w:rPr>
          <w:rFonts w:ascii="Times New Roman" w:hAnsi="Times New Roman"/>
          <w:bCs/>
          <w:iCs/>
          <w:sz w:val="24"/>
          <w:szCs w:val="24"/>
        </w:rPr>
      </w:pPr>
      <w:r w:rsidRPr="0072313F">
        <w:rPr>
          <w:rFonts w:ascii="Times New Roman" w:hAnsi="Times New Roman"/>
          <w:bCs/>
          <w:iCs/>
          <w:sz w:val="24"/>
          <w:szCs w:val="24"/>
        </w:rPr>
        <w:t>Эпюра шпал</w:t>
      </w:r>
      <w:r w:rsidRPr="0072313F">
        <w:rPr>
          <w:rFonts w:ascii="Times New Roman" w:hAnsi="Times New Roman"/>
          <w:bCs/>
          <w:i/>
          <w:iCs/>
          <w:sz w:val="24"/>
          <w:szCs w:val="24"/>
        </w:rPr>
        <w:t xml:space="preserve"> </w:t>
      </w:r>
      <w:r w:rsidRPr="0072313F">
        <w:rPr>
          <w:rFonts w:ascii="Times New Roman" w:hAnsi="Times New Roman"/>
          <w:bCs/>
          <w:iCs/>
          <w:sz w:val="24"/>
          <w:szCs w:val="24"/>
        </w:rPr>
        <w:t>– количество и порядок расположения шпал по длине пути. Основных эпюр три</w:t>
      </w:r>
      <w:r w:rsidRPr="0072313F">
        <w:rPr>
          <w:rFonts w:ascii="Times New Roman" w:hAnsi="Times New Roman"/>
          <w:bCs/>
          <w:iCs/>
          <w:sz w:val="24"/>
          <w:szCs w:val="24"/>
          <w:lang w:val="en-US"/>
        </w:rPr>
        <w:t>:</w:t>
      </w:r>
      <w:r w:rsidRPr="0072313F">
        <w:rPr>
          <w:rFonts w:ascii="Times New Roman" w:hAnsi="Times New Roman"/>
          <w:bCs/>
          <w:iCs/>
          <w:sz w:val="24"/>
          <w:szCs w:val="24"/>
        </w:rPr>
        <w:t xml:space="preserve"> 1600, 1840, 2000 шпал на 1 км пути.</w:t>
      </w:r>
    </w:p>
    <w:p w:rsidR="0072313F" w:rsidRDefault="00653679"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На </w:t>
      </w:r>
      <w:proofErr w:type="spellStart"/>
      <w:r>
        <w:rPr>
          <w:rFonts w:ascii="Times New Roman" w:hAnsi="Times New Roman"/>
          <w:bCs/>
          <w:iCs/>
          <w:sz w:val="24"/>
          <w:szCs w:val="24"/>
        </w:rPr>
        <w:t>бесстыковом</w:t>
      </w:r>
      <w:proofErr w:type="spellEnd"/>
      <w:r>
        <w:rPr>
          <w:rFonts w:ascii="Times New Roman" w:hAnsi="Times New Roman"/>
          <w:bCs/>
          <w:iCs/>
          <w:sz w:val="24"/>
          <w:szCs w:val="24"/>
        </w:rPr>
        <w:t xml:space="preserve"> пути </w:t>
      </w:r>
      <w:r w:rsidR="0072313F" w:rsidRPr="00653679">
        <w:rPr>
          <w:rFonts w:ascii="Times New Roman" w:hAnsi="Times New Roman"/>
          <w:bCs/>
          <w:iCs/>
          <w:sz w:val="24"/>
          <w:szCs w:val="24"/>
        </w:rPr>
        <w:t xml:space="preserve">эпюра шпал должна быть: </w:t>
      </w:r>
      <w:r w:rsidR="0072313F" w:rsidRPr="00653679">
        <w:rPr>
          <w:rFonts w:ascii="Times New Roman" w:hAnsi="Times New Roman"/>
          <w:bCs/>
          <w:iCs/>
          <w:sz w:val="24"/>
          <w:szCs w:val="24"/>
        </w:rPr>
        <w:br/>
        <w:t xml:space="preserve">на путях 1 - 4-го классов в прямых и кривых участках пути радиусом 1200 м и более – 1840шт/км, радиусом менее 1200 м и на затяжных спусках уклоном  более 12‰ – 2000 </w:t>
      </w:r>
      <w:proofErr w:type="spellStart"/>
      <w:proofErr w:type="gramStart"/>
      <w:r w:rsidR="0072313F" w:rsidRPr="00653679">
        <w:rPr>
          <w:rFonts w:ascii="Times New Roman" w:hAnsi="Times New Roman"/>
          <w:bCs/>
          <w:iCs/>
          <w:sz w:val="24"/>
          <w:szCs w:val="24"/>
        </w:rPr>
        <w:t>шт</w:t>
      </w:r>
      <w:proofErr w:type="spellEnd"/>
      <w:proofErr w:type="gramEnd"/>
      <w:r w:rsidR="0072313F" w:rsidRPr="00653679">
        <w:rPr>
          <w:rFonts w:ascii="Times New Roman" w:hAnsi="Times New Roman"/>
          <w:bCs/>
          <w:iCs/>
          <w:sz w:val="24"/>
          <w:szCs w:val="24"/>
        </w:rPr>
        <w:t>/км;</w:t>
      </w:r>
      <w:r>
        <w:rPr>
          <w:rFonts w:ascii="Times New Roman" w:hAnsi="Times New Roman"/>
          <w:bCs/>
          <w:iCs/>
          <w:sz w:val="24"/>
          <w:szCs w:val="24"/>
        </w:rPr>
        <w:t xml:space="preserve"> </w:t>
      </w:r>
      <w:r w:rsidR="0072313F" w:rsidRPr="00653679">
        <w:rPr>
          <w:rFonts w:ascii="Times New Roman" w:hAnsi="Times New Roman"/>
          <w:bCs/>
          <w:iCs/>
          <w:sz w:val="24"/>
          <w:szCs w:val="24"/>
        </w:rPr>
        <w:t xml:space="preserve">на путях 5-го класса в прямых и кривых радиусом  более 650 м – 1440 </w:t>
      </w:r>
      <w:proofErr w:type="spellStart"/>
      <w:proofErr w:type="gramStart"/>
      <w:r w:rsidR="0072313F" w:rsidRPr="00653679">
        <w:rPr>
          <w:rFonts w:ascii="Times New Roman" w:hAnsi="Times New Roman"/>
          <w:bCs/>
          <w:iCs/>
          <w:sz w:val="24"/>
          <w:szCs w:val="24"/>
        </w:rPr>
        <w:t>шт</w:t>
      </w:r>
      <w:proofErr w:type="spellEnd"/>
      <w:proofErr w:type="gramEnd"/>
      <w:r w:rsidR="0072313F" w:rsidRPr="00653679">
        <w:rPr>
          <w:rFonts w:ascii="Times New Roman" w:hAnsi="Times New Roman"/>
          <w:bCs/>
          <w:iCs/>
          <w:sz w:val="24"/>
          <w:szCs w:val="24"/>
        </w:rPr>
        <w:t xml:space="preserve">/км, в кривых радиусом 650м и менее – 1600 </w:t>
      </w:r>
      <w:proofErr w:type="spellStart"/>
      <w:r w:rsidR="0072313F" w:rsidRPr="00653679">
        <w:rPr>
          <w:rFonts w:ascii="Times New Roman" w:hAnsi="Times New Roman"/>
          <w:bCs/>
          <w:iCs/>
          <w:sz w:val="24"/>
          <w:szCs w:val="24"/>
        </w:rPr>
        <w:t>шт</w:t>
      </w:r>
      <w:proofErr w:type="spellEnd"/>
      <w:r w:rsidR="0072313F" w:rsidRPr="00653679">
        <w:rPr>
          <w:rFonts w:ascii="Times New Roman" w:hAnsi="Times New Roman"/>
          <w:bCs/>
          <w:iCs/>
          <w:sz w:val="24"/>
          <w:szCs w:val="24"/>
        </w:rPr>
        <w:t>/км</w:t>
      </w:r>
      <w:r w:rsidR="00FD455A">
        <w:rPr>
          <w:rFonts w:ascii="Times New Roman" w:hAnsi="Times New Roman"/>
          <w:bCs/>
          <w:iCs/>
          <w:sz w:val="24"/>
          <w:szCs w:val="24"/>
        </w:rPr>
        <w:t>.</w:t>
      </w:r>
    </w:p>
    <w:p w:rsidR="00FD455A" w:rsidRDefault="00FD455A" w:rsidP="00AF597F">
      <w:pPr>
        <w:pStyle w:val="a3"/>
        <w:numPr>
          <w:ilvl w:val="0"/>
          <w:numId w:val="15"/>
        </w:numPr>
        <w:spacing w:after="0" w:line="240" w:lineRule="auto"/>
        <w:ind w:left="0" w:firstLine="709"/>
        <w:jc w:val="both"/>
        <w:rPr>
          <w:rFonts w:ascii="Times New Roman" w:hAnsi="Times New Roman"/>
          <w:bCs/>
          <w:iCs/>
          <w:sz w:val="24"/>
          <w:szCs w:val="24"/>
        </w:rPr>
      </w:pPr>
      <w:r w:rsidRPr="00FD455A">
        <w:rPr>
          <w:rFonts w:ascii="Times New Roman" w:hAnsi="Times New Roman"/>
          <w:bCs/>
          <w:iCs/>
          <w:sz w:val="24"/>
          <w:szCs w:val="24"/>
        </w:rPr>
        <w:t>Во всех эпюрах расстояния между осями стыковых шпал приняты при рельсах Р50 - 0,44 м и Р65 и Р75 - 0,42м.</w:t>
      </w:r>
    </w:p>
    <w:p w:rsidR="00FD455A" w:rsidRDefault="00FD455A"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Дефектный рельс характеризуется постепенным снижением служебных свойств, что отдельных </w:t>
      </w:r>
      <w:proofErr w:type="gramStart"/>
      <w:r>
        <w:rPr>
          <w:rFonts w:ascii="Times New Roman" w:hAnsi="Times New Roman"/>
          <w:bCs/>
          <w:iCs/>
          <w:sz w:val="24"/>
          <w:szCs w:val="24"/>
        </w:rPr>
        <w:t>случаях</w:t>
      </w:r>
      <w:proofErr w:type="gramEnd"/>
      <w:r>
        <w:rPr>
          <w:rFonts w:ascii="Times New Roman" w:hAnsi="Times New Roman"/>
          <w:bCs/>
          <w:iCs/>
          <w:sz w:val="24"/>
          <w:szCs w:val="24"/>
        </w:rPr>
        <w:t xml:space="preserve"> может приводить к необходимости снижения скоростей движения поездов.</w:t>
      </w:r>
    </w:p>
    <w:p w:rsidR="00FD455A" w:rsidRDefault="00FD455A" w:rsidP="00AF597F">
      <w:pPr>
        <w:pStyle w:val="a3"/>
        <w:numPr>
          <w:ilvl w:val="0"/>
          <w:numId w:val="15"/>
        </w:numPr>
        <w:spacing w:after="0" w:line="240" w:lineRule="auto"/>
        <w:ind w:left="0" w:firstLine="709"/>
        <w:jc w:val="both"/>
        <w:rPr>
          <w:rFonts w:ascii="Times New Roman" w:hAnsi="Times New Roman"/>
          <w:bCs/>
          <w:iCs/>
          <w:sz w:val="24"/>
          <w:szCs w:val="24"/>
        </w:rPr>
      </w:pPr>
      <w:proofErr w:type="spellStart"/>
      <w:r>
        <w:rPr>
          <w:rFonts w:ascii="Times New Roman" w:hAnsi="Times New Roman"/>
          <w:bCs/>
          <w:iCs/>
          <w:sz w:val="24"/>
          <w:szCs w:val="24"/>
        </w:rPr>
        <w:t>Остродефектный</w:t>
      </w:r>
      <w:proofErr w:type="spellEnd"/>
      <w:r>
        <w:rPr>
          <w:rFonts w:ascii="Times New Roman" w:hAnsi="Times New Roman"/>
          <w:bCs/>
          <w:iCs/>
          <w:sz w:val="24"/>
          <w:szCs w:val="24"/>
        </w:rPr>
        <w:t xml:space="preserve"> рельс </w:t>
      </w:r>
      <w:r w:rsidR="006F4937">
        <w:rPr>
          <w:rFonts w:ascii="Times New Roman" w:hAnsi="Times New Roman"/>
          <w:bCs/>
          <w:iCs/>
          <w:sz w:val="24"/>
          <w:szCs w:val="24"/>
        </w:rPr>
        <w:t>представляет прямую угрозу безопасности движения поездов из-за возможного разрушения непосредственно под колесами или схода колес с рельса из-за повреждения и подлежит немедленному изъятию (замене) после обнаружения.</w:t>
      </w:r>
    </w:p>
    <w:p w:rsidR="00FD455A" w:rsidRPr="00FD455A" w:rsidRDefault="00FD455A" w:rsidP="00FD455A">
      <w:pPr>
        <w:pStyle w:val="a3"/>
        <w:numPr>
          <w:ilvl w:val="0"/>
          <w:numId w:val="15"/>
        </w:numPr>
        <w:ind w:left="0" w:firstLine="709"/>
        <w:jc w:val="both"/>
        <w:rPr>
          <w:rFonts w:ascii="Times New Roman" w:hAnsi="Times New Roman"/>
          <w:bCs/>
          <w:iCs/>
          <w:sz w:val="24"/>
          <w:szCs w:val="24"/>
        </w:rPr>
      </w:pPr>
      <w:r w:rsidRPr="00FD455A">
        <w:rPr>
          <w:rFonts w:ascii="Times New Roman" w:hAnsi="Times New Roman"/>
          <w:bCs/>
          <w:iCs/>
          <w:sz w:val="24"/>
          <w:szCs w:val="24"/>
        </w:rPr>
        <w:t xml:space="preserve">Маркировку дефектов рельсов при осмотрах и проверках </w:t>
      </w:r>
      <w:proofErr w:type="spellStart"/>
      <w:r w:rsidRPr="00FD455A">
        <w:rPr>
          <w:rFonts w:ascii="Times New Roman" w:hAnsi="Times New Roman"/>
          <w:bCs/>
          <w:iCs/>
          <w:sz w:val="24"/>
          <w:szCs w:val="24"/>
        </w:rPr>
        <w:t>остродефектных</w:t>
      </w:r>
      <w:proofErr w:type="spellEnd"/>
      <w:r w:rsidRPr="00FD455A">
        <w:rPr>
          <w:rFonts w:ascii="Times New Roman" w:hAnsi="Times New Roman"/>
          <w:bCs/>
          <w:iCs/>
          <w:sz w:val="24"/>
          <w:szCs w:val="24"/>
        </w:rPr>
        <w:t xml:space="preserve"> и дефектных рельсов производят следующим образом. На шейке рельса с внутренней стороны колеи на расстоянии около 1 м от левого стыка светлой масляной краской наносят косые кресты: один - на дефектном рельсе; два - на </w:t>
      </w:r>
      <w:proofErr w:type="spellStart"/>
      <w:r w:rsidRPr="00FD455A">
        <w:rPr>
          <w:rFonts w:ascii="Times New Roman" w:hAnsi="Times New Roman"/>
          <w:bCs/>
          <w:iCs/>
          <w:sz w:val="24"/>
          <w:szCs w:val="24"/>
        </w:rPr>
        <w:t>остродефектном</w:t>
      </w:r>
      <w:proofErr w:type="spellEnd"/>
      <w:r w:rsidRPr="00FD455A">
        <w:rPr>
          <w:rFonts w:ascii="Times New Roman" w:hAnsi="Times New Roman"/>
          <w:bCs/>
          <w:iCs/>
          <w:sz w:val="24"/>
          <w:szCs w:val="24"/>
        </w:rPr>
        <w:t xml:space="preserve">. После косого креста на </w:t>
      </w:r>
      <w:proofErr w:type="spellStart"/>
      <w:r w:rsidRPr="00FD455A">
        <w:rPr>
          <w:rFonts w:ascii="Times New Roman" w:hAnsi="Times New Roman"/>
          <w:bCs/>
          <w:iCs/>
          <w:sz w:val="24"/>
          <w:szCs w:val="24"/>
        </w:rPr>
        <w:t>остродефектном</w:t>
      </w:r>
      <w:proofErr w:type="spellEnd"/>
      <w:r w:rsidRPr="00FD455A">
        <w:rPr>
          <w:rFonts w:ascii="Times New Roman" w:hAnsi="Times New Roman"/>
          <w:bCs/>
          <w:iCs/>
          <w:sz w:val="24"/>
          <w:szCs w:val="24"/>
        </w:rPr>
        <w:t xml:space="preserve"> рельсе наносят знаки </w:t>
      </w:r>
      <w:proofErr w:type="gramStart"/>
      <w:r w:rsidRPr="00FD455A">
        <w:rPr>
          <w:rFonts w:ascii="Times New Roman" w:hAnsi="Times New Roman"/>
          <w:bCs/>
          <w:iCs/>
          <w:sz w:val="24"/>
          <w:szCs w:val="24"/>
        </w:rPr>
        <w:t>П</w:t>
      </w:r>
      <w:proofErr w:type="gramEnd"/>
      <w:r w:rsidRPr="00FD455A">
        <w:rPr>
          <w:rFonts w:ascii="Times New Roman" w:hAnsi="Times New Roman"/>
          <w:bCs/>
          <w:iCs/>
          <w:sz w:val="24"/>
          <w:szCs w:val="24"/>
        </w:rPr>
        <w:t>, 1, 2, 3; на дефектном рельсе - соответственно ДП, Д1, Д2 или Д3.</w:t>
      </w:r>
      <w:r w:rsidRPr="00FD455A">
        <w:rPr>
          <w:rFonts w:ascii="Cambria" w:eastAsiaTheme="minorEastAsia" w:hAnsi="Cambria" w:cstheme="minorBidi"/>
          <w:color w:val="000000" w:themeColor="text1"/>
          <w:kern w:val="24"/>
          <w:sz w:val="80"/>
          <w:szCs w:val="80"/>
          <w:lang w:eastAsia="ru-RU"/>
        </w:rPr>
        <w:t xml:space="preserve"> </w:t>
      </w:r>
      <w:r w:rsidRPr="00FD455A">
        <w:rPr>
          <w:rFonts w:ascii="Times New Roman" w:hAnsi="Times New Roman"/>
          <w:bCs/>
          <w:iCs/>
          <w:sz w:val="24"/>
          <w:szCs w:val="24"/>
        </w:rPr>
        <w:t xml:space="preserve">На шейке рядом с дефектом с </w:t>
      </w:r>
      <w:r>
        <w:rPr>
          <w:rFonts w:ascii="Times New Roman" w:hAnsi="Times New Roman"/>
          <w:bCs/>
          <w:iCs/>
          <w:sz w:val="24"/>
          <w:szCs w:val="24"/>
        </w:rPr>
        <w:t xml:space="preserve">той стороны, с которой </w:t>
      </w:r>
      <w:r>
        <w:rPr>
          <w:rFonts w:ascii="Times New Roman" w:hAnsi="Times New Roman"/>
          <w:bCs/>
          <w:iCs/>
          <w:sz w:val="24"/>
          <w:szCs w:val="24"/>
        </w:rPr>
        <w:lastRenderedPageBreak/>
        <w:t xml:space="preserve">он виден, </w:t>
      </w:r>
      <w:r w:rsidRPr="00FD455A">
        <w:rPr>
          <w:rFonts w:ascii="Times New Roman" w:hAnsi="Times New Roman"/>
          <w:bCs/>
          <w:iCs/>
          <w:sz w:val="24"/>
          <w:szCs w:val="24"/>
        </w:rPr>
        <w:t xml:space="preserve">повторяют два косых креста  для </w:t>
      </w:r>
      <w:proofErr w:type="spellStart"/>
      <w:r w:rsidRPr="00FD455A">
        <w:rPr>
          <w:rFonts w:ascii="Times New Roman" w:hAnsi="Times New Roman"/>
          <w:bCs/>
          <w:i/>
          <w:iCs/>
          <w:sz w:val="24"/>
          <w:szCs w:val="24"/>
        </w:rPr>
        <w:t>остродефектных</w:t>
      </w:r>
      <w:proofErr w:type="spellEnd"/>
      <w:r w:rsidRPr="00FD455A">
        <w:rPr>
          <w:rFonts w:ascii="Times New Roman" w:hAnsi="Times New Roman"/>
          <w:bCs/>
          <w:iCs/>
          <w:sz w:val="24"/>
          <w:szCs w:val="24"/>
        </w:rPr>
        <w:t xml:space="preserve"> рельсов и один косой крест для </w:t>
      </w:r>
      <w:r w:rsidRPr="00FD455A">
        <w:rPr>
          <w:rFonts w:ascii="Times New Roman" w:hAnsi="Times New Roman"/>
          <w:bCs/>
          <w:i/>
          <w:iCs/>
          <w:sz w:val="24"/>
          <w:szCs w:val="24"/>
        </w:rPr>
        <w:t>дефектных</w:t>
      </w:r>
      <w:r w:rsidRPr="00FD455A">
        <w:rPr>
          <w:rFonts w:ascii="Times New Roman" w:hAnsi="Times New Roman"/>
          <w:bCs/>
          <w:iCs/>
          <w:sz w:val="24"/>
          <w:szCs w:val="24"/>
        </w:rPr>
        <w:t xml:space="preserve"> рельсов с указанием через наклонную черту кода дефекта.</w:t>
      </w:r>
    </w:p>
    <w:p w:rsidR="00FD455A" w:rsidRPr="00FD455A" w:rsidRDefault="006F4937" w:rsidP="00FD455A">
      <w:pPr>
        <w:pStyle w:val="a3"/>
        <w:numPr>
          <w:ilvl w:val="0"/>
          <w:numId w:val="15"/>
        </w:numPr>
        <w:spacing w:after="0" w:line="240" w:lineRule="auto"/>
        <w:ind w:left="0" w:firstLine="709"/>
        <w:jc w:val="both"/>
        <w:rPr>
          <w:rFonts w:ascii="Times New Roman" w:hAnsi="Times New Roman"/>
          <w:bCs/>
          <w:iCs/>
          <w:sz w:val="24"/>
          <w:szCs w:val="24"/>
        </w:rPr>
      </w:pPr>
      <w:r w:rsidRPr="006F4937">
        <w:rPr>
          <w:rFonts w:ascii="Times New Roman" w:hAnsi="Times New Roman"/>
          <w:bCs/>
          <w:iCs/>
          <w:sz w:val="24"/>
          <w:szCs w:val="24"/>
        </w:rPr>
        <w:t>Промежуточные рельсовые скрепления - элемент верхнего строения пути, служащий для прочного соединения рельсов с опорами, для обеспечения стабильности положения рельсовых нитей.</w:t>
      </w:r>
    </w:p>
    <w:p w:rsidR="00FD455A" w:rsidRDefault="006F4937" w:rsidP="00AF597F">
      <w:pPr>
        <w:pStyle w:val="a3"/>
        <w:numPr>
          <w:ilvl w:val="0"/>
          <w:numId w:val="15"/>
        </w:numPr>
        <w:spacing w:after="0" w:line="240" w:lineRule="auto"/>
        <w:ind w:left="0" w:firstLine="709"/>
        <w:jc w:val="both"/>
        <w:rPr>
          <w:rFonts w:ascii="Times New Roman" w:hAnsi="Times New Roman"/>
          <w:bCs/>
          <w:iCs/>
          <w:sz w:val="24"/>
          <w:szCs w:val="24"/>
        </w:rPr>
      </w:pPr>
      <w:r w:rsidRPr="006F4937">
        <w:rPr>
          <w:rFonts w:ascii="Times New Roman" w:hAnsi="Times New Roman"/>
          <w:bCs/>
          <w:iCs/>
          <w:sz w:val="24"/>
          <w:szCs w:val="24"/>
        </w:rPr>
        <w:t xml:space="preserve">К промежуточным рельсовым скреплениям предъявляют следующие требования:  обеспечение стабильности ширины колеи и </w:t>
      </w:r>
      <w:proofErr w:type="spellStart"/>
      <w:r w:rsidRPr="006F4937">
        <w:rPr>
          <w:rFonts w:ascii="Times New Roman" w:hAnsi="Times New Roman"/>
          <w:bCs/>
          <w:iCs/>
          <w:sz w:val="24"/>
          <w:szCs w:val="24"/>
        </w:rPr>
        <w:t>подуклонки</w:t>
      </w:r>
      <w:proofErr w:type="spellEnd"/>
      <w:r w:rsidRPr="006F4937">
        <w:rPr>
          <w:rFonts w:ascii="Times New Roman" w:hAnsi="Times New Roman"/>
          <w:bCs/>
          <w:iCs/>
          <w:sz w:val="24"/>
          <w:szCs w:val="24"/>
        </w:rPr>
        <w:t xml:space="preserve"> рельсов; предотвращение продольного перемещения рельсовых нитей по опорам; обеспечение прочности и достаточной упругости для смягчения динамических воздействий, вибрации и колебания рельсов.</w:t>
      </w:r>
    </w:p>
    <w:p w:rsidR="006F4937" w:rsidRDefault="006F4937" w:rsidP="00AF597F">
      <w:pPr>
        <w:pStyle w:val="a3"/>
        <w:numPr>
          <w:ilvl w:val="0"/>
          <w:numId w:val="15"/>
        </w:numPr>
        <w:spacing w:after="0" w:line="240" w:lineRule="auto"/>
        <w:ind w:left="0" w:firstLine="709"/>
        <w:jc w:val="both"/>
        <w:rPr>
          <w:rFonts w:ascii="Times New Roman" w:hAnsi="Times New Roman"/>
          <w:bCs/>
          <w:iCs/>
          <w:sz w:val="24"/>
          <w:szCs w:val="24"/>
        </w:rPr>
      </w:pPr>
      <w:r w:rsidRPr="006F4937">
        <w:rPr>
          <w:rFonts w:ascii="Times New Roman" w:hAnsi="Times New Roman"/>
          <w:bCs/>
          <w:iCs/>
          <w:sz w:val="24"/>
          <w:szCs w:val="24"/>
        </w:rPr>
        <w:t xml:space="preserve">По конструкции промежуточные скрепления бывают трех видов: Нераздельные, позволяющие рельс вместе с подкладкой прикреплять к шпале одними и теми же </w:t>
      </w:r>
      <w:proofErr w:type="spellStart"/>
      <w:r w:rsidRPr="006F4937">
        <w:rPr>
          <w:rFonts w:ascii="Times New Roman" w:hAnsi="Times New Roman"/>
          <w:bCs/>
          <w:iCs/>
          <w:sz w:val="24"/>
          <w:szCs w:val="24"/>
        </w:rPr>
        <w:t>прикрепителями</w:t>
      </w:r>
      <w:proofErr w:type="spellEnd"/>
      <w:r w:rsidRPr="006F4937">
        <w:rPr>
          <w:rFonts w:ascii="Times New Roman" w:hAnsi="Times New Roman"/>
          <w:bCs/>
          <w:iCs/>
          <w:sz w:val="24"/>
          <w:szCs w:val="24"/>
        </w:rPr>
        <w:t xml:space="preserve">; Раздельные, прикрепляющие рельс к подкладке одними </w:t>
      </w:r>
      <w:proofErr w:type="spellStart"/>
      <w:r w:rsidRPr="006F4937">
        <w:rPr>
          <w:rFonts w:ascii="Times New Roman" w:hAnsi="Times New Roman"/>
          <w:bCs/>
          <w:iCs/>
          <w:sz w:val="24"/>
          <w:szCs w:val="24"/>
        </w:rPr>
        <w:t>прикрепителями</w:t>
      </w:r>
      <w:proofErr w:type="spellEnd"/>
      <w:r w:rsidRPr="006F4937">
        <w:rPr>
          <w:rFonts w:ascii="Times New Roman" w:hAnsi="Times New Roman"/>
          <w:bCs/>
          <w:iCs/>
          <w:sz w:val="24"/>
          <w:szCs w:val="24"/>
        </w:rPr>
        <w:t>, а подкладку к шпале</w:t>
      </w:r>
      <w:r>
        <w:rPr>
          <w:rFonts w:ascii="Times New Roman" w:hAnsi="Times New Roman"/>
          <w:bCs/>
          <w:iCs/>
          <w:sz w:val="24"/>
          <w:szCs w:val="24"/>
        </w:rPr>
        <w:t xml:space="preserve"> </w:t>
      </w:r>
      <w:r w:rsidRPr="006F4937">
        <w:rPr>
          <w:rFonts w:ascii="Times New Roman" w:hAnsi="Times New Roman"/>
          <w:bCs/>
          <w:iCs/>
          <w:sz w:val="24"/>
          <w:szCs w:val="24"/>
        </w:rPr>
        <w:t>- другими; Смешанные, в конструкции которых имеются элементы нераздельного и раздельного скреплений.</w:t>
      </w:r>
    </w:p>
    <w:p w:rsidR="006F4937" w:rsidRDefault="00A81864"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К</w:t>
      </w:r>
      <w:r w:rsidR="006F4937" w:rsidRPr="00A81864">
        <w:rPr>
          <w:rFonts w:ascii="Times New Roman" w:hAnsi="Times New Roman"/>
          <w:bCs/>
          <w:iCs/>
          <w:sz w:val="24"/>
          <w:szCs w:val="24"/>
        </w:rPr>
        <w:t>остыльное смешанное скрепление ДО</w:t>
      </w:r>
      <w:r>
        <w:rPr>
          <w:rFonts w:ascii="Times New Roman" w:hAnsi="Times New Roman"/>
          <w:bCs/>
          <w:iCs/>
          <w:sz w:val="24"/>
          <w:szCs w:val="24"/>
        </w:rPr>
        <w:t xml:space="preserve"> с четырьмя или пятью костылями,</w:t>
      </w:r>
      <w:r w:rsidR="006F4937" w:rsidRPr="006F4937">
        <w:rPr>
          <w:rFonts w:asciiTheme="majorHAnsi" w:eastAsiaTheme="majorEastAsia" w:cstheme="majorBidi"/>
          <w:color w:val="000000" w:themeColor="text1"/>
          <w:kern w:val="24"/>
          <w:sz w:val="56"/>
          <w:szCs w:val="56"/>
        </w:rPr>
        <w:t xml:space="preserve"> </w:t>
      </w:r>
      <w:r>
        <w:rPr>
          <w:rFonts w:ascii="Times New Roman" w:hAnsi="Times New Roman"/>
          <w:bCs/>
          <w:iCs/>
          <w:sz w:val="24"/>
          <w:szCs w:val="24"/>
        </w:rPr>
        <w:t>шурупно-болтовое с</w:t>
      </w:r>
      <w:r w:rsidR="006F4937" w:rsidRPr="006F4937">
        <w:rPr>
          <w:rFonts w:ascii="Times New Roman" w:hAnsi="Times New Roman"/>
          <w:bCs/>
          <w:iCs/>
          <w:sz w:val="24"/>
          <w:szCs w:val="24"/>
        </w:rPr>
        <w:t>крепление Д</w:t>
      </w:r>
      <w:proofErr w:type="gramStart"/>
      <w:r w:rsidR="006F4937" w:rsidRPr="006F4937">
        <w:rPr>
          <w:rFonts w:ascii="Times New Roman" w:hAnsi="Times New Roman"/>
          <w:bCs/>
          <w:iCs/>
          <w:sz w:val="24"/>
          <w:szCs w:val="24"/>
        </w:rPr>
        <w:t>4</w:t>
      </w:r>
      <w:proofErr w:type="gramEnd"/>
      <w:r w:rsidR="006F4937" w:rsidRPr="006F4937">
        <w:rPr>
          <w:rFonts w:ascii="Times New Roman" w:hAnsi="Times New Roman"/>
          <w:bCs/>
          <w:iCs/>
          <w:sz w:val="24"/>
          <w:szCs w:val="24"/>
        </w:rPr>
        <w:t xml:space="preserve"> с упругими клеммами</w:t>
      </w:r>
      <w:r>
        <w:rPr>
          <w:rFonts w:ascii="Times New Roman" w:hAnsi="Times New Roman"/>
          <w:bCs/>
          <w:iCs/>
          <w:sz w:val="24"/>
          <w:szCs w:val="24"/>
        </w:rPr>
        <w:t>,</w:t>
      </w:r>
      <w:r w:rsidRPr="00A81864">
        <w:rPr>
          <w:rFonts w:asciiTheme="majorHAnsi" w:eastAsiaTheme="majorEastAsia" w:cstheme="majorBidi"/>
          <w:color w:val="000000" w:themeColor="text1"/>
          <w:kern w:val="24"/>
          <w:sz w:val="56"/>
          <w:szCs w:val="56"/>
        </w:rPr>
        <w:t xml:space="preserve"> </w:t>
      </w:r>
      <w:r w:rsidRPr="00A81864">
        <w:rPr>
          <w:rFonts w:ascii="Times New Roman" w:hAnsi="Times New Roman"/>
          <w:bCs/>
          <w:iCs/>
          <w:sz w:val="24"/>
          <w:szCs w:val="24"/>
        </w:rPr>
        <w:t xml:space="preserve">раздельное </w:t>
      </w:r>
      <w:r>
        <w:rPr>
          <w:rFonts w:ascii="Times New Roman" w:hAnsi="Times New Roman"/>
          <w:bCs/>
          <w:iCs/>
          <w:sz w:val="24"/>
          <w:szCs w:val="24"/>
        </w:rPr>
        <w:t xml:space="preserve">шурупно-болтовое </w:t>
      </w:r>
      <w:r w:rsidRPr="00A81864">
        <w:rPr>
          <w:rFonts w:ascii="Times New Roman" w:hAnsi="Times New Roman"/>
          <w:bCs/>
          <w:iCs/>
          <w:sz w:val="24"/>
          <w:szCs w:val="24"/>
        </w:rPr>
        <w:t>скрепление КД</w:t>
      </w:r>
      <w:r>
        <w:rPr>
          <w:rFonts w:ascii="Times New Roman" w:hAnsi="Times New Roman"/>
          <w:bCs/>
          <w:iCs/>
          <w:sz w:val="24"/>
          <w:szCs w:val="24"/>
        </w:rPr>
        <w:t xml:space="preserve"> с жесткими клеммами.</w:t>
      </w:r>
    </w:p>
    <w:p w:rsidR="00A81864" w:rsidRPr="00A81864" w:rsidRDefault="00A81864" w:rsidP="00AF597F">
      <w:pPr>
        <w:pStyle w:val="a3"/>
        <w:numPr>
          <w:ilvl w:val="0"/>
          <w:numId w:val="15"/>
        </w:numPr>
        <w:spacing w:after="0" w:line="240" w:lineRule="auto"/>
        <w:ind w:left="0" w:firstLine="709"/>
        <w:jc w:val="both"/>
        <w:rPr>
          <w:rFonts w:ascii="Times New Roman" w:hAnsi="Times New Roman"/>
          <w:bCs/>
          <w:iCs/>
          <w:sz w:val="24"/>
          <w:szCs w:val="24"/>
        </w:rPr>
      </w:pPr>
      <w:r w:rsidRPr="00A81864">
        <w:rPr>
          <w:rFonts w:ascii="Times New Roman" w:hAnsi="Times New Roman"/>
          <w:bCs/>
          <w:iCs/>
          <w:sz w:val="24"/>
          <w:szCs w:val="24"/>
        </w:rPr>
        <w:t xml:space="preserve">Раздельное </w:t>
      </w:r>
      <w:proofErr w:type="spellStart"/>
      <w:r w:rsidRPr="00A81864">
        <w:rPr>
          <w:rFonts w:ascii="Times New Roman" w:hAnsi="Times New Roman"/>
          <w:bCs/>
          <w:iCs/>
          <w:sz w:val="24"/>
          <w:szCs w:val="24"/>
        </w:rPr>
        <w:t>клеммно-болтовое</w:t>
      </w:r>
      <w:proofErr w:type="spellEnd"/>
      <w:r w:rsidRPr="00A81864">
        <w:rPr>
          <w:rFonts w:ascii="Times New Roman" w:hAnsi="Times New Roman"/>
          <w:bCs/>
          <w:iCs/>
          <w:sz w:val="24"/>
          <w:szCs w:val="24"/>
        </w:rPr>
        <w:t xml:space="preserve"> скрепление КБ с жёсткими клеммами,</w:t>
      </w:r>
      <w:r w:rsidRPr="00A81864">
        <w:rPr>
          <w:rFonts w:ascii="Cambria" w:eastAsiaTheme="minorEastAsia" w:hAnsi="Cambria" w:cstheme="minorBidi"/>
          <w:bCs/>
          <w:color w:val="000000" w:themeColor="text1"/>
          <w:kern w:val="24"/>
          <w:sz w:val="40"/>
          <w:szCs w:val="40"/>
        </w:rPr>
        <w:t xml:space="preserve"> </w:t>
      </w:r>
      <w:r>
        <w:rPr>
          <w:rFonts w:ascii="Times New Roman" w:hAnsi="Times New Roman"/>
          <w:bCs/>
          <w:iCs/>
          <w:sz w:val="24"/>
          <w:szCs w:val="24"/>
        </w:rPr>
        <w:t>с</w:t>
      </w:r>
      <w:r w:rsidRPr="00A81864">
        <w:rPr>
          <w:rFonts w:ascii="Times New Roman" w:hAnsi="Times New Roman"/>
          <w:bCs/>
          <w:iCs/>
          <w:sz w:val="24"/>
          <w:szCs w:val="24"/>
        </w:rPr>
        <w:t xml:space="preserve">крепление БПУ </w:t>
      </w:r>
      <w:proofErr w:type="spellStart"/>
      <w:r w:rsidRPr="00A81864">
        <w:rPr>
          <w:rFonts w:ascii="Times New Roman" w:hAnsi="Times New Roman"/>
          <w:bCs/>
          <w:iCs/>
          <w:sz w:val="24"/>
          <w:szCs w:val="24"/>
        </w:rPr>
        <w:t>бесподкладочное</w:t>
      </w:r>
      <w:proofErr w:type="spellEnd"/>
      <w:r w:rsidRPr="00A81864">
        <w:rPr>
          <w:rFonts w:ascii="Times New Roman" w:hAnsi="Times New Roman"/>
          <w:bCs/>
          <w:iCs/>
          <w:sz w:val="24"/>
          <w:szCs w:val="24"/>
        </w:rPr>
        <w:t xml:space="preserve">, </w:t>
      </w:r>
      <w:r>
        <w:rPr>
          <w:rFonts w:ascii="Times New Roman" w:hAnsi="Times New Roman"/>
          <w:bCs/>
          <w:iCs/>
          <w:sz w:val="24"/>
          <w:szCs w:val="24"/>
        </w:rPr>
        <w:t>с</w:t>
      </w:r>
      <w:r w:rsidRPr="00A81864">
        <w:rPr>
          <w:rFonts w:ascii="Times New Roman" w:hAnsi="Times New Roman"/>
          <w:bCs/>
          <w:iCs/>
          <w:sz w:val="24"/>
          <w:szCs w:val="24"/>
        </w:rPr>
        <w:t>крепление БПУ с подкладкой,</w:t>
      </w:r>
      <w:r w:rsidRPr="00A81864">
        <w:rPr>
          <w:rFonts w:ascii="Cambria" w:eastAsiaTheme="minorEastAsia" w:hAnsi="Cambria" w:cstheme="minorBidi"/>
          <w:bCs/>
          <w:color w:val="000000" w:themeColor="text1"/>
          <w:kern w:val="24"/>
          <w:sz w:val="40"/>
          <w:szCs w:val="40"/>
        </w:rPr>
        <w:t xml:space="preserve"> </w:t>
      </w:r>
      <w:r>
        <w:rPr>
          <w:rFonts w:ascii="Times New Roman" w:hAnsi="Times New Roman"/>
          <w:bCs/>
          <w:iCs/>
          <w:sz w:val="24"/>
          <w:szCs w:val="24"/>
        </w:rPr>
        <w:t>с</w:t>
      </w:r>
      <w:r w:rsidRPr="00A81864">
        <w:rPr>
          <w:rFonts w:ascii="Times New Roman" w:hAnsi="Times New Roman"/>
          <w:bCs/>
          <w:iCs/>
          <w:sz w:val="24"/>
          <w:szCs w:val="24"/>
        </w:rPr>
        <w:t>крепление ЖБР 65,</w:t>
      </w:r>
      <w:r w:rsidRPr="00A81864">
        <w:rPr>
          <w:rFonts w:ascii="Cambria" w:eastAsiaTheme="minorEastAsia" w:hAnsi="Cambria" w:cstheme="minorBidi"/>
          <w:bCs/>
          <w:color w:val="000000" w:themeColor="text1"/>
          <w:kern w:val="24"/>
          <w:sz w:val="48"/>
          <w:szCs w:val="48"/>
        </w:rPr>
        <w:t xml:space="preserve"> </w:t>
      </w:r>
      <w:r w:rsidRPr="00A81864">
        <w:rPr>
          <w:rFonts w:ascii="Times New Roman" w:hAnsi="Times New Roman"/>
          <w:bCs/>
          <w:iCs/>
          <w:sz w:val="24"/>
          <w:szCs w:val="24"/>
        </w:rPr>
        <w:t xml:space="preserve">скрепление АРС, </w:t>
      </w:r>
      <w:proofErr w:type="spellStart"/>
      <w:r w:rsidRPr="00A81864">
        <w:rPr>
          <w:rFonts w:ascii="Times New Roman" w:hAnsi="Times New Roman"/>
          <w:bCs/>
          <w:iCs/>
          <w:sz w:val="24"/>
          <w:szCs w:val="24"/>
        </w:rPr>
        <w:t>Фоссло</w:t>
      </w:r>
      <w:proofErr w:type="spellEnd"/>
      <w:r w:rsidRPr="00A81864">
        <w:rPr>
          <w:rFonts w:ascii="Times New Roman" w:hAnsi="Times New Roman"/>
          <w:bCs/>
          <w:iCs/>
          <w:sz w:val="24"/>
          <w:szCs w:val="24"/>
        </w:rPr>
        <w:t xml:space="preserve">, </w:t>
      </w:r>
      <w:proofErr w:type="spellStart"/>
      <w:r w:rsidRPr="00A81864">
        <w:rPr>
          <w:rFonts w:ascii="Times New Roman" w:hAnsi="Times New Roman"/>
          <w:bCs/>
          <w:iCs/>
          <w:sz w:val="24"/>
          <w:szCs w:val="24"/>
        </w:rPr>
        <w:t>Пандрол</w:t>
      </w:r>
      <w:proofErr w:type="spellEnd"/>
      <w:r w:rsidRPr="00A81864">
        <w:rPr>
          <w:rFonts w:ascii="Times New Roman" w:hAnsi="Times New Roman"/>
          <w:bCs/>
          <w:iCs/>
          <w:sz w:val="24"/>
          <w:szCs w:val="24"/>
        </w:rPr>
        <w:t>.</w:t>
      </w:r>
    </w:p>
    <w:p w:rsidR="005707E0" w:rsidRPr="00A81864" w:rsidRDefault="00A81864" w:rsidP="00A81864">
      <w:pPr>
        <w:pStyle w:val="a3"/>
        <w:numPr>
          <w:ilvl w:val="0"/>
          <w:numId w:val="15"/>
        </w:numPr>
        <w:spacing w:after="0" w:line="240" w:lineRule="auto"/>
        <w:ind w:left="0" w:firstLine="709"/>
        <w:jc w:val="both"/>
        <w:rPr>
          <w:rFonts w:ascii="Times New Roman" w:hAnsi="Times New Roman"/>
          <w:bCs/>
          <w:iCs/>
          <w:sz w:val="24"/>
          <w:szCs w:val="24"/>
        </w:rPr>
      </w:pPr>
      <w:r w:rsidRPr="00A81864">
        <w:rPr>
          <w:rFonts w:ascii="Times New Roman" w:hAnsi="Times New Roman"/>
          <w:bCs/>
          <w:iCs/>
          <w:sz w:val="24"/>
          <w:szCs w:val="24"/>
        </w:rPr>
        <w:t xml:space="preserve">Костыль - деталь скрепления </w:t>
      </w:r>
      <w:proofErr w:type="gramStart"/>
      <w:r w:rsidRPr="00A81864">
        <w:rPr>
          <w:rFonts w:ascii="Times New Roman" w:hAnsi="Times New Roman"/>
          <w:bCs/>
          <w:iCs/>
          <w:sz w:val="24"/>
          <w:szCs w:val="24"/>
        </w:rPr>
        <w:t>ДО</w:t>
      </w:r>
      <w:proofErr w:type="gramEnd"/>
      <w:r w:rsidRPr="00A81864">
        <w:rPr>
          <w:rFonts w:ascii="Times New Roman" w:hAnsi="Times New Roman"/>
          <w:bCs/>
          <w:iCs/>
          <w:sz w:val="24"/>
          <w:szCs w:val="24"/>
        </w:rPr>
        <w:t>, прикрепляющая рельс к деревянным шпалам или брусьям. Костыли имеют овальную головку, квадратный стержень и ножевую часть. Длина стандартного костыля 165 мм, масса 0,378 кг. Для выправки пути на пучинах применяются удлинённые костыли 205, 240 и 280 мм. Удлиненные костыли имеют призматическую головку с ушками.</w:t>
      </w:r>
    </w:p>
    <w:p w:rsidR="00A81864" w:rsidRDefault="00A81864" w:rsidP="00AF597F">
      <w:pPr>
        <w:pStyle w:val="a3"/>
        <w:numPr>
          <w:ilvl w:val="0"/>
          <w:numId w:val="15"/>
        </w:numPr>
        <w:spacing w:after="0" w:line="240" w:lineRule="auto"/>
        <w:ind w:left="0" w:firstLine="709"/>
        <w:jc w:val="both"/>
        <w:rPr>
          <w:rFonts w:ascii="Times New Roman" w:hAnsi="Times New Roman"/>
          <w:bCs/>
          <w:iCs/>
          <w:sz w:val="24"/>
          <w:szCs w:val="24"/>
        </w:rPr>
      </w:pPr>
      <w:r w:rsidRPr="00A81864">
        <w:rPr>
          <w:rFonts w:ascii="Times New Roman" w:hAnsi="Times New Roman"/>
          <w:bCs/>
          <w:iCs/>
          <w:sz w:val="24"/>
          <w:szCs w:val="24"/>
        </w:rPr>
        <w:t>Рельсовые стыки – это места соединения рельсов между собой.</w:t>
      </w:r>
    </w:p>
    <w:p w:rsidR="005707E0" w:rsidRPr="0039236F" w:rsidRDefault="00A81864" w:rsidP="0039236F">
      <w:pPr>
        <w:pStyle w:val="a3"/>
        <w:numPr>
          <w:ilvl w:val="0"/>
          <w:numId w:val="15"/>
        </w:numPr>
        <w:ind w:left="0" w:firstLine="709"/>
        <w:jc w:val="both"/>
        <w:rPr>
          <w:rFonts w:ascii="Times New Roman" w:hAnsi="Times New Roman"/>
          <w:bCs/>
          <w:iCs/>
          <w:sz w:val="24"/>
          <w:szCs w:val="24"/>
        </w:rPr>
      </w:pPr>
      <w:r w:rsidRPr="00A81864">
        <w:rPr>
          <w:rFonts w:ascii="Times New Roman" w:hAnsi="Times New Roman"/>
          <w:bCs/>
          <w:iCs/>
          <w:sz w:val="24"/>
          <w:szCs w:val="24"/>
        </w:rPr>
        <w:t xml:space="preserve">       </w:t>
      </w:r>
      <w:proofErr w:type="gramStart"/>
      <w:r w:rsidRPr="00A81864">
        <w:rPr>
          <w:rFonts w:ascii="Times New Roman" w:hAnsi="Times New Roman"/>
          <w:bCs/>
          <w:iCs/>
          <w:sz w:val="24"/>
          <w:szCs w:val="24"/>
        </w:rPr>
        <w:t>Рел</w:t>
      </w:r>
      <w:r w:rsidR="0039236F">
        <w:rPr>
          <w:rFonts w:ascii="Times New Roman" w:hAnsi="Times New Roman"/>
          <w:bCs/>
          <w:iCs/>
          <w:sz w:val="24"/>
          <w:szCs w:val="24"/>
        </w:rPr>
        <w:t>ьсовые стыки должны</w:t>
      </w:r>
      <w:r w:rsidRPr="00A81864">
        <w:rPr>
          <w:rFonts w:ascii="Times New Roman" w:hAnsi="Times New Roman"/>
          <w:bCs/>
          <w:iCs/>
          <w:sz w:val="24"/>
          <w:szCs w:val="24"/>
        </w:rPr>
        <w:t>:</w:t>
      </w:r>
      <w:r w:rsidR="0039236F">
        <w:rPr>
          <w:rFonts w:ascii="Times New Roman" w:hAnsi="Times New Roman"/>
          <w:bCs/>
          <w:iCs/>
          <w:sz w:val="24"/>
          <w:szCs w:val="24"/>
        </w:rPr>
        <w:t xml:space="preserve"> воспринимать изгибающий момент и поперечную силу в пределах стыка</w:t>
      </w:r>
      <w:r w:rsidRPr="0039236F">
        <w:rPr>
          <w:rFonts w:ascii="Times New Roman" w:hAnsi="Times New Roman"/>
          <w:bCs/>
          <w:iCs/>
          <w:sz w:val="24"/>
          <w:szCs w:val="24"/>
        </w:rPr>
        <w:t>;</w:t>
      </w:r>
      <w:r w:rsidR="0039236F">
        <w:rPr>
          <w:rFonts w:ascii="Times New Roman" w:hAnsi="Times New Roman"/>
          <w:bCs/>
          <w:iCs/>
          <w:sz w:val="24"/>
          <w:szCs w:val="24"/>
        </w:rPr>
        <w:t xml:space="preserve"> допускать продольные перемещения концов рельсов в стыке при изменении длины рельса вследствие изменения температуры; </w:t>
      </w:r>
      <w:r w:rsidRPr="0039236F">
        <w:rPr>
          <w:rFonts w:ascii="Times New Roman" w:hAnsi="Times New Roman"/>
          <w:bCs/>
          <w:iCs/>
          <w:sz w:val="24"/>
          <w:szCs w:val="24"/>
        </w:rPr>
        <w:t xml:space="preserve">на участках, оборудованных автоблокировкой, – надежную </w:t>
      </w:r>
      <w:proofErr w:type="spellStart"/>
      <w:r w:rsidRPr="0039236F">
        <w:rPr>
          <w:rFonts w:ascii="Times New Roman" w:hAnsi="Times New Roman"/>
          <w:bCs/>
          <w:iCs/>
          <w:sz w:val="24"/>
          <w:szCs w:val="24"/>
        </w:rPr>
        <w:t>электроизоляцию</w:t>
      </w:r>
      <w:proofErr w:type="spellEnd"/>
      <w:r w:rsidRPr="0039236F">
        <w:rPr>
          <w:rFonts w:ascii="Times New Roman" w:hAnsi="Times New Roman"/>
          <w:bCs/>
          <w:iCs/>
          <w:sz w:val="24"/>
          <w:szCs w:val="24"/>
        </w:rPr>
        <w:t xml:space="preserve"> рельсовых цепей (изолирующие стыки), а на электрифицированных участках – хорошую проходимость для обратного тягов</w:t>
      </w:r>
      <w:r w:rsidR="0039236F">
        <w:rPr>
          <w:rFonts w:ascii="Times New Roman" w:hAnsi="Times New Roman"/>
          <w:bCs/>
          <w:iCs/>
          <w:sz w:val="24"/>
          <w:szCs w:val="24"/>
        </w:rPr>
        <w:t>ого тока (токопроводящие стыки); изготовление деталей стыка одним из способов массового производства.</w:t>
      </w:r>
      <w:proofErr w:type="gramEnd"/>
    </w:p>
    <w:p w:rsidR="00A81864" w:rsidRDefault="001E3F02" w:rsidP="00AF597F">
      <w:pPr>
        <w:pStyle w:val="a3"/>
        <w:numPr>
          <w:ilvl w:val="0"/>
          <w:numId w:val="15"/>
        </w:numPr>
        <w:spacing w:after="0" w:line="240" w:lineRule="auto"/>
        <w:ind w:left="0" w:firstLine="709"/>
        <w:jc w:val="both"/>
        <w:rPr>
          <w:rFonts w:ascii="Times New Roman" w:hAnsi="Times New Roman"/>
          <w:bCs/>
          <w:iCs/>
          <w:sz w:val="24"/>
          <w:szCs w:val="24"/>
        </w:rPr>
      </w:pPr>
      <w:r w:rsidRPr="001E3F02">
        <w:rPr>
          <w:rFonts w:ascii="Times New Roman" w:hAnsi="Times New Roman"/>
          <w:bCs/>
          <w:iCs/>
          <w:sz w:val="24"/>
          <w:szCs w:val="24"/>
        </w:rPr>
        <w:t>По расположению стыков относительно опор наиболее распространены стыки на весу и стыки на сдвоенных шпалах</w:t>
      </w:r>
      <w:r>
        <w:rPr>
          <w:rFonts w:ascii="Times New Roman" w:hAnsi="Times New Roman"/>
          <w:bCs/>
          <w:iCs/>
          <w:sz w:val="24"/>
          <w:szCs w:val="24"/>
        </w:rPr>
        <w:t>.</w:t>
      </w:r>
    </w:p>
    <w:p w:rsidR="005707E0" w:rsidRPr="001E3F02" w:rsidRDefault="001E3F02" w:rsidP="001E3F02">
      <w:pPr>
        <w:pStyle w:val="a3"/>
        <w:numPr>
          <w:ilvl w:val="0"/>
          <w:numId w:val="15"/>
        </w:numPr>
        <w:ind w:left="0" w:firstLine="709"/>
        <w:jc w:val="both"/>
        <w:rPr>
          <w:rFonts w:ascii="Times New Roman" w:hAnsi="Times New Roman"/>
          <w:bCs/>
          <w:iCs/>
          <w:sz w:val="24"/>
          <w:szCs w:val="24"/>
        </w:rPr>
      </w:pPr>
      <w:r w:rsidRPr="001E3F02">
        <w:rPr>
          <w:rFonts w:ascii="Times New Roman" w:hAnsi="Times New Roman"/>
          <w:bCs/>
          <w:iCs/>
          <w:sz w:val="24"/>
          <w:szCs w:val="24"/>
        </w:rPr>
        <w:t>В зависимости от взаимного расположения стыков разных рельсовых нитей одного пути различают стыки: по наугольнику;</w:t>
      </w:r>
      <w:r>
        <w:rPr>
          <w:rFonts w:ascii="Times New Roman" w:hAnsi="Times New Roman"/>
          <w:bCs/>
          <w:iCs/>
          <w:sz w:val="24"/>
          <w:szCs w:val="24"/>
        </w:rPr>
        <w:t xml:space="preserve"> </w:t>
      </w:r>
      <w:proofErr w:type="spellStart"/>
      <w:r w:rsidRPr="001E3F02">
        <w:rPr>
          <w:rFonts w:ascii="Times New Roman" w:hAnsi="Times New Roman"/>
          <w:bCs/>
          <w:iCs/>
          <w:sz w:val="24"/>
          <w:szCs w:val="24"/>
        </w:rPr>
        <w:t>вразбежку</w:t>
      </w:r>
      <w:proofErr w:type="spellEnd"/>
      <w:r w:rsidRPr="001E3F02">
        <w:rPr>
          <w:rFonts w:ascii="Times New Roman" w:hAnsi="Times New Roman"/>
          <w:bCs/>
          <w:iCs/>
          <w:sz w:val="24"/>
          <w:szCs w:val="24"/>
        </w:rPr>
        <w:t>;</w:t>
      </w:r>
      <w:r>
        <w:rPr>
          <w:rFonts w:ascii="Times New Roman" w:hAnsi="Times New Roman"/>
          <w:bCs/>
          <w:iCs/>
          <w:sz w:val="24"/>
          <w:szCs w:val="24"/>
        </w:rPr>
        <w:t xml:space="preserve"> </w:t>
      </w:r>
      <w:r w:rsidRPr="001E3F02">
        <w:rPr>
          <w:rFonts w:ascii="Times New Roman" w:hAnsi="Times New Roman"/>
          <w:bCs/>
          <w:iCs/>
          <w:sz w:val="24"/>
          <w:szCs w:val="24"/>
        </w:rPr>
        <w:t>бессистемно расположенные.</w:t>
      </w:r>
    </w:p>
    <w:p w:rsidR="001E3F02" w:rsidRDefault="001E3F02" w:rsidP="00AF597F">
      <w:pPr>
        <w:pStyle w:val="a3"/>
        <w:numPr>
          <w:ilvl w:val="0"/>
          <w:numId w:val="15"/>
        </w:numPr>
        <w:spacing w:after="0" w:line="240" w:lineRule="auto"/>
        <w:ind w:left="0" w:firstLine="709"/>
        <w:jc w:val="both"/>
        <w:rPr>
          <w:rFonts w:ascii="Times New Roman" w:hAnsi="Times New Roman"/>
          <w:bCs/>
          <w:iCs/>
          <w:sz w:val="24"/>
          <w:szCs w:val="24"/>
        </w:rPr>
      </w:pPr>
      <w:r w:rsidRPr="001E3F02">
        <w:rPr>
          <w:rFonts w:ascii="Times New Roman" w:hAnsi="Times New Roman"/>
          <w:bCs/>
          <w:iCs/>
          <w:sz w:val="24"/>
          <w:szCs w:val="24"/>
        </w:rPr>
        <w:t>Стыковые накладки предназначены для соединения концов рельсов и восприятия в стыке изгибающего момента и поперечной силы, которые вне стыка воспринимаются рельсом.</w:t>
      </w:r>
    </w:p>
    <w:p w:rsidR="000D3378" w:rsidRDefault="00D538BF"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Стыковые накладки, болты, гайки, шайбы.</w:t>
      </w:r>
    </w:p>
    <w:p w:rsidR="005707E0" w:rsidRPr="00D538BF" w:rsidRDefault="00D538BF" w:rsidP="00D538BF">
      <w:pPr>
        <w:pStyle w:val="a3"/>
        <w:numPr>
          <w:ilvl w:val="0"/>
          <w:numId w:val="15"/>
        </w:numPr>
        <w:ind w:left="0" w:firstLine="709"/>
        <w:jc w:val="both"/>
        <w:rPr>
          <w:rFonts w:ascii="Times New Roman" w:hAnsi="Times New Roman"/>
          <w:bCs/>
          <w:iCs/>
          <w:sz w:val="24"/>
          <w:szCs w:val="24"/>
        </w:rPr>
      </w:pPr>
      <w:r w:rsidRPr="00D538BF">
        <w:rPr>
          <w:rFonts w:ascii="Times New Roman" w:hAnsi="Times New Roman"/>
          <w:bCs/>
          <w:iCs/>
          <w:sz w:val="24"/>
          <w:szCs w:val="24"/>
        </w:rPr>
        <w:t xml:space="preserve">Преимуществом </w:t>
      </w:r>
      <w:r>
        <w:rPr>
          <w:rFonts w:ascii="Times New Roman" w:hAnsi="Times New Roman"/>
          <w:bCs/>
          <w:iCs/>
          <w:sz w:val="24"/>
          <w:szCs w:val="24"/>
        </w:rPr>
        <w:t>стыковых</w:t>
      </w:r>
      <w:r w:rsidRPr="00D538BF">
        <w:rPr>
          <w:rFonts w:ascii="Times New Roman" w:hAnsi="Times New Roman"/>
          <w:bCs/>
          <w:iCs/>
          <w:sz w:val="24"/>
          <w:szCs w:val="24"/>
        </w:rPr>
        <w:t xml:space="preserve"> накладок считают:</w:t>
      </w:r>
      <w:r>
        <w:rPr>
          <w:rFonts w:ascii="Times New Roman" w:hAnsi="Times New Roman"/>
          <w:bCs/>
          <w:iCs/>
          <w:sz w:val="24"/>
          <w:szCs w:val="24"/>
        </w:rPr>
        <w:t xml:space="preserve"> </w:t>
      </w:r>
      <w:r w:rsidRPr="00D538BF">
        <w:rPr>
          <w:rFonts w:ascii="Times New Roman" w:hAnsi="Times New Roman"/>
          <w:bCs/>
          <w:iCs/>
          <w:sz w:val="24"/>
          <w:szCs w:val="24"/>
        </w:rPr>
        <w:t>постоянное сечение по длине;</w:t>
      </w:r>
      <w:r>
        <w:rPr>
          <w:rFonts w:ascii="Times New Roman" w:hAnsi="Times New Roman"/>
          <w:bCs/>
          <w:iCs/>
          <w:sz w:val="24"/>
          <w:szCs w:val="24"/>
        </w:rPr>
        <w:t xml:space="preserve"> </w:t>
      </w:r>
      <w:r w:rsidRPr="00D538BF">
        <w:rPr>
          <w:rFonts w:ascii="Times New Roman" w:hAnsi="Times New Roman"/>
          <w:bCs/>
          <w:iCs/>
          <w:sz w:val="24"/>
          <w:szCs w:val="24"/>
        </w:rPr>
        <w:t>рациональное использование металла;</w:t>
      </w:r>
      <w:r>
        <w:rPr>
          <w:rFonts w:ascii="Times New Roman" w:hAnsi="Times New Roman"/>
          <w:bCs/>
          <w:iCs/>
          <w:sz w:val="24"/>
          <w:szCs w:val="24"/>
        </w:rPr>
        <w:t xml:space="preserve"> </w:t>
      </w:r>
      <w:r w:rsidRPr="00D538BF">
        <w:rPr>
          <w:rFonts w:ascii="Times New Roman" w:hAnsi="Times New Roman"/>
          <w:bCs/>
          <w:iCs/>
          <w:sz w:val="24"/>
          <w:szCs w:val="24"/>
        </w:rPr>
        <w:t>возможность изменять стыковой пролет и применять стыки на сдвоенных шпалах.</w:t>
      </w:r>
    </w:p>
    <w:p w:rsidR="00D538BF" w:rsidRPr="00D538BF" w:rsidRDefault="00D538BF" w:rsidP="00D538BF">
      <w:pPr>
        <w:pStyle w:val="a3"/>
        <w:numPr>
          <w:ilvl w:val="0"/>
          <w:numId w:val="15"/>
        </w:numPr>
        <w:spacing w:after="0" w:line="240" w:lineRule="auto"/>
        <w:ind w:left="0" w:firstLine="709"/>
        <w:jc w:val="both"/>
        <w:rPr>
          <w:rFonts w:ascii="Times New Roman" w:hAnsi="Times New Roman"/>
          <w:bCs/>
          <w:iCs/>
          <w:sz w:val="24"/>
          <w:szCs w:val="24"/>
        </w:rPr>
      </w:pPr>
      <w:r w:rsidRPr="00D538BF">
        <w:rPr>
          <w:rFonts w:ascii="Times New Roman" w:hAnsi="Times New Roman"/>
          <w:bCs/>
          <w:iCs/>
          <w:sz w:val="24"/>
          <w:szCs w:val="24"/>
        </w:rPr>
        <w:t xml:space="preserve">Рельсы разных типов, если это необходимо, соединяют особыми накладками, одна половина которых подходит к рельсам одного типа, а другая – к рельсам другого типа. Такие стыки называют переходными. </w:t>
      </w:r>
    </w:p>
    <w:p w:rsidR="00D538BF" w:rsidRDefault="00D538BF"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Токопроводящие и изолирующие.</w:t>
      </w:r>
    </w:p>
    <w:p w:rsidR="00D538BF" w:rsidRDefault="00D538BF"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lastRenderedPageBreak/>
        <w:t>Изолирующий стык предназначен для разделения рельсовых цепей на электрически изолированные друг от друга участки и для электрической изоляции двух смежных рельсов.</w:t>
      </w:r>
    </w:p>
    <w:p w:rsidR="00CC6D96" w:rsidRDefault="00CC6D96"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Токопроводящий стык в пределах рельсовой цепи обеспечивает </w:t>
      </w:r>
      <w:proofErr w:type="gramStart"/>
      <w:r>
        <w:rPr>
          <w:rFonts w:ascii="Times New Roman" w:hAnsi="Times New Roman"/>
          <w:bCs/>
          <w:iCs/>
          <w:sz w:val="24"/>
          <w:szCs w:val="24"/>
        </w:rPr>
        <w:t>необходимую</w:t>
      </w:r>
      <w:proofErr w:type="gramEnd"/>
      <w:r>
        <w:rPr>
          <w:rFonts w:ascii="Times New Roman" w:hAnsi="Times New Roman"/>
          <w:bCs/>
          <w:iCs/>
          <w:sz w:val="24"/>
          <w:szCs w:val="24"/>
        </w:rPr>
        <w:t xml:space="preserve"> для нормальной работы цепи </w:t>
      </w:r>
      <w:proofErr w:type="spellStart"/>
      <w:r>
        <w:rPr>
          <w:rFonts w:ascii="Times New Roman" w:hAnsi="Times New Roman"/>
          <w:bCs/>
          <w:iCs/>
          <w:sz w:val="24"/>
          <w:szCs w:val="24"/>
        </w:rPr>
        <w:t>токопроводимость</w:t>
      </w:r>
      <w:proofErr w:type="spellEnd"/>
      <w:r>
        <w:rPr>
          <w:rFonts w:ascii="Times New Roman" w:hAnsi="Times New Roman"/>
          <w:bCs/>
          <w:iCs/>
          <w:sz w:val="24"/>
          <w:szCs w:val="24"/>
        </w:rPr>
        <w:t xml:space="preserve"> стыков.</w:t>
      </w:r>
    </w:p>
    <w:p w:rsidR="005707E0" w:rsidRPr="00CC6D96" w:rsidRDefault="00CC6D96" w:rsidP="00CC6D96">
      <w:pPr>
        <w:pStyle w:val="a3"/>
        <w:numPr>
          <w:ilvl w:val="0"/>
          <w:numId w:val="15"/>
        </w:numPr>
        <w:ind w:left="0" w:firstLine="709"/>
        <w:rPr>
          <w:rFonts w:ascii="Times New Roman" w:hAnsi="Times New Roman"/>
          <w:bCs/>
          <w:iCs/>
          <w:sz w:val="24"/>
          <w:szCs w:val="24"/>
        </w:rPr>
      </w:pPr>
      <w:r w:rsidRPr="00CC6D96">
        <w:rPr>
          <w:rFonts w:ascii="Times New Roman" w:hAnsi="Times New Roman"/>
          <w:bCs/>
          <w:iCs/>
          <w:sz w:val="24"/>
          <w:szCs w:val="24"/>
        </w:rPr>
        <w:t>Применяют изолирующие стыки следующих конструкций: сборные с объемлющими металлическими накладками</w:t>
      </w:r>
      <w:r>
        <w:rPr>
          <w:rFonts w:ascii="Times New Roman" w:hAnsi="Times New Roman"/>
          <w:bCs/>
          <w:iCs/>
          <w:sz w:val="24"/>
          <w:szCs w:val="24"/>
        </w:rPr>
        <w:t xml:space="preserve">; </w:t>
      </w:r>
      <w:r w:rsidRPr="00CC6D96">
        <w:rPr>
          <w:rFonts w:ascii="Times New Roman" w:hAnsi="Times New Roman"/>
          <w:bCs/>
          <w:iCs/>
          <w:sz w:val="24"/>
          <w:szCs w:val="24"/>
        </w:rPr>
        <w:t>сборные с двухгол</w:t>
      </w:r>
      <w:r>
        <w:rPr>
          <w:rFonts w:ascii="Times New Roman" w:hAnsi="Times New Roman"/>
          <w:bCs/>
          <w:iCs/>
          <w:sz w:val="24"/>
          <w:szCs w:val="24"/>
        </w:rPr>
        <w:t xml:space="preserve">овыми металлическими накладками; </w:t>
      </w:r>
      <w:r w:rsidRPr="00CC6D96">
        <w:rPr>
          <w:rFonts w:ascii="Times New Roman" w:hAnsi="Times New Roman"/>
          <w:bCs/>
          <w:iCs/>
          <w:sz w:val="24"/>
          <w:szCs w:val="24"/>
        </w:rPr>
        <w:t>клееболтовые с двухголовыми металлическими наклад</w:t>
      </w:r>
      <w:r>
        <w:rPr>
          <w:rFonts w:ascii="Times New Roman" w:hAnsi="Times New Roman"/>
          <w:bCs/>
          <w:iCs/>
          <w:sz w:val="24"/>
          <w:szCs w:val="24"/>
        </w:rPr>
        <w:t xml:space="preserve">ками; </w:t>
      </w:r>
      <w:r w:rsidRPr="00CC6D96">
        <w:rPr>
          <w:rFonts w:ascii="Times New Roman" w:hAnsi="Times New Roman"/>
          <w:bCs/>
          <w:iCs/>
          <w:sz w:val="24"/>
          <w:szCs w:val="24"/>
        </w:rPr>
        <w:t xml:space="preserve">клееболтовые с </w:t>
      </w:r>
      <w:proofErr w:type="spellStart"/>
      <w:r w:rsidRPr="00CC6D96">
        <w:rPr>
          <w:rFonts w:ascii="Times New Roman" w:hAnsi="Times New Roman"/>
          <w:bCs/>
          <w:iCs/>
          <w:sz w:val="24"/>
          <w:szCs w:val="24"/>
        </w:rPr>
        <w:t>полнопрофил</w:t>
      </w:r>
      <w:r>
        <w:rPr>
          <w:rFonts w:ascii="Times New Roman" w:hAnsi="Times New Roman"/>
          <w:bCs/>
          <w:iCs/>
          <w:sz w:val="24"/>
          <w:szCs w:val="24"/>
        </w:rPr>
        <w:t>ьными</w:t>
      </w:r>
      <w:proofErr w:type="spellEnd"/>
      <w:r>
        <w:rPr>
          <w:rFonts w:ascii="Times New Roman" w:hAnsi="Times New Roman"/>
          <w:bCs/>
          <w:iCs/>
          <w:sz w:val="24"/>
          <w:szCs w:val="24"/>
        </w:rPr>
        <w:t xml:space="preserve"> металлическими накладками; </w:t>
      </w:r>
      <w:r w:rsidRPr="00CC6D96">
        <w:rPr>
          <w:rFonts w:ascii="Times New Roman" w:hAnsi="Times New Roman"/>
          <w:bCs/>
          <w:iCs/>
          <w:sz w:val="24"/>
          <w:szCs w:val="24"/>
        </w:rPr>
        <w:t xml:space="preserve">клееболтовые с </w:t>
      </w:r>
      <w:proofErr w:type="spellStart"/>
      <w:r w:rsidRPr="00CC6D96">
        <w:rPr>
          <w:rFonts w:ascii="Times New Roman" w:hAnsi="Times New Roman"/>
          <w:bCs/>
          <w:iCs/>
          <w:sz w:val="24"/>
          <w:szCs w:val="24"/>
        </w:rPr>
        <w:t>металлокомпозитными</w:t>
      </w:r>
      <w:proofErr w:type="spellEnd"/>
      <w:r w:rsidRPr="00CC6D96">
        <w:rPr>
          <w:rFonts w:ascii="Times New Roman" w:hAnsi="Times New Roman"/>
          <w:bCs/>
          <w:iCs/>
          <w:sz w:val="24"/>
          <w:szCs w:val="24"/>
        </w:rPr>
        <w:t xml:space="preserve"> накладками</w:t>
      </w:r>
      <w:r>
        <w:rPr>
          <w:rFonts w:ascii="Times New Roman" w:hAnsi="Times New Roman"/>
          <w:bCs/>
          <w:iCs/>
          <w:sz w:val="24"/>
          <w:szCs w:val="24"/>
        </w:rPr>
        <w:t xml:space="preserve">; </w:t>
      </w:r>
      <w:r w:rsidRPr="00CC6D96">
        <w:rPr>
          <w:rFonts w:ascii="Times New Roman" w:hAnsi="Times New Roman"/>
          <w:bCs/>
          <w:iCs/>
          <w:sz w:val="24"/>
          <w:szCs w:val="24"/>
        </w:rPr>
        <w:t>сборные с композитными накладками</w:t>
      </w:r>
      <w:r>
        <w:rPr>
          <w:rFonts w:ascii="Times New Roman" w:hAnsi="Times New Roman"/>
          <w:bCs/>
          <w:iCs/>
          <w:sz w:val="24"/>
          <w:szCs w:val="24"/>
        </w:rPr>
        <w:t>.</w:t>
      </w:r>
    </w:p>
    <w:p w:rsidR="00CC6D96" w:rsidRDefault="00CC6D96"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Штепсельные, приварные, фартучные.</w:t>
      </w:r>
    </w:p>
    <w:p w:rsidR="004B2EE3" w:rsidRDefault="004B2EE3" w:rsidP="00AF597F">
      <w:pPr>
        <w:pStyle w:val="a3"/>
        <w:numPr>
          <w:ilvl w:val="0"/>
          <w:numId w:val="15"/>
        </w:numPr>
        <w:spacing w:after="0" w:line="240" w:lineRule="auto"/>
        <w:ind w:left="0" w:firstLine="709"/>
        <w:jc w:val="both"/>
        <w:rPr>
          <w:rFonts w:ascii="Times New Roman" w:hAnsi="Times New Roman"/>
          <w:bCs/>
          <w:iCs/>
          <w:sz w:val="24"/>
          <w:szCs w:val="24"/>
        </w:rPr>
      </w:pPr>
      <w:r w:rsidRPr="004B2EE3">
        <w:rPr>
          <w:rFonts w:ascii="Times New Roman" w:hAnsi="Times New Roman"/>
          <w:bCs/>
          <w:iCs/>
          <w:sz w:val="24"/>
          <w:szCs w:val="24"/>
        </w:rPr>
        <w:t>Угон пути - продольное смещение рельсов</w:t>
      </w:r>
      <w:r>
        <w:rPr>
          <w:rFonts w:ascii="Times New Roman" w:hAnsi="Times New Roman"/>
          <w:bCs/>
          <w:iCs/>
          <w:sz w:val="24"/>
          <w:szCs w:val="24"/>
        </w:rPr>
        <w:t xml:space="preserve"> </w:t>
      </w:r>
      <w:r w:rsidRPr="004B2EE3">
        <w:rPr>
          <w:rFonts w:ascii="Times New Roman" w:hAnsi="Times New Roman"/>
          <w:bCs/>
          <w:iCs/>
          <w:sz w:val="24"/>
          <w:szCs w:val="24"/>
        </w:rPr>
        <w:t>(путевой решетки) железнодорожного пути в сторону движения, вызванное продольными усилиями в рельсовых нитях, возникающие при движении поездов (удары колес в торцы рельсов в стыках, торможения подвижного состава и т. д.)</w:t>
      </w:r>
      <w:r>
        <w:rPr>
          <w:rFonts w:ascii="Times New Roman" w:hAnsi="Times New Roman"/>
          <w:bCs/>
          <w:iCs/>
          <w:sz w:val="24"/>
          <w:szCs w:val="24"/>
        </w:rPr>
        <w:t>.</w:t>
      </w:r>
    </w:p>
    <w:p w:rsidR="005707E0" w:rsidRDefault="004B2EE3" w:rsidP="004B2EE3">
      <w:pPr>
        <w:pStyle w:val="a3"/>
        <w:numPr>
          <w:ilvl w:val="0"/>
          <w:numId w:val="15"/>
        </w:numPr>
        <w:spacing w:after="0" w:line="240" w:lineRule="auto"/>
        <w:ind w:left="0" w:firstLine="709"/>
        <w:jc w:val="both"/>
        <w:rPr>
          <w:rFonts w:ascii="Times New Roman" w:hAnsi="Times New Roman"/>
          <w:bCs/>
          <w:iCs/>
          <w:sz w:val="24"/>
          <w:szCs w:val="24"/>
        </w:rPr>
      </w:pPr>
      <w:r w:rsidRPr="004B2EE3">
        <w:rPr>
          <w:rFonts w:ascii="Times New Roman" w:hAnsi="Times New Roman"/>
          <w:bCs/>
          <w:iCs/>
          <w:sz w:val="24"/>
          <w:szCs w:val="24"/>
        </w:rPr>
        <w:t>Сопротивление движению поезда;</w:t>
      </w:r>
      <w:r>
        <w:rPr>
          <w:rFonts w:ascii="Times New Roman" w:hAnsi="Times New Roman"/>
          <w:bCs/>
          <w:iCs/>
          <w:sz w:val="24"/>
          <w:szCs w:val="24"/>
        </w:rPr>
        <w:t xml:space="preserve"> п</w:t>
      </w:r>
      <w:r w:rsidRPr="004B2EE3">
        <w:rPr>
          <w:rFonts w:ascii="Times New Roman" w:hAnsi="Times New Roman"/>
          <w:bCs/>
          <w:iCs/>
          <w:sz w:val="24"/>
          <w:szCs w:val="24"/>
        </w:rPr>
        <w:t>еремещение рельсов  относительно опор вследствие изгиба рельса под движущейся нагрузкой;</w:t>
      </w:r>
      <w:r>
        <w:rPr>
          <w:rFonts w:ascii="Times New Roman" w:hAnsi="Times New Roman"/>
          <w:bCs/>
          <w:iCs/>
          <w:sz w:val="24"/>
          <w:szCs w:val="24"/>
        </w:rPr>
        <w:t xml:space="preserve"> т</w:t>
      </w:r>
      <w:r w:rsidRPr="004B2EE3">
        <w:rPr>
          <w:rFonts w:ascii="Times New Roman" w:hAnsi="Times New Roman"/>
          <w:bCs/>
          <w:iCs/>
          <w:sz w:val="24"/>
          <w:szCs w:val="24"/>
        </w:rPr>
        <w:t xml:space="preserve">орможение подвижного состава и др. </w:t>
      </w:r>
    </w:p>
    <w:p w:rsidR="004B2EE3" w:rsidRDefault="004B2EE3" w:rsidP="00AF597F">
      <w:pPr>
        <w:pStyle w:val="a3"/>
        <w:numPr>
          <w:ilvl w:val="0"/>
          <w:numId w:val="15"/>
        </w:numPr>
        <w:spacing w:after="0" w:line="240" w:lineRule="auto"/>
        <w:ind w:left="0" w:firstLine="709"/>
        <w:jc w:val="both"/>
        <w:rPr>
          <w:rFonts w:ascii="Times New Roman" w:hAnsi="Times New Roman"/>
          <w:bCs/>
          <w:iCs/>
          <w:sz w:val="24"/>
          <w:szCs w:val="24"/>
        </w:rPr>
      </w:pPr>
      <w:proofErr w:type="spellStart"/>
      <w:r w:rsidRPr="004B2EE3">
        <w:rPr>
          <w:rFonts w:ascii="Times New Roman" w:hAnsi="Times New Roman"/>
          <w:bCs/>
          <w:iCs/>
          <w:sz w:val="24"/>
          <w:szCs w:val="24"/>
        </w:rPr>
        <w:t>Противоугон</w:t>
      </w:r>
      <w:proofErr w:type="spellEnd"/>
      <w:r>
        <w:rPr>
          <w:rFonts w:ascii="Times New Roman" w:hAnsi="Times New Roman"/>
          <w:bCs/>
          <w:iCs/>
          <w:sz w:val="24"/>
          <w:szCs w:val="24"/>
        </w:rPr>
        <w:t xml:space="preserve"> </w:t>
      </w:r>
      <w:r w:rsidRPr="004B2EE3">
        <w:rPr>
          <w:rFonts w:ascii="Times New Roman" w:hAnsi="Times New Roman"/>
          <w:bCs/>
          <w:iCs/>
          <w:sz w:val="24"/>
          <w:szCs w:val="24"/>
        </w:rPr>
        <w:t xml:space="preserve">- элемент верхнего строения пути с костыльным скреплением; устройство в виде зажима на подошве рельса, повышающий погонное сопротивление сдвигу рельса  по </w:t>
      </w:r>
      <w:proofErr w:type="spellStart"/>
      <w:r w:rsidRPr="004B2EE3">
        <w:rPr>
          <w:rFonts w:ascii="Times New Roman" w:hAnsi="Times New Roman"/>
          <w:bCs/>
          <w:iCs/>
          <w:sz w:val="24"/>
          <w:szCs w:val="24"/>
        </w:rPr>
        <w:t>подрельсовому</w:t>
      </w:r>
      <w:proofErr w:type="spellEnd"/>
      <w:r w:rsidRPr="004B2EE3">
        <w:rPr>
          <w:rFonts w:ascii="Times New Roman" w:hAnsi="Times New Roman"/>
          <w:bCs/>
          <w:iCs/>
          <w:sz w:val="24"/>
          <w:szCs w:val="24"/>
        </w:rPr>
        <w:t xml:space="preserve"> основанию и препятствующее возникновению угона пути.</w:t>
      </w:r>
    </w:p>
    <w:p w:rsidR="00C536DE" w:rsidRPr="004B2EE3" w:rsidRDefault="00C536DE"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Путевой балласт – слой минерального сыпучего материала, заполняющего пространство между нижней поверхностью рельсовых опор и основной площадкой земляного полотна железных дорог, за торцами рельсовых опор и между ними.</w:t>
      </w:r>
    </w:p>
    <w:p w:rsidR="004B2EE3" w:rsidRDefault="00C536DE" w:rsidP="00AF597F">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В</w:t>
      </w:r>
      <w:r w:rsidRPr="00C536DE">
        <w:rPr>
          <w:rFonts w:ascii="Times New Roman" w:hAnsi="Times New Roman"/>
          <w:bCs/>
          <w:iCs/>
          <w:sz w:val="24"/>
          <w:szCs w:val="24"/>
        </w:rPr>
        <w:t>оспринимать давление от шпал (брусьев на стрелочных переводах) и распределять его практически равномерно на возможно боль</w:t>
      </w:r>
      <w:r>
        <w:rPr>
          <w:rFonts w:ascii="Times New Roman" w:hAnsi="Times New Roman"/>
          <w:bCs/>
          <w:iCs/>
          <w:sz w:val="24"/>
          <w:szCs w:val="24"/>
        </w:rPr>
        <w:t xml:space="preserve">шую площадь земляного полотна; </w:t>
      </w:r>
      <w:r w:rsidRPr="00C536DE">
        <w:rPr>
          <w:rFonts w:ascii="Times New Roman" w:hAnsi="Times New Roman"/>
          <w:bCs/>
          <w:iCs/>
          <w:sz w:val="24"/>
          <w:szCs w:val="24"/>
        </w:rPr>
        <w:t>обеспечивать стабильное проектное положение рельсошпальной ре</w:t>
      </w:r>
      <w:r>
        <w:rPr>
          <w:rFonts w:ascii="Times New Roman" w:hAnsi="Times New Roman"/>
          <w:bCs/>
          <w:iCs/>
          <w:sz w:val="24"/>
          <w:szCs w:val="24"/>
        </w:rPr>
        <w:t xml:space="preserve">шетки в процессе эксплуатации; </w:t>
      </w:r>
      <w:r w:rsidRPr="00C536DE">
        <w:rPr>
          <w:rFonts w:ascii="Times New Roman" w:hAnsi="Times New Roman"/>
          <w:bCs/>
          <w:iCs/>
          <w:sz w:val="24"/>
          <w:szCs w:val="24"/>
        </w:rPr>
        <w:t>обеспечивать возможность выправки пути в профиле и плане за счет балластного слоя (подбивкой, рихтовкой) для компенсации неи</w:t>
      </w:r>
      <w:r>
        <w:rPr>
          <w:rFonts w:ascii="Times New Roman" w:hAnsi="Times New Roman"/>
          <w:bCs/>
          <w:iCs/>
          <w:sz w:val="24"/>
          <w:szCs w:val="24"/>
        </w:rPr>
        <w:t xml:space="preserve">збежных остаточных деформаций; </w:t>
      </w:r>
      <w:proofErr w:type="gramStart"/>
      <w:r w:rsidRPr="00C536DE">
        <w:rPr>
          <w:rFonts w:ascii="Times New Roman" w:hAnsi="Times New Roman"/>
          <w:bCs/>
          <w:iCs/>
          <w:sz w:val="24"/>
          <w:szCs w:val="24"/>
        </w:rPr>
        <w:t>быстро отводить воду из балластной призмы и с основной площадки земляного полотна, препятствовать переувлажнению и пересыханию верхнего слоя грунта земляного полотна, потере им несущей способнос</w:t>
      </w:r>
      <w:r>
        <w:rPr>
          <w:rFonts w:ascii="Times New Roman" w:hAnsi="Times New Roman"/>
          <w:bCs/>
          <w:iCs/>
          <w:sz w:val="24"/>
          <w:szCs w:val="24"/>
        </w:rPr>
        <w:t xml:space="preserve">ти (весной) и пучению (зимой); </w:t>
      </w:r>
      <w:r w:rsidRPr="00C536DE">
        <w:rPr>
          <w:rFonts w:ascii="Times New Roman" w:hAnsi="Times New Roman"/>
          <w:bCs/>
          <w:iCs/>
          <w:sz w:val="24"/>
          <w:szCs w:val="24"/>
        </w:rPr>
        <w:t xml:space="preserve">участвовать в формировании оптимальной упругости </w:t>
      </w:r>
      <w:proofErr w:type="spellStart"/>
      <w:r w:rsidRPr="00C536DE">
        <w:rPr>
          <w:rFonts w:ascii="Times New Roman" w:hAnsi="Times New Roman"/>
          <w:bCs/>
          <w:iCs/>
          <w:sz w:val="24"/>
          <w:szCs w:val="24"/>
        </w:rPr>
        <w:t>подрельсного</w:t>
      </w:r>
      <w:proofErr w:type="spellEnd"/>
      <w:r w:rsidRPr="00C536DE">
        <w:rPr>
          <w:rFonts w:ascii="Times New Roman" w:hAnsi="Times New Roman"/>
          <w:bCs/>
          <w:iCs/>
          <w:sz w:val="24"/>
          <w:szCs w:val="24"/>
        </w:rPr>
        <w:t xml:space="preserve"> основания, особенно при железобетонных шпалах;</w:t>
      </w:r>
      <w:r>
        <w:rPr>
          <w:rFonts w:ascii="Times New Roman" w:hAnsi="Times New Roman"/>
          <w:bCs/>
          <w:iCs/>
          <w:sz w:val="24"/>
          <w:szCs w:val="24"/>
        </w:rPr>
        <w:t xml:space="preserve"> </w:t>
      </w:r>
      <w:r w:rsidRPr="00C536DE">
        <w:rPr>
          <w:rFonts w:ascii="Times New Roman" w:hAnsi="Times New Roman"/>
          <w:bCs/>
          <w:iCs/>
          <w:sz w:val="24"/>
          <w:szCs w:val="24"/>
        </w:rPr>
        <w:t>иметь низкую электропроводность, обеспечивающую нормальную работу рельсовых цепей автоблокировки вне зависимости от погодных условий.</w:t>
      </w:r>
      <w:proofErr w:type="gramEnd"/>
    </w:p>
    <w:p w:rsidR="00C536DE" w:rsidRDefault="00C536DE" w:rsidP="00C536DE">
      <w:pPr>
        <w:pStyle w:val="a3"/>
        <w:numPr>
          <w:ilvl w:val="0"/>
          <w:numId w:val="15"/>
        </w:numPr>
        <w:spacing w:after="0" w:line="240" w:lineRule="auto"/>
        <w:ind w:left="0" w:firstLine="709"/>
        <w:jc w:val="both"/>
        <w:rPr>
          <w:rFonts w:ascii="Times New Roman" w:hAnsi="Times New Roman"/>
          <w:bCs/>
          <w:iCs/>
          <w:sz w:val="24"/>
          <w:szCs w:val="24"/>
        </w:rPr>
      </w:pPr>
      <w:r w:rsidRPr="00C536DE">
        <w:rPr>
          <w:rFonts w:ascii="Times New Roman" w:hAnsi="Times New Roman"/>
          <w:bCs/>
          <w:iCs/>
          <w:sz w:val="24"/>
          <w:szCs w:val="24"/>
        </w:rPr>
        <w:t>К балластным материалам относятся:</w:t>
      </w:r>
      <w:r>
        <w:rPr>
          <w:rFonts w:ascii="Times New Roman" w:hAnsi="Times New Roman"/>
          <w:bCs/>
          <w:iCs/>
          <w:sz w:val="24"/>
          <w:szCs w:val="24"/>
        </w:rPr>
        <w:t xml:space="preserve"> </w:t>
      </w:r>
      <w:r w:rsidRPr="00C536DE">
        <w:rPr>
          <w:rFonts w:ascii="Times New Roman" w:hAnsi="Times New Roman"/>
          <w:bCs/>
          <w:iCs/>
          <w:sz w:val="24"/>
          <w:szCs w:val="24"/>
        </w:rPr>
        <w:t>щебень, получае</w:t>
      </w:r>
      <w:r>
        <w:rPr>
          <w:rFonts w:ascii="Times New Roman" w:hAnsi="Times New Roman"/>
          <w:bCs/>
          <w:iCs/>
          <w:sz w:val="24"/>
          <w:szCs w:val="24"/>
        </w:rPr>
        <w:t>мый при дроблении горных пород; отходы асбестового производства</w:t>
      </w:r>
      <w:r w:rsidRPr="00C536DE">
        <w:rPr>
          <w:rFonts w:ascii="Times New Roman" w:hAnsi="Times New Roman"/>
          <w:bCs/>
          <w:iCs/>
          <w:sz w:val="24"/>
          <w:szCs w:val="24"/>
        </w:rPr>
        <w:t>;</w:t>
      </w:r>
      <w:r>
        <w:rPr>
          <w:rFonts w:ascii="Times New Roman" w:hAnsi="Times New Roman"/>
          <w:bCs/>
          <w:iCs/>
          <w:sz w:val="24"/>
          <w:szCs w:val="24"/>
        </w:rPr>
        <w:t xml:space="preserve"> </w:t>
      </w:r>
      <w:r w:rsidRPr="00C536DE">
        <w:rPr>
          <w:rFonts w:ascii="Times New Roman" w:hAnsi="Times New Roman"/>
          <w:bCs/>
          <w:iCs/>
          <w:sz w:val="24"/>
          <w:szCs w:val="24"/>
        </w:rPr>
        <w:t>галечно-гравийно-песчаная смесь, образующаяся в результате естественного разрушения горных пород; крупно- или среднезернистый песок</w:t>
      </w:r>
      <w:r>
        <w:rPr>
          <w:rFonts w:ascii="Times New Roman" w:hAnsi="Times New Roman"/>
          <w:bCs/>
          <w:iCs/>
          <w:sz w:val="24"/>
          <w:szCs w:val="24"/>
        </w:rPr>
        <w:t>.</w:t>
      </w:r>
    </w:p>
    <w:p w:rsidR="00417159" w:rsidRPr="00417159" w:rsidRDefault="00417159" w:rsidP="00417159">
      <w:pPr>
        <w:pStyle w:val="a3"/>
        <w:numPr>
          <w:ilvl w:val="0"/>
          <w:numId w:val="15"/>
        </w:numPr>
        <w:spacing w:after="0" w:line="240" w:lineRule="auto"/>
        <w:ind w:left="0" w:firstLine="709"/>
        <w:jc w:val="both"/>
        <w:rPr>
          <w:rFonts w:ascii="Times New Roman" w:hAnsi="Times New Roman"/>
          <w:bCs/>
          <w:iCs/>
          <w:sz w:val="24"/>
          <w:szCs w:val="24"/>
        </w:rPr>
      </w:pPr>
      <w:r w:rsidRPr="00613F7B">
        <w:rPr>
          <w:rFonts w:ascii="Times New Roman" w:hAnsi="Times New Roman"/>
          <w:bCs/>
          <w:iCs/>
          <w:sz w:val="24"/>
          <w:szCs w:val="24"/>
        </w:rPr>
        <w:t xml:space="preserve">Толщину балластного слоя под шпалами определяют из условий напряженного </w:t>
      </w:r>
      <w:proofErr w:type="gramStart"/>
      <w:r w:rsidRPr="00613F7B">
        <w:rPr>
          <w:rFonts w:ascii="Times New Roman" w:hAnsi="Times New Roman"/>
          <w:bCs/>
          <w:iCs/>
          <w:sz w:val="24"/>
          <w:szCs w:val="24"/>
        </w:rPr>
        <w:t>состояния</w:t>
      </w:r>
      <w:proofErr w:type="gramEnd"/>
      <w:r w:rsidRPr="00613F7B">
        <w:rPr>
          <w:rFonts w:ascii="Times New Roman" w:hAnsi="Times New Roman"/>
          <w:bCs/>
          <w:iCs/>
          <w:sz w:val="24"/>
          <w:szCs w:val="24"/>
        </w:rPr>
        <w:t xml:space="preserve"> как самой призмы, так и основной площадки земляного полотна</w:t>
      </w:r>
      <w:r>
        <w:rPr>
          <w:rFonts w:ascii="Times New Roman" w:hAnsi="Times New Roman"/>
          <w:bCs/>
          <w:iCs/>
          <w:sz w:val="24"/>
          <w:szCs w:val="24"/>
        </w:rPr>
        <w:t>.</w:t>
      </w:r>
    </w:p>
    <w:p w:rsidR="00613F7B" w:rsidRDefault="00613F7B" w:rsidP="00C536DE">
      <w:pPr>
        <w:pStyle w:val="a3"/>
        <w:numPr>
          <w:ilvl w:val="0"/>
          <w:numId w:val="15"/>
        </w:numPr>
        <w:spacing w:after="0" w:line="240" w:lineRule="auto"/>
        <w:ind w:left="0" w:firstLine="709"/>
        <w:jc w:val="both"/>
        <w:rPr>
          <w:rFonts w:ascii="Times New Roman" w:hAnsi="Times New Roman"/>
          <w:bCs/>
          <w:iCs/>
          <w:sz w:val="24"/>
          <w:szCs w:val="24"/>
        </w:rPr>
      </w:pPr>
      <w:r w:rsidRPr="00613F7B">
        <w:rPr>
          <w:rFonts w:ascii="Times New Roman" w:hAnsi="Times New Roman"/>
          <w:bCs/>
          <w:iCs/>
          <w:sz w:val="24"/>
          <w:szCs w:val="24"/>
        </w:rPr>
        <w:t xml:space="preserve">Ширину балластной призмы определяют из условия сохранения устойчивого положения ее самой и шпал в ней под воздействием поездной нагрузки, а также соблюдения достаточной ширины обочин земляного полотна. </w:t>
      </w:r>
    </w:p>
    <w:p w:rsidR="0028269D" w:rsidRDefault="0028269D" w:rsidP="00C536DE">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Поверхность балластной призмы должна быть на 3 см ниже верхней постели деревянных шпал и на одном уровне с верхом средней части железобетонных шпал.</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Коротким рельс считается тогда, когда температура рельса достигла определенной величины, и дальнейшее ее повышение не предвидится, и при этом стыковой зазор не закрылся.</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lastRenderedPageBreak/>
        <w:t>Нормальным рельс считается тогда, когда температура рельса достигла определенной величины, и дальнейшее ее повышение не предвидится, при этом стыковой зазор закрылся, но торцы рельсов соприкасаются друг с другом без нажима.</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Длинным рельс считается тогда, когда температура рельса достигла определенной величины, дальнейшее ее повышение не предвидится, при этом стыковой зазор закрылся, и торцы рельсов давят друг на друга, напряжения в рельсе не превышают допустимых значений;</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Сверхдлинным рельс считается, когда при надавливании торцов друг на друга происходит дальнейшее повышение температуры, и температурные напряжения достигают такой величин, что может произойти выброс пути.</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proofErr w:type="spellStart"/>
      <w:r w:rsidRPr="00CA4428">
        <w:rPr>
          <w:rFonts w:ascii="Times New Roman" w:hAnsi="Times New Roman"/>
          <w:bCs/>
          <w:iCs/>
          <w:sz w:val="24"/>
          <w:szCs w:val="24"/>
        </w:rPr>
        <w:t>Бесстыковой</w:t>
      </w:r>
      <w:proofErr w:type="spellEnd"/>
      <w:r w:rsidRPr="00CA4428">
        <w:rPr>
          <w:rFonts w:ascii="Times New Roman" w:hAnsi="Times New Roman"/>
          <w:bCs/>
          <w:iCs/>
          <w:sz w:val="24"/>
          <w:szCs w:val="24"/>
        </w:rPr>
        <w:t xml:space="preserve"> путь</w:t>
      </w:r>
      <w:r w:rsidRPr="00CA4428">
        <w:rPr>
          <w:rFonts w:ascii="Times New Roman" w:hAnsi="Times New Roman"/>
          <w:b/>
          <w:bCs/>
          <w:iCs/>
          <w:sz w:val="24"/>
          <w:szCs w:val="24"/>
        </w:rPr>
        <w:t xml:space="preserve"> </w:t>
      </w:r>
      <w:r w:rsidRPr="00CA4428">
        <w:rPr>
          <w:rFonts w:ascii="Times New Roman" w:hAnsi="Times New Roman"/>
          <w:bCs/>
          <w:iCs/>
          <w:sz w:val="24"/>
          <w:szCs w:val="24"/>
        </w:rPr>
        <w:t xml:space="preserve">представляет собой чередование участков пути, где уложены сваренные рельсовые плети длиной от 350 м до длины </w:t>
      </w:r>
      <w:proofErr w:type="gramStart"/>
      <w:r w:rsidRPr="00CA4428">
        <w:rPr>
          <w:rFonts w:ascii="Times New Roman" w:hAnsi="Times New Roman"/>
          <w:bCs/>
          <w:iCs/>
          <w:sz w:val="24"/>
          <w:szCs w:val="24"/>
        </w:rPr>
        <w:t>блок-участка</w:t>
      </w:r>
      <w:proofErr w:type="gramEnd"/>
      <w:r w:rsidRPr="00CA4428">
        <w:rPr>
          <w:rFonts w:ascii="Times New Roman" w:hAnsi="Times New Roman"/>
          <w:bCs/>
          <w:iCs/>
          <w:sz w:val="24"/>
          <w:szCs w:val="24"/>
        </w:rPr>
        <w:t xml:space="preserve"> с короткими участками звеньевого пути – (уравнительными пролетами).</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Температурное напряжение возникает в  рельсах из-за ограничения возможности теплового расширения (или сжатия) со стороны других тел, окружающих данное. Для предотвращения разрушений рельсов используют температурные компенсаторы (зазоры между рельсами).</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Температура закрепления – это температура рельсовой плети в градусах Цельсия, при которой в плети отсутствует сила. Температура закрепления – главная информация при содержании б/с пути, потому что температура закрепления влияет на величину сил в плети. Чем больше разница текущей температуры плети и температуры закрепления плети, тем больше растягивающие или сжимающие силы. Для каждой местности существует своя оптимальная температура закрепления плети.</w:t>
      </w:r>
    </w:p>
    <w:p w:rsidR="00CA4428" w:rsidRPr="00CA4428" w:rsidRDefault="00CA4428" w:rsidP="00CA4428">
      <w:pPr>
        <w:pStyle w:val="a3"/>
        <w:numPr>
          <w:ilvl w:val="0"/>
          <w:numId w:val="15"/>
        </w:numPr>
        <w:spacing w:after="0" w:line="240" w:lineRule="auto"/>
        <w:ind w:left="0" w:firstLine="709"/>
        <w:jc w:val="both"/>
        <w:rPr>
          <w:rFonts w:ascii="Times New Roman" w:hAnsi="Times New Roman"/>
          <w:bCs/>
          <w:iCs/>
          <w:sz w:val="24"/>
          <w:szCs w:val="24"/>
        </w:rPr>
      </w:pPr>
      <w:r w:rsidRPr="00CA4428">
        <w:rPr>
          <w:rFonts w:ascii="Times New Roman" w:hAnsi="Times New Roman"/>
          <w:bCs/>
          <w:iCs/>
          <w:sz w:val="24"/>
          <w:szCs w:val="24"/>
        </w:rPr>
        <w:t xml:space="preserve">Ширина плеча балластной призмы на участках </w:t>
      </w:r>
      <w:proofErr w:type="spellStart"/>
      <w:r w:rsidRPr="00CA4428">
        <w:rPr>
          <w:rFonts w:ascii="Times New Roman" w:hAnsi="Times New Roman"/>
          <w:bCs/>
          <w:iCs/>
          <w:sz w:val="24"/>
          <w:szCs w:val="24"/>
        </w:rPr>
        <w:t>бесстыкового</w:t>
      </w:r>
      <w:proofErr w:type="spellEnd"/>
      <w:r w:rsidRPr="00CA4428">
        <w:rPr>
          <w:rFonts w:ascii="Times New Roman" w:hAnsi="Times New Roman"/>
          <w:bCs/>
          <w:iCs/>
          <w:sz w:val="24"/>
          <w:szCs w:val="24"/>
        </w:rPr>
        <w:t xml:space="preserve"> пути должна быть: на путях внеклассных, 1-го и 2-го классов - 45 см, 3-5-го классов - 40 см; крутизна откосов балластной призмы при всех видах балласта должна быть 1:1,5.</w:t>
      </w:r>
    </w:p>
    <w:p w:rsidR="00F21882" w:rsidRPr="00F21882" w:rsidRDefault="00F21882" w:rsidP="00F21882">
      <w:pPr>
        <w:pStyle w:val="a3"/>
        <w:numPr>
          <w:ilvl w:val="0"/>
          <w:numId w:val="15"/>
        </w:numPr>
        <w:spacing w:after="0" w:line="240" w:lineRule="auto"/>
        <w:ind w:left="0" w:firstLine="709"/>
        <w:jc w:val="both"/>
        <w:rPr>
          <w:rFonts w:ascii="Times New Roman" w:hAnsi="Times New Roman"/>
          <w:bCs/>
          <w:iCs/>
          <w:sz w:val="24"/>
          <w:szCs w:val="24"/>
        </w:rPr>
      </w:pPr>
      <w:r w:rsidRPr="00F21882">
        <w:rPr>
          <w:rFonts w:ascii="Times New Roman" w:hAnsi="Times New Roman"/>
          <w:bCs/>
          <w:iCs/>
          <w:sz w:val="24"/>
          <w:szCs w:val="24"/>
        </w:rPr>
        <w:t>Определение температуры рельсов осуществляется при помощи переносных термометров.</w:t>
      </w:r>
    </w:p>
    <w:p w:rsidR="00F21882" w:rsidRPr="00F21882" w:rsidRDefault="00F21882" w:rsidP="00F21882">
      <w:pPr>
        <w:pStyle w:val="a3"/>
        <w:numPr>
          <w:ilvl w:val="0"/>
          <w:numId w:val="15"/>
        </w:numPr>
        <w:spacing w:after="0" w:line="240" w:lineRule="auto"/>
        <w:ind w:left="0" w:firstLine="709"/>
        <w:jc w:val="both"/>
        <w:rPr>
          <w:rFonts w:ascii="Times New Roman" w:hAnsi="Times New Roman"/>
          <w:bCs/>
          <w:iCs/>
          <w:sz w:val="24"/>
          <w:szCs w:val="24"/>
        </w:rPr>
      </w:pPr>
      <w:r w:rsidRPr="00F21882">
        <w:rPr>
          <w:rFonts w:ascii="Times New Roman" w:hAnsi="Times New Roman"/>
          <w:bCs/>
          <w:iCs/>
          <w:sz w:val="24"/>
          <w:szCs w:val="24"/>
        </w:rPr>
        <w:t xml:space="preserve">Правую и левую плети по счету километров отмечают буквами </w:t>
      </w:r>
      <w:proofErr w:type="gramStart"/>
      <w:r w:rsidRPr="00F21882">
        <w:rPr>
          <w:rFonts w:ascii="Times New Roman" w:hAnsi="Times New Roman"/>
          <w:bCs/>
          <w:iCs/>
          <w:sz w:val="24"/>
          <w:szCs w:val="24"/>
        </w:rPr>
        <w:t>П</w:t>
      </w:r>
      <w:proofErr w:type="gramEnd"/>
      <w:r w:rsidRPr="00F21882">
        <w:rPr>
          <w:rFonts w:ascii="Times New Roman" w:hAnsi="Times New Roman"/>
          <w:bCs/>
          <w:iCs/>
          <w:sz w:val="24"/>
          <w:szCs w:val="24"/>
        </w:rPr>
        <w:t xml:space="preserve"> и Л. В начале и конце каждой плети, выпускаемой РСП, белой масляной краской на внутренней стороне шейки рельса (со стороны оси пути) указывается номер РСП, номер плети по проекту, номер плети по сварочной ведомости, правая или левая плеть, длина плети в метрах с точностью до второго знака после запятой. Длина плети определяется и указывается при температуре рельса +20 °С.</w:t>
      </w:r>
    </w:p>
    <w:p w:rsidR="00CA4428" w:rsidRDefault="00F21882" w:rsidP="00C536DE">
      <w:pPr>
        <w:pStyle w:val="a3"/>
        <w:numPr>
          <w:ilvl w:val="0"/>
          <w:numId w:val="15"/>
        </w:numPr>
        <w:spacing w:after="0" w:line="240" w:lineRule="auto"/>
        <w:ind w:left="0" w:firstLine="709"/>
        <w:jc w:val="both"/>
        <w:rPr>
          <w:rFonts w:ascii="Times New Roman" w:hAnsi="Times New Roman"/>
          <w:bCs/>
          <w:iCs/>
          <w:sz w:val="24"/>
          <w:szCs w:val="24"/>
        </w:rPr>
      </w:pPr>
      <w:r w:rsidRPr="00F21882">
        <w:rPr>
          <w:rFonts w:ascii="Times New Roman" w:hAnsi="Times New Roman"/>
          <w:bCs/>
          <w:iCs/>
          <w:sz w:val="24"/>
          <w:szCs w:val="24"/>
        </w:rPr>
        <w:t>Основными видами соединений  являются:</w:t>
      </w:r>
      <w:r>
        <w:rPr>
          <w:rFonts w:ascii="Times New Roman" w:hAnsi="Times New Roman"/>
          <w:bCs/>
          <w:iCs/>
          <w:sz w:val="24"/>
          <w:szCs w:val="24"/>
        </w:rPr>
        <w:t xml:space="preserve"> </w:t>
      </w:r>
      <w:r w:rsidRPr="00F21882">
        <w:rPr>
          <w:rFonts w:ascii="Times New Roman" w:hAnsi="Times New Roman"/>
          <w:bCs/>
          <w:iCs/>
          <w:sz w:val="24"/>
          <w:szCs w:val="24"/>
        </w:rPr>
        <w:t>съезд, соединяющий два соседних пути;</w:t>
      </w:r>
      <w:r>
        <w:rPr>
          <w:rFonts w:ascii="Times New Roman" w:hAnsi="Times New Roman"/>
          <w:bCs/>
          <w:iCs/>
          <w:sz w:val="24"/>
          <w:szCs w:val="24"/>
        </w:rPr>
        <w:t xml:space="preserve"> </w:t>
      </w:r>
      <w:r w:rsidRPr="00F21882">
        <w:rPr>
          <w:rFonts w:ascii="Times New Roman" w:hAnsi="Times New Roman"/>
          <w:bCs/>
          <w:iCs/>
          <w:sz w:val="24"/>
          <w:szCs w:val="24"/>
        </w:rPr>
        <w:t xml:space="preserve">стрелочная улица, </w:t>
      </w:r>
      <w:r>
        <w:rPr>
          <w:rFonts w:ascii="Times New Roman" w:hAnsi="Times New Roman"/>
          <w:bCs/>
          <w:iCs/>
          <w:sz w:val="24"/>
          <w:szCs w:val="24"/>
        </w:rPr>
        <w:t xml:space="preserve">соединяющая ряд </w:t>
      </w:r>
      <w:r w:rsidRPr="00F21882">
        <w:rPr>
          <w:rFonts w:ascii="Times New Roman" w:hAnsi="Times New Roman"/>
          <w:bCs/>
          <w:iCs/>
          <w:sz w:val="24"/>
          <w:szCs w:val="24"/>
        </w:rPr>
        <w:t>параллельных путей;</w:t>
      </w:r>
      <w:r>
        <w:rPr>
          <w:rFonts w:ascii="Times New Roman" w:hAnsi="Times New Roman"/>
          <w:bCs/>
          <w:iCs/>
          <w:sz w:val="24"/>
          <w:szCs w:val="24"/>
        </w:rPr>
        <w:t xml:space="preserve">  </w:t>
      </w:r>
      <w:r w:rsidRPr="00F21882">
        <w:rPr>
          <w:rFonts w:ascii="Times New Roman" w:hAnsi="Times New Roman"/>
          <w:bCs/>
          <w:iCs/>
          <w:sz w:val="24"/>
          <w:szCs w:val="24"/>
        </w:rPr>
        <w:t xml:space="preserve">петля или треугольник, </w:t>
      </w:r>
      <w:r>
        <w:rPr>
          <w:rFonts w:ascii="Times New Roman" w:hAnsi="Times New Roman"/>
          <w:bCs/>
          <w:iCs/>
          <w:sz w:val="24"/>
          <w:szCs w:val="24"/>
        </w:rPr>
        <w:t xml:space="preserve">соединяющие пути так, </w:t>
      </w:r>
      <w:r w:rsidRPr="00F21882">
        <w:rPr>
          <w:rFonts w:ascii="Times New Roman" w:hAnsi="Times New Roman"/>
          <w:bCs/>
          <w:iCs/>
          <w:sz w:val="24"/>
          <w:szCs w:val="24"/>
        </w:rPr>
        <w:t>что по ним можно поворачивать  подвижной состав;</w:t>
      </w:r>
      <w:r>
        <w:rPr>
          <w:rFonts w:ascii="Times New Roman" w:hAnsi="Times New Roman"/>
          <w:bCs/>
          <w:iCs/>
          <w:sz w:val="24"/>
          <w:szCs w:val="24"/>
        </w:rPr>
        <w:t xml:space="preserve"> </w:t>
      </w:r>
      <w:r w:rsidRPr="00F21882">
        <w:rPr>
          <w:rFonts w:ascii="Times New Roman" w:hAnsi="Times New Roman"/>
          <w:bCs/>
          <w:iCs/>
          <w:sz w:val="24"/>
          <w:szCs w:val="24"/>
        </w:rPr>
        <w:t>поворотный круг.</w:t>
      </w:r>
    </w:p>
    <w:p w:rsidR="00F21882" w:rsidRDefault="00F21882" w:rsidP="00C536DE">
      <w:pPr>
        <w:pStyle w:val="a3"/>
        <w:numPr>
          <w:ilvl w:val="0"/>
          <w:numId w:val="15"/>
        </w:numPr>
        <w:spacing w:after="0" w:line="240" w:lineRule="auto"/>
        <w:ind w:left="0" w:firstLine="709"/>
        <w:jc w:val="both"/>
        <w:rPr>
          <w:rFonts w:ascii="Times New Roman" w:hAnsi="Times New Roman"/>
          <w:bCs/>
          <w:iCs/>
          <w:sz w:val="24"/>
          <w:szCs w:val="24"/>
        </w:rPr>
      </w:pPr>
      <w:r w:rsidRPr="00F21882">
        <w:rPr>
          <w:rFonts w:ascii="Times New Roman" w:hAnsi="Times New Roman"/>
          <w:bCs/>
          <w:iCs/>
          <w:sz w:val="24"/>
          <w:szCs w:val="24"/>
        </w:rPr>
        <w:t>Основными видами пересечений являются</w:t>
      </w:r>
      <w:r>
        <w:rPr>
          <w:rFonts w:ascii="Times New Roman" w:hAnsi="Times New Roman"/>
          <w:bCs/>
          <w:iCs/>
          <w:sz w:val="24"/>
          <w:szCs w:val="24"/>
        </w:rPr>
        <w:t xml:space="preserve">: глухое пересечение </w:t>
      </w:r>
      <w:r w:rsidRPr="00F21882">
        <w:rPr>
          <w:rFonts w:ascii="Times New Roman" w:hAnsi="Times New Roman"/>
          <w:bCs/>
          <w:iCs/>
          <w:sz w:val="24"/>
          <w:szCs w:val="24"/>
        </w:rPr>
        <w:t>под пр</w:t>
      </w:r>
      <w:r>
        <w:rPr>
          <w:rFonts w:ascii="Times New Roman" w:hAnsi="Times New Roman"/>
          <w:bCs/>
          <w:iCs/>
          <w:sz w:val="24"/>
          <w:szCs w:val="24"/>
        </w:rPr>
        <w:t xml:space="preserve">ямым или острым углом и </w:t>
      </w:r>
      <w:r w:rsidRPr="00F21882">
        <w:rPr>
          <w:rFonts w:ascii="Times New Roman" w:hAnsi="Times New Roman"/>
          <w:bCs/>
          <w:iCs/>
          <w:sz w:val="24"/>
          <w:szCs w:val="24"/>
        </w:rPr>
        <w:t>сплетение путей.</w:t>
      </w:r>
    </w:p>
    <w:p w:rsidR="00F21882" w:rsidRDefault="00F21882"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Все соединения и пересечения </w:t>
      </w:r>
      <w:r w:rsidRPr="00F21882">
        <w:rPr>
          <w:rFonts w:ascii="Times New Roman" w:hAnsi="Times New Roman"/>
          <w:bCs/>
          <w:iCs/>
          <w:sz w:val="24"/>
          <w:szCs w:val="24"/>
        </w:rPr>
        <w:t>рель</w:t>
      </w:r>
      <w:r>
        <w:rPr>
          <w:rFonts w:ascii="Times New Roman" w:hAnsi="Times New Roman"/>
          <w:bCs/>
          <w:iCs/>
          <w:sz w:val="24"/>
          <w:szCs w:val="24"/>
        </w:rPr>
        <w:t xml:space="preserve">совых путей подразделяются </w:t>
      </w:r>
      <w:r w:rsidRPr="00F21882">
        <w:rPr>
          <w:rFonts w:ascii="Times New Roman" w:hAnsi="Times New Roman"/>
          <w:bCs/>
          <w:iCs/>
          <w:sz w:val="24"/>
          <w:szCs w:val="24"/>
        </w:rPr>
        <w:t>на:</w:t>
      </w:r>
      <w:r>
        <w:rPr>
          <w:rFonts w:ascii="Times New Roman" w:hAnsi="Times New Roman"/>
          <w:bCs/>
          <w:iCs/>
          <w:sz w:val="24"/>
          <w:szCs w:val="24"/>
        </w:rPr>
        <w:t xml:space="preserve"> </w:t>
      </w:r>
      <w:r w:rsidRPr="00F21882">
        <w:rPr>
          <w:rFonts w:ascii="Times New Roman" w:hAnsi="Times New Roman"/>
          <w:bCs/>
          <w:iCs/>
          <w:sz w:val="24"/>
          <w:szCs w:val="24"/>
        </w:rPr>
        <w:t>одиночные стрелочные переводы;</w:t>
      </w:r>
      <w:r>
        <w:rPr>
          <w:rFonts w:ascii="Times New Roman" w:hAnsi="Times New Roman"/>
          <w:bCs/>
          <w:iCs/>
          <w:sz w:val="24"/>
          <w:szCs w:val="24"/>
        </w:rPr>
        <w:t xml:space="preserve"> </w:t>
      </w:r>
      <w:r w:rsidRPr="00F21882">
        <w:rPr>
          <w:rFonts w:ascii="Times New Roman" w:hAnsi="Times New Roman"/>
          <w:bCs/>
          <w:iCs/>
          <w:sz w:val="24"/>
          <w:szCs w:val="24"/>
        </w:rPr>
        <w:t>глухие пересечения;</w:t>
      </w:r>
      <w:r>
        <w:rPr>
          <w:rFonts w:ascii="Times New Roman" w:hAnsi="Times New Roman"/>
          <w:bCs/>
          <w:iCs/>
          <w:sz w:val="24"/>
          <w:szCs w:val="24"/>
        </w:rPr>
        <w:t xml:space="preserve"> </w:t>
      </w:r>
      <w:r w:rsidRPr="00F21882">
        <w:rPr>
          <w:rFonts w:ascii="Times New Roman" w:hAnsi="Times New Roman"/>
          <w:bCs/>
          <w:iCs/>
          <w:sz w:val="24"/>
          <w:szCs w:val="24"/>
        </w:rPr>
        <w:t>комбинация укладки стрелочных переводов и глухих пересечений</w:t>
      </w:r>
      <w:r>
        <w:rPr>
          <w:rFonts w:ascii="Times New Roman" w:hAnsi="Times New Roman"/>
          <w:bCs/>
          <w:iCs/>
          <w:sz w:val="24"/>
          <w:szCs w:val="24"/>
        </w:rPr>
        <w:t>.</w:t>
      </w:r>
    </w:p>
    <w:p w:rsidR="00F21882" w:rsidRDefault="00F21882" w:rsidP="00C536DE">
      <w:pPr>
        <w:pStyle w:val="a3"/>
        <w:numPr>
          <w:ilvl w:val="0"/>
          <w:numId w:val="15"/>
        </w:numPr>
        <w:spacing w:after="0" w:line="240" w:lineRule="auto"/>
        <w:ind w:left="0" w:firstLine="709"/>
        <w:jc w:val="both"/>
        <w:rPr>
          <w:rFonts w:ascii="Times New Roman" w:hAnsi="Times New Roman"/>
          <w:bCs/>
          <w:iCs/>
          <w:sz w:val="24"/>
          <w:szCs w:val="24"/>
        </w:rPr>
      </w:pPr>
      <w:r w:rsidRPr="00F21882">
        <w:rPr>
          <w:rFonts w:ascii="Times New Roman" w:hAnsi="Times New Roman"/>
          <w:bCs/>
          <w:iCs/>
          <w:sz w:val="24"/>
          <w:szCs w:val="24"/>
        </w:rPr>
        <w:t>Стрелочные переводы предназначены для перевода подв</w:t>
      </w:r>
      <w:r w:rsidR="00DF2238">
        <w:rPr>
          <w:rFonts w:ascii="Times New Roman" w:hAnsi="Times New Roman"/>
          <w:bCs/>
          <w:iCs/>
          <w:sz w:val="24"/>
          <w:szCs w:val="24"/>
        </w:rPr>
        <w:t xml:space="preserve">ижного состава с одного пути на </w:t>
      </w:r>
      <w:r w:rsidRPr="00F21882">
        <w:rPr>
          <w:rFonts w:ascii="Times New Roman" w:hAnsi="Times New Roman"/>
          <w:bCs/>
          <w:iCs/>
          <w:sz w:val="24"/>
          <w:szCs w:val="24"/>
        </w:rPr>
        <w:t>другой</w:t>
      </w:r>
      <w:r w:rsidR="00DF2238">
        <w:rPr>
          <w:rFonts w:ascii="Times New Roman" w:hAnsi="Times New Roman"/>
          <w:bCs/>
          <w:iCs/>
          <w:sz w:val="24"/>
          <w:szCs w:val="24"/>
        </w:rPr>
        <w:t xml:space="preserve">. Их можно классифицировать по </w:t>
      </w:r>
      <w:r w:rsidRPr="00F21882">
        <w:rPr>
          <w:rFonts w:ascii="Times New Roman" w:hAnsi="Times New Roman"/>
          <w:bCs/>
          <w:iCs/>
          <w:sz w:val="24"/>
          <w:szCs w:val="24"/>
        </w:rPr>
        <w:t>назначению (числу и расположению соединяемых путей)</w:t>
      </w:r>
      <w:r w:rsidR="00DF2238">
        <w:rPr>
          <w:rFonts w:ascii="Times New Roman" w:hAnsi="Times New Roman"/>
          <w:bCs/>
          <w:iCs/>
          <w:sz w:val="24"/>
          <w:szCs w:val="24"/>
        </w:rPr>
        <w:t xml:space="preserve">, </w:t>
      </w:r>
      <w:r w:rsidRPr="00F21882">
        <w:rPr>
          <w:rFonts w:ascii="Times New Roman" w:hAnsi="Times New Roman"/>
          <w:bCs/>
          <w:iCs/>
          <w:sz w:val="24"/>
          <w:szCs w:val="24"/>
        </w:rPr>
        <w:t>взаимному расположению,</w:t>
      </w:r>
      <w:r w:rsidR="00DF2238">
        <w:rPr>
          <w:rFonts w:ascii="Times New Roman" w:hAnsi="Times New Roman"/>
          <w:bCs/>
          <w:iCs/>
          <w:sz w:val="24"/>
          <w:szCs w:val="24"/>
        </w:rPr>
        <w:t xml:space="preserve"> </w:t>
      </w:r>
      <w:r w:rsidRPr="00F21882">
        <w:rPr>
          <w:rFonts w:ascii="Times New Roman" w:hAnsi="Times New Roman"/>
          <w:bCs/>
          <w:iCs/>
          <w:sz w:val="24"/>
          <w:szCs w:val="24"/>
        </w:rPr>
        <w:t xml:space="preserve">типу рельсов, </w:t>
      </w:r>
      <w:r w:rsidRPr="00F21882">
        <w:rPr>
          <w:rFonts w:ascii="Times New Roman" w:hAnsi="Times New Roman"/>
          <w:bCs/>
          <w:iCs/>
          <w:sz w:val="24"/>
          <w:szCs w:val="24"/>
        </w:rPr>
        <w:br/>
        <w:t>марке крестовины и т. п.</w:t>
      </w:r>
    </w:p>
    <w:p w:rsidR="00DF2238" w:rsidRDefault="00DF2238" w:rsidP="00C536DE">
      <w:pPr>
        <w:pStyle w:val="a3"/>
        <w:numPr>
          <w:ilvl w:val="0"/>
          <w:numId w:val="15"/>
        </w:numPr>
        <w:spacing w:after="0" w:line="240" w:lineRule="auto"/>
        <w:ind w:left="0" w:firstLine="709"/>
        <w:jc w:val="both"/>
        <w:rPr>
          <w:rFonts w:ascii="Times New Roman" w:hAnsi="Times New Roman"/>
          <w:bCs/>
          <w:iCs/>
          <w:sz w:val="24"/>
          <w:szCs w:val="24"/>
        </w:rPr>
      </w:pPr>
      <w:r w:rsidRPr="00DF2238">
        <w:rPr>
          <w:rFonts w:ascii="Times New Roman" w:hAnsi="Times New Roman"/>
          <w:bCs/>
          <w:iCs/>
          <w:sz w:val="24"/>
          <w:szCs w:val="24"/>
        </w:rPr>
        <w:t>Одиночные стрелочные переводы  состоят из стр</w:t>
      </w:r>
      <w:r>
        <w:rPr>
          <w:rFonts w:ascii="Times New Roman" w:hAnsi="Times New Roman"/>
          <w:bCs/>
          <w:iCs/>
          <w:sz w:val="24"/>
          <w:szCs w:val="24"/>
        </w:rPr>
        <w:t xml:space="preserve">елки с переводным механизмом, </w:t>
      </w:r>
      <w:r w:rsidRPr="00DF2238">
        <w:rPr>
          <w:rFonts w:ascii="Times New Roman" w:hAnsi="Times New Roman"/>
          <w:bCs/>
          <w:iCs/>
          <w:sz w:val="24"/>
          <w:szCs w:val="24"/>
        </w:rPr>
        <w:t>соединительных пут</w:t>
      </w:r>
      <w:r>
        <w:rPr>
          <w:rFonts w:ascii="Times New Roman" w:hAnsi="Times New Roman"/>
          <w:bCs/>
          <w:iCs/>
          <w:sz w:val="24"/>
          <w:szCs w:val="24"/>
        </w:rPr>
        <w:t xml:space="preserve">ей, </w:t>
      </w:r>
      <w:proofErr w:type="spellStart"/>
      <w:r>
        <w:rPr>
          <w:rFonts w:ascii="Times New Roman" w:hAnsi="Times New Roman"/>
          <w:bCs/>
          <w:iCs/>
          <w:sz w:val="24"/>
          <w:szCs w:val="24"/>
        </w:rPr>
        <w:t>крестовинной</w:t>
      </w:r>
      <w:proofErr w:type="spellEnd"/>
      <w:r>
        <w:rPr>
          <w:rFonts w:ascii="Times New Roman" w:hAnsi="Times New Roman"/>
          <w:bCs/>
          <w:iCs/>
          <w:sz w:val="24"/>
          <w:szCs w:val="24"/>
        </w:rPr>
        <w:t xml:space="preserve"> части, комплекта переводных </w:t>
      </w:r>
      <w:r>
        <w:rPr>
          <w:rFonts w:ascii="Times New Roman" w:hAnsi="Times New Roman"/>
          <w:bCs/>
          <w:iCs/>
          <w:sz w:val="24"/>
          <w:szCs w:val="24"/>
        </w:rPr>
        <w:tab/>
      </w:r>
      <w:r w:rsidRPr="00DF2238">
        <w:rPr>
          <w:rFonts w:ascii="Times New Roman" w:hAnsi="Times New Roman"/>
          <w:bCs/>
          <w:iCs/>
          <w:sz w:val="24"/>
          <w:szCs w:val="24"/>
        </w:rPr>
        <w:t>брусьев.</w:t>
      </w:r>
    </w:p>
    <w:p w:rsidR="00DF2238" w:rsidRDefault="00DF2238" w:rsidP="00C536DE">
      <w:pPr>
        <w:pStyle w:val="a3"/>
        <w:numPr>
          <w:ilvl w:val="0"/>
          <w:numId w:val="15"/>
        </w:numPr>
        <w:spacing w:after="0" w:line="240" w:lineRule="auto"/>
        <w:ind w:left="0" w:firstLine="709"/>
        <w:jc w:val="both"/>
        <w:rPr>
          <w:rFonts w:ascii="Times New Roman" w:hAnsi="Times New Roman"/>
          <w:bCs/>
          <w:iCs/>
          <w:sz w:val="24"/>
          <w:szCs w:val="24"/>
        </w:rPr>
      </w:pPr>
      <w:proofErr w:type="gramStart"/>
      <w:r>
        <w:rPr>
          <w:rFonts w:ascii="Times New Roman" w:hAnsi="Times New Roman"/>
          <w:bCs/>
          <w:iCs/>
          <w:sz w:val="24"/>
          <w:szCs w:val="24"/>
        </w:rPr>
        <w:t>О</w:t>
      </w:r>
      <w:r w:rsidRPr="00DF2238">
        <w:rPr>
          <w:rFonts w:ascii="Times New Roman" w:hAnsi="Times New Roman"/>
          <w:bCs/>
          <w:iCs/>
          <w:sz w:val="24"/>
          <w:szCs w:val="24"/>
        </w:rPr>
        <w:t>диночн</w:t>
      </w:r>
      <w:r>
        <w:rPr>
          <w:rFonts w:ascii="Times New Roman" w:hAnsi="Times New Roman"/>
          <w:bCs/>
          <w:iCs/>
          <w:sz w:val="24"/>
          <w:szCs w:val="24"/>
        </w:rPr>
        <w:t xml:space="preserve">ые стрелочные переводы бывают: </w:t>
      </w:r>
      <w:r w:rsidRPr="00DF2238">
        <w:rPr>
          <w:rFonts w:ascii="Times New Roman" w:hAnsi="Times New Roman"/>
          <w:bCs/>
          <w:iCs/>
          <w:sz w:val="24"/>
          <w:szCs w:val="24"/>
        </w:rPr>
        <w:t xml:space="preserve">обыкновенные, у которых основной путь прямой, а ответвленный </w:t>
      </w:r>
      <w:r>
        <w:rPr>
          <w:rFonts w:ascii="Times New Roman" w:hAnsi="Times New Roman"/>
          <w:bCs/>
          <w:iCs/>
          <w:sz w:val="24"/>
          <w:szCs w:val="24"/>
        </w:rPr>
        <w:t xml:space="preserve">– криволинейный; </w:t>
      </w:r>
      <w:r w:rsidRPr="00DF2238">
        <w:rPr>
          <w:rFonts w:ascii="Times New Roman" w:hAnsi="Times New Roman"/>
          <w:bCs/>
          <w:iCs/>
          <w:sz w:val="24"/>
          <w:szCs w:val="24"/>
        </w:rPr>
        <w:t>разносторонние  симметричные, у которых оба направления криволинейные, раз</w:t>
      </w:r>
      <w:r>
        <w:rPr>
          <w:rFonts w:ascii="Times New Roman" w:hAnsi="Times New Roman"/>
          <w:bCs/>
          <w:iCs/>
          <w:sz w:val="24"/>
          <w:szCs w:val="24"/>
        </w:rPr>
        <w:t xml:space="preserve">ветвляющие один путь на два под </w:t>
      </w:r>
      <w:r>
        <w:rPr>
          <w:rFonts w:ascii="Times New Roman" w:hAnsi="Times New Roman"/>
          <w:bCs/>
          <w:iCs/>
          <w:sz w:val="24"/>
          <w:szCs w:val="24"/>
        </w:rPr>
        <w:lastRenderedPageBreak/>
        <w:t xml:space="preserve">одинаковыми углами; </w:t>
      </w:r>
      <w:r w:rsidRPr="00DF2238">
        <w:rPr>
          <w:rFonts w:ascii="Times New Roman" w:hAnsi="Times New Roman"/>
          <w:bCs/>
          <w:iCs/>
          <w:sz w:val="24"/>
          <w:szCs w:val="24"/>
        </w:rPr>
        <w:t>разносторонние  несимметричные, разветвляющие один п</w:t>
      </w:r>
      <w:r>
        <w:rPr>
          <w:rFonts w:ascii="Times New Roman" w:hAnsi="Times New Roman"/>
          <w:bCs/>
          <w:iCs/>
          <w:sz w:val="24"/>
          <w:szCs w:val="24"/>
        </w:rPr>
        <w:t xml:space="preserve">уть на два под разными углами; </w:t>
      </w:r>
      <w:r w:rsidRPr="00DF2238">
        <w:rPr>
          <w:rFonts w:ascii="Times New Roman" w:hAnsi="Times New Roman"/>
          <w:bCs/>
          <w:iCs/>
          <w:sz w:val="24"/>
          <w:szCs w:val="24"/>
        </w:rPr>
        <w:t>односторонние  несимметричные, поворачивающие прямой путь и ответвляющие его внутрь кривой</w:t>
      </w:r>
      <w:r>
        <w:rPr>
          <w:rFonts w:ascii="Times New Roman" w:hAnsi="Times New Roman"/>
          <w:bCs/>
          <w:iCs/>
          <w:sz w:val="24"/>
          <w:szCs w:val="24"/>
        </w:rPr>
        <w:t>.</w:t>
      </w:r>
      <w:proofErr w:type="gramEnd"/>
    </w:p>
    <w:p w:rsidR="00DF2238" w:rsidRDefault="00E4668A"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Ширина колеи 1520 мм, допускаемые отклонения +8мм -4 мм.</w:t>
      </w:r>
    </w:p>
    <w:p w:rsidR="00E4668A" w:rsidRDefault="00EC22F9"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Ширина рельсовой колеи на стрелочных переводах не должна быть более 1546 мм и менее 1512 мм.</w:t>
      </w:r>
    </w:p>
    <w:p w:rsidR="00EC22F9" w:rsidRDefault="00EC22F9"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Шаг остряка – расстояние в свету на расчетном уровне между рамным рельсом и отведенным остряком (между рабочей гранью головки рамного рельса и нерабочей гранью остряка), измеряемое против первой стрелочной тяги. Шаг остряка должен быть не менее 147 мм.</w:t>
      </w:r>
    </w:p>
    <w:p w:rsidR="00DD2635" w:rsidRDefault="00DD2635"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На 4 мм и более.</w:t>
      </w:r>
    </w:p>
    <w:p w:rsidR="00DD2635" w:rsidRDefault="00DD2635" w:rsidP="00C536DE">
      <w:pPr>
        <w:pStyle w:val="a3"/>
        <w:numPr>
          <w:ilvl w:val="0"/>
          <w:numId w:val="15"/>
        </w:numPr>
        <w:spacing w:after="0" w:line="240" w:lineRule="auto"/>
        <w:ind w:left="0" w:firstLine="709"/>
        <w:jc w:val="both"/>
        <w:rPr>
          <w:rFonts w:ascii="Times New Roman" w:hAnsi="Times New Roman"/>
          <w:bCs/>
          <w:iCs/>
          <w:sz w:val="24"/>
          <w:szCs w:val="24"/>
        </w:rPr>
      </w:pPr>
      <w:proofErr w:type="spellStart"/>
      <w:r>
        <w:rPr>
          <w:rFonts w:ascii="Times New Roman" w:hAnsi="Times New Roman"/>
          <w:bCs/>
          <w:iCs/>
          <w:sz w:val="24"/>
          <w:szCs w:val="24"/>
        </w:rPr>
        <w:t>Выкрашивание</w:t>
      </w:r>
      <w:proofErr w:type="spellEnd"/>
      <w:r>
        <w:rPr>
          <w:rFonts w:ascii="Times New Roman" w:hAnsi="Times New Roman"/>
          <w:bCs/>
          <w:iCs/>
          <w:sz w:val="24"/>
          <w:szCs w:val="24"/>
        </w:rPr>
        <w:t xml:space="preserve"> на главных путях – 200 мм и более, на приемоотправочных – 300 мм и более, на прочих станционных – 400 мм и более.</w:t>
      </w:r>
    </w:p>
    <w:p w:rsidR="00DD2635" w:rsidRDefault="00DD2635"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На 2 мм и более.</w:t>
      </w:r>
    </w:p>
    <w:p w:rsidR="00DD2635" w:rsidRDefault="00DD2635"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Менее 1472 мм.</w:t>
      </w:r>
    </w:p>
    <w:p w:rsidR="00DD2635" w:rsidRDefault="00DD2635"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Более 1435 мм.</w:t>
      </w:r>
    </w:p>
    <w:p w:rsidR="00DD2635" w:rsidRDefault="00DD2635"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Марка крестовины (стрелочного перевода) – численное значение тангенса угла, образуемого в крестовине стрелочного перевода</w:t>
      </w:r>
      <w:r w:rsidR="00382B80">
        <w:rPr>
          <w:rFonts w:ascii="Times New Roman" w:hAnsi="Times New Roman"/>
          <w:bCs/>
          <w:iCs/>
          <w:sz w:val="24"/>
          <w:szCs w:val="24"/>
        </w:rPr>
        <w:t xml:space="preserve"> направлениями рабочих граней пересекающихся рельсов. Марка крестовины представляется в виде простой дроби: 1/6, 1/9, 1/11, 1/18, 1/22.</w:t>
      </w:r>
    </w:p>
    <w:p w:rsidR="00382B80" w:rsidRDefault="00382B80"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Крестовина – элемент комплекта </w:t>
      </w:r>
      <w:proofErr w:type="spellStart"/>
      <w:r>
        <w:rPr>
          <w:rFonts w:ascii="Times New Roman" w:hAnsi="Times New Roman"/>
          <w:bCs/>
          <w:iCs/>
          <w:sz w:val="24"/>
          <w:szCs w:val="24"/>
        </w:rPr>
        <w:t>крестовинного</w:t>
      </w:r>
      <w:proofErr w:type="spellEnd"/>
      <w:r>
        <w:rPr>
          <w:rFonts w:ascii="Times New Roman" w:hAnsi="Times New Roman"/>
          <w:bCs/>
          <w:iCs/>
          <w:sz w:val="24"/>
          <w:szCs w:val="24"/>
        </w:rPr>
        <w:t xml:space="preserve"> узла или глухого пересечения, предназначенный для прохода гребней колес подвижного состава в местах пересечения двух рельсовых нитей в одном уровне. В зависимости от величины угла различают крестовины острые и тупые; по конструкции острые крестовины подразделяют на </w:t>
      </w:r>
      <w:proofErr w:type="spellStart"/>
      <w:r>
        <w:rPr>
          <w:rFonts w:ascii="Times New Roman" w:hAnsi="Times New Roman"/>
          <w:bCs/>
          <w:iCs/>
          <w:sz w:val="24"/>
          <w:szCs w:val="24"/>
        </w:rPr>
        <w:t>сборнорельсовые</w:t>
      </w:r>
      <w:proofErr w:type="spellEnd"/>
      <w:r>
        <w:rPr>
          <w:rFonts w:ascii="Times New Roman" w:hAnsi="Times New Roman"/>
          <w:bCs/>
          <w:iCs/>
          <w:sz w:val="24"/>
          <w:szCs w:val="24"/>
        </w:rPr>
        <w:t>, сборные с литым сердечником, цельнолитые, сборные с неподвижным сердечником.</w:t>
      </w:r>
    </w:p>
    <w:p w:rsidR="00C87A6D" w:rsidRPr="00C87A6D" w:rsidRDefault="00382B80" w:rsidP="00C87A6D">
      <w:pPr>
        <w:pStyle w:val="a3"/>
        <w:numPr>
          <w:ilvl w:val="0"/>
          <w:numId w:val="15"/>
        </w:numPr>
        <w:ind w:left="0" w:firstLine="709"/>
        <w:jc w:val="both"/>
        <w:rPr>
          <w:rFonts w:ascii="Times New Roman" w:hAnsi="Times New Roman"/>
          <w:bCs/>
          <w:iCs/>
          <w:sz w:val="24"/>
          <w:szCs w:val="24"/>
        </w:rPr>
      </w:pPr>
      <w:proofErr w:type="gramStart"/>
      <w:r w:rsidRPr="00C87A6D">
        <w:rPr>
          <w:rFonts w:ascii="Times New Roman" w:hAnsi="Times New Roman"/>
          <w:bCs/>
          <w:iCs/>
          <w:sz w:val="24"/>
          <w:szCs w:val="24"/>
        </w:rPr>
        <w:t>Эпюра стрелочного перевода – это его схема в плане, на которой указаны раскладка стрелочных брусьев, положение центра перевода, приведены (мм) размеры перевода и его частей:</w:t>
      </w:r>
      <w:r w:rsidR="00C87A6D" w:rsidRPr="00C87A6D">
        <w:rPr>
          <w:rFonts w:ascii="Times New Roman" w:eastAsia="+mn-ea" w:hAnsi="Times New Roman"/>
          <w:color w:val="FFFFFF"/>
          <w:kern w:val="24"/>
          <w:sz w:val="24"/>
          <w:szCs w:val="24"/>
          <w:lang w:eastAsia="ru-RU"/>
        </w:rPr>
        <w:t xml:space="preserve"> </w:t>
      </w:r>
      <w:r w:rsidR="00C87A6D" w:rsidRPr="00C87A6D">
        <w:rPr>
          <w:rFonts w:ascii="Times New Roman" w:hAnsi="Times New Roman"/>
          <w:bCs/>
          <w:iCs/>
          <w:sz w:val="24"/>
          <w:szCs w:val="24"/>
        </w:rPr>
        <w:t>теоре</w:t>
      </w:r>
      <w:r w:rsidR="00C87A6D">
        <w:rPr>
          <w:rFonts w:ascii="Times New Roman" w:hAnsi="Times New Roman"/>
          <w:bCs/>
          <w:iCs/>
          <w:sz w:val="24"/>
          <w:szCs w:val="24"/>
        </w:rPr>
        <w:t xml:space="preserve">тическая и практическая длина, </w:t>
      </w:r>
      <w:r w:rsidR="00C87A6D" w:rsidRPr="00C87A6D">
        <w:rPr>
          <w:rFonts w:ascii="Times New Roman" w:hAnsi="Times New Roman"/>
          <w:bCs/>
          <w:iCs/>
          <w:sz w:val="24"/>
          <w:szCs w:val="24"/>
        </w:rPr>
        <w:t>длины рамн</w:t>
      </w:r>
      <w:r w:rsidR="00C87A6D">
        <w:rPr>
          <w:rFonts w:ascii="Times New Roman" w:hAnsi="Times New Roman"/>
          <w:bCs/>
          <w:iCs/>
          <w:sz w:val="24"/>
          <w:szCs w:val="24"/>
        </w:rPr>
        <w:t xml:space="preserve">ых и других рельсов, остряков, </w:t>
      </w:r>
      <w:r w:rsidR="00C87A6D" w:rsidRPr="00C87A6D">
        <w:rPr>
          <w:rFonts w:ascii="Times New Roman" w:hAnsi="Times New Roman"/>
          <w:bCs/>
          <w:iCs/>
          <w:sz w:val="24"/>
          <w:szCs w:val="24"/>
        </w:rPr>
        <w:t xml:space="preserve">передней и хвостовой частей крестовины, радиусы криволинейного остряка и переводной кривой, зазоры в стыках рельсов, </w:t>
      </w:r>
      <w:r w:rsidR="00C87A6D" w:rsidRPr="00C87A6D">
        <w:rPr>
          <w:rFonts w:ascii="Times New Roman" w:hAnsi="Times New Roman"/>
          <w:bCs/>
          <w:iCs/>
          <w:sz w:val="24"/>
          <w:szCs w:val="24"/>
        </w:rPr>
        <w:br/>
        <w:t>ширина колеи в основных сечениях перевода, данные для его разбивки, в</w:t>
      </w:r>
      <w:proofErr w:type="gramEnd"/>
      <w:r w:rsidR="00C87A6D" w:rsidRPr="00C87A6D">
        <w:rPr>
          <w:rFonts w:ascii="Times New Roman" w:hAnsi="Times New Roman"/>
          <w:bCs/>
          <w:iCs/>
          <w:sz w:val="24"/>
          <w:szCs w:val="24"/>
        </w:rPr>
        <w:t xml:space="preserve"> том числе ординаты для разбивки переводной кривой и т.п. </w:t>
      </w:r>
    </w:p>
    <w:p w:rsidR="00382B80" w:rsidRDefault="00EB29BD" w:rsidP="00C536DE">
      <w:pPr>
        <w:pStyle w:val="a3"/>
        <w:numPr>
          <w:ilvl w:val="0"/>
          <w:numId w:val="15"/>
        </w:numPr>
        <w:spacing w:after="0" w:line="240" w:lineRule="auto"/>
        <w:ind w:left="0" w:firstLine="709"/>
        <w:jc w:val="both"/>
        <w:rPr>
          <w:rFonts w:ascii="Times New Roman" w:hAnsi="Times New Roman"/>
          <w:bCs/>
          <w:iCs/>
          <w:sz w:val="24"/>
          <w:szCs w:val="24"/>
        </w:rPr>
      </w:pPr>
      <w:r w:rsidRPr="00EB29BD">
        <w:rPr>
          <w:rFonts w:ascii="Times New Roman" w:hAnsi="Times New Roman"/>
          <w:bCs/>
          <w:iCs/>
          <w:sz w:val="24"/>
          <w:szCs w:val="24"/>
        </w:rPr>
        <w:t>Основной точкой для разбивки стрелочного перевода является центр перевода.</w:t>
      </w:r>
    </w:p>
    <w:p w:rsidR="00EB29BD" w:rsidRDefault="00F21D5E" w:rsidP="00C536DE">
      <w:pPr>
        <w:pStyle w:val="a3"/>
        <w:numPr>
          <w:ilvl w:val="0"/>
          <w:numId w:val="15"/>
        </w:numPr>
        <w:spacing w:after="0" w:line="240" w:lineRule="auto"/>
        <w:ind w:left="0" w:firstLine="709"/>
        <w:jc w:val="both"/>
        <w:rPr>
          <w:rFonts w:ascii="Times New Roman" w:hAnsi="Times New Roman"/>
          <w:bCs/>
          <w:iCs/>
          <w:sz w:val="24"/>
          <w:szCs w:val="24"/>
        </w:rPr>
      </w:pPr>
      <w:r w:rsidRPr="00F21D5E">
        <w:rPr>
          <w:rFonts w:ascii="Times New Roman" w:hAnsi="Times New Roman"/>
          <w:bCs/>
          <w:iCs/>
          <w:sz w:val="24"/>
          <w:szCs w:val="24"/>
          <w:lang w:val="en-US"/>
        </w:rPr>
        <w:t>L</w:t>
      </w:r>
      <w:r w:rsidRPr="00F21D5E">
        <w:rPr>
          <w:rFonts w:ascii="Times New Roman" w:hAnsi="Times New Roman"/>
          <w:bCs/>
          <w:iCs/>
          <w:sz w:val="24"/>
          <w:szCs w:val="24"/>
          <w:vertAlign w:val="subscript"/>
        </w:rPr>
        <w:t xml:space="preserve">п </w:t>
      </w:r>
      <w:r w:rsidRPr="00F21D5E">
        <w:rPr>
          <w:rFonts w:ascii="Times New Roman" w:hAnsi="Times New Roman"/>
          <w:bCs/>
          <w:iCs/>
          <w:sz w:val="24"/>
          <w:szCs w:val="24"/>
        </w:rPr>
        <w:t>– полная или практическая длина перевода – расстояние от переднего стыка рамного рельса до стыка в хвосте крестовины, измеренное по прямому направлению;</w:t>
      </w:r>
      <w:r>
        <w:rPr>
          <w:rFonts w:ascii="Times New Roman" w:hAnsi="Times New Roman"/>
          <w:bCs/>
          <w:iCs/>
          <w:sz w:val="24"/>
          <w:szCs w:val="24"/>
        </w:rPr>
        <w:t xml:space="preserve"> </w:t>
      </w:r>
      <w:r w:rsidRPr="00F21D5E">
        <w:rPr>
          <w:rFonts w:ascii="Times New Roman" w:hAnsi="Times New Roman"/>
          <w:bCs/>
          <w:iCs/>
          <w:sz w:val="24"/>
          <w:szCs w:val="24"/>
          <w:lang w:val="en-US"/>
        </w:rPr>
        <w:t>L</w:t>
      </w:r>
      <w:r w:rsidRPr="00F21D5E">
        <w:rPr>
          <w:rFonts w:ascii="Times New Roman" w:hAnsi="Times New Roman"/>
          <w:bCs/>
          <w:iCs/>
          <w:sz w:val="24"/>
          <w:szCs w:val="24"/>
          <w:vertAlign w:val="subscript"/>
        </w:rPr>
        <w:t>т</w:t>
      </w:r>
      <w:r w:rsidRPr="00F21D5E">
        <w:rPr>
          <w:rFonts w:ascii="Times New Roman" w:hAnsi="Times New Roman"/>
          <w:bCs/>
          <w:iCs/>
          <w:sz w:val="24"/>
          <w:szCs w:val="24"/>
        </w:rPr>
        <w:t xml:space="preserve"> - теоретическая длина стрелочного перевода – расстояние от начала остряка до математического центра крестовины;</w:t>
      </w:r>
      <w:r w:rsidRPr="00F21D5E">
        <w:rPr>
          <w:rFonts w:asciiTheme="majorHAnsi" w:eastAsiaTheme="majorEastAsia" w:hAnsi="Trebuchet MS" w:cstheme="majorBidi"/>
          <w:bCs/>
          <w:shadow/>
          <w:color w:val="8064A2" w:themeColor="accent4"/>
          <w:kern w:val="24"/>
          <w:position w:val="1"/>
          <w:sz w:val="72"/>
          <w:szCs w:val="72"/>
        </w:rPr>
        <w:t xml:space="preserve"> </w:t>
      </w:r>
      <w:r w:rsidRPr="00F21D5E">
        <w:rPr>
          <w:rFonts w:ascii="Times New Roman" w:hAnsi="Times New Roman"/>
          <w:bCs/>
          <w:iCs/>
          <w:sz w:val="24"/>
          <w:szCs w:val="24"/>
          <w:lang w:val="en-US"/>
        </w:rPr>
        <w:t>R</w:t>
      </w:r>
      <w:r w:rsidRPr="00F21D5E">
        <w:rPr>
          <w:rFonts w:ascii="Times New Roman" w:hAnsi="Times New Roman"/>
          <w:bCs/>
          <w:iCs/>
          <w:sz w:val="24"/>
          <w:szCs w:val="24"/>
          <w:vertAlign w:val="subscript"/>
        </w:rPr>
        <w:t xml:space="preserve">0 </w:t>
      </w:r>
      <w:r w:rsidRPr="00F21D5E">
        <w:rPr>
          <w:rFonts w:ascii="Times New Roman" w:hAnsi="Times New Roman"/>
          <w:bCs/>
          <w:iCs/>
          <w:sz w:val="24"/>
          <w:szCs w:val="24"/>
        </w:rPr>
        <w:t>– радиус остряка от его начала до сечения в котором изменяется его кривизна;</w:t>
      </w:r>
      <w:r>
        <w:rPr>
          <w:rFonts w:ascii="Times New Roman" w:hAnsi="Times New Roman"/>
          <w:bCs/>
          <w:iCs/>
          <w:sz w:val="24"/>
          <w:szCs w:val="24"/>
        </w:rPr>
        <w:t xml:space="preserve"> </w:t>
      </w:r>
      <w:r w:rsidRPr="00F21D5E">
        <w:rPr>
          <w:rFonts w:ascii="Times New Roman" w:hAnsi="Times New Roman"/>
          <w:bCs/>
          <w:iCs/>
          <w:sz w:val="24"/>
          <w:szCs w:val="24"/>
          <w:lang w:val="en-US"/>
        </w:rPr>
        <w:t>R</w:t>
      </w:r>
      <w:r w:rsidRPr="00F21D5E">
        <w:rPr>
          <w:rFonts w:ascii="Times New Roman" w:hAnsi="Times New Roman"/>
          <w:bCs/>
          <w:iCs/>
          <w:sz w:val="24"/>
          <w:szCs w:val="24"/>
        </w:rPr>
        <w:t xml:space="preserve"> – радиус переводной кривой;</w:t>
      </w:r>
      <w:r>
        <w:rPr>
          <w:rFonts w:ascii="Times New Roman" w:hAnsi="Times New Roman"/>
          <w:bCs/>
          <w:iCs/>
          <w:sz w:val="24"/>
          <w:szCs w:val="24"/>
        </w:rPr>
        <w:t xml:space="preserve"> </w:t>
      </w:r>
      <w:r w:rsidRPr="00F21D5E">
        <w:rPr>
          <w:rFonts w:ascii="Times New Roman" w:hAnsi="Times New Roman"/>
          <w:bCs/>
          <w:iCs/>
          <w:sz w:val="24"/>
          <w:szCs w:val="24"/>
          <w:lang w:val="en-US"/>
        </w:rPr>
        <w:t>a</w:t>
      </w:r>
      <w:r w:rsidRPr="00F21D5E">
        <w:rPr>
          <w:rFonts w:ascii="Times New Roman" w:hAnsi="Times New Roman"/>
          <w:bCs/>
          <w:iCs/>
          <w:sz w:val="24"/>
          <w:szCs w:val="24"/>
        </w:rPr>
        <w:t xml:space="preserve"> – расстояние от центра перевода (ЦП) до переднего стыка рамных рельсов;</w:t>
      </w:r>
      <w:r>
        <w:rPr>
          <w:rFonts w:ascii="Times New Roman" w:hAnsi="Times New Roman"/>
          <w:bCs/>
          <w:iCs/>
          <w:sz w:val="24"/>
          <w:szCs w:val="24"/>
        </w:rPr>
        <w:t xml:space="preserve"> </w:t>
      </w:r>
      <w:r w:rsidRPr="00F21D5E">
        <w:rPr>
          <w:rFonts w:ascii="Times New Roman" w:hAnsi="Times New Roman"/>
          <w:bCs/>
          <w:iCs/>
          <w:sz w:val="24"/>
          <w:szCs w:val="24"/>
          <w:lang w:val="en-US"/>
        </w:rPr>
        <w:t>b</w:t>
      </w:r>
      <w:r w:rsidRPr="00F21D5E">
        <w:rPr>
          <w:rFonts w:ascii="Times New Roman" w:hAnsi="Times New Roman"/>
          <w:bCs/>
          <w:iCs/>
          <w:sz w:val="24"/>
          <w:szCs w:val="24"/>
        </w:rPr>
        <w:t xml:space="preserve"> - расстояние от центра перевода (ЦП) до заднего стыка крестовины;</w:t>
      </w:r>
      <w:r>
        <w:rPr>
          <w:rFonts w:ascii="Times New Roman" w:hAnsi="Times New Roman"/>
          <w:bCs/>
          <w:iCs/>
          <w:sz w:val="24"/>
          <w:szCs w:val="24"/>
        </w:rPr>
        <w:t xml:space="preserve"> </w:t>
      </w:r>
      <w:r w:rsidRPr="00F21D5E">
        <w:rPr>
          <w:rFonts w:ascii="Times New Roman" w:hAnsi="Times New Roman"/>
          <w:bCs/>
          <w:iCs/>
          <w:sz w:val="24"/>
          <w:szCs w:val="24"/>
          <w:lang w:val="en-US"/>
        </w:rPr>
        <w:t>a</w:t>
      </w:r>
      <w:r w:rsidRPr="00F21D5E">
        <w:rPr>
          <w:rFonts w:ascii="Times New Roman" w:hAnsi="Times New Roman"/>
          <w:bCs/>
          <w:iCs/>
          <w:sz w:val="24"/>
          <w:szCs w:val="24"/>
          <w:vertAlign w:val="subscript"/>
        </w:rPr>
        <w:t>0</w:t>
      </w:r>
      <w:r w:rsidRPr="00F21D5E">
        <w:rPr>
          <w:rFonts w:ascii="Times New Roman" w:hAnsi="Times New Roman"/>
          <w:bCs/>
          <w:iCs/>
          <w:sz w:val="24"/>
          <w:szCs w:val="24"/>
        </w:rPr>
        <w:t xml:space="preserve"> – расстояние от начала остряка до центра перевода;</w:t>
      </w:r>
      <w:r>
        <w:rPr>
          <w:rFonts w:ascii="Times New Roman" w:hAnsi="Times New Roman"/>
          <w:bCs/>
          <w:iCs/>
          <w:sz w:val="24"/>
          <w:szCs w:val="24"/>
        </w:rPr>
        <w:t xml:space="preserve"> </w:t>
      </w:r>
      <w:r w:rsidRPr="00F21D5E">
        <w:rPr>
          <w:rFonts w:ascii="Times New Roman" w:hAnsi="Times New Roman"/>
          <w:bCs/>
          <w:iCs/>
          <w:sz w:val="24"/>
          <w:szCs w:val="24"/>
          <w:lang w:val="en-US"/>
        </w:rPr>
        <w:t>b</w:t>
      </w:r>
      <w:r w:rsidRPr="00F21D5E">
        <w:rPr>
          <w:rFonts w:ascii="Times New Roman" w:hAnsi="Times New Roman"/>
          <w:bCs/>
          <w:iCs/>
          <w:sz w:val="24"/>
          <w:szCs w:val="24"/>
          <w:vertAlign w:val="subscript"/>
        </w:rPr>
        <w:t xml:space="preserve">0 </w:t>
      </w:r>
      <w:r w:rsidRPr="00F21D5E">
        <w:rPr>
          <w:rFonts w:ascii="Times New Roman" w:hAnsi="Times New Roman"/>
          <w:bCs/>
          <w:iCs/>
          <w:sz w:val="24"/>
          <w:szCs w:val="24"/>
        </w:rPr>
        <w:t>– расстояние от центра перевода до математического центра крестовины;</w:t>
      </w:r>
      <w:r w:rsidRPr="00F21D5E">
        <w:rPr>
          <w:rFonts w:ascii="Cambria" w:eastAsiaTheme="majorEastAsia" w:hAnsi="Cambria" w:cstheme="majorBidi"/>
          <w:bCs/>
          <w:shadow/>
          <w:color w:val="8064A2" w:themeColor="accent4"/>
          <w:kern w:val="24"/>
          <w:sz w:val="48"/>
          <w:szCs w:val="48"/>
        </w:rPr>
        <w:t xml:space="preserve"> </w:t>
      </w:r>
      <w:r w:rsidRPr="00F21D5E">
        <w:rPr>
          <w:rFonts w:ascii="Times New Roman" w:hAnsi="Times New Roman"/>
          <w:bCs/>
          <w:iCs/>
          <w:sz w:val="24"/>
          <w:szCs w:val="24"/>
          <w:lang w:val="en-US"/>
        </w:rPr>
        <w:t>m</w:t>
      </w:r>
      <w:r w:rsidRPr="00F21D5E">
        <w:rPr>
          <w:rFonts w:ascii="Times New Roman" w:hAnsi="Times New Roman"/>
          <w:bCs/>
          <w:iCs/>
          <w:sz w:val="24"/>
          <w:szCs w:val="24"/>
          <w:vertAlign w:val="subscript"/>
        </w:rPr>
        <w:t>1</w:t>
      </w:r>
      <w:r w:rsidRPr="00F21D5E">
        <w:rPr>
          <w:rFonts w:ascii="Times New Roman" w:hAnsi="Times New Roman"/>
          <w:bCs/>
          <w:iCs/>
          <w:sz w:val="24"/>
          <w:szCs w:val="24"/>
        </w:rPr>
        <w:t xml:space="preserve"> – передний вылет рамного рельса, т.е. расстояние от переднего стыка рамного рельса до начала остряков;</w:t>
      </w:r>
      <w:r>
        <w:rPr>
          <w:rFonts w:ascii="Times New Roman" w:hAnsi="Times New Roman"/>
          <w:bCs/>
          <w:iCs/>
          <w:sz w:val="24"/>
          <w:szCs w:val="24"/>
        </w:rPr>
        <w:t xml:space="preserve"> </w:t>
      </w:r>
      <w:r w:rsidRPr="00F21D5E">
        <w:rPr>
          <w:rFonts w:ascii="Times New Roman" w:hAnsi="Times New Roman"/>
          <w:bCs/>
          <w:iCs/>
          <w:sz w:val="24"/>
          <w:szCs w:val="24"/>
          <w:lang w:val="en-US"/>
        </w:rPr>
        <w:t>q</w:t>
      </w:r>
      <w:r w:rsidRPr="00F21D5E">
        <w:rPr>
          <w:rFonts w:ascii="Times New Roman" w:hAnsi="Times New Roman"/>
          <w:bCs/>
          <w:iCs/>
          <w:sz w:val="24"/>
          <w:szCs w:val="24"/>
        </w:rPr>
        <w:t xml:space="preserve"> – хвостовая часть крестовины, т.е. расстояние от математического центра крестовины до хвостового стыка, измеренное по рабочей грани сердечника</w:t>
      </w:r>
      <w:r>
        <w:rPr>
          <w:rFonts w:ascii="Times New Roman" w:hAnsi="Times New Roman"/>
          <w:bCs/>
          <w:iCs/>
          <w:sz w:val="24"/>
          <w:szCs w:val="24"/>
        </w:rPr>
        <w:t>.</w:t>
      </w:r>
    </w:p>
    <w:p w:rsidR="00F21D5E" w:rsidRDefault="00F21D5E" w:rsidP="00C536DE">
      <w:pPr>
        <w:pStyle w:val="a3"/>
        <w:numPr>
          <w:ilvl w:val="0"/>
          <w:numId w:val="15"/>
        </w:numPr>
        <w:spacing w:after="0" w:line="240" w:lineRule="auto"/>
        <w:ind w:left="0" w:firstLine="709"/>
        <w:jc w:val="both"/>
        <w:rPr>
          <w:rFonts w:ascii="Times New Roman" w:hAnsi="Times New Roman"/>
          <w:bCs/>
          <w:iCs/>
          <w:sz w:val="24"/>
          <w:szCs w:val="24"/>
        </w:rPr>
      </w:pPr>
      <w:r w:rsidRPr="00F21D5E">
        <w:rPr>
          <w:rFonts w:ascii="Times New Roman" w:hAnsi="Times New Roman"/>
          <w:bCs/>
          <w:iCs/>
          <w:sz w:val="24"/>
          <w:szCs w:val="24"/>
        </w:rPr>
        <w:t xml:space="preserve">Для обозначения места, до которого возможно приближение к стрелочному переводу подвижного состава, находящегося на данном пути, чтобы при </w:t>
      </w:r>
      <w:r w:rsidRPr="00F21D5E">
        <w:rPr>
          <w:rFonts w:ascii="Times New Roman" w:hAnsi="Times New Roman"/>
          <w:bCs/>
          <w:iCs/>
          <w:sz w:val="24"/>
          <w:szCs w:val="24"/>
        </w:rPr>
        <w:br/>
        <w:t xml:space="preserve">этом он не мешал свободному проходу через стрелочный перевод подвижного состава на </w:t>
      </w:r>
      <w:r w:rsidRPr="00F21D5E">
        <w:rPr>
          <w:rFonts w:ascii="Times New Roman" w:hAnsi="Times New Roman"/>
          <w:bCs/>
          <w:iCs/>
          <w:sz w:val="24"/>
          <w:szCs w:val="24"/>
        </w:rPr>
        <w:lastRenderedPageBreak/>
        <w:t>другой пу</w:t>
      </w:r>
      <w:r>
        <w:rPr>
          <w:rFonts w:ascii="Times New Roman" w:hAnsi="Times New Roman"/>
          <w:bCs/>
          <w:iCs/>
          <w:sz w:val="24"/>
          <w:szCs w:val="24"/>
        </w:rPr>
        <w:t xml:space="preserve">ть, служит предельный столбик. </w:t>
      </w:r>
      <w:r w:rsidRPr="00F21D5E">
        <w:rPr>
          <w:rFonts w:ascii="Times New Roman" w:hAnsi="Times New Roman"/>
          <w:bCs/>
          <w:iCs/>
          <w:sz w:val="24"/>
          <w:szCs w:val="24"/>
        </w:rPr>
        <w:t>Предельный столбик ставят посередине междупутья там, где расстояние между осями расходящихся путей достигает 4100 мм.</w:t>
      </w:r>
    </w:p>
    <w:p w:rsidR="00F21D5E" w:rsidRDefault="00F21D5E"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Путевые знаки устанавливают для обозначения определенного места на пути, что необходимо для планирования, производства и учета путевых работ, при ведении машинистом поезда, фиксирования места расположения сооружений, уровня воды на участках пойменных насыпей</w:t>
      </w:r>
      <w:r w:rsidR="00DE0507">
        <w:rPr>
          <w:rFonts w:ascii="Times New Roman" w:hAnsi="Times New Roman"/>
          <w:bCs/>
          <w:iCs/>
          <w:sz w:val="24"/>
          <w:szCs w:val="24"/>
        </w:rPr>
        <w:t xml:space="preserve"> и в др. случаях. К путевым знакам относят: километровые, </w:t>
      </w:r>
      <w:proofErr w:type="spellStart"/>
      <w:r w:rsidR="00DE0507">
        <w:rPr>
          <w:rFonts w:ascii="Times New Roman" w:hAnsi="Times New Roman"/>
          <w:bCs/>
          <w:iCs/>
          <w:sz w:val="24"/>
          <w:szCs w:val="24"/>
        </w:rPr>
        <w:t>уклоноуказательные</w:t>
      </w:r>
      <w:proofErr w:type="spellEnd"/>
      <w:r w:rsidR="00DE0507">
        <w:rPr>
          <w:rFonts w:ascii="Times New Roman" w:hAnsi="Times New Roman"/>
          <w:bCs/>
          <w:iCs/>
          <w:sz w:val="24"/>
          <w:szCs w:val="24"/>
        </w:rPr>
        <w:t>, пикетные знаки, реперы начала, середины и конца круговых кривых, особые путевые знаки.</w:t>
      </w:r>
    </w:p>
    <w:p w:rsidR="00DE0507" w:rsidRDefault="00DE0507" w:rsidP="00C536DE">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К путевым знакам особого назначения относят знаки, указывающие границы железнодорожной полосы отвода; наивысшего горизонта вод и максимальной высоты волны; постоянные указатели профиля и протяженности железнодорожных линий, а также скрытых путевых сооружений и устройств (смотровые колодцы, </w:t>
      </w:r>
      <w:proofErr w:type="spellStart"/>
      <w:r>
        <w:rPr>
          <w:rFonts w:ascii="Times New Roman" w:hAnsi="Times New Roman"/>
          <w:bCs/>
          <w:iCs/>
          <w:sz w:val="24"/>
          <w:szCs w:val="24"/>
        </w:rPr>
        <w:t>подкюветные</w:t>
      </w:r>
      <w:proofErr w:type="spellEnd"/>
      <w:r>
        <w:rPr>
          <w:rFonts w:ascii="Times New Roman" w:hAnsi="Times New Roman"/>
          <w:bCs/>
          <w:iCs/>
          <w:sz w:val="24"/>
          <w:szCs w:val="24"/>
        </w:rPr>
        <w:t xml:space="preserve"> дренажи, штольни и т.п.).</w:t>
      </w:r>
    </w:p>
    <w:p w:rsidR="00DE0507" w:rsidRDefault="00DE0507" w:rsidP="00DE0507">
      <w:pPr>
        <w:pStyle w:val="a3"/>
        <w:numPr>
          <w:ilvl w:val="0"/>
          <w:numId w:val="15"/>
        </w:numPr>
        <w:spacing w:after="0" w:line="240" w:lineRule="auto"/>
        <w:ind w:left="0" w:firstLine="709"/>
        <w:jc w:val="both"/>
        <w:rPr>
          <w:rFonts w:ascii="Times New Roman" w:hAnsi="Times New Roman"/>
          <w:bCs/>
          <w:iCs/>
          <w:sz w:val="24"/>
          <w:szCs w:val="24"/>
        </w:rPr>
      </w:pPr>
      <w:r w:rsidRPr="00DE0507">
        <w:rPr>
          <w:rFonts w:ascii="Times New Roman" w:hAnsi="Times New Roman"/>
          <w:bCs/>
          <w:iCs/>
          <w:sz w:val="24"/>
          <w:szCs w:val="24"/>
        </w:rPr>
        <w:t xml:space="preserve">Путевые знаки устанавливают с правой стороны пути по счету километров на расстоянии не менее 3,1 м от оси крайнего пути. В выемках, кроме скальных, и на выходах из них на протяжении 100 м путевые знаки располагают на расстоянии не менее 5700 мм от оси крайнего пути. В кривых указанные расстояния увеличивают в соответствии с таблицей габаритных </w:t>
      </w:r>
      <w:proofErr w:type="spellStart"/>
      <w:r w:rsidRPr="00DE0507">
        <w:rPr>
          <w:rFonts w:ascii="Times New Roman" w:hAnsi="Times New Roman"/>
          <w:bCs/>
          <w:iCs/>
          <w:sz w:val="24"/>
          <w:szCs w:val="24"/>
        </w:rPr>
        <w:t>уширений</w:t>
      </w:r>
      <w:proofErr w:type="spellEnd"/>
      <w:r w:rsidRPr="00DE0507">
        <w:rPr>
          <w:rFonts w:ascii="Times New Roman" w:hAnsi="Times New Roman"/>
          <w:bCs/>
          <w:iCs/>
          <w:sz w:val="24"/>
          <w:szCs w:val="24"/>
        </w:rPr>
        <w:t>.</w:t>
      </w:r>
    </w:p>
    <w:p w:rsidR="00DE0507" w:rsidRDefault="00DE0507" w:rsidP="002274C1">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Путевые заграждения служат для ограждения путей общего пользования от путей, ведущих на заводы, в мастерские, от подъ</w:t>
      </w:r>
      <w:r w:rsidR="00492C94">
        <w:rPr>
          <w:rFonts w:ascii="Times New Roman" w:hAnsi="Times New Roman"/>
          <w:bCs/>
          <w:iCs/>
          <w:sz w:val="24"/>
          <w:szCs w:val="24"/>
        </w:rPr>
        <w:t>ездных путей, путей отстоя</w:t>
      </w:r>
      <w:r w:rsidR="002274C1">
        <w:rPr>
          <w:rFonts w:ascii="Times New Roman" w:hAnsi="Times New Roman"/>
          <w:bCs/>
          <w:iCs/>
          <w:sz w:val="24"/>
          <w:szCs w:val="24"/>
        </w:rPr>
        <w:t xml:space="preserve"> и др. </w:t>
      </w:r>
      <w:r w:rsidR="002274C1" w:rsidRPr="002274C1">
        <w:rPr>
          <w:rFonts w:ascii="Times New Roman" w:hAnsi="Times New Roman"/>
          <w:bCs/>
          <w:iCs/>
          <w:sz w:val="24"/>
          <w:szCs w:val="24"/>
        </w:rPr>
        <w:t xml:space="preserve">К </w:t>
      </w:r>
      <w:r w:rsidR="002274C1">
        <w:rPr>
          <w:rFonts w:ascii="Times New Roman" w:hAnsi="Times New Roman"/>
          <w:bCs/>
          <w:iCs/>
          <w:sz w:val="24"/>
          <w:szCs w:val="24"/>
        </w:rPr>
        <w:t xml:space="preserve">путевым заграждениям относятся </w:t>
      </w:r>
      <w:r w:rsidR="002274C1" w:rsidRPr="002274C1">
        <w:rPr>
          <w:rFonts w:ascii="Times New Roman" w:hAnsi="Times New Roman"/>
          <w:bCs/>
          <w:iCs/>
          <w:sz w:val="24"/>
          <w:szCs w:val="24"/>
        </w:rPr>
        <w:t>путевой упор,</w:t>
      </w:r>
      <w:r w:rsidR="002274C1">
        <w:rPr>
          <w:rFonts w:ascii="Times New Roman" w:hAnsi="Times New Roman"/>
          <w:bCs/>
          <w:iCs/>
          <w:sz w:val="24"/>
          <w:szCs w:val="24"/>
        </w:rPr>
        <w:t xml:space="preserve"> </w:t>
      </w:r>
      <w:r w:rsidR="002274C1" w:rsidRPr="002274C1">
        <w:rPr>
          <w:rFonts w:ascii="Times New Roman" w:hAnsi="Times New Roman"/>
          <w:bCs/>
          <w:iCs/>
          <w:sz w:val="24"/>
          <w:szCs w:val="24"/>
        </w:rPr>
        <w:t>поворотный брус, сбрасывающие башмаки и стрелки.</w:t>
      </w:r>
    </w:p>
    <w:p w:rsidR="002274C1" w:rsidRPr="002274C1" w:rsidRDefault="002274C1" w:rsidP="002274C1">
      <w:pPr>
        <w:pStyle w:val="a3"/>
        <w:numPr>
          <w:ilvl w:val="0"/>
          <w:numId w:val="15"/>
        </w:numPr>
        <w:spacing w:after="0" w:line="240" w:lineRule="auto"/>
        <w:ind w:left="0" w:firstLine="709"/>
        <w:jc w:val="both"/>
        <w:rPr>
          <w:rFonts w:ascii="Times New Roman" w:hAnsi="Times New Roman"/>
          <w:bCs/>
          <w:iCs/>
          <w:sz w:val="24"/>
          <w:szCs w:val="24"/>
        </w:rPr>
      </w:pPr>
      <w:r w:rsidRPr="002274C1">
        <w:rPr>
          <w:rFonts w:ascii="Times New Roman" w:hAnsi="Times New Roman"/>
          <w:bCs/>
          <w:iCs/>
          <w:sz w:val="24"/>
          <w:szCs w:val="24"/>
        </w:rPr>
        <w:t xml:space="preserve">Понятие «Взаимодействие пути и подвижного состава» включает все условия движения ж.д. подвижного состава по рельсовому пути в прямых, кривых и на стрелочных переводах: силы, действующие на путь; напряжения и деформации, возникающие в элементах пути и подвижного состава; условия вписывания ж.д. экипажей в кривые; колебания подвижного состава и пути; нормы и допуски на </w:t>
      </w:r>
      <w:proofErr w:type="gramStart"/>
      <w:r w:rsidRPr="002274C1">
        <w:rPr>
          <w:rFonts w:ascii="Times New Roman" w:hAnsi="Times New Roman"/>
          <w:bCs/>
          <w:iCs/>
          <w:sz w:val="24"/>
          <w:szCs w:val="24"/>
        </w:rPr>
        <w:t>устройство</w:t>
      </w:r>
      <w:proofErr w:type="gramEnd"/>
      <w:r w:rsidRPr="002274C1">
        <w:rPr>
          <w:rFonts w:ascii="Times New Roman" w:hAnsi="Times New Roman"/>
          <w:bCs/>
          <w:iCs/>
          <w:sz w:val="24"/>
          <w:szCs w:val="24"/>
        </w:rPr>
        <w:t xml:space="preserve"> и содержание рельсовой колеи.</w:t>
      </w:r>
    </w:p>
    <w:p w:rsidR="002274C1" w:rsidRDefault="002274C1" w:rsidP="002274C1">
      <w:pPr>
        <w:pStyle w:val="a3"/>
        <w:numPr>
          <w:ilvl w:val="0"/>
          <w:numId w:val="15"/>
        </w:numPr>
        <w:spacing w:after="0" w:line="240" w:lineRule="auto"/>
        <w:ind w:left="0" w:firstLine="709"/>
        <w:jc w:val="both"/>
        <w:rPr>
          <w:rFonts w:ascii="Times New Roman" w:hAnsi="Times New Roman"/>
          <w:bCs/>
          <w:iCs/>
          <w:sz w:val="24"/>
          <w:szCs w:val="24"/>
        </w:rPr>
      </w:pPr>
      <w:r w:rsidRPr="002274C1">
        <w:rPr>
          <w:rFonts w:ascii="Times New Roman" w:hAnsi="Times New Roman"/>
          <w:bCs/>
          <w:iCs/>
          <w:sz w:val="24"/>
          <w:szCs w:val="24"/>
        </w:rPr>
        <w:t>Два колеса, глухо насаженных на одну ось называют колесной парой. Колеса подвижного состава  железных дорог наглухо насажены на оси и имеют гребни с внутренней стороны.  Колеса железнодорожных вагонов  бывают цельнокатаные и сборные (бандажные); последние состоят из центра, бандажа  и заводного кольца.</w:t>
      </w:r>
    </w:p>
    <w:p w:rsidR="00E558D7" w:rsidRDefault="00E558D7" w:rsidP="002274C1">
      <w:pPr>
        <w:pStyle w:val="a3"/>
        <w:numPr>
          <w:ilvl w:val="0"/>
          <w:numId w:val="15"/>
        </w:numPr>
        <w:spacing w:after="0" w:line="240" w:lineRule="auto"/>
        <w:ind w:left="0" w:firstLine="709"/>
        <w:jc w:val="both"/>
        <w:rPr>
          <w:rFonts w:ascii="Times New Roman" w:hAnsi="Times New Roman"/>
          <w:bCs/>
          <w:iCs/>
          <w:sz w:val="24"/>
          <w:szCs w:val="24"/>
        </w:rPr>
      </w:pPr>
      <w:r w:rsidRPr="00E558D7">
        <w:rPr>
          <w:rFonts w:ascii="Times New Roman" w:hAnsi="Times New Roman"/>
          <w:bCs/>
          <w:iCs/>
          <w:sz w:val="24"/>
          <w:szCs w:val="24"/>
        </w:rPr>
        <w:t xml:space="preserve">Расстояние между внутренними гранями гребней колес называется насадкой </w:t>
      </w:r>
      <w:r w:rsidRPr="00E558D7">
        <w:rPr>
          <w:rFonts w:ascii="Times New Roman" w:hAnsi="Times New Roman"/>
          <w:bCs/>
          <w:iCs/>
          <w:sz w:val="24"/>
          <w:szCs w:val="24"/>
          <w:lang w:val="en-US"/>
        </w:rPr>
        <w:t>T</w:t>
      </w:r>
      <w:r w:rsidRPr="00E558D7">
        <w:rPr>
          <w:rFonts w:ascii="Times New Roman" w:hAnsi="Times New Roman"/>
          <w:bCs/>
          <w:iCs/>
          <w:sz w:val="24"/>
          <w:szCs w:val="24"/>
        </w:rPr>
        <w:t xml:space="preserve">, расстояние между  рабочими гранями гребней колес называется шириной колесной колеи </w:t>
      </w:r>
      <w:r w:rsidRPr="00E558D7">
        <w:rPr>
          <w:rFonts w:ascii="Times New Roman" w:hAnsi="Times New Roman"/>
          <w:bCs/>
          <w:iCs/>
          <w:sz w:val="24"/>
          <w:szCs w:val="24"/>
          <w:lang w:val="en-US"/>
        </w:rPr>
        <w:t>K</w:t>
      </w:r>
      <w:r w:rsidRPr="00E558D7">
        <w:rPr>
          <w:rFonts w:ascii="Times New Roman" w:hAnsi="Times New Roman"/>
          <w:bCs/>
          <w:iCs/>
          <w:sz w:val="24"/>
          <w:szCs w:val="24"/>
        </w:rPr>
        <w:t>.</w:t>
      </w:r>
    </w:p>
    <w:p w:rsidR="00E558D7" w:rsidRDefault="00E558D7" w:rsidP="00E558D7">
      <w:pPr>
        <w:pStyle w:val="a3"/>
        <w:numPr>
          <w:ilvl w:val="0"/>
          <w:numId w:val="15"/>
        </w:numPr>
        <w:spacing w:after="0" w:line="240" w:lineRule="auto"/>
        <w:ind w:left="0" w:firstLine="709"/>
        <w:jc w:val="both"/>
        <w:rPr>
          <w:rFonts w:ascii="Times New Roman" w:hAnsi="Times New Roman"/>
          <w:bCs/>
          <w:iCs/>
          <w:sz w:val="24"/>
          <w:szCs w:val="24"/>
        </w:rPr>
      </w:pPr>
      <w:r w:rsidRPr="00E558D7">
        <w:rPr>
          <w:rFonts w:ascii="Times New Roman" w:hAnsi="Times New Roman"/>
          <w:bCs/>
          <w:iCs/>
          <w:sz w:val="24"/>
          <w:szCs w:val="24"/>
        </w:rPr>
        <w:t xml:space="preserve">Зазор  необходим для уменьшения сопротивления движению поездов и износа рельсов и колес, для предотвращения заклинивания экипажей при движении и </w:t>
      </w:r>
      <w:proofErr w:type="spellStart"/>
      <w:r w:rsidRPr="00E558D7">
        <w:rPr>
          <w:rFonts w:ascii="Times New Roman" w:hAnsi="Times New Roman"/>
          <w:bCs/>
          <w:iCs/>
          <w:sz w:val="24"/>
          <w:szCs w:val="24"/>
        </w:rPr>
        <w:t>вкатывания</w:t>
      </w:r>
      <w:proofErr w:type="spellEnd"/>
      <w:r w:rsidRPr="00E558D7">
        <w:rPr>
          <w:rFonts w:ascii="Times New Roman" w:hAnsi="Times New Roman"/>
          <w:bCs/>
          <w:iCs/>
          <w:sz w:val="24"/>
          <w:szCs w:val="24"/>
        </w:rPr>
        <w:t xml:space="preserve"> гребня колеса на головку рельса.</w:t>
      </w:r>
    </w:p>
    <w:p w:rsidR="00E558D7" w:rsidRDefault="00E558D7" w:rsidP="00E558D7">
      <w:pPr>
        <w:pStyle w:val="a3"/>
        <w:numPr>
          <w:ilvl w:val="0"/>
          <w:numId w:val="15"/>
        </w:numPr>
        <w:spacing w:after="0" w:line="240" w:lineRule="auto"/>
        <w:ind w:left="0" w:firstLine="709"/>
        <w:jc w:val="both"/>
        <w:rPr>
          <w:rFonts w:ascii="Times New Roman" w:hAnsi="Times New Roman"/>
          <w:bCs/>
          <w:iCs/>
          <w:sz w:val="24"/>
          <w:szCs w:val="24"/>
        </w:rPr>
      </w:pPr>
      <w:r w:rsidRPr="00E558D7">
        <w:rPr>
          <w:rFonts w:ascii="Times New Roman" w:hAnsi="Times New Roman"/>
          <w:bCs/>
          <w:iCs/>
          <w:sz w:val="24"/>
          <w:szCs w:val="24"/>
        </w:rPr>
        <w:t>Расстояние между крайними осями экипажа, которые сохраняют параллельность при движении в прямых и кривых участках пути, называют жесткой базой экипажа. Расстояние между крайними осями подвижного состава независимо от того, закреплены они в основной раме или рамах тележек, называют полной колесной базой данной единицы</w:t>
      </w:r>
      <w:r>
        <w:rPr>
          <w:rFonts w:ascii="Times New Roman" w:hAnsi="Times New Roman"/>
          <w:bCs/>
          <w:iCs/>
          <w:sz w:val="24"/>
          <w:szCs w:val="24"/>
        </w:rPr>
        <w:t>.</w:t>
      </w:r>
    </w:p>
    <w:p w:rsidR="00E558D7" w:rsidRDefault="00E558D7" w:rsidP="00E558D7">
      <w:pPr>
        <w:pStyle w:val="a3"/>
        <w:numPr>
          <w:ilvl w:val="0"/>
          <w:numId w:val="15"/>
        </w:numPr>
        <w:spacing w:after="0" w:line="240" w:lineRule="auto"/>
        <w:ind w:left="0" w:firstLine="709"/>
        <w:jc w:val="both"/>
        <w:rPr>
          <w:rFonts w:ascii="Times New Roman" w:hAnsi="Times New Roman"/>
          <w:bCs/>
          <w:iCs/>
          <w:sz w:val="24"/>
          <w:szCs w:val="24"/>
        </w:rPr>
      </w:pPr>
      <w:r w:rsidRPr="00E558D7">
        <w:rPr>
          <w:rFonts w:ascii="Times New Roman" w:hAnsi="Times New Roman"/>
          <w:bCs/>
          <w:iCs/>
          <w:sz w:val="24"/>
          <w:szCs w:val="24"/>
        </w:rPr>
        <w:t>Коническая  обточка колес нужна по двум причинам:</w:t>
      </w:r>
      <w:r>
        <w:rPr>
          <w:rFonts w:ascii="Times New Roman" w:hAnsi="Times New Roman"/>
          <w:bCs/>
          <w:iCs/>
          <w:sz w:val="24"/>
          <w:szCs w:val="24"/>
        </w:rPr>
        <w:t xml:space="preserve"> </w:t>
      </w:r>
      <w:r w:rsidRPr="00E558D7">
        <w:rPr>
          <w:rFonts w:ascii="Times New Roman" w:hAnsi="Times New Roman"/>
          <w:bCs/>
          <w:iCs/>
          <w:sz w:val="24"/>
          <w:szCs w:val="24"/>
        </w:rPr>
        <w:t>чтобы обеспе</w:t>
      </w:r>
      <w:r>
        <w:rPr>
          <w:rFonts w:ascii="Times New Roman" w:hAnsi="Times New Roman"/>
          <w:bCs/>
          <w:iCs/>
          <w:sz w:val="24"/>
          <w:szCs w:val="24"/>
        </w:rPr>
        <w:t xml:space="preserve">чить плавность движения колес, </w:t>
      </w:r>
      <w:r w:rsidRPr="00E558D7">
        <w:rPr>
          <w:rFonts w:ascii="Times New Roman" w:hAnsi="Times New Roman"/>
          <w:bCs/>
          <w:iCs/>
          <w:sz w:val="24"/>
          <w:szCs w:val="24"/>
        </w:rPr>
        <w:t>не допустить образования седлообразного (желобчатого) их износа.</w:t>
      </w:r>
    </w:p>
    <w:p w:rsidR="00E558D7" w:rsidRPr="00296030" w:rsidRDefault="00E558D7" w:rsidP="00296030">
      <w:pPr>
        <w:pStyle w:val="a3"/>
        <w:numPr>
          <w:ilvl w:val="0"/>
          <w:numId w:val="15"/>
        </w:numPr>
        <w:spacing w:after="0" w:line="240" w:lineRule="auto"/>
        <w:ind w:left="0" w:firstLine="709"/>
        <w:jc w:val="both"/>
        <w:rPr>
          <w:rFonts w:ascii="Times New Roman" w:hAnsi="Times New Roman"/>
          <w:bCs/>
          <w:iCs/>
          <w:sz w:val="24"/>
          <w:szCs w:val="24"/>
        </w:rPr>
      </w:pPr>
      <w:r w:rsidRPr="00E558D7">
        <w:rPr>
          <w:rFonts w:ascii="Times New Roman" w:hAnsi="Times New Roman"/>
          <w:bCs/>
          <w:iCs/>
          <w:sz w:val="24"/>
          <w:szCs w:val="24"/>
        </w:rPr>
        <w:t xml:space="preserve">Установлен стандарт на размеры колес: </w:t>
      </w:r>
      <w:r w:rsidRPr="00296030">
        <w:rPr>
          <w:rFonts w:ascii="Times New Roman" w:hAnsi="Times New Roman"/>
          <w:bCs/>
          <w:iCs/>
          <w:sz w:val="24"/>
          <w:szCs w:val="24"/>
        </w:rPr>
        <w:t>диаметр колес вагонов равен 950 … 1050 мм, электровозов и тепловозов 1050 … 1220 мм,</w:t>
      </w:r>
      <w:r w:rsidR="00296030">
        <w:rPr>
          <w:rFonts w:ascii="Times New Roman" w:hAnsi="Times New Roman"/>
          <w:bCs/>
          <w:iCs/>
          <w:sz w:val="24"/>
          <w:szCs w:val="24"/>
        </w:rPr>
        <w:t xml:space="preserve"> </w:t>
      </w:r>
      <w:r w:rsidRPr="00296030">
        <w:rPr>
          <w:rFonts w:ascii="Times New Roman" w:hAnsi="Times New Roman"/>
          <w:bCs/>
          <w:iCs/>
          <w:sz w:val="24"/>
          <w:szCs w:val="24"/>
        </w:rPr>
        <w:t>паровозов 1200 и даже 1850 мм (пассажирских).</w:t>
      </w:r>
    </w:p>
    <w:p w:rsidR="00E558D7" w:rsidRDefault="00E558D7" w:rsidP="00E558D7">
      <w:pPr>
        <w:pStyle w:val="a3"/>
        <w:numPr>
          <w:ilvl w:val="0"/>
          <w:numId w:val="15"/>
        </w:numPr>
        <w:spacing w:after="0" w:line="240" w:lineRule="auto"/>
        <w:ind w:left="0" w:firstLine="709"/>
        <w:jc w:val="both"/>
        <w:rPr>
          <w:rFonts w:ascii="Times New Roman" w:hAnsi="Times New Roman"/>
          <w:bCs/>
          <w:iCs/>
          <w:sz w:val="24"/>
          <w:szCs w:val="24"/>
        </w:rPr>
      </w:pPr>
      <w:r w:rsidRPr="00E558D7">
        <w:rPr>
          <w:rFonts w:ascii="Times New Roman" w:hAnsi="Times New Roman"/>
          <w:bCs/>
          <w:iCs/>
          <w:sz w:val="24"/>
          <w:szCs w:val="24"/>
        </w:rPr>
        <w:t xml:space="preserve">При определении взаимного положения колесных пар и рельсовой колеи устанавливается расчетный уровень, на котором измеряются необходимые размеры колесных пар. Расчетный уровень принят на расстоянии 10 мм ниже поверхности катания, </w:t>
      </w:r>
      <w:r w:rsidRPr="00E558D7">
        <w:rPr>
          <w:rFonts w:ascii="Times New Roman" w:hAnsi="Times New Roman"/>
          <w:bCs/>
          <w:iCs/>
          <w:sz w:val="24"/>
          <w:szCs w:val="24"/>
        </w:rPr>
        <w:lastRenderedPageBreak/>
        <w:t>так как на этом уровне неизношенный гребень локомотивного колеса  упирается в боковую грань головки рельса.</w:t>
      </w:r>
    </w:p>
    <w:p w:rsidR="008749BC" w:rsidRPr="008749BC" w:rsidRDefault="008749BC" w:rsidP="008749BC">
      <w:pPr>
        <w:pStyle w:val="a3"/>
        <w:numPr>
          <w:ilvl w:val="0"/>
          <w:numId w:val="15"/>
        </w:numPr>
        <w:spacing w:after="0" w:line="240" w:lineRule="auto"/>
        <w:ind w:left="0" w:firstLine="709"/>
        <w:jc w:val="both"/>
        <w:rPr>
          <w:rFonts w:ascii="Times New Roman" w:hAnsi="Times New Roman"/>
          <w:bCs/>
          <w:iCs/>
          <w:sz w:val="24"/>
          <w:szCs w:val="24"/>
        </w:rPr>
      </w:pPr>
      <w:r w:rsidRPr="008749BC">
        <w:rPr>
          <w:rFonts w:ascii="Times New Roman" w:hAnsi="Times New Roman"/>
          <w:bCs/>
          <w:iCs/>
          <w:sz w:val="24"/>
          <w:szCs w:val="24"/>
        </w:rPr>
        <w:t>Рельсовая колея — это две рельсовые нити, установленные на определенном расстоянии одна от другой и прикрепленные к шпалам, брусьям или плитам.</w:t>
      </w:r>
    </w:p>
    <w:p w:rsidR="008749BC" w:rsidRPr="008749BC" w:rsidRDefault="008749BC" w:rsidP="008749BC">
      <w:pPr>
        <w:pStyle w:val="a3"/>
        <w:numPr>
          <w:ilvl w:val="0"/>
          <w:numId w:val="15"/>
        </w:numPr>
        <w:spacing w:after="0" w:line="240" w:lineRule="auto"/>
        <w:ind w:left="0" w:firstLine="709"/>
        <w:jc w:val="both"/>
        <w:rPr>
          <w:rFonts w:ascii="Times New Roman" w:hAnsi="Times New Roman"/>
          <w:bCs/>
          <w:iCs/>
          <w:sz w:val="24"/>
          <w:szCs w:val="24"/>
        </w:rPr>
      </w:pPr>
      <w:r w:rsidRPr="008749BC">
        <w:rPr>
          <w:rFonts w:ascii="Times New Roman" w:hAnsi="Times New Roman"/>
          <w:bCs/>
          <w:iCs/>
          <w:sz w:val="24"/>
          <w:szCs w:val="24"/>
        </w:rPr>
        <w:t xml:space="preserve">Очертания рельсовых нитей в прямых участках пути определяются основными нормативами на устройство и содержание рельсовой колеи по направлению в плане, по ширине рельсовой колеи, положению рельсовых нитей по уровню, </w:t>
      </w:r>
      <w:proofErr w:type="spellStart"/>
      <w:r w:rsidRPr="008749BC">
        <w:rPr>
          <w:rFonts w:ascii="Times New Roman" w:hAnsi="Times New Roman"/>
          <w:bCs/>
          <w:iCs/>
          <w:sz w:val="24"/>
          <w:szCs w:val="24"/>
        </w:rPr>
        <w:t>подуклонке</w:t>
      </w:r>
      <w:proofErr w:type="spellEnd"/>
      <w:r w:rsidRPr="008749BC">
        <w:rPr>
          <w:rFonts w:ascii="Times New Roman" w:hAnsi="Times New Roman"/>
          <w:bCs/>
          <w:iCs/>
          <w:sz w:val="24"/>
          <w:szCs w:val="24"/>
        </w:rPr>
        <w:t xml:space="preserve"> рельсов</w:t>
      </w:r>
      <w:r>
        <w:rPr>
          <w:rFonts w:ascii="Times New Roman" w:hAnsi="Times New Roman"/>
          <w:bCs/>
          <w:iCs/>
          <w:sz w:val="24"/>
          <w:szCs w:val="24"/>
        </w:rPr>
        <w:t>.</w:t>
      </w:r>
    </w:p>
    <w:p w:rsidR="008749BC" w:rsidRPr="008749BC" w:rsidRDefault="008749BC" w:rsidP="008749BC">
      <w:pPr>
        <w:pStyle w:val="a3"/>
        <w:numPr>
          <w:ilvl w:val="0"/>
          <w:numId w:val="15"/>
        </w:numPr>
        <w:ind w:left="0" w:firstLine="709"/>
        <w:rPr>
          <w:rFonts w:ascii="Times New Roman" w:hAnsi="Times New Roman"/>
          <w:bCs/>
          <w:iCs/>
          <w:sz w:val="24"/>
          <w:szCs w:val="24"/>
        </w:rPr>
      </w:pPr>
      <w:r w:rsidRPr="008749BC">
        <w:rPr>
          <w:rFonts w:ascii="Times New Roman" w:hAnsi="Times New Roman"/>
          <w:bCs/>
          <w:iCs/>
          <w:sz w:val="24"/>
          <w:szCs w:val="24"/>
        </w:rPr>
        <w:t>Путь в плане должен соответствовать проектному положению, которое нормируют и оценивают в зависимости от установленных на участке скоростей движения поездов по разности смежных стрел изгиба рельсовых плетей, измеряемых от середины хорды длиной 20 м.</w:t>
      </w:r>
      <w:r w:rsidRPr="008749BC">
        <w:rPr>
          <w:rFonts w:ascii="Times New Roman" w:eastAsia="Cambria Math" w:hAnsi="Times New Roman"/>
          <w:color w:val="000000" w:themeColor="text1"/>
          <w:kern w:val="24"/>
          <w:sz w:val="24"/>
          <w:szCs w:val="24"/>
          <w:lang w:eastAsia="ru-RU"/>
        </w:rPr>
        <w:t xml:space="preserve"> </w:t>
      </w:r>
      <w:r w:rsidRPr="008749BC">
        <w:rPr>
          <w:rFonts w:ascii="Times New Roman" w:hAnsi="Times New Roman"/>
          <w:bCs/>
          <w:iCs/>
          <w:sz w:val="24"/>
          <w:szCs w:val="24"/>
        </w:rPr>
        <w:t xml:space="preserve">По направлению выравнивают одну рельсовую нить, называемую </w:t>
      </w:r>
      <w:proofErr w:type="spellStart"/>
      <w:r w:rsidRPr="008749BC">
        <w:rPr>
          <w:rFonts w:ascii="Times New Roman" w:hAnsi="Times New Roman"/>
          <w:bCs/>
          <w:iCs/>
          <w:sz w:val="24"/>
          <w:szCs w:val="24"/>
        </w:rPr>
        <w:t>рихтовочной</w:t>
      </w:r>
      <w:proofErr w:type="spellEnd"/>
      <w:r w:rsidRPr="008749BC">
        <w:rPr>
          <w:rFonts w:ascii="Times New Roman" w:hAnsi="Times New Roman"/>
          <w:bCs/>
          <w:iCs/>
          <w:sz w:val="24"/>
          <w:szCs w:val="24"/>
        </w:rPr>
        <w:t xml:space="preserve"> нитью. Другую нить устанавливают по шаблону в пределах допусков по ширине колеи.</w:t>
      </w:r>
    </w:p>
    <w:p w:rsidR="008749BC" w:rsidRDefault="008749BC" w:rsidP="008749BC">
      <w:pPr>
        <w:pStyle w:val="a3"/>
        <w:numPr>
          <w:ilvl w:val="0"/>
          <w:numId w:val="15"/>
        </w:numPr>
        <w:spacing w:after="0" w:line="240" w:lineRule="auto"/>
        <w:ind w:left="0" w:firstLine="709"/>
        <w:jc w:val="both"/>
        <w:rPr>
          <w:rFonts w:ascii="Times New Roman" w:hAnsi="Times New Roman"/>
          <w:bCs/>
          <w:iCs/>
          <w:sz w:val="24"/>
          <w:szCs w:val="24"/>
        </w:rPr>
      </w:pPr>
      <w:r w:rsidRPr="008749BC">
        <w:rPr>
          <w:rFonts w:ascii="Times New Roman" w:hAnsi="Times New Roman"/>
          <w:bCs/>
          <w:iCs/>
          <w:sz w:val="24"/>
          <w:szCs w:val="24"/>
        </w:rPr>
        <w:t>Ширина рельсовой колеи</w:t>
      </w:r>
      <w:r>
        <w:rPr>
          <w:rFonts w:ascii="Times New Roman" w:hAnsi="Times New Roman"/>
          <w:bCs/>
          <w:iCs/>
          <w:sz w:val="24"/>
          <w:szCs w:val="24"/>
        </w:rPr>
        <w:t xml:space="preserve"> </w:t>
      </w:r>
      <w:r w:rsidRPr="008749BC">
        <w:rPr>
          <w:rFonts w:ascii="Times New Roman" w:hAnsi="Times New Roman"/>
          <w:bCs/>
          <w:iCs/>
          <w:sz w:val="24"/>
          <w:szCs w:val="24"/>
        </w:rPr>
        <w:t>- расстояние между внутренними рабочими гранями головок рельсов, измеренное на уровне 13 мм ниже поверхности катания головок рельсов.</w:t>
      </w:r>
    </w:p>
    <w:p w:rsidR="008749BC" w:rsidRPr="008749BC" w:rsidRDefault="008749BC" w:rsidP="008749BC">
      <w:pPr>
        <w:pStyle w:val="a3"/>
        <w:numPr>
          <w:ilvl w:val="0"/>
          <w:numId w:val="15"/>
        </w:numPr>
        <w:spacing w:after="0" w:line="240" w:lineRule="auto"/>
        <w:ind w:left="0" w:firstLine="709"/>
        <w:jc w:val="both"/>
        <w:rPr>
          <w:rFonts w:ascii="Times New Roman" w:hAnsi="Times New Roman"/>
          <w:bCs/>
          <w:iCs/>
          <w:sz w:val="24"/>
          <w:szCs w:val="24"/>
        </w:rPr>
      </w:pPr>
      <w:r w:rsidRPr="008749BC">
        <w:rPr>
          <w:rFonts w:ascii="Times New Roman" w:hAnsi="Times New Roman"/>
          <w:bCs/>
          <w:iCs/>
          <w:sz w:val="24"/>
          <w:szCs w:val="24"/>
        </w:rPr>
        <w:t xml:space="preserve">Запрещается движение для подвижного состава при ширине рельсовой колеи менее 1512 мм и более 1548 мм. </w:t>
      </w:r>
    </w:p>
    <w:p w:rsidR="00D106EE" w:rsidRPr="00D106EE" w:rsidRDefault="00D106EE" w:rsidP="00D106EE">
      <w:pPr>
        <w:pStyle w:val="a3"/>
        <w:numPr>
          <w:ilvl w:val="0"/>
          <w:numId w:val="15"/>
        </w:numPr>
        <w:spacing w:after="0" w:line="240" w:lineRule="auto"/>
        <w:ind w:left="0" w:firstLine="709"/>
        <w:jc w:val="both"/>
        <w:rPr>
          <w:rFonts w:ascii="Times New Roman" w:hAnsi="Times New Roman"/>
          <w:bCs/>
          <w:iCs/>
          <w:sz w:val="24"/>
          <w:szCs w:val="24"/>
        </w:rPr>
      </w:pPr>
      <w:r w:rsidRPr="00D106EE">
        <w:rPr>
          <w:rFonts w:ascii="Times New Roman" w:hAnsi="Times New Roman"/>
          <w:bCs/>
          <w:iCs/>
          <w:sz w:val="24"/>
          <w:szCs w:val="24"/>
        </w:rPr>
        <w:t>Верх головок обеих рельсовых нитей должен быть в одном уровне. Разрешается содержать путь по уровню с возвышением на 6 мм одной рельсовой нити над другой.</w:t>
      </w:r>
    </w:p>
    <w:p w:rsidR="00D106EE" w:rsidRPr="00D106EE" w:rsidRDefault="00D106EE" w:rsidP="00D106EE">
      <w:pPr>
        <w:pStyle w:val="a3"/>
        <w:numPr>
          <w:ilvl w:val="0"/>
          <w:numId w:val="15"/>
        </w:numPr>
        <w:spacing w:after="0" w:line="240" w:lineRule="auto"/>
        <w:ind w:left="0" w:firstLine="709"/>
        <w:jc w:val="both"/>
        <w:rPr>
          <w:rFonts w:ascii="Times New Roman" w:hAnsi="Times New Roman"/>
          <w:bCs/>
          <w:iCs/>
          <w:sz w:val="24"/>
          <w:szCs w:val="24"/>
        </w:rPr>
      </w:pPr>
      <w:r w:rsidRPr="00D106EE">
        <w:rPr>
          <w:rFonts w:ascii="Times New Roman" w:hAnsi="Times New Roman"/>
          <w:bCs/>
          <w:iCs/>
          <w:sz w:val="24"/>
          <w:szCs w:val="24"/>
        </w:rPr>
        <w:t>Перекос пути</w:t>
      </w:r>
      <w:r>
        <w:rPr>
          <w:rFonts w:ascii="Times New Roman" w:hAnsi="Times New Roman"/>
          <w:bCs/>
          <w:iCs/>
          <w:sz w:val="24"/>
          <w:szCs w:val="24"/>
        </w:rPr>
        <w:t xml:space="preserve"> </w:t>
      </w:r>
      <w:r w:rsidRPr="00D106EE">
        <w:rPr>
          <w:rFonts w:ascii="Times New Roman" w:hAnsi="Times New Roman"/>
          <w:bCs/>
          <w:iCs/>
          <w:sz w:val="24"/>
          <w:szCs w:val="24"/>
        </w:rPr>
        <w:t xml:space="preserve">- резкие изменения положения рельсовых плетей по уровню в разные стороны при расстоянии между вершинами пик 20 м и менее. При наличии перекоса возможно </w:t>
      </w:r>
      <w:proofErr w:type="spellStart"/>
      <w:r w:rsidRPr="00D106EE">
        <w:rPr>
          <w:rFonts w:ascii="Times New Roman" w:hAnsi="Times New Roman"/>
          <w:bCs/>
          <w:iCs/>
          <w:sz w:val="24"/>
          <w:szCs w:val="24"/>
        </w:rPr>
        <w:t>обезгруживание</w:t>
      </w:r>
      <w:proofErr w:type="spellEnd"/>
      <w:r w:rsidRPr="00D106EE">
        <w:rPr>
          <w:rFonts w:ascii="Times New Roman" w:hAnsi="Times New Roman"/>
          <w:bCs/>
          <w:iCs/>
          <w:sz w:val="24"/>
          <w:szCs w:val="24"/>
        </w:rPr>
        <w:t xml:space="preserve"> одного из колес вагона, что может привести к сходу подвижного состава.</w:t>
      </w:r>
    </w:p>
    <w:p w:rsidR="00D106EE" w:rsidRDefault="00D106EE" w:rsidP="00D106EE">
      <w:pPr>
        <w:pStyle w:val="a3"/>
        <w:numPr>
          <w:ilvl w:val="0"/>
          <w:numId w:val="15"/>
        </w:numPr>
        <w:spacing w:after="0" w:line="240" w:lineRule="auto"/>
        <w:ind w:left="0" w:firstLine="709"/>
        <w:jc w:val="both"/>
        <w:rPr>
          <w:rFonts w:ascii="Times New Roman" w:hAnsi="Times New Roman"/>
          <w:bCs/>
          <w:iCs/>
          <w:sz w:val="24"/>
          <w:szCs w:val="24"/>
        </w:rPr>
      </w:pPr>
      <w:r w:rsidRPr="00D106EE">
        <w:rPr>
          <w:rFonts w:ascii="Times New Roman" w:hAnsi="Times New Roman"/>
          <w:bCs/>
          <w:iCs/>
          <w:sz w:val="24"/>
          <w:szCs w:val="24"/>
        </w:rPr>
        <w:t xml:space="preserve">Для лучшего </w:t>
      </w:r>
      <w:proofErr w:type="spellStart"/>
      <w:r w:rsidRPr="00D106EE">
        <w:rPr>
          <w:rFonts w:ascii="Times New Roman" w:hAnsi="Times New Roman"/>
          <w:bCs/>
          <w:iCs/>
          <w:sz w:val="24"/>
          <w:szCs w:val="24"/>
        </w:rPr>
        <w:t>опирания</w:t>
      </w:r>
      <w:proofErr w:type="spellEnd"/>
      <w:r w:rsidRPr="00D106EE">
        <w:rPr>
          <w:rFonts w:ascii="Times New Roman" w:hAnsi="Times New Roman"/>
          <w:bCs/>
          <w:iCs/>
          <w:sz w:val="24"/>
          <w:szCs w:val="24"/>
        </w:rPr>
        <w:t xml:space="preserve"> колеса, основная поверхность катания которого имеет уклон 1/20, рельсы также ставят с </w:t>
      </w:r>
      <w:proofErr w:type="spellStart"/>
      <w:r w:rsidRPr="00D106EE">
        <w:rPr>
          <w:rFonts w:ascii="Times New Roman" w:hAnsi="Times New Roman"/>
          <w:bCs/>
          <w:iCs/>
          <w:sz w:val="24"/>
          <w:szCs w:val="24"/>
        </w:rPr>
        <w:t>подуклонкой</w:t>
      </w:r>
      <w:proofErr w:type="spellEnd"/>
      <w:r w:rsidRPr="00D106EE">
        <w:rPr>
          <w:rFonts w:ascii="Times New Roman" w:hAnsi="Times New Roman"/>
          <w:bCs/>
          <w:iCs/>
          <w:sz w:val="24"/>
          <w:szCs w:val="24"/>
        </w:rPr>
        <w:t xml:space="preserve"> 1/20 по отношению к верхней постели шпал.</w:t>
      </w:r>
    </w:p>
    <w:p w:rsidR="005B27D4" w:rsidRDefault="00D106EE" w:rsidP="00D106EE">
      <w:pPr>
        <w:pStyle w:val="a3"/>
        <w:numPr>
          <w:ilvl w:val="0"/>
          <w:numId w:val="15"/>
        </w:numPr>
        <w:spacing w:after="0" w:line="240" w:lineRule="auto"/>
        <w:ind w:left="0" w:firstLine="709"/>
        <w:jc w:val="both"/>
        <w:rPr>
          <w:rFonts w:ascii="Times New Roman" w:hAnsi="Times New Roman"/>
          <w:bCs/>
          <w:iCs/>
          <w:sz w:val="24"/>
          <w:szCs w:val="24"/>
        </w:rPr>
      </w:pPr>
      <w:proofErr w:type="gramStart"/>
      <w:r w:rsidRPr="00D106EE">
        <w:rPr>
          <w:rFonts w:ascii="Times New Roman" w:hAnsi="Times New Roman"/>
          <w:bCs/>
          <w:iCs/>
          <w:sz w:val="24"/>
          <w:szCs w:val="24"/>
        </w:rPr>
        <w:t xml:space="preserve">В кривых участках устройство пути имеет ряд особенностей, основными из которых являются возвышение наружного рельса над внутренним, наличие переходных кривых, уширение колеи при малых радиусах, применение укороченных рельсов на внутренней рельсовой нити, усиление пути, увеличение расстояния между осями путей в круговых кривых двух- и многопутных линий в соответствии с требованиями габарита. </w:t>
      </w:r>
      <w:proofErr w:type="gramEnd"/>
    </w:p>
    <w:p w:rsidR="005B27D4" w:rsidRDefault="00D106EE" w:rsidP="00D106EE">
      <w:pPr>
        <w:pStyle w:val="a3"/>
        <w:numPr>
          <w:ilvl w:val="0"/>
          <w:numId w:val="15"/>
        </w:numPr>
        <w:spacing w:after="0" w:line="240" w:lineRule="auto"/>
        <w:ind w:left="0" w:firstLine="709"/>
        <w:jc w:val="both"/>
        <w:rPr>
          <w:rFonts w:ascii="Times New Roman" w:hAnsi="Times New Roman"/>
          <w:bCs/>
          <w:iCs/>
          <w:sz w:val="24"/>
          <w:szCs w:val="24"/>
        </w:rPr>
      </w:pPr>
      <w:r w:rsidRPr="00D106EE">
        <w:rPr>
          <w:rFonts w:ascii="Times New Roman" w:hAnsi="Times New Roman"/>
          <w:bCs/>
          <w:iCs/>
          <w:sz w:val="24"/>
          <w:szCs w:val="24"/>
        </w:rPr>
        <w:t>Согласно ПТЭ максимальное возвышение наружного рельса в кривой составляет 150 мм.</w:t>
      </w:r>
    </w:p>
    <w:p w:rsidR="005B27D4" w:rsidRPr="00D106EE" w:rsidRDefault="00D106EE" w:rsidP="00D106EE">
      <w:pPr>
        <w:pStyle w:val="a3"/>
        <w:numPr>
          <w:ilvl w:val="0"/>
          <w:numId w:val="15"/>
        </w:numPr>
        <w:spacing w:after="0" w:line="240" w:lineRule="auto"/>
        <w:ind w:left="0" w:firstLine="709"/>
        <w:jc w:val="both"/>
        <w:rPr>
          <w:rFonts w:ascii="Times New Roman" w:hAnsi="Times New Roman"/>
          <w:bCs/>
          <w:iCs/>
          <w:sz w:val="24"/>
          <w:szCs w:val="24"/>
        </w:rPr>
      </w:pPr>
      <w:r w:rsidRPr="00D106EE">
        <w:rPr>
          <w:rFonts w:ascii="Times New Roman" w:hAnsi="Times New Roman"/>
          <w:bCs/>
          <w:iCs/>
          <w:sz w:val="24"/>
          <w:szCs w:val="24"/>
        </w:rPr>
        <w:t xml:space="preserve">Укладка укороченных рельсов во внутреннюю рельсовую нить необходима для исключения разбежки стыков. Поскольку внутренняя нить в кривой короче наружной, применение рельсов одинаковой длины вызвало бы </w:t>
      </w:r>
      <w:proofErr w:type="spellStart"/>
      <w:r w:rsidRPr="00D106EE">
        <w:rPr>
          <w:rFonts w:ascii="Times New Roman" w:hAnsi="Times New Roman"/>
          <w:bCs/>
          <w:iCs/>
          <w:sz w:val="24"/>
          <w:szCs w:val="24"/>
        </w:rPr>
        <w:t>забегание</w:t>
      </w:r>
      <w:proofErr w:type="spellEnd"/>
      <w:r w:rsidRPr="00D106EE">
        <w:rPr>
          <w:rFonts w:ascii="Times New Roman" w:hAnsi="Times New Roman"/>
          <w:bCs/>
          <w:iCs/>
          <w:sz w:val="24"/>
          <w:szCs w:val="24"/>
        </w:rPr>
        <w:t xml:space="preserve"> стыков вперед на внутренней нити. Для предотвращения разбежки стыков каждому радиусу кривой должна соответствовать своя величина укорочения рельса. </w:t>
      </w:r>
    </w:p>
    <w:p w:rsidR="008749BC" w:rsidRPr="00D106EE" w:rsidRDefault="00D106EE" w:rsidP="008749BC">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Существует 4 типа укорочений рельсов: 40 мм, 80 мм, 120 мм, 160 мм.</w:t>
      </w:r>
    </w:p>
    <w:p w:rsidR="008749BC" w:rsidRDefault="000922DC" w:rsidP="00E558D7">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Вписывание подвижного состава в кривые – процесс изменения положения экипажа (колесных пар или тележек) в рельсовой колее, который зависит от конструкции, параметров и скорости движения экипажа, норм устройства и состояния пути и подвижного состава, внешних сил, действующих на экипаж.</w:t>
      </w:r>
    </w:p>
    <w:p w:rsidR="0008632C" w:rsidRPr="0008632C" w:rsidRDefault="000922DC" w:rsidP="0008632C">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Вписывание подвижного состава бывает: принудительное, свободное, заклиненное.</w:t>
      </w:r>
    </w:p>
    <w:p w:rsidR="00CE5A55" w:rsidRPr="0008632C" w:rsidRDefault="00CE5A55" w:rsidP="00CE5A55">
      <w:pPr>
        <w:pStyle w:val="a3"/>
        <w:numPr>
          <w:ilvl w:val="0"/>
          <w:numId w:val="15"/>
        </w:numPr>
        <w:spacing w:after="0" w:line="240" w:lineRule="auto"/>
        <w:ind w:left="0" w:firstLine="709"/>
        <w:jc w:val="both"/>
        <w:rPr>
          <w:rFonts w:ascii="Times New Roman" w:hAnsi="Times New Roman"/>
          <w:bCs/>
          <w:iCs/>
          <w:sz w:val="24"/>
          <w:szCs w:val="24"/>
        </w:rPr>
      </w:pPr>
      <w:r w:rsidRPr="0008632C">
        <w:rPr>
          <w:rFonts w:ascii="Times New Roman" w:hAnsi="Times New Roman"/>
          <w:bCs/>
          <w:iCs/>
          <w:sz w:val="24"/>
          <w:szCs w:val="24"/>
        </w:rPr>
        <w:t>Габарит приближения строений</w:t>
      </w:r>
      <w:proofErr w:type="gramStart"/>
      <w:r w:rsidR="0008632C">
        <w:rPr>
          <w:rFonts w:ascii="Times New Roman" w:hAnsi="Times New Roman"/>
          <w:bCs/>
          <w:iCs/>
          <w:sz w:val="24"/>
          <w:szCs w:val="24"/>
        </w:rPr>
        <w:t xml:space="preserve"> </w:t>
      </w:r>
      <w:r w:rsidRPr="0008632C">
        <w:rPr>
          <w:rFonts w:ascii="Times New Roman" w:hAnsi="Times New Roman"/>
          <w:bCs/>
          <w:iCs/>
          <w:sz w:val="24"/>
          <w:szCs w:val="24"/>
        </w:rPr>
        <w:t>С</w:t>
      </w:r>
      <w:proofErr w:type="gramEnd"/>
      <w:r w:rsidRPr="0008632C">
        <w:rPr>
          <w:rFonts w:ascii="Times New Roman" w:hAnsi="Times New Roman"/>
          <w:bCs/>
          <w:iCs/>
          <w:sz w:val="24"/>
          <w:szCs w:val="24"/>
        </w:rPr>
        <w:t xml:space="preserve"> - это предельное поперечное (перпендикулярное оси пути) очертание, внутрь которого, кроме подвижного состава, не должны заходить никакие части сооружений и устройств, а также лежащие около пути </w:t>
      </w:r>
      <w:r w:rsidRPr="0008632C">
        <w:rPr>
          <w:rFonts w:ascii="Times New Roman" w:hAnsi="Times New Roman"/>
          <w:bCs/>
          <w:iCs/>
          <w:sz w:val="24"/>
          <w:szCs w:val="24"/>
        </w:rPr>
        <w:lastRenderedPageBreak/>
        <w:t xml:space="preserve">материалы и различное оборудование. </w:t>
      </w:r>
      <w:r w:rsidR="006F17E2">
        <w:rPr>
          <w:rFonts w:ascii="Times New Roman" w:hAnsi="Times New Roman"/>
          <w:bCs/>
          <w:iCs/>
          <w:sz w:val="24"/>
          <w:szCs w:val="24"/>
        </w:rPr>
        <w:t>Проверку габарита осуществляют  с помощью габаритной рамы, установленной на подвижном составе, в тоннелях ежегодно, а по главным путям – не реже одного раза в пять лет.</w:t>
      </w:r>
    </w:p>
    <w:p w:rsidR="0008632C" w:rsidRPr="0008632C" w:rsidRDefault="0008632C" w:rsidP="0008632C">
      <w:pPr>
        <w:pStyle w:val="a3"/>
        <w:numPr>
          <w:ilvl w:val="0"/>
          <w:numId w:val="15"/>
        </w:numPr>
        <w:spacing w:after="0" w:line="240" w:lineRule="auto"/>
        <w:ind w:left="0" w:firstLine="709"/>
        <w:jc w:val="both"/>
        <w:rPr>
          <w:rFonts w:ascii="Times New Roman" w:hAnsi="Times New Roman"/>
          <w:bCs/>
          <w:iCs/>
          <w:sz w:val="24"/>
          <w:szCs w:val="24"/>
        </w:rPr>
      </w:pPr>
      <w:r>
        <w:rPr>
          <w:rFonts w:ascii="Times New Roman" w:hAnsi="Times New Roman"/>
          <w:bCs/>
          <w:iCs/>
          <w:sz w:val="24"/>
          <w:szCs w:val="24"/>
        </w:rPr>
        <w:t xml:space="preserve">Габарит подвижного состава </w:t>
      </w:r>
      <w:r w:rsidRPr="0008632C">
        <w:rPr>
          <w:rFonts w:ascii="Times New Roman" w:hAnsi="Times New Roman"/>
          <w:bCs/>
          <w:iCs/>
          <w:sz w:val="24"/>
          <w:szCs w:val="24"/>
        </w:rPr>
        <w:t>- это предельное поперечное (перпендикулярное оси пути)  очертание, в котором, не выходя наружу, должны помещаться как груженый, так и порожний подвижной состав, установленный на прямом горизонтальном пути.</w:t>
      </w:r>
    </w:p>
    <w:p w:rsidR="0008632C" w:rsidRPr="0008632C" w:rsidRDefault="0008632C" w:rsidP="0008632C">
      <w:pPr>
        <w:pStyle w:val="a3"/>
        <w:numPr>
          <w:ilvl w:val="0"/>
          <w:numId w:val="15"/>
        </w:numPr>
        <w:spacing w:after="0" w:line="240" w:lineRule="auto"/>
        <w:ind w:left="0" w:firstLine="709"/>
        <w:jc w:val="both"/>
        <w:rPr>
          <w:rFonts w:ascii="Times New Roman" w:hAnsi="Times New Roman"/>
          <w:bCs/>
          <w:iCs/>
          <w:sz w:val="24"/>
          <w:szCs w:val="24"/>
        </w:rPr>
      </w:pPr>
      <w:r w:rsidRPr="0008632C">
        <w:rPr>
          <w:rFonts w:ascii="Times New Roman" w:hAnsi="Times New Roman"/>
          <w:bCs/>
          <w:iCs/>
          <w:sz w:val="24"/>
          <w:szCs w:val="24"/>
        </w:rPr>
        <w:t>Габарит погрузки</w:t>
      </w:r>
      <w:r>
        <w:rPr>
          <w:rFonts w:ascii="Times New Roman" w:hAnsi="Times New Roman"/>
          <w:bCs/>
          <w:iCs/>
          <w:sz w:val="24"/>
          <w:szCs w:val="24"/>
        </w:rPr>
        <w:t xml:space="preserve"> - </w:t>
      </w:r>
      <w:r w:rsidRPr="0008632C">
        <w:rPr>
          <w:rFonts w:ascii="Times New Roman" w:hAnsi="Times New Roman"/>
          <w:bCs/>
          <w:iCs/>
          <w:sz w:val="24"/>
          <w:szCs w:val="24"/>
        </w:rPr>
        <w:t>предельное поперечное (перпендикулярное оси пути) очертание, в котором, не выходя наружу, должен размещаться груз (с учетом упаковки и крепления) на открытом подвижном составе при нахождении его на прямом горизонтальном пути.</w:t>
      </w:r>
    </w:p>
    <w:p w:rsidR="0008632C" w:rsidRPr="006F17E2" w:rsidRDefault="0008632C" w:rsidP="006F17E2">
      <w:pPr>
        <w:pStyle w:val="a3"/>
        <w:numPr>
          <w:ilvl w:val="0"/>
          <w:numId w:val="15"/>
        </w:numPr>
        <w:spacing w:after="0" w:line="240" w:lineRule="auto"/>
        <w:ind w:left="0" w:firstLine="709"/>
        <w:jc w:val="both"/>
        <w:rPr>
          <w:rFonts w:ascii="Times New Roman" w:hAnsi="Times New Roman"/>
          <w:bCs/>
          <w:iCs/>
          <w:sz w:val="24"/>
          <w:szCs w:val="24"/>
        </w:rPr>
      </w:pPr>
      <w:r w:rsidRPr="006F17E2">
        <w:rPr>
          <w:rFonts w:ascii="Times New Roman" w:hAnsi="Times New Roman"/>
          <w:bCs/>
          <w:iCs/>
          <w:sz w:val="24"/>
          <w:szCs w:val="24"/>
        </w:rPr>
        <w:t>Размеры габарита приближения строений по горизонтали измеряются от оси пути, а по вертикали — на уровне верха головок рельсов снаружи колеи и на высоте 50 мм над уровнем головок рельсов внутри колеи.</w:t>
      </w:r>
    </w:p>
    <w:p w:rsidR="006F17E2" w:rsidRPr="006F17E2" w:rsidRDefault="006F17E2" w:rsidP="006F17E2">
      <w:pPr>
        <w:pStyle w:val="a3"/>
        <w:numPr>
          <w:ilvl w:val="0"/>
          <w:numId w:val="15"/>
        </w:numPr>
        <w:spacing w:after="0" w:line="240" w:lineRule="auto"/>
        <w:ind w:left="0" w:firstLine="709"/>
        <w:jc w:val="both"/>
        <w:rPr>
          <w:rFonts w:ascii="Times New Roman" w:hAnsi="Times New Roman"/>
          <w:bCs/>
          <w:iCs/>
          <w:sz w:val="24"/>
          <w:szCs w:val="24"/>
        </w:rPr>
      </w:pPr>
      <w:r w:rsidRPr="006F17E2">
        <w:rPr>
          <w:rFonts w:ascii="Times New Roman" w:hAnsi="Times New Roman"/>
          <w:bCs/>
          <w:iCs/>
          <w:sz w:val="24"/>
          <w:szCs w:val="24"/>
        </w:rPr>
        <w:t>Грузы, которые выходят за пределы габарита погрузки на прямом горизонтальном пути, а также в кривых участках пути, превышающие геометрический вынос расчетного вагона длиной 24 м с базой 17 м, называются негабаритными.</w:t>
      </w:r>
    </w:p>
    <w:p w:rsidR="0008632C" w:rsidRPr="006F17E2" w:rsidRDefault="006F17E2" w:rsidP="00E558D7">
      <w:pPr>
        <w:pStyle w:val="a3"/>
        <w:numPr>
          <w:ilvl w:val="0"/>
          <w:numId w:val="15"/>
        </w:numPr>
        <w:spacing w:after="0" w:line="240" w:lineRule="auto"/>
        <w:ind w:left="0" w:firstLine="709"/>
        <w:jc w:val="both"/>
        <w:rPr>
          <w:rFonts w:ascii="Times New Roman" w:hAnsi="Times New Roman"/>
          <w:bCs/>
          <w:iCs/>
          <w:sz w:val="24"/>
          <w:szCs w:val="24"/>
        </w:rPr>
      </w:pPr>
      <w:r w:rsidRPr="006F17E2">
        <w:rPr>
          <w:rFonts w:ascii="Times New Roman" w:hAnsi="Times New Roman"/>
          <w:bCs/>
          <w:iCs/>
          <w:sz w:val="24"/>
          <w:szCs w:val="24"/>
        </w:rPr>
        <w:t>Железнодорожные переезды – пересечения автомобильных дорог с железнодорожными путями на одном уровне – оборудуются необходимыми устройствами, обеспечивающими безопасность движения, улучшающими условия пропуска поездов и транспортных средств</w:t>
      </w:r>
    </w:p>
    <w:p w:rsidR="00D32DAD" w:rsidRPr="00E558D7" w:rsidRDefault="00D32DAD" w:rsidP="008269B9">
      <w:pPr>
        <w:pStyle w:val="a3"/>
        <w:spacing w:after="0" w:line="240" w:lineRule="auto"/>
        <w:ind w:left="0"/>
        <w:jc w:val="both"/>
        <w:rPr>
          <w:bCs/>
          <w:iCs/>
        </w:rPr>
      </w:pPr>
    </w:p>
    <w:p w:rsidR="00D32DAD" w:rsidRPr="00E558D7" w:rsidRDefault="00D32DAD" w:rsidP="008269B9">
      <w:pPr>
        <w:pStyle w:val="a3"/>
        <w:spacing w:after="0" w:line="240" w:lineRule="auto"/>
        <w:ind w:left="0"/>
        <w:jc w:val="both"/>
        <w:rPr>
          <w:bCs/>
          <w:iCs/>
        </w:rPr>
      </w:pPr>
    </w:p>
    <w:p w:rsidR="00D32DAD" w:rsidRPr="00E558D7" w:rsidRDefault="00D32DAD" w:rsidP="008269B9">
      <w:pPr>
        <w:pStyle w:val="a3"/>
        <w:spacing w:after="0" w:line="240" w:lineRule="auto"/>
        <w:ind w:left="0"/>
        <w:jc w:val="both"/>
        <w:rPr>
          <w:rFonts w:ascii="Times New Roman" w:hAnsi="Times New Roman"/>
          <w:sz w:val="24"/>
          <w:szCs w:val="24"/>
        </w:rPr>
      </w:pPr>
    </w:p>
    <w:p w:rsidR="007124DE" w:rsidRPr="00DE0507" w:rsidRDefault="007124DE" w:rsidP="008269B9">
      <w:pPr>
        <w:pStyle w:val="a3"/>
        <w:spacing w:after="0" w:line="240" w:lineRule="auto"/>
        <w:ind w:left="0"/>
        <w:jc w:val="both"/>
        <w:rPr>
          <w:rFonts w:ascii="Times New Roman" w:hAnsi="Times New Roman"/>
          <w:sz w:val="24"/>
          <w:szCs w:val="24"/>
        </w:rPr>
      </w:pPr>
    </w:p>
    <w:p w:rsidR="008A561C" w:rsidRPr="00C319C4" w:rsidRDefault="008A561C" w:rsidP="00C319C4">
      <w:pPr>
        <w:spacing w:after="0" w:line="240" w:lineRule="auto"/>
        <w:ind w:firstLine="709"/>
        <w:jc w:val="both"/>
        <w:rPr>
          <w:rFonts w:ascii="Times New Roman" w:hAnsi="Times New Roman"/>
          <w:sz w:val="24"/>
          <w:szCs w:val="24"/>
        </w:rPr>
      </w:pPr>
    </w:p>
    <w:sectPr w:rsidR="008A561C" w:rsidRPr="00C319C4" w:rsidSect="001D2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37D"/>
    <w:multiLevelType w:val="hybridMultilevel"/>
    <w:tmpl w:val="DF3E09D6"/>
    <w:lvl w:ilvl="0" w:tplc="C2388A7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666CB3"/>
    <w:multiLevelType w:val="hybridMultilevel"/>
    <w:tmpl w:val="98C2BAE6"/>
    <w:lvl w:ilvl="0" w:tplc="0C822BE8">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503C9"/>
    <w:multiLevelType w:val="hybridMultilevel"/>
    <w:tmpl w:val="E7F690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B5675"/>
    <w:multiLevelType w:val="hybridMultilevel"/>
    <w:tmpl w:val="03DC5C60"/>
    <w:lvl w:ilvl="0" w:tplc="0C822BE8">
      <w:numFmt w:val="bullet"/>
      <w:lvlText w:val=""/>
      <w:lvlJc w:val="left"/>
      <w:pPr>
        <w:ind w:left="360" w:hanging="360"/>
      </w:pPr>
      <w:rPr>
        <w:rFonts w:ascii="Wingdings" w:hAnsi="Wingdings" w:hint="default"/>
        <w:color w:val="auto"/>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DF2B27"/>
    <w:multiLevelType w:val="hybridMultilevel"/>
    <w:tmpl w:val="FFB45C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7B60F5"/>
    <w:multiLevelType w:val="hybridMultilevel"/>
    <w:tmpl w:val="A83808B0"/>
    <w:lvl w:ilvl="0" w:tplc="0C822BE8">
      <w:numFmt w:val="bullet"/>
      <w:lvlText w:val=""/>
      <w:lvlJc w:val="left"/>
      <w:pPr>
        <w:ind w:left="360" w:hanging="360"/>
      </w:pPr>
      <w:rPr>
        <w:rFonts w:ascii="Wingdings" w:hAnsi="Wingdings" w:hint="default"/>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4879C3"/>
    <w:multiLevelType w:val="hybridMultilevel"/>
    <w:tmpl w:val="AF2CB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352B62"/>
    <w:multiLevelType w:val="hybridMultilevel"/>
    <w:tmpl w:val="0310CD6C"/>
    <w:lvl w:ilvl="0" w:tplc="2B9AF834">
      <w:start w:val="1"/>
      <w:numFmt w:val="bullet"/>
      <w:lvlText w:val=""/>
      <w:lvlJc w:val="left"/>
      <w:pPr>
        <w:tabs>
          <w:tab w:val="num" w:pos="720"/>
        </w:tabs>
        <w:ind w:left="720" w:hanging="360"/>
      </w:pPr>
      <w:rPr>
        <w:rFonts w:ascii="Wingdings 3" w:hAnsi="Wingdings 3" w:hint="default"/>
      </w:rPr>
    </w:lvl>
    <w:lvl w:ilvl="1" w:tplc="63A2ADB4" w:tentative="1">
      <w:start w:val="1"/>
      <w:numFmt w:val="bullet"/>
      <w:lvlText w:val=""/>
      <w:lvlJc w:val="left"/>
      <w:pPr>
        <w:tabs>
          <w:tab w:val="num" w:pos="1440"/>
        </w:tabs>
        <w:ind w:left="1440" w:hanging="360"/>
      </w:pPr>
      <w:rPr>
        <w:rFonts w:ascii="Wingdings 3" w:hAnsi="Wingdings 3" w:hint="default"/>
      </w:rPr>
    </w:lvl>
    <w:lvl w:ilvl="2" w:tplc="5776E214" w:tentative="1">
      <w:start w:val="1"/>
      <w:numFmt w:val="bullet"/>
      <w:lvlText w:val=""/>
      <w:lvlJc w:val="left"/>
      <w:pPr>
        <w:tabs>
          <w:tab w:val="num" w:pos="2160"/>
        </w:tabs>
        <w:ind w:left="2160" w:hanging="360"/>
      </w:pPr>
      <w:rPr>
        <w:rFonts w:ascii="Wingdings 3" w:hAnsi="Wingdings 3" w:hint="default"/>
      </w:rPr>
    </w:lvl>
    <w:lvl w:ilvl="3" w:tplc="CF7C6BF8" w:tentative="1">
      <w:start w:val="1"/>
      <w:numFmt w:val="bullet"/>
      <w:lvlText w:val=""/>
      <w:lvlJc w:val="left"/>
      <w:pPr>
        <w:tabs>
          <w:tab w:val="num" w:pos="2880"/>
        </w:tabs>
        <w:ind w:left="2880" w:hanging="360"/>
      </w:pPr>
      <w:rPr>
        <w:rFonts w:ascii="Wingdings 3" w:hAnsi="Wingdings 3" w:hint="default"/>
      </w:rPr>
    </w:lvl>
    <w:lvl w:ilvl="4" w:tplc="85C8DC7C" w:tentative="1">
      <w:start w:val="1"/>
      <w:numFmt w:val="bullet"/>
      <w:lvlText w:val=""/>
      <w:lvlJc w:val="left"/>
      <w:pPr>
        <w:tabs>
          <w:tab w:val="num" w:pos="3600"/>
        </w:tabs>
        <w:ind w:left="3600" w:hanging="360"/>
      </w:pPr>
      <w:rPr>
        <w:rFonts w:ascii="Wingdings 3" w:hAnsi="Wingdings 3" w:hint="default"/>
      </w:rPr>
    </w:lvl>
    <w:lvl w:ilvl="5" w:tplc="19AA02DE" w:tentative="1">
      <w:start w:val="1"/>
      <w:numFmt w:val="bullet"/>
      <w:lvlText w:val=""/>
      <w:lvlJc w:val="left"/>
      <w:pPr>
        <w:tabs>
          <w:tab w:val="num" w:pos="4320"/>
        </w:tabs>
        <w:ind w:left="4320" w:hanging="360"/>
      </w:pPr>
      <w:rPr>
        <w:rFonts w:ascii="Wingdings 3" w:hAnsi="Wingdings 3" w:hint="default"/>
      </w:rPr>
    </w:lvl>
    <w:lvl w:ilvl="6" w:tplc="4B266ABA" w:tentative="1">
      <w:start w:val="1"/>
      <w:numFmt w:val="bullet"/>
      <w:lvlText w:val=""/>
      <w:lvlJc w:val="left"/>
      <w:pPr>
        <w:tabs>
          <w:tab w:val="num" w:pos="5040"/>
        </w:tabs>
        <w:ind w:left="5040" w:hanging="360"/>
      </w:pPr>
      <w:rPr>
        <w:rFonts w:ascii="Wingdings 3" w:hAnsi="Wingdings 3" w:hint="default"/>
      </w:rPr>
    </w:lvl>
    <w:lvl w:ilvl="7" w:tplc="FA22ACA4" w:tentative="1">
      <w:start w:val="1"/>
      <w:numFmt w:val="bullet"/>
      <w:lvlText w:val=""/>
      <w:lvlJc w:val="left"/>
      <w:pPr>
        <w:tabs>
          <w:tab w:val="num" w:pos="5760"/>
        </w:tabs>
        <w:ind w:left="5760" w:hanging="360"/>
      </w:pPr>
      <w:rPr>
        <w:rFonts w:ascii="Wingdings 3" w:hAnsi="Wingdings 3" w:hint="default"/>
      </w:rPr>
    </w:lvl>
    <w:lvl w:ilvl="8" w:tplc="B3347756" w:tentative="1">
      <w:start w:val="1"/>
      <w:numFmt w:val="bullet"/>
      <w:lvlText w:val=""/>
      <w:lvlJc w:val="left"/>
      <w:pPr>
        <w:tabs>
          <w:tab w:val="num" w:pos="6480"/>
        </w:tabs>
        <w:ind w:left="6480" w:hanging="360"/>
      </w:pPr>
      <w:rPr>
        <w:rFonts w:ascii="Wingdings 3" w:hAnsi="Wingdings 3" w:hint="default"/>
      </w:rPr>
    </w:lvl>
  </w:abstractNum>
  <w:abstractNum w:abstractNumId="8">
    <w:nsid w:val="1A270CAB"/>
    <w:multiLevelType w:val="hybridMultilevel"/>
    <w:tmpl w:val="EFB0E42A"/>
    <w:lvl w:ilvl="0" w:tplc="0C822BE8">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22EEC"/>
    <w:multiLevelType w:val="hybridMultilevel"/>
    <w:tmpl w:val="8A50B52A"/>
    <w:lvl w:ilvl="0" w:tplc="7E3672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C2CAD"/>
    <w:multiLevelType w:val="hybridMultilevel"/>
    <w:tmpl w:val="540CB914"/>
    <w:lvl w:ilvl="0" w:tplc="AE3E3250">
      <w:start w:val="1"/>
      <w:numFmt w:val="bullet"/>
      <w:lvlText w:val=""/>
      <w:lvlJc w:val="left"/>
      <w:pPr>
        <w:tabs>
          <w:tab w:val="num" w:pos="720"/>
        </w:tabs>
        <w:ind w:left="720" w:hanging="360"/>
      </w:pPr>
      <w:rPr>
        <w:rFonts w:ascii="Wingdings 2" w:hAnsi="Wingdings 2" w:hint="default"/>
      </w:rPr>
    </w:lvl>
    <w:lvl w:ilvl="1" w:tplc="70F62044" w:tentative="1">
      <w:start w:val="1"/>
      <w:numFmt w:val="bullet"/>
      <w:lvlText w:val=""/>
      <w:lvlJc w:val="left"/>
      <w:pPr>
        <w:tabs>
          <w:tab w:val="num" w:pos="1440"/>
        </w:tabs>
        <w:ind w:left="1440" w:hanging="360"/>
      </w:pPr>
      <w:rPr>
        <w:rFonts w:ascii="Wingdings 2" w:hAnsi="Wingdings 2" w:hint="default"/>
      </w:rPr>
    </w:lvl>
    <w:lvl w:ilvl="2" w:tplc="2B7CC38A" w:tentative="1">
      <w:start w:val="1"/>
      <w:numFmt w:val="bullet"/>
      <w:lvlText w:val=""/>
      <w:lvlJc w:val="left"/>
      <w:pPr>
        <w:tabs>
          <w:tab w:val="num" w:pos="2160"/>
        </w:tabs>
        <w:ind w:left="2160" w:hanging="360"/>
      </w:pPr>
      <w:rPr>
        <w:rFonts w:ascii="Wingdings 2" w:hAnsi="Wingdings 2" w:hint="default"/>
      </w:rPr>
    </w:lvl>
    <w:lvl w:ilvl="3" w:tplc="28DAA752" w:tentative="1">
      <w:start w:val="1"/>
      <w:numFmt w:val="bullet"/>
      <w:lvlText w:val=""/>
      <w:lvlJc w:val="left"/>
      <w:pPr>
        <w:tabs>
          <w:tab w:val="num" w:pos="2880"/>
        </w:tabs>
        <w:ind w:left="2880" w:hanging="360"/>
      </w:pPr>
      <w:rPr>
        <w:rFonts w:ascii="Wingdings 2" w:hAnsi="Wingdings 2" w:hint="default"/>
      </w:rPr>
    </w:lvl>
    <w:lvl w:ilvl="4" w:tplc="701C4884" w:tentative="1">
      <w:start w:val="1"/>
      <w:numFmt w:val="bullet"/>
      <w:lvlText w:val=""/>
      <w:lvlJc w:val="left"/>
      <w:pPr>
        <w:tabs>
          <w:tab w:val="num" w:pos="3600"/>
        </w:tabs>
        <w:ind w:left="3600" w:hanging="360"/>
      </w:pPr>
      <w:rPr>
        <w:rFonts w:ascii="Wingdings 2" w:hAnsi="Wingdings 2" w:hint="default"/>
      </w:rPr>
    </w:lvl>
    <w:lvl w:ilvl="5" w:tplc="7938C6BE" w:tentative="1">
      <w:start w:val="1"/>
      <w:numFmt w:val="bullet"/>
      <w:lvlText w:val=""/>
      <w:lvlJc w:val="left"/>
      <w:pPr>
        <w:tabs>
          <w:tab w:val="num" w:pos="4320"/>
        </w:tabs>
        <w:ind w:left="4320" w:hanging="360"/>
      </w:pPr>
      <w:rPr>
        <w:rFonts w:ascii="Wingdings 2" w:hAnsi="Wingdings 2" w:hint="default"/>
      </w:rPr>
    </w:lvl>
    <w:lvl w:ilvl="6" w:tplc="25325B80" w:tentative="1">
      <w:start w:val="1"/>
      <w:numFmt w:val="bullet"/>
      <w:lvlText w:val=""/>
      <w:lvlJc w:val="left"/>
      <w:pPr>
        <w:tabs>
          <w:tab w:val="num" w:pos="5040"/>
        </w:tabs>
        <w:ind w:left="5040" w:hanging="360"/>
      </w:pPr>
      <w:rPr>
        <w:rFonts w:ascii="Wingdings 2" w:hAnsi="Wingdings 2" w:hint="default"/>
      </w:rPr>
    </w:lvl>
    <w:lvl w:ilvl="7" w:tplc="C88C3FF2" w:tentative="1">
      <w:start w:val="1"/>
      <w:numFmt w:val="bullet"/>
      <w:lvlText w:val=""/>
      <w:lvlJc w:val="left"/>
      <w:pPr>
        <w:tabs>
          <w:tab w:val="num" w:pos="5760"/>
        </w:tabs>
        <w:ind w:left="5760" w:hanging="360"/>
      </w:pPr>
      <w:rPr>
        <w:rFonts w:ascii="Wingdings 2" w:hAnsi="Wingdings 2" w:hint="default"/>
      </w:rPr>
    </w:lvl>
    <w:lvl w:ilvl="8" w:tplc="90BA95F2" w:tentative="1">
      <w:start w:val="1"/>
      <w:numFmt w:val="bullet"/>
      <w:lvlText w:val=""/>
      <w:lvlJc w:val="left"/>
      <w:pPr>
        <w:tabs>
          <w:tab w:val="num" w:pos="6480"/>
        </w:tabs>
        <w:ind w:left="6480" w:hanging="360"/>
      </w:pPr>
      <w:rPr>
        <w:rFonts w:ascii="Wingdings 2" w:hAnsi="Wingdings 2" w:hint="default"/>
      </w:rPr>
    </w:lvl>
  </w:abstractNum>
  <w:abstractNum w:abstractNumId="11">
    <w:nsid w:val="1D1D1B50"/>
    <w:multiLevelType w:val="hybridMultilevel"/>
    <w:tmpl w:val="0A6E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3357B"/>
    <w:multiLevelType w:val="hybridMultilevel"/>
    <w:tmpl w:val="1894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86BAF"/>
    <w:multiLevelType w:val="hybridMultilevel"/>
    <w:tmpl w:val="254E93A8"/>
    <w:lvl w:ilvl="0" w:tplc="10A6075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912DFD"/>
    <w:multiLevelType w:val="hybridMultilevel"/>
    <w:tmpl w:val="4C0A9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880F52"/>
    <w:multiLevelType w:val="hybridMultilevel"/>
    <w:tmpl w:val="B8F2C7C0"/>
    <w:lvl w:ilvl="0" w:tplc="6F383070">
      <w:start w:val="16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87627D"/>
    <w:multiLevelType w:val="hybridMultilevel"/>
    <w:tmpl w:val="B556117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714874"/>
    <w:multiLevelType w:val="hybridMultilevel"/>
    <w:tmpl w:val="A2B23A40"/>
    <w:lvl w:ilvl="0" w:tplc="041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F598621A">
      <w:start w:val="1"/>
      <w:numFmt w:val="decimal"/>
      <w:lvlText w:val="%5."/>
      <w:lvlJc w:val="left"/>
      <w:pPr>
        <w:tabs>
          <w:tab w:val="num" w:pos="3600"/>
        </w:tabs>
        <w:ind w:left="3600" w:hanging="360"/>
      </w:pPr>
      <w:rPr>
        <w:b w:val="0"/>
        <w:i w:val="0"/>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1C380C"/>
    <w:multiLevelType w:val="hybridMultilevel"/>
    <w:tmpl w:val="ACE41422"/>
    <w:lvl w:ilvl="0" w:tplc="C65A2240">
      <w:start w:val="1"/>
      <w:numFmt w:val="bullet"/>
      <w:lvlText w:val="•"/>
      <w:lvlJc w:val="left"/>
      <w:pPr>
        <w:tabs>
          <w:tab w:val="num" w:pos="720"/>
        </w:tabs>
        <w:ind w:left="720" w:hanging="360"/>
      </w:pPr>
      <w:rPr>
        <w:rFonts w:ascii="Arial" w:hAnsi="Arial" w:hint="default"/>
      </w:rPr>
    </w:lvl>
    <w:lvl w:ilvl="1" w:tplc="33EC3E54" w:tentative="1">
      <w:start w:val="1"/>
      <w:numFmt w:val="bullet"/>
      <w:lvlText w:val="•"/>
      <w:lvlJc w:val="left"/>
      <w:pPr>
        <w:tabs>
          <w:tab w:val="num" w:pos="1440"/>
        </w:tabs>
        <w:ind w:left="1440" w:hanging="360"/>
      </w:pPr>
      <w:rPr>
        <w:rFonts w:ascii="Arial" w:hAnsi="Arial" w:hint="default"/>
      </w:rPr>
    </w:lvl>
    <w:lvl w:ilvl="2" w:tplc="87647EF0" w:tentative="1">
      <w:start w:val="1"/>
      <w:numFmt w:val="bullet"/>
      <w:lvlText w:val="•"/>
      <w:lvlJc w:val="left"/>
      <w:pPr>
        <w:tabs>
          <w:tab w:val="num" w:pos="2160"/>
        </w:tabs>
        <w:ind w:left="2160" w:hanging="360"/>
      </w:pPr>
      <w:rPr>
        <w:rFonts w:ascii="Arial" w:hAnsi="Arial" w:hint="default"/>
      </w:rPr>
    </w:lvl>
    <w:lvl w:ilvl="3" w:tplc="2FF43226" w:tentative="1">
      <w:start w:val="1"/>
      <w:numFmt w:val="bullet"/>
      <w:lvlText w:val="•"/>
      <w:lvlJc w:val="left"/>
      <w:pPr>
        <w:tabs>
          <w:tab w:val="num" w:pos="2880"/>
        </w:tabs>
        <w:ind w:left="2880" w:hanging="360"/>
      </w:pPr>
      <w:rPr>
        <w:rFonts w:ascii="Arial" w:hAnsi="Arial" w:hint="default"/>
      </w:rPr>
    </w:lvl>
    <w:lvl w:ilvl="4" w:tplc="4D02CC04" w:tentative="1">
      <w:start w:val="1"/>
      <w:numFmt w:val="bullet"/>
      <w:lvlText w:val="•"/>
      <w:lvlJc w:val="left"/>
      <w:pPr>
        <w:tabs>
          <w:tab w:val="num" w:pos="3600"/>
        </w:tabs>
        <w:ind w:left="3600" w:hanging="360"/>
      </w:pPr>
      <w:rPr>
        <w:rFonts w:ascii="Arial" w:hAnsi="Arial" w:hint="default"/>
      </w:rPr>
    </w:lvl>
    <w:lvl w:ilvl="5" w:tplc="30F0B526" w:tentative="1">
      <w:start w:val="1"/>
      <w:numFmt w:val="bullet"/>
      <w:lvlText w:val="•"/>
      <w:lvlJc w:val="left"/>
      <w:pPr>
        <w:tabs>
          <w:tab w:val="num" w:pos="4320"/>
        </w:tabs>
        <w:ind w:left="4320" w:hanging="360"/>
      </w:pPr>
      <w:rPr>
        <w:rFonts w:ascii="Arial" w:hAnsi="Arial" w:hint="default"/>
      </w:rPr>
    </w:lvl>
    <w:lvl w:ilvl="6" w:tplc="1CE0152E" w:tentative="1">
      <w:start w:val="1"/>
      <w:numFmt w:val="bullet"/>
      <w:lvlText w:val="•"/>
      <w:lvlJc w:val="left"/>
      <w:pPr>
        <w:tabs>
          <w:tab w:val="num" w:pos="5040"/>
        </w:tabs>
        <w:ind w:left="5040" w:hanging="360"/>
      </w:pPr>
      <w:rPr>
        <w:rFonts w:ascii="Arial" w:hAnsi="Arial" w:hint="default"/>
      </w:rPr>
    </w:lvl>
    <w:lvl w:ilvl="7" w:tplc="032C06C0" w:tentative="1">
      <w:start w:val="1"/>
      <w:numFmt w:val="bullet"/>
      <w:lvlText w:val="•"/>
      <w:lvlJc w:val="left"/>
      <w:pPr>
        <w:tabs>
          <w:tab w:val="num" w:pos="5760"/>
        </w:tabs>
        <w:ind w:left="5760" w:hanging="360"/>
      </w:pPr>
      <w:rPr>
        <w:rFonts w:ascii="Arial" w:hAnsi="Arial" w:hint="default"/>
      </w:rPr>
    </w:lvl>
    <w:lvl w:ilvl="8" w:tplc="32A06B9C" w:tentative="1">
      <w:start w:val="1"/>
      <w:numFmt w:val="bullet"/>
      <w:lvlText w:val="•"/>
      <w:lvlJc w:val="left"/>
      <w:pPr>
        <w:tabs>
          <w:tab w:val="num" w:pos="6480"/>
        </w:tabs>
        <w:ind w:left="6480" w:hanging="360"/>
      </w:pPr>
      <w:rPr>
        <w:rFonts w:ascii="Arial" w:hAnsi="Arial" w:hint="default"/>
      </w:rPr>
    </w:lvl>
  </w:abstractNum>
  <w:abstractNum w:abstractNumId="19">
    <w:nsid w:val="355F2FBA"/>
    <w:multiLevelType w:val="hybridMultilevel"/>
    <w:tmpl w:val="6EE02372"/>
    <w:lvl w:ilvl="0" w:tplc="48A43276">
      <w:start w:val="1"/>
      <w:numFmt w:val="bullet"/>
      <w:lvlText w:val="•"/>
      <w:lvlJc w:val="left"/>
      <w:pPr>
        <w:tabs>
          <w:tab w:val="num" w:pos="720"/>
        </w:tabs>
        <w:ind w:left="720" w:hanging="360"/>
      </w:pPr>
      <w:rPr>
        <w:rFonts w:ascii="Arial" w:hAnsi="Arial" w:hint="default"/>
      </w:rPr>
    </w:lvl>
    <w:lvl w:ilvl="1" w:tplc="483ED848" w:tentative="1">
      <w:start w:val="1"/>
      <w:numFmt w:val="bullet"/>
      <w:lvlText w:val="•"/>
      <w:lvlJc w:val="left"/>
      <w:pPr>
        <w:tabs>
          <w:tab w:val="num" w:pos="1440"/>
        </w:tabs>
        <w:ind w:left="1440" w:hanging="360"/>
      </w:pPr>
      <w:rPr>
        <w:rFonts w:ascii="Arial" w:hAnsi="Arial" w:hint="default"/>
      </w:rPr>
    </w:lvl>
    <w:lvl w:ilvl="2" w:tplc="D006FE22" w:tentative="1">
      <w:start w:val="1"/>
      <w:numFmt w:val="bullet"/>
      <w:lvlText w:val="•"/>
      <w:lvlJc w:val="left"/>
      <w:pPr>
        <w:tabs>
          <w:tab w:val="num" w:pos="2160"/>
        </w:tabs>
        <w:ind w:left="2160" w:hanging="360"/>
      </w:pPr>
      <w:rPr>
        <w:rFonts w:ascii="Arial" w:hAnsi="Arial" w:hint="default"/>
      </w:rPr>
    </w:lvl>
    <w:lvl w:ilvl="3" w:tplc="0C86C624" w:tentative="1">
      <w:start w:val="1"/>
      <w:numFmt w:val="bullet"/>
      <w:lvlText w:val="•"/>
      <w:lvlJc w:val="left"/>
      <w:pPr>
        <w:tabs>
          <w:tab w:val="num" w:pos="2880"/>
        </w:tabs>
        <w:ind w:left="2880" w:hanging="360"/>
      </w:pPr>
      <w:rPr>
        <w:rFonts w:ascii="Arial" w:hAnsi="Arial" w:hint="default"/>
      </w:rPr>
    </w:lvl>
    <w:lvl w:ilvl="4" w:tplc="F934E50A" w:tentative="1">
      <w:start w:val="1"/>
      <w:numFmt w:val="bullet"/>
      <w:lvlText w:val="•"/>
      <w:lvlJc w:val="left"/>
      <w:pPr>
        <w:tabs>
          <w:tab w:val="num" w:pos="3600"/>
        </w:tabs>
        <w:ind w:left="3600" w:hanging="360"/>
      </w:pPr>
      <w:rPr>
        <w:rFonts w:ascii="Arial" w:hAnsi="Arial" w:hint="default"/>
      </w:rPr>
    </w:lvl>
    <w:lvl w:ilvl="5" w:tplc="4240EE3E" w:tentative="1">
      <w:start w:val="1"/>
      <w:numFmt w:val="bullet"/>
      <w:lvlText w:val="•"/>
      <w:lvlJc w:val="left"/>
      <w:pPr>
        <w:tabs>
          <w:tab w:val="num" w:pos="4320"/>
        </w:tabs>
        <w:ind w:left="4320" w:hanging="360"/>
      </w:pPr>
      <w:rPr>
        <w:rFonts w:ascii="Arial" w:hAnsi="Arial" w:hint="default"/>
      </w:rPr>
    </w:lvl>
    <w:lvl w:ilvl="6" w:tplc="5114E186" w:tentative="1">
      <w:start w:val="1"/>
      <w:numFmt w:val="bullet"/>
      <w:lvlText w:val="•"/>
      <w:lvlJc w:val="left"/>
      <w:pPr>
        <w:tabs>
          <w:tab w:val="num" w:pos="5040"/>
        </w:tabs>
        <w:ind w:left="5040" w:hanging="360"/>
      </w:pPr>
      <w:rPr>
        <w:rFonts w:ascii="Arial" w:hAnsi="Arial" w:hint="default"/>
      </w:rPr>
    </w:lvl>
    <w:lvl w:ilvl="7" w:tplc="7A56BEF0" w:tentative="1">
      <w:start w:val="1"/>
      <w:numFmt w:val="bullet"/>
      <w:lvlText w:val="•"/>
      <w:lvlJc w:val="left"/>
      <w:pPr>
        <w:tabs>
          <w:tab w:val="num" w:pos="5760"/>
        </w:tabs>
        <w:ind w:left="5760" w:hanging="360"/>
      </w:pPr>
      <w:rPr>
        <w:rFonts w:ascii="Arial" w:hAnsi="Arial" w:hint="default"/>
      </w:rPr>
    </w:lvl>
    <w:lvl w:ilvl="8" w:tplc="86C0104C" w:tentative="1">
      <w:start w:val="1"/>
      <w:numFmt w:val="bullet"/>
      <w:lvlText w:val="•"/>
      <w:lvlJc w:val="left"/>
      <w:pPr>
        <w:tabs>
          <w:tab w:val="num" w:pos="6480"/>
        </w:tabs>
        <w:ind w:left="6480" w:hanging="360"/>
      </w:pPr>
      <w:rPr>
        <w:rFonts w:ascii="Arial" w:hAnsi="Arial" w:hint="default"/>
      </w:rPr>
    </w:lvl>
  </w:abstractNum>
  <w:abstractNum w:abstractNumId="20">
    <w:nsid w:val="35DE37B1"/>
    <w:multiLevelType w:val="hybridMultilevel"/>
    <w:tmpl w:val="9C8402F8"/>
    <w:lvl w:ilvl="0" w:tplc="60E251CA">
      <w:start w:val="1"/>
      <w:numFmt w:val="bullet"/>
      <w:lvlText w:val=""/>
      <w:lvlJc w:val="left"/>
      <w:pPr>
        <w:tabs>
          <w:tab w:val="num" w:pos="720"/>
        </w:tabs>
        <w:ind w:left="720" w:hanging="360"/>
      </w:pPr>
      <w:rPr>
        <w:rFonts w:ascii="Wingdings 3" w:hAnsi="Wingdings 3" w:hint="default"/>
      </w:rPr>
    </w:lvl>
    <w:lvl w:ilvl="1" w:tplc="3B1AB8AC" w:tentative="1">
      <w:start w:val="1"/>
      <w:numFmt w:val="bullet"/>
      <w:lvlText w:val=""/>
      <w:lvlJc w:val="left"/>
      <w:pPr>
        <w:tabs>
          <w:tab w:val="num" w:pos="1440"/>
        </w:tabs>
        <w:ind w:left="1440" w:hanging="360"/>
      </w:pPr>
      <w:rPr>
        <w:rFonts w:ascii="Wingdings 3" w:hAnsi="Wingdings 3" w:hint="default"/>
      </w:rPr>
    </w:lvl>
    <w:lvl w:ilvl="2" w:tplc="5044B94A" w:tentative="1">
      <w:start w:val="1"/>
      <w:numFmt w:val="bullet"/>
      <w:lvlText w:val=""/>
      <w:lvlJc w:val="left"/>
      <w:pPr>
        <w:tabs>
          <w:tab w:val="num" w:pos="2160"/>
        </w:tabs>
        <w:ind w:left="2160" w:hanging="360"/>
      </w:pPr>
      <w:rPr>
        <w:rFonts w:ascii="Wingdings 3" w:hAnsi="Wingdings 3" w:hint="default"/>
      </w:rPr>
    </w:lvl>
    <w:lvl w:ilvl="3" w:tplc="FAA66926" w:tentative="1">
      <w:start w:val="1"/>
      <w:numFmt w:val="bullet"/>
      <w:lvlText w:val=""/>
      <w:lvlJc w:val="left"/>
      <w:pPr>
        <w:tabs>
          <w:tab w:val="num" w:pos="2880"/>
        </w:tabs>
        <w:ind w:left="2880" w:hanging="360"/>
      </w:pPr>
      <w:rPr>
        <w:rFonts w:ascii="Wingdings 3" w:hAnsi="Wingdings 3" w:hint="default"/>
      </w:rPr>
    </w:lvl>
    <w:lvl w:ilvl="4" w:tplc="74020FB2" w:tentative="1">
      <w:start w:val="1"/>
      <w:numFmt w:val="bullet"/>
      <w:lvlText w:val=""/>
      <w:lvlJc w:val="left"/>
      <w:pPr>
        <w:tabs>
          <w:tab w:val="num" w:pos="3600"/>
        </w:tabs>
        <w:ind w:left="3600" w:hanging="360"/>
      </w:pPr>
      <w:rPr>
        <w:rFonts w:ascii="Wingdings 3" w:hAnsi="Wingdings 3" w:hint="default"/>
      </w:rPr>
    </w:lvl>
    <w:lvl w:ilvl="5" w:tplc="7F787C2A" w:tentative="1">
      <w:start w:val="1"/>
      <w:numFmt w:val="bullet"/>
      <w:lvlText w:val=""/>
      <w:lvlJc w:val="left"/>
      <w:pPr>
        <w:tabs>
          <w:tab w:val="num" w:pos="4320"/>
        </w:tabs>
        <w:ind w:left="4320" w:hanging="360"/>
      </w:pPr>
      <w:rPr>
        <w:rFonts w:ascii="Wingdings 3" w:hAnsi="Wingdings 3" w:hint="default"/>
      </w:rPr>
    </w:lvl>
    <w:lvl w:ilvl="6" w:tplc="F5D6A1C4" w:tentative="1">
      <w:start w:val="1"/>
      <w:numFmt w:val="bullet"/>
      <w:lvlText w:val=""/>
      <w:lvlJc w:val="left"/>
      <w:pPr>
        <w:tabs>
          <w:tab w:val="num" w:pos="5040"/>
        </w:tabs>
        <w:ind w:left="5040" w:hanging="360"/>
      </w:pPr>
      <w:rPr>
        <w:rFonts w:ascii="Wingdings 3" w:hAnsi="Wingdings 3" w:hint="default"/>
      </w:rPr>
    </w:lvl>
    <w:lvl w:ilvl="7" w:tplc="8F2039DE" w:tentative="1">
      <w:start w:val="1"/>
      <w:numFmt w:val="bullet"/>
      <w:lvlText w:val=""/>
      <w:lvlJc w:val="left"/>
      <w:pPr>
        <w:tabs>
          <w:tab w:val="num" w:pos="5760"/>
        </w:tabs>
        <w:ind w:left="5760" w:hanging="360"/>
      </w:pPr>
      <w:rPr>
        <w:rFonts w:ascii="Wingdings 3" w:hAnsi="Wingdings 3" w:hint="default"/>
      </w:rPr>
    </w:lvl>
    <w:lvl w:ilvl="8" w:tplc="49165C32" w:tentative="1">
      <w:start w:val="1"/>
      <w:numFmt w:val="bullet"/>
      <w:lvlText w:val=""/>
      <w:lvlJc w:val="left"/>
      <w:pPr>
        <w:tabs>
          <w:tab w:val="num" w:pos="6480"/>
        </w:tabs>
        <w:ind w:left="6480" w:hanging="360"/>
      </w:pPr>
      <w:rPr>
        <w:rFonts w:ascii="Wingdings 3" w:hAnsi="Wingdings 3" w:hint="default"/>
      </w:rPr>
    </w:lvl>
  </w:abstractNum>
  <w:abstractNum w:abstractNumId="21">
    <w:nsid w:val="37D944D0"/>
    <w:multiLevelType w:val="hybridMultilevel"/>
    <w:tmpl w:val="2F820500"/>
    <w:lvl w:ilvl="0" w:tplc="3F54E410">
      <w:start w:val="1"/>
      <w:numFmt w:val="bullet"/>
      <w:lvlText w:val=""/>
      <w:lvlJc w:val="left"/>
      <w:pPr>
        <w:tabs>
          <w:tab w:val="num" w:pos="720"/>
        </w:tabs>
        <w:ind w:left="720" w:hanging="360"/>
      </w:pPr>
      <w:rPr>
        <w:rFonts w:ascii="Wingdings 2" w:hAnsi="Wingdings 2" w:hint="default"/>
      </w:rPr>
    </w:lvl>
    <w:lvl w:ilvl="1" w:tplc="F1EC711E" w:tentative="1">
      <w:start w:val="1"/>
      <w:numFmt w:val="bullet"/>
      <w:lvlText w:val=""/>
      <w:lvlJc w:val="left"/>
      <w:pPr>
        <w:tabs>
          <w:tab w:val="num" w:pos="1440"/>
        </w:tabs>
        <w:ind w:left="1440" w:hanging="360"/>
      </w:pPr>
      <w:rPr>
        <w:rFonts w:ascii="Wingdings 2" w:hAnsi="Wingdings 2" w:hint="default"/>
      </w:rPr>
    </w:lvl>
    <w:lvl w:ilvl="2" w:tplc="19CACEA6" w:tentative="1">
      <w:start w:val="1"/>
      <w:numFmt w:val="bullet"/>
      <w:lvlText w:val=""/>
      <w:lvlJc w:val="left"/>
      <w:pPr>
        <w:tabs>
          <w:tab w:val="num" w:pos="2160"/>
        </w:tabs>
        <w:ind w:left="2160" w:hanging="360"/>
      </w:pPr>
      <w:rPr>
        <w:rFonts w:ascii="Wingdings 2" w:hAnsi="Wingdings 2" w:hint="default"/>
      </w:rPr>
    </w:lvl>
    <w:lvl w:ilvl="3" w:tplc="48DA2904" w:tentative="1">
      <w:start w:val="1"/>
      <w:numFmt w:val="bullet"/>
      <w:lvlText w:val=""/>
      <w:lvlJc w:val="left"/>
      <w:pPr>
        <w:tabs>
          <w:tab w:val="num" w:pos="2880"/>
        </w:tabs>
        <w:ind w:left="2880" w:hanging="360"/>
      </w:pPr>
      <w:rPr>
        <w:rFonts w:ascii="Wingdings 2" w:hAnsi="Wingdings 2" w:hint="default"/>
      </w:rPr>
    </w:lvl>
    <w:lvl w:ilvl="4" w:tplc="FD2C4230" w:tentative="1">
      <w:start w:val="1"/>
      <w:numFmt w:val="bullet"/>
      <w:lvlText w:val=""/>
      <w:lvlJc w:val="left"/>
      <w:pPr>
        <w:tabs>
          <w:tab w:val="num" w:pos="3600"/>
        </w:tabs>
        <w:ind w:left="3600" w:hanging="360"/>
      </w:pPr>
      <w:rPr>
        <w:rFonts w:ascii="Wingdings 2" w:hAnsi="Wingdings 2" w:hint="default"/>
      </w:rPr>
    </w:lvl>
    <w:lvl w:ilvl="5" w:tplc="A34C16B8" w:tentative="1">
      <w:start w:val="1"/>
      <w:numFmt w:val="bullet"/>
      <w:lvlText w:val=""/>
      <w:lvlJc w:val="left"/>
      <w:pPr>
        <w:tabs>
          <w:tab w:val="num" w:pos="4320"/>
        </w:tabs>
        <w:ind w:left="4320" w:hanging="360"/>
      </w:pPr>
      <w:rPr>
        <w:rFonts w:ascii="Wingdings 2" w:hAnsi="Wingdings 2" w:hint="default"/>
      </w:rPr>
    </w:lvl>
    <w:lvl w:ilvl="6" w:tplc="E0ACAA74" w:tentative="1">
      <w:start w:val="1"/>
      <w:numFmt w:val="bullet"/>
      <w:lvlText w:val=""/>
      <w:lvlJc w:val="left"/>
      <w:pPr>
        <w:tabs>
          <w:tab w:val="num" w:pos="5040"/>
        </w:tabs>
        <w:ind w:left="5040" w:hanging="360"/>
      </w:pPr>
      <w:rPr>
        <w:rFonts w:ascii="Wingdings 2" w:hAnsi="Wingdings 2" w:hint="default"/>
      </w:rPr>
    </w:lvl>
    <w:lvl w:ilvl="7" w:tplc="9FF05D94" w:tentative="1">
      <w:start w:val="1"/>
      <w:numFmt w:val="bullet"/>
      <w:lvlText w:val=""/>
      <w:lvlJc w:val="left"/>
      <w:pPr>
        <w:tabs>
          <w:tab w:val="num" w:pos="5760"/>
        </w:tabs>
        <w:ind w:left="5760" w:hanging="360"/>
      </w:pPr>
      <w:rPr>
        <w:rFonts w:ascii="Wingdings 2" w:hAnsi="Wingdings 2" w:hint="default"/>
      </w:rPr>
    </w:lvl>
    <w:lvl w:ilvl="8" w:tplc="7D6C194E" w:tentative="1">
      <w:start w:val="1"/>
      <w:numFmt w:val="bullet"/>
      <w:lvlText w:val=""/>
      <w:lvlJc w:val="left"/>
      <w:pPr>
        <w:tabs>
          <w:tab w:val="num" w:pos="6480"/>
        </w:tabs>
        <w:ind w:left="6480" w:hanging="360"/>
      </w:pPr>
      <w:rPr>
        <w:rFonts w:ascii="Wingdings 2" w:hAnsi="Wingdings 2" w:hint="default"/>
      </w:rPr>
    </w:lvl>
  </w:abstractNum>
  <w:abstractNum w:abstractNumId="22">
    <w:nsid w:val="38234C1F"/>
    <w:multiLevelType w:val="hybridMultilevel"/>
    <w:tmpl w:val="2A2421C0"/>
    <w:lvl w:ilvl="0" w:tplc="0C822BE8">
      <w:numFmt w:val="bullet"/>
      <w:lvlText w:val=""/>
      <w:lvlJc w:val="left"/>
      <w:pPr>
        <w:ind w:left="1428" w:hanging="360"/>
      </w:pPr>
      <w:rPr>
        <w:rFonts w:ascii="Wingdings" w:hAnsi="Wingdings"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FE86DE1"/>
    <w:multiLevelType w:val="hybridMultilevel"/>
    <w:tmpl w:val="8EC49ED2"/>
    <w:lvl w:ilvl="0" w:tplc="0C822BE8">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724BF"/>
    <w:multiLevelType w:val="hybridMultilevel"/>
    <w:tmpl w:val="7D78D6CA"/>
    <w:lvl w:ilvl="0" w:tplc="2B68A6B8">
      <w:start w:val="3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012756"/>
    <w:multiLevelType w:val="hybridMultilevel"/>
    <w:tmpl w:val="B25611EA"/>
    <w:lvl w:ilvl="0" w:tplc="AA9E1598">
      <w:numFmt w:val="bullet"/>
      <w:lvlText w:val=""/>
      <w:lvlJc w:val="left"/>
      <w:pPr>
        <w:ind w:left="720" w:hanging="360"/>
      </w:pPr>
      <w:rPr>
        <w:rFonts w:ascii="Wingdings" w:hAnsi="Wingdings" w:hint="default"/>
        <w:b w:val="0"/>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9E0071"/>
    <w:multiLevelType w:val="hybridMultilevel"/>
    <w:tmpl w:val="4D3C4E6C"/>
    <w:lvl w:ilvl="0" w:tplc="0596BA7A">
      <w:start w:val="1"/>
      <w:numFmt w:val="bullet"/>
      <w:lvlText w:val=""/>
      <w:lvlJc w:val="left"/>
      <w:pPr>
        <w:tabs>
          <w:tab w:val="num" w:pos="720"/>
        </w:tabs>
        <w:ind w:left="720" w:hanging="360"/>
      </w:pPr>
      <w:rPr>
        <w:rFonts w:ascii="Wingdings" w:hAnsi="Wingdings" w:hint="default"/>
      </w:rPr>
    </w:lvl>
    <w:lvl w:ilvl="1" w:tplc="7CAEA36A" w:tentative="1">
      <w:start w:val="1"/>
      <w:numFmt w:val="bullet"/>
      <w:lvlText w:val=""/>
      <w:lvlJc w:val="left"/>
      <w:pPr>
        <w:tabs>
          <w:tab w:val="num" w:pos="1440"/>
        </w:tabs>
        <w:ind w:left="1440" w:hanging="360"/>
      </w:pPr>
      <w:rPr>
        <w:rFonts w:ascii="Wingdings" w:hAnsi="Wingdings" w:hint="default"/>
      </w:rPr>
    </w:lvl>
    <w:lvl w:ilvl="2" w:tplc="9D8CA054" w:tentative="1">
      <w:start w:val="1"/>
      <w:numFmt w:val="bullet"/>
      <w:lvlText w:val=""/>
      <w:lvlJc w:val="left"/>
      <w:pPr>
        <w:tabs>
          <w:tab w:val="num" w:pos="2160"/>
        </w:tabs>
        <w:ind w:left="2160" w:hanging="360"/>
      </w:pPr>
      <w:rPr>
        <w:rFonts w:ascii="Wingdings" w:hAnsi="Wingdings" w:hint="default"/>
      </w:rPr>
    </w:lvl>
    <w:lvl w:ilvl="3" w:tplc="1EECB47C" w:tentative="1">
      <w:start w:val="1"/>
      <w:numFmt w:val="bullet"/>
      <w:lvlText w:val=""/>
      <w:lvlJc w:val="left"/>
      <w:pPr>
        <w:tabs>
          <w:tab w:val="num" w:pos="2880"/>
        </w:tabs>
        <w:ind w:left="2880" w:hanging="360"/>
      </w:pPr>
      <w:rPr>
        <w:rFonts w:ascii="Wingdings" w:hAnsi="Wingdings" w:hint="default"/>
      </w:rPr>
    </w:lvl>
    <w:lvl w:ilvl="4" w:tplc="8DDCC1F4" w:tentative="1">
      <w:start w:val="1"/>
      <w:numFmt w:val="bullet"/>
      <w:lvlText w:val=""/>
      <w:lvlJc w:val="left"/>
      <w:pPr>
        <w:tabs>
          <w:tab w:val="num" w:pos="3600"/>
        </w:tabs>
        <w:ind w:left="3600" w:hanging="360"/>
      </w:pPr>
      <w:rPr>
        <w:rFonts w:ascii="Wingdings" w:hAnsi="Wingdings" w:hint="default"/>
      </w:rPr>
    </w:lvl>
    <w:lvl w:ilvl="5" w:tplc="663CA6FE" w:tentative="1">
      <w:start w:val="1"/>
      <w:numFmt w:val="bullet"/>
      <w:lvlText w:val=""/>
      <w:lvlJc w:val="left"/>
      <w:pPr>
        <w:tabs>
          <w:tab w:val="num" w:pos="4320"/>
        </w:tabs>
        <w:ind w:left="4320" w:hanging="360"/>
      </w:pPr>
      <w:rPr>
        <w:rFonts w:ascii="Wingdings" w:hAnsi="Wingdings" w:hint="default"/>
      </w:rPr>
    </w:lvl>
    <w:lvl w:ilvl="6" w:tplc="EDA8ED48" w:tentative="1">
      <w:start w:val="1"/>
      <w:numFmt w:val="bullet"/>
      <w:lvlText w:val=""/>
      <w:lvlJc w:val="left"/>
      <w:pPr>
        <w:tabs>
          <w:tab w:val="num" w:pos="5040"/>
        </w:tabs>
        <w:ind w:left="5040" w:hanging="360"/>
      </w:pPr>
      <w:rPr>
        <w:rFonts w:ascii="Wingdings" w:hAnsi="Wingdings" w:hint="default"/>
      </w:rPr>
    </w:lvl>
    <w:lvl w:ilvl="7" w:tplc="7A88298C" w:tentative="1">
      <w:start w:val="1"/>
      <w:numFmt w:val="bullet"/>
      <w:lvlText w:val=""/>
      <w:lvlJc w:val="left"/>
      <w:pPr>
        <w:tabs>
          <w:tab w:val="num" w:pos="5760"/>
        </w:tabs>
        <w:ind w:left="5760" w:hanging="360"/>
      </w:pPr>
      <w:rPr>
        <w:rFonts w:ascii="Wingdings" w:hAnsi="Wingdings" w:hint="default"/>
      </w:rPr>
    </w:lvl>
    <w:lvl w:ilvl="8" w:tplc="2D5813B4" w:tentative="1">
      <w:start w:val="1"/>
      <w:numFmt w:val="bullet"/>
      <w:lvlText w:val=""/>
      <w:lvlJc w:val="left"/>
      <w:pPr>
        <w:tabs>
          <w:tab w:val="num" w:pos="6480"/>
        </w:tabs>
        <w:ind w:left="6480" w:hanging="360"/>
      </w:pPr>
      <w:rPr>
        <w:rFonts w:ascii="Wingdings" w:hAnsi="Wingdings" w:hint="default"/>
      </w:rPr>
    </w:lvl>
  </w:abstractNum>
  <w:abstractNum w:abstractNumId="27">
    <w:nsid w:val="49C427C1"/>
    <w:multiLevelType w:val="hybridMultilevel"/>
    <w:tmpl w:val="C7B6304C"/>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5F4D47"/>
    <w:multiLevelType w:val="hybridMultilevel"/>
    <w:tmpl w:val="C22CA9FE"/>
    <w:lvl w:ilvl="0" w:tplc="1314547E">
      <w:start w:val="1"/>
      <w:numFmt w:val="bullet"/>
      <w:lvlText w:val=""/>
      <w:lvlJc w:val="left"/>
      <w:pPr>
        <w:tabs>
          <w:tab w:val="num" w:pos="720"/>
        </w:tabs>
        <w:ind w:left="720" w:hanging="360"/>
      </w:pPr>
      <w:rPr>
        <w:rFonts w:ascii="Wingdings" w:hAnsi="Wingdings" w:hint="default"/>
      </w:rPr>
    </w:lvl>
    <w:lvl w:ilvl="1" w:tplc="FAE0FD3A" w:tentative="1">
      <w:start w:val="1"/>
      <w:numFmt w:val="bullet"/>
      <w:lvlText w:val=""/>
      <w:lvlJc w:val="left"/>
      <w:pPr>
        <w:tabs>
          <w:tab w:val="num" w:pos="1440"/>
        </w:tabs>
        <w:ind w:left="1440" w:hanging="360"/>
      </w:pPr>
      <w:rPr>
        <w:rFonts w:ascii="Wingdings" w:hAnsi="Wingdings" w:hint="default"/>
      </w:rPr>
    </w:lvl>
    <w:lvl w:ilvl="2" w:tplc="57A272A8" w:tentative="1">
      <w:start w:val="1"/>
      <w:numFmt w:val="bullet"/>
      <w:lvlText w:val=""/>
      <w:lvlJc w:val="left"/>
      <w:pPr>
        <w:tabs>
          <w:tab w:val="num" w:pos="2160"/>
        </w:tabs>
        <w:ind w:left="2160" w:hanging="360"/>
      </w:pPr>
      <w:rPr>
        <w:rFonts w:ascii="Wingdings" w:hAnsi="Wingdings" w:hint="default"/>
      </w:rPr>
    </w:lvl>
    <w:lvl w:ilvl="3" w:tplc="09BCB646" w:tentative="1">
      <w:start w:val="1"/>
      <w:numFmt w:val="bullet"/>
      <w:lvlText w:val=""/>
      <w:lvlJc w:val="left"/>
      <w:pPr>
        <w:tabs>
          <w:tab w:val="num" w:pos="2880"/>
        </w:tabs>
        <w:ind w:left="2880" w:hanging="360"/>
      </w:pPr>
      <w:rPr>
        <w:rFonts w:ascii="Wingdings" w:hAnsi="Wingdings" w:hint="default"/>
      </w:rPr>
    </w:lvl>
    <w:lvl w:ilvl="4" w:tplc="267E2B6A" w:tentative="1">
      <w:start w:val="1"/>
      <w:numFmt w:val="bullet"/>
      <w:lvlText w:val=""/>
      <w:lvlJc w:val="left"/>
      <w:pPr>
        <w:tabs>
          <w:tab w:val="num" w:pos="3600"/>
        </w:tabs>
        <w:ind w:left="3600" w:hanging="360"/>
      </w:pPr>
      <w:rPr>
        <w:rFonts w:ascii="Wingdings" w:hAnsi="Wingdings" w:hint="default"/>
      </w:rPr>
    </w:lvl>
    <w:lvl w:ilvl="5" w:tplc="025E0DAE" w:tentative="1">
      <w:start w:val="1"/>
      <w:numFmt w:val="bullet"/>
      <w:lvlText w:val=""/>
      <w:lvlJc w:val="left"/>
      <w:pPr>
        <w:tabs>
          <w:tab w:val="num" w:pos="4320"/>
        </w:tabs>
        <w:ind w:left="4320" w:hanging="360"/>
      </w:pPr>
      <w:rPr>
        <w:rFonts w:ascii="Wingdings" w:hAnsi="Wingdings" w:hint="default"/>
      </w:rPr>
    </w:lvl>
    <w:lvl w:ilvl="6" w:tplc="17242DA0" w:tentative="1">
      <w:start w:val="1"/>
      <w:numFmt w:val="bullet"/>
      <w:lvlText w:val=""/>
      <w:lvlJc w:val="left"/>
      <w:pPr>
        <w:tabs>
          <w:tab w:val="num" w:pos="5040"/>
        </w:tabs>
        <w:ind w:left="5040" w:hanging="360"/>
      </w:pPr>
      <w:rPr>
        <w:rFonts w:ascii="Wingdings" w:hAnsi="Wingdings" w:hint="default"/>
      </w:rPr>
    </w:lvl>
    <w:lvl w:ilvl="7" w:tplc="B2087C00" w:tentative="1">
      <w:start w:val="1"/>
      <w:numFmt w:val="bullet"/>
      <w:lvlText w:val=""/>
      <w:lvlJc w:val="left"/>
      <w:pPr>
        <w:tabs>
          <w:tab w:val="num" w:pos="5760"/>
        </w:tabs>
        <w:ind w:left="5760" w:hanging="360"/>
      </w:pPr>
      <w:rPr>
        <w:rFonts w:ascii="Wingdings" w:hAnsi="Wingdings" w:hint="default"/>
      </w:rPr>
    </w:lvl>
    <w:lvl w:ilvl="8" w:tplc="809EA618" w:tentative="1">
      <w:start w:val="1"/>
      <w:numFmt w:val="bullet"/>
      <w:lvlText w:val=""/>
      <w:lvlJc w:val="left"/>
      <w:pPr>
        <w:tabs>
          <w:tab w:val="num" w:pos="6480"/>
        </w:tabs>
        <w:ind w:left="6480" w:hanging="360"/>
      </w:pPr>
      <w:rPr>
        <w:rFonts w:ascii="Wingdings" w:hAnsi="Wingdings" w:hint="default"/>
      </w:rPr>
    </w:lvl>
  </w:abstractNum>
  <w:abstractNum w:abstractNumId="29">
    <w:nsid w:val="4EF01143"/>
    <w:multiLevelType w:val="hybridMultilevel"/>
    <w:tmpl w:val="2F7E61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F00219"/>
    <w:multiLevelType w:val="hybridMultilevel"/>
    <w:tmpl w:val="67B041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B14307"/>
    <w:multiLevelType w:val="hybridMultilevel"/>
    <w:tmpl w:val="AF2E176C"/>
    <w:lvl w:ilvl="0" w:tplc="0C822BE8">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A23547"/>
    <w:multiLevelType w:val="hybridMultilevel"/>
    <w:tmpl w:val="CEAE6084"/>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1C109F"/>
    <w:multiLevelType w:val="hybridMultilevel"/>
    <w:tmpl w:val="404022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6D75126"/>
    <w:multiLevelType w:val="hybridMultilevel"/>
    <w:tmpl w:val="4BBC00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385016"/>
    <w:multiLevelType w:val="hybridMultilevel"/>
    <w:tmpl w:val="5FE413A8"/>
    <w:lvl w:ilvl="0" w:tplc="0C822BE8">
      <w:numFmt w:val="bullet"/>
      <w:lvlText w:val=""/>
      <w:lvlJc w:val="left"/>
      <w:pPr>
        <w:ind w:left="360" w:hanging="360"/>
      </w:pPr>
      <w:rPr>
        <w:rFonts w:ascii="Wingdings" w:hAnsi="Wingdings" w:hint="default"/>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89A474B"/>
    <w:multiLevelType w:val="hybridMultilevel"/>
    <w:tmpl w:val="7B783010"/>
    <w:lvl w:ilvl="0" w:tplc="52329C98">
      <w:start w:val="1"/>
      <w:numFmt w:val="bullet"/>
      <w:lvlText w:val=""/>
      <w:lvlJc w:val="left"/>
      <w:pPr>
        <w:tabs>
          <w:tab w:val="num" w:pos="720"/>
        </w:tabs>
        <w:ind w:left="720" w:hanging="360"/>
      </w:pPr>
      <w:rPr>
        <w:rFonts w:ascii="Wingdings" w:hAnsi="Wingdings" w:hint="default"/>
      </w:rPr>
    </w:lvl>
    <w:lvl w:ilvl="1" w:tplc="0958DC14" w:tentative="1">
      <w:start w:val="1"/>
      <w:numFmt w:val="bullet"/>
      <w:lvlText w:val=""/>
      <w:lvlJc w:val="left"/>
      <w:pPr>
        <w:tabs>
          <w:tab w:val="num" w:pos="1440"/>
        </w:tabs>
        <w:ind w:left="1440" w:hanging="360"/>
      </w:pPr>
      <w:rPr>
        <w:rFonts w:ascii="Wingdings" w:hAnsi="Wingdings" w:hint="default"/>
      </w:rPr>
    </w:lvl>
    <w:lvl w:ilvl="2" w:tplc="8ED4EF9C" w:tentative="1">
      <w:start w:val="1"/>
      <w:numFmt w:val="bullet"/>
      <w:lvlText w:val=""/>
      <w:lvlJc w:val="left"/>
      <w:pPr>
        <w:tabs>
          <w:tab w:val="num" w:pos="2160"/>
        </w:tabs>
        <w:ind w:left="2160" w:hanging="360"/>
      </w:pPr>
      <w:rPr>
        <w:rFonts w:ascii="Wingdings" w:hAnsi="Wingdings" w:hint="default"/>
      </w:rPr>
    </w:lvl>
    <w:lvl w:ilvl="3" w:tplc="D8606DE8" w:tentative="1">
      <w:start w:val="1"/>
      <w:numFmt w:val="bullet"/>
      <w:lvlText w:val=""/>
      <w:lvlJc w:val="left"/>
      <w:pPr>
        <w:tabs>
          <w:tab w:val="num" w:pos="2880"/>
        </w:tabs>
        <w:ind w:left="2880" w:hanging="360"/>
      </w:pPr>
      <w:rPr>
        <w:rFonts w:ascii="Wingdings" w:hAnsi="Wingdings" w:hint="default"/>
      </w:rPr>
    </w:lvl>
    <w:lvl w:ilvl="4" w:tplc="F1DC2FE6" w:tentative="1">
      <w:start w:val="1"/>
      <w:numFmt w:val="bullet"/>
      <w:lvlText w:val=""/>
      <w:lvlJc w:val="left"/>
      <w:pPr>
        <w:tabs>
          <w:tab w:val="num" w:pos="3600"/>
        </w:tabs>
        <w:ind w:left="3600" w:hanging="360"/>
      </w:pPr>
      <w:rPr>
        <w:rFonts w:ascii="Wingdings" w:hAnsi="Wingdings" w:hint="default"/>
      </w:rPr>
    </w:lvl>
    <w:lvl w:ilvl="5" w:tplc="FBE63DB6" w:tentative="1">
      <w:start w:val="1"/>
      <w:numFmt w:val="bullet"/>
      <w:lvlText w:val=""/>
      <w:lvlJc w:val="left"/>
      <w:pPr>
        <w:tabs>
          <w:tab w:val="num" w:pos="4320"/>
        </w:tabs>
        <w:ind w:left="4320" w:hanging="360"/>
      </w:pPr>
      <w:rPr>
        <w:rFonts w:ascii="Wingdings" w:hAnsi="Wingdings" w:hint="default"/>
      </w:rPr>
    </w:lvl>
    <w:lvl w:ilvl="6" w:tplc="01D21434" w:tentative="1">
      <w:start w:val="1"/>
      <w:numFmt w:val="bullet"/>
      <w:lvlText w:val=""/>
      <w:lvlJc w:val="left"/>
      <w:pPr>
        <w:tabs>
          <w:tab w:val="num" w:pos="5040"/>
        </w:tabs>
        <w:ind w:left="5040" w:hanging="360"/>
      </w:pPr>
      <w:rPr>
        <w:rFonts w:ascii="Wingdings" w:hAnsi="Wingdings" w:hint="default"/>
      </w:rPr>
    </w:lvl>
    <w:lvl w:ilvl="7" w:tplc="8D42C180" w:tentative="1">
      <w:start w:val="1"/>
      <w:numFmt w:val="bullet"/>
      <w:lvlText w:val=""/>
      <w:lvlJc w:val="left"/>
      <w:pPr>
        <w:tabs>
          <w:tab w:val="num" w:pos="5760"/>
        </w:tabs>
        <w:ind w:left="5760" w:hanging="360"/>
      </w:pPr>
      <w:rPr>
        <w:rFonts w:ascii="Wingdings" w:hAnsi="Wingdings" w:hint="default"/>
      </w:rPr>
    </w:lvl>
    <w:lvl w:ilvl="8" w:tplc="DEF63E60" w:tentative="1">
      <w:start w:val="1"/>
      <w:numFmt w:val="bullet"/>
      <w:lvlText w:val=""/>
      <w:lvlJc w:val="left"/>
      <w:pPr>
        <w:tabs>
          <w:tab w:val="num" w:pos="6480"/>
        </w:tabs>
        <w:ind w:left="6480" w:hanging="360"/>
      </w:pPr>
      <w:rPr>
        <w:rFonts w:ascii="Wingdings" w:hAnsi="Wingdings" w:hint="default"/>
      </w:rPr>
    </w:lvl>
  </w:abstractNum>
  <w:abstractNum w:abstractNumId="37">
    <w:nsid w:val="5B8B2A25"/>
    <w:multiLevelType w:val="hybridMultilevel"/>
    <w:tmpl w:val="D84A496E"/>
    <w:lvl w:ilvl="0" w:tplc="63D6732A">
      <w:start w:val="1"/>
      <w:numFmt w:val="decimal"/>
      <w:lvlText w:val="%1."/>
      <w:lvlJc w:val="left"/>
      <w:pPr>
        <w:ind w:left="1353"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E0C377A"/>
    <w:multiLevelType w:val="hybridMultilevel"/>
    <w:tmpl w:val="AF3AFB62"/>
    <w:lvl w:ilvl="0" w:tplc="0419000F">
      <w:start w:val="1"/>
      <w:numFmt w:val="decimal"/>
      <w:lvlText w:val="%1."/>
      <w:lvlJc w:val="left"/>
      <w:pPr>
        <w:ind w:left="36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5A2BF5"/>
    <w:multiLevelType w:val="hybridMultilevel"/>
    <w:tmpl w:val="132A707C"/>
    <w:lvl w:ilvl="0" w:tplc="B704A8FC">
      <w:start w:val="1"/>
      <w:numFmt w:val="bullet"/>
      <w:lvlText w:val=""/>
      <w:lvlJc w:val="left"/>
      <w:pPr>
        <w:tabs>
          <w:tab w:val="num" w:pos="720"/>
        </w:tabs>
        <w:ind w:left="720" w:hanging="360"/>
      </w:pPr>
      <w:rPr>
        <w:rFonts w:ascii="Wingdings 3" w:hAnsi="Wingdings 3" w:hint="default"/>
      </w:rPr>
    </w:lvl>
    <w:lvl w:ilvl="1" w:tplc="3FE6D266" w:tentative="1">
      <w:start w:val="1"/>
      <w:numFmt w:val="bullet"/>
      <w:lvlText w:val=""/>
      <w:lvlJc w:val="left"/>
      <w:pPr>
        <w:tabs>
          <w:tab w:val="num" w:pos="1440"/>
        </w:tabs>
        <w:ind w:left="1440" w:hanging="360"/>
      </w:pPr>
      <w:rPr>
        <w:rFonts w:ascii="Wingdings 3" w:hAnsi="Wingdings 3" w:hint="default"/>
      </w:rPr>
    </w:lvl>
    <w:lvl w:ilvl="2" w:tplc="5192C104" w:tentative="1">
      <w:start w:val="1"/>
      <w:numFmt w:val="bullet"/>
      <w:lvlText w:val=""/>
      <w:lvlJc w:val="left"/>
      <w:pPr>
        <w:tabs>
          <w:tab w:val="num" w:pos="2160"/>
        </w:tabs>
        <w:ind w:left="2160" w:hanging="360"/>
      </w:pPr>
      <w:rPr>
        <w:rFonts w:ascii="Wingdings 3" w:hAnsi="Wingdings 3" w:hint="default"/>
      </w:rPr>
    </w:lvl>
    <w:lvl w:ilvl="3" w:tplc="272E72F6" w:tentative="1">
      <w:start w:val="1"/>
      <w:numFmt w:val="bullet"/>
      <w:lvlText w:val=""/>
      <w:lvlJc w:val="left"/>
      <w:pPr>
        <w:tabs>
          <w:tab w:val="num" w:pos="2880"/>
        </w:tabs>
        <w:ind w:left="2880" w:hanging="360"/>
      </w:pPr>
      <w:rPr>
        <w:rFonts w:ascii="Wingdings 3" w:hAnsi="Wingdings 3" w:hint="default"/>
      </w:rPr>
    </w:lvl>
    <w:lvl w:ilvl="4" w:tplc="ABC06B00" w:tentative="1">
      <w:start w:val="1"/>
      <w:numFmt w:val="bullet"/>
      <w:lvlText w:val=""/>
      <w:lvlJc w:val="left"/>
      <w:pPr>
        <w:tabs>
          <w:tab w:val="num" w:pos="3600"/>
        </w:tabs>
        <w:ind w:left="3600" w:hanging="360"/>
      </w:pPr>
      <w:rPr>
        <w:rFonts w:ascii="Wingdings 3" w:hAnsi="Wingdings 3" w:hint="default"/>
      </w:rPr>
    </w:lvl>
    <w:lvl w:ilvl="5" w:tplc="461851E6" w:tentative="1">
      <w:start w:val="1"/>
      <w:numFmt w:val="bullet"/>
      <w:lvlText w:val=""/>
      <w:lvlJc w:val="left"/>
      <w:pPr>
        <w:tabs>
          <w:tab w:val="num" w:pos="4320"/>
        </w:tabs>
        <w:ind w:left="4320" w:hanging="360"/>
      </w:pPr>
      <w:rPr>
        <w:rFonts w:ascii="Wingdings 3" w:hAnsi="Wingdings 3" w:hint="default"/>
      </w:rPr>
    </w:lvl>
    <w:lvl w:ilvl="6" w:tplc="57CCB014" w:tentative="1">
      <w:start w:val="1"/>
      <w:numFmt w:val="bullet"/>
      <w:lvlText w:val=""/>
      <w:lvlJc w:val="left"/>
      <w:pPr>
        <w:tabs>
          <w:tab w:val="num" w:pos="5040"/>
        </w:tabs>
        <w:ind w:left="5040" w:hanging="360"/>
      </w:pPr>
      <w:rPr>
        <w:rFonts w:ascii="Wingdings 3" w:hAnsi="Wingdings 3" w:hint="default"/>
      </w:rPr>
    </w:lvl>
    <w:lvl w:ilvl="7" w:tplc="8E68CFBC" w:tentative="1">
      <w:start w:val="1"/>
      <w:numFmt w:val="bullet"/>
      <w:lvlText w:val=""/>
      <w:lvlJc w:val="left"/>
      <w:pPr>
        <w:tabs>
          <w:tab w:val="num" w:pos="5760"/>
        </w:tabs>
        <w:ind w:left="5760" w:hanging="360"/>
      </w:pPr>
      <w:rPr>
        <w:rFonts w:ascii="Wingdings 3" w:hAnsi="Wingdings 3" w:hint="default"/>
      </w:rPr>
    </w:lvl>
    <w:lvl w:ilvl="8" w:tplc="E2D82D30" w:tentative="1">
      <w:start w:val="1"/>
      <w:numFmt w:val="bullet"/>
      <w:lvlText w:val=""/>
      <w:lvlJc w:val="left"/>
      <w:pPr>
        <w:tabs>
          <w:tab w:val="num" w:pos="6480"/>
        </w:tabs>
        <w:ind w:left="6480" w:hanging="360"/>
      </w:pPr>
      <w:rPr>
        <w:rFonts w:ascii="Wingdings 3" w:hAnsi="Wingdings 3" w:hint="default"/>
      </w:rPr>
    </w:lvl>
  </w:abstractNum>
  <w:abstractNum w:abstractNumId="40">
    <w:nsid w:val="61443F77"/>
    <w:multiLevelType w:val="hybridMultilevel"/>
    <w:tmpl w:val="A5903386"/>
    <w:lvl w:ilvl="0" w:tplc="20828C0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18B6E8B"/>
    <w:multiLevelType w:val="hybridMultilevel"/>
    <w:tmpl w:val="100265C0"/>
    <w:lvl w:ilvl="0" w:tplc="0C822BE8">
      <w:numFmt w:val="bullet"/>
      <w:lvlText w:val=""/>
      <w:lvlJc w:val="left"/>
      <w:pPr>
        <w:tabs>
          <w:tab w:val="num" w:pos="1543"/>
        </w:tabs>
        <w:ind w:left="1543" w:hanging="360"/>
      </w:pPr>
      <w:rPr>
        <w:rFonts w:ascii="Wingdings" w:hAnsi="Wingdings" w:hint="default"/>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B003DDB"/>
    <w:multiLevelType w:val="hybridMultilevel"/>
    <w:tmpl w:val="16F072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252DBF"/>
    <w:multiLevelType w:val="hybridMultilevel"/>
    <w:tmpl w:val="D592E844"/>
    <w:lvl w:ilvl="0" w:tplc="0C822BE8">
      <w:numFmt w:val="bullet"/>
      <w:lvlText w:val=""/>
      <w:lvlJc w:val="left"/>
      <w:pPr>
        <w:ind w:left="1428" w:hanging="360"/>
      </w:pPr>
      <w:rPr>
        <w:rFonts w:ascii="Wingdings" w:hAnsi="Wingdings"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B2F297F"/>
    <w:multiLevelType w:val="hybridMultilevel"/>
    <w:tmpl w:val="6B1EC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C1C452A"/>
    <w:multiLevelType w:val="hybridMultilevel"/>
    <w:tmpl w:val="28627A66"/>
    <w:lvl w:ilvl="0" w:tplc="23140B40">
      <w:start w:val="1"/>
      <w:numFmt w:val="bullet"/>
      <w:lvlText w:val="•"/>
      <w:lvlJc w:val="left"/>
      <w:pPr>
        <w:tabs>
          <w:tab w:val="num" w:pos="720"/>
        </w:tabs>
        <w:ind w:left="720" w:hanging="360"/>
      </w:pPr>
      <w:rPr>
        <w:rFonts w:ascii="Arial" w:hAnsi="Arial" w:hint="default"/>
      </w:rPr>
    </w:lvl>
    <w:lvl w:ilvl="1" w:tplc="FCC4AA90" w:tentative="1">
      <w:start w:val="1"/>
      <w:numFmt w:val="bullet"/>
      <w:lvlText w:val="•"/>
      <w:lvlJc w:val="left"/>
      <w:pPr>
        <w:tabs>
          <w:tab w:val="num" w:pos="1440"/>
        </w:tabs>
        <w:ind w:left="1440" w:hanging="360"/>
      </w:pPr>
      <w:rPr>
        <w:rFonts w:ascii="Arial" w:hAnsi="Arial" w:hint="default"/>
      </w:rPr>
    </w:lvl>
    <w:lvl w:ilvl="2" w:tplc="C86A1704" w:tentative="1">
      <w:start w:val="1"/>
      <w:numFmt w:val="bullet"/>
      <w:lvlText w:val="•"/>
      <w:lvlJc w:val="left"/>
      <w:pPr>
        <w:tabs>
          <w:tab w:val="num" w:pos="2160"/>
        </w:tabs>
        <w:ind w:left="2160" w:hanging="360"/>
      </w:pPr>
      <w:rPr>
        <w:rFonts w:ascii="Arial" w:hAnsi="Arial" w:hint="default"/>
      </w:rPr>
    </w:lvl>
    <w:lvl w:ilvl="3" w:tplc="7930A63C" w:tentative="1">
      <w:start w:val="1"/>
      <w:numFmt w:val="bullet"/>
      <w:lvlText w:val="•"/>
      <w:lvlJc w:val="left"/>
      <w:pPr>
        <w:tabs>
          <w:tab w:val="num" w:pos="2880"/>
        </w:tabs>
        <w:ind w:left="2880" w:hanging="360"/>
      </w:pPr>
      <w:rPr>
        <w:rFonts w:ascii="Arial" w:hAnsi="Arial" w:hint="default"/>
      </w:rPr>
    </w:lvl>
    <w:lvl w:ilvl="4" w:tplc="F9BC2272" w:tentative="1">
      <w:start w:val="1"/>
      <w:numFmt w:val="bullet"/>
      <w:lvlText w:val="•"/>
      <w:lvlJc w:val="left"/>
      <w:pPr>
        <w:tabs>
          <w:tab w:val="num" w:pos="3600"/>
        </w:tabs>
        <w:ind w:left="3600" w:hanging="360"/>
      </w:pPr>
      <w:rPr>
        <w:rFonts w:ascii="Arial" w:hAnsi="Arial" w:hint="default"/>
      </w:rPr>
    </w:lvl>
    <w:lvl w:ilvl="5" w:tplc="C2DAB4D0" w:tentative="1">
      <w:start w:val="1"/>
      <w:numFmt w:val="bullet"/>
      <w:lvlText w:val="•"/>
      <w:lvlJc w:val="left"/>
      <w:pPr>
        <w:tabs>
          <w:tab w:val="num" w:pos="4320"/>
        </w:tabs>
        <w:ind w:left="4320" w:hanging="360"/>
      </w:pPr>
      <w:rPr>
        <w:rFonts w:ascii="Arial" w:hAnsi="Arial" w:hint="default"/>
      </w:rPr>
    </w:lvl>
    <w:lvl w:ilvl="6" w:tplc="FE2C9B46" w:tentative="1">
      <w:start w:val="1"/>
      <w:numFmt w:val="bullet"/>
      <w:lvlText w:val="•"/>
      <w:lvlJc w:val="left"/>
      <w:pPr>
        <w:tabs>
          <w:tab w:val="num" w:pos="5040"/>
        </w:tabs>
        <w:ind w:left="5040" w:hanging="360"/>
      </w:pPr>
      <w:rPr>
        <w:rFonts w:ascii="Arial" w:hAnsi="Arial" w:hint="default"/>
      </w:rPr>
    </w:lvl>
    <w:lvl w:ilvl="7" w:tplc="7194C68A" w:tentative="1">
      <w:start w:val="1"/>
      <w:numFmt w:val="bullet"/>
      <w:lvlText w:val="•"/>
      <w:lvlJc w:val="left"/>
      <w:pPr>
        <w:tabs>
          <w:tab w:val="num" w:pos="5760"/>
        </w:tabs>
        <w:ind w:left="5760" w:hanging="360"/>
      </w:pPr>
      <w:rPr>
        <w:rFonts w:ascii="Arial" w:hAnsi="Arial" w:hint="default"/>
      </w:rPr>
    </w:lvl>
    <w:lvl w:ilvl="8" w:tplc="298C5030" w:tentative="1">
      <w:start w:val="1"/>
      <w:numFmt w:val="bullet"/>
      <w:lvlText w:val="•"/>
      <w:lvlJc w:val="left"/>
      <w:pPr>
        <w:tabs>
          <w:tab w:val="num" w:pos="6480"/>
        </w:tabs>
        <w:ind w:left="6480" w:hanging="360"/>
      </w:pPr>
      <w:rPr>
        <w:rFonts w:ascii="Arial" w:hAnsi="Arial" w:hint="default"/>
      </w:rPr>
    </w:lvl>
  </w:abstractNum>
  <w:abstractNum w:abstractNumId="46">
    <w:nsid w:val="711C1632"/>
    <w:multiLevelType w:val="hybridMultilevel"/>
    <w:tmpl w:val="5EB247C4"/>
    <w:lvl w:ilvl="0" w:tplc="ACC0CB9C">
      <w:start w:val="1"/>
      <w:numFmt w:val="bullet"/>
      <w:lvlText w:val=""/>
      <w:lvlJc w:val="left"/>
      <w:pPr>
        <w:tabs>
          <w:tab w:val="num" w:pos="720"/>
        </w:tabs>
        <w:ind w:left="720" w:hanging="360"/>
      </w:pPr>
      <w:rPr>
        <w:rFonts w:ascii="Wingdings 2" w:hAnsi="Wingdings 2" w:hint="default"/>
      </w:rPr>
    </w:lvl>
    <w:lvl w:ilvl="1" w:tplc="D19E5B0E" w:tentative="1">
      <w:start w:val="1"/>
      <w:numFmt w:val="bullet"/>
      <w:lvlText w:val=""/>
      <w:lvlJc w:val="left"/>
      <w:pPr>
        <w:tabs>
          <w:tab w:val="num" w:pos="1440"/>
        </w:tabs>
        <w:ind w:left="1440" w:hanging="360"/>
      </w:pPr>
      <w:rPr>
        <w:rFonts w:ascii="Wingdings 2" w:hAnsi="Wingdings 2" w:hint="default"/>
      </w:rPr>
    </w:lvl>
    <w:lvl w:ilvl="2" w:tplc="85F0E34A" w:tentative="1">
      <w:start w:val="1"/>
      <w:numFmt w:val="bullet"/>
      <w:lvlText w:val=""/>
      <w:lvlJc w:val="left"/>
      <w:pPr>
        <w:tabs>
          <w:tab w:val="num" w:pos="2160"/>
        </w:tabs>
        <w:ind w:left="2160" w:hanging="360"/>
      </w:pPr>
      <w:rPr>
        <w:rFonts w:ascii="Wingdings 2" w:hAnsi="Wingdings 2" w:hint="default"/>
      </w:rPr>
    </w:lvl>
    <w:lvl w:ilvl="3" w:tplc="4870674A" w:tentative="1">
      <w:start w:val="1"/>
      <w:numFmt w:val="bullet"/>
      <w:lvlText w:val=""/>
      <w:lvlJc w:val="left"/>
      <w:pPr>
        <w:tabs>
          <w:tab w:val="num" w:pos="2880"/>
        </w:tabs>
        <w:ind w:left="2880" w:hanging="360"/>
      </w:pPr>
      <w:rPr>
        <w:rFonts w:ascii="Wingdings 2" w:hAnsi="Wingdings 2" w:hint="default"/>
      </w:rPr>
    </w:lvl>
    <w:lvl w:ilvl="4" w:tplc="E8E404A0" w:tentative="1">
      <w:start w:val="1"/>
      <w:numFmt w:val="bullet"/>
      <w:lvlText w:val=""/>
      <w:lvlJc w:val="left"/>
      <w:pPr>
        <w:tabs>
          <w:tab w:val="num" w:pos="3600"/>
        </w:tabs>
        <w:ind w:left="3600" w:hanging="360"/>
      </w:pPr>
      <w:rPr>
        <w:rFonts w:ascii="Wingdings 2" w:hAnsi="Wingdings 2" w:hint="default"/>
      </w:rPr>
    </w:lvl>
    <w:lvl w:ilvl="5" w:tplc="ECAC16AC" w:tentative="1">
      <w:start w:val="1"/>
      <w:numFmt w:val="bullet"/>
      <w:lvlText w:val=""/>
      <w:lvlJc w:val="left"/>
      <w:pPr>
        <w:tabs>
          <w:tab w:val="num" w:pos="4320"/>
        </w:tabs>
        <w:ind w:left="4320" w:hanging="360"/>
      </w:pPr>
      <w:rPr>
        <w:rFonts w:ascii="Wingdings 2" w:hAnsi="Wingdings 2" w:hint="default"/>
      </w:rPr>
    </w:lvl>
    <w:lvl w:ilvl="6" w:tplc="01A0C760" w:tentative="1">
      <w:start w:val="1"/>
      <w:numFmt w:val="bullet"/>
      <w:lvlText w:val=""/>
      <w:lvlJc w:val="left"/>
      <w:pPr>
        <w:tabs>
          <w:tab w:val="num" w:pos="5040"/>
        </w:tabs>
        <w:ind w:left="5040" w:hanging="360"/>
      </w:pPr>
      <w:rPr>
        <w:rFonts w:ascii="Wingdings 2" w:hAnsi="Wingdings 2" w:hint="default"/>
      </w:rPr>
    </w:lvl>
    <w:lvl w:ilvl="7" w:tplc="3EBACAB6" w:tentative="1">
      <w:start w:val="1"/>
      <w:numFmt w:val="bullet"/>
      <w:lvlText w:val=""/>
      <w:lvlJc w:val="left"/>
      <w:pPr>
        <w:tabs>
          <w:tab w:val="num" w:pos="5760"/>
        </w:tabs>
        <w:ind w:left="5760" w:hanging="360"/>
      </w:pPr>
      <w:rPr>
        <w:rFonts w:ascii="Wingdings 2" w:hAnsi="Wingdings 2" w:hint="default"/>
      </w:rPr>
    </w:lvl>
    <w:lvl w:ilvl="8" w:tplc="395848BA" w:tentative="1">
      <w:start w:val="1"/>
      <w:numFmt w:val="bullet"/>
      <w:lvlText w:val=""/>
      <w:lvlJc w:val="left"/>
      <w:pPr>
        <w:tabs>
          <w:tab w:val="num" w:pos="6480"/>
        </w:tabs>
        <w:ind w:left="6480" w:hanging="360"/>
      </w:pPr>
      <w:rPr>
        <w:rFonts w:ascii="Wingdings 2" w:hAnsi="Wingdings 2" w:hint="default"/>
      </w:rPr>
    </w:lvl>
  </w:abstractNum>
  <w:abstractNum w:abstractNumId="47">
    <w:nsid w:val="75FC2464"/>
    <w:multiLevelType w:val="hybridMultilevel"/>
    <w:tmpl w:val="13CCC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BA839E3"/>
    <w:multiLevelType w:val="hybridMultilevel"/>
    <w:tmpl w:val="F95034F4"/>
    <w:lvl w:ilvl="0" w:tplc="0C822BE8">
      <w:numFmt w:val="bullet"/>
      <w:lvlText w:val=""/>
      <w:lvlJc w:val="left"/>
      <w:pPr>
        <w:ind w:left="720" w:hanging="360"/>
      </w:pPr>
      <w:rPr>
        <w:rFonts w:ascii="Wingdings" w:hAnsi="Wingdings" w:hint="default"/>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C1B6E9C"/>
    <w:multiLevelType w:val="hybridMultilevel"/>
    <w:tmpl w:val="3DCE5194"/>
    <w:lvl w:ilvl="0" w:tplc="3552F6A6">
      <w:start w:val="1"/>
      <w:numFmt w:val="bullet"/>
      <w:lvlText w:val=""/>
      <w:lvlJc w:val="left"/>
      <w:pPr>
        <w:tabs>
          <w:tab w:val="num" w:pos="720"/>
        </w:tabs>
        <w:ind w:left="720" w:hanging="360"/>
      </w:pPr>
      <w:rPr>
        <w:rFonts w:ascii="Wingdings 3" w:hAnsi="Wingdings 3" w:hint="default"/>
      </w:rPr>
    </w:lvl>
    <w:lvl w:ilvl="1" w:tplc="F55684E0" w:tentative="1">
      <w:start w:val="1"/>
      <w:numFmt w:val="bullet"/>
      <w:lvlText w:val=""/>
      <w:lvlJc w:val="left"/>
      <w:pPr>
        <w:tabs>
          <w:tab w:val="num" w:pos="1440"/>
        </w:tabs>
        <w:ind w:left="1440" w:hanging="360"/>
      </w:pPr>
      <w:rPr>
        <w:rFonts w:ascii="Wingdings 3" w:hAnsi="Wingdings 3" w:hint="default"/>
      </w:rPr>
    </w:lvl>
    <w:lvl w:ilvl="2" w:tplc="077A1B2C" w:tentative="1">
      <w:start w:val="1"/>
      <w:numFmt w:val="bullet"/>
      <w:lvlText w:val=""/>
      <w:lvlJc w:val="left"/>
      <w:pPr>
        <w:tabs>
          <w:tab w:val="num" w:pos="2160"/>
        </w:tabs>
        <w:ind w:left="2160" w:hanging="360"/>
      </w:pPr>
      <w:rPr>
        <w:rFonts w:ascii="Wingdings 3" w:hAnsi="Wingdings 3" w:hint="default"/>
      </w:rPr>
    </w:lvl>
    <w:lvl w:ilvl="3" w:tplc="AED0DAFE" w:tentative="1">
      <w:start w:val="1"/>
      <w:numFmt w:val="bullet"/>
      <w:lvlText w:val=""/>
      <w:lvlJc w:val="left"/>
      <w:pPr>
        <w:tabs>
          <w:tab w:val="num" w:pos="2880"/>
        </w:tabs>
        <w:ind w:left="2880" w:hanging="360"/>
      </w:pPr>
      <w:rPr>
        <w:rFonts w:ascii="Wingdings 3" w:hAnsi="Wingdings 3" w:hint="default"/>
      </w:rPr>
    </w:lvl>
    <w:lvl w:ilvl="4" w:tplc="CA104C5C" w:tentative="1">
      <w:start w:val="1"/>
      <w:numFmt w:val="bullet"/>
      <w:lvlText w:val=""/>
      <w:lvlJc w:val="left"/>
      <w:pPr>
        <w:tabs>
          <w:tab w:val="num" w:pos="3600"/>
        </w:tabs>
        <w:ind w:left="3600" w:hanging="360"/>
      </w:pPr>
      <w:rPr>
        <w:rFonts w:ascii="Wingdings 3" w:hAnsi="Wingdings 3" w:hint="default"/>
      </w:rPr>
    </w:lvl>
    <w:lvl w:ilvl="5" w:tplc="DC121CE4" w:tentative="1">
      <w:start w:val="1"/>
      <w:numFmt w:val="bullet"/>
      <w:lvlText w:val=""/>
      <w:lvlJc w:val="left"/>
      <w:pPr>
        <w:tabs>
          <w:tab w:val="num" w:pos="4320"/>
        </w:tabs>
        <w:ind w:left="4320" w:hanging="360"/>
      </w:pPr>
      <w:rPr>
        <w:rFonts w:ascii="Wingdings 3" w:hAnsi="Wingdings 3" w:hint="default"/>
      </w:rPr>
    </w:lvl>
    <w:lvl w:ilvl="6" w:tplc="D4FA0FE0" w:tentative="1">
      <w:start w:val="1"/>
      <w:numFmt w:val="bullet"/>
      <w:lvlText w:val=""/>
      <w:lvlJc w:val="left"/>
      <w:pPr>
        <w:tabs>
          <w:tab w:val="num" w:pos="5040"/>
        </w:tabs>
        <w:ind w:left="5040" w:hanging="360"/>
      </w:pPr>
      <w:rPr>
        <w:rFonts w:ascii="Wingdings 3" w:hAnsi="Wingdings 3" w:hint="default"/>
      </w:rPr>
    </w:lvl>
    <w:lvl w:ilvl="7" w:tplc="41FE3596" w:tentative="1">
      <w:start w:val="1"/>
      <w:numFmt w:val="bullet"/>
      <w:lvlText w:val=""/>
      <w:lvlJc w:val="left"/>
      <w:pPr>
        <w:tabs>
          <w:tab w:val="num" w:pos="5760"/>
        </w:tabs>
        <w:ind w:left="5760" w:hanging="360"/>
      </w:pPr>
      <w:rPr>
        <w:rFonts w:ascii="Wingdings 3" w:hAnsi="Wingdings 3" w:hint="default"/>
      </w:rPr>
    </w:lvl>
    <w:lvl w:ilvl="8" w:tplc="3342D006"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22"/>
  </w:num>
  <w:num w:numId="8">
    <w:abstractNumId w:val="43"/>
  </w:num>
  <w:num w:numId="9">
    <w:abstractNumId w:val="8"/>
  </w:num>
  <w:num w:numId="10">
    <w:abstractNumId w:val="1"/>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2"/>
  </w:num>
  <w:num w:numId="17">
    <w:abstractNumId w:val="27"/>
  </w:num>
  <w:num w:numId="18">
    <w:abstractNumId w:val="38"/>
  </w:num>
  <w:num w:numId="19">
    <w:abstractNumId w:val="16"/>
  </w:num>
  <w:num w:numId="20">
    <w:abstractNumId w:val="2"/>
  </w:num>
  <w:num w:numId="21">
    <w:abstractNumId w:val="9"/>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7"/>
  </w:num>
  <w:num w:numId="38">
    <w:abstractNumId w:val="20"/>
  </w:num>
  <w:num w:numId="39">
    <w:abstractNumId w:val="39"/>
  </w:num>
  <w:num w:numId="40">
    <w:abstractNumId w:val="45"/>
  </w:num>
  <w:num w:numId="41">
    <w:abstractNumId w:val="26"/>
  </w:num>
  <w:num w:numId="42">
    <w:abstractNumId w:val="28"/>
  </w:num>
  <w:num w:numId="43">
    <w:abstractNumId w:val="18"/>
  </w:num>
  <w:num w:numId="44">
    <w:abstractNumId w:val="36"/>
  </w:num>
  <w:num w:numId="45">
    <w:abstractNumId w:val="19"/>
  </w:num>
  <w:num w:numId="46">
    <w:abstractNumId w:val="29"/>
  </w:num>
  <w:num w:numId="47">
    <w:abstractNumId w:val="15"/>
  </w:num>
  <w:num w:numId="48">
    <w:abstractNumId w:val="21"/>
  </w:num>
  <w:num w:numId="49">
    <w:abstractNumId w:val="10"/>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D99"/>
    <w:rsid w:val="00072E7C"/>
    <w:rsid w:val="0008632C"/>
    <w:rsid w:val="000922DC"/>
    <w:rsid w:val="000946A4"/>
    <w:rsid w:val="000D3378"/>
    <w:rsid w:val="000F2B71"/>
    <w:rsid w:val="001D2A8D"/>
    <w:rsid w:val="001E3F02"/>
    <w:rsid w:val="002274C1"/>
    <w:rsid w:val="0028269D"/>
    <w:rsid w:val="00296030"/>
    <w:rsid w:val="002A7BBA"/>
    <w:rsid w:val="00317E70"/>
    <w:rsid w:val="00382B80"/>
    <w:rsid w:val="003849F3"/>
    <w:rsid w:val="0039236F"/>
    <w:rsid w:val="003B5669"/>
    <w:rsid w:val="003D239F"/>
    <w:rsid w:val="003D784A"/>
    <w:rsid w:val="00417159"/>
    <w:rsid w:val="004457AD"/>
    <w:rsid w:val="00492C94"/>
    <w:rsid w:val="004B2EE3"/>
    <w:rsid w:val="004D4FEC"/>
    <w:rsid w:val="005171FC"/>
    <w:rsid w:val="00525533"/>
    <w:rsid w:val="005707E0"/>
    <w:rsid w:val="005B27D4"/>
    <w:rsid w:val="006116AD"/>
    <w:rsid w:val="00613F7B"/>
    <w:rsid w:val="00653679"/>
    <w:rsid w:val="006F17E2"/>
    <w:rsid w:val="006F4937"/>
    <w:rsid w:val="007124DE"/>
    <w:rsid w:val="0072313F"/>
    <w:rsid w:val="0074351C"/>
    <w:rsid w:val="007832C0"/>
    <w:rsid w:val="007A2F16"/>
    <w:rsid w:val="007A5AC1"/>
    <w:rsid w:val="007B2FCC"/>
    <w:rsid w:val="008269B9"/>
    <w:rsid w:val="00853D04"/>
    <w:rsid w:val="00864FA8"/>
    <w:rsid w:val="008749BC"/>
    <w:rsid w:val="008A561C"/>
    <w:rsid w:val="008E756E"/>
    <w:rsid w:val="009664A2"/>
    <w:rsid w:val="00990051"/>
    <w:rsid w:val="009D0F54"/>
    <w:rsid w:val="009E1060"/>
    <w:rsid w:val="009F5E3A"/>
    <w:rsid w:val="00A81864"/>
    <w:rsid w:val="00AF597F"/>
    <w:rsid w:val="00B74DD5"/>
    <w:rsid w:val="00B80F59"/>
    <w:rsid w:val="00BF34FF"/>
    <w:rsid w:val="00C0088A"/>
    <w:rsid w:val="00C319C4"/>
    <w:rsid w:val="00C536DE"/>
    <w:rsid w:val="00C87A6D"/>
    <w:rsid w:val="00CA4428"/>
    <w:rsid w:val="00CC6D96"/>
    <w:rsid w:val="00CE5A55"/>
    <w:rsid w:val="00D106EE"/>
    <w:rsid w:val="00D32DAD"/>
    <w:rsid w:val="00D538BF"/>
    <w:rsid w:val="00D5709A"/>
    <w:rsid w:val="00D70A7C"/>
    <w:rsid w:val="00D81E4E"/>
    <w:rsid w:val="00D91EE4"/>
    <w:rsid w:val="00DD2635"/>
    <w:rsid w:val="00DE0507"/>
    <w:rsid w:val="00DF2238"/>
    <w:rsid w:val="00E07D99"/>
    <w:rsid w:val="00E25373"/>
    <w:rsid w:val="00E32B8D"/>
    <w:rsid w:val="00E45CA6"/>
    <w:rsid w:val="00E4668A"/>
    <w:rsid w:val="00E558D7"/>
    <w:rsid w:val="00E76CF3"/>
    <w:rsid w:val="00EB29BD"/>
    <w:rsid w:val="00EC22F9"/>
    <w:rsid w:val="00F20CBE"/>
    <w:rsid w:val="00F21882"/>
    <w:rsid w:val="00F21D5E"/>
    <w:rsid w:val="00FD455A"/>
    <w:rsid w:val="00FE0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3"/>
    <w:rPr>
      <w:rFonts w:ascii="Calibri" w:eastAsia="Calibri" w:hAnsi="Calibri" w:cs="Times New Roman"/>
    </w:rPr>
  </w:style>
  <w:style w:type="paragraph" w:styleId="5">
    <w:name w:val="heading 5"/>
    <w:basedOn w:val="a"/>
    <w:next w:val="a"/>
    <w:link w:val="50"/>
    <w:uiPriority w:val="9"/>
    <w:unhideWhenUsed/>
    <w:qFormat/>
    <w:rsid w:val="00E76CF3"/>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6CF3"/>
    <w:pPr>
      <w:ind w:left="720"/>
      <w:contextualSpacing/>
    </w:pPr>
  </w:style>
  <w:style w:type="character" w:customStyle="1" w:styleId="50">
    <w:name w:val="Заголовок 5 Знак"/>
    <w:basedOn w:val="a0"/>
    <w:link w:val="5"/>
    <w:uiPriority w:val="9"/>
    <w:rsid w:val="00E76CF3"/>
    <w:rPr>
      <w:rFonts w:asciiTheme="majorHAnsi" w:eastAsiaTheme="majorEastAsia" w:hAnsiTheme="majorHAnsi" w:cstheme="majorBidi"/>
      <w:color w:val="243F60" w:themeColor="accent1" w:themeShade="7F"/>
      <w:lang w:eastAsia="ru-RU"/>
    </w:rPr>
  </w:style>
  <w:style w:type="table" w:styleId="a4">
    <w:name w:val="Table Grid"/>
    <w:basedOn w:val="a1"/>
    <w:uiPriority w:val="59"/>
    <w:rsid w:val="00E7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unhideWhenUsed/>
    <w:rsid w:val="00E76CF3"/>
    <w:pPr>
      <w:spacing w:after="120"/>
      <w:ind w:left="283"/>
    </w:pPr>
    <w:rPr>
      <w:rFonts w:asciiTheme="minorHAnsi" w:eastAsiaTheme="minorEastAsia" w:hAnsiTheme="minorHAnsi" w:cstheme="minorBidi"/>
      <w:lang w:eastAsia="ru-RU"/>
    </w:rPr>
  </w:style>
  <w:style w:type="character" w:customStyle="1" w:styleId="a6">
    <w:name w:val="Основной текст с отступом Знак"/>
    <w:basedOn w:val="a0"/>
    <w:link w:val="a5"/>
    <w:uiPriority w:val="99"/>
    <w:rsid w:val="00E76CF3"/>
    <w:rPr>
      <w:rFonts w:eastAsiaTheme="minorEastAsia"/>
      <w:lang w:eastAsia="ru-RU"/>
    </w:rPr>
  </w:style>
  <w:style w:type="paragraph" w:styleId="a7">
    <w:name w:val="Balloon Text"/>
    <w:basedOn w:val="a"/>
    <w:link w:val="a8"/>
    <w:uiPriority w:val="99"/>
    <w:semiHidden/>
    <w:unhideWhenUsed/>
    <w:rsid w:val="00E76C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CF3"/>
    <w:rPr>
      <w:rFonts w:ascii="Tahoma" w:eastAsia="Calibri" w:hAnsi="Tahoma" w:cs="Tahoma"/>
      <w:sz w:val="16"/>
      <w:szCs w:val="16"/>
    </w:rPr>
  </w:style>
  <w:style w:type="paragraph" w:styleId="a9">
    <w:name w:val="Normal (Web)"/>
    <w:basedOn w:val="a"/>
    <w:uiPriority w:val="99"/>
    <w:semiHidden/>
    <w:unhideWhenUsed/>
    <w:rsid w:val="00D32DA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3"/>
    <w:rPr>
      <w:rFonts w:ascii="Calibri" w:eastAsia="Calibri" w:hAnsi="Calibri" w:cs="Times New Roman"/>
    </w:rPr>
  </w:style>
  <w:style w:type="paragraph" w:styleId="5">
    <w:name w:val="heading 5"/>
    <w:basedOn w:val="a"/>
    <w:next w:val="a"/>
    <w:link w:val="50"/>
    <w:uiPriority w:val="9"/>
    <w:unhideWhenUsed/>
    <w:qFormat/>
    <w:rsid w:val="00E76CF3"/>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6CF3"/>
    <w:pPr>
      <w:ind w:left="720"/>
      <w:contextualSpacing/>
    </w:pPr>
  </w:style>
  <w:style w:type="character" w:customStyle="1" w:styleId="50">
    <w:name w:val="Заголовок 5 Знак"/>
    <w:basedOn w:val="a0"/>
    <w:link w:val="5"/>
    <w:uiPriority w:val="9"/>
    <w:rsid w:val="00E76CF3"/>
    <w:rPr>
      <w:rFonts w:asciiTheme="majorHAnsi" w:eastAsiaTheme="majorEastAsia" w:hAnsiTheme="majorHAnsi" w:cstheme="majorBidi"/>
      <w:color w:val="243F60" w:themeColor="accent1" w:themeShade="7F"/>
      <w:lang w:eastAsia="ru-RU"/>
    </w:rPr>
  </w:style>
  <w:style w:type="table" w:styleId="a4">
    <w:name w:val="Table Grid"/>
    <w:basedOn w:val="a1"/>
    <w:uiPriority w:val="59"/>
    <w:rsid w:val="00E7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unhideWhenUsed/>
    <w:rsid w:val="00E76CF3"/>
    <w:pPr>
      <w:spacing w:after="120"/>
      <w:ind w:left="283"/>
    </w:pPr>
    <w:rPr>
      <w:rFonts w:asciiTheme="minorHAnsi" w:eastAsiaTheme="minorEastAsia" w:hAnsiTheme="minorHAnsi" w:cstheme="minorBidi"/>
      <w:lang w:eastAsia="ru-RU"/>
    </w:rPr>
  </w:style>
  <w:style w:type="character" w:customStyle="1" w:styleId="a6">
    <w:name w:val="Основной текст с отступом Знак"/>
    <w:basedOn w:val="a0"/>
    <w:link w:val="a5"/>
    <w:uiPriority w:val="99"/>
    <w:rsid w:val="00E76CF3"/>
    <w:rPr>
      <w:rFonts w:eastAsiaTheme="minorEastAsia"/>
      <w:lang w:eastAsia="ru-RU"/>
    </w:rPr>
  </w:style>
  <w:style w:type="paragraph" w:styleId="a7">
    <w:name w:val="Balloon Text"/>
    <w:basedOn w:val="a"/>
    <w:link w:val="a8"/>
    <w:uiPriority w:val="99"/>
    <w:semiHidden/>
    <w:unhideWhenUsed/>
    <w:rsid w:val="00E76C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C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2292">
      <w:bodyDiv w:val="1"/>
      <w:marLeft w:val="0"/>
      <w:marRight w:val="0"/>
      <w:marTop w:val="0"/>
      <w:marBottom w:val="0"/>
      <w:divBdr>
        <w:top w:val="none" w:sz="0" w:space="0" w:color="auto"/>
        <w:left w:val="none" w:sz="0" w:space="0" w:color="auto"/>
        <w:bottom w:val="none" w:sz="0" w:space="0" w:color="auto"/>
        <w:right w:val="none" w:sz="0" w:space="0" w:color="auto"/>
      </w:divBdr>
    </w:div>
    <w:div w:id="19819216">
      <w:bodyDiv w:val="1"/>
      <w:marLeft w:val="0"/>
      <w:marRight w:val="0"/>
      <w:marTop w:val="0"/>
      <w:marBottom w:val="0"/>
      <w:divBdr>
        <w:top w:val="none" w:sz="0" w:space="0" w:color="auto"/>
        <w:left w:val="none" w:sz="0" w:space="0" w:color="auto"/>
        <w:bottom w:val="none" w:sz="0" w:space="0" w:color="auto"/>
        <w:right w:val="none" w:sz="0" w:space="0" w:color="auto"/>
      </w:divBdr>
    </w:div>
    <w:div w:id="58331673">
      <w:bodyDiv w:val="1"/>
      <w:marLeft w:val="0"/>
      <w:marRight w:val="0"/>
      <w:marTop w:val="0"/>
      <w:marBottom w:val="0"/>
      <w:divBdr>
        <w:top w:val="none" w:sz="0" w:space="0" w:color="auto"/>
        <w:left w:val="none" w:sz="0" w:space="0" w:color="auto"/>
        <w:bottom w:val="none" w:sz="0" w:space="0" w:color="auto"/>
        <w:right w:val="none" w:sz="0" w:space="0" w:color="auto"/>
      </w:divBdr>
    </w:div>
    <w:div w:id="102769789">
      <w:bodyDiv w:val="1"/>
      <w:marLeft w:val="0"/>
      <w:marRight w:val="0"/>
      <w:marTop w:val="0"/>
      <w:marBottom w:val="0"/>
      <w:divBdr>
        <w:top w:val="none" w:sz="0" w:space="0" w:color="auto"/>
        <w:left w:val="none" w:sz="0" w:space="0" w:color="auto"/>
        <w:bottom w:val="none" w:sz="0" w:space="0" w:color="auto"/>
        <w:right w:val="none" w:sz="0" w:space="0" w:color="auto"/>
      </w:divBdr>
    </w:div>
    <w:div w:id="174618192">
      <w:bodyDiv w:val="1"/>
      <w:marLeft w:val="0"/>
      <w:marRight w:val="0"/>
      <w:marTop w:val="0"/>
      <w:marBottom w:val="0"/>
      <w:divBdr>
        <w:top w:val="none" w:sz="0" w:space="0" w:color="auto"/>
        <w:left w:val="none" w:sz="0" w:space="0" w:color="auto"/>
        <w:bottom w:val="none" w:sz="0" w:space="0" w:color="auto"/>
        <w:right w:val="none" w:sz="0" w:space="0" w:color="auto"/>
      </w:divBdr>
    </w:div>
    <w:div w:id="279338413">
      <w:bodyDiv w:val="1"/>
      <w:marLeft w:val="0"/>
      <w:marRight w:val="0"/>
      <w:marTop w:val="0"/>
      <w:marBottom w:val="0"/>
      <w:divBdr>
        <w:top w:val="none" w:sz="0" w:space="0" w:color="auto"/>
        <w:left w:val="none" w:sz="0" w:space="0" w:color="auto"/>
        <w:bottom w:val="none" w:sz="0" w:space="0" w:color="auto"/>
        <w:right w:val="none" w:sz="0" w:space="0" w:color="auto"/>
      </w:divBdr>
    </w:div>
    <w:div w:id="291257109">
      <w:bodyDiv w:val="1"/>
      <w:marLeft w:val="0"/>
      <w:marRight w:val="0"/>
      <w:marTop w:val="0"/>
      <w:marBottom w:val="0"/>
      <w:divBdr>
        <w:top w:val="none" w:sz="0" w:space="0" w:color="auto"/>
        <w:left w:val="none" w:sz="0" w:space="0" w:color="auto"/>
        <w:bottom w:val="none" w:sz="0" w:space="0" w:color="auto"/>
        <w:right w:val="none" w:sz="0" w:space="0" w:color="auto"/>
      </w:divBdr>
    </w:div>
    <w:div w:id="371267137">
      <w:bodyDiv w:val="1"/>
      <w:marLeft w:val="0"/>
      <w:marRight w:val="0"/>
      <w:marTop w:val="0"/>
      <w:marBottom w:val="0"/>
      <w:divBdr>
        <w:top w:val="none" w:sz="0" w:space="0" w:color="auto"/>
        <w:left w:val="none" w:sz="0" w:space="0" w:color="auto"/>
        <w:bottom w:val="none" w:sz="0" w:space="0" w:color="auto"/>
        <w:right w:val="none" w:sz="0" w:space="0" w:color="auto"/>
      </w:divBdr>
    </w:div>
    <w:div w:id="472066586">
      <w:bodyDiv w:val="1"/>
      <w:marLeft w:val="0"/>
      <w:marRight w:val="0"/>
      <w:marTop w:val="0"/>
      <w:marBottom w:val="0"/>
      <w:divBdr>
        <w:top w:val="none" w:sz="0" w:space="0" w:color="auto"/>
        <w:left w:val="none" w:sz="0" w:space="0" w:color="auto"/>
        <w:bottom w:val="none" w:sz="0" w:space="0" w:color="auto"/>
        <w:right w:val="none" w:sz="0" w:space="0" w:color="auto"/>
      </w:divBdr>
    </w:div>
    <w:div w:id="524753174">
      <w:bodyDiv w:val="1"/>
      <w:marLeft w:val="0"/>
      <w:marRight w:val="0"/>
      <w:marTop w:val="0"/>
      <w:marBottom w:val="0"/>
      <w:divBdr>
        <w:top w:val="none" w:sz="0" w:space="0" w:color="auto"/>
        <w:left w:val="none" w:sz="0" w:space="0" w:color="auto"/>
        <w:bottom w:val="none" w:sz="0" w:space="0" w:color="auto"/>
        <w:right w:val="none" w:sz="0" w:space="0" w:color="auto"/>
      </w:divBdr>
    </w:div>
    <w:div w:id="532573491">
      <w:bodyDiv w:val="1"/>
      <w:marLeft w:val="0"/>
      <w:marRight w:val="0"/>
      <w:marTop w:val="0"/>
      <w:marBottom w:val="0"/>
      <w:divBdr>
        <w:top w:val="none" w:sz="0" w:space="0" w:color="auto"/>
        <w:left w:val="none" w:sz="0" w:space="0" w:color="auto"/>
        <w:bottom w:val="none" w:sz="0" w:space="0" w:color="auto"/>
        <w:right w:val="none" w:sz="0" w:space="0" w:color="auto"/>
      </w:divBdr>
    </w:div>
    <w:div w:id="540872305">
      <w:bodyDiv w:val="1"/>
      <w:marLeft w:val="0"/>
      <w:marRight w:val="0"/>
      <w:marTop w:val="0"/>
      <w:marBottom w:val="0"/>
      <w:divBdr>
        <w:top w:val="none" w:sz="0" w:space="0" w:color="auto"/>
        <w:left w:val="none" w:sz="0" w:space="0" w:color="auto"/>
        <w:bottom w:val="none" w:sz="0" w:space="0" w:color="auto"/>
        <w:right w:val="none" w:sz="0" w:space="0" w:color="auto"/>
      </w:divBdr>
    </w:div>
    <w:div w:id="552497240">
      <w:bodyDiv w:val="1"/>
      <w:marLeft w:val="0"/>
      <w:marRight w:val="0"/>
      <w:marTop w:val="0"/>
      <w:marBottom w:val="0"/>
      <w:divBdr>
        <w:top w:val="none" w:sz="0" w:space="0" w:color="auto"/>
        <w:left w:val="none" w:sz="0" w:space="0" w:color="auto"/>
        <w:bottom w:val="none" w:sz="0" w:space="0" w:color="auto"/>
        <w:right w:val="none" w:sz="0" w:space="0" w:color="auto"/>
      </w:divBdr>
    </w:div>
    <w:div w:id="563880934">
      <w:bodyDiv w:val="1"/>
      <w:marLeft w:val="0"/>
      <w:marRight w:val="0"/>
      <w:marTop w:val="0"/>
      <w:marBottom w:val="0"/>
      <w:divBdr>
        <w:top w:val="none" w:sz="0" w:space="0" w:color="auto"/>
        <w:left w:val="none" w:sz="0" w:space="0" w:color="auto"/>
        <w:bottom w:val="none" w:sz="0" w:space="0" w:color="auto"/>
        <w:right w:val="none" w:sz="0" w:space="0" w:color="auto"/>
      </w:divBdr>
    </w:div>
    <w:div w:id="639501915">
      <w:bodyDiv w:val="1"/>
      <w:marLeft w:val="0"/>
      <w:marRight w:val="0"/>
      <w:marTop w:val="0"/>
      <w:marBottom w:val="0"/>
      <w:divBdr>
        <w:top w:val="none" w:sz="0" w:space="0" w:color="auto"/>
        <w:left w:val="none" w:sz="0" w:space="0" w:color="auto"/>
        <w:bottom w:val="none" w:sz="0" w:space="0" w:color="auto"/>
        <w:right w:val="none" w:sz="0" w:space="0" w:color="auto"/>
      </w:divBdr>
      <w:divsChild>
        <w:div w:id="1895119593">
          <w:marLeft w:val="432"/>
          <w:marRight w:val="0"/>
          <w:marTop w:val="120"/>
          <w:marBottom w:val="0"/>
          <w:divBdr>
            <w:top w:val="none" w:sz="0" w:space="0" w:color="auto"/>
            <w:left w:val="none" w:sz="0" w:space="0" w:color="auto"/>
            <w:bottom w:val="none" w:sz="0" w:space="0" w:color="auto"/>
            <w:right w:val="none" w:sz="0" w:space="0" w:color="auto"/>
          </w:divBdr>
        </w:div>
        <w:div w:id="1883596328">
          <w:marLeft w:val="432"/>
          <w:marRight w:val="0"/>
          <w:marTop w:val="120"/>
          <w:marBottom w:val="0"/>
          <w:divBdr>
            <w:top w:val="none" w:sz="0" w:space="0" w:color="auto"/>
            <w:left w:val="none" w:sz="0" w:space="0" w:color="auto"/>
            <w:bottom w:val="none" w:sz="0" w:space="0" w:color="auto"/>
            <w:right w:val="none" w:sz="0" w:space="0" w:color="auto"/>
          </w:divBdr>
        </w:div>
      </w:divsChild>
    </w:div>
    <w:div w:id="666522053">
      <w:bodyDiv w:val="1"/>
      <w:marLeft w:val="0"/>
      <w:marRight w:val="0"/>
      <w:marTop w:val="0"/>
      <w:marBottom w:val="0"/>
      <w:divBdr>
        <w:top w:val="none" w:sz="0" w:space="0" w:color="auto"/>
        <w:left w:val="none" w:sz="0" w:space="0" w:color="auto"/>
        <w:bottom w:val="none" w:sz="0" w:space="0" w:color="auto"/>
        <w:right w:val="none" w:sz="0" w:space="0" w:color="auto"/>
      </w:divBdr>
    </w:div>
    <w:div w:id="670521684">
      <w:bodyDiv w:val="1"/>
      <w:marLeft w:val="0"/>
      <w:marRight w:val="0"/>
      <w:marTop w:val="0"/>
      <w:marBottom w:val="0"/>
      <w:divBdr>
        <w:top w:val="none" w:sz="0" w:space="0" w:color="auto"/>
        <w:left w:val="none" w:sz="0" w:space="0" w:color="auto"/>
        <w:bottom w:val="none" w:sz="0" w:space="0" w:color="auto"/>
        <w:right w:val="none" w:sz="0" w:space="0" w:color="auto"/>
      </w:divBdr>
    </w:div>
    <w:div w:id="673383121">
      <w:bodyDiv w:val="1"/>
      <w:marLeft w:val="0"/>
      <w:marRight w:val="0"/>
      <w:marTop w:val="0"/>
      <w:marBottom w:val="0"/>
      <w:divBdr>
        <w:top w:val="none" w:sz="0" w:space="0" w:color="auto"/>
        <w:left w:val="none" w:sz="0" w:space="0" w:color="auto"/>
        <w:bottom w:val="none" w:sz="0" w:space="0" w:color="auto"/>
        <w:right w:val="none" w:sz="0" w:space="0" w:color="auto"/>
      </w:divBdr>
    </w:div>
    <w:div w:id="709767783">
      <w:bodyDiv w:val="1"/>
      <w:marLeft w:val="0"/>
      <w:marRight w:val="0"/>
      <w:marTop w:val="0"/>
      <w:marBottom w:val="0"/>
      <w:divBdr>
        <w:top w:val="none" w:sz="0" w:space="0" w:color="auto"/>
        <w:left w:val="none" w:sz="0" w:space="0" w:color="auto"/>
        <w:bottom w:val="none" w:sz="0" w:space="0" w:color="auto"/>
        <w:right w:val="none" w:sz="0" w:space="0" w:color="auto"/>
      </w:divBdr>
    </w:div>
    <w:div w:id="728069975">
      <w:bodyDiv w:val="1"/>
      <w:marLeft w:val="0"/>
      <w:marRight w:val="0"/>
      <w:marTop w:val="0"/>
      <w:marBottom w:val="0"/>
      <w:divBdr>
        <w:top w:val="none" w:sz="0" w:space="0" w:color="auto"/>
        <w:left w:val="none" w:sz="0" w:space="0" w:color="auto"/>
        <w:bottom w:val="none" w:sz="0" w:space="0" w:color="auto"/>
        <w:right w:val="none" w:sz="0" w:space="0" w:color="auto"/>
      </w:divBdr>
    </w:div>
    <w:div w:id="728649147">
      <w:bodyDiv w:val="1"/>
      <w:marLeft w:val="0"/>
      <w:marRight w:val="0"/>
      <w:marTop w:val="0"/>
      <w:marBottom w:val="0"/>
      <w:divBdr>
        <w:top w:val="none" w:sz="0" w:space="0" w:color="auto"/>
        <w:left w:val="none" w:sz="0" w:space="0" w:color="auto"/>
        <w:bottom w:val="none" w:sz="0" w:space="0" w:color="auto"/>
        <w:right w:val="none" w:sz="0" w:space="0" w:color="auto"/>
      </w:divBdr>
    </w:div>
    <w:div w:id="763840310">
      <w:bodyDiv w:val="1"/>
      <w:marLeft w:val="0"/>
      <w:marRight w:val="0"/>
      <w:marTop w:val="0"/>
      <w:marBottom w:val="0"/>
      <w:divBdr>
        <w:top w:val="none" w:sz="0" w:space="0" w:color="auto"/>
        <w:left w:val="none" w:sz="0" w:space="0" w:color="auto"/>
        <w:bottom w:val="none" w:sz="0" w:space="0" w:color="auto"/>
        <w:right w:val="none" w:sz="0" w:space="0" w:color="auto"/>
      </w:divBdr>
      <w:divsChild>
        <w:div w:id="1369834579">
          <w:marLeft w:val="29"/>
          <w:marRight w:val="0"/>
          <w:marTop w:val="0"/>
          <w:marBottom w:val="0"/>
          <w:divBdr>
            <w:top w:val="none" w:sz="0" w:space="0" w:color="auto"/>
            <w:left w:val="none" w:sz="0" w:space="0" w:color="auto"/>
            <w:bottom w:val="none" w:sz="0" w:space="0" w:color="auto"/>
            <w:right w:val="none" w:sz="0" w:space="0" w:color="auto"/>
          </w:divBdr>
        </w:div>
        <w:div w:id="1415319582">
          <w:marLeft w:val="29"/>
          <w:marRight w:val="0"/>
          <w:marTop w:val="0"/>
          <w:marBottom w:val="0"/>
          <w:divBdr>
            <w:top w:val="none" w:sz="0" w:space="0" w:color="auto"/>
            <w:left w:val="none" w:sz="0" w:space="0" w:color="auto"/>
            <w:bottom w:val="none" w:sz="0" w:space="0" w:color="auto"/>
            <w:right w:val="none" w:sz="0" w:space="0" w:color="auto"/>
          </w:divBdr>
        </w:div>
        <w:div w:id="703336383">
          <w:marLeft w:val="29"/>
          <w:marRight w:val="0"/>
          <w:marTop w:val="0"/>
          <w:marBottom w:val="0"/>
          <w:divBdr>
            <w:top w:val="none" w:sz="0" w:space="0" w:color="auto"/>
            <w:left w:val="none" w:sz="0" w:space="0" w:color="auto"/>
            <w:bottom w:val="none" w:sz="0" w:space="0" w:color="auto"/>
            <w:right w:val="none" w:sz="0" w:space="0" w:color="auto"/>
          </w:divBdr>
        </w:div>
      </w:divsChild>
    </w:div>
    <w:div w:id="803621556">
      <w:bodyDiv w:val="1"/>
      <w:marLeft w:val="0"/>
      <w:marRight w:val="0"/>
      <w:marTop w:val="0"/>
      <w:marBottom w:val="0"/>
      <w:divBdr>
        <w:top w:val="none" w:sz="0" w:space="0" w:color="auto"/>
        <w:left w:val="none" w:sz="0" w:space="0" w:color="auto"/>
        <w:bottom w:val="none" w:sz="0" w:space="0" w:color="auto"/>
        <w:right w:val="none" w:sz="0" w:space="0" w:color="auto"/>
      </w:divBdr>
    </w:div>
    <w:div w:id="844784645">
      <w:bodyDiv w:val="1"/>
      <w:marLeft w:val="0"/>
      <w:marRight w:val="0"/>
      <w:marTop w:val="0"/>
      <w:marBottom w:val="0"/>
      <w:divBdr>
        <w:top w:val="none" w:sz="0" w:space="0" w:color="auto"/>
        <w:left w:val="none" w:sz="0" w:space="0" w:color="auto"/>
        <w:bottom w:val="none" w:sz="0" w:space="0" w:color="auto"/>
        <w:right w:val="none" w:sz="0" w:space="0" w:color="auto"/>
      </w:divBdr>
    </w:div>
    <w:div w:id="954143706">
      <w:bodyDiv w:val="1"/>
      <w:marLeft w:val="0"/>
      <w:marRight w:val="0"/>
      <w:marTop w:val="0"/>
      <w:marBottom w:val="0"/>
      <w:divBdr>
        <w:top w:val="none" w:sz="0" w:space="0" w:color="auto"/>
        <w:left w:val="none" w:sz="0" w:space="0" w:color="auto"/>
        <w:bottom w:val="none" w:sz="0" w:space="0" w:color="auto"/>
        <w:right w:val="none" w:sz="0" w:space="0" w:color="auto"/>
      </w:divBdr>
    </w:div>
    <w:div w:id="972950541">
      <w:bodyDiv w:val="1"/>
      <w:marLeft w:val="0"/>
      <w:marRight w:val="0"/>
      <w:marTop w:val="0"/>
      <w:marBottom w:val="0"/>
      <w:divBdr>
        <w:top w:val="none" w:sz="0" w:space="0" w:color="auto"/>
        <w:left w:val="none" w:sz="0" w:space="0" w:color="auto"/>
        <w:bottom w:val="none" w:sz="0" w:space="0" w:color="auto"/>
        <w:right w:val="none" w:sz="0" w:space="0" w:color="auto"/>
      </w:divBdr>
      <w:divsChild>
        <w:div w:id="609120192">
          <w:marLeft w:val="432"/>
          <w:marRight w:val="0"/>
          <w:marTop w:val="144"/>
          <w:marBottom w:val="0"/>
          <w:divBdr>
            <w:top w:val="none" w:sz="0" w:space="0" w:color="auto"/>
            <w:left w:val="none" w:sz="0" w:space="0" w:color="auto"/>
            <w:bottom w:val="none" w:sz="0" w:space="0" w:color="auto"/>
            <w:right w:val="none" w:sz="0" w:space="0" w:color="auto"/>
          </w:divBdr>
        </w:div>
      </w:divsChild>
    </w:div>
    <w:div w:id="994459095">
      <w:bodyDiv w:val="1"/>
      <w:marLeft w:val="0"/>
      <w:marRight w:val="0"/>
      <w:marTop w:val="0"/>
      <w:marBottom w:val="0"/>
      <w:divBdr>
        <w:top w:val="none" w:sz="0" w:space="0" w:color="auto"/>
        <w:left w:val="none" w:sz="0" w:space="0" w:color="auto"/>
        <w:bottom w:val="none" w:sz="0" w:space="0" w:color="auto"/>
        <w:right w:val="none" w:sz="0" w:space="0" w:color="auto"/>
      </w:divBdr>
    </w:div>
    <w:div w:id="996347158">
      <w:bodyDiv w:val="1"/>
      <w:marLeft w:val="0"/>
      <w:marRight w:val="0"/>
      <w:marTop w:val="0"/>
      <w:marBottom w:val="0"/>
      <w:divBdr>
        <w:top w:val="none" w:sz="0" w:space="0" w:color="auto"/>
        <w:left w:val="none" w:sz="0" w:space="0" w:color="auto"/>
        <w:bottom w:val="none" w:sz="0" w:space="0" w:color="auto"/>
        <w:right w:val="none" w:sz="0" w:space="0" w:color="auto"/>
      </w:divBdr>
    </w:div>
    <w:div w:id="1042828112">
      <w:bodyDiv w:val="1"/>
      <w:marLeft w:val="0"/>
      <w:marRight w:val="0"/>
      <w:marTop w:val="0"/>
      <w:marBottom w:val="0"/>
      <w:divBdr>
        <w:top w:val="none" w:sz="0" w:space="0" w:color="auto"/>
        <w:left w:val="none" w:sz="0" w:space="0" w:color="auto"/>
        <w:bottom w:val="none" w:sz="0" w:space="0" w:color="auto"/>
        <w:right w:val="none" w:sz="0" w:space="0" w:color="auto"/>
      </w:divBdr>
      <w:divsChild>
        <w:div w:id="1026978735">
          <w:marLeft w:val="432"/>
          <w:marRight w:val="0"/>
          <w:marTop w:val="163"/>
          <w:marBottom w:val="0"/>
          <w:divBdr>
            <w:top w:val="none" w:sz="0" w:space="0" w:color="auto"/>
            <w:left w:val="none" w:sz="0" w:space="0" w:color="auto"/>
            <w:bottom w:val="none" w:sz="0" w:space="0" w:color="auto"/>
            <w:right w:val="none" w:sz="0" w:space="0" w:color="auto"/>
          </w:divBdr>
        </w:div>
      </w:divsChild>
    </w:div>
    <w:div w:id="1116607612">
      <w:bodyDiv w:val="1"/>
      <w:marLeft w:val="0"/>
      <w:marRight w:val="0"/>
      <w:marTop w:val="0"/>
      <w:marBottom w:val="0"/>
      <w:divBdr>
        <w:top w:val="none" w:sz="0" w:space="0" w:color="auto"/>
        <w:left w:val="none" w:sz="0" w:space="0" w:color="auto"/>
        <w:bottom w:val="none" w:sz="0" w:space="0" w:color="auto"/>
        <w:right w:val="none" w:sz="0" w:space="0" w:color="auto"/>
      </w:divBdr>
    </w:div>
    <w:div w:id="1121992831">
      <w:bodyDiv w:val="1"/>
      <w:marLeft w:val="0"/>
      <w:marRight w:val="0"/>
      <w:marTop w:val="0"/>
      <w:marBottom w:val="0"/>
      <w:divBdr>
        <w:top w:val="none" w:sz="0" w:space="0" w:color="auto"/>
        <w:left w:val="none" w:sz="0" w:space="0" w:color="auto"/>
        <w:bottom w:val="none" w:sz="0" w:space="0" w:color="auto"/>
        <w:right w:val="none" w:sz="0" w:space="0" w:color="auto"/>
      </w:divBdr>
      <w:divsChild>
        <w:div w:id="497187557">
          <w:marLeft w:val="432"/>
          <w:marRight w:val="0"/>
          <w:marTop w:val="120"/>
          <w:marBottom w:val="0"/>
          <w:divBdr>
            <w:top w:val="none" w:sz="0" w:space="0" w:color="auto"/>
            <w:left w:val="none" w:sz="0" w:space="0" w:color="auto"/>
            <w:bottom w:val="none" w:sz="0" w:space="0" w:color="auto"/>
            <w:right w:val="none" w:sz="0" w:space="0" w:color="auto"/>
          </w:divBdr>
        </w:div>
      </w:divsChild>
    </w:div>
    <w:div w:id="1167944530">
      <w:bodyDiv w:val="1"/>
      <w:marLeft w:val="0"/>
      <w:marRight w:val="0"/>
      <w:marTop w:val="0"/>
      <w:marBottom w:val="0"/>
      <w:divBdr>
        <w:top w:val="none" w:sz="0" w:space="0" w:color="auto"/>
        <w:left w:val="none" w:sz="0" w:space="0" w:color="auto"/>
        <w:bottom w:val="none" w:sz="0" w:space="0" w:color="auto"/>
        <w:right w:val="none" w:sz="0" w:space="0" w:color="auto"/>
      </w:divBdr>
    </w:div>
    <w:div w:id="1191919593">
      <w:bodyDiv w:val="1"/>
      <w:marLeft w:val="0"/>
      <w:marRight w:val="0"/>
      <w:marTop w:val="0"/>
      <w:marBottom w:val="0"/>
      <w:divBdr>
        <w:top w:val="none" w:sz="0" w:space="0" w:color="auto"/>
        <w:left w:val="none" w:sz="0" w:space="0" w:color="auto"/>
        <w:bottom w:val="none" w:sz="0" w:space="0" w:color="auto"/>
        <w:right w:val="none" w:sz="0" w:space="0" w:color="auto"/>
      </w:divBdr>
    </w:div>
    <w:div w:id="1200389906">
      <w:bodyDiv w:val="1"/>
      <w:marLeft w:val="0"/>
      <w:marRight w:val="0"/>
      <w:marTop w:val="0"/>
      <w:marBottom w:val="0"/>
      <w:divBdr>
        <w:top w:val="none" w:sz="0" w:space="0" w:color="auto"/>
        <w:left w:val="none" w:sz="0" w:space="0" w:color="auto"/>
        <w:bottom w:val="none" w:sz="0" w:space="0" w:color="auto"/>
        <w:right w:val="none" w:sz="0" w:space="0" w:color="auto"/>
      </w:divBdr>
    </w:div>
    <w:div w:id="1230774960">
      <w:bodyDiv w:val="1"/>
      <w:marLeft w:val="0"/>
      <w:marRight w:val="0"/>
      <w:marTop w:val="0"/>
      <w:marBottom w:val="0"/>
      <w:divBdr>
        <w:top w:val="none" w:sz="0" w:space="0" w:color="auto"/>
        <w:left w:val="none" w:sz="0" w:space="0" w:color="auto"/>
        <w:bottom w:val="none" w:sz="0" w:space="0" w:color="auto"/>
        <w:right w:val="none" w:sz="0" w:space="0" w:color="auto"/>
      </w:divBdr>
    </w:div>
    <w:div w:id="1268655255">
      <w:bodyDiv w:val="1"/>
      <w:marLeft w:val="0"/>
      <w:marRight w:val="0"/>
      <w:marTop w:val="0"/>
      <w:marBottom w:val="0"/>
      <w:divBdr>
        <w:top w:val="none" w:sz="0" w:space="0" w:color="auto"/>
        <w:left w:val="none" w:sz="0" w:space="0" w:color="auto"/>
        <w:bottom w:val="none" w:sz="0" w:space="0" w:color="auto"/>
        <w:right w:val="none" w:sz="0" w:space="0" w:color="auto"/>
      </w:divBdr>
    </w:div>
    <w:div w:id="1312715792">
      <w:bodyDiv w:val="1"/>
      <w:marLeft w:val="0"/>
      <w:marRight w:val="0"/>
      <w:marTop w:val="0"/>
      <w:marBottom w:val="0"/>
      <w:divBdr>
        <w:top w:val="none" w:sz="0" w:space="0" w:color="auto"/>
        <w:left w:val="none" w:sz="0" w:space="0" w:color="auto"/>
        <w:bottom w:val="none" w:sz="0" w:space="0" w:color="auto"/>
        <w:right w:val="none" w:sz="0" w:space="0" w:color="auto"/>
      </w:divBdr>
    </w:div>
    <w:div w:id="1333146098">
      <w:bodyDiv w:val="1"/>
      <w:marLeft w:val="0"/>
      <w:marRight w:val="0"/>
      <w:marTop w:val="0"/>
      <w:marBottom w:val="0"/>
      <w:divBdr>
        <w:top w:val="none" w:sz="0" w:space="0" w:color="auto"/>
        <w:left w:val="none" w:sz="0" w:space="0" w:color="auto"/>
        <w:bottom w:val="none" w:sz="0" w:space="0" w:color="auto"/>
        <w:right w:val="none" w:sz="0" w:space="0" w:color="auto"/>
      </w:divBdr>
      <w:divsChild>
        <w:div w:id="1386441998">
          <w:marLeft w:val="547"/>
          <w:marRight w:val="0"/>
          <w:marTop w:val="115"/>
          <w:marBottom w:val="0"/>
          <w:divBdr>
            <w:top w:val="none" w:sz="0" w:space="0" w:color="auto"/>
            <w:left w:val="none" w:sz="0" w:space="0" w:color="auto"/>
            <w:bottom w:val="none" w:sz="0" w:space="0" w:color="auto"/>
            <w:right w:val="none" w:sz="0" w:space="0" w:color="auto"/>
          </w:divBdr>
        </w:div>
      </w:divsChild>
    </w:div>
    <w:div w:id="1434670977">
      <w:bodyDiv w:val="1"/>
      <w:marLeft w:val="0"/>
      <w:marRight w:val="0"/>
      <w:marTop w:val="0"/>
      <w:marBottom w:val="0"/>
      <w:divBdr>
        <w:top w:val="none" w:sz="0" w:space="0" w:color="auto"/>
        <w:left w:val="none" w:sz="0" w:space="0" w:color="auto"/>
        <w:bottom w:val="none" w:sz="0" w:space="0" w:color="auto"/>
        <w:right w:val="none" w:sz="0" w:space="0" w:color="auto"/>
      </w:divBdr>
    </w:div>
    <w:div w:id="1488355096">
      <w:bodyDiv w:val="1"/>
      <w:marLeft w:val="0"/>
      <w:marRight w:val="0"/>
      <w:marTop w:val="0"/>
      <w:marBottom w:val="0"/>
      <w:divBdr>
        <w:top w:val="none" w:sz="0" w:space="0" w:color="auto"/>
        <w:left w:val="none" w:sz="0" w:space="0" w:color="auto"/>
        <w:bottom w:val="none" w:sz="0" w:space="0" w:color="auto"/>
        <w:right w:val="none" w:sz="0" w:space="0" w:color="auto"/>
      </w:divBdr>
    </w:div>
    <w:div w:id="1504934415">
      <w:bodyDiv w:val="1"/>
      <w:marLeft w:val="0"/>
      <w:marRight w:val="0"/>
      <w:marTop w:val="0"/>
      <w:marBottom w:val="0"/>
      <w:divBdr>
        <w:top w:val="none" w:sz="0" w:space="0" w:color="auto"/>
        <w:left w:val="none" w:sz="0" w:space="0" w:color="auto"/>
        <w:bottom w:val="none" w:sz="0" w:space="0" w:color="auto"/>
        <w:right w:val="none" w:sz="0" w:space="0" w:color="auto"/>
      </w:divBdr>
    </w:div>
    <w:div w:id="1623415822">
      <w:bodyDiv w:val="1"/>
      <w:marLeft w:val="0"/>
      <w:marRight w:val="0"/>
      <w:marTop w:val="0"/>
      <w:marBottom w:val="0"/>
      <w:divBdr>
        <w:top w:val="none" w:sz="0" w:space="0" w:color="auto"/>
        <w:left w:val="none" w:sz="0" w:space="0" w:color="auto"/>
        <w:bottom w:val="none" w:sz="0" w:space="0" w:color="auto"/>
        <w:right w:val="none" w:sz="0" w:space="0" w:color="auto"/>
      </w:divBdr>
      <w:divsChild>
        <w:div w:id="276764406">
          <w:marLeft w:val="432"/>
          <w:marRight w:val="0"/>
          <w:marTop w:val="125"/>
          <w:marBottom w:val="0"/>
          <w:divBdr>
            <w:top w:val="none" w:sz="0" w:space="0" w:color="auto"/>
            <w:left w:val="none" w:sz="0" w:space="0" w:color="auto"/>
            <w:bottom w:val="none" w:sz="0" w:space="0" w:color="auto"/>
            <w:right w:val="none" w:sz="0" w:space="0" w:color="auto"/>
          </w:divBdr>
        </w:div>
      </w:divsChild>
    </w:div>
    <w:div w:id="1630629670">
      <w:bodyDiv w:val="1"/>
      <w:marLeft w:val="0"/>
      <w:marRight w:val="0"/>
      <w:marTop w:val="0"/>
      <w:marBottom w:val="0"/>
      <w:divBdr>
        <w:top w:val="none" w:sz="0" w:space="0" w:color="auto"/>
        <w:left w:val="none" w:sz="0" w:space="0" w:color="auto"/>
        <w:bottom w:val="none" w:sz="0" w:space="0" w:color="auto"/>
        <w:right w:val="none" w:sz="0" w:space="0" w:color="auto"/>
      </w:divBdr>
    </w:div>
    <w:div w:id="1632592934">
      <w:bodyDiv w:val="1"/>
      <w:marLeft w:val="0"/>
      <w:marRight w:val="0"/>
      <w:marTop w:val="0"/>
      <w:marBottom w:val="0"/>
      <w:divBdr>
        <w:top w:val="none" w:sz="0" w:space="0" w:color="auto"/>
        <w:left w:val="none" w:sz="0" w:space="0" w:color="auto"/>
        <w:bottom w:val="none" w:sz="0" w:space="0" w:color="auto"/>
        <w:right w:val="none" w:sz="0" w:space="0" w:color="auto"/>
      </w:divBdr>
    </w:div>
    <w:div w:id="1642685709">
      <w:bodyDiv w:val="1"/>
      <w:marLeft w:val="0"/>
      <w:marRight w:val="0"/>
      <w:marTop w:val="0"/>
      <w:marBottom w:val="0"/>
      <w:divBdr>
        <w:top w:val="none" w:sz="0" w:space="0" w:color="auto"/>
        <w:left w:val="none" w:sz="0" w:space="0" w:color="auto"/>
        <w:bottom w:val="none" w:sz="0" w:space="0" w:color="auto"/>
        <w:right w:val="none" w:sz="0" w:space="0" w:color="auto"/>
      </w:divBdr>
    </w:div>
    <w:div w:id="1686513882">
      <w:bodyDiv w:val="1"/>
      <w:marLeft w:val="0"/>
      <w:marRight w:val="0"/>
      <w:marTop w:val="0"/>
      <w:marBottom w:val="0"/>
      <w:divBdr>
        <w:top w:val="none" w:sz="0" w:space="0" w:color="auto"/>
        <w:left w:val="none" w:sz="0" w:space="0" w:color="auto"/>
        <w:bottom w:val="none" w:sz="0" w:space="0" w:color="auto"/>
        <w:right w:val="none" w:sz="0" w:space="0" w:color="auto"/>
      </w:divBdr>
    </w:div>
    <w:div w:id="1712653496">
      <w:bodyDiv w:val="1"/>
      <w:marLeft w:val="0"/>
      <w:marRight w:val="0"/>
      <w:marTop w:val="0"/>
      <w:marBottom w:val="0"/>
      <w:divBdr>
        <w:top w:val="none" w:sz="0" w:space="0" w:color="auto"/>
        <w:left w:val="none" w:sz="0" w:space="0" w:color="auto"/>
        <w:bottom w:val="none" w:sz="0" w:space="0" w:color="auto"/>
        <w:right w:val="none" w:sz="0" w:space="0" w:color="auto"/>
      </w:divBdr>
      <w:divsChild>
        <w:div w:id="1160190910">
          <w:marLeft w:val="547"/>
          <w:marRight w:val="0"/>
          <w:marTop w:val="200"/>
          <w:marBottom w:val="0"/>
          <w:divBdr>
            <w:top w:val="none" w:sz="0" w:space="0" w:color="auto"/>
            <w:left w:val="none" w:sz="0" w:space="0" w:color="auto"/>
            <w:bottom w:val="none" w:sz="0" w:space="0" w:color="auto"/>
            <w:right w:val="none" w:sz="0" w:space="0" w:color="auto"/>
          </w:divBdr>
        </w:div>
      </w:divsChild>
    </w:div>
    <w:div w:id="1748726505">
      <w:bodyDiv w:val="1"/>
      <w:marLeft w:val="0"/>
      <w:marRight w:val="0"/>
      <w:marTop w:val="0"/>
      <w:marBottom w:val="0"/>
      <w:divBdr>
        <w:top w:val="none" w:sz="0" w:space="0" w:color="auto"/>
        <w:left w:val="none" w:sz="0" w:space="0" w:color="auto"/>
        <w:bottom w:val="none" w:sz="0" w:space="0" w:color="auto"/>
        <w:right w:val="none" w:sz="0" w:space="0" w:color="auto"/>
      </w:divBdr>
    </w:div>
    <w:div w:id="1975867451">
      <w:bodyDiv w:val="1"/>
      <w:marLeft w:val="0"/>
      <w:marRight w:val="0"/>
      <w:marTop w:val="0"/>
      <w:marBottom w:val="0"/>
      <w:divBdr>
        <w:top w:val="none" w:sz="0" w:space="0" w:color="auto"/>
        <w:left w:val="none" w:sz="0" w:space="0" w:color="auto"/>
        <w:bottom w:val="none" w:sz="0" w:space="0" w:color="auto"/>
        <w:right w:val="none" w:sz="0" w:space="0" w:color="auto"/>
      </w:divBdr>
    </w:div>
    <w:div w:id="1994866408">
      <w:bodyDiv w:val="1"/>
      <w:marLeft w:val="0"/>
      <w:marRight w:val="0"/>
      <w:marTop w:val="0"/>
      <w:marBottom w:val="0"/>
      <w:divBdr>
        <w:top w:val="none" w:sz="0" w:space="0" w:color="auto"/>
        <w:left w:val="none" w:sz="0" w:space="0" w:color="auto"/>
        <w:bottom w:val="none" w:sz="0" w:space="0" w:color="auto"/>
        <w:right w:val="none" w:sz="0" w:space="0" w:color="auto"/>
      </w:divBdr>
    </w:div>
    <w:div w:id="1999114918">
      <w:bodyDiv w:val="1"/>
      <w:marLeft w:val="0"/>
      <w:marRight w:val="0"/>
      <w:marTop w:val="0"/>
      <w:marBottom w:val="0"/>
      <w:divBdr>
        <w:top w:val="none" w:sz="0" w:space="0" w:color="auto"/>
        <w:left w:val="none" w:sz="0" w:space="0" w:color="auto"/>
        <w:bottom w:val="none" w:sz="0" w:space="0" w:color="auto"/>
        <w:right w:val="none" w:sz="0" w:space="0" w:color="auto"/>
      </w:divBdr>
    </w:div>
    <w:div w:id="2021928860">
      <w:bodyDiv w:val="1"/>
      <w:marLeft w:val="0"/>
      <w:marRight w:val="0"/>
      <w:marTop w:val="0"/>
      <w:marBottom w:val="0"/>
      <w:divBdr>
        <w:top w:val="none" w:sz="0" w:space="0" w:color="auto"/>
        <w:left w:val="none" w:sz="0" w:space="0" w:color="auto"/>
        <w:bottom w:val="none" w:sz="0" w:space="0" w:color="auto"/>
        <w:right w:val="none" w:sz="0" w:space="0" w:color="auto"/>
      </w:divBdr>
      <w:divsChild>
        <w:div w:id="2145341555">
          <w:marLeft w:val="547"/>
          <w:marRight w:val="0"/>
          <w:marTop w:val="200"/>
          <w:marBottom w:val="0"/>
          <w:divBdr>
            <w:top w:val="none" w:sz="0" w:space="0" w:color="auto"/>
            <w:left w:val="none" w:sz="0" w:space="0" w:color="auto"/>
            <w:bottom w:val="none" w:sz="0" w:space="0" w:color="auto"/>
            <w:right w:val="none" w:sz="0" w:space="0" w:color="auto"/>
          </w:divBdr>
        </w:div>
        <w:div w:id="1629159676">
          <w:marLeft w:val="547"/>
          <w:marRight w:val="0"/>
          <w:marTop w:val="200"/>
          <w:marBottom w:val="0"/>
          <w:divBdr>
            <w:top w:val="none" w:sz="0" w:space="0" w:color="auto"/>
            <w:left w:val="none" w:sz="0" w:space="0" w:color="auto"/>
            <w:bottom w:val="none" w:sz="0" w:space="0" w:color="auto"/>
            <w:right w:val="none" w:sz="0" w:space="0" w:color="auto"/>
          </w:divBdr>
        </w:div>
        <w:div w:id="145752140">
          <w:marLeft w:val="547"/>
          <w:marRight w:val="0"/>
          <w:marTop w:val="200"/>
          <w:marBottom w:val="0"/>
          <w:divBdr>
            <w:top w:val="none" w:sz="0" w:space="0" w:color="auto"/>
            <w:left w:val="none" w:sz="0" w:space="0" w:color="auto"/>
            <w:bottom w:val="none" w:sz="0" w:space="0" w:color="auto"/>
            <w:right w:val="none" w:sz="0" w:space="0" w:color="auto"/>
          </w:divBdr>
        </w:div>
      </w:divsChild>
    </w:div>
    <w:div w:id="2048601034">
      <w:bodyDiv w:val="1"/>
      <w:marLeft w:val="0"/>
      <w:marRight w:val="0"/>
      <w:marTop w:val="0"/>
      <w:marBottom w:val="0"/>
      <w:divBdr>
        <w:top w:val="none" w:sz="0" w:space="0" w:color="auto"/>
        <w:left w:val="none" w:sz="0" w:space="0" w:color="auto"/>
        <w:bottom w:val="none" w:sz="0" w:space="0" w:color="auto"/>
        <w:right w:val="none" w:sz="0" w:space="0" w:color="auto"/>
      </w:divBdr>
    </w:div>
    <w:div w:id="2050958700">
      <w:bodyDiv w:val="1"/>
      <w:marLeft w:val="0"/>
      <w:marRight w:val="0"/>
      <w:marTop w:val="0"/>
      <w:marBottom w:val="0"/>
      <w:divBdr>
        <w:top w:val="none" w:sz="0" w:space="0" w:color="auto"/>
        <w:left w:val="none" w:sz="0" w:space="0" w:color="auto"/>
        <w:bottom w:val="none" w:sz="0" w:space="0" w:color="auto"/>
        <w:right w:val="none" w:sz="0" w:space="0" w:color="auto"/>
      </w:divBdr>
    </w:div>
    <w:div w:id="2086490030">
      <w:bodyDiv w:val="1"/>
      <w:marLeft w:val="0"/>
      <w:marRight w:val="0"/>
      <w:marTop w:val="0"/>
      <w:marBottom w:val="0"/>
      <w:divBdr>
        <w:top w:val="none" w:sz="0" w:space="0" w:color="auto"/>
        <w:left w:val="none" w:sz="0" w:space="0" w:color="auto"/>
        <w:bottom w:val="none" w:sz="0" w:space="0" w:color="auto"/>
        <w:right w:val="none" w:sz="0" w:space="0" w:color="auto"/>
      </w:divBdr>
    </w:div>
    <w:div w:id="2105376470">
      <w:bodyDiv w:val="1"/>
      <w:marLeft w:val="0"/>
      <w:marRight w:val="0"/>
      <w:marTop w:val="0"/>
      <w:marBottom w:val="0"/>
      <w:divBdr>
        <w:top w:val="none" w:sz="0" w:space="0" w:color="auto"/>
        <w:left w:val="none" w:sz="0" w:space="0" w:color="auto"/>
        <w:bottom w:val="none" w:sz="0" w:space="0" w:color="auto"/>
        <w:right w:val="none" w:sz="0" w:space="0" w:color="auto"/>
      </w:divBdr>
    </w:div>
    <w:div w:id="21113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27</Pages>
  <Words>9531</Words>
  <Characters>54330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Microsoft Office</cp:lastModifiedBy>
  <cp:revision>27</cp:revision>
  <dcterms:created xsi:type="dcterms:W3CDTF">2023-03-26T12:48:00Z</dcterms:created>
  <dcterms:modified xsi:type="dcterms:W3CDTF">2023-03-29T16:18:00Z</dcterms:modified>
</cp:coreProperties>
</file>