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Pr="003550FF" w:rsidRDefault="00753B00" w:rsidP="00753B00">
      <w:pPr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FF">
        <w:rPr>
          <w:rFonts w:ascii="Times New Roman" w:hAnsi="Times New Roman" w:cs="Times New Roman"/>
          <w:b/>
          <w:sz w:val="36"/>
          <w:szCs w:val="36"/>
        </w:rPr>
        <w:t>РАБОЧА</w:t>
      </w:r>
      <w:r w:rsidRPr="003550FF">
        <w:rPr>
          <w:rFonts w:ascii="Times New Roman" w:eastAsia="Times New Roman" w:hAnsi="Times New Roman" w:cs="Times New Roman"/>
          <w:b/>
          <w:sz w:val="36"/>
          <w:szCs w:val="36"/>
        </w:rPr>
        <w:t>Я ПРОГРАММА</w:t>
      </w:r>
    </w:p>
    <w:p w:rsidR="00753B00" w:rsidRDefault="00753B00" w:rsidP="00753B00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7FE9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753B00" w:rsidRPr="006C7FE9" w:rsidRDefault="00753B00" w:rsidP="00753B00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ОП.08</w:t>
      </w:r>
      <w:r w:rsidR="002022A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Информационные технологии в профессиональной деятельности</w:t>
      </w:r>
    </w:p>
    <w:p w:rsidR="00753B00" w:rsidRDefault="00753B00" w:rsidP="00753B00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6C7FE9"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p w:rsidR="00753B00" w:rsidRPr="000163B1" w:rsidRDefault="00BD703C" w:rsidP="00753B0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D703C">
        <w:rPr>
          <w:rFonts w:ascii="Times New Roman" w:hAnsi="Times New Roman"/>
          <w:b/>
          <w:sz w:val="32"/>
          <w:szCs w:val="32"/>
        </w:rPr>
        <w:t>08</w:t>
      </w:r>
      <w:r w:rsidR="00753B00" w:rsidRPr="00BC2255">
        <w:rPr>
          <w:rFonts w:ascii="Times New Roman" w:hAnsi="Times New Roman"/>
          <w:b/>
          <w:sz w:val="32"/>
          <w:szCs w:val="32"/>
        </w:rPr>
        <w:t>.02.</w:t>
      </w:r>
      <w:r w:rsidRPr="00BD703C">
        <w:rPr>
          <w:rFonts w:ascii="Times New Roman" w:hAnsi="Times New Roman"/>
          <w:b/>
          <w:sz w:val="32"/>
          <w:szCs w:val="32"/>
        </w:rPr>
        <w:t>10</w:t>
      </w:r>
      <w:r w:rsidR="002022A6">
        <w:rPr>
          <w:rFonts w:ascii="Times New Roman" w:hAnsi="Times New Roman"/>
          <w:b/>
          <w:sz w:val="32"/>
          <w:szCs w:val="32"/>
        </w:rPr>
        <w:t xml:space="preserve"> </w:t>
      </w:r>
      <w:r w:rsidR="00753B00" w:rsidRPr="000163B1">
        <w:rPr>
          <w:rFonts w:ascii="Times New Roman" w:hAnsi="Times New Roman" w:cs="Times New Roman"/>
          <w:b/>
          <w:sz w:val="32"/>
          <w:szCs w:val="32"/>
        </w:rPr>
        <w:t>Строительство  железных д</w:t>
      </w:r>
      <w:r w:rsidR="00753B00">
        <w:rPr>
          <w:rFonts w:ascii="Times New Roman" w:hAnsi="Times New Roman" w:cs="Times New Roman"/>
          <w:b/>
          <w:sz w:val="32"/>
          <w:szCs w:val="32"/>
        </w:rPr>
        <w:t>орог, путь и путевое  хозяйство</w:t>
      </w:r>
    </w:p>
    <w:p w:rsidR="00753B00" w:rsidRDefault="00753B00" w:rsidP="00753B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753B00" w:rsidRDefault="00753B00" w:rsidP="00753B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753B00" w:rsidRPr="007F3C11" w:rsidRDefault="00753B00" w:rsidP="00753B00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 w:rsidRPr="006C7FE9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753B00" w:rsidRPr="0037716F" w:rsidRDefault="00753B00" w:rsidP="00753B00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Pr="00753B00" w:rsidRDefault="00753B00" w:rsidP="00753B0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53B0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СОДЕРЖАНИЕ</w:t>
      </w:r>
    </w:p>
    <w:p w:rsidR="00753B00" w:rsidRPr="00753B00" w:rsidRDefault="00753B00" w:rsidP="00753B0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53B00" w:rsidRPr="00753B00" w:rsidRDefault="00753B00" w:rsidP="00753B0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3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5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программы УЧЕБНОЙ дисциплинЫ 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>10</w:t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12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13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br w:type="page"/>
      </w:r>
    </w:p>
    <w:p w:rsidR="00753B00" w:rsidRPr="00753B00" w:rsidRDefault="00753B00" w:rsidP="00753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1 паспорт рабочей ПРОГРАММЫ УЧЕБНОЙ ДИСЦИПЛИНЫ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Область применения рабочей программы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«Информационные технологии в профессиональной деятельности»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BD703C" w:rsidRPr="00BD703C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114F62">
        <w:rPr>
          <w:rFonts w:ascii="Times New Roman" w:eastAsia="Times New Roman" w:hAnsi="Times New Roman" w:cs="Times New Roman"/>
          <w:sz w:val="28"/>
          <w:szCs w:val="28"/>
          <w:lang w:eastAsia="zh-CN"/>
        </w:rPr>
        <w:t>.02.</w:t>
      </w:r>
      <w:r w:rsidR="00BD703C" w:rsidRPr="00BD703C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Строительство железных дорог, путь и путевое хозяйство.</w:t>
      </w:r>
    </w:p>
    <w:p w:rsidR="00753B00" w:rsidRPr="00753B00" w:rsidRDefault="00753B00" w:rsidP="00753B0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14668 Монтер пути;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18401 Сигналист.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1.2 Место учебной дисциплины в структуре ОПОП-ППССЗ 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входит в цикл «Математических, естественнонаучных о общепрофессиональных дисциплин».</w:t>
      </w:r>
    </w:p>
    <w:p w:rsidR="00753B00" w:rsidRPr="00753B00" w:rsidRDefault="00753B00" w:rsidP="00753B00">
      <w:pPr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b/>
          <w:bCs/>
          <w:sz w:val="28"/>
          <w:szCs w:val="26"/>
        </w:rPr>
        <w:t>1.3Планируемые результаты освоения учебной дисциплины: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1.3.1 В результате освоения учебной дисциплины обучающийся должен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6"/>
        </w:rPr>
        <w:t>уметь: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У1.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использовать изученные прикладные программные средства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знать:</w:t>
      </w:r>
    </w:p>
    <w:p w:rsidR="00753B00" w:rsidRPr="00753B00" w:rsidRDefault="00753B00" w:rsidP="00753B00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З1.основные понятия автоматизированной обработки информации;</w:t>
      </w:r>
    </w:p>
    <w:p w:rsidR="00753B00" w:rsidRPr="00753B00" w:rsidRDefault="00753B00" w:rsidP="00753B00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З2.общий состав и структуру персональных электронно-вычислительных машин (ЭВМ) и вычислительных систем;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З3.базовые системные программные продукты и пакеты прикладных про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softHyphen/>
        <w:t>грамм.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 xml:space="preserve">- </w:t>
      </w: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общие:</w:t>
      </w:r>
    </w:p>
    <w:p w:rsidR="00753B00" w:rsidRPr="00753B00" w:rsidRDefault="00753B00" w:rsidP="00753B00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;</w:t>
      </w:r>
    </w:p>
    <w:p w:rsidR="00753B00" w:rsidRPr="00753B00" w:rsidRDefault="00753B00" w:rsidP="00753B0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профессиональные:</w:t>
      </w:r>
    </w:p>
    <w:p w:rsidR="00753B00" w:rsidRPr="00753B00" w:rsidRDefault="00753B00" w:rsidP="00753B0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ПК 1.2 Обрабатывать материалы геодезических съемок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bCs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- 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1.3.3 В результате освоения программы учебной дисциплины 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4. </w:t>
      </w:r>
      <w:r w:rsidRPr="00753B00">
        <w:rPr>
          <w:rFonts w:ascii="Times New Roman" w:eastAsia="Calibri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10. </w:t>
      </w:r>
      <w:r w:rsidRPr="00753B00"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13. </w:t>
      </w:r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ЛР 14. </w:t>
      </w:r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25. </w:t>
      </w:r>
      <w:r w:rsidRPr="00753B00">
        <w:rPr>
          <w:rFonts w:ascii="Times New Roman" w:eastAsia="Calibri" w:hAnsi="Times New Roman" w:cs="Times New Roman"/>
          <w:sz w:val="28"/>
          <w:szCs w:val="28"/>
        </w:rPr>
        <w:t>Способный к генерированию, осмыслению и доведению до конечной реализации предлагаемых инноваций.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114F62" w:rsidRPr="00114F62" w:rsidRDefault="00114F62" w:rsidP="00114F62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F62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753B00" w:rsidRPr="00753B00" w:rsidTr="00A203B8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753B00" w:rsidRPr="00753B00" w:rsidTr="00A203B8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75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50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30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25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1.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2.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Подготовка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VIII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4F62" w:rsidRPr="00114F62" w:rsidRDefault="00114F62" w:rsidP="00114F62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F62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10207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985"/>
      </w:tblGrid>
      <w:tr w:rsidR="00114F62" w:rsidRPr="00114F62" w:rsidTr="00114F62">
        <w:trPr>
          <w:trHeight w:val="460"/>
        </w:trPr>
        <w:tc>
          <w:tcPr>
            <w:tcW w:w="8222" w:type="dxa"/>
            <w:vAlign w:val="center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114F62" w:rsidRPr="00114F62" w:rsidTr="00114F62">
        <w:trPr>
          <w:trHeight w:val="285"/>
        </w:trPr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14F62" w:rsidRPr="00114F62" w:rsidTr="00114F62">
        <w:trPr>
          <w:trHeight w:val="338"/>
        </w:trPr>
        <w:tc>
          <w:tcPr>
            <w:tcW w:w="8222" w:type="dxa"/>
            <w:tcBorders>
              <w:bottom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4F62" w:rsidRPr="00114F62" w:rsidTr="00114F62">
        <w:trPr>
          <w:trHeight w:val="238"/>
        </w:trPr>
        <w:tc>
          <w:tcPr>
            <w:tcW w:w="8222" w:type="dxa"/>
            <w:tcBorders>
              <w:top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114F62" w:rsidRPr="00114F62" w:rsidTr="00114F62">
        <w:tc>
          <w:tcPr>
            <w:tcW w:w="10207" w:type="dxa"/>
            <w:gridSpan w:val="2"/>
          </w:tcPr>
          <w:p w:rsidR="00114F62" w:rsidRPr="00114F62" w:rsidRDefault="00114F62" w:rsidP="00114F6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Pr="00114F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(4 курс), дифференцированный зачет (4 курс)</w:t>
            </w:r>
          </w:p>
        </w:tc>
      </w:tr>
    </w:tbl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53B00" w:rsidRPr="00753B00" w:rsidSect="00DE0CD7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753B00" w:rsidRPr="00753B00" w:rsidRDefault="00753B00" w:rsidP="00753B0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2.2 Тематический план и содержание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753B00" w:rsidRPr="00753B00" w:rsidTr="00A203B8"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753B00" w:rsidRPr="00753B00" w:rsidTr="00A203B8"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53B00" w:rsidRPr="00753B00" w:rsidTr="00A203B8">
        <w:tc>
          <w:tcPr>
            <w:tcW w:w="2605" w:type="dxa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753B00" w:rsidRPr="00753B00" w:rsidTr="00A203B8">
        <w:trPr>
          <w:trHeight w:val="1830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112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1: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565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2186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753B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102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таблицами в базе данных.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Редактирование форм и отчетов.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111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2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c>
          <w:tcPr>
            <w:tcW w:w="2605" w:type="dxa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753B00" w:rsidRPr="00753B00" w:rsidTr="00A203B8">
        <w:trPr>
          <w:trHeight w:val="1017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ПК2.3, ПК3.1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69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985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3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440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zh-CN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 2.3 , ПК3.1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933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ИССО.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78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№4: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697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2.3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 2.3 , ПК3.1, ПК 4.1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917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автоматизированного рабочего места.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АРМ-ТО.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Автоматизированное рабочее место диспетчера пути.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технического паспорта дистанции пути в электронной форме.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формами технического паспорта.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рельсо-шпало-балластной карты.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098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5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500"/>
        </w:trPr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423"/>
        </w:trPr>
        <w:tc>
          <w:tcPr>
            <w:tcW w:w="15188" w:type="dxa"/>
            <w:gridSpan w:val="4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Промежуточная аттестация в форме контрольной работы (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:rsidR="00753B00" w:rsidRPr="00753B00" w:rsidRDefault="00753B00" w:rsidP="00753B00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:rsidR="00753B00" w:rsidRPr="00753B00" w:rsidRDefault="00753B00" w:rsidP="00753B00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репродуктивный (выполнение деятельности по образцу, инструкции или под руководством)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sectPr w:rsidR="00753B00" w:rsidRPr="00753B00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br/>
      </w:r>
    </w:p>
    <w:p w:rsidR="00753B00" w:rsidRPr="00753B00" w:rsidRDefault="00753B00" w:rsidP="00753B0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  <w:t xml:space="preserve">3.1. </w:t>
      </w: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Учебная дисциплина ОП.08 Информационные технологии в профессиональной деятельности реализуется в учебном кабинете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информатики.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Оборудование учебного кабинета: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посадочные места по количеству обучающихся;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рабочее место преподавателя;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методические материалы по дисциплине;</w:t>
      </w:r>
    </w:p>
    <w:p w:rsidR="00753B00" w:rsidRPr="00753B00" w:rsidRDefault="00753B00" w:rsidP="00753B00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Internet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Оснащенность: рабочее место, компьютер (ноутбук) с доступом к сети «Интернет» и ЭИОС.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753B00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оборудованием и техническими средствами обучения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MSWindows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MSOffice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2003 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 изучении дисциплины в формате электронного обучения с использованием ДОТ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753B00" w:rsidRPr="00753B00" w:rsidRDefault="00753B00" w:rsidP="00753B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3.2.1 Основные источники: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1. Прохорский, Г. В., Информатика и информационные технологии в профессиональной деятельности [Электронный ресурс]: учебное пособие / Г. В. Прохорский. — Москва: КноРус, 2020. — 271 с. — ISBN 978-5-406-01669-5. — URL: https://book.ru/book/936664. — Текст: электронный. – Режим доступа: https://book.ru/books/936664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2. Филимонова, Е.В. Информационные технологии в профессиональной деятельности [Электронный ресурс]: учебник / Филимонова Е.В. — Москва: КноРус, 2019. — 482 с. — (СПО). — ISBN 978-5-406-06532-7. — URL: https://book.ru/book/929468. — Текст: электронный. Режим доступа: https://www.book.ru/book/929468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Информационные технологии в профессиональной деятельности [Электронный ресурс]: учебник / Филимонова Е.В. — Москва: КноРус, 2021. — 482 с. — ISBN 978-5-406-03029-5. — URL: https://book.ru/book/936307. — Текст: электронный. – Режим доступа: https://www.book.ru/book/936307  по паролю.</w:t>
      </w:r>
    </w:p>
    <w:p w:rsidR="00753B00" w:rsidRPr="00753B00" w:rsidRDefault="00753B00" w:rsidP="00753B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1.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Текст: электронный. – Режим доступа: https://www.book.ru/book/933729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2.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:rsidR="00753B00" w:rsidRPr="00753B00" w:rsidRDefault="00753B00" w:rsidP="00753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53B00" w:rsidRPr="00753B00" w:rsidRDefault="00753B00" w:rsidP="00753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53B00" w:rsidRPr="00753B00" w:rsidRDefault="00753B00" w:rsidP="00753B00">
      <w:pPr>
        <w:suppressAutoHyphens/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3.2.3 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Периодические издания: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Железнодорожный транспорт [Текст]: ежемесячный научно-теоретический технико-экономический журнал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Путь и путевое хозяйство [Текст]: ежемесячный журнал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Транспорт России [Текст]: всероссийская транспортная еженедельная информационно-аналитическая газета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3B00" w:rsidRPr="00753B00" w:rsidRDefault="00753B00" w:rsidP="00753B00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Контрольиоценка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результатовосвоенияучебнойдисциплиныосуществляетсяпреподавателем в процессе проведения теоретических, практических занятий, тестирования, а также выполненияобучающимисяиндивидуальныхзаданий (подготовки сообщений и презентаций).</w:t>
      </w:r>
    </w:p>
    <w:p w:rsidR="00753B00" w:rsidRPr="00753B00" w:rsidRDefault="00753B00" w:rsidP="00753B00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Промежуточная аттестация в форме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Результаты обучения</w:t>
            </w:r>
          </w:p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(У, 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753B00" w:rsidRPr="00753B00" w:rsidTr="00A203B8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Уметь: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53B00" w:rsidRPr="00753B00" w:rsidTr="00A203B8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У1. использовать изученные прикладные программные средства</w:t>
            </w:r>
          </w:p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 2, ПК1.2, ПК2.3, ПК3.1, ПК4.1, ЛР 4, ЛР10, 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практических знаний, необходимых при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753B00" w:rsidRPr="00753B00" w:rsidTr="00A203B8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Знать: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69" w:lineRule="exact"/>
              <w:ind w:left="14" w:right="110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53B00" w:rsidRPr="00753B00" w:rsidTr="00A203B8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З1. основные понятия автоматизированной обработ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  <w:t>ки информации</w:t>
            </w:r>
          </w:p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 2, ПК1.2, ПК2.3, ПК3.1, ПК4.1, ЛР 4, ЛР10, 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основных понятий автоматизированной обработ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110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0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З2.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 2,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 знаний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общего состава и структуры персональных электронно-вычислительных машин (ЭВМ) 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З3.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базовые системные программные продукты и пакеты прикладных программ.</w:t>
            </w:r>
          </w:p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 2,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5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ПЕРЕЧЕНЬ ИСПОЛЬЗУЕМЫХ МЕТОДОВ ОБУЧЕНИЯ</w:t>
      </w: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753B00" w:rsidRPr="00753B00" w:rsidRDefault="00753B00" w:rsidP="00753B00">
      <w:pPr>
        <w:numPr>
          <w:ilvl w:val="1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Пассивные: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демонстрация учебных фильмов;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рассказ;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самостоятельные и контрольные работы;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тесты;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чтение и опрос.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53B00" w:rsidRPr="00753B00" w:rsidRDefault="00753B00" w:rsidP="00753B00">
      <w:pPr>
        <w:numPr>
          <w:ilvl w:val="1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Активные и интерактивные: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группах;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учебная дискуссия;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деловые и ролевые игры;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игровые упражнения;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творческие задания;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круглые столы (конференции) с использованием средств мультимедиа;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проблемных задач;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анализ конкретных ситуаций;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метод модульного обучения;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эксперимент;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обучение с использованием компьютерных обучающих программ;</w:t>
      </w: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Default="00753B00" w:rsidP="00753B00">
      <w:pPr>
        <w:spacing w:after="0"/>
        <w:rPr>
          <w:rFonts w:ascii="Times New Roman" w:hAnsi="Times New Roman"/>
          <w:sz w:val="28"/>
        </w:rPr>
      </w:pPr>
    </w:p>
    <w:p w:rsidR="005317ED" w:rsidRDefault="004034FE"/>
    <w:sectPr w:rsidR="005317ED" w:rsidSect="0093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D8" w:rsidRDefault="00CF77D8" w:rsidP="0093069C">
      <w:pPr>
        <w:spacing w:after="0" w:line="240" w:lineRule="auto"/>
      </w:pPr>
      <w:r>
        <w:separator/>
      </w:r>
    </w:p>
  </w:endnote>
  <w:endnote w:type="continuationSeparator" w:id="0">
    <w:p w:rsidR="00CF77D8" w:rsidRDefault="00CF77D8" w:rsidP="0093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29307"/>
      <w:docPartObj>
        <w:docPartGallery w:val="Page Numbers (Bottom of Page)"/>
        <w:docPartUnique/>
      </w:docPartObj>
    </w:sdtPr>
    <w:sdtEndPr/>
    <w:sdtContent>
      <w:p w:rsidR="00753B00" w:rsidRDefault="0086739B">
        <w:pPr>
          <w:pStyle w:val="a3"/>
          <w:jc w:val="center"/>
        </w:pPr>
        <w:r>
          <w:fldChar w:fldCharType="begin"/>
        </w:r>
        <w:r w:rsidR="00753B00">
          <w:instrText>PAGE   \* MERGEFORMAT</w:instrText>
        </w:r>
        <w:r>
          <w:fldChar w:fldCharType="separate"/>
        </w:r>
        <w:r w:rsidR="00403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B00" w:rsidRDefault="00753B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00" w:rsidRDefault="00753B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659282"/>
      <w:docPartObj>
        <w:docPartGallery w:val="Page Numbers (Bottom of Page)"/>
        <w:docPartUnique/>
      </w:docPartObj>
    </w:sdtPr>
    <w:sdtEndPr/>
    <w:sdtContent>
      <w:p w:rsidR="00753B00" w:rsidRDefault="0086739B">
        <w:pPr>
          <w:pStyle w:val="a3"/>
          <w:jc w:val="center"/>
        </w:pPr>
        <w:r>
          <w:fldChar w:fldCharType="begin"/>
        </w:r>
        <w:r w:rsidR="00753B00">
          <w:instrText>PAGE   \* MERGEFORMAT</w:instrText>
        </w:r>
        <w:r>
          <w:fldChar w:fldCharType="separate"/>
        </w:r>
        <w:r w:rsidR="004034F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53B00" w:rsidRDefault="00753B0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00" w:rsidRDefault="00753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D8" w:rsidRDefault="00CF77D8" w:rsidP="0093069C">
      <w:pPr>
        <w:spacing w:after="0" w:line="240" w:lineRule="auto"/>
      </w:pPr>
      <w:r>
        <w:separator/>
      </w:r>
    </w:p>
  </w:footnote>
  <w:footnote w:type="continuationSeparator" w:id="0">
    <w:p w:rsidR="00CF77D8" w:rsidRDefault="00CF77D8" w:rsidP="0093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0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B00"/>
    <w:rsid w:val="00114F62"/>
    <w:rsid w:val="002022A6"/>
    <w:rsid w:val="004034FE"/>
    <w:rsid w:val="00406446"/>
    <w:rsid w:val="00753B00"/>
    <w:rsid w:val="007C059E"/>
    <w:rsid w:val="0086739B"/>
    <w:rsid w:val="008B67BB"/>
    <w:rsid w:val="0093069C"/>
    <w:rsid w:val="00BD703C"/>
    <w:rsid w:val="00C41D67"/>
    <w:rsid w:val="00C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B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753B0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753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2510</Words>
  <Characters>14313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СОДЕРЖАНИЕ</vt:lpstr>
      <vt:lpstr>        </vt:lpstr>
      <vt:lpstr>2.2 Тематический план и содержание учебной дисциплины</vt:lpstr>
      <vt:lpstr>3. условия реализации УЧЕБНОЙ дисциплины</vt:lpstr>
      <vt:lpstr>4. Контроль и оценка результатов освоения УЧЕБНОЙ Дисциплины</vt:lpstr>
    </vt:vector>
  </TitlesOfParts>
  <Company/>
  <LinksUpToDate>false</LinksUpToDate>
  <CharactersWithSpaces>16790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МетодКабинет-2</cp:lastModifiedBy>
  <cp:revision>6</cp:revision>
  <dcterms:created xsi:type="dcterms:W3CDTF">2023-12-14T18:01:00Z</dcterms:created>
  <dcterms:modified xsi:type="dcterms:W3CDTF">2024-06-10T07:09:00Z</dcterms:modified>
</cp:coreProperties>
</file>