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Примерный перечень заданий для проведения диагностического  тестирования при аккредитационном мониторинге</w:t>
      </w:r>
    </w:p>
    <w:p>
      <w:p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96"/>
          <w:sz w:val="28"/>
          <w:szCs w:val="28"/>
          <w:lang w:val="ru-RU"/>
        </w:rPr>
        <w:t>МДК.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95"/>
          <w:sz w:val="28"/>
          <w:szCs w:val="28"/>
          <w:lang w:val="ru-RU"/>
        </w:rPr>
        <w:t>04.01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  <w:t>Экономика,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99"/>
          <w:sz w:val="28"/>
          <w:szCs w:val="28"/>
          <w:lang w:val="ru-RU"/>
        </w:rPr>
        <w:t>организация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87"/>
          <w:sz w:val="28"/>
          <w:szCs w:val="28"/>
          <w:lang w:val="ru-RU"/>
        </w:rPr>
        <w:t>и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пла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pacing w:val="-2"/>
          <w:sz w:val="28"/>
          <w:szCs w:val="28"/>
          <w:lang w:val="ru-RU"/>
        </w:rPr>
        <w:t>н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>иро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pacing w:val="-2"/>
          <w:sz w:val="28"/>
          <w:szCs w:val="28"/>
          <w:lang w:val="ru-RU"/>
        </w:rPr>
        <w:t>в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>ание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88"/>
          <w:sz w:val="28"/>
          <w:szCs w:val="28"/>
          <w:lang w:val="ru-RU"/>
        </w:rPr>
        <w:t>в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97"/>
          <w:sz w:val="28"/>
          <w:szCs w:val="28"/>
          <w:lang w:val="ru-RU"/>
        </w:rPr>
        <w:t>путевом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  <w:t>хозяйс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pacing w:val="-3"/>
          <w:w w:val="98"/>
          <w:sz w:val="28"/>
          <w:szCs w:val="28"/>
          <w:lang w:val="ru-RU"/>
        </w:rPr>
        <w:t>т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  <w:t>ве</w:t>
      </w:r>
    </w:p>
    <w:p>
      <w:p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1.Стоимость оборотных производственных фондов переносится на изготовляемый продукт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по частям и постепенно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основная часть - сразу, а оставшаяся - постепенно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целиком и сразу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не переносится вообще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2.Понятие "амортизация" относится  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 оборотным фондам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 оборотным средствам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ко всем ресурсам предприятия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 основным фондам</w:t>
      </w:r>
    </w:p>
    <w:p>
      <w:p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3. Определенный порядок осуществления трудового процесса называется: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организацией производства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технологией деятельности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организацией труда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условиями труда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штатным расписанием</w:t>
      </w:r>
    </w:p>
    <w:p>
      <w:p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4. Элементами организации труда являются:  </w:t>
      </w:r>
    </w:p>
    <w:p>
      <w:pPr>
        <w:pStyle w:val="7"/>
        <w:numPr>
          <w:ilvl w:val="0"/>
          <w:numId w:val="4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разделение и кооперация труда</w:t>
      </w:r>
    </w:p>
    <w:p>
      <w:pPr>
        <w:pStyle w:val="7"/>
        <w:numPr>
          <w:ilvl w:val="0"/>
          <w:numId w:val="4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использование наиболее рациональных материалов</w:t>
      </w:r>
    </w:p>
    <w:p>
      <w:pPr>
        <w:pStyle w:val="7"/>
        <w:numPr>
          <w:ilvl w:val="0"/>
          <w:numId w:val="4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управление производством</w:t>
      </w:r>
    </w:p>
    <w:p>
      <w:pPr>
        <w:pStyle w:val="7"/>
        <w:numPr>
          <w:ilvl w:val="0"/>
          <w:numId w:val="4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организация рабочих мест</w:t>
      </w:r>
    </w:p>
    <w:p>
      <w:pPr>
        <w:pStyle w:val="7"/>
        <w:numPr>
          <w:ilvl w:val="0"/>
          <w:numId w:val="4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организация обслуживания рабочих мест</w:t>
      </w:r>
    </w:p>
    <w:p>
      <w:p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5. Основными достоинствами железнодорожного транспорта являются:  </w:t>
      </w:r>
    </w:p>
    <w:p>
      <w:pPr>
        <w:pStyle w:val="7"/>
        <w:numPr>
          <w:ilvl w:val="0"/>
          <w:numId w:val="5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высокий грузооборот</w:t>
      </w:r>
    </w:p>
    <w:p>
      <w:pPr>
        <w:pStyle w:val="7"/>
        <w:numPr>
          <w:ilvl w:val="0"/>
          <w:numId w:val="5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невысокая стоимость перевозок</w:t>
      </w:r>
    </w:p>
    <w:p>
      <w:pPr>
        <w:pStyle w:val="7"/>
        <w:numPr>
          <w:ilvl w:val="0"/>
          <w:numId w:val="5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маневренность</w:t>
      </w:r>
    </w:p>
    <w:p>
      <w:pPr>
        <w:pStyle w:val="7"/>
        <w:numPr>
          <w:ilvl w:val="0"/>
          <w:numId w:val="5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металлоемкость</w:t>
      </w:r>
    </w:p>
    <w:p>
      <w:pPr>
        <w:pStyle w:val="7"/>
        <w:numPr>
          <w:ilvl w:val="0"/>
          <w:numId w:val="5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независимость от сезонов года</w:t>
      </w:r>
    </w:p>
    <w:p>
      <w:p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6. Самый дорогой вид транспорта? </w:t>
      </w:r>
    </w:p>
    <w:p>
      <w:pPr>
        <w:pStyle w:val="7"/>
        <w:numPr>
          <w:ilvl w:val="0"/>
          <w:numId w:val="6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автомобильный</w:t>
      </w:r>
    </w:p>
    <w:p>
      <w:pPr>
        <w:pStyle w:val="7"/>
        <w:numPr>
          <w:ilvl w:val="0"/>
          <w:numId w:val="6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авиационный</w:t>
      </w:r>
    </w:p>
    <w:p>
      <w:pPr>
        <w:pStyle w:val="7"/>
        <w:numPr>
          <w:ilvl w:val="0"/>
          <w:numId w:val="6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морской</w:t>
      </w:r>
    </w:p>
    <w:p>
      <w:p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7. Перевозка пассажиров на дальние расстояния-главная специализация…. </w:t>
      </w:r>
    </w:p>
    <w:p>
      <w:pPr>
        <w:pStyle w:val="7"/>
        <w:numPr>
          <w:ilvl w:val="0"/>
          <w:numId w:val="7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автомобильного транспорта</w:t>
      </w:r>
    </w:p>
    <w:p>
      <w:pPr>
        <w:pStyle w:val="7"/>
        <w:numPr>
          <w:ilvl w:val="0"/>
          <w:numId w:val="7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авиационного транспорта</w:t>
      </w:r>
    </w:p>
    <w:p>
      <w:pPr>
        <w:pStyle w:val="7"/>
        <w:numPr>
          <w:ilvl w:val="0"/>
          <w:numId w:val="7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железнодорожного транспорта</w:t>
      </w:r>
    </w:p>
    <w:p>
      <w:p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8. Виды разделения труда: </w:t>
      </w:r>
    </w:p>
    <w:p>
      <w:pPr>
        <w:pStyle w:val="7"/>
        <w:numPr>
          <w:ilvl w:val="0"/>
          <w:numId w:val="8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общее</w:t>
      </w:r>
    </w:p>
    <w:p>
      <w:pPr>
        <w:pStyle w:val="7"/>
        <w:numPr>
          <w:ilvl w:val="0"/>
          <w:numId w:val="8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частное</w:t>
      </w:r>
    </w:p>
    <w:p>
      <w:pPr>
        <w:pStyle w:val="7"/>
        <w:numPr>
          <w:ilvl w:val="0"/>
          <w:numId w:val="8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механизированный и ручной труд</w:t>
      </w:r>
    </w:p>
    <w:p>
      <w:pPr>
        <w:pStyle w:val="7"/>
        <w:numPr>
          <w:ilvl w:val="0"/>
          <w:numId w:val="8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автоматизированный труд</w:t>
      </w:r>
    </w:p>
    <w:p>
      <w:p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9.Усиление специализации труда приводит к тому, что его производительность:</w:t>
      </w:r>
    </w:p>
    <w:p>
      <w:pPr>
        <w:pStyle w:val="7"/>
        <w:numPr>
          <w:ilvl w:val="0"/>
          <w:numId w:val="9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падает</w:t>
      </w:r>
    </w:p>
    <w:p>
      <w:pPr>
        <w:pStyle w:val="7"/>
        <w:numPr>
          <w:ilvl w:val="0"/>
          <w:numId w:val="9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растет</w:t>
      </w:r>
    </w:p>
    <w:p>
      <w:pPr>
        <w:pStyle w:val="7"/>
        <w:numPr>
          <w:ilvl w:val="0"/>
          <w:numId w:val="9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сначала падает, потом растет</w:t>
      </w:r>
    </w:p>
    <w:p>
      <w:pPr>
        <w:pStyle w:val="7"/>
        <w:numPr>
          <w:ilvl w:val="0"/>
          <w:numId w:val="9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сначала растет, потом падает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10.К средствам труда относятся: 1) оборудование; 2) полуфабрикаты; 3) транспорт; 4) здания. Верными утверждениями являются только: 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1.      1, 2, 3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2.     1, 3, 4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3.1, 2, 4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4.2, 3, 4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11.Документы, регламентирующие работу ОАО «РЖД»:</w:t>
      </w:r>
    </w:p>
    <w:p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Устав ОАО «РЖД»</w:t>
      </w:r>
    </w:p>
    <w:p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Железнодорожная накладная формы №2</w:t>
      </w:r>
    </w:p>
    <w:p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Устав железнодорожного транспорта РФ</w:t>
      </w:r>
    </w:p>
    <w:p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Договор на подачу и уборку вагонов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12.Грузонапряженность рассчитывается по формуле:  </w:t>
      </w:r>
    </w:p>
    <w:p>
      <w:pPr>
        <w:pStyle w:val="5"/>
        <w:numPr>
          <w:ilvl w:val="0"/>
          <w:numId w:val="1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drawing>
          <wp:inline distT="0" distB="0" distL="0" distR="0">
            <wp:extent cx="531495" cy="313055"/>
            <wp:effectExtent l="0" t="0" r="1905" b="0"/>
            <wp:docPr id="4" name="Рисунок 4" descr="https://studfiles.net/html/2706/429/html_jSDrLPFn8N.dYZZ/img-sKre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studfiles.net/html/2706/429/html_jSDrLPFn8N.dYZZ/img-sKred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679" cy="31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drawing>
          <wp:inline distT="0" distB="0" distL="0" distR="0">
            <wp:extent cx="478155" cy="334645"/>
            <wp:effectExtent l="0" t="0" r="0" b="8255"/>
            <wp:docPr id="2" name="Рисунок 2" descr="https://studfiles.net/html/2706/429/html_jSDrLPFn8N.dYZZ/img-VsWp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tudfiles.net/html/2706/429/html_jSDrLPFn8N.dYZZ/img-VsWpL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13.Процесс установления обоснованных затрат рабочего времени на выполнение различных работ называется:</w:t>
      </w:r>
    </w:p>
    <w:p>
      <w:pPr>
        <w:pStyle w:val="5"/>
        <w:numPr>
          <w:ilvl w:val="0"/>
          <w:numId w:val="12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организацией труда</w:t>
      </w:r>
    </w:p>
    <w:p>
      <w:pPr>
        <w:pStyle w:val="5"/>
        <w:numPr>
          <w:ilvl w:val="0"/>
          <w:numId w:val="12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планированием производства</w:t>
      </w:r>
    </w:p>
    <w:p>
      <w:pPr>
        <w:pStyle w:val="5"/>
        <w:numPr>
          <w:ilvl w:val="0"/>
          <w:numId w:val="12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разделением труда</w:t>
      </w:r>
    </w:p>
    <w:p>
      <w:pPr>
        <w:pStyle w:val="5"/>
        <w:numPr>
          <w:ilvl w:val="0"/>
          <w:numId w:val="12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нормированием труда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14.Количество труда, которое необходимо затратить на качественное выполнение работы называется:  </w:t>
      </w:r>
    </w:p>
    <w:p>
      <w:pPr>
        <w:pStyle w:val="5"/>
        <w:numPr>
          <w:ilvl w:val="0"/>
          <w:numId w:val="13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нормой затрат капитала</w:t>
      </w:r>
    </w:p>
    <w:p>
      <w:pPr>
        <w:pStyle w:val="5"/>
        <w:numPr>
          <w:ilvl w:val="0"/>
          <w:numId w:val="13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рентабельностью труда</w:t>
      </w:r>
    </w:p>
    <w:p>
      <w:pPr>
        <w:pStyle w:val="5"/>
        <w:numPr>
          <w:ilvl w:val="0"/>
          <w:numId w:val="13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нормой труда</w:t>
      </w:r>
    </w:p>
    <w:p>
      <w:pPr>
        <w:pStyle w:val="5"/>
        <w:numPr>
          <w:ilvl w:val="0"/>
          <w:numId w:val="13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ресурсами труда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15.К основным производственным фондам относятся инструменты и приспособления, служащие больше  </w:t>
      </w:r>
    </w:p>
    <w:p>
      <w:pPr>
        <w:pStyle w:val="5"/>
        <w:numPr>
          <w:ilvl w:val="0"/>
          <w:numId w:val="14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2-х лет</w:t>
      </w:r>
    </w:p>
    <w:p>
      <w:pPr>
        <w:pStyle w:val="5"/>
        <w:numPr>
          <w:ilvl w:val="0"/>
          <w:numId w:val="14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3-х лет</w:t>
      </w:r>
    </w:p>
    <w:p>
      <w:pPr>
        <w:pStyle w:val="5"/>
        <w:numPr>
          <w:ilvl w:val="0"/>
          <w:numId w:val="14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1-го года</w:t>
      </w:r>
    </w:p>
    <w:p>
      <w:pPr>
        <w:pStyle w:val="5"/>
        <w:numPr>
          <w:ilvl w:val="0"/>
          <w:numId w:val="14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5-и лет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16. Из видов оборотных средств: 1) незавершенное производство; 2) остатки готовой продукции на складах; 3) производственные запасы; 4) сумма средств на счетах; - к нормируемым относятся только:  </w:t>
      </w:r>
    </w:p>
    <w:p>
      <w:pPr>
        <w:pStyle w:val="5"/>
        <w:numPr>
          <w:ilvl w:val="0"/>
          <w:numId w:val="1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1, 2, 3</w:t>
      </w:r>
    </w:p>
    <w:p>
      <w:pPr>
        <w:pStyle w:val="5"/>
        <w:numPr>
          <w:ilvl w:val="0"/>
          <w:numId w:val="1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1, 2, 4</w:t>
      </w:r>
    </w:p>
    <w:p>
      <w:pPr>
        <w:pStyle w:val="5"/>
        <w:numPr>
          <w:ilvl w:val="0"/>
          <w:numId w:val="1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1, 3, 4</w:t>
      </w:r>
    </w:p>
    <w:p>
      <w:pPr>
        <w:pStyle w:val="5"/>
        <w:numPr>
          <w:ilvl w:val="0"/>
          <w:numId w:val="1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1, 2, 3, 4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17.Состав и объемы работ по текущему содержанию пути изменяются в зависимости от:  </w:t>
      </w:r>
    </w:p>
    <w:p>
      <w:pPr>
        <w:pStyle w:val="5"/>
        <w:numPr>
          <w:ilvl w:val="0"/>
          <w:numId w:val="1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вида отступления;</w:t>
      </w:r>
    </w:p>
    <w:p>
      <w:pPr>
        <w:pStyle w:val="5"/>
        <w:numPr>
          <w:ilvl w:val="0"/>
          <w:numId w:val="1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конструкции верхнего строения;</w:t>
      </w:r>
    </w:p>
    <w:p>
      <w:pPr>
        <w:pStyle w:val="5"/>
        <w:numPr>
          <w:ilvl w:val="0"/>
          <w:numId w:val="1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плана и профиля пути;</w:t>
      </w:r>
    </w:p>
    <w:p>
      <w:pPr>
        <w:pStyle w:val="5"/>
        <w:numPr>
          <w:ilvl w:val="0"/>
          <w:numId w:val="1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грузонапряженности;</w:t>
      </w:r>
    </w:p>
    <w:p>
      <w:pPr>
        <w:pStyle w:val="5"/>
        <w:numPr>
          <w:ilvl w:val="0"/>
          <w:numId w:val="1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скоростей движения поездов;</w:t>
      </w:r>
    </w:p>
    <w:p>
      <w:pPr>
        <w:pStyle w:val="5"/>
        <w:numPr>
          <w:ilvl w:val="0"/>
          <w:numId w:val="1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наработки тоннажа;</w:t>
      </w:r>
    </w:p>
    <w:p>
      <w:pPr>
        <w:pStyle w:val="5"/>
        <w:numPr>
          <w:ilvl w:val="0"/>
          <w:numId w:val="1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климатических условий;</w:t>
      </w:r>
    </w:p>
    <w:p>
      <w:pPr>
        <w:pStyle w:val="5"/>
        <w:numPr>
          <w:ilvl w:val="0"/>
          <w:numId w:val="1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времени года;</w:t>
      </w:r>
    </w:p>
    <w:p>
      <w:pPr>
        <w:pStyle w:val="5"/>
        <w:numPr>
          <w:ilvl w:val="0"/>
          <w:numId w:val="1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применяемых технических средств.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18.По срочности выполнения путевые работы подразделяются на: </w:t>
      </w:r>
    </w:p>
    <w:p>
      <w:pPr>
        <w:pStyle w:val="5"/>
        <w:numPr>
          <w:ilvl w:val="0"/>
          <w:numId w:val="1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неотложные;</w:t>
      </w:r>
    </w:p>
    <w:p>
      <w:pPr>
        <w:pStyle w:val="5"/>
        <w:numPr>
          <w:ilvl w:val="0"/>
          <w:numId w:val="1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сезонные;</w:t>
      </w:r>
    </w:p>
    <w:p>
      <w:pPr>
        <w:pStyle w:val="5"/>
        <w:numPr>
          <w:ilvl w:val="0"/>
          <w:numId w:val="1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первоочередные;</w:t>
      </w:r>
    </w:p>
    <w:p>
      <w:pPr>
        <w:pStyle w:val="5"/>
        <w:numPr>
          <w:ilvl w:val="0"/>
          <w:numId w:val="1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текущие</w:t>
      </w:r>
    </w:p>
    <w:p>
      <w:pPr>
        <w:pStyle w:val="5"/>
        <w:numPr>
          <w:ilvl w:val="0"/>
          <w:numId w:val="1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планово — предупредительные</w:t>
      </w:r>
    </w:p>
    <w:p>
      <w:pPr>
        <w:pStyle w:val="5"/>
        <w:numPr>
          <w:ilvl w:val="0"/>
          <w:numId w:val="1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квартальные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19.Фондоёмкость представляет собой показатель  </w:t>
      </w:r>
    </w:p>
    <w:p>
      <w:pPr>
        <w:pStyle w:val="5"/>
        <w:numPr>
          <w:ilvl w:val="0"/>
          <w:numId w:val="1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стоимости основных фондов на единицу стоимости продукции</w:t>
      </w:r>
    </w:p>
    <w:p>
      <w:pPr>
        <w:pStyle w:val="5"/>
        <w:numPr>
          <w:ilvl w:val="0"/>
          <w:numId w:val="1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затрат труда на единицу стоимости продукции</w:t>
      </w:r>
    </w:p>
    <w:p>
      <w:pPr>
        <w:pStyle w:val="5"/>
        <w:numPr>
          <w:ilvl w:val="0"/>
          <w:numId w:val="1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прибыли на единицу стоимости продукции</w:t>
      </w:r>
    </w:p>
    <w:p>
      <w:pPr>
        <w:pStyle w:val="5"/>
        <w:numPr>
          <w:ilvl w:val="0"/>
          <w:numId w:val="1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доли сырья и материалов в стоимости продукции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20.  Электронный вид транспорта относится к 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1)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воздушному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2)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наземному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3)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подземному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1.Среди перечисленного: 1) технический прогресс; 2) сокращение общественно необходимых затрат на воспроизводство фондов; 3) изнашивание при использовании; - к причинам морального износа основных фондов относятся только</w:t>
      </w:r>
    </w:p>
    <w:p>
      <w:pPr>
        <w:pStyle w:val="5"/>
        <w:numPr>
          <w:ilvl w:val="0"/>
          <w:numId w:val="19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1, 3</w:t>
      </w:r>
    </w:p>
    <w:p>
      <w:pPr>
        <w:pStyle w:val="5"/>
        <w:numPr>
          <w:ilvl w:val="0"/>
          <w:numId w:val="19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2, 3</w:t>
      </w:r>
    </w:p>
    <w:p>
      <w:pPr>
        <w:pStyle w:val="5"/>
        <w:numPr>
          <w:ilvl w:val="0"/>
          <w:numId w:val="19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1, 2</w:t>
      </w:r>
    </w:p>
    <w:p>
      <w:pPr>
        <w:pStyle w:val="5"/>
        <w:numPr>
          <w:ilvl w:val="0"/>
          <w:numId w:val="19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1, 2, 3</w:t>
      </w:r>
    </w:p>
    <w:p>
      <w:p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2. Определенный порядок осуществления трудового процесса называется:  </w:t>
      </w:r>
    </w:p>
    <w:p>
      <w:pPr>
        <w:pStyle w:val="7"/>
        <w:numPr>
          <w:ilvl w:val="0"/>
          <w:numId w:val="20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организацией производства</w:t>
      </w:r>
    </w:p>
    <w:p>
      <w:pPr>
        <w:pStyle w:val="7"/>
        <w:numPr>
          <w:ilvl w:val="0"/>
          <w:numId w:val="20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технологией деятельности</w:t>
      </w:r>
    </w:p>
    <w:p>
      <w:pPr>
        <w:pStyle w:val="7"/>
        <w:numPr>
          <w:ilvl w:val="0"/>
          <w:numId w:val="20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организацией труда</w:t>
      </w:r>
    </w:p>
    <w:p>
      <w:pPr>
        <w:pStyle w:val="7"/>
        <w:numPr>
          <w:ilvl w:val="0"/>
          <w:numId w:val="20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условиями труда</w:t>
      </w:r>
    </w:p>
    <w:p>
      <w:pPr>
        <w:pStyle w:val="7"/>
        <w:numPr>
          <w:ilvl w:val="0"/>
          <w:numId w:val="20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штатным расписанием</w:t>
      </w:r>
    </w:p>
    <w:p>
      <w:p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3. Основными достоинствами железнодорожного транспорта являются:  </w:t>
      </w:r>
    </w:p>
    <w:p>
      <w:pPr>
        <w:pStyle w:val="7"/>
        <w:numPr>
          <w:ilvl w:val="0"/>
          <w:numId w:val="21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высокий грузооборот</w:t>
      </w:r>
    </w:p>
    <w:p>
      <w:pPr>
        <w:pStyle w:val="7"/>
        <w:numPr>
          <w:ilvl w:val="0"/>
          <w:numId w:val="21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невысокая стоимость перевозок</w:t>
      </w:r>
    </w:p>
    <w:p>
      <w:pPr>
        <w:pStyle w:val="7"/>
        <w:numPr>
          <w:ilvl w:val="0"/>
          <w:numId w:val="21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маневренность</w:t>
      </w:r>
    </w:p>
    <w:p>
      <w:pPr>
        <w:pStyle w:val="7"/>
        <w:numPr>
          <w:ilvl w:val="0"/>
          <w:numId w:val="21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металлоемкость</w:t>
      </w:r>
    </w:p>
    <w:p>
      <w:pPr>
        <w:pStyle w:val="7"/>
        <w:numPr>
          <w:ilvl w:val="0"/>
          <w:numId w:val="21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независимость от сезонов года</w:t>
      </w:r>
    </w:p>
    <w:p>
      <w:p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4.  Электронный вид транспорта относится к  </w:t>
      </w:r>
    </w:p>
    <w:p>
      <w:pPr>
        <w:pStyle w:val="7"/>
        <w:numPr>
          <w:ilvl w:val="0"/>
          <w:numId w:val="22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воздушному</w:t>
      </w:r>
    </w:p>
    <w:p>
      <w:pPr>
        <w:pStyle w:val="7"/>
        <w:numPr>
          <w:ilvl w:val="0"/>
          <w:numId w:val="22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наземному</w:t>
      </w:r>
    </w:p>
    <w:p>
      <w:pPr>
        <w:pStyle w:val="7"/>
        <w:numPr>
          <w:ilvl w:val="0"/>
          <w:numId w:val="22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подземному</w:t>
      </w:r>
    </w:p>
    <w:p>
      <w:p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5. Погодные условия особенно не влияют на работу….</w:t>
      </w:r>
    </w:p>
    <w:p>
      <w:pPr>
        <w:pStyle w:val="7"/>
        <w:numPr>
          <w:ilvl w:val="0"/>
          <w:numId w:val="23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авиационного</w:t>
      </w:r>
    </w:p>
    <w:p>
      <w:pPr>
        <w:pStyle w:val="7"/>
        <w:numPr>
          <w:ilvl w:val="0"/>
          <w:numId w:val="23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автомобильного</w:t>
      </w:r>
    </w:p>
    <w:p>
      <w:pPr>
        <w:pStyle w:val="7"/>
        <w:numPr>
          <w:ilvl w:val="0"/>
          <w:numId w:val="23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трубопроводного</w:t>
      </w:r>
    </w:p>
    <w:p>
      <w:pPr>
        <w:pStyle w:val="7"/>
        <w:numPr>
          <w:ilvl w:val="0"/>
          <w:numId w:val="23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железнодорожного</w:t>
      </w:r>
    </w:p>
    <w:p>
      <w:p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6. Амортизация представляет собой </w:t>
      </w:r>
    </w:p>
    <w:p>
      <w:pPr>
        <w:pStyle w:val="7"/>
        <w:numPr>
          <w:ilvl w:val="0"/>
          <w:numId w:val="24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перенесение части стоимости основных фондов в результате износа на стоимость продукции</w:t>
      </w:r>
    </w:p>
    <w:p>
      <w:pPr>
        <w:pStyle w:val="7"/>
        <w:numPr>
          <w:ilvl w:val="0"/>
          <w:numId w:val="24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физический износ основных фондов</w:t>
      </w:r>
    </w:p>
    <w:p>
      <w:pPr>
        <w:pStyle w:val="7"/>
        <w:numPr>
          <w:ilvl w:val="0"/>
          <w:numId w:val="24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моральный износ основных фондов</w:t>
      </w:r>
    </w:p>
    <w:p>
      <w:pPr>
        <w:pStyle w:val="7"/>
        <w:numPr>
          <w:ilvl w:val="0"/>
          <w:numId w:val="24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остаточную стоимость изношенных основных фондов</w:t>
      </w:r>
    </w:p>
    <w:p>
      <w:p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7. Основные функции заработной платы: </w:t>
      </w:r>
    </w:p>
    <w:p>
      <w:pPr>
        <w:pStyle w:val="7"/>
        <w:numPr>
          <w:ilvl w:val="0"/>
          <w:numId w:val="25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воспроизводительная</w:t>
      </w:r>
    </w:p>
    <w:p>
      <w:pPr>
        <w:pStyle w:val="7"/>
        <w:numPr>
          <w:ilvl w:val="0"/>
          <w:numId w:val="25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стимулирующая</w:t>
      </w:r>
    </w:p>
    <w:p>
      <w:pPr>
        <w:pStyle w:val="7"/>
        <w:numPr>
          <w:ilvl w:val="0"/>
          <w:numId w:val="25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простота, логичность, доступность</w:t>
      </w:r>
    </w:p>
    <w:p>
      <w:pPr>
        <w:pStyle w:val="7"/>
        <w:numPr>
          <w:ilvl w:val="0"/>
          <w:numId w:val="25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периодичность выплаты</w:t>
      </w:r>
    </w:p>
    <w:p>
      <w:pPr>
        <w:pStyle w:val="7"/>
        <w:numPr>
          <w:ilvl w:val="0"/>
          <w:numId w:val="25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учет минимального размера оплаты труда, установленного государством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8. Внутрипроизводственные факторы, определяющие условия труда, включают в свой состав: </w:t>
      </w:r>
    </w:p>
    <w:p>
      <w:pPr>
        <w:pStyle w:val="5"/>
        <w:numPr>
          <w:ilvl w:val="0"/>
          <w:numId w:val="2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санитарно-гигиенические факторы</w:t>
      </w:r>
    </w:p>
    <w:p>
      <w:pPr>
        <w:pStyle w:val="5"/>
        <w:numPr>
          <w:ilvl w:val="0"/>
          <w:numId w:val="2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эстетические факторы</w:t>
      </w:r>
    </w:p>
    <w:p>
      <w:pPr>
        <w:pStyle w:val="5"/>
        <w:numPr>
          <w:ilvl w:val="0"/>
          <w:numId w:val="2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климатические факторы</w:t>
      </w:r>
    </w:p>
    <w:p>
      <w:pPr>
        <w:pStyle w:val="5"/>
        <w:numPr>
          <w:ilvl w:val="0"/>
          <w:numId w:val="2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демографические факторы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9.К средствам труда относятся: 1) оборудование; 2) полуфабрикаты; 3) транспорт; 4) здания. Верными утверждениями являются только:  </w:t>
      </w:r>
    </w:p>
    <w:p>
      <w:pPr>
        <w:pStyle w:val="5"/>
        <w:numPr>
          <w:ilvl w:val="0"/>
          <w:numId w:val="2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1, 2, 3</w:t>
      </w:r>
    </w:p>
    <w:p>
      <w:pPr>
        <w:pStyle w:val="5"/>
        <w:numPr>
          <w:ilvl w:val="0"/>
          <w:numId w:val="2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1, 3, 4</w:t>
      </w:r>
    </w:p>
    <w:p>
      <w:pPr>
        <w:pStyle w:val="5"/>
        <w:numPr>
          <w:ilvl w:val="0"/>
          <w:numId w:val="2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1, 2, 4</w:t>
      </w:r>
    </w:p>
    <w:p>
      <w:pPr>
        <w:pStyle w:val="5"/>
        <w:numPr>
          <w:ilvl w:val="0"/>
          <w:numId w:val="2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2, 3, 4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0.Документы, регламентирующие работу ОАО «РЖД»:</w:t>
      </w:r>
    </w:p>
    <w:p>
      <w:pPr>
        <w:pStyle w:val="5"/>
        <w:numPr>
          <w:ilvl w:val="0"/>
          <w:numId w:val="2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Устав ОАО «РЖД»</w:t>
      </w:r>
    </w:p>
    <w:p>
      <w:pPr>
        <w:pStyle w:val="5"/>
        <w:numPr>
          <w:ilvl w:val="0"/>
          <w:numId w:val="2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Железнодорожная накладная формы №2</w:t>
      </w:r>
    </w:p>
    <w:p>
      <w:pPr>
        <w:pStyle w:val="5"/>
        <w:numPr>
          <w:ilvl w:val="0"/>
          <w:numId w:val="2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Устав железнодорожного транспорта РФ</w:t>
      </w:r>
    </w:p>
    <w:p>
      <w:pPr>
        <w:pStyle w:val="5"/>
        <w:numPr>
          <w:ilvl w:val="0"/>
          <w:numId w:val="2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Договор на подачу и уборку вагонов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1.Скорость движения поездов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влияет на:</w:t>
      </w:r>
    </w:p>
    <w:p>
      <w:pPr>
        <w:pStyle w:val="5"/>
        <w:numPr>
          <w:ilvl w:val="0"/>
          <w:numId w:val="29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Занятость локомотивной бригады</w:t>
      </w:r>
    </w:p>
    <w:p>
      <w:pPr>
        <w:pStyle w:val="5"/>
        <w:numPr>
          <w:ilvl w:val="0"/>
          <w:numId w:val="29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Безопасность движения</w:t>
      </w:r>
    </w:p>
    <w:p>
      <w:pPr>
        <w:pStyle w:val="5"/>
        <w:numPr>
          <w:ilvl w:val="0"/>
          <w:numId w:val="29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Грузонапряженность</w:t>
      </w:r>
    </w:p>
    <w:p>
      <w:pPr>
        <w:pStyle w:val="5"/>
        <w:numPr>
          <w:ilvl w:val="0"/>
          <w:numId w:val="29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Пропускную способность пути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2.Процесс установления обоснованных затрат рабочего времени на выполнение различных работ называется:  </w:t>
      </w:r>
    </w:p>
    <w:p>
      <w:pPr>
        <w:pStyle w:val="5"/>
        <w:numPr>
          <w:ilvl w:val="0"/>
          <w:numId w:val="3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организацией труда</w:t>
      </w:r>
    </w:p>
    <w:p>
      <w:pPr>
        <w:pStyle w:val="5"/>
        <w:numPr>
          <w:ilvl w:val="0"/>
          <w:numId w:val="3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планированием производства</w:t>
      </w:r>
    </w:p>
    <w:p>
      <w:pPr>
        <w:pStyle w:val="5"/>
        <w:numPr>
          <w:ilvl w:val="0"/>
          <w:numId w:val="3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разделением труда</w:t>
      </w:r>
    </w:p>
    <w:p>
      <w:pPr>
        <w:pStyle w:val="5"/>
        <w:numPr>
          <w:ilvl w:val="0"/>
          <w:numId w:val="3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нормированием труда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3.Количество труда, которое необходимо затратить на качественное выполнение работы называется:</w:t>
      </w:r>
    </w:p>
    <w:p>
      <w:pPr>
        <w:pStyle w:val="5"/>
        <w:numPr>
          <w:ilvl w:val="0"/>
          <w:numId w:val="3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нормой затрат капитала</w:t>
      </w:r>
    </w:p>
    <w:p>
      <w:pPr>
        <w:pStyle w:val="5"/>
        <w:numPr>
          <w:ilvl w:val="0"/>
          <w:numId w:val="3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рентабельностью труда</w:t>
      </w:r>
    </w:p>
    <w:p>
      <w:pPr>
        <w:pStyle w:val="5"/>
        <w:numPr>
          <w:ilvl w:val="0"/>
          <w:numId w:val="3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нормой труда</w:t>
      </w:r>
    </w:p>
    <w:p>
      <w:pPr>
        <w:pStyle w:val="5"/>
        <w:numPr>
          <w:ilvl w:val="0"/>
          <w:numId w:val="3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ресурсами труда</w:t>
      </w:r>
    </w:p>
    <w:p>
      <w:p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4. Элементами организации труда являются:  </w:t>
      </w:r>
    </w:p>
    <w:p>
      <w:pPr>
        <w:pStyle w:val="7"/>
        <w:numPr>
          <w:ilvl w:val="0"/>
          <w:numId w:val="32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разделение и кооперация труда</w:t>
      </w:r>
    </w:p>
    <w:p>
      <w:pPr>
        <w:pStyle w:val="7"/>
        <w:numPr>
          <w:ilvl w:val="0"/>
          <w:numId w:val="32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использование наиболее рациональных материалов</w:t>
      </w:r>
    </w:p>
    <w:p>
      <w:pPr>
        <w:pStyle w:val="7"/>
        <w:numPr>
          <w:ilvl w:val="0"/>
          <w:numId w:val="32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управление производством</w:t>
      </w:r>
    </w:p>
    <w:p>
      <w:pPr>
        <w:pStyle w:val="7"/>
        <w:numPr>
          <w:ilvl w:val="0"/>
          <w:numId w:val="32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организация рабочих мест</w:t>
      </w:r>
    </w:p>
    <w:p>
      <w:pPr>
        <w:pStyle w:val="7"/>
        <w:numPr>
          <w:ilvl w:val="0"/>
          <w:numId w:val="32"/>
        </w:numPr>
        <w:tabs>
          <w:tab w:val="left" w:pos="0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организация обслуживания рабочих мест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5.К основным производственным фондам относятся инструменты и приспособления, служащие больше  </w:t>
      </w:r>
    </w:p>
    <w:p>
      <w:pPr>
        <w:pStyle w:val="5"/>
        <w:numPr>
          <w:ilvl w:val="0"/>
          <w:numId w:val="33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2-х лет</w:t>
      </w:r>
    </w:p>
    <w:p>
      <w:pPr>
        <w:pStyle w:val="5"/>
        <w:numPr>
          <w:ilvl w:val="0"/>
          <w:numId w:val="33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3-х лет</w:t>
      </w:r>
    </w:p>
    <w:p>
      <w:pPr>
        <w:pStyle w:val="5"/>
        <w:numPr>
          <w:ilvl w:val="0"/>
          <w:numId w:val="33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1-го года</w:t>
      </w:r>
    </w:p>
    <w:p>
      <w:pPr>
        <w:pStyle w:val="5"/>
        <w:numPr>
          <w:ilvl w:val="0"/>
          <w:numId w:val="33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5-и лет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6. Из видов оборотных средств: 1) незавершенное производство; 2) остатки готовой продукции на складах; 3) производственные запасы; 4) сумма средств на счетах; - к нормируемым относятся только:</w:t>
      </w:r>
    </w:p>
    <w:p>
      <w:pPr>
        <w:pStyle w:val="5"/>
        <w:numPr>
          <w:ilvl w:val="0"/>
          <w:numId w:val="34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1, 2, 3</w:t>
      </w:r>
    </w:p>
    <w:p>
      <w:pPr>
        <w:pStyle w:val="5"/>
        <w:numPr>
          <w:ilvl w:val="0"/>
          <w:numId w:val="34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1, 2, 4</w:t>
      </w:r>
    </w:p>
    <w:p>
      <w:pPr>
        <w:pStyle w:val="5"/>
        <w:numPr>
          <w:ilvl w:val="0"/>
          <w:numId w:val="34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1, 3, 4</w:t>
      </w:r>
    </w:p>
    <w:p>
      <w:pPr>
        <w:pStyle w:val="5"/>
        <w:numPr>
          <w:ilvl w:val="0"/>
          <w:numId w:val="34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1, 2, 3, 4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7.Состав и объемы работ по текущему содержанию пути изменяются в зависимости от:</w:t>
      </w:r>
    </w:p>
    <w:p>
      <w:pPr>
        <w:pStyle w:val="5"/>
        <w:numPr>
          <w:ilvl w:val="0"/>
          <w:numId w:val="3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вида отступления;</w:t>
      </w:r>
    </w:p>
    <w:p>
      <w:pPr>
        <w:pStyle w:val="5"/>
        <w:numPr>
          <w:ilvl w:val="0"/>
          <w:numId w:val="3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конструкции верхнего строения;</w:t>
      </w:r>
    </w:p>
    <w:p>
      <w:pPr>
        <w:pStyle w:val="5"/>
        <w:numPr>
          <w:ilvl w:val="0"/>
          <w:numId w:val="3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плана и профиля пути;</w:t>
      </w:r>
    </w:p>
    <w:p>
      <w:pPr>
        <w:pStyle w:val="5"/>
        <w:numPr>
          <w:ilvl w:val="0"/>
          <w:numId w:val="3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грузонапряженности;</w:t>
      </w:r>
    </w:p>
    <w:p>
      <w:pPr>
        <w:pStyle w:val="5"/>
        <w:numPr>
          <w:ilvl w:val="0"/>
          <w:numId w:val="3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скоростей движения поездов;</w:t>
      </w:r>
    </w:p>
    <w:p>
      <w:pPr>
        <w:pStyle w:val="5"/>
        <w:numPr>
          <w:ilvl w:val="0"/>
          <w:numId w:val="3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наработки тоннажа;</w:t>
      </w:r>
    </w:p>
    <w:p>
      <w:pPr>
        <w:pStyle w:val="5"/>
        <w:numPr>
          <w:ilvl w:val="0"/>
          <w:numId w:val="3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климатических условий;</w:t>
      </w:r>
    </w:p>
    <w:p>
      <w:pPr>
        <w:pStyle w:val="5"/>
        <w:numPr>
          <w:ilvl w:val="0"/>
          <w:numId w:val="3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времени года;</w:t>
      </w:r>
    </w:p>
    <w:p>
      <w:pPr>
        <w:pStyle w:val="5"/>
        <w:numPr>
          <w:ilvl w:val="0"/>
          <w:numId w:val="3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применяемых технических средств.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8.По срочности выполнения путевые работы подразделяются на: </w:t>
      </w:r>
    </w:p>
    <w:p>
      <w:pPr>
        <w:pStyle w:val="5"/>
        <w:numPr>
          <w:ilvl w:val="0"/>
          <w:numId w:val="3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неотложные;</w:t>
      </w:r>
    </w:p>
    <w:p>
      <w:pPr>
        <w:pStyle w:val="5"/>
        <w:numPr>
          <w:ilvl w:val="0"/>
          <w:numId w:val="3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сезонные;</w:t>
      </w:r>
    </w:p>
    <w:p>
      <w:pPr>
        <w:pStyle w:val="5"/>
        <w:numPr>
          <w:ilvl w:val="0"/>
          <w:numId w:val="3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первоочередные;</w:t>
      </w:r>
    </w:p>
    <w:p>
      <w:pPr>
        <w:pStyle w:val="5"/>
        <w:numPr>
          <w:ilvl w:val="0"/>
          <w:numId w:val="3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текущие</w:t>
      </w:r>
    </w:p>
    <w:p>
      <w:pPr>
        <w:pStyle w:val="5"/>
        <w:numPr>
          <w:ilvl w:val="0"/>
          <w:numId w:val="3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планово — предупредительные</w:t>
      </w:r>
    </w:p>
    <w:p>
      <w:pPr>
        <w:pStyle w:val="5"/>
        <w:numPr>
          <w:ilvl w:val="0"/>
          <w:numId w:val="3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квартальные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9.Грузонапряженность рассчитывается по формуле : </w:t>
      </w:r>
    </w:p>
    <w:p>
      <w:pPr>
        <w:pStyle w:val="5"/>
        <w:numPr>
          <w:ilvl w:val="0"/>
          <w:numId w:val="3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drawing>
          <wp:inline distT="0" distB="0" distL="0" distR="0">
            <wp:extent cx="531495" cy="313055"/>
            <wp:effectExtent l="0" t="0" r="1905" b="0"/>
            <wp:docPr id="1" name="Рисунок 1" descr="https://studfiles.net/html/2706/429/html_jSDrLPFn8N.dYZZ/img-sKre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tudfiles.net/html/2706/429/html_jSDrLPFn8N.dYZZ/img-sKred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679" cy="31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3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drawing>
          <wp:inline distT="0" distB="0" distL="0" distR="0">
            <wp:extent cx="478155" cy="334645"/>
            <wp:effectExtent l="0" t="0" r="0" b="8255"/>
            <wp:docPr id="3" name="Рисунок 3" descr="https://studfiles.net/html/2706/429/html_jSDrLPFn8N.dYZZ/img-VsWp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studfiles.net/html/2706/429/html_jSDrLPFn8N.dYZZ/img-VsWpL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0.Фондовооруженность представляет собой показатель </w:t>
      </w:r>
    </w:p>
    <w:p>
      <w:pPr>
        <w:pStyle w:val="5"/>
        <w:numPr>
          <w:ilvl w:val="0"/>
          <w:numId w:val="3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стоимости основных фондов на единицу стоимости продукции</w:t>
      </w:r>
    </w:p>
    <w:p>
      <w:pPr>
        <w:pStyle w:val="5"/>
        <w:numPr>
          <w:ilvl w:val="0"/>
          <w:numId w:val="3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затрат труда на единицу стоимости продукции</w:t>
      </w:r>
    </w:p>
    <w:p>
      <w:pPr>
        <w:pStyle w:val="7"/>
        <w:numPr>
          <w:ilvl w:val="0"/>
          <w:numId w:val="38"/>
        </w:numPr>
        <w:tabs>
          <w:tab w:val="left" w:pos="851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стоимости основных фондов приходящиеся на одного работника или рабочего</w:t>
      </w:r>
    </w:p>
    <w:p>
      <w:pPr>
        <w:pStyle w:val="5"/>
        <w:numPr>
          <w:ilvl w:val="0"/>
          <w:numId w:val="3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степень организации работника к труду</w:t>
      </w:r>
    </w:p>
    <w:p>
      <w:p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1.В зависимости от связи с движением поездов путевые работы различаются: </w:t>
      </w:r>
    </w:p>
    <w:p>
      <w:pPr>
        <w:pStyle w:val="7"/>
        <w:numPr>
          <w:ilvl w:val="0"/>
          <w:numId w:val="39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выполняемые в интервалы времени между поездами;</w:t>
      </w:r>
    </w:p>
    <w:p>
      <w:pPr>
        <w:pStyle w:val="7"/>
        <w:numPr>
          <w:ilvl w:val="0"/>
          <w:numId w:val="39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выполняемые в текущем режиме</w:t>
      </w:r>
    </w:p>
    <w:p>
      <w:pPr>
        <w:pStyle w:val="7"/>
        <w:numPr>
          <w:ilvl w:val="0"/>
          <w:numId w:val="39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выполняемые в технологические перерывы, заложенные в график движения поездов;</w:t>
      </w:r>
    </w:p>
    <w:p>
      <w:pPr>
        <w:pStyle w:val="7"/>
        <w:numPr>
          <w:ilvl w:val="0"/>
          <w:numId w:val="39"/>
        </w:num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выполняемые в специально предоставляемые «окна».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 Какую роль играет эффективное функционирование железнодорожного транспорта Российской Федерации в создании условий для модернизации? </w:t>
      </w:r>
    </w:p>
    <w:p>
      <w:pPr>
        <w:pStyle w:val="5"/>
        <w:numPr>
          <w:ilvl w:val="0"/>
          <w:numId w:val="4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активную</w:t>
      </w:r>
    </w:p>
    <w:p>
      <w:pPr>
        <w:pStyle w:val="5"/>
        <w:numPr>
          <w:ilvl w:val="0"/>
          <w:numId w:val="4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исключительную</w:t>
      </w:r>
    </w:p>
    <w:p>
      <w:pPr>
        <w:pStyle w:val="5"/>
        <w:numPr>
          <w:ilvl w:val="0"/>
          <w:numId w:val="4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пассивную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3. Каким элементом является эффективно функционирующий железнодорожный транспорт в обеспечение конкурентоспособности страны?</w:t>
      </w:r>
    </w:p>
    <w:p>
      <w:pPr>
        <w:pStyle w:val="5"/>
        <w:numPr>
          <w:ilvl w:val="0"/>
          <w:numId w:val="4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обязательным </w:t>
      </w:r>
    </w:p>
    <w:p>
      <w:pPr>
        <w:pStyle w:val="5"/>
        <w:numPr>
          <w:ilvl w:val="0"/>
          <w:numId w:val="4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не обязательным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4.Как называется технологический комплекс, включающий в себя железнодорожные пути общего пользования и другие сооружения, железнодорожные станции, устройства электроснабжения, сети связи, системы сигнализации, централизации и блокировки, информационные комплексы, система управления движением, иные, обеспечивающие функционирование данного комплекса здания, сооружения, устройство и оборудование?</w:t>
      </w:r>
    </w:p>
    <w:p>
      <w:pPr>
        <w:pStyle w:val="5"/>
        <w:numPr>
          <w:ilvl w:val="0"/>
          <w:numId w:val="42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инфраструктура железнодорожной отрасли;</w:t>
      </w:r>
    </w:p>
    <w:p>
      <w:pPr>
        <w:pStyle w:val="5"/>
        <w:numPr>
          <w:ilvl w:val="0"/>
          <w:numId w:val="42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отрасль железнодорожного транспорта;</w:t>
      </w:r>
    </w:p>
    <w:p>
      <w:pPr>
        <w:pStyle w:val="5"/>
        <w:numPr>
          <w:ilvl w:val="0"/>
          <w:numId w:val="42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разновидность отрасли железнодорожного транспорта.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 Какой фактор в условиях рыночной экономики играет решающую роль в успехе железных дорог на рынке транспортных услуг?  </w:t>
      </w:r>
    </w:p>
    <w:p>
      <w:pPr>
        <w:pStyle w:val="5"/>
        <w:numPr>
          <w:ilvl w:val="0"/>
          <w:numId w:val="43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Качество управления на железнодорожном транспорте;</w:t>
      </w:r>
    </w:p>
    <w:p>
      <w:pPr>
        <w:pStyle w:val="5"/>
        <w:numPr>
          <w:ilvl w:val="0"/>
          <w:numId w:val="43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Качество перевозок на железнодорожном транспорте;</w:t>
      </w:r>
    </w:p>
    <w:p>
      <w:pPr>
        <w:pStyle w:val="5"/>
        <w:numPr>
          <w:ilvl w:val="0"/>
          <w:numId w:val="43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Качество современной железнодорожной техники.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6. Формы трудовых коллективов в железнодорожных предприятиях:</w:t>
      </w:r>
    </w:p>
    <w:p>
      <w:pPr>
        <w:pStyle w:val="5"/>
        <w:numPr>
          <w:ilvl w:val="0"/>
          <w:numId w:val="44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производственная бригада</w:t>
      </w:r>
    </w:p>
    <w:p>
      <w:pPr>
        <w:pStyle w:val="5"/>
        <w:numPr>
          <w:ilvl w:val="0"/>
          <w:numId w:val="44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рабочие группы</w:t>
      </w:r>
    </w:p>
    <w:p>
      <w:pPr>
        <w:pStyle w:val="5"/>
        <w:numPr>
          <w:ilvl w:val="0"/>
          <w:numId w:val="44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операторы машинного доения</w:t>
      </w:r>
    </w:p>
    <w:p>
      <w:pPr>
        <w:pStyle w:val="5"/>
        <w:numPr>
          <w:ilvl w:val="0"/>
          <w:numId w:val="44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комплектование агрегата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7. В структуру затрат рабочего времени не включается: </w:t>
      </w:r>
    </w:p>
    <w:p>
      <w:pPr>
        <w:pStyle w:val="5"/>
        <w:numPr>
          <w:ilvl w:val="0"/>
          <w:numId w:val="4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время регламентированных перерывов</w:t>
      </w:r>
    </w:p>
    <w:p>
      <w:pPr>
        <w:pStyle w:val="5"/>
        <w:numPr>
          <w:ilvl w:val="0"/>
          <w:numId w:val="4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оперативное время</w:t>
      </w:r>
    </w:p>
    <w:p>
      <w:pPr>
        <w:pStyle w:val="5"/>
        <w:numPr>
          <w:ilvl w:val="0"/>
          <w:numId w:val="4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подготовительно-заключительное время</w:t>
      </w:r>
    </w:p>
    <w:p>
      <w:pPr>
        <w:pStyle w:val="5"/>
        <w:numPr>
          <w:ilvl w:val="0"/>
          <w:numId w:val="4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время обслуживания рабочего места</w:t>
      </w:r>
    </w:p>
    <w:p>
      <w:pPr>
        <w:pStyle w:val="5"/>
        <w:numPr>
          <w:ilvl w:val="0"/>
          <w:numId w:val="4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время активного отдыха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8.Норматив оборотных средств определяется  </w:t>
      </w:r>
    </w:p>
    <w:p>
      <w:pPr>
        <w:pStyle w:val="5"/>
        <w:numPr>
          <w:ilvl w:val="0"/>
          <w:numId w:val="4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 денежном выражении</w:t>
      </w:r>
    </w:p>
    <w:p>
      <w:pPr>
        <w:pStyle w:val="5"/>
        <w:numPr>
          <w:ilvl w:val="0"/>
          <w:numId w:val="4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 единицах времени</w:t>
      </w:r>
    </w:p>
    <w:p>
      <w:pPr>
        <w:pStyle w:val="5"/>
        <w:numPr>
          <w:ilvl w:val="0"/>
          <w:numId w:val="4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 объёмных единицах</w:t>
      </w:r>
    </w:p>
    <w:p>
      <w:pPr>
        <w:pStyle w:val="5"/>
        <w:numPr>
          <w:ilvl w:val="0"/>
          <w:numId w:val="46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 весовых единицах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9.Источниками оборотных средств предприятия являются  </w:t>
      </w:r>
    </w:p>
    <w:p>
      <w:pPr>
        <w:pStyle w:val="5"/>
        <w:numPr>
          <w:ilvl w:val="0"/>
          <w:numId w:val="4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собственные и заемные средства</w:t>
      </w:r>
    </w:p>
    <w:p>
      <w:pPr>
        <w:pStyle w:val="5"/>
        <w:numPr>
          <w:ilvl w:val="0"/>
          <w:numId w:val="4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только собственные средства</w:t>
      </w:r>
    </w:p>
    <w:p>
      <w:pPr>
        <w:pStyle w:val="5"/>
        <w:numPr>
          <w:ilvl w:val="0"/>
          <w:numId w:val="4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только заемные средства</w:t>
      </w:r>
    </w:p>
    <w:p>
      <w:pPr>
        <w:pStyle w:val="5"/>
        <w:numPr>
          <w:ilvl w:val="0"/>
          <w:numId w:val="47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инвестиции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0.Пассивную часть основных производственных фондов составляют</w:t>
      </w:r>
    </w:p>
    <w:p>
      <w:pPr>
        <w:pStyle w:val="5"/>
        <w:numPr>
          <w:ilvl w:val="0"/>
          <w:numId w:val="4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оборудование</w:t>
      </w:r>
    </w:p>
    <w:p>
      <w:pPr>
        <w:pStyle w:val="5"/>
        <w:numPr>
          <w:ilvl w:val="0"/>
          <w:numId w:val="4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машины</w:t>
      </w:r>
    </w:p>
    <w:p>
      <w:pPr>
        <w:pStyle w:val="5"/>
        <w:numPr>
          <w:ilvl w:val="0"/>
          <w:numId w:val="4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производственный инвентарь</w:t>
      </w:r>
    </w:p>
    <w:p>
      <w:pPr>
        <w:pStyle w:val="5"/>
        <w:numPr>
          <w:ilvl w:val="0"/>
          <w:numId w:val="48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измерительные приборы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1.Уровень технической вооружённости труда определяют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...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2.К чему должна стремится железная дорога: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3.Часть имущества предприятия, служащая сроком более 12 месяцев и переносящая свою стоимость на готовую продукцию частично – это …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4.Часть имущества предприятия, служащая сроком до 12 месяцев и переносящая свою стоимость на готовую продукцию полностью – это …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5.Выберите из перечисленного основные средства:здания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запчасти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передаточные устройства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незаконченные расчеты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денежные средства в кассе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многолетние насаждения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6. Выберите из перечисленного оборотные средства: материалы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сооружения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топливо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транспортные средства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спецодежда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многолетние насаждения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7. Денежное возмещение износа основных фондов путем включения части их стоимости в затраты на выпуск продук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softHyphen/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ции – это …</w:t>
      </w:r>
    </w:p>
    <w:p>
      <w:pPr>
        <w:pStyle w:val="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8. Сумма затрат на изготовление или приобретение фондов, их доставку и монтаж – это …</w:t>
      </w:r>
    </w:p>
    <w:p>
      <w:pPr>
        <w:pStyle w:val="5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9.Состав и объемы работ по текущему содержанию пути изменяются в зависимости от: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0.Процесс установления обоснованных затрат рабочего времени на выполнение различных работ называется: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61. </w:t>
      </w:r>
      <w:r>
        <w:rPr>
          <w:rFonts w:hint="default" w:ascii="Times New Roman" w:hAnsi="Times New Roman" w:eastAsia="SimSun" w:cs="Times New Roman"/>
          <w:sz w:val="28"/>
          <w:szCs w:val="28"/>
        </w:rPr>
        <w:t>Заработная плата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это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62.Назовите из каких частей состоит заработная плата.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63. </w:t>
      </w:r>
      <w:r>
        <w:rPr>
          <w:rFonts w:hint="default" w:ascii="Times New Roman" w:hAnsi="Times New Roman" w:eastAsia="SimSun" w:cs="Times New Roman"/>
          <w:sz w:val="28"/>
          <w:szCs w:val="28"/>
        </w:rPr>
        <w:t>Расходы, связанные с производством и реализацией продукции, складываются из элементов: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  <w:t xml:space="preserve">64. </w:t>
      </w:r>
      <w:r>
        <w:rPr>
          <w:rFonts w:hint="default" w:ascii="Times New Roman" w:hAnsi="Times New Roman" w:eastAsia="SimSun" w:cs="Times New Roman"/>
          <w:sz w:val="28"/>
          <w:szCs w:val="28"/>
        </w:rPr>
        <w:t>Эксплуатационные расходы - это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  <w:t xml:space="preserve">65.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Основные производственные фонды –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это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66. Назовите производственные фонды: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67. </w:t>
      </w:r>
      <w:r>
        <w:rPr>
          <w:rFonts w:hint="default" w:ascii="Times New Roman" w:hAnsi="Times New Roman" w:eastAsia="SimSun" w:cs="Times New Roman"/>
          <w:sz w:val="28"/>
          <w:szCs w:val="28"/>
        </w:rPr>
        <w:t>Расходы, связанные с производством и реализацией продукции, складываются из элементов: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68. </w:t>
      </w:r>
      <w:r>
        <w:rPr>
          <w:rFonts w:hint="default" w:ascii="Times New Roman" w:hAnsi="Times New Roman" w:eastAsia="SimSun" w:cs="Times New Roman"/>
          <w:sz w:val="28"/>
          <w:szCs w:val="28"/>
        </w:rPr>
        <w:t>Учет и технико-экономический анализ производственно-финансовой деятельности ПЧ, ПМС направлен на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69. </w:t>
      </w:r>
      <w:r>
        <w:rPr>
          <w:rFonts w:hint="default" w:ascii="Times New Roman" w:hAnsi="Times New Roman" w:eastAsia="SimSun" w:cs="Times New Roman"/>
          <w:sz w:val="28"/>
          <w:szCs w:val="28"/>
        </w:rPr>
        <w:t>Налог является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70. </w:t>
      </w:r>
      <w:r>
        <w:rPr>
          <w:rFonts w:hint="default" w:ascii="Times New Roman" w:hAnsi="Times New Roman" w:eastAsia="SimSun" w:cs="Times New Roman"/>
          <w:sz w:val="28"/>
          <w:szCs w:val="28"/>
        </w:rPr>
        <w:t>К основным понятиям патентного права в России относятся: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71. </w:t>
      </w:r>
      <w:r>
        <w:rPr>
          <w:rFonts w:hint="default" w:ascii="Times New Roman" w:hAnsi="Times New Roman" w:eastAsia="SimSun" w:cs="Times New Roman"/>
          <w:sz w:val="28"/>
          <w:szCs w:val="28"/>
        </w:rPr>
        <w:t>Конкуренция на транспорте - это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72. </w:t>
      </w:r>
      <w:r>
        <w:rPr>
          <w:rFonts w:hint="default" w:ascii="Times New Roman" w:hAnsi="Times New Roman" w:eastAsia="SimSun" w:cs="Times New Roman"/>
          <w:sz w:val="28"/>
          <w:szCs w:val="28"/>
        </w:rPr>
        <w:t>Основная задача инновационной политики состоит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73. </w:t>
      </w:r>
      <w:r>
        <w:rPr>
          <w:rFonts w:hint="default" w:ascii="Times New Roman" w:hAnsi="Times New Roman" w:eastAsia="SimSun" w:cs="Times New Roman"/>
          <w:sz w:val="28"/>
          <w:szCs w:val="28"/>
        </w:rPr>
        <w:t>Бизнес-план - это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74.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Отсутствие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бизнес-плана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приводит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75. </w:t>
      </w:r>
      <w:r>
        <w:rPr>
          <w:rFonts w:hint="default" w:ascii="Times New Roman" w:hAnsi="Times New Roman" w:eastAsia="SimSun" w:cs="Times New Roman"/>
          <w:sz w:val="28"/>
          <w:szCs w:val="28"/>
        </w:rPr>
        <w:t>Структура бизнес-плана обычно включает в себя следующие основные разделы: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76.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Стимулирование это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...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77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Инфраструктура это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...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78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К объемным показателям относят: 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79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Дистанция пути – это предприятия относятся к … 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80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Фондоотдача основных фондов характеризует… 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81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Производительность труда это…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Производственным процессом называют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Рабочим временем называется…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Что выражает реальная зарплата?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Тарифные ставки это…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Оборотный капитал- это…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Оборотные производственные фонды- это…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Машины, оборудования, инструменты и инвентарь, товары длительного пользования относят к: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Финансовому капиталу принадлежит: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Долго сохраняет свою натуральную форму (полезность):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Форма платы - это…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Нормативная цена земли- это…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К материально- вещественным элементам относят: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Репутация, товарный знак, постоянные клиенты относят к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К недвижимому имуществу предприятия относятся: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Деньги, ценные бумаги –это...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Принцип доступности информации означает: а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Выбор председателя, членов правления, порядок распределения прибыли решает: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Правление кооператива осуществляет: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Бизнес- план- это…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Целью бизнес- плана является: </w:t>
      </w:r>
    </w:p>
    <w:p>
      <w:pPr>
        <w:numPr>
          <w:ilvl w:val="0"/>
          <w:numId w:val="4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Бизнес- планирование- это…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Бизнес- план направлен на…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 Существуют следующие возможные направления бизнес- плана: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Одним из обязательств участников хозяйственного товарищества является: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На что имеют право участники хозяйственного товарищества?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Вкладчики товарищества имеют право…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Производственно- техническая концентрация- это…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Заводская концентрация- это…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Задачи (№ 110 - 112):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Определить показатели использования основных производственных фондов Фондоотдача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sz w:val="28"/>
          <w:szCs w:val="28"/>
        </w:rPr>
        <w:t>Фондоёмкость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Фондооснащённость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Исходные данные: 1.Балансовая стоимость основных производственных фондов 23,0 млн руб. 2.Стоимость выполненных работ 100 млн руб. 3.Стоимость оборотных фондов 6,2 млн руб. 4.Эксплуатационный контингент 310 чел.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Определение фондоотдачи Фондоотдача характеризует стоимость производственной продукции или выполненной работы, приходящуюся на 1 рубль стоимости основных производственных фондов. Фондоотдача рассчитывается по формуле: Фо=С г р/Фоф, где С г р – стоимость выполненных работ ПМС в течение года, Фоф – стоимость основных производственных фондов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Определение фондоёмкости Фондоёмкость представляет собой стоимость основных производственных фондов, приходящихся на единицу стоимости производственной продукции. Фондоёмкость рассчитывается по формуле: Фе=Фоф/С г р, где Фоф – стоимость основных производственных фондов, С г р – стоимость выполненных работ ПМС в течение года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Определение фондооснащённости Фондооснащённость характеризует стоимость основных производственных фондов, приходящихся на одного работника эксплуатационного штата. Фондооснащённость определяется по формуле: Фосн = Фоф/Кэ, где Кэ - эксплуатационный штат, Фоф – стоимость основных производственных фондов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Средства производства, по их роли в процессе производства делятся на: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средствам труда относятся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Предметы труда – это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Производственные фонды в зависимости от участия в процессе материального производства подразделяются на: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Основные фонды по своему назначению делятся на: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Основные фонды по принадлежности делятся на: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Основные фонды по характеру использования делятся на: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производственным основным фондам относятся: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Непроизводственные основные фонды –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Собственные основные фонды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- это...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Арендные основные фонды включают в себя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Источниками пополнения производственных фондов являются 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Физический износ основных фондов –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Моральный износ основных средств –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Существует две формы морального износа 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Обобщающими показателями основных фондов являются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Основные фонды – это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Незавершенное производство - это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фондам обращения относятся: (оборотные средства и денежные средства)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Источником прироста собственных оборотных средств является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 сложности выполняемых операций различают труд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зависимости от применяемых средств труда различают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Фотография рабочего дня - 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это 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способ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путевом хозяйстве в зависимости от количества исполнителей, взятых на объект наблюдения, применяются следующие виды фотографии рабочего дня: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 хронометражем в техническом нормировании понимается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Рабочее время - это...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Нормативная продолжительность рабочего времени не может превышать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часов в неделю.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Ночное время – это время с 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часов до 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часов.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Сверхурочная работа – это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Ненормированный рабочий день –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это...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Время отдыха –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это...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Видами времени отдыха являются: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Бюджетом рабочего времени называется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Календарный фонд рабочего времени складывается из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Тарифная ставка –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это...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Тарифный разряд —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это...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w w:val="98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Стоимость ремонта 1 км пути определяется как сумма: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Чем выше производительность труда: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Общая экономическая эффективность капитальных вложений определяется: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Показателем общей экономической эффективности капитальных вложений является: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Ремонтопригодность – это: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Рост грузооборота железных дорог осваивается: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Последняя мера зависит от: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К технологическим связям по обслуживанию хозяйства относятся: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Экономическое стимулирование – это: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Хозяйственный расчет – это: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Методы морального стимулирования: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Номенклатура эксплуатационных расходов подразделяется на: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К не возобновляемые ресурсам относятся: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Основным показателем технического развития является: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основным понятиям патентного права в России относятся: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Учет и технико-экономический анализ производственно-финансовой деятельности ПЧ, ПМС направлен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Конкуренция на транспорте - это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Конкурентоспособность транспортной продукции –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оходы дороги от перевозок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– это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ависящие расходы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нновационный потенциал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мортизационные отчисления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освенные расходы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Маркетинг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это 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система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ондоотдача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ондоемкость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ондовооруженность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онооснащенность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онды обращения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Э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ксплуатационные расходы 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– 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 территории РФ не могут устанавливаться другие федеральные налоги и сборы, кроме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Финансирование эксплуатационной деятельности дистанций пути производится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Заработная плата состоит из двух частей: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Направления эксплуатационных расходов: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Производственные фонды: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Учет - это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Отчетность - это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Предприятия путевого хозяйства осуществляют учет и отчетность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Бухгалтерский учет отражает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Бухгалтерский учет включает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Бухгалтерский баланс – это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Инвентаризация – это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Финансовая ревизия – это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путевом хозяйстве статистический учет состоит из трех звеньев: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Расходы на путевые материалы определяются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Расходы, связанные с эксплуатацией машин и механизмов, рассчитываются на основе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Для нормальной работы транспорта, помимо текущего содержания устройств пути, производятся периодические работы: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Сбор –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это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Налогообложение (обложение налоговым платежом) –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это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Применительно к государству, налогообложение является системой</w:t>
      </w: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...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 способу начисления заработная плата рассчитывается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 паденной заработная плата рассчитывается</w:t>
      </w: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bookmarkStart w:id="0" w:name="_GoBack"/>
      <w:bookmarkEnd w:id="0"/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  <w:t>Ключи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1.1,3,4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4.1,4,5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5.3,4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7.1,2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7.1,5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8.1,2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8.1,2,3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8.3,4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4.1,4,5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17.2,3,4,5,7,8,9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7. 2,3,4,5,7,8,9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18.3,5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8.3,5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ind w:left="-18" w:leftChars="-8" w:firstLine="16" w:firstLineChars="6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b w:val="0"/>
          <w:bCs w:val="0"/>
          <w:color w:val="000000"/>
          <w:sz w:val="28"/>
          <w:szCs w:val="28"/>
        </w:rPr>
        <w:t>1.основные производственные фонды</w:t>
      </w:r>
    </w:p>
    <w:p>
      <w:pPr>
        <w:pStyle w:val="5"/>
        <w:spacing w:before="0" w:beforeAutospacing="0" w:after="0" w:afterAutospacing="0" w:line="360" w:lineRule="auto"/>
        <w:ind w:left="-18" w:leftChars="-8" w:firstLine="16" w:firstLineChars="6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b w:val="0"/>
          <w:bCs w:val="0"/>
          <w:color w:val="000000"/>
          <w:sz w:val="28"/>
          <w:szCs w:val="28"/>
        </w:rPr>
        <w:t>2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увеличить грузооборот;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увеличить пассажирооборот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-18" w:leftChars="-8" w:firstLine="16" w:firstLineChars="6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b w:val="0"/>
          <w:bCs w:val="0"/>
          <w:color w:val="000000"/>
          <w:sz w:val="28"/>
          <w:szCs w:val="28"/>
        </w:rPr>
        <w:t>3.основные средства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-18" w:leftChars="-8" w:firstLine="16" w:firstLineChars="6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b w:val="0"/>
          <w:bCs w:val="0"/>
          <w:color w:val="000000"/>
          <w:sz w:val="28"/>
          <w:szCs w:val="28"/>
        </w:rPr>
        <w:t>4.оборотные средства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-18" w:leftChars="-8" w:firstLine="16" w:firstLineChars="6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b w:val="0"/>
          <w:bCs w:val="0"/>
          <w:color w:val="000000"/>
          <w:sz w:val="28"/>
          <w:szCs w:val="28"/>
        </w:rPr>
        <w:t>5. здания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,</w:t>
      </w:r>
      <w:r>
        <w:rPr>
          <w:b w:val="0"/>
          <w:bCs w:val="0"/>
          <w:color w:val="000000"/>
          <w:sz w:val="28"/>
          <w:szCs w:val="28"/>
        </w:rPr>
        <w:t xml:space="preserve"> передаточные устройства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,</w:t>
      </w:r>
      <w:r>
        <w:rPr>
          <w:b w:val="0"/>
          <w:bCs w:val="0"/>
          <w:color w:val="000000"/>
          <w:sz w:val="28"/>
          <w:szCs w:val="28"/>
        </w:rPr>
        <w:t xml:space="preserve"> многолетние насаждения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-18" w:leftChars="-8" w:firstLine="16" w:firstLineChars="6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b w:val="0"/>
          <w:bCs w:val="0"/>
          <w:color w:val="000000"/>
          <w:sz w:val="28"/>
          <w:szCs w:val="28"/>
        </w:rPr>
        <w:t>6.   материалы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, </w:t>
      </w:r>
      <w:r>
        <w:rPr>
          <w:b w:val="0"/>
          <w:bCs w:val="0"/>
          <w:color w:val="000000"/>
          <w:sz w:val="28"/>
          <w:szCs w:val="28"/>
        </w:rPr>
        <w:t>топливо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, </w:t>
      </w:r>
      <w:r>
        <w:rPr>
          <w:b w:val="0"/>
          <w:bCs w:val="0"/>
          <w:color w:val="000000"/>
          <w:sz w:val="28"/>
          <w:szCs w:val="28"/>
        </w:rPr>
        <w:t>спецодежда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-18" w:leftChars="-8" w:firstLine="16" w:firstLineChars="6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b w:val="0"/>
          <w:bCs w:val="0"/>
          <w:color w:val="000000"/>
          <w:sz w:val="28"/>
          <w:szCs w:val="28"/>
        </w:rPr>
        <w:t>7. амортизация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-18" w:leftChars="-8" w:firstLine="16" w:firstLineChars="6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b w:val="0"/>
          <w:bCs w:val="0"/>
          <w:color w:val="000000"/>
          <w:sz w:val="28"/>
          <w:szCs w:val="28"/>
        </w:rPr>
        <w:t>8. первоначальная стоимость</w:t>
      </w:r>
    </w:p>
    <w:p>
      <w:pPr>
        <w:pStyle w:val="5"/>
        <w:spacing w:before="0" w:beforeAutospacing="0" w:after="0" w:afterAutospacing="0" w:line="360" w:lineRule="auto"/>
        <w:ind w:left="-18" w:leftChars="-8" w:firstLine="16" w:firstLineChars="6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b w:val="0"/>
          <w:bCs w:val="0"/>
          <w:color w:val="000000"/>
          <w:sz w:val="28"/>
          <w:szCs w:val="28"/>
        </w:rPr>
        <w:t>9.  конструкции верхнего строения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, </w:t>
      </w:r>
      <w:r>
        <w:rPr>
          <w:b w:val="0"/>
          <w:bCs w:val="0"/>
          <w:color w:val="000000"/>
          <w:sz w:val="28"/>
          <w:szCs w:val="28"/>
        </w:rPr>
        <w:t>плана и профиля пути;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грузонапряженности;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скоростей движения поездов;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климатических условий;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времени года;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применяемых технических средств.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ind w:left="-18" w:leftChars="-8" w:firstLine="16" w:firstLineChars="6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6</w:t>
      </w:r>
      <w:r>
        <w:rPr>
          <w:b w:val="0"/>
          <w:bCs w:val="0"/>
          <w:color w:val="000000"/>
          <w:sz w:val="28"/>
          <w:szCs w:val="28"/>
        </w:rPr>
        <w:t>0.нормированием труда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w w:val="98"/>
          <w:sz w:val="28"/>
          <w:szCs w:val="28"/>
          <w:lang w:val="ru-RU"/>
        </w:rPr>
        <w:t xml:space="preserve">61. </w:t>
      </w:r>
      <w:r>
        <w:rPr>
          <w:rFonts w:hint="default" w:ascii="Times New Roman" w:hAnsi="Times New Roman" w:eastAsia="SimSun" w:cs="Times New Roman"/>
          <w:sz w:val="28"/>
          <w:szCs w:val="28"/>
        </w:rPr>
        <w:t>Заработная плата – доля труда работника, выраженная в денежной форме, которая выплачивается ему в соответствии с количеством и качеством затраченного труда.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62. </w:t>
      </w:r>
      <w:r>
        <w:rPr>
          <w:rFonts w:hint="default" w:ascii="Times New Roman" w:hAnsi="Times New Roman" w:eastAsia="SimSun" w:cs="Times New Roman"/>
          <w:sz w:val="28"/>
          <w:szCs w:val="28"/>
        </w:rPr>
        <w:t>Заработная плата состоит из двух частей: 1. Постоянная - тарифная ставка, должностной оклад. 2. Переменная – премии, сдельный приработок, доплаты, надбавки.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63. </w:t>
      </w:r>
      <w:r>
        <w:rPr>
          <w:rFonts w:hint="default" w:ascii="Times New Roman" w:hAnsi="Times New Roman" w:eastAsia="SimSun" w:cs="Times New Roman"/>
          <w:sz w:val="28"/>
          <w:szCs w:val="28"/>
        </w:rPr>
        <w:t>Расходы, связанные с производством и реализацией продукции, складываются из элементов: - Затраты на оплату труда, - Материальные затраты (материалы, топливо, электроэнергия и прочее), - Отчисления на социальные нужды, - Амортизационные отчисления, - Прочие затраты.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64. </w:t>
      </w:r>
      <w:r>
        <w:rPr>
          <w:rFonts w:hint="default" w:ascii="Times New Roman" w:hAnsi="Times New Roman" w:eastAsia="SimSun" w:cs="Times New Roman"/>
          <w:sz w:val="28"/>
          <w:szCs w:val="28"/>
        </w:rPr>
        <w:t>Эксплуатационные расходы - это стоимостное выражение затрат на изготовление продукции предприятия.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65. </w:t>
      </w:r>
      <w:r>
        <w:rPr>
          <w:rFonts w:hint="default" w:ascii="Times New Roman" w:hAnsi="Times New Roman" w:eastAsia="SimSun" w:cs="Times New Roman"/>
          <w:sz w:val="28"/>
          <w:szCs w:val="28"/>
        </w:rPr>
        <w:t>Основные производственные фонды – часть имущества предприятия, используемые в качестве средств труда при производстве продукции, выполнении работ или оказания услуг.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66. </w:t>
      </w:r>
      <w:r>
        <w:rPr>
          <w:rFonts w:hint="default" w:ascii="Times New Roman" w:hAnsi="Times New Roman" w:eastAsia="SimSun" w:cs="Times New Roman"/>
          <w:sz w:val="28"/>
          <w:szCs w:val="28"/>
        </w:rPr>
        <w:t>Производственные фонды: Средства труда – основные фонды (необоротный или основной капитал). Предметы труда – оборотные средства (оборотный капитал)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67. </w:t>
      </w:r>
      <w:r>
        <w:rPr>
          <w:rFonts w:hint="default" w:ascii="Times New Roman" w:hAnsi="Times New Roman" w:eastAsia="SimSun" w:cs="Times New Roman"/>
          <w:sz w:val="28"/>
          <w:szCs w:val="28"/>
        </w:rPr>
        <w:t>Расходы, связанные с производством и реализацией продукции, складываются из элементов: - Затраты на оплату труда, - Материальные затраты (материалы, топливо, электроэнергия и прочее), - Отчисления на социальные нужды, - Амортизационные отчисления, - Прочие затраты.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68. </w:t>
      </w:r>
      <w:r>
        <w:rPr>
          <w:rFonts w:hint="default" w:ascii="Times New Roman" w:hAnsi="Times New Roman" w:eastAsia="SimSun" w:cs="Times New Roman"/>
          <w:sz w:val="28"/>
          <w:szCs w:val="28"/>
        </w:rPr>
        <w:t>Учет и технико-экономический анализ производственно-финансовой деятельности ПЧ, ПМС направлен на её комплексное изучение и оценку результатов за определенный период, осуществление контроля за ходом выполнения планов экономического развития; он способствует эффективному использованию ресурсов, выявлению и реализации резервов производства.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69. </w:t>
      </w:r>
      <w:r>
        <w:rPr>
          <w:rFonts w:hint="default" w:ascii="Times New Roman" w:hAnsi="Times New Roman" w:eastAsia="SimSun" w:cs="Times New Roman"/>
          <w:sz w:val="28"/>
          <w:szCs w:val="28"/>
        </w:rPr>
        <w:t>Налог является комплексным экономико-правовым и общественным явлением и включает в себя совокупность определенных взаимодействующих составляющих, которые именуются в теории права как элементы (структура) налога, элементы налогового обязательства.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70. </w:t>
      </w:r>
      <w:r>
        <w:rPr>
          <w:rFonts w:hint="default" w:ascii="Times New Roman" w:hAnsi="Times New Roman" w:eastAsia="SimSun" w:cs="Times New Roman"/>
          <w:sz w:val="28"/>
          <w:szCs w:val="28"/>
        </w:rPr>
        <w:t>К основным понятиям патентного права в России относятся: научное открытие, изобретение, промышленный образец, рационализаторское предложение, а также полезная модель.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71. </w:t>
      </w:r>
      <w:r>
        <w:rPr>
          <w:rFonts w:hint="default" w:ascii="Times New Roman" w:hAnsi="Times New Roman" w:eastAsia="SimSun" w:cs="Times New Roman"/>
          <w:sz w:val="28"/>
          <w:szCs w:val="28"/>
        </w:rPr>
        <w:t>Конкуренция на транспорте - это соперничество транспортных предприятий за лучшие методы хозяйствования, то есть за наиболее выгодные условия осуществления перевозок и получения максимальной выгоды.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72. </w:t>
      </w:r>
      <w:r>
        <w:rPr>
          <w:rFonts w:hint="default" w:ascii="Times New Roman" w:hAnsi="Times New Roman" w:eastAsia="SimSun" w:cs="Times New Roman"/>
          <w:sz w:val="28"/>
          <w:szCs w:val="28"/>
        </w:rPr>
        <w:t>Основная задача инновационной политики состоит в выявлении и разработке перспективных технологий перевозок и обеспечения безопасности движения, создание которых позволило бы вывести железнодорожный транспорт на качественно новый уровень развития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73. </w:t>
      </w:r>
      <w:r>
        <w:rPr>
          <w:rFonts w:hint="default" w:ascii="Times New Roman" w:hAnsi="Times New Roman" w:eastAsia="SimSun" w:cs="Times New Roman"/>
          <w:sz w:val="28"/>
          <w:szCs w:val="28"/>
        </w:rPr>
        <w:t>Бизнес-план - это документ, отражающий в концентрированной форме ключевые показатели, обосновывающие целесообразность некоторого проекта, четко и наглядно раскрывающий суть предполагаемого нового направления деятельности предприятия.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74. </w:t>
      </w:r>
      <w:r>
        <w:rPr>
          <w:rFonts w:hint="default" w:ascii="Times New Roman" w:hAnsi="Times New Roman" w:eastAsia="SimSun" w:cs="Times New Roman"/>
          <w:sz w:val="28"/>
          <w:szCs w:val="28"/>
        </w:rPr>
        <w:t>Отсутствие такого документа приводит к неэффективному распределению ограниченных финансовых и материальных ресурсов; не позволяет сконцентрировать усилия всего персонала на решении наиболее перспективных задач; создает сложности для проведения эффективного контроля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75. </w:t>
      </w:r>
      <w:r>
        <w:rPr>
          <w:rFonts w:hint="default" w:ascii="Times New Roman" w:hAnsi="Times New Roman" w:eastAsia="SimSun" w:cs="Times New Roman"/>
          <w:sz w:val="28"/>
          <w:szCs w:val="28"/>
        </w:rPr>
        <w:t>Структура бизнес-плана обычно включает в себя следующие основные разделы: «Краткая характеристика предприятия», «Характеристика отрасли», «Характеристика продукта», «Размещение объекта», «Анализ рынка», «План производства», «Стратегия маркетинга», «Охрана окружающей среды», «Организация и управление», «Оценка рисков», «Финансовый план», «Стратегия финансирования».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76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повышение заинтересованности работников и коллективов в результатах своего труда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77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 подсистема экономики, которая создает и реализует общие условия, необходимые для нормальной деятельности всех сфер общественного производства и жизни населения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78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 грузооборот, пассажирооборот, грузонапряженность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79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 к дирекции инфраструктуры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80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съем строительной продукции с одного рубля стоимости основных производственных фондов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81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эффективность производственной деятельности людей, выраженная соотношением затрат труда и кол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личест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ва произведенных материальных благ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82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 совокупность взаимосвязанных технологических и трудовых процессов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8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 законодательно установленный период времени, в течение которого трудящийся должен выполнять порученную ему работу на предприятии или в учреждении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84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Количество благ и услуг, которые может фактически приобрести трудящийся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85</w:t>
      </w:r>
      <w:r>
        <w:rPr>
          <w:rFonts w:hint="default" w:ascii="Times New Roman" w:hAnsi="Times New Roman" w:eastAsia="SimSun" w:cs="Times New Roman"/>
          <w:sz w:val="28"/>
          <w:szCs w:val="28"/>
        </w:rPr>
        <w:t>. денежное выражение оплаты труда за единицу рабочего времени в зависимости от квалификации работника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86.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часть капитала фирмы (предприятия), вложенного в его текущие активы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87</w:t>
      </w:r>
      <w:r>
        <w:rPr>
          <w:rFonts w:hint="default" w:ascii="Times New Roman" w:hAnsi="Times New Roman" w:eastAsia="SimSun" w:cs="Times New Roman"/>
          <w:sz w:val="28"/>
          <w:szCs w:val="28"/>
        </w:rPr>
        <w:t>. часть средств производства, которые целиком потребляются в каждом цикле производства, полностью переносят свою стоимость на производимую продукцию и целиком возмещаются после каждого производственного цикла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88</w:t>
      </w:r>
      <w:r>
        <w:rPr>
          <w:rFonts w:hint="default" w:ascii="Times New Roman" w:hAnsi="Times New Roman" w:eastAsia="SimSun" w:cs="Times New Roman"/>
          <w:sz w:val="28"/>
          <w:szCs w:val="28"/>
        </w:rPr>
        <w:t>.  основному капиталу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89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 деньги, ценные бумаги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90</w:t>
      </w:r>
      <w:r>
        <w:rPr>
          <w:rFonts w:hint="default" w:ascii="Times New Roman" w:hAnsi="Times New Roman" w:eastAsia="SimSun" w:cs="Times New Roman"/>
          <w:sz w:val="28"/>
          <w:szCs w:val="28"/>
        </w:rPr>
        <w:t>.  основной капитал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91</w:t>
      </w:r>
      <w:r>
        <w:rPr>
          <w:rFonts w:hint="default" w:ascii="Times New Roman" w:hAnsi="Times New Roman" w:eastAsia="SimSun" w:cs="Times New Roman"/>
          <w:sz w:val="28"/>
          <w:szCs w:val="28"/>
        </w:rPr>
        <w:t>.  земельный налог, арендная плата, нормативная цена земли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9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 стоимость земельного участка определенного качества и местоположения, рассчитанная исходя из потенциального дохода за расчетный срок окупаемости.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93</w:t>
      </w:r>
      <w:r>
        <w:rPr>
          <w:rFonts w:hint="default" w:ascii="Times New Roman" w:hAnsi="Times New Roman" w:eastAsia="SimSun" w:cs="Times New Roman"/>
          <w:sz w:val="28"/>
          <w:szCs w:val="28"/>
        </w:rPr>
        <w:t>. машины, здания, ценные бумаги, оборудование и т.п.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94</w:t>
      </w:r>
      <w:r>
        <w:rPr>
          <w:rFonts w:hint="default" w:ascii="Times New Roman" w:hAnsi="Times New Roman" w:eastAsia="SimSun" w:cs="Times New Roman"/>
          <w:sz w:val="28"/>
          <w:szCs w:val="28"/>
        </w:rPr>
        <w:t>.нематериальным элементам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95</w:t>
      </w:r>
      <w:r>
        <w:rPr>
          <w:rFonts w:hint="default" w:ascii="Times New Roman" w:hAnsi="Times New Roman" w:eastAsia="SimSun" w:cs="Times New Roman"/>
          <w:sz w:val="28"/>
          <w:szCs w:val="28"/>
        </w:rPr>
        <w:t>. земельные участки, воздушные и морские суда, здания и т.п.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96</w:t>
      </w:r>
      <w:r>
        <w:rPr>
          <w:rFonts w:hint="default" w:ascii="Times New Roman" w:hAnsi="Times New Roman" w:eastAsia="SimSun" w:cs="Times New Roman"/>
          <w:sz w:val="28"/>
          <w:szCs w:val="28"/>
        </w:rPr>
        <w:t>. движимое имущество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97</w:t>
      </w:r>
      <w:r>
        <w:rPr>
          <w:rFonts w:hint="default" w:ascii="Times New Roman" w:hAnsi="Times New Roman" w:eastAsia="SimSun" w:cs="Times New Roman"/>
          <w:sz w:val="28"/>
          <w:szCs w:val="28"/>
        </w:rPr>
        <w:t>. возможность ознакомления каждого члена кооператива с информацией о его деятельности, возможность понимания этой информации без специальных знаний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98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общее собрание.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99</w:t>
      </w:r>
      <w:r>
        <w:rPr>
          <w:rFonts w:hint="default" w:ascii="Times New Roman" w:hAnsi="Times New Roman" w:eastAsia="SimSun" w:cs="Times New Roman"/>
          <w:sz w:val="28"/>
          <w:szCs w:val="28"/>
        </w:rPr>
        <w:t>. прием заявлений о вступление в члены кооператива, вопросы об исключении из кооператива и др.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00</w:t>
      </w:r>
      <w:r>
        <w:rPr>
          <w:rFonts w:hint="default" w:ascii="Times New Roman" w:hAnsi="Times New Roman" w:eastAsia="SimSun" w:cs="Times New Roman"/>
          <w:sz w:val="28"/>
          <w:szCs w:val="28"/>
        </w:rPr>
        <w:t>. документ, описывающий все основные аспекты будущего коммерческого предприятия, анализирующий все проблемы с  которыми оно может столкнуться, а также определяющие способы решения этих проблем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01</w:t>
      </w:r>
      <w:r>
        <w:rPr>
          <w:rFonts w:hint="default" w:ascii="Times New Roman" w:hAnsi="Times New Roman" w:eastAsia="SimSun" w:cs="Times New Roman"/>
          <w:sz w:val="28"/>
          <w:szCs w:val="28"/>
        </w:rPr>
        <w:t>. планировать производственно- экономическую деятельность компании на ближайший и отдаленный периоды в соответствии с потребностями рынка и возможностями получения необходимых ресурсов.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02</w:t>
      </w:r>
      <w:r>
        <w:rPr>
          <w:rFonts w:hint="default" w:ascii="Times New Roman" w:hAnsi="Times New Roman" w:eastAsia="SimSun" w:cs="Times New Roman"/>
          <w:sz w:val="28"/>
          <w:szCs w:val="28"/>
        </w:rPr>
        <w:t>. многоплановый управленческий инструмент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103. </w:t>
      </w:r>
      <w:r>
        <w:rPr>
          <w:rFonts w:hint="default" w:ascii="Times New Roman" w:hAnsi="Times New Roman" w:eastAsia="SimSun" w:cs="Times New Roman"/>
          <w:sz w:val="28"/>
          <w:szCs w:val="28"/>
        </w:rPr>
        <w:t>выявление трудностей и угроз, которые могут помешать бизнесплану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104.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ориентирование на лиц, в контактах с которыми заинтересована компания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105. </w:t>
      </w:r>
      <w:r>
        <w:rPr>
          <w:rFonts w:hint="default" w:ascii="Times New Roman" w:hAnsi="Times New Roman" w:eastAsia="SimSun" w:cs="Times New Roman"/>
          <w:sz w:val="28"/>
          <w:szCs w:val="28"/>
        </w:rPr>
        <w:t>не разглашать конфиденциальную информацию о деятельности товарищества или общества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106.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получать информацию о деятельности товарищества и знакомиться с его финансовой отчетностью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107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 знакомится с финансовой отчетностью предприятия;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108 </w:t>
      </w:r>
      <w:r>
        <w:rPr>
          <w:rFonts w:hint="default" w:ascii="Times New Roman" w:hAnsi="Times New Roman" w:eastAsia="SimSun" w:cs="Times New Roman"/>
          <w:sz w:val="28"/>
          <w:szCs w:val="28"/>
        </w:rPr>
        <w:t>увеличение числа установленных машин, оборудование, агрегатов, механизированных и автоматизированных поточных линий и т.п..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увеличение размеров предприятия; 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Фо = 100/23,0=4,34 Р/Р 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Фе=23/100=0,23 Р/Р 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Фосн = 23/310 = 0,074 руб./чел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средства (орудия) труда;  предметы труда.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орудия труда (машины, механизмы и т.д.), производственные здания, сооружения, устройства, т.е. всѐ то, что необходимо для выполнения производственного процесса.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Предметы труда – это сырье, материалы, т.е. комплекс предметов, подвергаемых обработке человеком в процессе производства при помощи орудий труда.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основные;  оборотные.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Производственные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 и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непроизводственные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собственные;  арендные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активные; пассивные.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земельное полотно, верхнее строение пути, искусственные сооружения, путевые машины и механизмы, снегоуборочная техника, автотранспортные средства, производственные здания и другие средства, находящиеся на дистанции пути.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школы интернаты, больницы и другие объекты, которые непосредственно не участвуют в производственном процессе.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это фонды, числящиеся на балансе данного предприятия.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средства труда, привлекаемые для производства работ на определенный период времени за установленную плату и переносят свою стоимость на стоимость изготовляемой продукции по частям по мере износа, в виде амортизационных отчислений.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централизованные капитальные вложения, амортизационные отчисления на полное восстановление, фонд развития производства науки и техники, долгосрочные кредиты, выручка от ликвидации и реализации основных фондов.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постоянная утрата ими своих технико-эксплуатационных качеств – прочность, надежность, способность выполнять определенные функции (гниение, износ отдельных узлов оборудования, механическое разрушение).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это утрата ими своей потребительной стоимости и стоимости независимо от их технического состояния.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1) воссоздание их обходится дешевле, чем приобретение 2) обесценивание основных средств в результате появления аналогичных по значению, но более производительных и экономичных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фондоотдача и фондоемкость.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представляют собой средства труда, которые сохраняют свою натуральную форму, участвуют в производстве 21 продукции длительное время в течении нескольких производственных циклов.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выполненные отдельные виды работ, на которые затрачены трудовые и материальные ресурсы, но не сданные заказчику в соответствии с существующей системой взаиморасчетов.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1) Готовая продукция на стадии реализации 2) Денежные средства на расчетном счету предприятия 3) Средства в расчетах (расчеты за выполненную продукцию работникам путевого хозяйства с рассрочкой платежа.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прибыль предприятия и выше стоящих организаций, устойчивые пассивы, краткосрочные кредиты банка.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Простой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 и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квалифицированный.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труд ручной, частично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полностью механизированный и автоматизированный.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способ, при помощи которого изучается все без исключения затраты времени на протяжении рабочей смены.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Индивидуальная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, групповая, с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амофотография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Под хронометражем в техническом нормировании понимается наблюдение процесса труда по элементам рабочей операции и измерение продолжительности этих элементов во времени.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это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Нормативная продолжительность рабочего времени не может превышать 40 часов в неделю.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Ночное время – это время с 22 часов до 6 часов.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это работа, выполняемая работником по инициативе работодателя за пределами установленной для работника продолжительности рабочего времени.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время, в течение которого работник свободен от исполнения трудовых обязанностей и которое он может использовать по своему усмотрению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ежедневный (междусменный) отдых;  выходные дни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отпуска.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фонд времени, расходуемый на производственные, личные и общественные нужды.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из отработанного времени (урочное время), времени не явок на работу в связи с болезнью, выполнения государственных и общественных обязанностей, неявок, разрешенных законом, а так же администрацией, времени простоев целодневных, цело сменных, прочих потерь.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величина, отражающая сложность труда и уровень квалификации работника.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прямых расходов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накладных расходов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прочих затрат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затраты на процентно-слитные работы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 непроизводственные расходы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тем больше создается продукции на каждую единицу затраченного труда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при разработке перспективных и годовых планов развития железнодорожного транспорта в целом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коэффициент экономической эффективности 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свойство объекта, заключающиеся в приспособленности к предупреждению и обнаружению причин возникновения отказов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за счет повышения массы поездов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пропускной способности участка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связь станционного диспетчера, громкоговорящая оповестительная связь, станционная радиосвязь, связь грузового диспетчера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метод управления производством 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метод управления производством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используются как инструмент осуществления социальной справедливости и направлены на поощрение коллективов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 основные и общехозяйственные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оборудование, денежные средства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 уровень производительности труда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научное открытие, изобретение, промышленный образец, рационализаторское предложение, а также полезная модель.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на её комплексное изучение и оценку результатов за определенный период, осуществление контроля за ходом выполнения планов экономического развития; он способствует эффективному использованию ресурсов, выявлению и реализации резервов производства.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это соперничество транспортных предприятий за лучшие методы хозяйствования, то есть за наиболее выгодные условия осуществления перевозок и получения максимальной выгоды.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способность выдержать конкуренцию товаров-заменителей работ, услуг, с точки зрения завоевания той доли рынка, которая обеспечивает благоприятную реализацию транспортной продукции и необходимый рост доходов транспортного предприятия.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это денежные суммы, получаемые за выполнение перевозки и связанные с ними услуги в границах конкретной дороги.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расходы, которые изменяются прямо пропорционально изменению объема перевозок.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технико-экономические возможности промышленного предприятия проектировать и производить новую конкурентоспособную продукцию, отвечающую требованиям рынка.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денежное выражение части стоимости основных фондов, переносимой на изготовленный продукт.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это расходы, связанные с производством нескольких видов продукции.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система управления той сферой деятельности фирмы (предприятия), которая обеспечивает продвижение товара на рынок для удовлетворения спроса.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объем продукции в стоимостном, натуральном или условно-натуральном выражении (приведенные тонно-километры, доходы, прибыль) с 1 руб. основных производственных фондов; 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стоимость основных производственных фондов, приходящаяся на 1000 приведенных т • км; 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стоимость основных производственных фондов в расчете на 1 чел. эксплуатационного штата;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176.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стоимость основных производственных фондов, приходящихся на 1 км эксплуатационной длины.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177.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готовая продукция на стадии реализации, средства в расчетах, а также денежные средства на расчетном счете и в кассе предприятия.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178.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текущие затраты железных дорог, необходимые для обеспечения производственного процесса в данном периоде.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179.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кроме прямо предусмотренных в Налоговом кодексе.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180.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по праву на доходы, которое определяются по праву на расходы с учетом фактического уровня рентабельности железной дороги.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1. Постоянная - тарифная ставка, должностной оклад. 2. Переменная – премии, сдельный приработок, доплаты, надбавки.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182.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Связанные с производством и реализацией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. Прочие расходы.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183.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Средства труда – основные фонды (необоротный или основной капитал). Предметы труда – оборотные средства (оборотный капитал).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184.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это документальное отражение происходящих в производственном процессе явления.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185.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это форма обобщения данных учета.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186.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по единой хозяйственной системе, включающий оперативный, статистический и бухгалтерский учет.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187.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всю производственно-хозяйственную деятельность в денежном выражении, позволяет контролировать состояние и движение средств во всех хозяйственных явлениях по мере их свершения, т.е. бухгалтерский учет непрерывен во времени.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188.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. счета по операциям; 2. бухгалтерский баланс; 3. инвентаризацию; 4. финансовую ревизию.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189.э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то основной документ, характеризующий итоги хозяйственной деятельности предприятия за месяц, квартал, год.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190.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это метод, прием, при помощи которого проверяют соответствие фактического наличия товарно-материальных денежных ценностей данным документального учета на определенный момент.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191.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это метод установления правильности ведения бухгалтерского учета, соблюдение финансовой дисциплины, законности учитываемых операций.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192.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низового первичного учета; 2. паспортизация; 3. статистического отчета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193.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определяются исходя из потребного количества материалов и оптовых цен по видам их с учетом затрат на их перевозку.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194.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на основе себестоимости машино - смены, определяемой 69 по калькуляции или ценнику, и потребного для производства работ количества машино-смен по типам машин и механизмов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195.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капитальный, средний и подъмочный ремонты пути; сплошная смена рельсов новыми или старогодными; капитальный ремонт земляного полотна и искусственных сооружений, переездов; замена стрелочных переводов и другие.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196.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разрешения (лицензии).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197.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весь процесс взимания налогов и сборов, осуществление налогового контроля, защиты прав и законных интересов участников этого процесса.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198.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Применительно к государству, налогообложение является системой финансирования государственных органов за счет субъектов, признающих такое государство и принимающих его защиту.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199.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рассчитывается умножением часовой тарифной ставки рабочего на число отработанных им часов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200.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дневная тарифная ставка умножается на число фактически отработанных дней (смен).</w:t>
      </w:r>
    </w:p>
    <w:p>
      <w:pPr>
        <w:numPr>
          <w:ilvl w:val="0"/>
          <w:numId w:val="0"/>
        </w:numPr>
        <w:ind w:left="120" w:leftChars="0"/>
        <w:rPr>
          <w:rFonts w:hint="default" w:ascii="SimSun" w:hAnsi="SimSun" w:eastAsia="SimSun" w:cs="SimSu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28651"/>
    <w:multiLevelType w:val="singleLevel"/>
    <w:tmpl w:val="A0E28651"/>
    <w:lvl w:ilvl="0" w:tentative="0">
      <w:start w:val="109"/>
      <w:numFmt w:val="decimal"/>
      <w:suff w:val="space"/>
      <w:lvlText w:val="%1."/>
      <w:lvlJc w:val="left"/>
    </w:lvl>
  </w:abstractNum>
  <w:abstractNum w:abstractNumId="1">
    <w:nsid w:val="020D6812"/>
    <w:multiLevelType w:val="multilevel"/>
    <w:tmpl w:val="020D681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A3982"/>
    <w:multiLevelType w:val="multilevel"/>
    <w:tmpl w:val="022A3982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7685"/>
    <w:multiLevelType w:val="multilevel"/>
    <w:tmpl w:val="0C827685"/>
    <w:lvl w:ilvl="0" w:tentative="0">
      <w:start w:val="1"/>
      <w:numFmt w:val="decimal"/>
      <w:lvlText w:val="%1)"/>
      <w:lvlJc w:val="left"/>
      <w:pPr>
        <w:ind w:left="855" w:hanging="360"/>
      </w:pPr>
    </w:lvl>
    <w:lvl w:ilvl="1" w:tentative="0">
      <w:start w:val="1"/>
      <w:numFmt w:val="lowerLetter"/>
      <w:lvlText w:val="%2."/>
      <w:lvlJc w:val="left"/>
      <w:pPr>
        <w:ind w:left="1575" w:hanging="360"/>
      </w:pPr>
    </w:lvl>
    <w:lvl w:ilvl="2" w:tentative="0">
      <w:start w:val="1"/>
      <w:numFmt w:val="lowerRoman"/>
      <w:lvlText w:val="%3."/>
      <w:lvlJc w:val="right"/>
      <w:pPr>
        <w:ind w:left="2295" w:hanging="180"/>
      </w:pPr>
    </w:lvl>
    <w:lvl w:ilvl="3" w:tentative="0">
      <w:start w:val="1"/>
      <w:numFmt w:val="decimal"/>
      <w:lvlText w:val="%4."/>
      <w:lvlJc w:val="left"/>
      <w:pPr>
        <w:ind w:left="3015" w:hanging="360"/>
      </w:pPr>
    </w:lvl>
    <w:lvl w:ilvl="4" w:tentative="0">
      <w:start w:val="1"/>
      <w:numFmt w:val="lowerLetter"/>
      <w:lvlText w:val="%5."/>
      <w:lvlJc w:val="left"/>
      <w:pPr>
        <w:ind w:left="3735" w:hanging="360"/>
      </w:pPr>
    </w:lvl>
    <w:lvl w:ilvl="5" w:tentative="0">
      <w:start w:val="1"/>
      <w:numFmt w:val="lowerRoman"/>
      <w:lvlText w:val="%6."/>
      <w:lvlJc w:val="right"/>
      <w:pPr>
        <w:ind w:left="4455" w:hanging="180"/>
      </w:pPr>
    </w:lvl>
    <w:lvl w:ilvl="6" w:tentative="0">
      <w:start w:val="1"/>
      <w:numFmt w:val="decimal"/>
      <w:lvlText w:val="%7."/>
      <w:lvlJc w:val="left"/>
      <w:pPr>
        <w:ind w:left="5175" w:hanging="360"/>
      </w:pPr>
    </w:lvl>
    <w:lvl w:ilvl="7" w:tentative="0">
      <w:start w:val="1"/>
      <w:numFmt w:val="lowerLetter"/>
      <w:lvlText w:val="%8."/>
      <w:lvlJc w:val="left"/>
      <w:pPr>
        <w:ind w:left="5895" w:hanging="360"/>
      </w:pPr>
    </w:lvl>
    <w:lvl w:ilvl="8" w:tentative="0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0EB15539"/>
    <w:multiLevelType w:val="multilevel"/>
    <w:tmpl w:val="0EB1553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66603"/>
    <w:multiLevelType w:val="multilevel"/>
    <w:tmpl w:val="1056660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C7B09"/>
    <w:multiLevelType w:val="multilevel"/>
    <w:tmpl w:val="151C7B09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92DD2"/>
    <w:multiLevelType w:val="multilevel"/>
    <w:tmpl w:val="19F92DD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2F93"/>
    <w:multiLevelType w:val="multilevel"/>
    <w:tmpl w:val="1DE22F93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F37A5"/>
    <w:multiLevelType w:val="multilevel"/>
    <w:tmpl w:val="1E1F37A5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F11C8"/>
    <w:multiLevelType w:val="multilevel"/>
    <w:tmpl w:val="1FBF11C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36AB"/>
    <w:multiLevelType w:val="multilevel"/>
    <w:tmpl w:val="1FEB36AB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B2B74"/>
    <w:multiLevelType w:val="multilevel"/>
    <w:tmpl w:val="212B2B74"/>
    <w:lvl w:ilvl="0" w:tentative="0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3232A3C"/>
    <w:multiLevelType w:val="multilevel"/>
    <w:tmpl w:val="23232A3C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64669"/>
    <w:multiLevelType w:val="multilevel"/>
    <w:tmpl w:val="2586466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071E3"/>
    <w:multiLevelType w:val="multilevel"/>
    <w:tmpl w:val="2B4071E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159E8"/>
    <w:multiLevelType w:val="multilevel"/>
    <w:tmpl w:val="2CF159E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91C6C"/>
    <w:multiLevelType w:val="multilevel"/>
    <w:tmpl w:val="2EB91C6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E2CEF"/>
    <w:multiLevelType w:val="multilevel"/>
    <w:tmpl w:val="2EDE2CE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A6106"/>
    <w:multiLevelType w:val="multilevel"/>
    <w:tmpl w:val="2F0A6106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9753E"/>
    <w:multiLevelType w:val="multilevel"/>
    <w:tmpl w:val="3409753E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656A6"/>
    <w:multiLevelType w:val="multilevel"/>
    <w:tmpl w:val="34C656A6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066C2D"/>
    <w:multiLevelType w:val="multilevel"/>
    <w:tmpl w:val="38066C2D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45E78"/>
    <w:multiLevelType w:val="multilevel"/>
    <w:tmpl w:val="3A145E7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D6343"/>
    <w:multiLevelType w:val="multilevel"/>
    <w:tmpl w:val="3A3D6343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D7C45"/>
    <w:multiLevelType w:val="multilevel"/>
    <w:tmpl w:val="3FFD7C45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9F381"/>
    <w:multiLevelType w:val="singleLevel"/>
    <w:tmpl w:val="42A9F381"/>
    <w:lvl w:ilvl="0" w:tentative="0">
      <w:start w:val="82"/>
      <w:numFmt w:val="decimal"/>
      <w:suff w:val="space"/>
      <w:lvlText w:val="%1."/>
      <w:lvlJc w:val="left"/>
    </w:lvl>
  </w:abstractNum>
  <w:abstractNum w:abstractNumId="27">
    <w:nsid w:val="44D9073D"/>
    <w:multiLevelType w:val="multilevel"/>
    <w:tmpl w:val="44D9073D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4150C"/>
    <w:multiLevelType w:val="multilevel"/>
    <w:tmpl w:val="44F4150C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8967AE"/>
    <w:multiLevelType w:val="multilevel"/>
    <w:tmpl w:val="458967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4278FB"/>
    <w:multiLevelType w:val="multilevel"/>
    <w:tmpl w:val="474278FB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82D52"/>
    <w:multiLevelType w:val="multilevel"/>
    <w:tmpl w:val="4A282D52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E3E61"/>
    <w:multiLevelType w:val="multilevel"/>
    <w:tmpl w:val="4B3E3E61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A74E7"/>
    <w:multiLevelType w:val="multilevel"/>
    <w:tmpl w:val="4CEA74E7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9E1593"/>
    <w:multiLevelType w:val="multilevel"/>
    <w:tmpl w:val="4F9E159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4D3119"/>
    <w:multiLevelType w:val="multilevel"/>
    <w:tmpl w:val="554D311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B2244"/>
    <w:multiLevelType w:val="multilevel"/>
    <w:tmpl w:val="5AAB2244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991453"/>
    <w:multiLevelType w:val="multilevel"/>
    <w:tmpl w:val="5C991453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8206FD"/>
    <w:multiLevelType w:val="multilevel"/>
    <w:tmpl w:val="5D8206FD"/>
    <w:lvl w:ilvl="0" w:tentative="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99583D"/>
    <w:multiLevelType w:val="multilevel"/>
    <w:tmpl w:val="5E99583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E81273"/>
    <w:multiLevelType w:val="multilevel"/>
    <w:tmpl w:val="63E81273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EB5EEC"/>
    <w:multiLevelType w:val="multilevel"/>
    <w:tmpl w:val="67EB5EEC"/>
    <w:lvl w:ilvl="0" w:tentative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AF6391F"/>
    <w:multiLevelType w:val="multilevel"/>
    <w:tmpl w:val="6AF6391F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D10446"/>
    <w:multiLevelType w:val="multilevel"/>
    <w:tmpl w:val="6ED10446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02435"/>
    <w:multiLevelType w:val="multilevel"/>
    <w:tmpl w:val="74802435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46C0C"/>
    <w:multiLevelType w:val="multilevel"/>
    <w:tmpl w:val="77C46C0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604EA"/>
    <w:multiLevelType w:val="multilevel"/>
    <w:tmpl w:val="783604EA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7732FF"/>
    <w:multiLevelType w:val="multilevel"/>
    <w:tmpl w:val="787732FF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931C99"/>
    <w:multiLevelType w:val="multilevel"/>
    <w:tmpl w:val="7A931C9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02492"/>
    <w:multiLevelType w:val="multilevel"/>
    <w:tmpl w:val="7DA02492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14"/>
  </w:num>
  <w:num w:numId="4">
    <w:abstractNumId w:val="39"/>
  </w:num>
  <w:num w:numId="5">
    <w:abstractNumId w:val="18"/>
  </w:num>
  <w:num w:numId="6">
    <w:abstractNumId w:val="17"/>
  </w:num>
  <w:num w:numId="7">
    <w:abstractNumId w:val="35"/>
  </w:num>
  <w:num w:numId="8">
    <w:abstractNumId w:val="45"/>
  </w:num>
  <w:num w:numId="9">
    <w:abstractNumId w:val="29"/>
  </w:num>
  <w:num w:numId="10">
    <w:abstractNumId w:val="5"/>
  </w:num>
  <w:num w:numId="11">
    <w:abstractNumId w:val="1"/>
  </w:num>
  <w:num w:numId="12">
    <w:abstractNumId w:val="48"/>
  </w:num>
  <w:num w:numId="13">
    <w:abstractNumId w:val="23"/>
  </w:num>
  <w:num w:numId="14">
    <w:abstractNumId w:val="4"/>
  </w:num>
  <w:num w:numId="15">
    <w:abstractNumId w:val="12"/>
  </w:num>
  <w:num w:numId="16">
    <w:abstractNumId w:val="44"/>
  </w:num>
  <w:num w:numId="17">
    <w:abstractNumId w:val="20"/>
  </w:num>
  <w:num w:numId="18">
    <w:abstractNumId w:val="41"/>
  </w:num>
  <w:num w:numId="19">
    <w:abstractNumId w:val="11"/>
  </w:num>
  <w:num w:numId="20">
    <w:abstractNumId w:val="40"/>
  </w:num>
  <w:num w:numId="21">
    <w:abstractNumId w:val="47"/>
  </w:num>
  <w:num w:numId="22">
    <w:abstractNumId w:val="49"/>
  </w:num>
  <w:num w:numId="23">
    <w:abstractNumId w:val="16"/>
  </w:num>
  <w:num w:numId="24">
    <w:abstractNumId w:val="38"/>
  </w:num>
  <w:num w:numId="25">
    <w:abstractNumId w:val="13"/>
  </w:num>
  <w:num w:numId="26">
    <w:abstractNumId w:val="32"/>
  </w:num>
  <w:num w:numId="27">
    <w:abstractNumId w:val="31"/>
  </w:num>
  <w:num w:numId="28">
    <w:abstractNumId w:val="22"/>
  </w:num>
  <w:num w:numId="29">
    <w:abstractNumId w:val="28"/>
  </w:num>
  <w:num w:numId="30">
    <w:abstractNumId w:val="43"/>
  </w:num>
  <w:num w:numId="31">
    <w:abstractNumId w:val="37"/>
  </w:num>
  <w:num w:numId="32">
    <w:abstractNumId w:val="42"/>
  </w:num>
  <w:num w:numId="33">
    <w:abstractNumId w:val="2"/>
  </w:num>
  <w:num w:numId="34">
    <w:abstractNumId w:val="3"/>
  </w:num>
  <w:num w:numId="35">
    <w:abstractNumId w:val="46"/>
  </w:num>
  <w:num w:numId="36">
    <w:abstractNumId w:val="10"/>
  </w:num>
  <w:num w:numId="37">
    <w:abstractNumId w:val="15"/>
  </w:num>
  <w:num w:numId="38">
    <w:abstractNumId w:val="21"/>
  </w:num>
  <w:num w:numId="39">
    <w:abstractNumId w:val="6"/>
  </w:num>
  <w:num w:numId="40">
    <w:abstractNumId w:val="9"/>
  </w:num>
  <w:num w:numId="41">
    <w:abstractNumId w:val="27"/>
  </w:num>
  <w:num w:numId="42">
    <w:abstractNumId w:val="33"/>
  </w:num>
  <w:num w:numId="43">
    <w:abstractNumId w:val="36"/>
  </w:num>
  <w:num w:numId="44">
    <w:abstractNumId w:val="24"/>
  </w:num>
  <w:num w:numId="45">
    <w:abstractNumId w:val="30"/>
  </w:num>
  <w:num w:numId="46">
    <w:abstractNumId w:val="25"/>
  </w:num>
  <w:num w:numId="47">
    <w:abstractNumId w:val="8"/>
  </w:num>
  <w:num w:numId="48">
    <w:abstractNumId w:val="19"/>
  </w:num>
  <w:num w:numId="49">
    <w:abstractNumId w:val="2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86A4E"/>
    <w:rsid w:val="587206E1"/>
    <w:rsid w:val="6FF8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2023-05-24T09:46:00Z</dcterms:created>
  <dc:creator>msi</dc:creator>
  <cp:lastModifiedBy>msi</cp:lastModifiedBy>
  <dcterms:modified xsi:type="dcterms:W3CDTF">2023-05-24T16:49:17Z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D70874059D8444D39FD0EEEE4AF6EFA5</vt:lpwstr>
  </property>
</Properties>
</file>