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92" w:rsidRPr="00A62692" w:rsidRDefault="00A62692" w:rsidP="00A62692">
      <w:pPr>
        <w:ind w:left="40"/>
        <w:jc w:val="right"/>
        <w:rPr>
          <w:rStyle w:val="11"/>
          <w:rFonts w:eastAsia="Calibri"/>
          <w:b w:val="0"/>
          <w:bCs w:val="0"/>
          <w:sz w:val="24"/>
          <w:szCs w:val="24"/>
        </w:rPr>
      </w:pPr>
      <w:r w:rsidRPr="00A62692">
        <w:rPr>
          <w:rStyle w:val="11"/>
          <w:rFonts w:eastAsia="Calibri"/>
          <w:b w:val="0"/>
          <w:sz w:val="24"/>
          <w:szCs w:val="24"/>
        </w:rPr>
        <w:t xml:space="preserve">Приложение </w:t>
      </w:r>
      <w:proofErr w:type="gramStart"/>
      <w:r w:rsidRPr="00A62692">
        <w:rPr>
          <w:rStyle w:val="11"/>
          <w:rFonts w:eastAsia="Calibri"/>
          <w:sz w:val="24"/>
          <w:szCs w:val="24"/>
        </w:rPr>
        <w:t>9.3.41</w:t>
      </w:r>
      <w:r>
        <w:rPr>
          <w:rStyle w:val="11"/>
          <w:rFonts w:eastAsia="Calibri"/>
          <w:sz w:val="24"/>
          <w:szCs w:val="24"/>
        </w:rPr>
        <w:t xml:space="preserve">  </w:t>
      </w:r>
      <w:r w:rsidRPr="00A62692">
        <w:rPr>
          <w:rStyle w:val="11"/>
          <w:rFonts w:eastAsia="Calibri"/>
          <w:b w:val="0"/>
          <w:sz w:val="24"/>
          <w:szCs w:val="24"/>
        </w:rPr>
        <w:t>к</w:t>
      </w:r>
      <w:proofErr w:type="gramEnd"/>
      <w:r w:rsidRPr="00A62692">
        <w:rPr>
          <w:rStyle w:val="11"/>
          <w:rFonts w:eastAsia="Calibri"/>
          <w:b w:val="0"/>
          <w:sz w:val="24"/>
          <w:szCs w:val="24"/>
        </w:rPr>
        <w:t xml:space="preserve"> </w:t>
      </w:r>
      <w:r>
        <w:rPr>
          <w:rStyle w:val="11"/>
          <w:rFonts w:eastAsia="Calibri"/>
          <w:b w:val="0"/>
          <w:sz w:val="24"/>
          <w:szCs w:val="24"/>
        </w:rPr>
        <w:t xml:space="preserve">  </w:t>
      </w:r>
      <w:r w:rsidRPr="00A62692">
        <w:rPr>
          <w:rStyle w:val="11"/>
          <w:rFonts w:eastAsia="Calibri"/>
          <w:b w:val="0"/>
          <w:sz w:val="24"/>
          <w:szCs w:val="24"/>
        </w:rPr>
        <w:t>ППССЗ</w:t>
      </w:r>
    </w:p>
    <w:p w:rsidR="00A62692" w:rsidRPr="00A62692" w:rsidRDefault="00A62692" w:rsidP="00A62692">
      <w:pPr>
        <w:ind w:left="40"/>
        <w:jc w:val="right"/>
        <w:rPr>
          <w:rFonts w:eastAsia="Calibri"/>
        </w:rPr>
      </w:pPr>
      <w:r w:rsidRPr="00A62692">
        <w:rPr>
          <w:rFonts w:eastAsia="Calibri"/>
        </w:rPr>
        <w:t xml:space="preserve">23.02.06 </w:t>
      </w:r>
      <w:r>
        <w:rPr>
          <w:rFonts w:eastAsia="Calibri"/>
        </w:rPr>
        <w:t xml:space="preserve">  </w:t>
      </w:r>
      <w:r w:rsidRPr="00A62692">
        <w:rPr>
          <w:rFonts w:eastAsia="Calibri"/>
        </w:rPr>
        <w:t xml:space="preserve">Техническая эксплуатация </w:t>
      </w:r>
    </w:p>
    <w:p w:rsidR="00A62692" w:rsidRPr="00A62692" w:rsidRDefault="00A62692" w:rsidP="00A62692">
      <w:pPr>
        <w:ind w:left="40"/>
        <w:jc w:val="right"/>
        <w:rPr>
          <w:rStyle w:val="11"/>
          <w:rFonts w:eastAsia="Calibri"/>
          <w:b w:val="0"/>
          <w:bCs w:val="0"/>
          <w:sz w:val="24"/>
          <w:szCs w:val="24"/>
        </w:rPr>
      </w:pPr>
      <w:proofErr w:type="gramStart"/>
      <w:r w:rsidRPr="00A62692">
        <w:rPr>
          <w:rFonts w:eastAsia="Calibri"/>
        </w:rPr>
        <w:t>подвижного</w:t>
      </w:r>
      <w:proofErr w:type="gramEnd"/>
      <w:r w:rsidRPr="00A62692">
        <w:rPr>
          <w:rFonts w:eastAsia="Calibri"/>
        </w:rPr>
        <w:t xml:space="preserve"> состава железных дорог</w:t>
      </w:r>
    </w:p>
    <w:p w:rsidR="00A62692" w:rsidRPr="00A62692" w:rsidRDefault="00A62692" w:rsidP="00A62692">
      <w:pPr>
        <w:spacing w:line="460" w:lineRule="exact"/>
        <w:ind w:left="40"/>
        <w:jc w:val="right"/>
      </w:pPr>
    </w:p>
    <w:p w:rsidR="00A62692" w:rsidRPr="00A62692" w:rsidRDefault="00A62692" w:rsidP="00A62692">
      <w:pPr>
        <w:spacing w:line="460" w:lineRule="exact"/>
        <w:ind w:left="40"/>
        <w:rPr>
          <w:rStyle w:val="11"/>
          <w:rFonts w:eastAsia="Calibri"/>
          <w:sz w:val="24"/>
          <w:szCs w:val="24"/>
        </w:rPr>
      </w:pPr>
    </w:p>
    <w:p w:rsidR="00A62692" w:rsidRPr="00A62692" w:rsidRDefault="00A62692" w:rsidP="00A62692">
      <w:pPr>
        <w:spacing w:line="460" w:lineRule="exact"/>
        <w:ind w:left="40"/>
        <w:rPr>
          <w:rStyle w:val="11"/>
          <w:rFonts w:eastAsia="Calibri"/>
          <w:b w:val="0"/>
          <w:bCs w:val="0"/>
          <w:sz w:val="24"/>
          <w:szCs w:val="24"/>
        </w:rPr>
      </w:pPr>
    </w:p>
    <w:p w:rsidR="00A62692" w:rsidRPr="00A62692" w:rsidRDefault="00A62692" w:rsidP="00A62692">
      <w:pPr>
        <w:spacing w:line="460" w:lineRule="exact"/>
        <w:ind w:left="40"/>
        <w:rPr>
          <w:rStyle w:val="11"/>
          <w:rFonts w:eastAsia="Calibri"/>
          <w:b w:val="0"/>
          <w:bCs w:val="0"/>
          <w:sz w:val="24"/>
          <w:szCs w:val="24"/>
        </w:rPr>
      </w:pPr>
    </w:p>
    <w:p w:rsidR="00A62692" w:rsidRPr="00A62692" w:rsidRDefault="00A62692" w:rsidP="00A62692">
      <w:pPr>
        <w:spacing w:line="460" w:lineRule="exact"/>
        <w:ind w:left="40"/>
        <w:rPr>
          <w:rStyle w:val="11"/>
          <w:rFonts w:eastAsia="Calibri"/>
          <w:b w:val="0"/>
          <w:bCs w:val="0"/>
          <w:sz w:val="24"/>
          <w:szCs w:val="24"/>
        </w:rPr>
      </w:pPr>
    </w:p>
    <w:p w:rsidR="00A62692" w:rsidRPr="00A62692" w:rsidRDefault="00A62692" w:rsidP="00A62692">
      <w:pPr>
        <w:spacing w:line="460" w:lineRule="exact"/>
        <w:ind w:left="40"/>
        <w:rPr>
          <w:rStyle w:val="11"/>
          <w:rFonts w:eastAsia="Calibri"/>
          <w:b w:val="0"/>
          <w:bCs w:val="0"/>
          <w:sz w:val="24"/>
          <w:szCs w:val="24"/>
        </w:rPr>
      </w:pPr>
    </w:p>
    <w:p w:rsidR="00A62692" w:rsidRPr="00A62692" w:rsidRDefault="00A62692" w:rsidP="00A62692">
      <w:pPr>
        <w:spacing w:line="460" w:lineRule="exact"/>
        <w:ind w:left="40"/>
        <w:rPr>
          <w:rStyle w:val="11"/>
          <w:rFonts w:eastAsia="Calibri"/>
          <w:b w:val="0"/>
          <w:bCs w:val="0"/>
          <w:sz w:val="24"/>
          <w:szCs w:val="24"/>
        </w:rPr>
      </w:pPr>
    </w:p>
    <w:p w:rsidR="00A62692" w:rsidRPr="00A62692" w:rsidRDefault="00A62692" w:rsidP="00A62692">
      <w:pPr>
        <w:spacing w:line="460" w:lineRule="exact"/>
        <w:ind w:left="40"/>
        <w:rPr>
          <w:rStyle w:val="11"/>
          <w:rFonts w:eastAsia="Calibri"/>
          <w:b w:val="0"/>
          <w:bCs w:val="0"/>
          <w:sz w:val="24"/>
          <w:szCs w:val="24"/>
        </w:rPr>
      </w:pPr>
    </w:p>
    <w:p w:rsidR="00A62692" w:rsidRDefault="00FE24B9" w:rsidP="00A62692">
      <w:pPr>
        <w:spacing w:line="460" w:lineRule="exact"/>
        <w:ind w:left="40"/>
        <w:jc w:val="center"/>
        <w:rPr>
          <w:rStyle w:val="11"/>
          <w:rFonts w:eastAsia="Calibri"/>
          <w:sz w:val="24"/>
          <w:szCs w:val="24"/>
        </w:rPr>
      </w:pPr>
      <w:bookmarkStart w:id="0" w:name="bookmark0"/>
      <w:proofErr w:type="gramStart"/>
      <w:r w:rsidRPr="00A62692">
        <w:rPr>
          <w:rStyle w:val="11"/>
          <w:rFonts w:eastAsia="Calibri"/>
          <w:sz w:val="24"/>
          <w:szCs w:val="24"/>
        </w:rPr>
        <w:t>РАБОЧАЯ  ПРОГРАММА</w:t>
      </w:r>
      <w:bookmarkEnd w:id="0"/>
      <w:proofErr w:type="gramEnd"/>
      <w:r>
        <w:rPr>
          <w:rStyle w:val="11"/>
          <w:rFonts w:eastAsia="Calibri"/>
          <w:sz w:val="24"/>
          <w:szCs w:val="24"/>
        </w:rPr>
        <w:t xml:space="preserve"> </w:t>
      </w:r>
      <w:r w:rsidRPr="00A62692">
        <w:rPr>
          <w:rStyle w:val="11"/>
          <w:rFonts w:eastAsia="Calibri"/>
          <w:sz w:val="24"/>
          <w:szCs w:val="24"/>
        </w:rPr>
        <w:t xml:space="preserve">ВОСПИТАНИЯ </w:t>
      </w:r>
    </w:p>
    <w:p w:rsidR="00A62692" w:rsidRPr="00A62692" w:rsidRDefault="00A62692" w:rsidP="00A62692"/>
    <w:p w:rsidR="00A62692" w:rsidRPr="00A62692" w:rsidRDefault="00A62692" w:rsidP="00A62692"/>
    <w:p w:rsidR="00A62692" w:rsidRDefault="00A62692" w:rsidP="00A62692"/>
    <w:p w:rsidR="00A62692" w:rsidRDefault="00A62692" w:rsidP="00A62692"/>
    <w:p w:rsidR="00A62692" w:rsidRDefault="00A62692" w:rsidP="00A62692"/>
    <w:p w:rsidR="00A62692" w:rsidRDefault="00A62692" w:rsidP="00A62692"/>
    <w:p w:rsidR="00A62692" w:rsidRDefault="00A62692" w:rsidP="00A62692"/>
    <w:p w:rsidR="00A62692" w:rsidRDefault="00A62692" w:rsidP="00A62692"/>
    <w:p w:rsidR="00A62692" w:rsidRDefault="00A62692" w:rsidP="00A62692"/>
    <w:p w:rsidR="00A62692" w:rsidRDefault="00A62692" w:rsidP="00A62692"/>
    <w:p w:rsidR="00A62692" w:rsidRDefault="00A62692" w:rsidP="00A62692">
      <w:pPr>
        <w:jc w:val="center"/>
      </w:pPr>
    </w:p>
    <w:p w:rsidR="00A62692" w:rsidRDefault="00A62692" w:rsidP="00A62692">
      <w:pPr>
        <w:jc w:val="center"/>
      </w:pPr>
    </w:p>
    <w:p w:rsidR="00A62692" w:rsidRDefault="00A62692" w:rsidP="00A62692">
      <w:pPr>
        <w:jc w:val="center"/>
        <w:rPr>
          <w:sz w:val="28"/>
          <w:szCs w:val="28"/>
        </w:rPr>
      </w:pPr>
    </w:p>
    <w:p w:rsidR="00A62692" w:rsidRDefault="00A62692" w:rsidP="00A62692">
      <w:pPr>
        <w:pStyle w:val="42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</w:p>
    <w:p w:rsidR="00A62692" w:rsidRDefault="00A62692" w:rsidP="00A62692">
      <w:pPr>
        <w:pStyle w:val="42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</w:p>
    <w:p w:rsidR="00A62692" w:rsidRDefault="00A62692" w:rsidP="00A62692">
      <w:pPr>
        <w:pStyle w:val="42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</w:p>
    <w:p w:rsidR="00A62692" w:rsidRDefault="00A62692" w:rsidP="00A62692">
      <w:pPr>
        <w:pStyle w:val="42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</w:p>
    <w:p w:rsidR="00A62692" w:rsidRDefault="00A62692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62692" w:rsidRPr="00A62692" w:rsidRDefault="00A62692" w:rsidP="00A62692">
      <w:pPr>
        <w:pStyle w:val="4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8"/>
        <w:gridCol w:w="7708"/>
      </w:tblGrid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FE24B9">
              <w:rPr>
                <w:rStyle w:val="0pt"/>
                <w:b/>
                <w:sz w:val="20"/>
                <w:szCs w:val="20"/>
              </w:rPr>
              <w:t>Название</w:t>
            </w:r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FE24B9">
              <w:rPr>
                <w:rStyle w:val="0pt"/>
                <w:b/>
                <w:sz w:val="20"/>
                <w:szCs w:val="20"/>
              </w:rPr>
              <w:t>Содержание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Наименование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программы</w:t>
            </w:r>
            <w:proofErr w:type="gramEnd"/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6C011C">
            <w:pPr>
              <w:ind w:left="40"/>
              <w:rPr>
                <w:rFonts w:eastAsia="Calibri"/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Рабочая программа воспитания программы подготовки специалистов среднего звена </w:t>
            </w:r>
            <w:r w:rsidRPr="00FE24B9">
              <w:rPr>
                <w:rFonts w:eastAsia="Calibri"/>
                <w:sz w:val="22"/>
                <w:szCs w:val="22"/>
              </w:rPr>
              <w:t>23.02.06 Техническая эксплуатация подвижного состава железных дорог</w:t>
            </w:r>
            <w:r w:rsidRPr="00FE24B9">
              <w:rPr>
                <w:rStyle w:val="12"/>
                <w:sz w:val="22"/>
                <w:szCs w:val="22"/>
              </w:rPr>
              <w:t xml:space="preserve"> (далее Программа)</w:t>
            </w:r>
          </w:p>
        </w:tc>
      </w:tr>
      <w:tr w:rsidR="00A62692" w:rsidRPr="00FE24B9" w:rsidTr="00FE24B9">
        <w:trPr>
          <w:trHeight w:val="3526"/>
        </w:trPr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Основание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для</w:t>
            </w:r>
            <w:proofErr w:type="gramEnd"/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разработки</w:t>
            </w:r>
            <w:proofErr w:type="gramEnd"/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программы</w:t>
            </w:r>
            <w:proofErr w:type="gramEnd"/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182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- Федеральный закон РФ №273-ФЗ «Об образовании в Российской Федерации»;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40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 xml:space="preserve">- Федеральный государственный образовательный стандарт среднего профессионального по специальности </w:t>
            </w:r>
            <w:r w:rsidRPr="00FE24B9">
              <w:rPr>
                <w:rFonts w:eastAsia="Calibri"/>
                <w:sz w:val="22"/>
                <w:szCs w:val="22"/>
              </w:rPr>
              <w:t>23.02.06 Техническая эксплуатация подвижного состава железных дорог</w:t>
            </w:r>
            <w:r w:rsidRPr="00FE24B9">
              <w:rPr>
                <w:rStyle w:val="12"/>
                <w:sz w:val="22"/>
                <w:szCs w:val="22"/>
              </w:rPr>
              <w:t>;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187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-Указ Президента РФ от 07.05.2018 №204 «О национальных целях и стратегических задачах развития Российской Федерации на период до 2024 года»;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221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-Постановление Правительства РФ от 26 декабря 2017 года «Об утверждении государственной программы Российской Федерации «Развитие образования»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221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Распоряжение Правительства РФ от 29 мая 2015 года №996-р «Стратегия развития воспитания в Российской Федерации на период до 2025 года»;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542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- Федеральная государственная Программа развития воспитательной компоненты в образовательных организациях;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163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- Федеральный проект «Молодые профессионалы»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Основные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разработчики</w:t>
            </w:r>
            <w:proofErr w:type="gramEnd"/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программы</w:t>
            </w:r>
            <w:proofErr w:type="gramEnd"/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FE24B9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ФГБОУ ВО «Самарский государственный университет путей сообщения» (специалисты филиалов и структурных подразделений, реализующих программы СПО)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Цель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программы</w:t>
            </w:r>
            <w:proofErr w:type="gramEnd"/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FE24B9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Формирование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Задачи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программы</w:t>
            </w:r>
            <w:proofErr w:type="gramEnd"/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FE24B9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патриотическое</w:t>
            </w:r>
            <w:proofErr w:type="gramEnd"/>
            <w:r w:rsidRPr="00FE24B9">
              <w:rPr>
                <w:rStyle w:val="12"/>
                <w:sz w:val="22"/>
                <w:szCs w:val="22"/>
              </w:rPr>
              <w:t>, физическое, интеллектуальное и духовное развитие личности обучающегося на основе формирования лидерских качеств, гражданственности, профессионально значимых качеств, чувства воинского долга, высокой ответственности и дисциплинированности;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формирование</w:t>
            </w:r>
            <w:proofErr w:type="gramEnd"/>
            <w:r w:rsidRPr="00FE24B9">
              <w:rPr>
                <w:rStyle w:val="12"/>
                <w:sz w:val="22"/>
                <w:szCs w:val="22"/>
              </w:rPr>
              <w:t xml:space="preserve"> у обучающегося культуры здоровья на основе воспитания психически здоровой, физически развитой и социально- адаптированной личности;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воспитание</w:t>
            </w:r>
            <w:proofErr w:type="gramEnd"/>
            <w:r w:rsidRPr="00FE24B9">
              <w:rPr>
                <w:rStyle w:val="12"/>
                <w:sz w:val="22"/>
                <w:szCs w:val="22"/>
              </w:rPr>
              <w:t xml:space="preserve">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Сроки и этапы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реализации</w:t>
            </w:r>
            <w:proofErr w:type="gramEnd"/>
            <w:r w:rsidRPr="00FE24B9">
              <w:rPr>
                <w:rStyle w:val="12"/>
                <w:sz w:val="22"/>
                <w:szCs w:val="22"/>
              </w:rPr>
              <w:t xml:space="preserve"> программы</w:t>
            </w:r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FE24B9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Срок реализации ППССЗ – 3 года 10 месяцев; 2 года 10 месяцев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E24B9">
              <w:rPr>
                <w:rStyle w:val="12"/>
                <w:sz w:val="22"/>
                <w:szCs w:val="22"/>
              </w:rPr>
              <w:t>Основные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принципы</w:t>
            </w:r>
            <w:proofErr w:type="gramEnd"/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12"/>
                <w:sz w:val="22"/>
                <w:szCs w:val="22"/>
              </w:rPr>
              <w:t>программы</w:t>
            </w:r>
            <w:proofErr w:type="gramEnd"/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интеграции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- </w:t>
            </w:r>
            <w:r w:rsidRPr="00FE24B9">
              <w:rPr>
                <w:rStyle w:val="12"/>
                <w:sz w:val="22"/>
                <w:szCs w:val="22"/>
              </w:rPr>
              <w:t>объединение действий различных ведомств и организаций на основе создания единого понятийного, информационного пространства, реализация задач профессионального воспитания и социализации с учетом ресурсов всех субъектов системы и их взаимосвязи;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гибкости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- </w:t>
            </w:r>
            <w:r w:rsidRPr="00FE24B9">
              <w:rPr>
                <w:rStyle w:val="12"/>
                <w:sz w:val="22"/>
                <w:szCs w:val="22"/>
              </w:rPr>
              <w:t>способности системы профессионального воспитания в образовательной организации предложить в соответствии с индивидуальными запросами максимально широкий спектр событий жизнедеятельности, разнообразных по содержанию, формам организации, объему и месту проведения;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гуманизма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- </w:t>
            </w:r>
            <w:r w:rsidRPr="00FE24B9">
              <w:rPr>
                <w:rStyle w:val="12"/>
                <w:sz w:val="22"/>
                <w:szCs w:val="22"/>
              </w:rPr>
              <w:t xml:space="preserve">субъекты образовательного процесса принимают общепринятые этические нормы, берут на себя заботы о судьбах людей, общества, жизни </w:t>
            </w:r>
            <w:r w:rsidRPr="00FE24B9">
              <w:rPr>
                <w:rStyle w:val="12"/>
                <w:sz w:val="22"/>
                <w:szCs w:val="22"/>
              </w:rPr>
              <w:lastRenderedPageBreak/>
              <w:t>любого живого существа;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rStyle w:val="0pt"/>
                <w:sz w:val="22"/>
                <w:szCs w:val="22"/>
              </w:rPr>
              <w:t xml:space="preserve">-социальности </w:t>
            </w:r>
            <w:r w:rsidRPr="00FE24B9">
              <w:rPr>
                <w:rStyle w:val="95pt0pt"/>
                <w:sz w:val="22"/>
                <w:szCs w:val="22"/>
              </w:rPr>
              <w:t xml:space="preserve">- </w:t>
            </w:r>
            <w:r w:rsidRPr="00FE24B9">
              <w:rPr>
                <w:rStyle w:val="12"/>
                <w:sz w:val="22"/>
                <w:szCs w:val="22"/>
              </w:rPr>
              <w:t>ориентация на социальные установки, необходимые для успешной социализации человека в обществе;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целостного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представления о социуме - </w:t>
            </w:r>
            <w:r w:rsidRPr="00FE24B9">
              <w:rPr>
                <w:rStyle w:val="12"/>
                <w:sz w:val="22"/>
                <w:szCs w:val="22"/>
              </w:rPr>
              <w:t>заключается в том, что у будущего специалиста должно быть сформировано представление об обществе, его политическом, социально-экономическом, экологическом и культурном уровне развития, о роли личности в жизни общества и государства.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сотворчества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- </w:t>
            </w:r>
            <w:r w:rsidRPr="00FE24B9">
              <w:rPr>
                <w:rStyle w:val="12"/>
                <w:sz w:val="22"/>
                <w:szCs w:val="22"/>
              </w:rPr>
              <w:t>помогает объединить индивидуальный подход каждого участника для достижения эффективного результата;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динамичности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- </w:t>
            </w:r>
            <w:r w:rsidRPr="00FE24B9">
              <w:rPr>
                <w:rStyle w:val="12"/>
                <w:sz w:val="22"/>
                <w:szCs w:val="22"/>
              </w:rPr>
              <w:t>предполагает отслеживание новых тенденций и изменений социального заказа общества;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обратной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связи - </w:t>
            </w:r>
            <w:r w:rsidRPr="00FE24B9">
              <w:rPr>
                <w:rStyle w:val="12"/>
                <w:sz w:val="22"/>
                <w:szCs w:val="22"/>
              </w:rPr>
              <w:t>наличие оперативной информации о состоянии уровня развития творческой активности студентов в культурно- творческой деятельности образовательной организации</w:t>
            </w:r>
          </w:p>
          <w:p w:rsidR="00A62692" w:rsidRPr="00FE24B9" w:rsidRDefault="00A62692" w:rsidP="00FE24B9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FE24B9">
              <w:rPr>
                <w:rStyle w:val="0pt"/>
                <w:sz w:val="22"/>
                <w:szCs w:val="22"/>
              </w:rPr>
              <w:t>педагогической</w:t>
            </w:r>
            <w:proofErr w:type="gramEnd"/>
            <w:r w:rsidRPr="00FE24B9">
              <w:rPr>
                <w:rStyle w:val="0pt"/>
                <w:sz w:val="22"/>
                <w:szCs w:val="22"/>
              </w:rPr>
              <w:t xml:space="preserve"> поддержки - </w:t>
            </w:r>
            <w:r w:rsidRPr="00FE24B9">
              <w:rPr>
                <w:rStyle w:val="12"/>
                <w:sz w:val="22"/>
                <w:szCs w:val="22"/>
              </w:rPr>
              <w:t>требует обеспечения независимости в принятии решения, возможность самостоятельного контроля над собственным развитием творческой активности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ind w:left="-582" w:firstLine="582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lastRenderedPageBreak/>
              <w:t>Основные</w:t>
            </w:r>
          </w:p>
          <w:p w:rsidR="00A62692" w:rsidRPr="00FE24B9" w:rsidRDefault="00A62692" w:rsidP="006C011C">
            <w:pPr>
              <w:rPr>
                <w:sz w:val="22"/>
                <w:szCs w:val="22"/>
              </w:rPr>
            </w:pPr>
            <w:proofErr w:type="gramStart"/>
            <w:r w:rsidRPr="00FE24B9">
              <w:rPr>
                <w:sz w:val="22"/>
                <w:szCs w:val="22"/>
              </w:rPr>
              <w:t>направления</w:t>
            </w:r>
            <w:proofErr w:type="gramEnd"/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12"/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>Программы</w:t>
            </w:r>
          </w:p>
        </w:tc>
        <w:tc>
          <w:tcPr>
            <w:tcW w:w="7708" w:type="dxa"/>
            <w:shd w:val="clear" w:color="auto" w:fill="auto"/>
          </w:tcPr>
          <w:p w:rsid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Блок 1.Профессиональное воспитание обучающихся                           </w:t>
            </w:r>
          </w:p>
          <w:p w:rsid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 Модуль 1.1. Профессиональное воспитание                                               </w:t>
            </w:r>
          </w:p>
          <w:p w:rsid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 Блок 2.Социализация обучающихся                                                            </w:t>
            </w:r>
          </w:p>
          <w:p w:rsid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Модуль 2.1. Гражданско-патриотическое воспитание                           </w:t>
            </w:r>
          </w:p>
          <w:p w:rsid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Модуль 2.2. Физическая культура и здоровье сбережение                            </w:t>
            </w:r>
          </w:p>
          <w:p w:rsid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Модуль 2.3.Культурно-творческое воспитание                                          </w:t>
            </w:r>
          </w:p>
          <w:p w:rsid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 xml:space="preserve"> Модуль 2.4. Молодежное предпринимательство                                       </w:t>
            </w:r>
          </w:p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rStyle w:val="0pt"/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>Модуль 2.5. Экологическое воспитание</w:t>
            </w:r>
          </w:p>
        </w:tc>
      </w:tr>
      <w:tr w:rsidR="00A62692" w:rsidRPr="00FE24B9" w:rsidTr="00FE24B9">
        <w:tc>
          <w:tcPr>
            <w:tcW w:w="2498" w:type="dxa"/>
            <w:shd w:val="clear" w:color="auto" w:fill="auto"/>
          </w:tcPr>
          <w:p w:rsidR="00A62692" w:rsidRPr="00FE24B9" w:rsidRDefault="00A62692" w:rsidP="006C011C">
            <w:pPr>
              <w:rPr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>Исполнители</w:t>
            </w:r>
          </w:p>
          <w:p w:rsidR="00A62692" w:rsidRPr="00FE24B9" w:rsidRDefault="00A62692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12"/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>Программы</w:t>
            </w:r>
          </w:p>
        </w:tc>
        <w:tc>
          <w:tcPr>
            <w:tcW w:w="7708" w:type="dxa"/>
            <w:shd w:val="clear" w:color="auto" w:fill="auto"/>
          </w:tcPr>
          <w:p w:rsidR="00A62692" w:rsidRPr="00FE24B9" w:rsidRDefault="00A62692" w:rsidP="00FE24B9">
            <w:pPr>
              <w:pStyle w:val="22"/>
              <w:shd w:val="clear" w:color="auto" w:fill="auto"/>
              <w:tabs>
                <w:tab w:val="left" w:pos="288"/>
              </w:tabs>
              <w:spacing w:before="0" w:line="240" w:lineRule="auto"/>
              <w:rPr>
                <w:rStyle w:val="0pt"/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>Административный и преподавательский состав; обучающиеся; социальные партнеры</w:t>
            </w:r>
          </w:p>
        </w:tc>
      </w:tr>
    </w:tbl>
    <w:p w:rsidR="00FE24B9" w:rsidRDefault="00FE24B9" w:rsidP="00A62692">
      <w:pPr>
        <w:jc w:val="both"/>
        <w:rPr>
          <w:sz w:val="26"/>
          <w:szCs w:val="26"/>
        </w:rPr>
      </w:pPr>
    </w:p>
    <w:p w:rsidR="00FE24B9" w:rsidRDefault="00FE24B9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62692" w:rsidRPr="00FE24B9" w:rsidRDefault="00A62692" w:rsidP="00FE24B9">
      <w:pPr>
        <w:ind w:firstLine="709"/>
        <w:jc w:val="both"/>
      </w:pPr>
      <w:r w:rsidRPr="00FE24B9">
        <w:lastRenderedPageBreak/>
        <w:t>Методологическим основанием Программы выступают требования Федерального государственного образовательного стандарта среднего профессионального образования (далее ФГОС СПО) по специальности, утвержденного приказом Министерства образования и науки РФ от 22 апреля 2014 г. № 388.</w:t>
      </w:r>
    </w:p>
    <w:p w:rsidR="00A62692" w:rsidRPr="00FE24B9" w:rsidRDefault="00A62692" w:rsidP="00FE24B9">
      <w:pPr>
        <w:jc w:val="both"/>
        <w:rPr>
          <w:b/>
          <w:bCs/>
        </w:rPr>
      </w:pPr>
    </w:p>
    <w:p w:rsidR="00A62692" w:rsidRPr="00FE24B9" w:rsidRDefault="00A62692" w:rsidP="00FE24B9">
      <w:pPr>
        <w:jc w:val="center"/>
        <w:rPr>
          <w:b/>
          <w:bCs/>
        </w:rPr>
      </w:pPr>
      <w:r w:rsidRPr="00FE24B9">
        <w:rPr>
          <w:b/>
          <w:bCs/>
        </w:rPr>
        <w:t>Общие компетенции по ФГОС СПО: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1- понимать сущность и социальную значимость своей будущей профессии, проявлять к ней устойчивый интерес.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2-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3- принимать решения в стандартных и нестандартных ситуациях и нести за них ответственность.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4-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5- использовать информационно-коммуникационные технологии в профессиональной деятельности.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6- работать в коллективе и команде, эффективно общаться с коллегами, руководством, потребителями.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7- брать на себя ответственность за работу членов команды (подчиненных), результат выполнения заданий.</w:t>
      </w:r>
    </w:p>
    <w:p w:rsidR="00A62692" w:rsidRPr="00FE24B9" w:rsidRDefault="00A62692" w:rsidP="00FE24B9">
      <w:pPr>
        <w:ind w:firstLine="709"/>
        <w:jc w:val="both"/>
        <w:rPr>
          <w:highlight w:val="yellow"/>
        </w:rPr>
      </w:pPr>
      <w:r w:rsidRPr="00FE24B9">
        <w:t>ОК 8-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62692" w:rsidRPr="00FE24B9" w:rsidRDefault="00A62692" w:rsidP="00FE24B9">
      <w:pPr>
        <w:ind w:firstLine="709"/>
        <w:jc w:val="both"/>
      </w:pPr>
      <w:r w:rsidRPr="00FE24B9">
        <w:t>ОК 9- ориентироваться в условиях частой смены технологий в профессиональной деятельности.</w:t>
      </w:r>
    </w:p>
    <w:p w:rsidR="00FE24B9" w:rsidRDefault="00FE24B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62692" w:rsidRPr="00FE24B9" w:rsidRDefault="00A62692" w:rsidP="00A62692">
      <w:pPr>
        <w:tabs>
          <w:tab w:val="left" w:pos="6405"/>
        </w:tabs>
        <w:jc w:val="center"/>
        <w:rPr>
          <w:b/>
          <w:bCs/>
        </w:rPr>
      </w:pPr>
      <w:r w:rsidRPr="00FE24B9">
        <w:rPr>
          <w:b/>
          <w:bCs/>
        </w:rPr>
        <w:lastRenderedPageBreak/>
        <w:t>Пояснительная записка</w:t>
      </w:r>
    </w:p>
    <w:p w:rsidR="00FE24B9" w:rsidRPr="00FE24B9" w:rsidRDefault="00FE24B9" w:rsidP="00A62692">
      <w:pPr>
        <w:tabs>
          <w:tab w:val="left" w:pos="6405"/>
        </w:tabs>
        <w:jc w:val="center"/>
        <w:rPr>
          <w:b/>
          <w:bCs/>
        </w:rPr>
      </w:pPr>
    </w:p>
    <w:p w:rsidR="00A62692" w:rsidRPr="00FE24B9" w:rsidRDefault="00A62692" w:rsidP="00A62692">
      <w:pPr>
        <w:ind w:firstLine="708"/>
        <w:jc w:val="both"/>
      </w:pPr>
      <w:r w:rsidRPr="00FE24B9">
        <w:rPr>
          <w:b/>
          <w:bCs/>
        </w:rPr>
        <w:t xml:space="preserve">Цель профессионального образования </w:t>
      </w:r>
      <w:r w:rsidRPr="00FE24B9">
        <w:t>- научить человека профессии или специальности. Профессия это не только возможность занятости, но и творческая, всесторонняя реализация личности. Отсюда вытекает, что цели профессионального образования:</w:t>
      </w:r>
    </w:p>
    <w:p w:rsidR="00A62692" w:rsidRPr="00FE24B9" w:rsidRDefault="00A62692" w:rsidP="00A62692">
      <w:pPr>
        <w:ind w:firstLine="708"/>
        <w:jc w:val="both"/>
      </w:pPr>
      <w:r w:rsidRPr="00FE24B9">
        <w:t>1) помочь человеку осознать правильность выбранной профессии/специальности в соответствии с его склонностями и возможностями;</w:t>
      </w:r>
    </w:p>
    <w:p w:rsidR="00A62692" w:rsidRPr="00FE24B9" w:rsidRDefault="00A62692" w:rsidP="00A62692">
      <w:pPr>
        <w:ind w:firstLine="708"/>
        <w:jc w:val="both"/>
      </w:pPr>
      <w:r w:rsidRPr="00FE24B9">
        <w:t>2)   воспитать профессионала, способного приносить пользу обществу.</w:t>
      </w:r>
    </w:p>
    <w:p w:rsidR="00A62692" w:rsidRPr="00FE24B9" w:rsidRDefault="00A62692" w:rsidP="00A62692">
      <w:pPr>
        <w:ind w:firstLine="708"/>
        <w:jc w:val="both"/>
      </w:pPr>
      <w:r w:rsidRPr="00FE24B9">
        <w:rPr>
          <w:b/>
          <w:bCs/>
        </w:rPr>
        <w:t xml:space="preserve">Профессиональное воспитание </w:t>
      </w:r>
      <w:r w:rsidRPr="00FE24B9">
        <w:t xml:space="preserve">- целенаправленный процесс, способствующий успешной социализации, гибкой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FE24B9">
        <w:t>деятельностными</w:t>
      </w:r>
      <w:proofErr w:type="spellEnd"/>
      <w:r w:rsidRPr="00FE24B9">
        <w:t xml:space="preserve"> формами, ценностями, традициями, общественными и личностными смыслами.</w:t>
      </w:r>
    </w:p>
    <w:p w:rsidR="00A62692" w:rsidRPr="00FE24B9" w:rsidRDefault="00A62692" w:rsidP="00A62692">
      <w:pPr>
        <w:ind w:firstLine="708"/>
        <w:jc w:val="both"/>
      </w:pPr>
      <w:r w:rsidRPr="00FE24B9">
        <w:t>Постоянно отмечается растущая потребность общества в эффективно работающем специалисте, который творчески реализует свой профессиональный и личностный потенциал. Для выпуска компетентных рабочих специалистов преподаватели должны обращать внимание не только на получение знаний, умений и развитие профессиональных компетенций, но и на формирование профессиональных и личностных качеств. Изменения в характере и целях обучения, происходящие в последнее время, смена принципов образования определяют необходимость создания определенных условий для развития инициативности, самостоятельности и, самое главное, интереса к профессии/специальности.</w:t>
      </w:r>
    </w:p>
    <w:p w:rsidR="00A62692" w:rsidRPr="00FE24B9" w:rsidRDefault="00A62692" w:rsidP="00A62692">
      <w:pPr>
        <w:ind w:firstLine="708"/>
        <w:jc w:val="both"/>
      </w:pPr>
      <w:r w:rsidRPr="00FE24B9">
        <w:t>В последнее время у большинства обучающихся, поступивших в филиал, недостаточно развит интерес к выбранной профессии/специальности, что снижает качество получаемого профессионального образования.</w:t>
      </w:r>
    </w:p>
    <w:p w:rsidR="00A62692" w:rsidRPr="00FE24B9" w:rsidRDefault="00A62692" w:rsidP="00A62692">
      <w:pPr>
        <w:ind w:firstLine="708"/>
        <w:jc w:val="both"/>
      </w:pPr>
      <w:r w:rsidRPr="00FE24B9">
        <w:t>Развитие у обучающихся интереса к будущей профессиональной деятельности, по нашему мнению, обеспечит формирование необходимых профессиональных качеств, связанных со всеми компонентами структуры личности - потребностями, мотивами, установками, ценностными ориентациями.</w:t>
      </w:r>
    </w:p>
    <w:p w:rsidR="00A62692" w:rsidRPr="00FE24B9" w:rsidRDefault="00A62692" w:rsidP="00A62692">
      <w:pPr>
        <w:ind w:firstLine="708"/>
        <w:jc w:val="both"/>
      </w:pPr>
      <w:proofErr w:type="spellStart"/>
      <w:r w:rsidRPr="00FE24B9">
        <w:t>Сформированность</w:t>
      </w:r>
      <w:proofErr w:type="spellEnd"/>
      <w:r w:rsidRPr="00FE24B9">
        <w:t xml:space="preserve"> профессионального интереса способствует положительному отношению обучающихся к выбранной специальности, постепенному и безболезненному включению их в самостоятельную учебную деятельность. Заинтересованность в своем труде - это важное условие для развития профессиональных способностей. Если обучающийся выбрал специальность, полюбил ее, то, безусловно, будет стремиться приобретать и развивать свои знания, совершенствовать умения в этой области, а в дальнейшем попытается реализовать их в своей работе. Выпускник, пришедший на работу без любви к своей специальности, превращается в посредственного работника. Единственная цель его деятельности - отработать норму времени и получить продукцию. Поэтому профессиональный интерес можно рассматривать как нравственное свойство личности обучающегося, наличие которого способствует формированию и развитию профессионально-ценностных ориентаций.</w:t>
      </w:r>
    </w:p>
    <w:p w:rsidR="00A62692" w:rsidRPr="00FE24B9" w:rsidRDefault="00A62692" w:rsidP="00A62692">
      <w:pPr>
        <w:ind w:firstLine="708"/>
        <w:jc w:val="both"/>
        <w:rPr>
          <w:color w:val="000000"/>
        </w:rPr>
      </w:pPr>
      <w:r w:rsidRPr="00FE24B9">
        <w:rPr>
          <w:color w:val="000000"/>
        </w:rPr>
        <w:t>Основной путь формирования профессионального интереса у обучающихся, развития потребностей в приобретении знаний, выработки умений и навыков - максимальное приближение учебного процесса к практике (дуальное обучение).</w:t>
      </w:r>
    </w:p>
    <w:p w:rsidR="00A62692" w:rsidRPr="00FE24B9" w:rsidRDefault="00A62692" w:rsidP="00A62692">
      <w:pPr>
        <w:ind w:firstLine="708"/>
        <w:jc w:val="both"/>
        <w:rPr>
          <w:color w:val="000000"/>
        </w:rPr>
      </w:pPr>
      <w:r w:rsidRPr="00FE24B9">
        <w:rPr>
          <w:color w:val="000000"/>
        </w:rPr>
        <w:t>Исходный уровень интереса к выбранной профессии или специальности определяется на I курсе. На этом этапе важно вызвать и закрепить положительное эмоциональное отношение к выбранной специальности, пробудить непроизвольное внимание к ней, сформировать в мотивационной сфере профессионально значимые мотивы. Для этого педагогу необходимо провести комплекс исследовательской работы, постановки целей и задач управленческой деятельности. Формирование профессионального интереса осуществляется поэтапно, усложняясь от курса к курсу, от простого любопытства к осознанию социальной значимости выбранной профессии/специальности.</w:t>
      </w:r>
    </w:p>
    <w:p w:rsidR="00A62692" w:rsidRPr="00FE24B9" w:rsidRDefault="00A62692" w:rsidP="00A62692">
      <w:pPr>
        <w:ind w:firstLine="708"/>
        <w:jc w:val="both"/>
        <w:rPr>
          <w:color w:val="000000"/>
        </w:rPr>
      </w:pPr>
      <w:r w:rsidRPr="00FE24B9">
        <w:rPr>
          <w:color w:val="000000"/>
        </w:rPr>
        <w:lastRenderedPageBreak/>
        <w:t>Формировать профессиональную направленность у обучающихся - значит укреплять у них положительное отношение к будущей профессии/специальности, интерес, склонности и способности к ней, стремление совершенствовать свою квалификацию после окончания техникума, удовлетворять свои основные материальные и духовные потребности, развивать идеалы, взгляды, убеждения, престиж профессии в собственных глазах будущего специалиста.</w:t>
      </w:r>
    </w:p>
    <w:p w:rsidR="00A62692" w:rsidRPr="00FE24B9" w:rsidRDefault="00A62692" w:rsidP="00A62692">
      <w:pPr>
        <w:ind w:firstLine="850"/>
      </w:pPr>
    </w:p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Pr="00FE24B9" w:rsidRDefault="00A62692" w:rsidP="00A62692"/>
    <w:p w:rsidR="00A62692" w:rsidRDefault="00A62692" w:rsidP="00A62692">
      <w:pPr>
        <w:jc w:val="center"/>
        <w:rPr>
          <w:b/>
          <w:bCs/>
          <w:sz w:val="28"/>
          <w:szCs w:val="28"/>
        </w:rPr>
      </w:pPr>
      <w:r w:rsidRPr="00FE24B9">
        <w:rPr>
          <w:b/>
          <w:bCs/>
        </w:rPr>
        <w:br w:type="page"/>
      </w:r>
    </w:p>
    <w:p w:rsidR="00A62692" w:rsidRPr="00FE24B9" w:rsidRDefault="00A62692" w:rsidP="00A62692">
      <w:pPr>
        <w:jc w:val="center"/>
        <w:rPr>
          <w:b/>
          <w:bCs/>
        </w:rPr>
      </w:pPr>
      <w:r w:rsidRPr="00FE24B9">
        <w:rPr>
          <w:b/>
          <w:bCs/>
        </w:rPr>
        <w:lastRenderedPageBreak/>
        <w:t>Содержание программы</w:t>
      </w:r>
    </w:p>
    <w:p w:rsidR="00A62692" w:rsidRPr="00FE24B9" w:rsidRDefault="00A62692" w:rsidP="00A62692">
      <w:pPr>
        <w:jc w:val="center"/>
        <w:rPr>
          <w:b/>
          <w:bCs/>
        </w:rPr>
      </w:pPr>
      <w:r w:rsidRPr="00FE24B9">
        <w:rPr>
          <w:b/>
          <w:bCs/>
        </w:rPr>
        <w:t>Блок 1. Профессиональное воспитание</w:t>
      </w:r>
    </w:p>
    <w:p w:rsidR="00A62692" w:rsidRPr="00FE24B9" w:rsidRDefault="00A62692" w:rsidP="00A62692">
      <w:pPr>
        <w:jc w:val="center"/>
        <w:rPr>
          <w:b/>
          <w:bCs/>
        </w:rPr>
      </w:pPr>
      <w:r w:rsidRPr="00FE24B9">
        <w:rPr>
          <w:b/>
          <w:bCs/>
        </w:rPr>
        <w:t>Модуль 1.1. Профессиональное воспитание</w:t>
      </w:r>
    </w:p>
    <w:p w:rsidR="00A62692" w:rsidRPr="00FE24B9" w:rsidRDefault="00A62692" w:rsidP="00A62692">
      <w:pPr>
        <w:jc w:val="center"/>
        <w:rPr>
          <w:b/>
          <w:bCs/>
        </w:rPr>
      </w:pPr>
    </w:p>
    <w:tbl>
      <w:tblPr>
        <w:tblW w:w="1034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8465"/>
      </w:tblGrid>
      <w:tr w:rsidR="00A62692" w:rsidRPr="00FE24B9" w:rsidTr="006C011C">
        <w:trPr>
          <w:trHeight w:hRule="exact" w:val="34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jc w:val="center"/>
              <w:rPr>
                <w:bCs/>
                <w:sz w:val="20"/>
                <w:szCs w:val="20"/>
              </w:rPr>
            </w:pPr>
            <w:r w:rsidRPr="00FE24B9">
              <w:rPr>
                <w:b/>
                <w:bCs/>
                <w:sz w:val="20"/>
                <w:szCs w:val="20"/>
              </w:rPr>
              <w:t>Подмодули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jc w:val="center"/>
              <w:rPr>
                <w:bCs/>
                <w:sz w:val="20"/>
                <w:szCs w:val="20"/>
              </w:rPr>
            </w:pPr>
            <w:r w:rsidRPr="00FE24B9">
              <w:rPr>
                <w:b/>
                <w:bCs/>
                <w:sz w:val="20"/>
                <w:szCs w:val="20"/>
              </w:rPr>
              <w:t>Название и содержание подмодуля</w:t>
            </w:r>
          </w:p>
        </w:tc>
      </w:tr>
      <w:tr w:rsidR="00A62692" w:rsidRPr="00FE24B9" w:rsidTr="006C011C">
        <w:trPr>
          <w:trHeight w:hRule="exact" w:val="33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 xml:space="preserve"> 1.1.1.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b/>
                <w:bCs/>
                <w:sz w:val="22"/>
                <w:szCs w:val="22"/>
              </w:rPr>
            </w:pPr>
            <w:r w:rsidRPr="00FE24B9">
              <w:rPr>
                <w:sz w:val="22"/>
                <w:szCs w:val="22"/>
              </w:rPr>
              <w:t>Профессиональная ориентация</w:t>
            </w:r>
          </w:p>
        </w:tc>
      </w:tr>
      <w:tr w:rsidR="00A62692" w:rsidRPr="00FE24B9" w:rsidTr="006C011C">
        <w:trPr>
          <w:trHeight w:hRule="exact" w:val="33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Профессиональная мотивация.</w:t>
            </w:r>
          </w:p>
        </w:tc>
      </w:tr>
      <w:tr w:rsidR="00A62692" w:rsidRPr="00FE24B9" w:rsidTr="006C011C">
        <w:trPr>
          <w:trHeight w:hRule="exact" w:val="595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1.1.3.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 xml:space="preserve">Участие в профессиональных состязаниях, как событиях для развития </w:t>
            </w:r>
            <w:proofErr w:type="gramStart"/>
            <w:r w:rsidRPr="00FE24B9">
              <w:rPr>
                <w:bCs/>
                <w:sz w:val="22"/>
                <w:szCs w:val="22"/>
              </w:rPr>
              <w:t>и  саморазвития</w:t>
            </w:r>
            <w:proofErr w:type="gramEnd"/>
            <w:r w:rsidRPr="00FE24B9">
              <w:rPr>
                <w:bCs/>
                <w:sz w:val="22"/>
                <w:szCs w:val="22"/>
              </w:rPr>
              <w:t xml:space="preserve"> в профессии.</w:t>
            </w:r>
          </w:p>
        </w:tc>
      </w:tr>
      <w:tr w:rsidR="00A62692" w:rsidRPr="00FE24B9" w:rsidTr="006C011C">
        <w:trPr>
          <w:trHeight w:hRule="exact" w:val="33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 xml:space="preserve"> 1.1.4.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Развитие карьеры.</w:t>
            </w:r>
          </w:p>
        </w:tc>
      </w:tr>
      <w:tr w:rsidR="00A62692" w:rsidRPr="00FE24B9" w:rsidTr="006C011C">
        <w:trPr>
          <w:trHeight w:hRule="exact" w:val="33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/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1.1.5.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Развитие системы социального партнерства и наставничества.</w:t>
            </w:r>
          </w:p>
        </w:tc>
      </w:tr>
      <w:tr w:rsidR="00A62692" w:rsidRPr="00FE24B9" w:rsidTr="00FE24B9">
        <w:trPr>
          <w:trHeight w:hRule="exact" w:val="1317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 xml:space="preserve"> Цель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 xml:space="preserve">Создание условий для формирования общих и профессиональных   компетенций обучающихся, направленных на развитие социальной и   профессиональной мобильности, непрерывного профессионального </w:t>
            </w:r>
            <w:proofErr w:type="gramStart"/>
            <w:r w:rsidRPr="00FE24B9">
              <w:rPr>
                <w:bCs/>
                <w:sz w:val="22"/>
                <w:szCs w:val="22"/>
              </w:rPr>
              <w:t xml:space="preserve">роста,   </w:t>
            </w:r>
            <w:proofErr w:type="gramEnd"/>
            <w:r w:rsidRPr="00FE24B9">
              <w:rPr>
                <w:bCs/>
                <w:sz w:val="22"/>
                <w:szCs w:val="22"/>
              </w:rPr>
              <w:t xml:space="preserve"> обеспечивающего конкурентоспособность выпускников образовательной организации на рынке труда, их эффективной самореализации в современных социально-экономических условиях.</w:t>
            </w:r>
          </w:p>
        </w:tc>
      </w:tr>
      <w:tr w:rsidR="00A62692" w:rsidRPr="00FE24B9" w:rsidTr="00FE24B9">
        <w:trPr>
          <w:trHeight w:hRule="exact" w:val="2464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1.Актуализировать профессиональную мотивацию, уверенную   профессиональную ориентацию обучающихся.</w:t>
            </w:r>
          </w:p>
          <w:p w:rsidR="00A62692" w:rsidRPr="00FE24B9" w:rsidRDefault="00A62692" w:rsidP="00FE24B9">
            <w:pPr>
              <w:jc w:val="both"/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2.Формировать компетенции эффективной коммуникации с учетом особенностей социального и культурного контекста.</w:t>
            </w:r>
          </w:p>
          <w:p w:rsidR="00A62692" w:rsidRPr="00FE24B9" w:rsidRDefault="00A62692" w:rsidP="00FE24B9">
            <w:pPr>
              <w:jc w:val="both"/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3.Обеспечить возможности многоуровневого, конструктивного взаимодействия обучающихся в социуме.</w:t>
            </w:r>
          </w:p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4.Формировать компетенции поиска способов решения задач профессиональной деятельности, применительно к различным контекстам.</w:t>
            </w:r>
          </w:p>
          <w:p w:rsidR="00A62692" w:rsidRPr="00FE24B9" w:rsidRDefault="00A62692" w:rsidP="00FE24B9">
            <w:pPr>
              <w:jc w:val="both"/>
              <w:rPr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 xml:space="preserve">5.Развивать творческий потенциал обучающихся и повышать их </w:t>
            </w:r>
            <w:proofErr w:type="gramStart"/>
            <w:r w:rsidRPr="00FE24B9">
              <w:rPr>
                <w:bCs/>
                <w:sz w:val="22"/>
                <w:szCs w:val="22"/>
              </w:rPr>
              <w:t>деловую  активность</w:t>
            </w:r>
            <w:proofErr w:type="gramEnd"/>
            <w:r w:rsidRPr="00FE24B9">
              <w:rPr>
                <w:bCs/>
                <w:sz w:val="22"/>
                <w:szCs w:val="22"/>
              </w:rPr>
              <w:t>.</w:t>
            </w:r>
          </w:p>
        </w:tc>
      </w:tr>
      <w:tr w:rsidR="00A62692" w:rsidRPr="00FE24B9" w:rsidTr="00FE24B9">
        <w:trPr>
          <w:trHeight w:hRule="exact" w:val="1160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692" w:rsidRPr="00FE24B9" w:rsidRDefault="00A62692" w:rsidP="006C011C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E24B9">
              <w:rPr>
                <w:bCs/>
                <w:sz w:val="22"/>
                <w:szCs w:val="22"/>
              </w:rPr>
              <w:t>Прогнози</w:t>
            </w:r>
            <w:proofErr w:type="spellEnd"/>
            <w:r w:rsidRPr="00FE24B9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FE24B9">
              <w:rPr>
                <w:bCs/>
                <w:sz w:val="22"/>
                <w:szCs w:val="22"/>
              </w:rPr>
              <w:t>руемый</w:t>
            </w:r>
            <w:proofErr w:type="spellEnd"/>
            <w:proofErr w:type="gramEnd"/>
            <w:r w:rsidRPr="00FE24B9">
              <w:rPr>
                <w:bCs/>
                <w:sz w:val="22"/>
                <w:szCs w:val="22"/>
              </w:rPr>
              <w:t xml:space="preserve"> результат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FE24B9" w:rsidRDefault="00A62692" w:rsidP="00FE24B9">
            <w:pPr>
              <w:jc w:val="both"/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 xml:space="preserve"> Создание в профессиональной организации эффективной профессионально- образовательной среды, которая обеспечит:</w:t>
            </w:r>
          </w:p>
          <w:p w:rsidR="00A62692" w:rsidRPr="00FE24B9" w:rsidRDefault="00A62692" w:rsidP="00FE24B9">
            <w:pPr>
              <w:jc w:val="both"/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- повышение уровня профессиональной и личностной ответственности обучающихся;</w:t>
            </w:r>
          </w:p>
          <w:p w:rsidR="00A62692" w:rsidRPr="00FE24B9" w:rsidRDefault="00A62692" w:rsidP="00FE24B9">
            <w:pPr>
              <w:jc w:val="both"/>
              <w:rPr>
                <w:bCs/>
                <w:sz w:val="22"/>
                <w:szCs w:val="22"/>
              </w:rPr>
            </w:pPr>
            <w:r w:rsidRPr="00FE24B9">
              <w:rPr>
                <w:bCs/>
                <w:sz w:val="22"/>
                <w:szCs w:val="22"/>
              </w:rPr>
              <w:t>-рост числа участников творческих, интеллектуальных и профессиональных состязаний.</w:t>
            </w:r>
          </w:p>
        </w:tc>
      </w:tr>
    </w:tbl>
    <w:p w:rsidR="00A62692" w:rsidRDefault="00A62692" w:rsidP="00A62692">
      <w:pPr>
        <w:ind w:left="1418" w:hanging="567"/>
        <w:rPr>
          <w:b/>
          <w:bCs/>
          <w:sz w:val="28"/>
          <w:szCs w:val="28"/>
        </w:rPr>
      </w:pPr>
    </w:p>
    <w:p w:rsidR="00A62692" w:rsidRDefault="00A62692" w:rsidP="00A62692">
      <w:pPr>
        <w:ind w:hanging="567"/>
      </w:pPr>
    </w:p>
    <w:p w:rsidR="00A62692" w:rsidRPr="00FE24B9" w:rsidRDefault="00A62692" w:rsidP="00A62692">
      <w:pPr>
        <w:jc w:val="center"/>
        <w:rPr>
          <w:b/>
          <w:bCs/>
        </w:rPr>
      </w:pPr>
      <w:r w:rsidRPr="00FE24B9">
        <w:rPr>
          <w:b/>
          <w:bCs/>
        </w:rPr>
        <w:t xml:space="preserve">Мониторинг эффективности реализации модуля </w:t>
      </w:r>
    </w:p>
    <w:p w:rsidR="00A62692" w:rsidRPr="00FE24B9" w:rsidRDefault="00A62692" w:rsidP="00A62692">
      <w:pPr>
        <w:jc w:val="center"/>
      </w:pPr>
      <w:proofErr w:type="gramStart"/>
      <w:r w:rsidRPr="00FE24B9">
        <w:rPr>
          <w:b/>
          <w:bCs/>
        </w:rPr>
        <w:t>профессионального</w:t>
      </w:r>
      <w:proofErr w:type="gramEnd"/>
      <w:r w:rsidRPr="00FE24B9">
        <w:rPr>
          <w:b/>
          <w:bCs/>
        </w:rPr>
        <w:t xml:space="preserve"> воспитания</w:t>
      </w:r>
    </w:p>
    <w:p w:rsidR="00A62692" w:rsidRDefault="00A62692" w:rsidP="00A62692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"/>
        <w:gridCol w:w="4360"/>
        <w:gridCol w:w="1420"/>
        <w:gridCol w:w="1276"/>
        <w:gridCol w:w="1276"/>
        <w:gridCol w:w="1559"/>
      </w:tblGrid>
      <w:tr w:rsidR="00A62692" w:rsidRPr="00AF6374" w:rsidTr="006C011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692" w:rsidRPr="00AF6374" w:rsidRDefault="00A62692" w:rsidP="006C011C">
            <w:pPr>
              <w:widowControl w:val="0"/>
              <w:jc w:val="center"/>
              <w:rPr>
                <w:sz w:val="20"/>
                <w:szCs w:val="20"/>
              </w:rPr>
            </w:pPr>
            <w:r w:rsidRPr="00AF6374">
              <w:rPr>
                <w:b/>
                <w:bCs/>
                <w:color w:val="000000"/>
                <w:spacing w:val="1"/>
                <w:sz w:val="20"/>
                <w:szCs w:val="20"/>
                <w:shd w:val="clear" w:color="auto" w:fill="FFFFFF"/>
              </w:rPr>
              <w:t>№</w:t>
            </w:r>
          </w:p>
          <w:p w:rsidR="00A62692" w:rsidRPr="00AF6374" w:rsidRDefault="00A62692" w:rsidP="006C011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AF6374">
              <w:rPr>
                <w:b/>
                <w:bCs/>
                <w:color w:val="000000"/>
                <w:spacing w:val="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AF6374">
              <w:rPr>
                <w:b/>
                <w:bCs/>
                <w:color w:val="000000"/>
                <w:spacing w:val="1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692" w:rsidRPr="00AF6374" w:rsidRDefault="00A62692" w:rsidP="006C011C">
            <w:pPr>
              <w:widowControl w:val="0"/>
              <w:jc w:val="center"/>
              <w:rPr>
                <w:sz w:val="20"/>
                <w:szCs w:val="20"/>
              </w:rPr>
            </w:pPr>
            <w:r w:rsidRPr="00AF6374">
              <w:rPr>
                <w:b/>
                <w:bCs/>
                <w:color w:val="000000"/>
                <w:spacing w:val="1"/>
                <w:sz w:val="20"/>
                <w:szCs w:val="20"/>
                <w:shd w:val="clear" w:color="auto" w:fill="FFFFFF"/>
              </w:rPr>
              <w:t>Критерий эффективности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F6374">
              <w:rPr>
                <w:b/>
                <w:bCs/>
                <w:color w:val="000000"/>
                <w:spacing w:val="1"/>
                <w:sz w:val="20"/>
                <w:szCs w:val="20"/>
                <w:shd w:val="clear" w:color="auto" w:fill="FFFFFF"/>
              </w:rPr>
              <w:t>Показатель</w:t>
            </w:r>
          </w:p>
        </w:tc>
      </w:tr>
      <w:tr w:rsidR="00A62692" w:rsidRPr="00AF6374" w:rsidTr="006C011C"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  <w:t>Создана воспитательная среда, обеспечивающая профессиональное развитие обучающихся.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color w:val="000000"/>
                <w:spacing w:val="1"/>
                <w:sz w:val="22"/>
                <w:szCs w:val="22"/>
                <w:shd w:val="clear" w:color="auto" w:fill="FFFFFF"/>
              </w:rPr>
              <w:t>Наличие программно-планирующей, методической и отчетной документации (%.).</w:t>
            </w:r>
          </w:p>
        </w:tc>
      </w:tr>
      <w:tr w:rsidR="00A62692" w:rsidRPr="00AF6374" w:rsidTr="006C011C">
        <w:trPr>
          <w:trHeight w:val="264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A62692" w:rsidRPr="00AF6374" w:rsidTr="006C011C"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>Ежегодно увеличивается прирост обучающихся, успешно прошедших итоговую государственную аттестацию.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Доля обучающихся успешно прошедших итоговую государственную аттестацию (%).</w:t>
            </w:r>
          </w:p>
        </w:tc>
      </w:tr>
      <w:tr w:rsidR="00A62692" w:rsidRPr="00AF6374" w:rsidTr="006C011C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A62692" w:rsidRPr="00AF6374" w:rsidTr="006C011C">
        <w:trPr>
          <w:trHeight w:val="622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ind w:hanging="10"/>
              <w:jc w:val="both"/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 xml:space="preserve">Рост числа участников и победителей конкурсов, олимпиад, НПК, творческих, </w:t>
            </w:r>
            <w:r w:rsidRPr="00AF6374">
              <w:rPr>
                <w:bCs/>
                <w:color w:val="000000"/>
                <w:sz w:val="22"/>
                <w:szCs w:val="22"/>
              </w:rPr>
              <w:lastRenderedPageBreak/>
              <w:t>интеллектуальных и профессиональных состязаний.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color w:val="000000"/>
                <w:sz w:val="22"/>
                <w:szCs w:val="22"/>
              </w:rPr>
            </w:pPr>
            <w:r w:rsidRPr="00AF6374">
              <w:rPr>
                <w:color w:val="000000"/>
                <w:sz w:val="22"/>
                <w:szCs w:val="22"/>
              </w:rPr>
              <w:lastRenderedPageBreak/>
              <w:t>Количество конкурсных мероприятий/количество победителей и призеров (чел.)</w:t>
            </w:r>
          </w:p>
        </w:tc>
      </w:tr>
      <w:tr w:rsidR="00A62692" w:rsidRPr="00AF6374" w:rsidTr="006C011C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306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62692" w:rsidRPr="00AF6374" w:rsidTr="006C011C">
        <w:trPr>
          <w:trHeight w:val="219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4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>Ежегодно увеличивается количество социальных партнеров по профессиональному воспитанию.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Количество социальных партнеров (ед.)</w:t>
            </w:r>
          </w:p>
        </w:tc>
      </w:tr>
      <w:tr w:rsidR="00A62692" w:rsidRPr="00AF6374" w:rsidTr="006C011C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317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ind w:hanging="103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20</w:t>
            </w:r>
          </w:p>
        </w:tc>
      </w:tr>
      <w:tr w:rsidR="00A62692" w:rsidRPr="00AF6374" w:rsidTr="006C011C"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>Рост профильно-</w:t>
            </w:r>
            <w:r w:rsidRPr="00AF6374">
              <w:rPr>
                <w:bCs/>
                <w:color w:val="000000"/>
                <w:sz w:val="22"/>
                <w:szCs w:val="22"/>
              </w:rPr>
              <w:softHyphen/>
              <w:t>трудоустроенных выпускников.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Доля трудоустроенных выпускников (%)</w:t>
            </w:r>
          </w:p>
        </w:tc>
      </w:tr>
      <w:tr w:rsidR="00A62692" w:rsidRPr="00AF6374" w:rsidTr="006C011C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482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Не менее 90%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Не менее 90%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Не менее 90%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Не менее </w:t>
            </w:r>
          </w:p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90%</w:t>
            </w:r>
          </w:p>
        </w:tc>
      </w:tr>
      <w:tr w:rsidR="00A62692" w:rsidRPr="00AF6374" w:rsidTr="006C011C">
        <w:trPr>
          <w:trHeight w:val="881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ind w:hanging="10"/>
              <w:jc w:val="both"/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 xml:space="preserve">Обучающиеся вовлечены во </w:t>
            </w:r>
            <w:proofErr w:type="spellStart"/>
            <w:r w:rsidRPr="00AF6374">
              <w:rPr>
                <w:bCs/>
                <w:color w:val="000000"/>
                <w:sz w:val="22"/>
                <w:szCs w:val="22"/>
              </w:rPr>
              <w:t>внеучебную</w:t>
            </w:r>
            <w:proofErr w:type="spellEnd"/>
            <w:r w:rsidRPr="00AF6374">
              <w:rPr>
                <w:bCs/>
                <w:color w:val="000000"/>
                <w:sz w:val="22"/>
                <w:szCs w:val="22"/>
              </w:rPr>
              <w:t xml:space="preserve"> деятельность (по профессиональному воспитанию).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>Количество мероприятий, занятий, классных часов, направленных развитие общих и профессиональных компетенций (ед.)</w:t>
            </w:r>
          </w:p>
        </w:tc>
      </w:tr>
      <w:tr w:rsidR="00A62692" w:rsidRPr="00AF6374" w:rsidTr="006C011C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177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ind w:firstLine="131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8</w:t>
            </w:r>
          </w:p>
        </w:tc>
      </w:tr>
    </w:tbl>
    <w:p w:rsidR="00A62692" w:rsidRDefault="00A62692" w:rsidP="00A62692">
      <w:pPr>
        <w:ind w:left="-567"/>
        <w:jc w:val="center"/>
        <w:rPr>
          <w:b/>
          <w:bCs/>
          <w:sz w:val="26"/>
          <w:szCs w:val="26"/>
        </w:rPr>
      </w:pPr>
    </w:p>
    <w:p w:rsidR="00A62692" w:rsidRPr="00AF6374" w:rsidRDefault="00A62692" w:rsidP="00AF6374">
      <w:pPr>
        <w:ind w:left="57"/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AF6374">
        <w:rPr>
          <w:b/>
          <w:bCs/>
        </w:rPr>
        <w:lastRenderedPageBreak/>
        <w:t>Блок 2. Социализация обучающихся</w:t>
      </w:r>
    </w:p>
    <w:p w:rsidR="00A62692" w:rsidRPr="00AF6374" w:rsidRDefault="00A62692" w:rsidP="00A62692">
      <w:pPr>
        <w:jc w:val="center"/>
        <w:rPr>
          <w:b/>
          <w:bCs/>
        </w:rPr>
      </w:pPr>
      <w:r w:rsidRPr="00AF6374">
        <w:rPr>
          <w:b/>
          <w:bCs/>
        </w:rPr>
        <w:t>Модуль 2.1 Гражданско-патриотическое воспитание</w:t>
      </w:r>
    </w:p>
    <w:p w:rsidR="00A62692" w:rsidRDefault="00A62692" w:rsidP="00A62692">
      <w:pPr>
        <w:jc w:val="center"/>
        <w:rPr>
          <w:sz w:val="28"/>
          <w:szCs w:val="28"/>
        </w:rPr>
      </w:pPr>
    </w:p>
    <w:tbl>
      <w:tblPr>
        <w:tblW w:w="10379" w:type="dxa"/>
        <w:tblInd w:w="2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2"/>
        <w:gridCol w:w="8497"/>
      </w:tblGrid>
      <w:tr w:rsidR="00A62692" w:rsidRPr="00AF6374" w:rsidTr="006C011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Подмодули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Название и содержание подмодуля</w:t>
            </w:r>
          </w:p>
        </w:tc>
      </w:tr>
      <w:tr w:rsidR="00A62692" w:rsidRPr="00AF6374" w:rsidTr="006C011C"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 2.1.1.</w:t>
            </w:r>
          </w:p>
        </w:tc>
        <w:tc>
          <w:tcPr>
            <w:tcW w:w="8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Гражданско-патриотическое воспитание и студенческое самоуправление.</w:t>
            </w:r>
          </w:p>
        </w:tc>
      </w:tr>
      <w:tr w:rsidR="00A62692" w:rsidRPr="00AF6374" w:rsidTr="006C011C"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2.1.2.</w:t>
            </w:r>
          </w:p>
        </w:tc>
        <w:tc>
          <w:tcPr>
            <w:tcW w:w="8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Волонтерская деятельность</w:t>
            </w:r>
          </w:p>
        </w:tc>
      </w:tr>
      <w:tr w:rsidR="00A62692" w:rsidRPr="00AF6374" w:rsidTr="006C011C"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 2.1.3.</w:t>
            </w:r>
          </w:p>
        </w:tc>
        <w:tc>
          <w:tcPr>
            <w:tcW w:w="8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Профилактика безнадзорности и правонарушений.</w:t>
            </w:r>
          </w:p>
        </w:tc>
      </w:tr>
      <w:tr w:rsidR="00A62692" w:rsidRPr="00AF6374" w:rsidTr="006C011C"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 2.1.4.</w:t>
            </w:r>
          </w:p>
        </w:tc>
        <w:tc>
          <w:tcPr>
            <w:tcW w:w="8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Противодействие распространению идеологий терроризма и экстремизма.</w:t>
            </w:r>
          </w:p>
        </w:tc>
      </w:tr>
      <w:tr w:rsidR="00A62692" w:rsidRPr="00AF6374" w:rsidTr="006C011C"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8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Создание условий для успешной социализации обучающихся, демонстрирующих </w:t>
            </w:r>
            <w:proofErr w:type="spellStart"/>
            <w:r w:rsidRPr="00AF637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AF6374">
              <w:rPr>
                <w:bCs/>
                <w:sz w:val="22"/>
                <w:szCs w:val="22"/>
              </w:rPr>
              <w:t xml:space="preserve"> общих компетенций.</w:t>
            </w:r>
          </w:p>
        </w:tc>
      </w:tr>
      <w:tr w:rsidR="00A62692" w:rsidRPr="00AF6374" w:rsidTr="00AF6374">
        <w:trPr>
          <w:trHeight w:val="2045"/>
        </w:trPr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 Задачи</w:t>
            </w:r>
          </w:p>
        </w:tc>
        <w:tc>
          <w:tcPr>
            <w:tcW w:w="8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1.Развивать у обучающихся чувство патриотизма и гражданственности.</w:t>
            </w:r>
          </w:p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2.Развивать мотивацию к активному и ответственному участию в общественной жизни страны, региона, образовательной организации; государственному управлению через организацию добровольческой деятельности.</w:t>
            </w:r>
          </w:p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3. Развивать</w:t>
            </w:r>
            <w:r w:rsidRPr="00AF6374">
              <w:rPr>
                <w:sz w:val="22"/>
                <w:szCs w:val="22"/>
              </w:rPr>
              <w:tab/>
              <w:t>у обучающихся уважение к государственным устоям России, сознательное отношение к правопорядку; принимать правила безопасного поведения в обществе.</w:t>
            </w:r>
          </w:p>
          <w:p w:rsidR="00A62692" w:rsidRPr="00AF6374" w:rsidRDefault="00A62692" w:rsidP="00AF6374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4. Развивать</w:t>
            </w:r>
            <w:r w:rsidRPr="00AF6374">
              <w:rPr>
                <w:bCs/>
                <w:sz w:val="22"/>
                <w:szCs w:val="22"/>
              </w:rPr>
              <w:tab/>
              <w:t>у обучающихся умение противостоять идеологии экстремизма, терроризма, готовности противостоять внешним и внутренним вызовам.</w:t>
            </w:r>
          </w:p>
        </w:tc>
      </w:tr>
      <w:tr w:rsidR="00A62692" w:rsidRPr="00AF6374" w:rsidTr="006C011C"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8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AF6374">
              <w:rPr>
                <w:sz w:val="22"/>
                <w:szCs w:val="22"/>
              </w:rPr>
              <w:t>Сформированность</w:t>
            </w:r>
            <w:proofErr w:type="spellEnd"/>
            <w:r w:rsidRPr="00AF6374">
              <w:rPr>
                <w:sz w:val="22"/>
                <w:szCs w:val="22"/>
              </w:rPr>
              <w:tab/>
              <w:t>гражданско-патриотической позиции, проявления осознанного проведения на основе традиционных общечеловеческих ценностей.</w:t>
            </w:r>
          </w:p>
          <w:p w:rsidR="00A62692" w:rsidRPr="00AF6374" w:rsidRDefault="00A62692" w:rsidP="00AF637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Эффективные механизмы совместной деятельности участников воспитательной системы учебного заведения: родительской общественности, педагогического коллектива, студенческого самоуправления в сфере профилактики правонарушений.</w:t>
            </w:r>
          </w:p>
          <w:p w:rsidR="00A62692" w:rsidRPr="00AF6374" w:rsidRDefault="00A62692" w:rsidP="00AF637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Стабилизация количества правонарушений и преступлений среди обучающихся, снижение количества совершения повторных правонарушение и преступлений.</w:t>
            </w:r>
          </w:p>
          <w:p w:rsidR="00A62692" w:rsidRPr="00AF6374" w:rsidRDefault="00A62692" w:rsidP="00AF637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Увеличение числа обучающихся, ориентированных на устойчивые нравственные качества, здоровый образ жизни.</w:t>
            </w:r>
          </w:p>
        </w:tc>
      </w:tr>
    </w:tbl>
    <w:p w:rsidR="00A62692" w:rsidRDefault="00A62692" w:rsidP="00A62692">
      <w:pPr>
        <w:ind w:left="-567"/>
        <w:jc w:val="center"/>
        <w:rPr>
          <w:b/>
          <w:bCs/>
          <w:sz w:val="26"/>
          <w:szCs w:val="26"/>
        </w:rPr>
      </w:pPr>
    </w:p>
    <w:p w:rsidR="00A62692" w:rsidRPr="00AF6374" w:rsidRDefault="00A62692" w:rsidP="00A62692">
      <w:pPr>
        <w:jc w:val="center"/>
        <w:rPr>
          <w:b/>
          <w:bCs/>
        </w:rPr>
      </w:pPr>
      <w:r w:rsidRPr="00AF6374">
        <w:rPr>
          <w:b/>
          <w:bCs/>
        </w:rPr>
        <w:t xml:space="preserve">Мониторинг эффективности реализации </w:t>
      </w:r>
      <w:proofErr w:type="spellStart"/>
      <w:r w:rsidRPr="00AF6374">
        <w:rPr>
          <w:b/>
          <w:bCs/>
        </w:rPr>
        <w:t>погражданско</w:t>
      </w:r>
      <w:proofErr w:type="spellEnd"/>
      <w:r w:rsidRPr="00AF6374">
        <w:rPr>
          <w:b/>
          <w:bCs/>
        </w:rPr>
        <w:t xml:space="preserve"> - патриотическому воспитанию</w:t>
      </w:r>
    </w:p>
    <w:p w:rsidR="00A62692" w:rsidRDefault="00A62692" w:rsidP="00A62692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54"/>
        <w:gridCol w:w="1606"/>
        <w:gridCol w:w="1560"/>
        <w:gridCol w:w="1417"/>
      </w:tblGrid>
      <w:tr w:rsidR="00A62692" w:rsidRPr="00AF6374" w:rsidTr="006C011C">
        <w:tc>
          <w:tcPr>
            <w:tcW w:w="567" w:type="dxa"/>
            <w:shd w:val="clear" w:color="auto" w:fill="auto"/>
            <w:vAlign w:val="center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2692" w:rsidRPr="00AF6374" w:rsidRDefault="00A62692" w:rsidP="006C011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Критерий эффективности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A62692" w:rsidRPr="00AF6374" w:rsidRDefault="00A62692" w:rsidP="006C011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Показатель по годам</w:t>
            </w: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62692" w:rsidRPr="00AF6374" w:rsidRDefault="00A62692" w:rsidP="006C011C">
            <w:pPr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 xml:space="preserve">Ежегодно увеличивается количество обучающихся, принимающих участие в мероприятиях по </w:t>
            </w:r>
            <w:proofErr w:type="spellStart"/>
            <w:r w:rsidRPr="00AF6374">
              <w:rPr>
                <w:bCs/>
                <w:color w:val="000000"/>
                <w:sz w:val="22"/>
                <w:szCs w:val="22"/>
              </w:rPr>
              <w:t>гражданско</w:t>
            </w:r>
            <w:proofErr w:type="spellEnd"/>
            <w:r w:rsidRPr="00AF6374">
              <w:rPr>
                <w:bCs/>
                <w:color w:val="000000"/>
                <w:sz w:val="22"/>
                <w:szCs w:val="22"/>
              </w:rPr>
              <w:t xml:space="preserve"> - патриотическому воспитанию.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rPr>
                <w:color w:val="000000"/>
                <w:sz w:val="22"/>
                <w:szCs w:val="22"/>
              </w:rPr>
            </w:pPr>
            <w:r w:rsidRPr="00AF6374">
              <w:rPr>
                <w:bCs/>
                <w:color w:val="000000"/>
                <w:sz w:val="22"/>
                <w:szCs w:val="22"/>
              </w:rPr>
              <w:t>Доля обучающихся (от общего числа обучающихся) (%).</w:t>
            </w: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606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60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7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50%</w:t>
            </w:r>
          </w:p>
        </w:tc>
        <w:tc>
          <w:tcPr>
            <w:tcW w:w="1606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52%</w:t>
            </w:r>
          </w:p>
        </w:tc>
        <w:tc>
          <w:tcPr>
            <w:tcW w:w="1560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55%</w:t>
            </w:r>
          </w:p>
        </w:tc>
        <w:tc>
          <w:tcPr>
            <w:tcW w:w="1417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62%</w:t>
            </w: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 xml:space="preserve">2.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 – района, города;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Количество конкурсных мероприятий/количество победителей и призеров (чел.)</w:t>
            </w: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606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60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7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606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560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4/3</w:t>
            </w:r>
          </w:p>
        </w:tc>
        <w:tc>
          <w:tcPr>
            <w:tcW w:w="1417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5/4</w:t>
            </w:r>
          </w:p>
          <w:p w:rsidR="00A62692" w:rsidRPr="00AF6374" w:rsidRDefault="00A62692" w:rsidP="006C011C">
            <w:pPr>
              <w:ind w:firstLine="284"/>
              <w:rPr>
                <w:sz w:val="22"/>
                <w:szCs w:val="22"/>
              </w:rPr>
            </w:pP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- региона, РФ, международных.</w:t>
            </w:r>
          </w:p>
        </w:tc>
        <w:tc>
          <w:tcPr>
            <w:tcW w:w="1654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1606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1560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1417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5/2</w:t>
            </w:r>
          </w:p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A62692" w:rsidRPr="00AF6374" w:rsidTr="006C011C">
        <w:trPr>
          <w:trHeight w:val="142"/>
        </w:trPr>
        <w:tc>
          <w:tcPr>
            <w:tcW w:w="567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87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 xml:space="preserve">3.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Увеличивается уровень удовлетворенности родителей работой учебного заведения.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Доля родителей </w:t>
            </w:r>
            <w:proofErr w:type="spellStart"/>
            <w:r w:rsidRPr="00AF6374">
              <w:rPr>
                <w:bCs/>
                <w:sz w:val="22"/>
                <w:szCs w:val="22"/>
              </w:rPr>
              <w:t>обучающихсяот</w:t>
            </w:r>
            <w:proofErr w:type="spellEnd"/>
            <w:r w:rsidRPr="00AF6374">
              <w:rPr>
                <w:bCs/>
                <w:sz w:val="22"/>
                <w:szCs w:val="22"/>
              </w:rPr>
              <w:t xml:space="preserve"> общего числа (%).</w:t>
            </w:r>
          </w:p>
        </w:tc>
      </w:tr>
      <w:tr w:rsidR="00A62692" w:rsidRPr="00AF6374" w:rsidTr="006C011C">
        <w:tc>
          <w:tcPr>
            <w:tcW w:w="567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692" w:rsidRPr="00AF6374" w:rsidRDefault="00A62692" w:rsidP="006C011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606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60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7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692" w:rsidRPr="00AF6374" w:rsidRDefault="00A62692" w:rsidP="006C011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1606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86%</w:t>
            </w:r>
          </w:p>
        </w:tc>
        <w:tc>
          <w:tcPr>
            <w:tcW w:w="1560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86%</w:t>
            </w:r>
          </w:p>
        </w:tc>
        <w:tc>
          <w:tcPr>
            <w:tcW w:w="1417" w:type="dxa"/>
            <w:shd w:val="clear" w:color="auto" w:fill="auto"/>
          </w:tcPr>
          <w:p w:rsidR="00A62692" w:rsidRPr="00AF6374" w:rsidRDefault="00A62692" w:rsidP="006C011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87%</w:t>
            </w:r>
          </w:p>
        </w:tc>
      </w:tr>
    </w:tbl>
    <w:p w:rsidR="00A62692" w:rsidRDefault="00A62692" w:rsidP="00A62692">
      <w:pPr>
        <w:ind w:hanging="567"/>
        <w:jc w:val="center"/>
        <w:rPr>
          <w:b/>
          <w:bCs/>
          <w:sz w:val="26"/>
          <w:szCs w:val="26"/>
        </w:rPr>
      </w:pPr>
    </w:p>
    <w:p w:rsidR="00A62692" w:rsidRPr="00AF6374" w:rsidRDefault="00A62692" w:rsidP="00A62692">
      <w:pPr>
        <w:ind w:hanging="567"/>
        <w:jc w:val="center"/>
        <w:rPr>
          <w:b/>
          <w:bCs/>
        </w:rPr>
      </w:pPr>
      <w:r w:rsidRPr="00AF6374">
        <w:rPr>
          <w:b/>
          <w:bCs/>
        </w:rPr>
        <w:lastRenderedPageBreak/>
        <w:t xml:space="preserve">Модуль 2.2 Физическая культура и </w:t>
      </w:r>
      <w:proofErr w:type="spellStart"/>
      <w:r w:rsidRPr="00AF6374">
        <w:rPr>
          <w:b/>
          <w:bCs/>
        </w:rPr>
        <w:t>здоровьесбережение</w:t>
      </w:r>
      <w:proofErr w:type="spellEnd"/>
    </w:p>
    <w:p w:rsidR="00A62692" w:rsidRDefault="00A62692" w:rsidP="00A62692">
      <w:pPr>
        <w:ind w:hanging="567"/>
        <w:jc w:val="center"/>
      </w:pPr>
    </w:p>
    <w:tbl>
      <w:tblPr>
        <w:tblW w:w="1034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8462"/>
      </w:tblGrid>
      <w:tr w:rsidR="00A62692" w:rsidRPr="00AF6374" w:rsidTr="006C011C">
        <w:trPr>
          <w:trHeight w:hRule="exact" w:val="361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Подмодули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F6374">
              <w:rPr>
                <w:b/>
                <w:bCs/>
                <w:sz w:val="20"/>
                <w:szCs w:val="20"/>
              </w:rPr>
              <w:t>Название и содержание подмодуля</w:t>
            </w:r>
          </w:p>
        </w:tc>
      </w:tr>
      <w:tr w:rsidR="00A62692" w:rsidRPr="00AF6374" w:rsidTr="006C011C">
        <w:trPr>
          <w:trHeight w:hRule="exact" w:val="307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2.2.1.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Физическая культура</w:t>
            </w:r>
          </w:p>
        </w:tc>
      </w:tr>
      <w:tr w:rsidR="00A62692" w:rsidRPr="00AF6374" w:rsidTr="006C011C">
        <w:trPr>
          <w:trHeight w:hRule="exact" w:val="63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2.2.2.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Пропаганда ЗОЖ, профилактика алкоголизма, наркомании, употребления </w:t>
            </w:r>
            <w:proofErr w:type="spellStart"/>
            <w:r w:rsidRPr="00AF6374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Pr="00AF6374">
              <w:rPr>
                <w:bCs/>
                <w:sz w:val="22"/>
                <w:szCs w:val="22"/>
              </w:rPr>
              <w:t xml:space="preserve"> веществ (ПАВ)</w:t>
            </w:r>
          </w:p>
        </w:tc>
      </w:tr>
      <w:tr w:rsidR="00A62692" w:rsidRPr="00AF6374" w:rsidTr="006C011C">
        <w:trPr>
          <w:trHeight w:hRule="exact" w:val="107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Формирование ценностного отношения к сохранению, профилактике и укреплению здоровья обучающихся, формирование у них потребности в физическом совершенствовании, в здоровом образе жизни, активной трудовой деятельности.</w:t>
            </w:r>
          </w:p>
        </w:tc>
      </w:tr>
      <w:tr w:rsidR="00A62692" w:rsidRPr="00AF6374" w:rsidTr="006C011C">
        <w:trPr>
          <w:trHeight w:hRule="exact" w:val="847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1.Привлечь обучающихся к участию в мероприятиях, направленных на поддержание и укрепление здоровья.</w:t>
            </w:r>
          </w:p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2.Формировать стойкую мотивацию на основы здорового образа жизни.</w:t>
            </w:r>
          </w:p>
        </w:tc>
      </w:tr>
      <w:tr w:rsidR="00A62692" w:rsidRPr="00AF6374" w:rsidTr="006C011C">
        <w:trPr>
          <w:trHeight w:hRule="exact" w:val="1128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Прогнозируемый</w:t>
            </w:r>
          </w:p>
          <w:p w:rsidR="00A62692" w:rsidRPr="00AF6374" w:rsidRDefault="00A62692" w:rsidP="006C011C">
            <w:pPr>
              <w:rPr>
                <w:bCs/>
                <w:sz w:val="22"/>
                <w:szCs w:val="22"/>
              </w:rPr>
            </w:pPr>
            <w:proofErr w:type="gramStart"/>
            <w:r w:rsidRPr="00AF6374">
              <w:rPr>
                <w:bCs/>
                <w:sz w:val="22"/>
                <w:szCs w:val="22"/>
              </w:rPr>
              <w:t>результат</w:t>
            </w:r>
            <w:proofErr w:type="gramEnd"/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1.Увеличение количества обучающихся, регулярно занимающихся физической культурой и спортом.</w:t>
            </w:r>
          </w:p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2.Увеличение</w:t>
            </w:r>
            <w:r w:rsidRPr="00AF6374">
              <w:rPr>
                <w:bCs/>
                <w:sz w:val="22"/>
                <w:szCs w:val="22"/>
              </w:rPr>
              <w:tab/>
              <w:t>количества спортивных секций по различным видам спорта.</w:t>
            </w:r>
          </w:p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3.Увеличение количества числа обучающихся, занятых в спортивных секциях </w:t>
            </w:r>
          </w:p>
        </w:tc>
      </w:tr>
    </w:tbl>
    <w:p w:rsidR="00A62692" w:rsidRDefault="00A62692" w:rsidP="00A62692">
      <w:pPr>
        <w:rPr>
          <w:b/>
          <w:bCs/>
        </w:rPr>
      </w:pPr>
    </w:p>
    <w:p w:rsidR="00A62692" w:rsidRPr="00AF6374" w:rsidRDefault="00A62692" w:rsidP="00A62692">
      <w:pPr>
        <w:tabs>
          <w:tab w:val="left" w:pos="396"/>
        </w:tabs>
        <w:jc w:val="center"/>
        <w:rPr>
          <w:b/>
          <w:bCs/>
        </w:rPr>
      </w:pPr>
      <w:r w:rsidRPr="00AF6374">
        <w:rPr>
          <w:b/>
          <w:bCs/>
        </w:rPr>
        <w:t xml:space="preserve">Мониторинг эффективности реализации модуля                                                                            физическая культура и </w:t>
      </w:r>
      <w:proofErr w:type="spellStart"/>
      <w:r w:rsidRPr="00AF6374">
        <w:rPr>
          <w:b/>
          <w:bCs/>
        </w:rPr>
        <w:t>здоровьесбережение</w:t>
      </w:r>
      <w:proofErr w:type="spellEnd"/>
    </w:p>
    <w:p w:rsidR="00A62692" w:rsidRDefault="00A62692" w:rsidP="00A62692">
      <w:pPr>
        <w:tabs>
          <w:tab w:val="left" w:pos="396"/>
        </w:tabs>
        <w:jc w:val="center"/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685"/>
        <w:gridCol w:w="1701"/>
        <w:gridCol w:w="1559"/>
        <w:gridCol w:w="1559"/>
        <w:gridCol w:w="1418"/>
      </w:tblGrid>
      <w:tr w:rsidR="00A62692" w:rsidRPr="00AF6374" w:rsidTr="006C011C">
        <w:trPr>
          <w:trHeight w:val="249"/>
        </w:trPr>
        <w:tc>
          <w:tcPr>
            <w:tcW w:w="481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эффективности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 по годам</w:t>
            </w:r>
          </w:p>
        </w:tc>
      </w:tr>
      <w:tr w:rsidR="00A62692" w:rsidRPr="00AF6374" w:rsidTr="006C011C"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Ежегодно увеличивается количество обучающихся, волонтёров, принимающих участие в мероприятии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обучающихся (волонтёров), принявших участие в мероприятиях</w:t>
            </w:r>
          </w:p>
        </w:tc>
      </w:tr>
      <w:tr w:rsidR="00A62692" w:rsidRPr="00AF6374" w:rsidTr="006C011C">
        <w:trPr>
          <w:trHeight w:val="217"/>
        </w:trPr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AF637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A62692" w:rsidRPr="00AF6374" w:rsidTr="006C011C"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 xml:space="preserve">Обучающиеся вовлечены во </w:t>
            </w:r>
            <w:proofErr w:type="spellStart"/>
            <w:r w:rsidRPr="00AF6374">
              <w:rPr>
                <w:rFonts w:ascii="Times New Roman" w:hAnsi="Times New Roman"/>
                <w:color w:val="000000"/>
              </w:rPr>
              <w:t>внеучубную</w:t>
            </w:r>
            <w:proofErr w:type="spellEnd"/>
            <w:r w:rsidRPr="00AF6374">
              <w:rPr>
                <w:rFonts w:ascii="Times New Roman" w:hAnsi="Times New Roman"/>
                <w:color w:val="000000"/>
              </w:rPr>
              <w:t xml:space="preserve"> деятельность (спортивные-оздоровительные мероприятия).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AF637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мероприятий, направленных на повышение информативности обучающихся филиала в формировании потребности ведения здорового образа жизни, профилактики рискового поведения (ед.).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326"/>
        </w:trPr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A62692" w:rsidRPr="00AF6374" w:rsidTr="006C011C"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Ежегодный рост обучающихся, привлеченных к занятиям в спортивных секциях по видам спорта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AF637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Доля обучающихся, привлеченных к занятиям в спортивных секциях по видам спорта от общего количества обучающихся (%)</w:t>
            </w:r>
          </w:p>
        </w:tc>
      </w:tr>
      <w:tr w:rsidR="00A62692" w:rsidRPr="00AF6374" w:rsidTr="006C011C">
        <w:trPr>
          <w:trHeight w:val="142"/>
        </w:trPr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23 %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24 %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25 %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29 %</w:t>
            </w:r>
          </w:p>
        </w:tc>
      </w:tr>
      <w:tr w:rsidR="00A62692" w:rsidRPr="00AF6374" w:rsidTr="006C011C">
        <w:trPr>
          <w:trHeight w:val="231"/>
        </w:trPr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Развитие лидерских качеств у обучающихся на занятии «Физическая культура»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AF637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Доля обучающихся с высоким уровнем развития лидерских качеств от общего количества обучающихся (%)</w:t>
            </w:r>
          </w:p>
        </w:tc>
      </w:tr>
      <w:tr w:rsidR="00A62692" w:rsidRPr="00AF6374" w:rsidTr="006C011C">
        <w:trPr>
          <w:trHeight w:val="142"/>
        </w:trPr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rPr>
          <w:trHeight w:val="20"/>
        </w:trPr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3 %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7 %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9 %</w:t>
            </w:r>
          </w:p>
        </w:tc>
      </w:tr>
      <w:tr w:rsidR="00A62692" w:rsidRPr="00AF6374" w:rsidTr="006C011C"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Ежегодно в спортивных мероприятиях, организованных на базе филиала, участвуют педагоги филиала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AF637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участников в спортивных мероприятиях, организованных на базе филиала (ед.)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A62692" w:rsidRDefault="00A62692" w:rsidP="00A62692">
      <w:pPr>
        <w:tabs>
          <w:tab w:val="left" w:pos="396"/>
        </w:tabs>
        <w:ind w:left="-567"/>
        <w:jc w:val="center"/>
        <w:rPr>
          <w:b/>
          <w:bCs/>
          <w:sz w:val="26"/>
          <w:szCs w:val="26"/>
        </w:rPr>
      </w:pPr>
    </w:p>
    <w:p w:rsidR="00A62692" w:rsidRPr="00AF6374" w:rsidRDefault="00A62692" w:rsidP="00A62692">
      <w:pPr>
        <w:jc w:val="center"/>
        <w:rPr>
          <w:b/>
          <w:bCs/>
        </w:rPr>
      </w:pPr>
      <w:r w:rsidRPr="00AF6374">
        <w:rPr>
          <w:b/>
          <w:bCs/>
        </w:rPr>
        <w:lastRenderedPageBreak/>
        <w:t xml:space="preserve"> Модуль 2.3 Культурно-творческое воспитание</w:t>
      </w:r>
    </w:p>
    <w:p w:rsidR="00A62692" w:rsidRDefault="00A62692" w:rsidP="00A62692">
      <w:pPr>
        <w:jc w:val="center"/>
      </w:pPr>
    </w:p>
    <w:tbl>
      <w:tblPr>
        <w:tblW w:w="10514" w:type="dxa"/>
        <w:tblInd w:w="-1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8644"/>
      </w:tblGrid>
      <w:tr w:rsidR="00A62692" w:rsidRPr="00AF6374" w:rsidTr="006C011C">
        <w:trPr>
          <w:trHeight w:hRule="exact" w:val="29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Подмодули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F6374">
              <w:rPr>
                <w:b/>
                <w:bCs/>
                <w:sz w:val="20"/>
                <w:szCs w:val="20"/>
              </w:rPr>
              <w:t>Название и содержание подмодуля</w:t>
            </w:r>
          </w:p>
        </w:tc>
      </w:tr>
      <w:tr w:rsidR="00AF6374" w:rsidRPr="00AF6374" w:rsidTr="006C011C">
        <w:trPr>
          <w:trHeight w:hRule="exact" w:val="29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F6374" w:rsidRPr="00AF6374" w:rsidRDefault="00AF6374" w:rsidP="006C01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6374" w:rsidRPr="00AF6374" w:rsidRDefault="00AF6374" w:rsidP="006C01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2692" w:rsidRPr="00AF6374" w:rsidTr="006C011C">
        <w:trPr>
          <w:trHeight w:hRule="exact" w:val="2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ind w:firstLine="137"/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2.3.1.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Развитие творческой личности средствами культурно-досуговой деятельности</w:t>
            </w:r>
          </w:p>
        </w:tc>
      </w:tr>
      <w:tr w:rsidR="00A62692" w:rsidRPr="00AF6374" w:rsidTr="006C011C">
        <w:trPr>
          <w:trHeight w:hRule="exact" w:val="34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ind w:firstLine="137"/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2.3.2.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Развитие общей культуры личности</w:t>
            </w:r>
          </w:p>
        </w:tc>
      </w:tr>
      <w:tr w:rsidR="00A62692" w:rsidRPr="00AF6374" w:rsidTr="006C011C">
        <w:trPr>
          <w:trHeight w:hRule="exact" w:val="3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ind w:firstLine="137"/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2.3.3.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Развитие ценностных ориентиров средствами культурно-творческой деятельности</w:t>
            </w:r>
          </w:p>
        </w:tc>
      </w:tr>
      <w:tr w:rsidR="00A62692" w:rsidRPr="00AF6374" w:rsidTr="00AF6374">
        <w:trPr>
          <w:trHeight w:hRule="exact" w:val="9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ind w:firstLine="137"/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Развитие творческой активности личности обучающихся в культурно-творческой деятельности профессиональной образовательной организации.</w:t>
            </w:r>
          </w:p>
        </w:tc>
      </w:tr>
      <w:tr w:rsidR="00A62692" w:rsidRPr="00AF6374" w:rsidTr="006C011C">
        <w:trPr>
          <w:trHeight w:hRule="exact" w:val="57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ind w:firstLine="137"/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1.Развивать творческий потенциал и творческую активность.</w:t>
            </w:r>
          </w:p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2.Приобщить к ценностям культуры.</w:t>
            </w:r>
          </w:p>
        </w:tc>
      </w:tr>
      <w:tr w:rsidR="00A62692" w:rsidRPr="00AF6374" w:rsidTr="006C011C">
        <w:trPr>
          <w:trHeight w:hRule="exact" w:val="64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692" w:rsidRPr="00AF6374" w:rsidRDefault="00A62692" w:rsidP="006C011C">
            <w:pPr>
              <w:jc w:val="both"/>
              <w:rPr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Повышение количества и качества культурно - творческих событий различных уровней.</w:t>
            </w:r>
          </w:p>
        </w:tc>
      </w:tr>
    </w:tbl>
    <w:p w:rsidR="00A62692" w:rsidRDefault="00A62692" w:rsidP="00A62692">
      <w:pPr>
        <w:ind w:hanging="567"/>
      </w:pPr>
    </w:p>
    <w:p w:rsidR="00A62692" w:rsidRDefault="00A62692" w:rsidP="00A62692">
      <w:pPr>
        <w:ind w:hanging="567"/>
        <w:jc w:val="center"/>
        <w:rPr>
          <w:b/>
          <w:bCs/>
          <w:sz w:val="28"/>
          <w:szCs w:val="28"/>
        </w:rPr>
      </w:pPr>
    </w:p>
    <w:p w:rsidR="00A62692" w:rsidRPr="00AF6374" w:rsidRDefault="00A62692" w:rsidP="00A62692">
      <w:pPr>
        <w:ind w:hanging="567"/>
        <w:jc w:val="center"/>
      </w:pPr>
      <w:r w:rsidRPr="00AF6374">
        <w:rPr>
          <w:b/>
          <w:bCs/>
        </w:rPr>
        <w:t xml:space="preserve">Мониторинг эффективности реализации модуля </w:t>
      </w:r>
    </w:p>
    <w:p w:rsidR="00A62692" w:rsidRDefault="00A62692" w:rsidP="00A62692">
      <w:pPr>
        <w:spacing w:after="120"/>
        <w:ind w:hanging="567"/>
        <w:jc w:val="center"/>
        <w:rPr>
          <w:b/>
          <w:bCs/>
          <w:sz w:val="28"/>
          <w:szCs w:val="28"/>
        </w:rPr>
      </w:pPr>
      <w:proofErr w:type="gramStart"/>
      <w:r w:rsidRPr="00AF6374">
        <w:rPr>
          <w:b/>
          <w:bCs/>
        </w:rPr>
        <w:t>культурно</w:t>
      </w:r>
      <w:proofErr w:type="gramEnd"/>
      <w:r w:rsidRPr="00AF6374">
        <w:rPr>
          <w:b/>
          <w:bCs/>
        </w:rPr>
        <w:t>-творческого воспитания</w:t>
      </w:r>
    </w:p>
    <w:tbl>
      <w:tblPr>
        <w:tblW w:w="10427" w:type="dxa"/>
        <w:tblInd w:w="-2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685"/>
        <w:gridCol w:w="1701"/>
        <w:gridCol w:w="1559"/>
        <w:gridCol w:w="1455"/>
        <w:gridCol w:w="105"/>
        <w:gridCol w:w="1417"/>
      </w:tblGrid>
      <w:tr w:rsidR="00A62692" w:rsidRPr="00AF6374" w:rsidTr="006C011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эффективности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 по годам</w:t>
            </w:r>
          </w:p>
        </w:tc>
      </w:tr>
      <w:tr w:rsidR="00A62692" w:rsidRPr="00AF6374" w:rsidTr="006C011C">
        <w:tc>
          <w:tcPr>
            <w:tcW w:w="5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Создана культурно-творческая среда, обеспечивающая развитие творческой активности обучающихся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обучающихся (волонтёров), принявших участие в мероприятиях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62692" w:rsidRPr="00AF6374" w:rsidTr="006C011C">
        <w:tc>
          <w:tcPr>
            <w:tcW w:w="5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Ежегодно увеличивается прирост по уровням развития творческой активности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обучающихся, демонстрирующих допустимый и оптимальный уровень развития творческой активности (%)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23 %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23 %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28 %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28 %</w:t>
            </w:r>
          </w:p>
        </w:tc>
      </w:tr>
      <w:tr w:rsidR="00A62692" w:rsidRPr="00AF6374" w:rsidTr="006C011C">
        <w:tc>
          <w:tcPr>
            <w:tcW w:w="5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 xml:space="preserve">Ежегодный увеличивается прирос </w:t>
            </w:r>
            <w:proofErr w:type="spellStart"/>
            <w:r w:rsidRPr="00AF6374">
              <w:rPr>
                <w:rFonts w:ascii="Times New Roman" w:hAnsi="Times New Roman"/>
                <w:color w:val="000000"/>
              </w:rPr>
              <w:t>тценностного</w:t>
            </w:r>
            <w:proofErr w:type="spellEnd"/>
            <w:r w:rsidRPr="00AF6374">
              <w:rPr>
                <w:rFonts w:ascii="Times New Roman" w:hAnsi="Times New Roman"/>
                <w:color w:val="000000"/>
              </w:rPr>
              <w:t xml:space="preserve"> отношения к результату творческой деятельности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Доля обучающихся, демонстрирующих ценностное отношение к результату творческой деятельности (%)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10 %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15 %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20 %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25 %</w:t>
            </w:r>
          </w:p>
        </w:tc>
      </w:tr>
      <w:tr w:rsidR="00A62692" w:rsidRPr="00AF6374" w:rsidTr="006C011C">
        <w:tc>
          <w:tcPr>
            <w:tcW w:w="5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Ежегодно увеличивается прирост обучающихся, отмечающих значимость эстетической направленности культурно-творческой деятельности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Доля обучающихся, отмечающих значимость эстетической направленности культурно-творческой деятельности (%)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10 %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15 %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20 %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25 %</w:t>
            </w:r>
          </w:p>
        </w:tc>
      </w:tr>
      <w:tr w:rsidR="00A62692" w:rsidRPr="00AF6374" w:rsidTr="006C011C">
        <w:tc>
          <w:tcPr>
            <w:tcW w:w="5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Действует система ступенчатости и организации и поведении мероприятий культурно-досуговой деятельности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проведенных культурно-творческих мероприятий локального, районного, республиканского(ед.)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A62692" w:rsidRPr="00AF6374" w:rsidTr="006C011C">
        <w:tc>
          <w:tcPr>
            <w:tcW w:w="5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Обучающиеся первого курса вовлечены в культурно-творческую деятельность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AF637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Доля обучающихся, включенных культурно-творческую деятельность (%)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25 %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35%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40 %</w:t>
            </w:r>
          </w:p>
        </w:tc>
      </w:tr>
    </w:tbl>
    <w:p w:rsidR="00A62692" w:rsidRDefault="00A62692" w:rsidP="00A62692">
      <w:pPr>
        <w:ind w:hanging="567"/>
        <w:jc w:val="center"/>
        <w:rPr>
          <w:b/>
          <w:bCs/>
          <w:sz w:val="28"/>
          <w:szCs w:val="28"/>
        </w:rPr>
      </w:pPr>
    </w:p>
    <w:p w:rsidR="00A62692" w:rsidRDefault="00A62692" w:rsidP="00A62692">
      <w:pPr>
        <w:spacing w:after="120"/>
        <w:ind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62692" w:rsidRPr="00AF6374" w:rsidRDefault="00A62692" w:rsidP="00A62692">
      <w:pPr>
        <w:spacing w:after="120"/>
        <w:ind w:hanging="567"/>
        <w:jc w:val="center"/>
        <w:rPr>
          <w:b/>
          <w:bCs/>
        </w:rPr>
      </w:pPr>
      <w:r w:rsidRPr="00AF6374">
        <w:rPr>
          <w:b/>
          <w:bCs/>
        </w:rPr>
        <w:lastRenderedPageBreak/>
        <w:t>Модуль 2.4 Молодежное предпринимательство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221"/>
      </w:tblGrid>
      <w:tr w:rsidR="00A62692" w:rsidRPr="00AF6374" w:rsidTr="006C011C">
        <w:tc>
          <w:tcPr>
            <w:tcW w:w="2235" w:type="dxa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Подмодули</w:t>
            </w:r>
          </w:p>
        </w:tc>
        <w:tc>
          <w:tcPr>
            <w:tcW w:w="8221" w:type="dxa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F6374">
              <w:rPr>
                <w:b/>
                <w:bCs/>
                <w:sz w:val="20"/>
                <w:szCs w:val="20"/>
              </w:rPr>
              <w:t>Название и содержание подмодуля</w:t>
            </w:r>
          </w:p>
        </w:tc>
      </w:tr>
      <w:tr w:rsidR="00A62692" w:rsidRPr="00AF6374" w:rsidTr="006C011C">
        <w:tc>
          <w:tcPr>
            <w:tcW w:w="2235" w:type="dxa"/>
          </w:tcPr>
          <w:p w:rsidR="00A62692" w:rsidRPr="00AF6374" w:rsidRDefault="00A62692" w:rsidP="006C011C">
            <w:pPr>
              <w:rPr>
                <w:b/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2.4.1.</w:t>
            </w:r>
          </w:p>
        </w:tc>
        <w:tc>
          <w:tcPr>
            <w:tcW w:w="8221" w:type="dxa"/>
          </w:tcPr>
          <w:p w:rsidR="00A62692" w:rsidRPr="00AF6374" w:rsidRDefault="00A62692" w:rsidP="006C011C">
            <w:pPr>
              <w:rPr>
                <w:b/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Развитие молодежного предпринимательства</w:t>
            </w:r>
          </w:p>
        </w:tc>
      </w:tr>
      <w:tr w:rsidR="00A62692" w:rsidRPr="00AF6374" w:rsidTr="006C011C">
        <w:tc>
          <w:tcPr>
            <w:tcW w:w="2235" w:type="dxa"/>
          </w:tcPr>
          <w:p w:rsidR="00A62692" w:rsidRPr="00AF6374" w:rsidRDefault="00A62692" w:rsidP="006C011C">
            <w:pPr>
              <w:rPr>
                <w:b/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8221" w:type="dxa"/>
          </w:tcPr>
          <w:p w:rsidR="00A62692" w:rsidRPr="00AF6374" w:rsidRDefault="00A62692" w:rsidP="006C011C">
            <w:pPr>
              <w:rPr>
                <w:b/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Обеспечить </w:t>
            </w:r>
            <w:proofErr w:type="spellStart"/>
            <w:proofErr w:type="gramStart"/>
            <w:r w:rsidRPr="00AF6374">
              <w:rPr>
                <w:bCs/>
                <w:sz w:val="22"/>
                <w:szCs w:val="22"/>
              </w:rPr>
              <w:t>сформированностьпредпринимательских</w:t>
            </w:r>
            <w:proofErr w:type="spellEnd"/>
            <w:r w:rsidRPr="00AF6374">
              <w:rPr>
                <w:bCs/>
                <w:sz w:val="22"/>
                <w:szCs w:val="22"/>
              </w:rPr>
              <w:t xml:space="preserve">  компетенций</w:t>
            </w:r>
            <w:proofErr w:type="gramEnd"/>
            <w:r w:rsidRPr="00AF6374">
              <w:rPr>
                <w:bCs/>
                <w:sz w:val="22"/>
                <w:szCs w:val="22"/>
              </w:rPr>
              <w:t xml:space="preserve"> у обучающихся</w:t>
            </w:r>
          </w:p>
        </w:tc>
      </w:tr>
      <w:tr w:rsidR="00A62692" w:rsidRPr="00AF6374" w:rsidTr="006C011C">
        <w:tc>
          <w:tcPr>
            <w:tcW w:w="2235" w:type="dxa"/>
          </w:tcPr>
          <w:p w:rsidR="00A62692" w:rsidRPr="00AF6374" w:rsidRDefault="00A62692" w:rsidP="006C011C">
            <w:pPr>
              <w:rPr>
                <w:b/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8221" w:type="dxa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1.Провести исследование предпринимательских намерений обучающихся.</w:t>
            </w:r>
          </w:p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2.Создать в образовательном процессе условия для стимулирования предпринимательской активности и формирования предпринимательской позиции обучающихся.</w:t>
            </w:r>
          </w:p>
        </w:tc>
      </w:tr>
      <w:tr w:rsidR="00A62692" w:rsidRPr="00AF6374" w:rsidTr="006C011C">
        <w:tc>
          <w:tcPr>
            <w:tcW w:w="2235" w:type="dxa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Прогнозируемый</w:t>
            </w:r>
          </w:p>
          <w:p w:rsidR="00A62692" w:rsidRPr="00AF6374" w:rsidRDefault="00A62692" w:rsidP="006C011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F6374">
              <w:rPr>
                <w:bCs/>
                <w:sz w:val="22"/>
                <w:szCs w:val="22"/>
              </w:rPr>
              <w:t>результат</w:t>
            </w:r>
            <w:proofErr w:type="gramEnd"/>
          </w:p>
        </w:tc>
        <w:tc>
          <w:tcPr>
            <w:tcW w:w="8221" w:type="dxa"/>
          </w:tcPr>
          <w:p w:rsidR="00A62692" w:rsidRPr="00AF6374" w:rsidRDefault="00A62692" w:rsidP="006C011C">
            <w:pPr>
              <w:rPr>
                <w:b/>
                <w:bCs/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1. Организация предпринимательских событий в техникуме.</w:t>
            </w:r>
          </w:p>
        </w:tc>
      </w:tr>
    </w:tbl>
    <w:p w:rsidR="00A62692" w:rsidRDefault="00A62692" w:rsidP="00A62692">
      <w:pPr>
        <w:ind w:hanging="567"/>
        <w:jc w:val="both"/>
        <w:rPr>
          <w:sz w:val="26"/>
          <w:szCs w:val="26"/>
        </w:rPr>
      </w:pPr>
    </w:p>
    <w:p w:rsidR="00A62692" w:rsidRPr="00AF6374" w:rsidRDefault="00A62692" w:rsidP="00A62692">
      <w:pPr>
        <w:jc w:val="center"/>
      </w:pPr>
      <w:r w:rsidRPr="00AF6374">
        <w:rPr>
          <w:b/>
        </w:rPr>
        <w:t>Мониторинг эффективности реализации модуля</w:t>
      </w:r>
    </w:p>
    <w:p w:rsidR="00A62692" w:rsidRPr="00AF6374" w:rsidRDefault="00A62692" w:rsidP="00A62692">
      <w:pPr>
        <w:spacing w:after="120"/>
        <w:jc w:val="center"/>
      </w:pPr>
      <w:r w:rsidRPr="00AF6374">
        <w:rPr>
          <w:b/>
        </w:rPr>
        <w:t>Молодежное предпринимательство</w:t>
      </w:r>
    </w:p>
    <w:tbl>
      <w:tblPr>
        <w:tblW w:w="10490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701"/>
        <w:gridCol w:w="1559"/>
        <w:gridCol w:w="1418"/>
        <w:gridCol w:w="1559"/>
      </w:tblGrid>
      <w:tr w:rsidR="00A62692" w:rsidRPr="00AF6374" w:rsidTr="006C01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эффективности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 по годам</w:t>
            </w:r>
          </w:p>
        </w:tc>
      </w:tr>
      <w:tr w:rsidR="00A62692" w:rsidRPr="00AF6374" w:rsidTr="006C011C">
        <w:trPr>
          <w:trHeight w:val="20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</w:pPr>
            <w:r w:rsidRPr="00AF6374">
              <w:rPr>
                <w:rFonts w:ascii="Times New Roman" w:hAnsi="Times New Roman"/>
                <w:color w:val="000000"/>
              </w:rPr>
              <w:t>Ежегодно увеличивается количество обучающихся, принимающих участие в воспитательных событиях, в ходе которых реализуются технологии, формы и методы работы для подготовки по предпринимательству</w:t>
            </w:r>
          </w:p>
        </w:tc>
        <w:tc>
          <w:tcPr>
            <w:tcW w:w="62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 xml:space="preserve">Доля обучающихся (от общего числа </w:t>
            </w:r>
            <w:proofErr w:type="gramStart"/>
            <w:r w:rsidRPr="00AF6374">
              <w:rPr>
                <w:rFonts w:ascii="Times New Roman" w:hAnsi="Times New Roman"/>
                <w:color w:val="000000"/>
              </w:rPr>
              <w:t>обучающихся )</w:t>
            </w:r>
            <w:proofErr w:type="gramEnd"/>
            <w:r w:rsidRPr="00AF6374">
              <w:rPr>
                <w:rFonts w:ascii="Times New Roman" w:hAnsi="Times New Roman"/>
                <w:color w:val="000000"/>
              </w:rPr>
              <w:t xml:space="preserve"> (%)</w:t>
            </w:r>
          </w:p>
        </w:tc>
      </w:tr>
      <w:tr w:rsidR="00A62692" w:rsidRPr="00AF6374" w:rsidTr="006C011C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50 %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</w:pPr>
            <w:r w:rsidRPr="00AF6374">
              <w:rPr>
                <w:rFonts w:ascii="Times New Roman" w:hAnsi="Times New Roman"/>
                <w:color w:val="000000"/>
              </w:rPr>
              <w:t>52 %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</w:pPr>
            <w:r w:rsidRPr="00AF6374">
              <w:rPr>
                <w:rFonts w:ascii="Times New Roman" w:hAnsi="Times New Roman"/>
                <w:color w:val="000000"/>
              </w:rPr>
              <w:t>55 %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</w:pPr>
            <w:r w:rsidRPr="00AF6374">
              <w:rPr>
                <w:rFonts w:ascii="Times New Roman" w:hAnsi="Times New Roman"/>
                <w:color w:val="000000"/>
              </w:rPr>
              <w:t>58 %</w:t>
            </w:r>
          </w:p>
        </w:tc>
      </w:tr>
      <w:tr w:rsidR="00A62692" w:rsidRPr="00AF6374" w:rsidTr="006C011C"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Увеличивается количество мероприятий, направленных на развитие предпринимательской компетенции обучающихся</w:t>
            </w:r>
          </w:p>
        </w:tc>
        <w:tc>
          <w:tcPr>
            <w:tcW w:w="62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мероприятий (</w:t>
            </w:r>
            <w:proofErr w:type="gramStart"/>
            <w:r w:rsidRPr="00AF6374">
              <w:rPr>
                <w:rFonts w:ascii="Times New Roman" w:hAnsi="Times New Roman"/>
                <w:color w:val="000000"/>
              </w:rPr>
              <w:t>ед.)/</w:t>
            </w:r>
            <w:proofErr w:type="gramEnd"/>
            <w:r w:rsidRPr="00AF6374">
              <w:rPr>
                <w:rFonts w:ascii="Times New Roman" w:hAnsi="Times New Roman"/>
                <w:color w:val="000000"/>
              </w:rPr>
              <w:t xml:space="preserve"> доля обучающихся (%)</w:t>
            </w:r>
          </w:p>
        </w:tc>
      </w:tr>
      <w:tr w:rsidR="00A62692" w:rsidRPr="00AF6374" w:rsidTr="006C011C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4/33 %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</w:pPr>
            <w:r w:rsidRPr="00AF6374">
              <w:rPr>
                <w:rFonts w:ascii="Times New Roman" w:hAnsi="Times New Roman"/>
                <w:color w:val="000000"/>
              </w:rPr>
              <w:t>6/35 %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</w:pPr>
            <w:r w:rsidRPr="00AF6374">
              <w:rPr>
                <w:rFonts w:ascii="Times New Roman" w:hAnsi="Times New Roman"/>
                <w:color w:val="000000"/>
              </w:rPr>
              <w:t>7/37 %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</w:pPr>
            <w:r w:rsidRPr="00AF6374">
              <w:rPr>
                <w:rFonts w:ascii="Times New Roman" w:hAnsi="Times New Roman"/>
                <w:color w:val="000000"/>
              </w:rPr>
              <w:t>10/41 %</w:t>
            </w:r>
          </w:p>
        </w:tc>
      </w:tr>
    </w:tbl>
    <w:p w:rsidR="00A62692" w:rsidRDefault="00A62692" w:rsidP="00A62692">
      <w:pPr>
        <w:ind w:hanging="567"/>
        <w:jc w:val="center"/>
        <w:rPr>
          <w:b/>
          <w:sz w:val="26"/>
          <w:szCs w:val="26"/>
        </w:rPr>
      </w:pPr>
    </w:p>
    <w:p w:rsidR="00A62692" w:rsidRPr="00AF6374" w:rsidRDefault="00A62692" w:rsidP="00A62692">
      <w:pPr>
        <w:spacing w:after="120"/>
        <w:jc w:val="center"/>
      </w:pPr>
      <w:r w:rsidRPr="00AF6374">
        <w:rPr>
          <w:b/>
          <w:bCs/>
        </w:rPr>
        <w:t>Модуль 2.5. Экологическое воспитание</w:t>
      </w:r>
    </w:p>
    <w:tbl>
      <w:tblPr>
        <w:tblW w:w="104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82"/>
        <w:gridCol w:w="8221"/>
      </w:tblGrid>
      <w:tr w:rsidR="00A62692" w:rsidRPr="00AF6374" w:rsidTr="006C011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</w:rPr>
            </w:pPr>
            <w:r w:rsidRPr="00AF6374">
              <w:rPr>
                <w:b/>
                <w:bCs/>
                <w:sz w:val="20"/>
                <w:szCs w:val="20"/>
              </w:rPr>
              <w:t>Подмодули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F6374">
              <w:rPr>
                <w:b/>
                <w:bCs/>
                <w:sz w:val="20"/>
                <w:szCs w:val="20"/>
              </w:rPr>
              <w:t>Название и содержание подмодуля</w:t>
            </w:r>
          </w:p>
        </w:tc>
      </w:tr>
      <w:tr w:rsidR="00A62692" w:rsidRPr="00AF6374" w:rsidTr="006C011C">
        <w:trPr>
          <w:trHeight w:val="244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 2.5.1.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Экологическое воспитание</w:t>
            </w:r>
          </w:p>
        </w:tc>
      </w:tr>
      <w:tr w:rsidR="00A62692" w:rsidRPr="00AF6374" w:rsidTr="006C011C"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 Цель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Обеспечить </w:t>
            </w:r>
            <w:proofErr w:type="spellStart"/>
            <w:r w:rsidRPr="00AF637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AF6374">
              <w:rPr>
                <w:bCs/>
                <w:sz w:val="22"/>
                <w:szCs w:val="22"/>
              </w:rPr>
              <w:t xml:space="preserve"> экологического мировоззрения у обучающихся</w:t>
            </w:r>
          </w:p>
        </w:tc>
      </w:tr>
      <w:tr w:rsidR="00A62692" w:rsidRPr="00AF6374" w:rsidTr="006C011C"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 xml:space="preserve"> Задачи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Создать в образовательном процессе условия для формирования экологического мировоззрения у обучающихся</w:t>
            </w:r>
          </w:p>
        </w:tc>
      </w:tr>
      <w:tr w:rsidR="00A62692" w:rsidRPr="00AF6374" w:rsidTr="006C011C"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Прогнозируемый</w:t>
            </w:r>
          </w:p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proofErr w:type="gramStart"/>
            <w:r w:rsidRPr="00AF6374">
              <w:rPr>
                <w:bCs/>
                <w:sz w:val="22"/>
                <w:szCs w:val="22"/>
              </w:rPr>
              <w:t>результат</w:t>
            </w:r>
            <w:proofErr w:type="gramEnd"/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692" w:rsidRPr="00AF6374" w:rsidRDefault="00A62692" w:rsidP="006C011C">
            <w:pPr>
              <w:jc w:val="both"/>
              <w:rPr>
                <w:sz w:val="22"/>
                <w:szCs w:val="22"/>
              </w:rPr>
            </w:pPr>
            <w:r w:rsidRPr="00AF6374">
              <w:rPr>
                <w:bCs/>
                <w:sz w:val="22"/>
                <w:szCs w:val="22"/>
              </w:rPr>
              <w:t>Рост воспитательных событий экологической направленности</w:t>
            </w:r>
          </w:p>
        </w:tc>
      </w:tr>
    </w:tbl>
    <w:p w:rsidR="00A62692" w:rsidRDefault="00A62692" w:rsidP="00A62692">
      <w:pPr>
        <w:ind w:hanging="567"/>
        <w:jc w:val="center"/>
        <w:rPr>
          <w:b/>
          <w:bCs/>
        </w:rPr>
      </w:pPr>
    </w:p>
    <w:p w:rsidR="00A62692" w:rsidRPr="00AF6374" w:rsidRDefault="00A62692" w:rsidP="00A62692">
      <w:pPr>
        <w:ind w:hanging="567"/>
        <w:jc w:val="center"/>
        <w:rPr>
          <w:b/>
          <w:bCs/>
        </w:rPr>
      </w:pPr>
      <w:r w:rsidRPr="00AF6374">
        <w:rPr>
          <w:b/>
          <w:bCs/>
        </w:rPr>
        <w:t>Мониторинг эффективности реализации модуля</w:t>
      </w:r>
    </w:p>
    <w:p w:rsidR="00A62692" w:rsidRPr="00AF6374" w:rsidRDefault="00A62692" w:rsidP="00A62692">
      <w:pPr>
        <w:spacing w:after="120"/>
        <w:ind w:hanging="567"/>
        <w:jc w:val="center"/>
      </w:pPr>
      <w:r w:rsidRPr="00AF6374">
        <w:rPr>
          <w:b/>
          <w:bCs/>
        </w:rPr>
        <w:t>Экологическое воспитание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685"/>
        <w:gridCol w:w="1701"/>
        <w:gridCol w:w="1559"/>
        <w:gridCol w:w="1559"/>
        <w:gridCol w:w="1418"/>
      </w:tblGrid>
      <w:tr w:rsidR="00A62692" w:rsidRPr="00AF6374" w:rsidTr="006C011C">
        <w:tc>
          <w:tcPr>
            <w:tcW w:w="481" w:type="dxa"/>
            <w:shd w:val="clear" w:color="auto" w:fill="auto"/>
            <w:vAlign w:val="center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эффективности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63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 по годам</w:t>
            </w:r>
          </w:p>
        </w:tc>
      </w:tr>
      <w:tr w:rsidR="00A62692" w:rsidRPr="00AF6374" w:rsidTr="006C011C"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Ежегодно увеличивается количество обучающихся, принимающих участие в мероприятиях по экологическому воспитанию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 xml:space="preserve">Доля обучающихся (от общего числа </w:t>
            </w:r>
            <w:proofErr w:type="gramStart"/>
            <w:r w:rsidRPr="00AF6374">
              <w:rPr>
                <w:rFonts w:ascii="Times New Roman" w:hAnsi="Times New Roman"/>
                <w:color w:val="000000"/>
              </w:rPr>
              <w:t>обучающихся )</w:t>
            </w:r>
            <w:proofErr w:type="gramEnd"/>
            <w:r w:rsidRPr="00AF6374">
              <w:rPr>
                <w:rFonts w:ascii="Times New Roman" w:hAnsi="Times New Roman"/>
                <w:color w:val="000000"/>
              </w:rPr>
              <w:t xml:space="preserve"> (%)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25 %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25 %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51 %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58 %</w:t>
            </w:r>
          </w:p>
        </w:tc>
      </w:tr>
      <w:tr w:rsidR="00A62692" w:rsidRPr="00AF6374" w:rsidTr="006C011C"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Увеличивается количество мероприятий, направленных на развитие экологической культуры обучающихся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Количество мероприятий (</w:t>
            </w:r>
            <w:proofErr w:type="gramStart"/>
            <w:r w:rsidRPr="00AF6374">
              <w:rPr>
                <w:rFonts w:ascii="Times New Roman" w:hAnsi="Times New Roman"/>
                <w:color w:val="000000"/>
              </w:rPr>
              <w:t>ед.)/</w:t>
            </w:r>
            <w:proofErr w:type="gramEnd"/>
            <w:r w:rsidRPr="00AF6374">
              <w:rPr>
                <w:rFonts w:ascii="Times New Roman" w:hAnsi="Times New Roman"/>
                <w:color w:val="000000"/>
              </w:rPr>
              <w:t xml:space="preserve"> доля обучающихся (%)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9/85 %</w:t>
            </w: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9/85 %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9/85 %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  <w:color w:val="000000"/>
              </w:rPr>
              <w:t>9/87 %</w:t>
            </w:r>
          </w:p>
        </w:tc>
      </w:tr>
      <w:tr w:rsidR="00A62692" w:rsidRPr="00AF6374" w:rsidTr="00AF6374">
        <w:trPr>
          <w:trHeight w:val="1353"/>
        </w:trPr>
        <w:tc>
          <w:tcPr>
            <w:tcW w:w="481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-районной</w:t>
            </w: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6374">
              <w:rPr>
                <w:rFonts w:ascii="Times New Roman" w:hAnsi="Times New Roman"/>
                <w:color w:val="000000"/>
              </w:rPr>
              <w:t>-республиканской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AF6374">
              <w:rPr>
                <w:rFonts w:ascii="Times New Roman" w:hAnsi="Times New Roman"/>
              </w:rPr>
              <w:t>Количество конкурсных мероприятий /количество победителей и призеров (чел.)</w:t>
            </w: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color w:val="000000"/>
                <w:spacing w:val="1"/>
                <w:sz w:val="22"/>
                <w:szCs w:val="22"/>
                <w:highlight w:val="white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2020-2021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2021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2022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-2022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widowControl w:val="0"/>
              <w:jc w:val="center"/>
              <w:rPr>
                <w:sz w:val="22"/>
                <w:szCs w:val="22"/>
              </w:rPr>
            </w:pP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2023</w:t>
            </w:r>
            <w:r w:rsidRPr="00AF6374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softHyphen/>
              <w:t>-2024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</w:tr>
      <w:tr w:rsidR="00A62692" w:rsidRPr="00AF6374" w:rsidTr="006C011C">
        <w:tc>
          <w:tcPr>
            <w:tcW w:w="481" w:type="dxa"/>
            <w:vMerge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62692" w:rsidRPr="00AF6374" w:rsidRDefault="00A62692" w:rsidP="006C01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  <w:tc>
          <w:tcPr>
            <w:tcW w:w="1559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  <w:tc>
          <w:tcPr>
            <w:tcW w:w="1418" w:type="dxa"/>
            <w:shd w:val="clear" w:color="auto" w:fill="auto"/>
          </w:tcPr>
          <w:p w:rsidR="00A62692" w:rsidRPr="00AF6374" w:rsidRDefault="00A62692" w:rsidP="006C011C">
            <w:pPr>
              <w:jc w:val="center"/>
              <w:rPr>
                <w:sz w:val="22"/>
                <w:szCs w:val="22"/>
              </w:rPr>
            </w:pPr>
            <w:r w:rsidRPr="00AF6374">
              <w:rPr>
                <w:sz w:val="22"/>
                <w:szCs w:val="22"/>
              </w:rPr>
              <w:t>1/1</w:t>
            </w:r>
          </w:p>
        </w:tc>
      </w:tr>
    </w:tbl>
    <w:p w:rsidR="00A62692" w:rsidRDefault="00A62692" w:rsidP="00A62692">
      <w:pPr>
        <w:ind w:hanging="567"/>
        <w:jc w:val="center"/>
      </w:pPr>
    </w:p>
    <w:p w:rsidR="00AF6374" w:rsidRDefault="00AF6374" w:rsidP="00A62692">
      <w:pPr>
        <w:jc w:val="center"/>
        <w:rPr>
          <w:b/>
          <w:bCs/>
        </w:rPr>
      </w:pPr>
    </w:p>
    <w:p w:rsidR="00A62692" w:rsidRPr="00AF6374" w:rsidRDefault="00A62692" w:rsidP="00A62692">
      <w:pPr>
        <w:jc w:val="center"/>
      </w:pPr>
      <w:r w:rsidRPr="00AF6374">
        <w:rPr>
          <w:b/>
          <w:bCs/>
        </w:rPr>
        <w:t>Способы контроля за результатами и критерии результативности</w:t>
      </w:r>
    </w:p>
    <w:p w:rsidR="00A62692" w:rsidRPr="00AF6374" w:rsidRDefault="00A62692" w:rsidP="00A62692">
      <w:pPr>
        <w:rPr>
          <w:b/>
          <w:bCs/>
        </w:rPr>
      </w:pPr>
      <w:r w:rsidRPr="00AF6374">
        <w:rPr>
          <w:b/>
          <w:bCs/>
        </w:rPr>
        <w:t xml:space="preserve">                                                   </w:t>
      </w:r>
      <w:proofErr w:type="gramStart"/>
      <w:r w:rsidRPr="00AF6374">
        <w:rPr>
          <w:b/>
          <w:bCs/>
        </w:rPr>
        <w:t>реализации</w:t>
      </w:r>
      <w:proofErr w:type="gramEnd"/>
      <w:r w:rsidRPr="00AF6374">
        <w:rPr>
          <w:b/>
          <w:bCs/>
        </w:rPr>
        <w:t xml:space="preserve"> Программы</w:t>
      </w:r>
    </w:p>
    <w:p w:rsidR="00A62692" w:rsidRPr="00AF6374" w:rsidRDefault="00A62692" w:rsidP="00A62692"/>
    <w:p w:rsidR="00A62692" w:rsidRPr="00AF6374" w:rsidRDefault="00A62692" w:rsidP="00A62692">
      <w:pPr>
        <w:ind w:firstLine="708"/>
        <w:jc w:val="both"/>
      </w:pPr>
      <w:r w:rsidRPr="00AF6374">
        <w:rPr>
          <w:b/>
          <w:bCs/>
        </w:rPr>
        <w:t>Входной контроль</w:t>
      </w:r>
      <w:r w:rsidRPr="00AF6374">
        <w:rPr>
          <w:bCs/>
        </w:rPr>
        <w:t xml:space="preserve"> - </w:t>
      </w:r>
      <w:r w:rsidRPr="00AF6374">
        <w:t>диагностика способностей и интересов обучающихся (тестирование, анкетирование, социометрия, опрос).</w:t>
      </w:r>
    </w:p>
    <w:p w:rsidR="00A62692" w:rsidRPr="00AF6374" w:rsidRDefault="00A62692" w:rsidP="00A62692">
      <w:pPr>
        <w:ind w:firstLine="708"/>
        <w:jc w:val="both"/>
      </w:pPr>
      <w:r w:rsidRPr="00AF6374">
        <w:rPr>
          <w:b/>
          <w:bCs/>
        </w:rPr>
        <w:t>Текущий контроль</w:t>
      </w:r>
      <w:r w:rsidRPr="00AF6374">
        <w:rPr>
          <w:bCs/>
        </w:rPr>
        <w:t xml:space="preserve"> - </w:t>
      </w:r>
      <w:r w:rsidRPr="00AF6374">
        <w:t xml:space="preserve">педагогическое наблюдение в процессе проведения мероприятий, педагогический анализ творческих работ, мероприятий обучающихся, организованных в выбранном формате, формирование и анализ портфолио студента; исполнение текущей отчётности. </w:t>
      </w:r>
    </w:p>
    <w:p w:rsidR="00A62692" w:rsidRPr="00AF6374" w:rsidRDefault="00A62692" w:rsidP="00A62692">
      <w:pPr>
        <w:ind w:firstLine="708"/>
        <w:jc w:val="both"/>
      </w:pPr>
      <w:r w:rsidRPr="00AF6374">
        <w:rPr>
          <w:b/>
          <w:bCs/>
        </w:rPr>
        <w:t>Итоговый контроль</w:t>
      </w:r>
      <w:r w:rsidRPr="00AF6374">
        <w:rPr>
          <w:bCs/>
        </w:rPr>
        <w:t xml:space="preserve"> - </w:t>
      </w:r>
      <w:r w:rsidRPr="00AF6374">
        <w:t>анализ деятельности.</w:t>
      </w:r>
    </w:p>
    <w:p w:rsidR="007D6ADF" w:rsidRDefault="007D6ADF" w:rsidP="007D6ADF">
      <w:pPr>
        <w:tabs>
          <w:tab w:val="left" w:pos="1052"/>
        </w:tabs>
        <w:sectPr w:rsidR="007D6ADF" w:rsidSect="007606E5">
          <w:footerReference w:type="even" r:id="rId5"/>
          <w:footerReference w:type="default" r:id="rId6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48"/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557"/>
        <w:gridCol w:w="543"/>
        <w:gridCol w:w="4953"/>
        <w:gridCol w:w="1662"/>
        <w:gridCol w:w="1686"/>
        <w:gridCol w:w="133"/>
        <w:gridCol w:w="2770"/>
        <w:gridCol w:w="15"/>
      </w:tblGrid>
      <w:tr w:rsidR="007D6ADF" w:rsidRPr="00DE3AE6" w:rsidTr="007D6ADF">
        <w:trPr>
          <w:gridBefore w:val="1"/>
          <w:wBefore w:w="15" w:type="dxa"/>
          <w:trHeight w:hRule="exact" w:val="1853"/>
        </w:trPr>
        <w:tc>
          <w:tcPr>
            <w:tcW w:w="15319" w:type="dxa"/>
            <w:gridSpan w:val="8"/>
            <w:shd w:val="clear" w:color="auto" w:fill="FFFFFF"/>
          </w:tcPr>
          <w:p w:rsidR="007D6ADF" w:rsidRPr="00DE3AE6" w:rsidRDefault="007D6ADF" w:rsidP="006C011C">
            <w:pPr>
              <w:tabs>
                <w:tab w:val="left" w:pos="3943"/>
              </w:tabs>
              <w:rPr>
                <w:sz w:val="28"/>
              </w:rPr>
            </w:pPr>
          </w:p>
          <w:p w:rsidR="007D6ADF" w:rsidRPr="00DE3AE6" w:rsidRDefault="007D6ADF" w:rsidP="006C011C">
            <w:pPr>
              <w:tabs>
                <w:tab w:val="left" w:pos="394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7D6ADF" w:rsidRPr="007D6ADF" w:rsidRDefault="007D6ADF" w:rsidP="007D6ADF">
            <w:pPr>
              <w:tabs>
                <w:tab w:val="left" w:pos="3943"/>
              </w:tabs>
              <w:jc w:val="center"/>
            </w:pPr>
            <w:r w:rsidRPr="007D6ADF">
              <w:rPr>
                <w:b/>
                <w:bCs/>
              </w:rPr>
              <w:t xml:space="preserve">Календарный учебный </w:t>
            </w:r>
            <w:proofErr w:type="gramStart"/>
            <w:r w:rsidRPr="007D6ADF">
              <w:rPr>
                <w:b/>
                <w:bCs/>
              </w:rPr>
              <w:t>график  воспитательной</w:t>
            </w:r>
            <w:proofErr w:type="gramEnd"/>
            <w:r w:rsidRPr="007D6ADF">
              <w:rPr>
                <w:b/>
                <w:bCs/>
              </w:rPr>
              <w:t xml:space="preserve"> работы</w:t>
            </w:r>
          </w:p>
          <w:p w:rsidR="007D6ADF" w:rsidRPr="007D6ADF" w:rsidRDefault="007D6ADF" w:rsidP="007D6ADF">
            <w:pPr>
              <w:tabs>
                <w:tab w:val="left" w:pos="3943"/>
              </w:tabs>
              <w:jc w:val="center"/>
            </w:pPr>
            <w:proofErr w:type="gramStart"/>
            <w:r w:rsidRPr="007D6ADF">
              <w:rPr>
                <w:b/>
                <w:bCs/>
              </w:rPr>
              <w:t>на</w:t>
            </w:r>
            <w:proofErr w:type="gramEnd"/>
            <w:r w:rsidRPr="007D6ADF">
              <w:rPr>
                <w:b/>
                <w:bCs/>
              </w:rPr>
              <w:t xml:space="preserve"> 20_____- 20_____ учебный год</w:t>
            </w:r>
          </w:p>
          <w:p w:rsidR="007D6ADF" w:rsidRPr="00DE3AE6" w:rsidRDefault="007D6ADF" w:rsidP="007D6ADF">
            <w:pPr>
              <w:tabs>
                <w:tab w:val="left" w:pos="6630"/>
              </w:tabs>
              <w:jc w:val="center"/>
            </w:pPr>
            <w:proofErr w:type="gramStart"/>
            <w:r w:rsidRPr="007D6ADF">
              <w:rPr>
                <w:b/>
                <w:bCs/>
              </w:rPr>
              <w:t>1  семестр</w:t>
            </w:r>
            <w:proofErr w:type="gramEnd"/>
          </w:p>
        </w:tc>
      </w:tr>
      <w:tr w:rsidR="007D6ADF" w:rsidRPr="007D6ADF" w:rsidTr="007D6ADF">
        <w:trPr>
          <w:gridAfter w:val="1"/>
          <w:wAfter w:w="15" w:type="dxa"/>
          <w:trHeight w:hRule="exact" w:val="891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Направление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воспитательной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работы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№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D6AD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Дата, сроки</w:t>
            </w:r>
          </w:p>
        </w:tc>
        <w:tc>
          <w:tcPr>
            <w:tcW w:w="1819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Целевая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аудитория</w:t>
            </w:r>
            <w:proofErr w:type="gramEnd"/>
          </w:p>
        </w:tc>
        <w:tc>
          <w:tcPr>
            <w:tcW w:w="2770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378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Сентябрь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1134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 xml:space="preserve">Знаменательные, памятные, социально значимые даты: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 xml:space="preserve">1 сентября - День знаний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3 сентября - День борьбы с терроризмом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30 сентября — Вера, Надежда, Любовь и их мать София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39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1.1.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Группы,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проходящие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практику</w:t>
            </w:r>
            <w:proofErr w:type="gramEnd"/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Руководители практики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8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часы, посвященные истории образовательного учреждения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Студенты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курса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Зав. библиотекой. Классные руководители групп 1 курса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2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Встречи с работодателями</w:t>
            </w:r>
          </w:p>
          <w:p w:rsidR="007D6ADF" w:rsidRPr="007D6ADF" w:rsidRDefault="007D6ADF" w:rsidP="006C011C">
            <w:pPr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Студенты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 курса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711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Гражданско- патриотическое воспитание и студенческое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самоуправление</w:t>
            </w:r>
            <w:proofErr w:type="gramEnd"/>
            <w:r w:rsidRPr="007D6ADF">
              <w:rPr>
                <w:bCs/>
                <w:sz w:val="22"/>
                <w:szCs w:val="22"/>
              </w:rPr>
              <w:t>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Волонтерская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деятельность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добровольчество).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Профилактика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безнадзорности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и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D6ADF">
              <w:rPr>
                <w:bCs/>
                <w:sz w:val="22"/>
                <w:szCs w:val="22"/>
              </w:rPr>
              <w:t>правонарушений,противодействие</w:t>
            </w:r>
            <w:proofErr w:type="spellEnd"/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D6ADF">
              <w:rPr>
                <w:bCs/>
                <w:sz w:val="22"/>
                <w:szCs w:val="22"/>
              </w:rPr>
              <w:t>распространениюидеологии</w:t>
            </w:r>
            <w:proofErr w:type="spellEnd"/>
            <w:proofErr w:type="gramEnd"/>
            <w:r w:rsidRPr="007D6ADF">
              <w:rPr>
                <w:bCs/>
                <w:sz w:val="22"/>
                <w:szCs w:val="22"/>
              </w:rPr>
              <w:t xml:space="preserve"> терроризма </w:t>
            </w:r>
            <w:proofErr w:type="spellStart"/>
            <w:r w:rsidRPr="007D6ADF">
              <w:rPr>
                <w:bCs/>
                <w:sz w:val="22"/>
                <w:szCs w:val="22"/>
              </w:rPr>
              <w:t>иэкстремизма</w:t>
            </w:r>
            <w:proofErr w:type="spellEnd"/>
            <w:r w:rsidRPr="007D6A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Мероприятие «Экстремизм и терроризм - угроза обществу» (ко Дню солидарности в борьбе с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терроризмом</w:t>
            </w:r>
            <w:proofErr w:type="gramEnd"/>
            <w:r w:rsidRPr="007D6AD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 сентября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Преподаватель истории</w:t>
            </w:r>
          </w:p>
        </w:tc>
      </w:tr>
      <w:tr w:rsidR="007D6ADF" w:rsidRPr="007D6ADF" w:rsidTr="00E62E97">
        <w:trPr>
          <w:gridAfter w:val="1"/>
          <w:wAfter w:w="15" w:type="dxa"/>
          <w:trHeight w:hRule="exact" w:val="733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Формирование банка данных обучающихся.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Сверка списков обучающихся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1688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часы по вопросам: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sz w:val="22"/>
                <w:szCs w:val="22"/>
              </w:rPr>
              <w:t>поведение</w:t>
            </w:r>
            <w:proofErr w:type="gramEnd"/>
            <w:r w:rsidRPr="007D6ADF">
              <w:rPr>
                <w:sz w:val="22"/>
                <w:szCs w:val="22"/>
              </w:rPr>
              <w:t xml:space="preserve"> на территории учебного заведения,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sz w:val="22"/>
                <w:szCs w:val="22"/>
              </w:rPr>
              <w:t>права</w:t>
            </w:r>
            <w:proofErr w:type="gramEnd"/>
            <w:r w:rsidRPr="007D6ADF">
              <w:rPr>
                <w:sz w:val="22"/>
                <w:szCs w:val="22"/>
              </w:rPr>
              <w:t xml:space="preserve"> и обязанности студентов,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sz w:val="22"/>
                <w:szCs w:val="22"/>
              </w:rPr>
              <w:t>о</w:t>
            </w:r>
            <w:proofErr w:type="gramEnd"/>
            <w:r w:rsidRPr="007D6ADF">
              <w:rPr>
                <w:sz w:val="22"/>
                <w:szCs w:val="22"/>
              </w:rPr>
              <w:t xml:space="preserve"> запрете курения в общественных местах,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sz w:val="22"/>
                <w:szCs w:val="22"/>
              </w:rPr>
              <w:t>о</w:t>
            </w:r>
            <w:proofErr w:type="gramEnd"/>
            <w:r w:rsidRPr="007D6ADF">
              <w:rPr>
                <w:sz w:val="22"/>
                <w:szCs w:val="22"/>
              </w:rPr>
              <w:t xml:space="preserve"> комендантском часе для несовершеннолетних студентов об одежде делового стиля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группы, общежитие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77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Консультация для студентов категории детей-сирот о мерах социальной поддержки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2-3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Дети-сироты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Студенческий профком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43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Индивидуальная профилактическая работа с обучающимися, состоящими на профилактическом учете ОДН, КДН и ЗП (в соответствии с ИПР)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ВР, зав. отделениями, педагог-психолог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625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Адаптационный месячник. Тестирование первокурсников на уровень тревожности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Группы 1 курса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281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7D6ADF">
              <w:rPr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Сбор справок на допуск к физкультуре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  <w:lang w:val="en-US"/>
              </w:rPr>
              <w:t xml:space="preserve">I-2 </w:t>
            </w:r>
            <w:r w:rsidRPr="007D6ADF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272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Осенняя легкоатлетическая эстафета 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289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Урок трезвости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11 сентября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 общежитие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4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Торжественная линейка, посвященная началу учебного года. Тематический классный час.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сентября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72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Знакомство обучающихся 1 курса с библиотекой.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D6ADF">
              <w:rPr>
                <w:bCs/>
                <w:sz w:val="22"/>
                <w:szCs w:val="22"/>
              </w:rPr>
              <w:t>Зав.библиотекой</w:t>
            </w:r>
            <w:proofErr w:type="spellEnd"/>
          </w:p>
        </w:tc>
      </w:tr>
      <w:tr w:rsidR="007D6ADF" w:rsidRPr="007D6ADF" w:rsidTr="007D6ADF">
        <w:trPr>
          <w:gridAfter w:val="1"/>
          <w:wAfter w:w="15" w:type="dxa"/>
          <w:trHeight w:hRule="exact" w:val="552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Подготовка ко Дню учителя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7D6ADF">
              <w:rPr>
                <w:bCs/>
                <w:sz w:val="22"/>
                <w:szCs w:val="22"/>
              </w:rPr>
              <w:t>Зам.директора</w:t>
            </w:r>
            <w:proofErr w:type="spellEnd"/>
            <w:r w:rsidRPr="007D6ADF">
              <w:rPr>
                <w:bCs/>
                <w:sz w:val="22"/>
                <w:szCs w:val="22"/>
              </w:rPr>
              <w:t xml:space="preserve">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0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4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Внеклассное мероприятие «Вера, Надежда, Любовь и их мать София»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30 сентября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7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Подготовка к акции «От сердца к сердцу! посвященная Дню пожилых людей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волонтеры</w:t>
            </w:r>
            <w:proofErr w:type="gramEnd"/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Зав. отделениями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2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2.4.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Молодежное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предпринимательство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Сбор информации о трудоустройстве выпускников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2 - 3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Студенты-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выпускники</w:t>
            </w:r>
            <w:proofErr w:type="gramEnd"/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Зав. отделениями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82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2.5.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Проведение экологических уроков по утилизации бытовых отходов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 биологии и химии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717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Проверка журналов воспитательной работы с группами, анализ отчетов классных руководителей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D6ADF">
              <w:rPr>
                <w:bCs/>
                <w:sz w:val="22"/>
                <w:szCs w:val="22"/>
              </w:rPr>
              <w:t>Зам.директора</w:t>
            </w:r>
            <w:proofErr w:type="spellEnd"/>
            <w:r w:rsidRPr="007D6ADF">
              <w:rPr>
                <w:bCs/>
                <w:sz w:val="22"/>
                <w:szCs w:val="22"/>
              </w:rPr>
              <w:t xml:space="preserve">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4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Согласование программ секций 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3-4 неделя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D6ADF">
              <w:rPr>
                <w:bCs/>
                <w:sz w:val="22"/>
                <w:szCs w:val="22"/>
              </w:rPr>
              <w:t>Зам.директора</w:t>
            </w:r>
            <w:proofErr w:type="spellEnd"/>
            <w:r w:rsidRPr="007D6ADF">
              <w:rPr>
                <w:bCs/>
                <w:sz w:val="22"/>
                <w:szCs w:val="22"/>
              </w:rPr>
              <w:t xml:space="preserve"> по ВР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7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Совещание при директоре: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- анализ воспитательной </w:t>
            </w:r>
            <w:proofErr w:type="gramStart"/>
            <w:r w:rsidRPr="007D6ADF">
              <w:rPr>
                <w:bCs/>
                <w:sz w:val="22"/>
                <w:szCs w:val="22"/>
              </w:rPr>
              <w:t>работы  за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год планирование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Заместитель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739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Контроль: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Формирование личных дел студентов-сирот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2-3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Студенческий профком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80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Индивидуальные беседы и консультации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Зав. отделениями,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1151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Собрание для родителей студентов, проживающих в общежитии, о правилах проживания, об оплате, заключение договоров найма жилого помещения, правила прописки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 сентября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Проживающие в общежитии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Педагог-психолог, воспитатель общежития, комендант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319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Октябрь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62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pStyle w:val="22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lastRenderedPageBreak/>
              <w:t>Знаменательные и памятные даты:</w:t>
            </w:r>
          </w:p>
          <w:p w:rsidR="007D6ADF" w:rsidRPr="007D6ADF" w:rsidRDefault="007D6ADF" w:rsidP="006C011C">
            <w:pPr>
              <w:pStyle w:val="22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 октября - День пожилого человека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tabs>
                <w:tab w:val="left" w:pos="3943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5 октября -  День учителя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76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b/>
                <w:bCs/>
                <w:sz w:val="22"/>
                <w:szCs w:val="22"/>
              </w:rPr>
              <w:t>Модуль 1.1.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 xml:space="preserve">Групповое занятие по профессиональному консультированию «Твой шанс» (деловая </w:t>
            </w:r>
            <w:proofErr w:type="spellStart"/>
            <w:r w:rsidRPr="007D6ADF">
              <w:rPr>
                <w:rStyle w:val="95pt0pt"/>
                <w:sz w:val="22"/>
                <w:szCs w:val="22"/>
              </w:rPr>
              <w:t>профориентационная</w:t>
            </w:r>
            <w:proofErr w:type="spellEnd"/>
            <w:r w:rsidRPr="007D6ADF">
              <w:rPr>
                <w:rStyle w:val="95pt0pt"/>
                <w:sz w:val="22"/>
                <w:szCs w:val="22"/>
              </w:rPr>
              <w:t xml:space="preserve"> игра)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2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Областной центр профориентации</w:t>
            </w:r>
          </w:p>
        </w:tc>
      </w:tr>
      <w:tr w:rsidR="007D6ADF" w:rsidRPr="007D6ADF" w:rsidTr="00E62E97">
        <w:trPr>
          <w:gridAfter w:val="1"/>
          <w:wAfter w:w="15" w:type="dxa"/>
          <w:trHeight w:hRule="exact" w:val="538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sz w:val="22"/>
                <w:szCs w:val="22"/>
              </w:rPr>
              <w:t>Гражданско- патриотическое воспитание и студенческое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самоуправление</w:t>
            </w:r>
            <w:proofErr w:type="gramEnd"/>
            <w:r w:rsidRPr="007D6ADF">
              <w:rPr>
                <w:rStyle w:val="9pt0pt"/>
                <w:sz w:val="22"/>
                <w:szCs w:val="22"/>
              </w:rPr>
              <w:t>.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sz w:val="22"/>
                <w:szCs w:val="22"/>
              </w:rPr>
              <w:t>Волонтерская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деятельность</w:t>
            </w:r>
            <w:proofErr w:type="gramEnd"/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sz w:val="22"/>
                <w:szCs w:val="22"/>
              </w:rPr>
              <w:t>(</w:t>
            </w:r>
            <w:proofErr w:type="gramStart"/>
            <w:r w:rsidRPr="007D6ADF">
              <w:rPr>
                <w:rStyle w:val="9pt0pt"/>
                <w:sz w:val="22"/>
                <w:szCs w:val="22"/>
              </w:rPr>
              <w:t>добровольчество</w:t>
            </w:r>
            <w:proofErr w:type="gramEnd"/>
            <w:r w:rsidRPr="007D6ADF">
              <w:rPr>
                <w:rStyle w:val="9pt0pt"/>
                <w:sz w:val="22"/>
                <w:szCs w:val="22"/>
              </w:rPr>
              <w:t>).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sz w:val="22"/>
                <w:szCs w:val="22"/>
              </w:rPr>
              <w:t>Профилактика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безнадзорности</w:t>
            </w:r>
            <w:proofErr w:type="gramEnd"/>
            <w:r w:rsidRPr="007D6ADF">
              <w:rPr>
                <w:rStyle w:val="9pt0pt"/>
                <w:sz w:val="22"/>
                <w:szCs w:val="22"/>
              </w:rPr>
              <w:t xml:space="preserve"> и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правонарушений</w:t>
            </w:r>
            <w:proofErr w:type="gramEnd"/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sz w:val="22"/>
                <w:szCs w:val="22"/>
              </w:rPr>
              <w:t>Противодействие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распространению</w:t>
            </w:r>
            <w:proofErr w:type="gramEnd"/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9pt0pt"/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идеологий</w:t>
            </w:r>
            <w:proofErr w:type="gramEnd"/>
            <w:r w:rsidRPr="007D6ADF">
              <w:rPr>
                <w:rStyle w:val="9pt0pt"/>
                <w:sz w:val="22"/>
                <w:szCs w:val="22"/>
              </w:rPr>
              <w:t xml:space="preserve"> 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терроризма</w:t>
            </w:r>
            <w:proofErr w:type="gramEnd"/>
            <w:r w:rsidRPr="007D6ADF">
              <w:rPr>
                <w:rStyle w:val="9pt0pt"/>
                <w:sz w:val="22"/>
                <w:szCs w:val="22"/>
              </w:rPr>
              <w:t xml:space="preserve"> и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D6ADF">
              <w:rPr>
                <w:rStyle w:val="9pt0pt"/>
                <w:sz w:val="22"/>
                <w:szCs w:val="22"/>
              </w:rPr>
              <w:t>экстремизма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7D6ADF">
              <w:rPr>
                <w:rStyle w:val="95pt0pt"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Совет профилактики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2 неделя среда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Обучающиеся группы риска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7D6ADF" w:rsidTr="00E62E97">
        <w:trPr>
          <w:gridAfter w:val="1"/>
          <w:wAfter w:w="15" w:type="dxa"/>
          <w:trHeight w:hRule="exact" w:val="851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Консультация «Меры социальной поддержки детей- сирот и детей, оставшихся без попечения родителей»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 неделя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Студенческий профком</w:t>
            </w:r>
          </w:p>
        </w:tc>
      </w:tr>
      <w:tr w:rsidR="007D6ADF" w:rsidRPr="007D6ADF" w:rsidTr="00E62E97">
        <w:trPr>
          <w:gridAfter w:val="1"/>
          <w:wAfter w:w="15" w:type="dxa"/>
          <w:trHeight w:hRule="exact" w:val="68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3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Вечерний профилактический рейд в общежитие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 течении месяца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Проживающие в общежитии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Зав. отделениями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62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Анкетирование 1 курса по проблеме экстремизма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Педагог-психолог</w:t>
            </w:r>
          </w:p>
        </w:tc>
      </w:tr>
      <w:tr w:rsidR="007D6ADF" w:rsidRPr="007D6ADF" w:rsidTr="00E62E97">
        <w:trPr>
          <w:gridAfter w:val="1"/>
          <w:wAfter w:w="15" w:type="dxa"/>
          <w:trHeight w:hRule="exact" w:val="1384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5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95pt0pt"/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Классные часы по профилактике проявлений терроризма и экстремизма: «Мировое сообщество и экстремизм, терроризм», «Законодательство РФ в сфере противодействия экстремизму и терроризму»</w:t>
            </w: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Преподаватель истории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5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pt0pt"/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7D6ADF">
              <w:rPr>
                <w:rStyle w:val="9pt0pt"/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Товарищеские встречи по отдельным видам спорта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0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95pt0pt"/>
                <w:sz w:val="22"/>
                <w:szCs w:val="22"/>
              </w:rPr>
            </w:pPr>
          </w:p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Антинаркотическая акция «Жизнь над пропастью»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D6ADF">
              <w:rPr>
                <w:rStyle w:val="95pt0pt"/>
                <w:sz w:val="22"/>
                <w:szCs w:val="22"/>
              </w:rPr>
              <w:t>Все группы Общежитие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bookmarkStart w:id="1" w:name="_GoBack1"/>
            <w:r w:rsidRPr="007D6ADF">
              <w:rPr>
                <w:rStyle w:val="95pt0pt"/>
                <w:sz w:val="22"/>
                <w:szCs w:val="22"/>
              </w:rPr>
              <w:t>Классные руководители</w:t>
            </w:r>
            <w:bookmarkEnd w:id="1"/>
            <w:r w:rsidRPr="007D6ADF">
              <w:rPr>
                <w:rStyle w:val="95pt0pt"/>
                <w:sz w:val="22"/>
                <w:szCs w:val="22"/>
              </w:rPr>
              <w:t>, воспитатели общежития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54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Проведение спортивного мероприятия «Молодежь против наркотиков». Соревнование по мини-футболу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2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Акция </w:t>
            </w:r>
            <w:proofErr w:type="gramStart"/>
            <w:r w:rsidRPr="007D6ADF">
              <w:rPr>
                <w:bCs/>
                <w:sz w:val="22"/>
                <w:szCs w:val="22"/>
              </w:rPr>
              <w:t>« От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сердца к сердцу»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октября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Волонтеры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Педагог-психолог, заместитель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55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Праздничное мероприятие, посвященное Дню учителя «Мы вас любим!»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1-3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Заместитель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4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Посвящение в студенты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Заместитель директора по ВР.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71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2.4.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Молодежное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lastRenderedPageBreak/>
              <w:t>предпринимательств</w:t>
            </w:r>
            <w:r w:rsidRPr="007D6ADF">
              <w:rPr>
                <w:bCs/>
                <w:sz w:val="22"/>
                <w:szCs w:val="22"/>
              </w:rPr>
              <w:t>о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Месячник правовой и финансовой грамотности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Стартует осенняя сессия онлайн-уроков финансовой грамотности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с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18 сентября по 18 декабря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59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Подготовка участника к конкурсу </w:t>
            </w:r>
            <w:proofErr w:type="spellStart"/>
            <w:r w:rsidRPr="007D6ADF">
              <w:rPr>
                <w:bCs/>
                <w:sz w:val="22"/>
                <w:szCs w:val="22"/>
                <w:lang w:val="en-US"/>
              </w:rPr>
              <w:t>WordSkills</w:t>
            </w:r>
            <w:proofErr w:type="spellEnd"/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 участника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УПР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70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2.5.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Субботник по уборке территории техникума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Завхоз</w:t>
            </w:r>
          </w:p>
        </w:tc>
      </w:tr>
      <w:tr w:rsidR="007D6ADF" w:rsidRPr="007D6ADF" w:rsidTr="00E62E97">
        <w:trPr>
          <w:gridAfter w:val="1"/>
          <w:wAfter w:w="15" w:type="dxa"/>
          <w:trHeight w:hRule="exact" w:val="712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Методический совет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 и мастера п/о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Методист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342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Формирование родительского комитета техникума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360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Групповые родительские собрания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4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Индивидуальные беседы и консультации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416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Ноябрь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1418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Знаменательные и памятные даты: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 ноября — День народного единства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16 ноября - День толерантности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20 ноября - День правовых знаний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29 ноября - День матери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56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1.1. Профессиональное воспитание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Групповое занятие по профессиональному консультированию «Адаптация. Карьера. Успех»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695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Гражданско- патриотическое воспитание и студенческое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самоуправление</w:t>
            </w:r>
            <w:proofErr w:type="gramEnd"/>
            <w:r w:rsidRPr="007D6ADF">
              <w:rPr>
                <w:bCs/>
                <w:sz w:val="22"/>
                <w:szCs w:val="22"/>
              </w:rPr>
              <w:t>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Волонтерская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деятельность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(</w:t>
            </w:r>
            <w:proofErr w:type="gramStart"/>
            <w:r w:rsidRPr="007D6ADF">
              <w:rPr>
                <w:bCs/>
                <w:sz w:val="22"/>
                <w:szCs w:val="22"/>
              </w:rPr>
              <w:t>добровольчество</w:t>
            </w:r>
            <w:proofErr w:type="gramEnd"/>
            <w:r w:rsidRPr="007D6ADF">
              <w:rPr>
                <w:bCs/>
                <w:sz w:val="22"/>
                <w:szCs w:val="22"/>
              </w:rPr>
              <w:t>).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Профилактика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безнадзорности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и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правонарушении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lastRenderedPageBreak/>
              <w:t>Противодействие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распространению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идеологий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терроризма и экстремизма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Совет профилактики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 неделя среда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Обучающиеся группы риска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49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Профилактическая беседа с обучающимися, проживающими в общежитии («Урок правовых знаний»).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Общежитие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4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Единый классный час «Уроки правовых знаний» (с приглашением работников прокуратуры, опеки, полиции и специалистов администрации района)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 неделя понедельник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Преподаватель обществознания,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7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Уроки нравственности (классные часы)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13 ноября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624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Акция ко дню толерантности «Поделись своей добротой»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14 ноября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волонтеры</w:t>
            </w:r>
            <w:proofErr w:type="gramEnd"/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135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Социально-психологическое тестирование, направленное на ранее выявление незаконного употребления наркотических средств и психотропных веществ (Тестирование студентов 1 курса)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По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согласованию</w:t>
            </w:r>
            <w:proofErr w:type="gramEnd"/>
            <w:r w:rsidRPr="007D6ADF">
              <w:rPr>
                <w:bCs/>
                <w:sz w:val="22"/>
                <w:szCs w:val="22"/>
              </w:rPr>
              <w:t xml:space="preserve"> с ЦРБ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643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Учебная эвакуация для студентов и сотрудников на случай возникновения пожара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Преподаватель-организатор ОБЖ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270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«День матери» - праздник любви и уважения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274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Областная олимпиада по литературе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Студенты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1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Областной фотоконкурс «Ракурсы молодых»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Студенты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739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2.5.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«Молодежь за защиту природы» - семинар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1 - 3 курсы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Преподаватель биологии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960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Контроль: посещение занятий, секций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Студенты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Заместитель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4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Индивидуальные беседы и консультации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Учебные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Педагог-психолог, классные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руководители</w:t>
            </w:r>
            <w:proofErr w:type="gramEnd"/>
          </w:p>
        </w:tc>
      </w:tr>
      <w:tr w:rsidR="007D6ADF" w:rsidRPr="007D6ADF" w:rsidTr="007D6ADF">
        <w:trPr>
          <w:gridAfter w:val="1"/>
          <w:wAfter w:w="15" w:type="dxa"/>
          <w:trHeight w:hRule="exact" w:val="317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1399"/>
        </w:trPr>
        <w:tc>
          <w:tcPr>
            <w:tcW w:w="15319" w:type="dxa"/>
            <w:gridSpan w:val="8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Знаменательные и памятные даты: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1 декабря - всемирный день борьбы со СПИД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9 декабря - День Героев Отечества 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9 декабря - международный день борьбы с коррупцией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12 декабря - День Конституции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70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1.1.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Фотоконкурс «Мое учебное заведение - удивительный мир»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ВР, 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3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Групповое занятие по профессиональному информированию «Открой дверь в новый мир»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 курс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БУ «Областной центр профориентации»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85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Совет профилактики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2-я среда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Обучающиеся группы риска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6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Государственный символы России - тематический час ко Дню Конституции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  <w:lang w:val="en-US"/>
              </w:rPr>
              <w:t xml:space="preserve">12 </w:t>
            </w:r>
            <w:r w:rsidRPr="007D6ADF">
              <w:rPr>
                <w:bCs/>
                <w:sz w:val="22"/>
                <w:szCs w:val="22"/>
              </w:rPr>
              <w:t>декабря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276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«День Героев Отечества» - классные часы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9 декабря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577"/>
        </w:trPr>
        <w:tc>
          <w:tcPr>
            <w:tcW w:w="3572" w:type="dxa"/>
            <w:gridSpan w:val="2"/>
            <w:vMerge w:val="restart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7D6ADF">
              <w:rPr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Первенство техникума по волейболу на приз Деда Мороза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Сборная</w:t>
            </w:r>
          </w:p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752"/>
        </w:trPr>
        <w:tc>
          <w:tcPr>
            <w:tcW w:w="3572" w:type="dxa"/>
            <w:gridSpan w:val="2"/>
            <w:vMerge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«Береги себя» мероприятия по профилактике ВИЧ- инфекции и ЗИП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2 декабря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Мед</w:t>
            </w:r>
            <w:proofErr w:type="gramStart"/>
            <w:r w:rsidRPr="007D6ADF">
              <w:rPr>
                <w:bCs/>
                <w:sz w:val="22"/>
                <w:szCs w:val="22"/>
              </w:rPr>
              <w:t>. работник</w:t>
            </w:r>
            <w:proofErr w:type="gramEnd"/>
          </w:p>
        </w:tc>
      </w:tr>
      <w:tr w:rsidR="007D6ADF" w:rsidRPr="007D6ADF" w:rsidTr="007D6ADF">
        <w:trPr>
          <w:gridAfter w:val="1"/>
          <w:wAfter w:w="15" w:type="dxa"/>
          <w:trHeight w:hRule="exact" w:val="1150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Новогодний серпантин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39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Модуль 2.5.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7D6ADF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6ADF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 xml:space="preserve">Изготовление кормушек для птиц волонтерами 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волонтеры</w:t>
            </w:r>
            <w:proofErr w:type="gramEnd"/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850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7D6ADF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Итоги работы за 1 -</w:t>
            </w:r>
            <w:proofErr w:type="spellStart"/>
            <w:r w:rsidRPr="007D6ADF">
              <w:rPr>
                <w:bCs/>
                <w:sz w:val="22"/>
                <w:szCs w:val="22"/>
              </w:rPr>
              <w:t>ое</w:t>
            </w:r>
            <w:proofErr w:type="spellEnd"/>
            <w:r w:rsidRPr="007D6ADF">
              <w:rPr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3-4 неделя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D6ADF">
              <w:rPr>
                <w:bCs/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7D6ADF" w:rsidTr="007D6ADF">
        <w:trPr>
          <w:gridAfter w:val="1"/>
          <w:wAfter w:w="15" w:type="dxa"/>
          <w:trHeight w:hRule="exact" w:val="619"/>
        </w:trPr>
        <w:tc>
          <w:tcPr>
            <w:tcW w:w="3572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54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53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Индивидуальные беседы и консультации</w:t>
            </w:r>
          </w:p>
        </w:tc>
        <w:tc>
          <w:tcPr>
            <w:tcW w:w="1662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86" w:type="dxa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В се группы</w:t>
            </w:r>
          </w:p>
        </w:tc>
        <w:tc>
          <w:tcPr>
            <w:tcW w:w="2903" w:type="dxa"/>
            <w:gridSpan w:val="2"/>
            <w:shd w:val="clear" w:color="auto" w:fill="FFFFFF"/>
          </w:tcPr>
          <w:p w:rsidR="007D6ADF" w:rsidRPr="007D6ADF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7D6ADF">
              <w:rPr>
                <w:bCs/>
                <w:sz w:val="22"/>
                <w:szCs w:val="22"/>
              </w:rPr>
              <w:t>Педагог-психолог</w:t>
            </w:r>
          </w:p>
        </w:tc>
      </w:tr>
    </w:tbl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E62E97" w:rsidRDefault="00E62E97" w:rsidP="007D6ADF">
      <w:pPr>
        <w:tabs>
          <w:tab w:val="left" w:pos="3943"/>
        </w:tabs>
        <w:jc w:val="center"/>
        <w:rPr>
          <w:b/>
          <w:bCs/>
          <w:sz w:val="22"/>
          <w:szCs w:val="22"/>
        </w:rPr>
      </w:pPr>
    </w:p>
    <w:p w:rsidR="007D6ADF" w:rsidRPr="007D6ADF" w:rsidRDefault="007D6ADF" w:rsidP="007D6ADF">
      <w:pPr>
        <w:tabs>
          <w:tab w:val="left" w:pos="3943"/>
        </w:tabs>
        <w:jc w:val="center"/>
        <w:rPr>
          <w:sz w:val="22"/>
          <w:szCs w:val="22"/>
        </w:rPr>
      </w:pPr>
      <w:r w:rsidRPr="007D6ADF">
        <w:rPr>
          <w:b/>
          <w:bCs/>
          <w:sz w:val="22"/>
          <w:szCs w:val="22"/>
        </w:rPr>
        <w:lastRenderedPageBreak/>
        <w:t xml:space="preserve"> 2 </w:t>
      </w:r>
      <w:bookmarkStart w:id="2" w:name="bookmark22"/>
      <w:r w:rsidRPr="007D6ADF">
        <w:rPr>
          <w:b/>
          <w:bCs/>
          <w:sz w:val="22"/>
          <w:szCs w:val="22"/>
        </w:rPr>
        <w:t>с</w:t>
      </w:r>
      <w:bookmarkEnd w:id="2"/>
      <w:r w:rsidRPr="007D6ADF">
        <w:rPr>
          <w:b/>
          <w:bCs/>
          <w:sz w:val="22"/>
          <w:szCs w:val="22"/>
        </w:rPr>
        <w:t>еместр</w:t>
      </w:r>
    </w:p>
    <w:tbl>
      <w:tblPr>
        <w:tblW w:w="153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623"/>
        <w:gridCol w:w="5661"/>
        <w:gridCol w:w="1697"/>
        <w:gridCol w:w="1699"/>
        <w:gridCol w:w="3189"/>
      </w:tblGrid>
      <w:tr w:rsidR="007D6ADF" w:rsidRPr="00E62E97" w:rsidTr="00E62E97">
        <w:trPr>
          <w:trHeight w:hRule="exact" w:val="887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62E97">
              <w:rPr>
                <w:b/>
                <w:bCs/>
                <w:sz w:val="20"/>
                <w:szCs w:val="20"/>
              </w:rPr>
              <w:t>Направление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2E97">
              <w:rPr>
                <w:b/>
                <w:bCs/>
                <w:sz w:val="20"/>
                <w:szCs w:val="20"/>
              </w:rPr>
              <w:t>воспитательной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2E97">
              <w:rPr>
                <w:b/>
                <w:bCs/>
                <w:sz w:val="20"/>
                <w:szCs w:val="20"/>
              </w:rPr>
              <w:t>работы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0"/>
                <w:szCs w:val="20"/>
              </w:rPr>
            </w:pPr>
            <w:r w:rsidRPr="00E62E97">
              <w:rPr>
                <w:b/>
                <w:bCs/>
                <w:sz w:val="20"/>
                <w:szCs w:val="20"/>
              </w:rPr>
              <w:t>№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E62E9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62E9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0"/>
                <w:szCs w:val="20"/>
              </w:rPr>
            </w:pPr>
            <w:r w:rsidRPr="00E62E97">
              <w:rPr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0"/>
                <w:szCs w:val="20"/>
              </w:rPr>
            </w:pPr>
            <w:r w:rsidRPr="00E62E97">
              <w:rPr>
                <w:b/>
                <w:bCs/>
                <w:sz w:val="20"/>
                <w:szCs w:val="20"/>
              </w:rPr>
              <w:t>Дата, сроки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0"/>
                <w:szCs w:val="20"/>
              </w:rPr>
            </w:pPr>
            <w:r w:rsidRPr="00E62E97">
              <w:rPr>
                <w:b/>
                <w:bCs/>
                <w:sz w:val="20"/>
                <w:szCs w:val="20"/>
              </w:rPr>
              <w:t>Целевая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E62E97">
              <w:rPr>
                <w:b/>
                <w:bCs/>
                <w:sz w:val="20"/>
                <w:szCs w:val="20"/>
              </w:rPr>
              <w:t>аудитория</w:t>
            </w:r>
            <w:proofErr w:type="gram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0"/>
                <w:szCs w:val="20"/>
              </w:rPr>
            </w:pPr>
            <w:r w:rsidRPr="00E62E97">
              <w:rPr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7D6ADF" w:rsidRPr="00E62E97" w:rsidTr="006C011C">
        <w:trPr>
          <w:trHeight w:hRule="exact" w:val="347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Январь</w:t>
            </w:r>
          </w:p>
        </w:tc>
      </w:tr>
      <w:tr w:rsidR="007D6ADF" w:rsidRPr="00E62E97" w:rsidTr="006C011C">
        <w:trPr>
          <w:trHeight w:hRule="exact" w:val="900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Знаменательные и памятные даты: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25 января - День российского студенчества Татьянин день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27 января - День воинской славы России</w:t>
            </w:r>
          </w:p>
        </w:tc>
      </w:tr>
      <w:tr w:rsidR="007D6ADF" w:rsidRPr="00E62E97" w:rsidTr="006C011C">
        <w:trPr>
          <w:trHeight w:hRule="exact" w:val="90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1.1.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Классный час «Профессиональная этика и культура общения»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3-я среда месяца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619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Совет профилактики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4-я среда месяца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E62E97" w:rsidTr="006C011C">
        <w:trPr>
          <w:trHeight w:hRule="exact" w:val="699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Встреча студентов сотрудниками ПДН, беседа по теме «Права и обязанности несовершеннолетних»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Группы 1 курса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</w:t>
            </w:r>
          </w:p>
        </w:tc>
      </w:tr>
      <w:tr w:rsidR="007D6ADF" w:rsidRPr="00E62E97" w:rsidTr="006C011C">
        <w:trPr>
          <w:trHeight w:hRule="exact" w:val="341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День воинской славы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Преподаватель истории</w:t>
            </w:r>
          </w:p>
        </w:tc>
      </w:tr>
      <w:tr w:rsidR="007D6ADF" w:rsidRPr="00E62E97" w:rsidTr="006C011C">
        <w:trPr>
          <w:trHeight w:hRule="exact"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E62E97">
              <w:rPr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Подготовка к военно-спортивному месячнику посвященного 23 февраля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группам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101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День российского студенчества — </w:t>
            </w:r>
            <w:proofErr w:type="gramStart"/>
            <w:r w:rsidRPr="00E62E97">
              <w:rPr>
                <w:bCs/>
                <w:sz w:val="22"/>
                <w:szCs w:val="22"/>
              </w:rPr>
              <w:t>праздничная  программа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25.01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ВР, классные руководители</w:t>
            </w:r>
          </w:p>
        </w:tc>
      </w:tr>
      <w:tr w:rsidR="007D6ADF" w:rsidRPr="00E62E97" w:rsidTr="006C011C">
        <w:trPr>
          <w:trHeight w:hRule="exact"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2.5.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Экологическая викторина: «Охраняемые растения»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се группы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Преподаватель экологии</w:t>
            </w:r>
          </w:p>
        </w:tc>
      </w:tr>
      <w:tr w:rsidR="007D6ADF" w:rsidRPr="00E62E97" w:rsidTr="006C011C">
        <w:trPr>
          <w:trHeight w:hRule="exact" w:val="559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Мониторинг за 1 полугодие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Специалисты по направлениям деятельности</w:t>
            </w:r>
          </w:p>
        </w:tc>
      </w:tr>
      <w:tr w:rsidR="007D6ADF" w:rsidRPr="00E62E97" w:rsidTr="006C011C">
        <w:trPr>
          <w:trHeight w:hRule="exact" w:val="567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Отчеты по направлениям ВР за 1 полугодие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До 25 января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Специалисты по направлениям деятельности</w:t>
            </w:r>
          </w:p>
        </w:tc>
      </w:tr>
      <w:tr w:rsidR="007D6ADF" w:rsidRPr="00E62E97" w:rsidTr="006C011C">
        <w:trPr>
          <w:trHeight w:hRule="exact" w:val="56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Индивидуальные беседы и консультации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2E97">
              <w:rPr>
                <w:bCs/>
                <w:sz w:val="22"/>
                <w:szCs w:val="22"/>
              </w:rPr>
              <w:t>Педаго</w:t>
            </w:r>
            <w:proofErr w:type="spellEnd"/>
            <w:r w:rsidRPr="00E62E97">
              <w:rPr>
                <w:bCs/>
                <w:sz w:val="22"/>
                <w:szCs w:val="22"/>
              </w:rPr>
              <w:t>-психолог</w:t>
            </w:r>
          </w:p>
        </w:tc>
      </w:tr>
      <w:tr w:rsidR="007D6ADF" w:rsidRPr="00E62E97" w:rsidTr="006C011C">
        <w:trPr>
          <w:trHeight w:hRule="exact" w:val="272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Февраль</w:t>
            </w:r>
          </w:p>
        </w:tc>
      </w:tr>
      <w:tr w:rsidR="007D6ADF" w:rsidRPr="00E62E97" w:rsidTr="006C011C">
        <w:trPr>
          <w:trHeight w:hRule="exact" w:val="1282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lastRenderedPageBreak/>
              <w:t>Знаменательные и памятные даты: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15 февраля - День, посвящённый выводу Советских войск из Афганистана и Дню памяти о россиянах, исполнявших служебный долг за пределами Отечества. 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23 февраля - День защитников Отечества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1.1.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Cs/>
                <w:sz w:val="22"/>
                <w:szCs w:val="22"/>
              </w:rPr>
            </w:pPr>
            <w:proofErr w:type="spellStart"/>
            <w:r w:rsidRPr="00E62E97">
              <w:rPr>
                <w:bCs/>
                <w:sz w:val="22"/>
                <w:szCs w:val="22"/>
              </w:rPr>
              <w:t>Профориентационная</w:t>
            </w:r>
            <w:proofErr w:type="spellEnd"/>
            <w:r w:rsidRPr="00E62E97">
              <w:rPr>
                <w:bCs/>
                <w:sz w:val="22"/>
                <w:szCs w:val="22"/>
              </w:rPr>
              <w:t xml:space="preserve"> кампания (по отдельному плану)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Школьники, 8-9 классы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Преподаватели (по приказу)</w:t>
            </w:r>
          </w:p>
        </w:tc>
      </w:tr>
      <w:tr w:rsidR="007D6ADF" w:rsidRPr="00E62E97" w:rsidTr="006C011C">
        <w:trPr>
          <w:trHeight w:hRule="exact" w:val="1270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Гражданско- патриотическое воспитание и студенческое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самоуправление</w:t>
            </w:r>
            <w:proofErr w:type="gramEnd"/>
            <w:r w:rsidRPr="00E62E97">
              <w:rPr>
                <w:bCs/>
                <w:sz w:val="22"/>
                <w:szCs w:val="22"/>
              </w:rPr>
              <w:t>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Волонтерская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деятельность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(</w:t>
            </w:r>
            <w:proofErr w:type="gramStart"/>
            <w:r w:rsidRPr="00E62E97">
              <w:rPr>
                <w:bCs/>
                <w:sz w:val="22"/>
                <w:szCs w:val="22"/>
              </w:rPr>
              <w:t>добровольчество</w:t>
            </w:r>
            <w:proofErr w:type="gramEnd"/>
            <w:r w:rsidRPr="00E62E97">
              <w:rPr>
                <w:bCs/>
                <w:sz w:val="22"/>
                <w:szCs w:val="22"/>
              </w:rPr>
              <w:t>).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Профилактика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безнадзорности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правонарушении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Противодействие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распространению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идеологий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терроризма и экстремизма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Совет профилактики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3-я среда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Обучающиеся группы риска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E62E97" w:rsidTr="006C011C">
        <w:trPr>
          <w:trHeight w:hRule="exact" w:val="1004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Встреча студентов с врачом-наркологом, инспектором ПДН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 неделя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  <w:lang w:val="en-US"/>
              </w:rPr>
              <w:t xml:space="preserve">I-3 </w:t>
            </w:r>
            <w:r w:rsidRPr="00E62E97">
              <w:rPr>
                <w:bCs/>
                <w:sz w:val="22"/>
                <w:szCs w:val="22"/>
              </w:rPr>
              <w:t>курс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 Социальный педагог</w:t>
            </w:r>
          </w:p>
        </w:tc>
      </w:tr>
      <w:tr w:rsidR="007D6ADF" w:rsidRPr="00E62E97" w:rsidTr="006C011C">
        <w:trPr>
          <w:trHeight w:hRule="exact" w:val="1274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Месячник оборонно-массовой и спортивной работы (по отдельному плану)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Организатор ОБЖ Руководитель физвоспитания Кураторы</w:t>
            </w:r>
          </w:p>
        </w:tc>
      </w:tr>
      <w:tr w:rsidR="007D6ADF" w:rsidRPr="00E62E97" w:rsidTr="006C011C">
        <w:trPr>
          <w:trHeight w:hRule="exact" w:val="672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Акция «День защитников отважных»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волонтеры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Педагог-организатор</w:t>
            </w:r>
          </w:p>
        </w:tc>
      </w:tr>
      <w:tr w:rsidR="007D6ADF" w:rsidRPr="00E62E97" w:rsidTr="006C011C">
        <w:trPr>
          <w:trHeight w:hRule="exact" w:val="1004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Час мужества, посвященный вывод советских войск из Афганистана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месячника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преподаватель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истории,  зав. библиотекой</w:t>
            </w:r>
          </w:p>
        </w:tc>
      </w:tr>
      <w:tr w:rsidR="007D6ADF" w:rsidRPr="00E62E97" w:rsidTr="006C011C">
        <w:trPr>
          <w:trHeight w:hRule="exact" w:val="882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Военно-спортивный конкурс «Один день в армии» 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месячника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Команда 10 человек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 Организатор ОБЖ</w:t>
            </w:r>
          </w:p>
        </w:tc>
      </w:tr>
      <w:tr w:rsidR="007D6ADF" w:rsidRPr="00E62E97" w:rsidTr="006C011C">
        <w:trPr>
          <w:trHeight w:hRule="exact" w:val="581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E62E97">
              <w:rPr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Смотр строевой подготовки (строевая подготовка, песня, форма, ГТО, сборка и разборка автомата)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отдельному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Команда 10 чел 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 Организатор ОБЖ</w:t>
            </w:r>
          </w:p>
        </w:tc>
      </w:tr>
      <w:tr w:rsidR="007D6ADF" w:rsidRPr="00E62E97" w:rsidTr="006C011C">
        <w:trPr>
          <w:trHeight w:hRule="exact" w:val="644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Учебная эвакуация для студентов и сотрудников на случай террористического акта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 Организатор ОБЖ</w:t>
            </w:r>
          </w:p>
        </w:tc>
      </w:tr>
      <w:tr w:rsidR="007D6ADF" w:rsidRPr="00E62E97" w:rsidTr="006C011C">
        <w:trPr>
          <w:trHeight w:hRule="exact" w:val="627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lastRenderedPageBreak/>
              <w:t>воспитание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Праздничное мероприятие, посвященное Дню защитника Отечества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23.02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551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Кинолекторий «Час кино»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998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lastRenderedPageBreak/>
              <w:t>Модуль 2.4.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Молодежное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предпринимательство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Проведение круглого стола проблемам профориентации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62E97">
              <w:rPr>
                <w:sz w:val="22"/>
                <w:szCs w:val="22"/>
              </w:rPr>
              <w:t>Педколлетив</w:t>
            </w:r>
            <w:proofErr w:type="spell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Ответственный за профориентацию</w:t>
            </w:r>
          </w:p>
        </w:tc>
      </w:tr>
      <w:tr w:rsidR="007D6ADF" w:rsidRPr="00E62E97" w:rsidTr="006C011C">
        <w:trPr>
          <w:trHeight w:hRule="exact" w:val="971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Посещение внеклассных мероприятий в рамках спортивно-патриотического месячника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Администрация</w:t>
            </w:r>
          </w:p>
        </w:tc>
      </w:tr>
      <w:tr w:rsidR="007D6ADF" w:rsidRPr="00E62E97" w:rsidTr="006C011C">
        <w:trPr>
          <w:trHeight w:hRule="exact" w:val="870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Антинаркотическая акция «Родительский урок»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Родительская обществен-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2E97">
              <w:rPr>
                <w:bCs/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415"/>
        </w:trPr>
        <w:tc>
          <w:tcPr>
            <w:tcW w:w="153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Март</w:t>
            </w:r>
          </w:p>
        </w:tc>
      </w:tr>
      <w:tr w:rsidR="007D6ADF" w:rsidRPr="00E62E97" w:rsidTr="006C011C">
        <w:trPr>
          <w:trHeight w:hRule="exact" w:val="705"/>
        </w:trPr>
        <w:tc>
          <w:tcPr>
            <w:tcW w:w="1531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Знаменательные и памятные даты: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8 марта - Международный женский день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1.1.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Участие в информационной акции «Твой успех на рынке труда» (март - май) - совместно с центром профориентации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отдельному плану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Выпускные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Социальная служба</w:t>
            </w:r>
          </w:p>
        </w:tc>
      </w:tr>
      <w:tr w:rsidR="007D6ADF" w:rsidRPr="00E62E97" w:rsidTr="006C011C">
        <w:trPr>
          <w:trHeight w:hRule="exact" w:val="589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Совет профилактики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 неделя среда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Обучающиеся группы риска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E62E97" w:rsidTr="006C011C">
        <w:trPr>
          <w:trHeight w:hRule="exact" w:val="698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Антинаркотическая акция «Сообщи, где торгуют смертью»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1-4 курс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E62E97">
              <w:rPr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Проведение соревнований по волейболу и баскетболу среди групп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E62E97" w:rsidTr="006C011C">
        <w:trPr>
          <w:trHeight w:hRule="exact" w:val="563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Праздничная конкурсная программа ко дню 8 марта «Мисс - техникум» (Лучшая по профессии)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 неделя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конкурсанты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273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Региональный конкурс «РИТМ»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292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Творческий конкурс «Студенческая весна»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281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Олимпиада по физике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Преподаватель физики</w:t>
            </w:r>
          </w:p>
        </w:tc>
      </w:tr>
      <w:tr w:rsidR="007D6ADF" w:rsidRPr="00E62E97" w:rsidTr="006C011C">
        <w:trPr>
          <w:trHeight w:hRule="exact" w:val="99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2.4.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Молодежное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предпринимательство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Круглый стол с предпринимателями города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Студенты 3 курса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lastRenderedPageBreak/>
              <w:t>Модуль 2.5.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«Чистая вода - наше чистое будущее», посвященное Всемирному дню ВОДЫ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19 марта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Преподаватель экологии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Посещение занятий кружков и секций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кружков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Администрация</w:t>
            </w:r>
          </w:p>
        </w:tc>
      </w:tr>
      <w:tr w:rsidR="007D6ADF" w:rsidRPr="00E62E97" w:rsidTr="006C011C">
        <w:trPr>
          <w:trHeight w:hRule="exact" w:val="56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Акция «Весны улыбки тёплые» к 8 марта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5 марта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Волонтеры,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мамы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418"/>
        </w:trPr>
        <w:tc>
          <w:tcPr>
            <w:tcW w:w="1531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7D6ADF" w:rsidRPr="00E62E97" w:rsidTr="006C011C">
        <w:trPr>
          <w:trHeight w:hRule="exact" w:val="1576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Знаменательные и памятные даты: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1 апреля - День смеха 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7 апреля — Всемирный День здоровья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12 апреля - день Космонавтики 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22 апреля - Всероссийский субботник</w:t>
            </w:r>
          </w:p>
        </w:tc>
      </w:tr>
      <w:tr w:rsidR="007D6ADF" w:rsidRPr="00E62E97" w:rsidTr="00E62E97">
        <w:trPr>
          <w:trHeight w:hRule="exact" w:val="716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1.1.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День открытых дверей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отдельному плану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Школьники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Секретарь приемной комиссии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Творческая группа</w:t>
            </w:r>
          </w:p>
        </w:tc>
      </w:tr>
      <w:tr w:rsidR="007D6ADF" w:rsidRPr="00E62E97" w:rsidTr="006C011C">
        <w:trPr>
          <w:trHeight w:hRule="exact" w:val="574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Фотоконкурс «Мои первые шаги в профессию»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992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Гражданско- патриотическое воспитание и студенческое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самоуправление</w:t>
            </w:r>
            <w:proofErr w:type="gramEnd"/>
            <w:r w:rsidRPr="00E62E97">
              <w:rPr>
                <w:bCs/>
                <w:sz w:val="22"/>
                <w:szCs w:val="22"/>
              </w:rPr>
              <w:t>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Волонтерская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деятельность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(</w:t>
            </w:r>
            <w:proofErr w:type="gramStart"/>
            <w:r w:rsidRPr="00E62E97">
              <w:rPr>
                <w:bCs/>
                <w:sz w:val="22"/>
                <w:szCs w:val="22"/>
              </w:rPr>
              <w:t>добровольчество</w:t>
            </w:r>
            <w:proofErr w:type="gramEnd"/>
            <w:r w:rsidRPr="00E62E97">
              <w:rPr>
                <w:bCs/>
                <w:sz w:val="22"/>
                <w:szCs w:val="22"/>
              </w:rPr>
              <w:t>).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Профилактика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безнадзорности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правонарушении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Противодействие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распространению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идеологий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терроризма 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lastRenderedPageBreak/>
              <w:t>экстремизма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Рейд Совета профилактики по соблюдению режима проживающих в общежитии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Администрация, классные </w:t>
            </w:r>
            <w:proofErr w:type="gramStart"/>
            <w:r w:rsidRPr="00E62E97">
              <w:rPr>
                <w:bCs/>
                <w:sz w:val="22"/>
                <w:szCs w:val="22"/>
              </w:rPr>
              <w:t>руководители,  члены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Совета профилактики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Антинаркотическая акция «Здоровье молодежи - богатство России» (по отдельному плану)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отдельному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</w:t>
            </w:r>
          </w:p>
        </w:tc>
      </w:tr>
      <w:tr w:rsidR="007D6ADF" w:rsidRPr="00E62E97" w:rsidTr="006C011C">
        <w:trPr>
          <w:trHeight w:hRule="exact" w:val="695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Игровая программа «Путешествие по космосу»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отдельному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Команда от группы 1-2 курс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классные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руководители</w:t>
            </w:r>
          </w:p>
        </w:tc>
      </w:tr>
      <w:tr w:rsidR="007D6ADF" w:rsidRPr="00E62E97" w:rsidTr="006C011C">
        <w:trPr>
          <w:trHeight w:hRule="exact" w:val="960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Профилактика наркомании подростков, информация об уголовной ответственности за употреблении и распространении наркотиков, </w:t>
            </w:r>
            <w:proofErr w:type="spellStart"/>
            <w:r w:rsidRPr="00E62E97">
              <w:rPr>
                <w:bCs/>
                <w:sz w:val="22"/>
                <w:szCs w:val="22"/>
              </w:rPr>
              <w:t>спайсов</w:t>
            </w:r>
            <w:proofErr w:type="spellEnd"/>
            <w:r w:rsidRPr="00E62E97">
              <w:rPr>
                <w:bCs/>
                <w:sz w:val="22"/>
                <w:szCs w:val="22"/>
              </w:rPr>
              <w:t>, солей и т.д.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Группы 1 курса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Инспектора ПДН</w:t>
            </w:r>
          </w:p>
        </w:tc>
      </w:tr>
      <w:tr w:rsidR="007D6ADF" w:rsidRPr="00E62E97" w:rsidTr="006C011C">
        <w:trPr>
          <w:trHeight w:hRule="exact" w:val="576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Час мужества «Герои Чернобыля»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26.04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Группы 1 курса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Зав. библиотекой</w:t>
            </w:r>
          </w:p>
        </w:tc>
      </w:tr>
      <w:tr w:rsidR="007D6ADF" w:rsidRPr="00E62E97" w:rsidTr="006C011C">
        <w:trPr>
          <w:trHeight w:hRule="exact" w:val="558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6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Олимпиада по гуманитарным дисциплинам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студенты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E62E97" w:rsidTr="006C011C">
        <w:trPr>
          <w:trHeight w:hRule="exact" w:val="699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7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Олимпиада по укрупненной группе «Информатика и вычислительная техника»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студенты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E62E97" w:rsidTr="006C011C">
        <w:trPr>
          <w:trHeight w:hRule="exact" w:val="731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8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Олимпиада по укрупненной группе «Физическая культура»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студенты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E62E97" w:rsidTr="006C011C">
        <w:trPr>
          <w:trHeight w:hRule="exact" w:val="699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E62E97">
              <w:rPr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День здоровья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отдельному плану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E62E97" w:rsidTr="006C011C">
        <w:trPr>
          <w:trHeight w:hRule="exact" w:val="581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Беседа о туберкулёзе с врачом-</w:t>
            </w:r>
            <w:proofErr w:type="spellStart"/>
            <w:r w:rsidRPr="00E62E97">
              <w:rPr>
                <w:bCs/>
                <w:sz w:val="22"/>
                <w:szCs w:val="22"/>
              </w:rPr>
              <w:t>фтизиатором</w:t>
            </w:r>
            <w:proofErr w:type="spellEnd"/>
            <w:r w:rsidRPr="00E62E97">
              <w:rPr>
                <w:bCs/>
                <w:sz w:val="22"/>
                <w:szCs w:val="22"/>
              </w:rPr>
              <w:t xml:space="preserve"> «ЦРБ»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15 апреля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Студенты 1 курса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589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Областная интеллектуальная игра «Мы против экстремизма»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</w:t>
            </w:r>
          </w:p>
        </w:tc>
      </w:tr>
      <w:tr w:rsidR="007D6ADF" w:rsidRPr="00E62E97" w:rsidTr="006C011C">
        <w:trPr>
          <w:trHeight w:hRule="exact" w:val="574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День смеха. Выпуск поздравительных открыток и стенгазет.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 апреля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712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«Весенняя неделя добра»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отдельному плану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волонтеры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2.5.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Акция «Чистая территория».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Уборка и озеленение территории техникума.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E62E97">
        <w:trPr>
          <w:trHeight w:hRule="exact" w:val="1101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Контроль: реализация ИПР студентов, состоящих на профилактическом учете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2-3 неделя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Студенты, состоящих на </w:t>
            </w:r>
            <w:proofErr w:type="spellStart"/>
            <w:r w:rsidRPr="00E62E97">
              <w:rPr>
                <w:bCs/>
                <w:sz w:val="22"/>
                <w:szCs w:val="22"/>
              </w:rPr>
              <w:t>профилактичес</w:t>
            </w:r>
            <w:proofErr w:type="spellEnd"/>
            <w:r w:rsidRPr="00E62E97">
              <w:rPr>
                <w:bCs/>
                <w:sz w:val="22"/>
                <w:szCs w:val="22"/>
              </w:rPr>
              <w:t xml:space="preserve"> ком учете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Замдиректора по ВР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Индивидуальные, профилактические беседы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семьи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группы риска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</w:t>
            </w:r>
          </w:p>
        </w:tc>
      </w:tr>
      <w:tr w:rsidR="007D6ADF" w:rsidRPr="00E62E97" w:rsidTr="006C011C">
        <w:trPr>
          <w:trHeight w:hRule="exact" w:val="309"/>
        </w:trPr>
        <w:tc>
          <w:tcPr>
            <w:tcW w:w="153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Май</w:t>
            </w:r>
          </w:p>
        </w:tc>
      </w:tr>
      <w:tr w:rsidR="007D6ADF" w:rsidRPr="00E62E97" w:rsidTr="006C011C">
        <w:trPr>
          <w:trHeight w:hRule="exact" w:val="853"/>
        </w:trPr>
        <w:tc>
          <w:tcPr>
            <w:tcW w:w="153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Знаменательные и памятные даты: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 Мая - Всемирный день трудящихся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9 мая - День Победы</w:t>
            </w:r>
          </w:p>
        </w:tc>
      </w:tr>
      <w:tr w:rsidR="007D6ADF" w:rsidRPr="00E62E97" w:rsidTr="006C011C">
        <w:trPr>
          <w:trHeight w:hRule="exact" w:val="1276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1.1.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Профессиональное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Консультации по летнему трудоустройству и оздоровлению несовершеннолетних (встреча с представителями сектора по молодежной политике и центра занятости)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согласованию</w:t>
            </w:r>
            <w:proofErr w:type="gramEnd"/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  <w:lang w:val="en-US"/>
              </w:rPr>
              <w:t xml:space="preserve">I-2 </w:t>
            </w:r>
            <w:r w:rsidRPr="00E62E97">
              <w:rPr>
                <w:bCs/>
                <w:sz w:val="22"/>
                <w:szCs w:val="22"/>
              </w:rPr>
              <w:t>курс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</w:t>
            </w:r>
          </w:p>
        </w:tc>
      </w:tr>
      <w:tr w:rsidR="007D6ADF" w:rsidRPr="00E62E97" w:rsidTr="006C011C">
        <w:trPr>
          <w:trHeight w:hRule="exact" w:val="306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Гражданско- патриотическое воспитание и студенческое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самоуправление</w:t>
            </w:r>
            <w:proofErr w:type="gramEnd"/>
            <w:r w:rsidRPr="00E62E97">
              <w:rPr>
                <w:bCs/>
                <w:sz w:val="22"/>
                <w:szCs w:val="22"/>
              </w:rPr>
              <w:t>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Волонтерская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деятельность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(</w:t>
            </w:r>
            <w:proofErr w:type="gramStart"/>
            <w:r w:rsidRPr="00E62E97">
              <w:rPr>
                <w:bCs/>
                <w:sz w:val="22"/>
                <w:szCs w:val="22"/>
              </w:rPr>
              <w:t>добровольчество</w:t>
            </w:r>
            <w:proofErr w:type="gramEnd"/>
            <w:r w:rsidRPr="00E62E97">
              <w:rPr>
                <w:bCs/>
                <w:sz w:val="22"/>
                <w:szCs w:val="22"/>
              </w:rPr>
              <w:t>).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Профилактика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безнадзорности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правонарушений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Противодействие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распространению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идеологий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терроризма </w:t>
            </w:r>
            <w:proofErr w:type="spellStart"/>
            <w:r w:rsidRPr="00E62E97">
              <w:rPr>
                <w:bCs/>
                <w:sz w:val="22"/>
                <w:szCs w:val="22"/>
              </w:rPr>
              <w:t>иэкстремизма</w:t>
            </w:r>
            <w:proofErr w:type="spell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Совет профилактики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3-я среда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Студенты группы риска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Акция СТОП ВИЧ/СПИД (по отдельному плану)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1 - 3 курс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Педагог-психолог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мед</w:t>
            </w:r>
            <w:proofErr w:type="gramEnd"/>
            <w:r w:rsidRPr="00E62E97">
              <w:rPr>
                <w:bCs/>
                <w:sz w:val="22"/>
                <w:szCs w:val="22"/>
              </w:rPr>
              <w:t>. работник</w:t>
            </w:r>
          </w:p>
        </w:tc>
      </w:tr>
      <w:tr w:rsidR="007D6ADF" w:rsidRPr="00E62E97" w:rsidTr="006C011C">
        <w:trPr>
          <w:trHeight w:hRule="exact" w:val="2133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Патриотическая декада, посвященная Дню Победы: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1) тематические кураторские часы, внеклассные мероприятия;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2) уборка территории памятников;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3) участие в районных праздничных мероприятиях;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4) акция «Свеча памяти»;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 xml:space="preserve">5) </w:t>
            </w:r>
            <w:proofErr w:type="gramStart"/>
            <w:r w:rsidRPr="00E62E97">
              <w:rPr>
                <w:bCs/>
                <w:sz w:val="22"/>
                <w:szCs w:val="22"/>
              </w:rPr>
              <w:t>мероприятие,  посвященное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Дню Победы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руководители, администрация.</w:t>
            </w:r>
          </w:p>
        </w:tc>
      </w:tr>
      <w:tr w:rsidR="007D6ADF" w:rsidRPr="00E62E97" w:rsidTr="006C011C">
        <w:trPr>
          <w:trHeight w:hRule="exact" w:val="717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Маевка (праздничное шествие посвященное празднику мира и труда)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 мая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Коллектив работников и студентов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Творческая группа</w:t>
            </w:r>
          </w:p>
        </w:tc>
      </w:tr>
      <w:tr w:rsidR="007D6ADF" w:rsidRPr="00E62E97" w:rsidTr="006C011C">
        <w:trPr>
          <w:trHeight w:hRule="exact" w:val="415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Акция «Георгиевская лента»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7-8 мая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волонтеры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280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Районный легкоатлетический кросс ко Дню Победы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7 мая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E62E97" w:rsidTr="006C011C">
        <w:trPr>
          <w:trHeight w:hRule="exact" w:val="1200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Участие в мероприятии для многодетных семей и семей находящихся в ТЖС, посвященному международному дню семьи совместно с волонтерами отряда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15 мая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волонтеры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346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E62E97">
              <w:rPr>
                <w:b/>
                <w:bCs/>
                <w:sz w:val="22"/>
                <w:szCs w:val="22"/>
              </w:rPr>
              <w:t>здоровьесбережение</w:t>
            </w:r>
            <w:proofErr w:type="spell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Областной фестиваль ГТО среди учреждений СПО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E62E97" w:rsidTr="006C011C">
        <w:trPr>
          <w:trHeight w:hRule="exact" w:val="718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Учебная эвакуация для студентов и сотрудников на случай возникновения пожара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Преподаватель-организатор ОБЖ</w:t>
            </w:r>
          </w:p>
        </w:tc>
      </w:tr>
      <w:tr w:rsidR="007D6ADF" w:rsidRPr="00E62E97" w:rsidTr="006C011C">
        <w:trPr>
          <w:trHeight w:hRule="exact" w:val="290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Акция «Дыши свободно!»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 неделя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1-4 курс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279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Конкурс патриотической песни «Песни победы»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Участники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bCs/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</w:tc>
      </w:tr>
      <w:tr w:rsidR="007D6ADF" w:rsidRPr="00E62E97" w:rsidTr="006C011C">
        <w:trPr>
          <w:trHeight w:hRule="exact" w:val="284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Олимпиада по химии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Участники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E62E97" w:rsidTr="006C011C">
        <w:trPr>
          <w:trHeight w:hRule="exact" w:val="573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Областная олимпиада по естественнонаучным дисциплинам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 плану МО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Участники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Преподаватели</w:t>
            </w:r>
          </w:p>
        </w:tc>
      </w:tr>
      <w:tr w:rsidR="007D6ADF" w:rsidRPr="00E62E97" w:rsidTr="006C011C">
        <w:trPr>
          <w:trHeight w:hRule="exact" w:val="990"/>
        </w:trPr>
        <w:tc>
          <w:tcPr>
            <w:tcW w:w="2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2.4.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Молодежное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предпринимательство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Единый урок парламентаризма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 21.05</w:t>
            </w:r>
            <w:proofErr w:type="gramStart"/>
            <w:r w:rsidRPr="00E62E97">
              <w:rPr>
                <w:bCs/>
                <w:sz w:val="22"/>
                <w:szCs w:val="22"/>
              </w:rPr>
              <w:t>. по</w:t>
            </w:r>
            <w:proofErr w:type="gramEnd"/>
            <w:r w:rsidRPr="00E62E97">
              <w:rPr>
                <w:bCs/>
                <w:sz w:val="22"/>
                <w:szCs w:val="22"/>
              </w:rPr>
              <w:t xml:space="preserve"> 07.06.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Студенты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Преподаватели права</w:t>
            </w:r>
          </w:p>
        </w:tc>
      </w:tr>
      <w:tr w:rsidR="007D6ADF" w:rsidRPr="00E62E97" w:rsidTr="006C011C">
        <w:trPr>
          <w:trHeight w:hRule="exact" w:val="87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2.5.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Экологическое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Уборка территории, озеленение территории техникума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Все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589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lastRenderedPageBreak/>
              <w:t>Методическая работа,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МО кураторов: консультация «Как сделать качественный анализ итогов года»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Заместитель директора</w:t>
            </w:r>
          </w:p>
        </w:tc>
      </w:tr>
      <w:tr w:rsidR="007D6ADF" w:rsidRPr="00E62E97" w:rsidTr="006C011C">
        <w:trPr>
          <w:trHeight w:hRule="exact" w:val="698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Анализ деятельности классных руководителей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Заместитель директора</w:t>
            </w:r>
          </w:p>
        </w:tc>
      </w:tr>
      <w:tr w:rsidR="007D6ADF" w:rsidRPr="00E62E97" w:rsidTr="006C011C">
        <w:trPr>
          <w:trHeight w:hRule="exact" w:val="565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Общее родительское собрание по итогам учебного года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30 мая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родители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Администрация</w:t>
            </w:r>
          </w:p>
        </w:tc>
      </w:tr>
      <w:tr w:rsidR="007D6ADF" w:rsidRPr="00E62E97" w:rsidTr="006C011C">
        <w:trPr>
          <w:trHeight w:hRule="exact" w:val="296"/>
        </w:trPr>
        <w:tc>
          <w:tcPr>
            <w:tcW w:w="153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Июнь</w:t>
            </w:r>
          </w:p>
        </w:tc>
      </w:tr>
      <w:tr w:rsidR="007D6ADF" w:rsidRPr="00E62E97" w:rsidTr="006C011C">
        <w:trPr>
          <w:trHeight w:hRule="exact" w:val="994"/>
        </w:trPr>
        <w:tc>
          <w:tcPr>
            <w:tcW w:w="153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Значимые события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6 июня — Пушкинский день России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12 июня — День России</w:t>
            </w:r>
          </w:p>
        </w:tc>
      </w:tr>
      <w:tr w:rsidR="007D6ADF" w:rsidRPr="00E62E97" w:rsidTr="006C011C">
        <w:trPr>
          <w:trHeight w:hRule="exact" w:val="569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2.1. Гражданско- патриотическое воспитание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Совет профилактики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3-я среда месяца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Студенты группы риса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Члены Совета профилактики</w:t>
            </w:r>
          </w:p>
        </w:tc>
      </w:tr>
      <w:tr w:rsidR="007D6ADF" w:rsidRPr="00E62E97" w:rsidTr="006C011C">
        <w:trPr>
          <w:trHeight w:hRule="exact" w:val="279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День памяти и скорби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22 июня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1-2 курсы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571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Акция ко дню России «Россия - Родина моя!» Кругосветка «Россия Пушкинская»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11 июня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волонтёры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Зав. библиотекой</w:t>
            </w:r>
          </w:p>
        </w:tc>
      </w:tr>
      <w:tr w:rsidR="007D6ADF" w:rsidRPr="00E62E97" w:rsidTr="006C011C">
        <w:trPr>
          <w:trHeight w:hRule="exact" w:val="565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 xml:space="preserve">Модуль 2.2. Физическая культура и </w:t>
            </w:r>
            <w:proofErr w:type="spellStart"/>
            <w:r w:rsidRPr="00E62E97">
              <w:rPr>
                <w:b/>
                <w:bCs/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Подготовка к областной летней Спартакиаде обучающихся СПО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1-2 неделя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Сборная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Руководитель физвоспитания</w:t>
            </w:r>
          </w:p>
        </w:tc>
      </w:tr>
      <w:tr w:rsidR="007D6ADF" w:rsidRPr="00E62E97" w:rsidTr="006C011C">
        <w:trPr>
          <w:trHeight w:hRule="exact" w:val="573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Игра по станциям «Тропинки здоровья» (ко дню защиты детей)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 июня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команда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 Руководитель физвоспитания</w:t>
            </w:r>
          </w:p>
        </w:tc>
      </w:tr>
      <w:tr w:rsidR="007D6ADF" w:rsidRPr="00E62E97" w:rsidTr="006C011C">
        <w:trPr>
          <w:trHeight w:hRule="exact" w:val="535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Модуль 2.3.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r w:rsidRPr="00E62E97">
              <w:rPr>
                <w:b/>
                <w:bCs/>
                <w:sz w:val="22"/>
                <w:szCs w:val="22"/>
              </w:rPr>
              <w:t>Культурно-творческое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E62E97">
              <w:rPr>
                <w:b/>
                <w:bCs/>
                <w:sz w:val="22"/>
                <w:szCs w:val="22"/>
              </w:rPr>
              <w:t>воспитание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 xml:space="preserve">Пушкинский день России. Чтение стихов, возложение цветов к памятнику </w:t>
            </w:r>
            <w:proofErr w:type="spellStart"/>
            <w:r w:rsidRPr="00E62E97">
              <w:rPr>
                <w:sz w:val="22"/>
                <w:szCs w:val="22"/>
              </w:rPr>
              <w:t>А.С.Пушкину</w:t>
            </w:r>
            <w:proofErr w:type="spellEnd"/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6 июня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sz w:val="22"/>
                <w:szCs w:val="22"/>
              </w:rPr>
              <w:t>Учебные группы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855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Подготовка и проведение выпускного вечера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30 июня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Выпускные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группы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 выпускных групп</w:t>
            </w:r>
          </w:p>
        </w:tc>
      </w:tr>
      <w:tr w:rsidR="007D6ADF" w:rsidRPr="00E62E97" w:rsidTr="006C011C">
        <w:trPr>
          <w:trHeight w:hRule="exact" w:val="852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Методическая работа,</w:t>
            </w:r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контрольные</w:t>
            </w:r>
            <w:proofErr w:type="gramEnd"/>
          </w:p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proofErr w:type="gramStart"/>
            <w:r w:rsidRPr="00E62E97">
              <w:rPr>
                <w:bCs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Анализ итогов года: подготовка отчетов за год всех подразделений. Планирование работы на новый учебный год.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До 25 июня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</w:tr>
      <w:tr w:rsidR="007D6ADF" w:rsidRPr="00E62E97" w:rsidTr="006C011C">
        <w:trPr>
          <w:trHeight w:hRule="exact" w:val="568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Консультации по анализу работы за год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До 25 июня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r w:rsidRPr="00E62E97">
              <w:rPr>
                <w:bCs/>
                <w:sz w:val="22"/>
                <w:szCs w:val="22"/>
              </w:rPr>
              <w:t>Зам. Директора по ВР</w:t>
            </w:r>
          </w:p>
          <w:p w:rsidR="007D6ADF" w:rsidRPr="00E62E97" w:rsidRDefault="007D6ADF" w:rsidP="006C011C">
            <w:pPr>
              <w:tabs>
                <w:tab w:val="left" w:pos="3943"/>
              </w:tabs>
              <w:jc w:val="center"/>
              <w:rPr>
                <w:sz w:val="22"/>
                <w:szCs w:val="22"/>
              </w:rPr>
            </w:pPr>
            <w:bookmarkStart w:id="3" w:name="__DdeLink__6444_617565203"/>
            <w:r w:rsidRPr="00E62E97">
              <w:rPr>
                <w:bCs/>
                <w:sz w:val="22"/>
                <w:szCs w:val="22"/>
              </w:rPr>
              <w:t>Классные руководители</w:t>
            </w:r>
            <w:bookmarkEnd w:id="3"/>
          </w:p>
        </w:tc>
      </w:tr>
    </w:tbl>
    <w:p w:rsidR="007D6ADF" w:rsidRDefault="007D6ADF" w:rsidP="007D6ADF">
      <w:pPr>
        <w:tabs>
          <w:tab w:val="left" w:pos="1052"/>
        </w:tabs>
      </w:pPr>
    </w:p>
    <w:p w:rsidR="007D6ADF" w:rsidRDefault="007D6ADF" w:rsidP="007D6ADF">
      <w:pPr>
        <w:tabs>
          <w:tab w:val="left" w:pos="1052"/>
        </w:tabs>
      </w:pPr>
    </w:p>
    <w:p w:rsidR="007D6ADF" w:rsidRDefault="007D6ADF" w:rsidP="007D6ADF">
      <w:pPr>
        <w:tabs>
          <w:tab w:val="left" w:pos="1052"/>
        </w:tabs>
      </w:pPr>
      <w:bookmarkStart w:id="4" w:name="_GoBack"/>
      <w:bookmarkEnd w:id="4"/>
    </w:p>
    <w:p w:rsidR="007D6ADF" w:rsidRDefault="007D6ADF" w:rsidP="007D6ADF">
      <w:pPr>
        <w:tabs>
          <w:tab w:val="left" w:pos="1052"/>
        </w:tabs>
      </w:pPr>
    </w:p>
    <w:p w:rsidR="007D6ADF" w:rsidRDefault="007D6ADF" w:rsidP="007D6ADF">
      <w:pPr>
        <w:tabs>
          <w:tab w:val="left" w:pos="1052"/>
        </w:tabs>
      </w:pPr>
    </w:p>
    <w:p w:rsidR="008E26F1" w:rsidRDefault="00D02176"/>
    <w:sectPr w:rsidR="008E26F1" w:rsidSect="00AF63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àìè â 2006 ãîäó ïðîãðàììû ïî ôè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DF" w:rsidRDefault="007D6ADF" w:rsidP="007C5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ADF" w:rsidRDefault="007D6ADF" w:rsidP="006120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DF" w:rsidRDefault="007D6ADF" w:rsidP="009D4C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E97">
      <w:rPr>
        <w:rStyle w:val="a5"/>
        <w:noProof/>
      </w:rPr>
      <w:t>24</w:t>
    </w:r>
    <w:r>
      <w:rPr>
        <w:rStyle w:val="a5"/>
      </w:rPr>
      <w:fldChar w:fldCharType="end"/>
    </w:r>
  </w:p>
  <w:p w:rsidR="007D6ADF" w:rsidRDefault="007D6ADF" w:rsidP="00FC5420">
    <w:pPr>
      <w:pStyle w:val="a3"/>
      <w:framePr w:wrap="around" w:vAnchor="text" w:hAnchor="margin" w:xAlign="right" w:y="1"/>
      <w:rPr>
        <w:rStyle w:val="a5"/>
      </w:rPr>
    </w:pPr>
  </w:p>
  <w:p w:rsidR="007D6ADF" w:rsidRDefault="007D6ADF" w:rsidP="0061206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1A4836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3E2D7A6"/>
    <w:lvl w:ilvl="0">
      <w:numFmt w:val="bullet"/>
      <w:lvlText w:val="*"/>
      <w:lvlJc w:val="left"/>
    </w:lvl>
  </w:abstractNum>
  <w:abstractNum w:abstractNumId="2">
    <w:nsid w:val="21975385"/>
    <w:multiLevelType w:val="multilevel"/>
    <w:tmpl w:val="B13E3E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6F82139"/>
    <w:multiLevelType w:val="hybridMultilevel"/>
    <w:tmpl w:val="316C71BA"/>
    <w:lvl w:ilvl="0" w:tplc="466AAAB4">
      <w:start w:val="9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A7207FC"/>
    <w:multiLevelType w:val="hybridMultilevel"/>
    <w:tmpl w:val="A9C42F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B850F28"/>
    <w:multiLevelType w:val="hybridMultilevel"/>
    <w:tmpl w:val="67E64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224392"/>
    <w:multiLevelType w:val="multilevel"/>
    <w:tmpl w:val="F6EC71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4F1723B"/>
    <w:multiLevelType w:val="multilevel"/>
    <w:tmpl w:val="2AF421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5BAB6E92"/>
    <w:multiLevelType w:val="multilevel"/>
    <w:tmpl w:val="6BB6C3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C7931EE"/>
    <w:multiLevelType w:val="multilevel"/>
    <w:tmpl w:val="4700628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0D27C74"/>
    <w:multiLevelType w:val="hybridMultilevel"/>
    <w:tmpl w:val="037E5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99E011D"/>
    <w:multiLevelType w:val="multilevel"/>
    <w:tmpl w:val="D750D0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-1"/>
        <w:w w:val="100"/>
        <w:sz w:val="26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10"/>
  </w:num>
  <w:num w:numId="7">
    <w:abstractNumId w:val="4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82"/>
    <w:rsid w:val="001E1006"/>
    <w:rsid w:val="00484E7D"/>
    <w:rsid w:val="007D6ADF"/>
    <w:rsid w:val="00A62692"/>
    <w:rsid w:val="00AF6374"/>
    <w:rsid w:val="00D02176"/>
    <w:rsid w:val="00E62E97"/>
    <w:rsid w:val="00EA248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E759-691D-4C52-8018-B5425232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A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7D6AD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D6AD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D6A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7D6AD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26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qFormat/>
    <w:rsid w:val="00A62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2692"/>
  </w:style>
  <w:style w:type="character" w:customStyle="1" w:styleId="41">
    <w:name w:val="Основной текст (4)_"/>
    <w:link w:val="42"/>
    <w:qFormat/>
    <w:rsid w:val="00A62692"/>
    <w:rPr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A62692"/>
    <w:pPr>
      <w:widowControl w:val="0"/>
      <w:shd w:val="clear" w:color="auto" w:fill="FFFFFF"/>
      <w:spacing w:before="240" w:after="420" w:line="245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№1"/>
    <w:qFormat/>
    <w:rsid w:val="00A6269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1"/>
      <w:w w:val="100"/>
      <w:sz w:val="46"/>
      <w:szCs w:val="46"/>
      <w:u w:val="none"/>
      <w:lang w:val="ru-RU"/>
    </w:rPr>
  </w:style>
  <w:style w:type="character" w:customStyle="1" w:styleId="0pt">
    <w:name w:val="Основной текст + Полужирный;Интервал 0 pt"/>
    <w:qFormat/>
    <w:rsid w:val="00A62692"/>
    <w:rPr>
      <w:rFonts w:ascii="Times New Roman" w:eastAsia="Times New Roman" w:hAnsi="Times New Roman" w:cs="Times New Roman"/>
      <w:color w:val="000000"/>
      <w:spacing w:val="-1"/>
      <w:w w:val="10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qFormat/>
    <w:rsid w:val="00A62692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qFormat/>
    <w:rsid w:val="00A6269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"/>
      <w:w w:val="10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qFormat/>
    <w:rsid w:val="00A62692"/>
    <w:pPr>
      <w:widowControl w:val="0"/>
      <w:shd w:val="clear" w:color="auto" w:fill="FFFFFF"/>
      <w:spacing w:before="660" w:line="322" w:lineRule="exact"/>
      <w:jc w:val="both"/>
    </w:pPr>
    <w:rPr>
      <w:sz w:val="26"/>
      <w:szCs w:val="26"/>
      <w:lang w:eastAsia="en-US"/>
    </w:rPr>
  </w:style>
  <w:style w:type="paragraph" w:customStyle="1" w:styleId="a6">
    <w:name w:val="Содержимое таблицы"/>
    <w:basedOn w:val="a"/>
    <w:qFormat/>
    <w:rsid w:val="00A62692"/>
    <w:pPr>
      <w:suppressLineNumbers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D6AD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rsid w:val="007D6AD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D6ADF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7D6AD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7D6AD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7D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6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rsid w:val="007D6ADF"/>
    <w:rPr>
      <w:color w:val="0000FF"/>
      <w:u w:val="single"/>
    </w:rPr>
  </w:style>
  <w:style w:type="paragraph" w:customStyle="1" w:styleId="ConsTitle">
    <w:name w:val="ConsTitle"/>
    <w:rsid w:val="007D6A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29">
    <w:name w:val="Font Style29"/>
    <w:rsid w:val="007D6ADF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7D6ADF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7D6A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rsid w:val="007D6ADF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rsid w:val="007D6ADF"/>
    <w:pPr>
      <w:widowControl w:val="0"/>
      <w:autoSpaceDE w:val="0"/>
      <w:autoSpaceDN w:val="0"/>
      <w:adjustRightInd w:val="0"/>
      <w:spacing w:line="414" w:lineRule="exact"/>
      <w:ind w:firstLine="451"/>
      <w:jc w:val="both"/>
    </w:pPr>
  </w:style>
  <w:style w:type="paragraph" w:customStyle="1" w:styleId="Style33">
    <w:name w:val="Style33"/>
    <w:basedOn w:val="a"/>
    <w:rsid w:val="007D6ADF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styleId="a9">
    <w:name w:val="Normal (Web)"/>
    <w:basedOn w:val="a"/>
    <w:uiPriority w:val="99"/>
    <w:unhideWhenUsed/>
    <w:rsid w:val="007D6ADF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7D6ADF"/>
    <w:pPr>
      <w:spacing w:before="100" w:beforeAutospacing="1" w:after="115"/>
    </w:pPr>
    <w:rPr>
      <w:color w:val="000000"/>
    </w:rPr>
  </w:style>
  <w:style w:type="paragraph" w:styleId="aa">
    <w:name w:val="Plain Text"/>
    <w:basedOn w:val="a"/>
    <w:link w:val="ab"/>
    <w:rsid w:val="007D6AD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D6A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7D6A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7D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D6ADF"/>
    <w:pPr>
      <w:spacing w:line="360" w:lineRule="auto"/>
      <w:ind w:firstLine="709"/>
      <w:jc w:val="both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rsid w:val="007D6AD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WW8Num5z0">
    <w:name w:val="WW8Num5z0"/>
    <w:rsid w:val="007D6ADF"/>
    <w:rPr>
      <w:rFonts w:ascii="Symbol" w:hAnsi="Symbol"/>
      <w:sz w:val="22"/>
    </w:rPr>
  </w:style>
  <w:style w:type="paragraph" w:customStyle="1" w:styleId="210">
    <w:name w:val="Основной текст 21"/>
    <w:basedOn w:val="a"/>
    <w:rsid w:val="007D6ADF"/>
    <w:pPr>
      <w:spacing w:after="120" w:line="480" w:lineRule="auto"/>
    </w:pPr>
    <w:rPr>
      <w:lang w:eastAsia="ar-SA"/>
    </w:rPr>
  </w:style>
  <w:style w:type="paragraph" w:styleId="af0">
    <w:name w:val="Body Text"/>
    <w:aliases w:val=" Знак"/>
    <w:basedOn w:val="a"/>
    <w:link w:val="af1"/>
    <w:rsid w:val="007D6ADF"/>
    <w:pPr>
      <w:spacing w:after="120"/>
    </w:pPr>
    <w:rPr>
      <w:lang w:val="x-none" w:eastAsia="ar-SA"/>
    </w:rPr>
  </w:style>
  <w:style w:type="character" w:customStyle="1" w:styleId="af1">
    <w:name w:val="Основной текст Знак"/>
    <w:basedOn w:val="a0"/>
    <w:link w:val="af0"/>
    <w:rsid w:val="007D6A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7D6ADF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7D6AD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7D6ADF"/>
    <w:pPr>
      <w:ind w:left="566" w:hanging="283"/>
    </w:pPr>
    <w:rPr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7D6ADF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13">
    <w:name w:val="Указатель1"/>
    <w:basedOn w:val="a"/>
    <w:rsid w:val="007D6ADF"/>
    <w:pPr>
      <w:suppressLineNumbers/>
    </w:pPr>
    <w:rPr>
      <w:rFonts w:cs="Tahoma"/>
      <w:lang w:eastAsia="ar-SA"/>
    </w:rPr>
  </w:style>
  <w:style w:type="paragraph" w:customStyle="1" w:styleId="14">
    <w:name w:val="Текст1"/>
    <w:basedOn w:val="a"/>
    <w:rsid w:val="007D6ADF"/>
    <w:rPr>
      <w:rFonts w:ascii="Courier New" w:hAnsi="Courier New"/>
      <w:sz w:val="20"/>
      <w:szCs w:val="20"/>
      <w:lang w:eastAsia="ar-SA"/>
    </w:rPr>
  </w:style>
  <w:style w:type="paragraph" w:styleId="23">
    <w:name w:val="Body Text 2"/>
    <w:basedOn w:val="a"/>
    <w:link w:val="24"/>
    <w:rsid w:val="007D6ADF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D6A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8z0">
    <w:name w:val="WW8Num8z0"/>
    <w:rsid w:val="007D6ADF"/>
    <w:rPr>
      <w:rFonts w:ascii="Symbol" w:hAnsi="Symbol"/>
    </w:rPr>
  </w:style>
  <w:style w:type="character" w:styleId="af2">
    <w:name w:val="footnote reference"/>
    <w:rsid w:val="007D6ADF"/>
    <w:rPr>
      <w:vertAlign w:val="superscript"/>
    </w:rPr>
  </w:style>
  <w:style w:type="paragraph" w:styleId="af3">
    <w:name w:val="footnote text"/>
    <w:basedOn w:val="a"/>
    <w:link w:val="af4"/>
    <w:rsid w:val="007D6ADF"/>
    <w:rPr>
      <w:sz w:val="20"/>
      <w:lang w:val="x-none" w:eastAsia="ar-SA"/>
    </w:rPr>
  </w:style>
  <w:style w:type="character" w:customStyle="1" w:styleId="af4">
    <w:name w:val="Текст сноски Знак"/>
    <w:basedOn w:val="a0"/>
    <w:link w:val="af3"/>
    <w:rsid w:val="007D6ADF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character" w:customStyle="1" w:styleId="af5">
    <w:name w:val="Символ сноски"/>
    <w:rsid w:val="007D6ADF"/>
    <w:rPr>
      <w:sz w:val="20"/>
      <w:vertAlign w:val="superscript"/>
    </w:rPr>
  </w:style>
  <w:style w:type="paragraph" w:styleId="af6">
    <w:name w:val="Subtitle"/>
    <w:basedOn w:val="a"/>
    <w:next w:val="af0"/>
    <w:link w:val="af7"/>
    <w:uiPriority w:val="99"/>
    <w:qFormat/>
    <w:rsid w:val="007D6ADF"/>
    <w:pPr>
      <w:spacing w:line="360" w:lineRule="auto"/>
      <w:jc w:val="center"/>
    </w:pPr>
    <w:rPr>
      <w:b/>
      <w:szCs w:val="20"/>
      <w:lang w:val="x-none" w:eastAsia="ar-SA"/>
    </w:rPr>
  </w:style>
  <w:style w:type="character" w:customStyle="1" w:styleId="af7">
    <w:name w:val="Подзаголовок Знак"/>
    <w:basedOn w:val="a0"/>
    <w:link w:val="af6"/>
    <w:uiPriority w:val="99"/>
    <w:rsid w:val="007D6AD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32">
    <w:name w:val="Основной текст с отступом 32"/>
    <w:basedOn w:val="a"/>
    <w:rsid w:val="007D6ADF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styleId="af8">
    <w:name w:val="List Paragraph"/>
    <w:basedOn w:val="Default"/>
    <w:next w:val="Default"/>
    <w:uiPriority w:val="34"/>
    <w:qFormat/>
    <w:rsid w:val="007D6ADF"/>
    <w:rPr>
      <w:color w:val="auto"/>
    </w:rPr>
  </w:style>
  <w:style w:type="character" w:styleId="af9">
    <w:name w:val="Strong"/>
    <w:uiPriority w:val="22"/>
    <w:qFormat/>
    <w:rsid w:val="007D6ADF"/>
    <w:rPr>
      <w:b/>
      <w:bCs/>
    </w:rPr>
  </w:style>
  <w:style w:type="character" w:customStyle="1" w:styleId="apple-converted-space">
    <w:name w:val="apple-converted-space"/>
    <w:basedOn w:val="a0"/>
    <w:rsid w:val="007D6ADF"/>
  </w:style>
  <w:style w:type="paragraph" w:styleId="31">
    <w:name w:val="Body Text 3"/>
    <w:basedOn w:val="a"/>
    <w:link w:val="33"/>
    <w:rsid w:val="007D6ADF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1"/>
    <w:rsid w:val="007D6A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Emphasis"/>
    <w:uiPriority w:val="20"/>
    <w:qFormat/>
    <w:rsid w:val="007D6ADF"/>
    <w:rPr>
      <w:i/>
      <w:iCs/>
    </w:rPr>
  </w:style>
  <w:style w:type="character" w:customStyle="1" w:styleId="FontStyle21">
    <w:name w:val="Font Style21"/>
    <w:rsid w:val="007D6AD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"/>
    <w:rsid w:val="007D6ADF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3">
    <w:name w:val="Style13"/>
    <w:basedOn w:val="a"/>
    <w:rsid w:val="007D6AD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9">
    <w:name w:val="Font Style19"/>
    <w:rsid w:val="007D6AD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1">
    <w:name w:val="Style11"/>
    <w:basedOn w:val="a"/>
    <w:rsid w:val="007D6ADF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styleId="afb">
    <w:name w:val="annotation text"/>
    <w:basedOn w:val="a"/>
    <w:link w:val="afc"/>
    <w:semiHidden/>
    <w:rsid w:val="007D6AD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D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D6A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D6A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List Bullet 2"/>
    <w:basedOn w:val="a"/>
    <w:rsid w:val="007D6ADF"/>
    <w:pPr>
      <w:numPr>
        <w:numId w:val="5"/>
      </w:numPr>
    </w:pPr>
  </w:style>
  <w:style w:type="paragraph" w:styleId="HTML">
    <w:name w:val="HTML Preformatted"/>
    <w:basedOn w:val="a"/>
    <w:link w:val="HTML0"/>
    <w:rsid w:val="007D6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AD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7D6A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7D6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7D6ADF"/>
    <w:rPr>
      <w:color w:val="106BBE"/>
    </w:rPr>
  </w:style>
  <w:style w:type="paragraph" w:customStyle="1" w:styleId="aff0">
    <w:name w:val="Прижатый влево"/>
    <w:basedOn w:val="a"/>
    <w:next w:val="a"/>
    <w:uiPriority w:val="99"/>
    <w:rsid w:val="007D6A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 Spacing"/>
    <w:link w:val="aff2"/>
    <w:qFormat/>
    <w:rsid w:val="007D6ADF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customStyle="1" w:styleId="aff3">
    <w:name w:val="Нормальный (таблица)"/>
    <w:basedOn w:val="a"/>
    <w:next w:val="a"/>
    <w:uiPriority w:val="99"/>
    <w:rsid w:val="007D6A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7D6ADF"/>
    <w:pPr>
      <w:spacing w:before="100" w:beforeAutospacing="1" w:after="100" w:afterAutospacing="1"/>
    </w:pPr>
  </w:style>
  <w:style w:type="paragraph" w:customStyle="1" w:styleId="aff4">
    <w:name w:val="Основное меню (преемственное)"/>
    <w:basedOn w:val="a"/>
    <w:next w:val="a"/>
    <w:uiPriority w:val="99"/>
    <w:rsid w:val="007D6AD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25">
    <w:name w:val="Body Text Indent 2"/>
    <w:basedOn w:val="a"/>
    <w:link w:val="26"/>
    <w:rsid w:val="007D6ADF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7D6A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aaieiaie1">
    <w:name w:val="caaieiaie 1"/>
    <w:basedOn w:val="a"/>
    <w:next w:val="a"/>
    <w:rsid w:val="007D6ADF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Cs w:val="20"/>
    </w:rPr>
  </w:style>
  <w:style w:type="character" w:customStyle="1" w:styleId="FontStyle86">
    <w:name w:val="Font Style86"/>
    <w:rsid w:val="007D6ADF"/>
    <w:rPr>
      <w:rFonts w:ascii="Times New Roman" w:hAnsi="Times New Roman" w:cs="Times New Roman"/>
      <w:sz w:val="22"/>
      <w:szCs w:val="22"/>
    </w:rPr>
  </w:style>
  <w:style w:type="paragraph" w:styleId="aff5">
    <w:name w:val="Title"/>
    <w:basedOn w:val="a"/>
    <w:link w:val="aff6"/>
    <w:uiPriority w:val="10"/>
    <w:qFormat/>
    <w:rsid w:val="007D6ADF"/>
    <w:pPr>
      <w:jc w:val="center"/>
    </w:pPr>
    <w:rPr>
      <w:b/>
      <w:sz w:val="36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uiPriority w:val="10"/>
    <w:qFormat/>
    <w:rsid w:val="007D6ADF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27">
    <w:name w:val="Основной текст Знак2"/>
    <w:aliases w:val=" Знак Знак1"/>
    <w:rsid w:val="007D6A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2">
    <w:name w:val="Без интервала Знак"/>
    <w:link w:val="aff1"/>
    <w:locked/>
    <w:rsid w:val="007D6ADF"/>
    <w:rPr>
      <w:rFonts w:ascii="Times New Roman" w:eastAsia="Calibri" w:hAnsi="Times New Roman" w:cs="Times New Roman"/>
      <w:sz w:val="28"/>
      <w:szCs w:val="26"/>
    </w:rPr>
  </w:style>
  <w:style w:type="paragraph" w:customStyle="1" w:styleId="15">
    <w:name w:val="Без интервала1"/>
    <w:link w:val="NoSpacingChar"/>
    <w:rsid w:val="007D6AD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5"/>
    <w:locked/>
    <w:rsid w:val="007D6ADF"/>
    <w:rPr>
      <w:rFonts w:ascii="Calibri" w:eastAsia="Times New Roman" w:hAnsi="Calibri" w:cs="Times New Roman"/>
      <w:lang w:eastAsia="ar-SA"/>
    </w:rPr>
  </w:style>
  <w:style w:type="paragraph" w:customStyle="1" w:styleId="28">
    <w:name w:val="Без интервала2"/>
    <w:rsid w:val="007D6ADF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7D6AD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5pt">
    <w:name w:val="Основной текст (2) + 7;5 pt"/>
    <w:rsid w:val="007D6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">
    <w:name w:val="Заголовок №1_"/>
    <w:qFormat/>
    <w:rsid w:val="007D6A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1"/>
      <w:sz w:val="46"/>
      <w:szCs w:val="46"/>
      <w:u w:val="none"/>
    </w:rPr>
  </w:style>
  <w:style w:type="character" w:customStyle="1" w:styleId="29">
    <w:name w:val="Основной текст (2)_"/>
    <w:qFormat/>
    <w:rsid w:val="007D6A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33"/>
      <w:szCs w:val="33"/>
      <w:u w:val="none"/>
    </w:rPr>
  </w:style>
  <w:style w:type="character" w:customStyle="1" w:styleId="2a">
    <w:name w:val="Основной текст (2)"/>
    <w:qFormat/>
    <w:rsid w:val="007D6A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2"/>
      <w:w w:val="100"/>
      <w:sz w:val="33"/>
      <w:szCs w:val="33"/>
      <w:u w:val="none"/>
      <w:lang w:val="ru-RU"/>
    </w:rPr>
  </w:style>
  <w:style w:type="character" w:customStyle="1" w:styleId="aff7">
    <w:name w:val="Основной текст_"/>
    <w:qFormat/>
    <w:rsid w:val="007D6A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Полужирный;Интервал 0 pt"/>
    <w:qFormat/>
    <w:rsid w:val="007D6A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18"/>
      <w:szCs w:val="18"/>
      <w:shd w:val="clear" w:color="auto" w:fill="FFFFFF"/>
      <w:lang w:val="ru-RU"/>
    </w:rPr>
  </w:style>
  <w:style w:type="character" w:customStyle="1" w:styleId="-">
    <w:name w:val="Интернет-ссылка"/>
    <w:uiPriority w:val="99"/>
    <w:unhideWhenUsed/>
    <w:rsid w:val="007D6ADF"/>
    <w:rPr>
      <w:color w:val="0000FF"/>
      <w:u w:val="single"/>
    </w:rPr>
  </w:style>
  <w:style w:type="paragraph" w:customStyle="1" w:styleId="aff8">
    <w:name w:val="Заголовок"/>
    <w:basedOn w:val="a"/>
    <w:next w:val="af0"/>
    <w:qFormat/>
    <w:rsid w:val="007D6ADF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9">
    <w:name w:val="List"/>
    <w:basedOn w:val="af0"/>
    <w:rsid w:val="007D6ADF"/>
    <w:pPr>
      <w:spacing w:after="140" w:line="276" w:lineRule="auto"/>
    </w:pPr>
    <w:rPr>
      <w:rFonts w:ascii="Calibri" w:eastAsia="Calibri" w:hAnsi="Calibri" w:cs="Mangal"/>
      <w:sz w:val="22"/>
      <w:szCs w:val="22"/>
      <w:lang w:val="ru-RU" w:eastAsia="en-US"/>
    </w:rPr>
  </w:style>
  <w:style w:type="paragraph" w:styleId="affa">
    <w:name w:val="caption"/>
    <w:basedOn w:val="a"/>
    <w:qFormat/>
    <w:rsid w:val="007D6ADF"/>
    <w:pPr>
      <w:suppressLineNumbers/>
      <w:spacing w:before="120" w:after="120" w:line="259" w:lineRule="auto"/>
    </w:pPr>
    <w:rPr>
      <w:rFonts w:ascii="Calibri" w:eastAsia="Calibri" w:hAnsi="Calibri" w:cs="Mangal"/>
      <w:i/>
      <w:iCs/>
      <w:lang w:eastAsia="en-US"/>
    </w:rPr>
  </w:style>
  <w:style w:type="paragraph" w:styleId="17">
    <w:name w:val="index 1"/>
    <w:basedOn w:val="a"/>
    <w:next w:val="a"/>
    <w:autoRedefine/>
    <w:rsid w:val="007D6ADF"/>
    <w:pPr>
      <w:ind w:left="240" w:hanging="240"/>
    </w:pPr>
  </w:style>
  <w:style w:type="paragraph" w:styleId="affb">
    <w:name w:val="index heading"/>
    <w:basedOn w:val="a"/>
    <w:qFormat/>
    <w:rsid w:val="007D6ADF"/>
    <w:pPr>
      <w:suppressLineNumbers/>
      <w:spacing w:after="160" w:line="259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affc">
    <w:name w:val="Верхний и нижний колонтитулы"/>
    <w:basedOn w:val="a"/>
    <w:qFormat/>
    <w:rsid w:val="007D6AD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Содержимое врезки"/>
    <w:basedOn w:val="a"/>
    <w:qFormat/>
    <w:rsid w:val="007D6AD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e">
    <w:name w:val="Заголовок таблицы"/>
    <w:basedOn w:val="a6"/>
    <w:qFormat/>
    <w:rsid w:val="007D6AD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7258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Воронина</dc:creator>
  <cp:keywords/>
  <dc:description/>
  <cp:lastModifiedBy>Людмила Воронина</cp:lastModifiedBy>
  <cp:revision>2</cp:revision>
  <dcterms:created xsi:type="dcterms:W3CDTF">2022-03-27T14:43:00Z</dcterms:created>
  <dcterms:modified xsi:type="dcterms:W3CDTF">2022-03-27T15:34:00Z</dcterms:modified>
</cp:coreProperties>
</file>