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bookmarkStart w:id="0" w:name="_GoBack"/>
      <w:bookmarkEnd w:id="0"/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ППССЗ 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направление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подготовки:</w:t>
      </w:r>
      <w:r w:rsidR="00265CDD">
        <w:rPr>
          <w:rFonts w:ascii="Times New Roman" w:hAnsi="Times New Roman" w:cs="Times New Roman"/>
          <w:bCs/>
          <w:sz w:val="24"/>
          <w:szCs w:val="24"/>
        </w:rPr>
        <w:t>электровозы</w:t>
      </w:r>
      <w:proofErr w:type="spellEnd"/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F44B7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ОГСЭ.04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</w:t>
      </w:r>
      <w:proofErr w:type="gramEnd"/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Базовая подготовка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(год начала подготовки</w:t>
      </w:r>
      <w:r w:rsidR="00FF17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FF17FF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 xml:space="preserve">г.)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663BB6" w:rsidRDefault="00663BB6" w:rsidP="00663BB6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663BB6" w:rsidRDefault="00663BB6" w:rsidP="00A7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="00F44B71">
        <w:rPr>
          <w:rFonts w:ascii="Times New Roman" w:hAnsi="Times New Roman" w:cs="Times New Roman"/>
          <w:sz w:val="24"/>
          <w:szCs w:val="24"/>
        </w:rPr>
        <w:t>ОГСЭ.04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эксплуатация подвижного состава железных дорог (вагоны) (на базе основного общего образования) (базовая подготовка).</w:t>
      </w:r>
    </w:p>
    <w:p w:rsidR="00663BB6" w:rsidRDefault="00663BB6" w:rsidP="00A727F6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Style w:val="17"/>
          <w:rFonts w:ascii="Times New Roman" w:hAnsi="Times New Roman"/>
          <w:sz w:val="24"/>
        </w:rPr>
        <w:t>При</w:t>
      </w:r>
      <w:r w:rsidR="009B7BE8">
        <w:rPr>
          <w:rStyle w:val="17"/>
          <w:rFonts w:ascii="Times New Roman" w:hAnsi="Times New Roman"/>
          <w:sz w:val="24"/>
        </w:rPr>
        <w:t xml:space="preserve"> </w:t>
      </w:r>
      <w:r>
        <w:rPr>
          <w:rStyle w:val="17"/>
          <w:rFonts w:ascii="Times New Roman" w:hAnsi="Times New Roman"/>
          <w:sz w:val="24"/>
        </w:rPr>
        <w:t xml:space="preserve"> реализации</w:t>
      </w:r>
      <w:proofErr w:type="gramEnd"/>
      <w:r>
        <w:rPr>
          <w:rStyle w:val="17"/>
          <w:rFonts w:ascii="Times New Roman" w:hAnsi="Times New Roman"/>
          <w:sz w:val="24"/>
        </w:rPr>
        <w:t xml:space="preserve">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63BB6" w:rsidRDefault="00663BB6" w:rsidP="00663BB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0A5107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0A5107" w:rsidRPr="00336C68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663BB6" w:rsidRDefault="00F44B71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ОГСЭ. 04</w:t>
      </w:r>
      <w:r w:rsidR="00663BB6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663BB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63BB6">
        <w:rPr>
          <w:rFonts w:ascii="Times New Roman" w:hAnsi="Times New Roman" w:cs="Times New Roman"/>
          <w:sz w:val="24"/>
          <w:szCs w:val="24"/>
        </w:rPr>
        <w:t>входит в общ</w:t>
      </w:r>
      <w:r w:rsidR="009B7BE8">
        <w:rPr>
          <w:rFonts w:ascii="Times New Roman" w:hAnsi="Times New Roman" w:cs="Times New Roman"/>
          <w:sz w:val="24"/>
          <w:szCs w:val="24"/>
        </w:rPr>
        <w:t>ий</w:t>
      </w:r>
      <w:r w:rsidR="00663BB6">
        <w:rPr>
          <w:rFonts w:ascii="Times New Roman" w:hAnsi="Times New Roman" w:cs="Times New Roman"/>
          <w:sz w:val="24"/>
          <w:szCs w:val="24"/>
        </w:rPr>
        <w:t>-гуманитарный и социально-экономический цикл.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BD41F2" w:rsidRDefault="0049533C" w:rsidP="00A72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41F2" w:rsidRPr="0049533C">
        <w:rPr>
          <w:rFonts w:ascii="Times New Roman" w:hAnsi="Times New Roman" w:cs="Times New Roman"/>
          <w:b/>
          <w:sz w:val="24"/>
          <w:szCs w:val="24"/>
        </w:rPr>
        <w:t>У.2</w:t>
      </w:r>
      <w:r w:rsidR="00BD41F2">
        <w:rPr>
          <w:rFonts w:ascii="Times New Roman" w:hAnsi="Times New Roman" w:cs="Times New Roman"/>
          <w:sz w:val="24"/>
          <w:szCs w:val="24"/>
        </w:rPr>
        <w:t>-</w:t>
      </w:r>
      <w:r w:rsidR="00BD41F2" w:rsidRPr="00BD41F2"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занятий по изучаемым вида</w:t>
      </w:r>
    </w:p>
    <w:p w:rsidR="00663BB6" w:rsidRDefault="00663BB6" w:rsidP="00A727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63BB6" w:rsidRDefault="00663BB6" w:rsidP="00A727F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663BB6" w:rsidRDefault="00663BB6" w:rsidP="00663BB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63BB6" w:rsidRDefault="00663BB6" w:rsidP="00663B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и пропаганд</w:t>
      </w:r>
      <w:r w:rsidR="004817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r w:rsidR="0048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здорового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безопасного образа жизни, спорта; предупрежд</w:t>
      </w:r>
      <w:r w:rsidR="0048173D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либо преодоле</w:t>
      </w:r>
      <w:r w:rsidR="0048173D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</w:t>
      </w:r>
      <w:r>
        <w:rPr>
          <w:rFonts w:ascii="Times New Roman" w:hAnsi="Times New Roman" w:cs="Times New Roman"/>
          <w:sz w:val="24"/>
          <w:szCs w:val="24"/>
        </w:rPr>
        <w:lastRenderedPageBreak/>
        <w:t>азартных игр и т.д. Сохран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психологи</w:t>
      </w:r>
      <w:r w:rsidR="0048173D">
        <w:rPr>
          <w:rFonts w:ascii="Times New Roman" w:hAnsi="Times New Roman" w:cs="Times New Roman"/>
          <w:sz w:val="24"/>
          <w:szCs w:val="24"/>
        </w:rPr>
        <w:t xml:space="preserve">ческой устойчивости в ситуативно </w:t>
      </w:r>
      <w:r>
        <w:rPr>
          <w:rFonts w:ascii="Times New Roman" w:hAnsi="Times New Roman" w:cs="Times New Roman"/>
          <w:sz w:val="24"/>
          <w:szCs w:val="24"/>
        </w:rPr>
        <w:t>сложных или стремительно меняющихся ситуациях.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663BB6" w:rsidP="00A7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самоуправления.  </w:t>
      </w:r>
      <w:proofErr w:type="gramEnd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7FF" w:rsidRDefault="00FF17FF" w:rsidP="0066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164/2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A7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развития физических качеств обучающихся за 3, 5 и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семестр  выставляется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B7B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proofErr w:type="gramStart"/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завершению освоения учебной дисциплины  ОГСЭ.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  Физическая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79"/>
        <w:gridCol w:w="1803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2лекция+2ср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  культуры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  <w:p w:rsidR="008F0E20" w:rsidRDefault="008F0E2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26об+26ср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500 м. девушки, 1000 м. юноши.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броски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 w:rsidR="00A7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8F0E20">
        <w:trPr>
          <w:trHeight w:val="147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тренажерах.Техника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9730"/>
        <w:gridCol w:w="1804"/>
        <w:gridCol w:w="1690"/>
      </w:tblGrid>
      <w:tr w:rsidR="00663BB6" w:rsidTr="00663BB6">
        <w:trPr>
          <w:trHeight w:val="244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44об+44ср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99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18об+18ср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№18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№19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№20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№21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№22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№24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№25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3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предметами..Подвижные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№34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:rsidR="00663BB6" w:rsidRDefault="00663BB6" w:rsidP="008F0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30об+30ср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1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424A5">
        <w:trPr>
          <w:cantSplit/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34об+34ср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687"/>
        <w:gridCol w:w="1797"/>
        <w:gridCol w:w="1739"/>
      </w:tblGrid>
      <w:tr w:rsidR="00663BB6" w:rsidTr="00663BB6">
        <w:trPr>
          <w:trHeight w:val="633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22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7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73D" w:rsidRDefault="0048173D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27"/>
        <w:gridCol w:w="1797"/>
        <w:gridCol w:w="1793"/>
      </w:tblGrid>
      <w:tr w:rsidR="00663BB6" w:rsidTr="00663BB6">
        <w:trPr>
          <w:trHeight w:val="9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10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силовой выносливости при работе на тренажерах и с отягощениями.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7342" w:rsidRDefault="00B47342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  <w:sectPr w:rsidR="00B47342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F44B71">
        <w:rPr>
          <w:rFonts w:ascii="Times New Roman" w:hAnsi="Times New Roman" w:cs="Times New Roman"/>
          <w:bCs/>
          <w:sz w:val="24"/>
          <w:szCs w:val="24"/>
        </w:rPr>
        <w:t>ОГСЭ.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663B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A63FD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Горшков А.Г.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2018.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A51039" w:rsidP="00663BB6">
      <w:pPr>
        <w:pStyle w:val="2"/>
        <w:spacing w:after="0" w:line="240" w:lineRule="auto"/>
        <w:rPr>
          <w:color w:val="000000" w:themeColor="text1"/>
        </w:rPr>
      </w:pPr>
      <w:hyperlink r:id="rId7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A727F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УЧЕБНОЙ </w:t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B450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(У,З,ОК,ЛР)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вития, 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Совокупность факторов, определяющих состояние здоровья. Роль регулярных занятий физическими </w:t>
            </w: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 базовых элементов в баскетболе,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</w:p>
    <w:p w:rsidR="0082369F" w:rsidRPr="0097565F" w:rsidRDefault="0082369F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  <w:sz w:val="24"/>
          <w:szCs w:val="24"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39" w:rsidRDefault="00A51039" w:rsidP="00663BB6">
      <w:pPr>
        <w:spacing w:after="0" w:line="240" w:lineRule="auto"/>
      </w:pPr>
      <w:r>
        <w:separator/>
      </w:r>
    </w:p>
  </w:endnote>
  <w:endnote w:type="continuationSeparator" w:id="0">
    <w:p w:rsidR="00A51039" w:rsidRDefault="00A51039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39" w:rsidRDefault="00A51039" w:rsidP="00663BB6">
      <w:pPr>
        <w:spacing w:after="0" w:line="240" w:lineRule="auto"/>
      </w:pPr>
      <w:r>
        <w:separator/>
      </w:r>
    </w:p>
  </w:footnote>
  <w:footnote w:type="continuationSeparator" w:id="0">
    <w:p w:rsidR="00A51039" w:rsidRDefault="00A51039" w:rsidP="00663BB6">
      <w:pPr>
        <w:spacing w:after="0" w:line="240" w:lineRule="auto"/>
      </w:pPr>
      <w:r>
        <w:continuationSeparator/>
      </w:r>
    </w:p>
  </w:footnote>
  <w:footnote w:id="1">
    <w:p w:rsidR="0019568C" w:rsidRDefault="0019568C" w:rsidP="00663BB6">
      <w:pPr>
        <w:pStyle w:val="ab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93E67"/>
    <w:rsid w:val="000A5107"/>
    <w:rsid w:val="0019568C"/>
    <w:rsid w:val="00206DCF"/>
    <w:rsid w:val="00265CDD"/>
    <w:rsid w:val="00432C01"/>
    <w:rsid w:val="0048173D"/>
    <w:rsid w:val="0049533C"/>
    <w:rsid w:val="004F3D98"/>
    <w:rsid w:val="00502A7E"/>
    <w:rsid w:val="00510013"/>
    <w:rsid w:val="00537859"/>
    <w:rsid w:val="005462F8"/>
    <w:rsid w:val="00587847"/>
    <w:rsid w:val="00663BB6"/>
    <w:rsid w:val="00663E4A"/>
    <w:rsid w:val="00666CC4"/>
    <w:rsid w:val="006936B2"/>
    <w:rsid w:val="0082369F"/>
    <w:rsid w:val="00834464"/>
    <w:rsid w:val="008654A2"/>
    <w:rsid w:val="00897263"/>
    <w:rsid w:val="008F0E20"/>
    <w:rsid w:val="009072D6"/>
    <w:rsid w:val="0097565F"/>
    <w:rsid w:val="00985F9B"/>
    <w:rsid w:val="009B7BE8"/>
    <w:rsid w:val="009E288D"/>
    <w:rsid w:val="00A119AA"/>
    <w:rsid w:val="00A51039"/>
    <w:rsid w:val="00A63FD5"/>
    <w:rsid w:val="00A727F6"/>
    <w:rsid w:val="00AB708F"/>
    <w:rsid w:val="00B45055"/>
    <w:rsid w:val="00B47342"/>
    <w:rsid w:val="00BD41F2"/>
    <w:rsid w:val="00BD65DA"/>
    <w:rsid w:val="00C1118A"/>
    <w:rsid w:val="00C50301"/>
    <w:rsid w:val="00CB4DBE"/>
    <w:rsid w:val="00D0704D"/>
    <w:rsid w:val="00D675D7"/>
    <w:rsid w:val="00E424A5"/>
    <w:rsid w:val="00E51DBF"/>
    <w:rsid w:val="00EB1C79"/>
    <w:rsid w:val="00ED1F46"/>
    <w:rsid w:val="00EE7321"/>
    <w:rsid w:val="00F20633"/>
    <w:rsid w:val="00F44B71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F86B86-7CE8-4DB9-9ADB-3289CAD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load.ru/" TargetMode="External"/><Relationship Id="rId13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sports.com/sports" TargetMode="External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6756</Words>
  <Characters>38513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Людмила Воронина</cp:lastModifiedBy>
  <cp:revision>25</cp:revision>
  <dcterms:created xsi:type="dcterms:W3CDTF">2006-01-13T20:20:00Z</dcterms:created>
  <dcterms:modified xsi:type="dcterms:W3CDTF">2025-04-28T12:34:00Z</dcterms:modified>
</cp:coreProperties>
</file>